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FB" w:rsidRDefault="003668FB" w:rsidP="0034082D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6A421A">
        <w:rPr>
          <w:rFonts w:ascii="黑体" w:eastAsia="黑体" w:hAnsi="黑体" w:cs="黑体" w:hint="eastAsia"/>
          <w:b/>
          <w:bCs/>
          <w:sz w:val="36"/>
          <w:szCs w:val="36"/>
        </w:rPr>
        <w:t>宜宾市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职业安全健康协会</w:t>
      </w:r>
    </w:p>
    <w:p w:rsidR="003668FB" w:rsidRDefault="003668FB" w:rsidP="0034082D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关于公开招聘</w:t>
      </w:r>
      <w:r>
        <w:rPr>
          <w:rFonts w:ascii="黑体" w:eastAsia="黑体" w:hAnsi="黑体" w:cs="黑体"/>
          <w:b/>
          <w:bCs/>
          <w:sz w:val="36"/>
          <w:szCs w:val="36"/>
        </w:rPr>
        <w:t>2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名安全培训工作人员的启示</w:t>
      </w:r>
    </w:p>
    <w:p w:rsidR="003668FB" w:rsidRPr="006A421A" w:rsidRDefault="003668FB" w:rsidP="006B5ED4">
      <w:pPr>
        <w:ind w:firstLineChars="200" w:firstLine="420"/>
        <w:rPr>
          <w:rFonts w:ascii="仿宋_GB2312" w:eastAsia="仿宋_GB2312" w:hAnsi="新宋体" w:cs="Times New Roman"/>
        </w:rPr>
      </w:pPr>
    </w:p>
    <w:p w:rsidR="003668FB" w:rsidRDefault="003668FB" w:rsidP="006B5ED4">
      <w:pPr>
        <w:ind w:firstLineChars="200" w:firstLine="640"/>
        <w:rPr>
          <w:rFonts w:ascii="仿宋_GB2312" w:eastAsia="仿宋_GB2312" w:hAnsi="新宋体" w:cs="Times New Roman"/>
          <w:sz w:val="32"/>
          <w:szCs w:val="32"/>
        </w:rPr>
      </w:pPr>
      <w:r w:rsidRPr="0034082D">
        <w:rPr>
          <w:rFonts w:ascii="仿宋_GB2312" w:eastAsia="仿宋_GB2312" w:hAnsi="新宋体" w:cs="仿宋_GB2312" w:hint="eastAsia"/>
          <w:sz w:val="32"/>
          <w:szCs w:val="32"/>
        </w:rPr>
        <w:t>宜宾市职业安全健康协会是经四川省安全生产培训协会</w:t>
      </w:r>
      <w:r>
        <w:rPr>
          <w:rFonts w:ascii="仿宋_GB2312" w:eastAsia="仿宋_GB2312" w:hAnsi="新宋体" w:cs="仿宋_GB2312" w:hint="eastAsia"/>
          <w:sz w:val="32"/>
          <w:szCs w:val="32"/>
        </w:rPr>
        <w:t>评定</w:t>
      </w:r>
      <w:r w:rsidRPr="0034082D">
        <w:rPr>
          <w:rFonts w:ascii="仿宋_GB2312" w:eastAsia="仿宋_GB2312" w:hAnsi="新宋体" w:cs="仿宋_GB2312" w:hint="eastAsia"/>
          <w:sz w:val="32"/>
          <w:szCs w:val="32"/>
        </w:rPr>
        <w:t>的</w:t>
      </w:r>
      <w:r w:rsidRPr="0034082D">
        <w:rPr>
          <w:rFonts w:ascii="仿宋_GB2312" w:eastAsia="仿宋_GB2312" w:hAnsi="新宋体" w:cs="仿宋_GB2312"/>
          <w:sz w:val="32"/>
          <w:szCs w:val="32"/>
        </w:rPr>
        <w:t>A</w:t>
      </w:r>
      <w:r w:rsidRPr="0034082D">
        <w:rPr>
          <w:rFonts w:ascii="仿宋_GB2312" w:eastAsia="仿宋_GB2312" w:hAnsi="新宋体" w:cs="仿宋_GB2312" w:hint="eastAsia"/>
          <w:sz w:val="32"/>
          <w:szCs w:val="32"/>
        </w:rPr>
        <w:t>类培训机构，可以开展生产经营单位主要负责人</w:t>
      </w:r>
      <w:r>
        <w:rPr>
          <w:rFonts w:ascii="仿宋_GB2312" w:eastAsia="仿宋_GB2312" w:hAnsi="新宋体" w:cs="仿宋_GB2312" w:hint="eastAsia"/>
          <w:sz w:val="32"/>
          <w:szCs w:val="32"/>
        </w:rPr>
        <w:t>、</w:t>
      </w:r>
      <w:r w:rsidRPr="0034082D">
        <w:rPr>
          <w:rFonts w:ascii="仿宋_GB2312" w:eastAsia="仿宋_GB2312" w:hAnsi="新宋体" w:cs="仿宋_GB2312" w:hint="eastAsia"/>
          <w:sz w:val="32"/>
          <w:szCs w:val="32"/>
        </w:rPr>
        <w:t>安全管理人员</w:t>
      </w:r>
      <w:r>
        <w:rPr>
          <w:rFonts w:ascii="仿宋_GB2312" w:eastAsia="仿宋_GB2312" w:hAnsi="新宋体" w:cs="仿宋_GB2312" w:hint="eastAsia"/>
          <w:sz w:val="32"/>
          <w:szCs w:val="32"/>
        </w:rPr>
        <w:t>、</w:t>
      </w:r>
      <w:r w:rsidRPr="0034082D">
        <w:rPr>
          <w:rFonts w:ascii="仿宋_GB2312" w:eastAsia="仿宋_GB2312" w:hAnsi="新宋体" w:cs="仿宋_GB2312" w:hint="eastAsia"/>
          <w:sz w:val="32"/>
          <w:szCs w:val="32"/>
        </w:rPr>
        <w:t>特种作业人员</w:t>
      </w:r>
      <w:r>
        <w:rPr>
          <w:rFonts w:ascii="仿宋_GB2312" w:eastAsia="仿宋_GB2312" w:hAnsi="新宋体" w:cs="仿宋_GB2312" w:hint="eastAsia"/>
          <w:sz w:val="32"/>
          <w:szCs w:val="32"/>
        </w:rPr>
        <w:t>和从业人员</w:t>
      </w:r>
      <w:r w:rsidRPr="0034082D">
        <w:rPr>
          <w:rFonts w:ascii="仿宋_GB2312" w:eastAsia="仿宋_GB2312" w:hAnsi="新宋体" w:cs="仿宋_GB2312" w:hint="eastAsia"/>
          <w:sz w:val="32"/>
          <w:szCs w:val="32"/>
        </w:rPr>
        <w:t>等培训</w:t>
      </w:r>
      <w:r>
        <w:rPr>
          <w:rFonts w:ascii="仿宋_GB2312" w:eastAsia="仿宋_GB2312" w:hAnsi="新宋体" w:cs="仿宋_GB2312" w:hint="eastAsia"/>
          <w:sz w:val="32"/>
          <w:szCs w:val="32"/>
        </w:rPr>
        <w:t>，因工作需要，现面向社会招聘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教研督导员</w:t>
      </w:r>
      <w:r w:rsidRPr="006B225B">
        <w:rPr>
          <w:rFonts w:ascii="仿宋_GB2312" w:eastAsia="仿宋_GB2312" w:hAnsi="新宋体" w:cs="仿宋_GB2312"/>
          <w:sz w:val="32"/>
          <w:szCs w:val="32"/>
        </w:rPr>
        <w:t>1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人，</w:t>
      </w:r>
      <w:r>
        <w:rPr>
          <w:rFonts w:ascii="仿宋_GB2312" w:eastAsia="仿宋_GB2312" w:hAnsi="新宋体" w:cs="仿宋_GB2312" w:hint="eastAsia"/>
          <w:sz w:val="32"/>
          <w:szCs w:val="32"/>
        </w:rPr>
        <w:t>安全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培训管理员</w:t>
      </w:r>
      <w:r w:rsidRPr="006B225B">
        <w:rPr>
          <w:rFonts w:ascii="仿宋_GB2312" w:eastAsia="仿宋_GB2312" w:hAnsi="新宋体" w:cs="仿宋_GB2312"/>
          <w:sz w:val="32"/>
          <w:szCs w:val="32"/>
        </w:rPr>
        <w:t>1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人</w:t>
      </w:r>
      <w:r>
        <w:rPr>
          <w:rFonts w:ascii="仿宋_GB2312" w:eastAsia="仿宋_GB2312" w:hAnsi="新宋体" w:cs="仿宋_GB2312" w:hint="eastAsia"/>
          <w:sz w:val="32"/>
          <w:szCs w:val="32"/>
        </w:rPr>
        <w:t>，现将招聘相关事项通知如下：</w:t>
      </w:r>
    </w:p>
    <w:p w:rsidR="003668FB" w:rsidRDefault="003668FB" w:rsidP="006B5ED4">
      <w:pPr>
        <w:ind w:firstLineChars="150" w:firstLine="480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仿宋_GB2312" w:hint="eastAsia"/>
          <w:sz w:val="32"/>
          <w:szCs w:val="32"/>
        </w:rPr>
        <w:t>一、招聘遵循“公开、平等、竞争、择优”的原则，统一考试、综合评定。</w:t>
      </w:r>
    </w:p>
    <w:p w:rsidR="003668FB" w:rsidRPr="00616FB0" w:rsidRDefault="003668FB" w:rsidP="006B5ED4">
      <w:pPr>
        <w:ind w:firstLineChars="150" w:firstLine="480"/>
        <w:rPr>
          <w:rFonts w:ascii="仿宋_GB2312" w:eastAsia="仿宋_GB2312" w:hAnsi="新宋体" w:cs="仿宋_GB2312"/>
          <w:sz w:val="32"/>
          <w:szCs w:val="32"/>
        </w:rPr>
      </w:pPr>
      <w:r w:rsidRPr="00616FB0">
        <w:rPr>
          <w:rFonts w:ascii="仿宋_GB2312" w:eastAsia="仿宋_GB2312" w:hAnsi="新宋体" w:cs="仿宋_GB2312" w:hint="eastAsia"/>
          <w:sz w:val="32"/>
          <w:szCs w:val="32"/>
        </w:rPr>
        <w:t>二、</w:t>
      </w:r>
      <w:r>
        <w:rPr>
          <w:rFonts w:ascii="仿宋_GB2312" w:eastAsia="仿宋_GB2312" w:hAnsi="新宋体" w:cs="仿宋_GB2312" w:hint="eastAsia"/>
          <w:sz w:val="32"/>
          <w:szCs w:val="32"/>
        </w:rPr>
        <w:t>招聘条件：</w:t>
      </w:r>
      <w:r w:rsidRPr="00616FB0">
        <w:rPr>
          <w:rFonts w:ascii="仿宋_GB2312" w:eastAsia="仿宋_GB2312" w:hAnsi="新宋体" w:cs="仿宋_GB2312"/>
          <w:sz w:val="32"/>
          <w:szCs w:val="32"/>
        </w:rPr>
        <w:t xml:space="preserve"> </w:t>
      </w:r>
    </w:p>
    <w:p w:rsidR="003668FB" w:rsidRDefault="003668FB" w:rsidP="006B5ED4">
      <w:pPr>
        <w:ind w:firstLineChars="200" w:firstLine="640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仿宋_GB2312" w:hint="eastAsia"/>
          <w:sz w:val="32"/>
          <w:szCs w:val="32"/>
        </w:rPr>
        <w:t>（一）基本条件：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具有良好的</w:t>
      </w:r>
      <w:r>
        <w:rPr>
          <w:rFonts w:ascii="仿宋_GB2312" w:eastAsia="仿宋_GB2312" w:hAnsi="新宋体" w:cs="仿宋_GB2312" w:hint="eastAsia"/>
          <w:sz w:val="32"/>
          <w:szCs w:val="32"/>
        </w:rPr>
        <w:t>政治业务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素质和敬业精神，</w:t>
      </w:r>
      <w:r>
        <w:rPr>
          <w:rFonts w:ascii="仿宋_GB2312" w:eastAsia="仿宋_GB2312" w:hAnsi="新宋体" w:cs="仿宋_GB2312" w:hint="eastAsia"/>
          <w:sz w:val="32"/>
          <w:szCs w:val="32"/>
        </w:rPr>
        <w:t>两年以上基层工作经历，乐于奉献，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具有良好的沟通能力</w:t>
      </w:r>
      <w:r>
        <w:rPr>
          <w:rFonts w:ascii="仿宋_GB2312" w:eastAsia="仿宋_GB2312" w:hAnsi="新宋体" w:cs="仿宋_GB2312" w:hint="eastAsia"/>
          <w:sz w:val="32"/>
          <w:szCs w:val="32"/>
        </w:rPr>
        <w:t>。</w:t>
      </w:r>
    </w:p>
    <w:p w:rsidR="003668FB" w:rsidRDefault="003668FB" w:rsidP="006B5ED4">
      <w:pPr>
        <w:ind w:firstLineChars="200" w:firstLine="640"/>
        <w:rPr>
          <w:rFonts w:ascii="仿宋_GB2312" w:eastAsia="仿宋_GB2312" w:hAnsi="新宋体" w:cs="Times New Roman"/>
          <w:sz w:val="32"/>
          <w:szCs w:val="32"/>
        </w:rPr>
      </w:pPr>
      <w:r w:rsidRPr="006B225B">
        <w:rPr>
          <w:rFonts w:ascii="仿宋_GB2312" w:eastAsia="仿宋_GB2312" w:hAnsi="新宋体" w:cs="仿宋_GB2312" w:hint="eastAsia"/>
          <w:sz w:val="32"/>
          <w:szCs w:val="32"/>
        </w:rPr>
        <w:t>（</w:t>
      </w:r>
      <w:r>
        <w:rPr>
          <w:rFonts w:ascii="仿宋_GB2312" w:eastAsia="仿宋_GB2312" w:hAnsi="新宋体" w:cs="仿宋_GB2312" w:hint="eastAsia"/>
          <w:sz w:val="32"/>
          <w:szCs w:val="32"/>
        </w:rPr>
        <w:t>二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）</w:t>
      </w:r>
      <w:r>
        <w:rPr>
          <w:rFonts w:ascii="仿宋_GB2312" w:eastAsia="仿宋_GB2312" w:hAnsi="新宋体" w:cs="仿宋_GB2312" w:hint="eastAsia"/>
          <w:sz w:val="32"/>
          <w:szCs w:val="32"/>
        </w:rPr>
        <w:t>学历条件：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大专及以上学历</w:t>
      </w:r>
      <w:r>
        <w:rPr>
          <w:rFonts w:ascii="仿宋_GB2312" w:eastAsia="仿宋_GB2312" w:hAnsi="新宋体" w:cs="仿宋_GB2312" w:hint="eastAsia"/>
          <w:sz w:val="32"/>
          <w:szCs w:val="32"/>
        </w:rPr>
        <w:t>，具有安全培训工作经历者优先录取；</w:t>
      </w:r>
    </w:p>
    <w:p w:rsidR="003668FB" w:rsidRDefault="003668FB" w:rsidP="006B5ED4">
      <w:pPr>
        <w:ind w:firstLineChars="200" w:firstLine="640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仿宋_GB2312" w:hint="eastAsia"/>
          <w:sz w:val="32"/>
          <w:szCs w:val="32"/>
        </w:rPr>
        <w:t>（三）专业条件：具有一定的文字写作能力，能熟练使用</w:t>
      </w:r>
      <w:r>
        <w:rPr>
          <w:rFonts w:ascii="仿宋_GB2312" w:eastAsia="仿宋_GB2312" w:hAnsi="新宋体" w:cs="仿宋_GB2312"/>
          <w:sz w:val="32"/>
          <w:szCs w:val="32"/>
        </w:rPr>
        <w:t>word</w:t>
      </w:r>
      <w:r>
        <w:rPr>
          <w:rFonts w:ascii="仿宋_GB2312" w:eastAsia="仿宋_GB2312" w:hAnsi="新宋体" w:cs="仿宋_GB2312" w:hint="eastAsia"/>
          <w:sz w:val="32"/>
          <w:szCs w:val="32"/>
        </w:rPr>
        <w:t>、</w:t>
      </w:r>
      <w:r>
        <w:rPr>
          <w:rFonts w:ascii="仿宋_GB2312" w:eastAsia="仿宋_GB2312" w:hAnsi="新宋体" w:cs="仿宋_GB2312"/>
          <w:sz w:val="32"/>
          <w:szCs w:val="32"/>
        </w:rPr>
        <w:t>excel</w:t>
      </w:r>
      <w:r>
        <w:rPr>
          <w:rFonts w:ascii="仿宋_GB2312" w:eastAsia="仿宋_GB2312" w:hAnsi="新宋体" w:cs="仿宋_GB2312" w:hint="eastAsia"/>
          <w:sz w:val="32"/>
          <w:szCs w:val="32"/>
        </w:rPr>
        <w:t>、</w:t>
      </w:r>
      <w:r>
        <w:rPr>
          <w:rFonts w:ascii="仿宋_GB2312" w:eastAsia="仿宋_GB2312" w:hAnsi="新宋体" w:cs="仿宋_GB2312"/>
          <w:sz w:val="32"/>
          <w:szCs w:val="32"/>
        </w:rPr>
        <w:t>powerpoint</w:t>
      </w:r>
      <w:r>
        <w:rPr>
          <w:rFonts w:ascii="仿宋_GB2312" w:eastAsia="仿宋_GB2312" w:hAnsi="新宋体" w:cs="仿宋_GB2312" w:hint="eastAsia"/>
          <w:sz w:val="32"/>
          <w:szCs w:val="32"/>
        </w:rPr>
        <w:t>等办公软件；</w:t>
      </w:r>
    </w:p>
    <w:p w:rsidR="003668FB" w:rsidRDefault="003668FB" w:rsidP="006B5ED4">
      <w:pPr>
        <w:ind w:firstLineChars="200" w:firstLine="640"/>
        <w:rPr>
          <w:rFonts w:ascii="仿宋_GB2312" w:eastAsia="仿宋_GB2312" w:hAnsi="新宋体" w:cs="Times New Roman"/>
          <w:sz w:val="32"/>
          <w:szCs w:val="32"/>
        </w:rPr>
      </w:pPr>
      <w:r w:rsidRPr="006B225B">
        <w:rPr>
          <w:rFonts w:ascii="仿宋_GB2312" w:eastAsia="仿宋_GB2312" w:hAnsi="新宋体" w:cs="仿宋_GB2312" w:hint="eastAsia"/>
          <w:sz w:val="32"/>
          <w:szCs w:val="32"/>
        </w:rPr>
        <w:t>（</w:t>
      </w:r>
      <w:r>
        <w:rPr>
          <w:rFonts w:ascii="仿宋_GB2312" w:eastAsia="仿宋_GB2312" w:hAnsi="新宋体" w:cs="仿宋_GB2312" w:hint="eastAsia"/>
          <w:sz w:val="32"/>
          <w:szCs w:val="32"/>
        </w:rPr>
        <w:t>四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）</w:t>
      </w:r>
      <w:r w:rsidRPr="00616FB0">
        <w:rPr>
          <w:rFonts w:ascii="仿宋_GB2312" w:eastAsia="仿宋_GB2312" w:hAnsi="新宋体" w:cs="仿宋_GB2312" w:hint="eastAsia"/>
          <w:sz w:val="32"/>
          <w:szCs w:val="32"/>
        </w:rPr>
        <w:t>年龄</w:t>
      </w:r>
      <w:r>
        <w:rPr>
          <w:rFonts w:ascii="仿宋_GB2312" w:eastAsia="仿宋_GB2312" w:hAnsi="新宋体" w:cs="仿宋_GB2312" w:hint="eastAsia"/>
          <w:sz w:val="32"/>
          <w:szCs w:val="32"/>
        </w:rPr>
        <w:t>及身体条件：年龄要求在</w:t>
      </w:r>
      <w:r>
        <w:rPr>
          <w:rFonts w:ascii="仿宋_GB2312" w:eastAsia="仿宋_GB2312" w:hAnsi="新宋体" w:cs="仿宋_GB2312"/>
          <w:sz w:val="32"/>
          <w:szCs w:val="32"/>
        </w:rPr>
        <w:t>40</w:t>
      </w:r>
      <w:r>
        <w:rPr>
          <w:rFonts w:ascii="仿宋_GB2312" w:eastAsia="仿宋_GB2312" w:hAnsi="新宋体" w:cs="仿宋_GB2312" w:hint="eastAsia"/>
          <w:sz w:val="32"/>
          <w:szCs w:val="32"/>
        </w:rPr>
        <w:t>周岁以下，特别优秀者年龄可适当放宽，身体健康。</w:t>
      </w:r>
    </w:p>
    <w:p w:rsidR="003668FB" w:rsidRDefault="003668FB" w:rsidP="006B5ED4">
      <w:pPr>
        <w:ind w:firstLineChars="200" w:firstLine="640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仿宋_GB2312" w:hint="eastAsia"/>
          <w:sz w:val="32"/>
          <w:szCs w:val="32"/>
        </w:rPr>
        <w:t>三、招聘程序：</w:t>
      </w:r>
    </w:p>
    <w:p w:rsidR="003668FB" w:rsidRDefault="003668FB" w:rsidP="006B5ED4">
      <w:pPr>
        <w:ind w:firstLineChars="200" w:firstLine="640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仿宋_GB2312" w:hint="eastAsia"/>
          <w:sz w:val="32"/>
          <w:szCs w:val="32"/>
        </w:rPr>
        <w:t>（一）报名时间：</w:t>
      </w:r>
      <w:r w:rsidR="006B5ED4">
        <w:rPr>
          <w:rFonts w:ascii="仿宋_GB2312" w:eastAsia="仿宋_GB2312" w:hAnsi="新宋体" w:cs="仿宋_GB2312" w:hint="eastAsia"/>
          <w:sz w:val="32"/>
          <w:szCs w:val="32"/>
          <w:u w:val="single"/>
        </w:rPr>
        <w:t>2016</w:t>
      </w:r>
      <w:r>
        <w:rPr>
          <w:rFonts w:ascii="仿宋_GB2312" w:eastAsia="仿宋_GB2312" w:hAnsi="新宋体" w:cs="仿宋_GB2312" w:hint="eastAsia"/>
          <w:sz w:val="32"/>
          <w:szCs w:val="32"/>
          <w:u w:val="single"/>
        </w:rPr>
        <w:t>年</w:t>
      </w:r>
      <w:r w:rsidR="006B5ED4">
        <w:rPr>
          <w:rFonts w:ascii="仿宋_GB2312" w:eastAsia="仿宋_GB2312" w:hAnsi="新宋体" w:cs="仿宋_GB2312" w:hint="eastAsia"/>
          <w:sz w:val="32"/>
          <w:szCs w:val="32"/>
          <w:u w:val="single"/>
        </w:rPr>
        <w:t>4</w:t>
      </w:r>
      <w:r>
        <w:rPr>
          <w:rFonts w:ascii="仿宋_GB2312" w:eastAsia="仿宋_GB2312" w:hAnsi="新宋体" w:cs="仿宋_GB2312" w:hint="eastAsia"/>
          <w:sz w:val="32"/>
          <w:szCs w:val="32"/>
          <w:u w:val="single"/>
        </w:rPr>
        <w:t>月</w:t>
      </w:r>
      <w:r w:rsidR="006B5ED4">
        <w:rPr>
          <w:rFonts w:ascii="仿宋_GB2312" w:eastAsia="仿宋_GB2312" w:hAnsi="新宋体" w:cs="仿宋_GB2312" w:hint="eastAsia"/>
          <w:sz w:val="32"/>
          <w:szCs w:val="32"/>
          <w:u w:val="single"/>
        </w:rPr>
        <w:t>12</w:t>
      </w:r>
      <w:r>
        <w:rPr>
          <w:rFonts w:ascii="仿宋_GB2312" w:eastAsia="仿宋_GB2312" w:hAnsi="新宋体" w:cs="仿宋_GB2312" w:hint="eastAsia"/>
          <w:sz w:val="32"/>
          <w:szCs w:val="32"/>
          <w:u w:val="single"/>
        </w:rPr>
        <w:t>日至</w:t>
      </w:r>
      <w:r w:rsidR="006B5ED4">
        <w:rPr>
          <w:rFonts w:ascii="仿宋_GB2312" w:eastAsia="仿宋_GB2312" w:hAnsi="新宋体" w:cs="仿宋_GB2312" w:hint="eastAsia"/>
          <w:sz w:val="32"/>
          <w:szCs w:val="32"/>
          <w:u w:val="single"/>
        </w:rPr>
        <w:t>2016</w:t>
      </w:r>
      <w:r>
        <w:rPr>
          <w:rFonts w:ascii="仿宋_GB2312" w:eastAsia="仿宋_GB2312" w:hAnsi="新宋体" w:cs="仿宋_GB2312" w:hint="eastAsia"/>
          <w:sz w:val="32"/>
          <w:szCs w:val="32"/>
          <w:u w:val="single"/>
        </w:rPr>
        <w:t>年</w:t>
      </w:r>
      <w:r w:rsidR="006B5ED4">
        <w:rPr>
          <w:rFonts w:ascii="仿宋_GB2312" w:eastAsia="仿宋_GB2312" w:hAnsi="新宋体" w:cs="仿宋_GB2312" w:hint="eastAsia"/>
          <w:sz w:val="32"/>
          <w:szCs w:val="32"/>
          <w:u w:val="single"/>
        </w:rPr>
        <w:t>4</w:t>
      </w:r>
      <w:r>
        <w:rPr>
          <w:rFonts w:ascii="仿宋_GB2312" w:eastAsia="仿宋_GB2312" w:hAnsi="新宋体" w:cs="仿宋_GB2312" w:hint="eastAsia"/>
          <w:sz w:val="32"/>
          <w:szCs w:val="32"/>
          <w:u w:val="single"/>
        </w:rPr>
        <w:t>月</w:t>
      </w:r>
      <w:r w:rsidR="006B5ED4">
        <w:rPr>
          <w:rFonts w:ascii="仿宋_GB2312" w:eastAsia="仿宋_GB2312" w:hAnsi="新宋体" w:cs="仿宋_GB2312" w:hint="eastAsia"/>
          <w:sz w:val="32"/>
          <w:szCs w:val="32"/>
          <w:u w:val="single"/>
        </w:rPr>
        <w:t>30</w:t>
      </w:r>
      <w:r>
        <w:rPr>
          <w:rFonts w:ascii="仿宋_GB2312" w:eastAsia="仿宋_GB2312" w:hAnsi="新宋体" w:cs="仿宋_GB2312" w:hint="eastAsia"/>
          <w:sz w:val="32"/>
          <w:szCs w:val="32"/>
          <w:u w:val="single"/>
        </w:rPr>
        <w:t>日</w:t>
      </w:r>
      <w:r w:rsidRPr="00311AFE">
        <w:rPr>
          <w:rFonts w:ascii="仿宋_GB2312" w:eastAsia="仿宋_GB2312" w:hAnsi="新宋体" w:cs="仿宋_GB2312" w:hint="eastAsia"/>
          <w:sz w:val="32"/>
          <w:szCs w:val="32"/>
        </w:rPr>
        <w:t>。</w:t>
      </w:r>
      <w:r w:rsidRPr="00311AFE">
        <w:rPr>
          <w:rFonts w:ascii="仿宋_GB2312" w:eastAsia="仿宋_GB2312" w:hAnsi="新宋体" w:cs="仿宋_GB2312"/>
          <w:sz w:val="32"/>
          <w:szCs w:val="32"/>
        </w:rPr>
        <w:t xml:space="preserve"> </w:t>
      </w:r>
    </w:p>
    <w:p w:rsidR="003668FB" w:rsidRDefault="003668FB" w:rsidP="006B5ED4">
      <w:pPr>
        <w:ind w:firstLineChars="200" w:firstLine="640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仿宋_GB2312" w:hint="eastAsia"/>
          <w:sz w:val="32"/>
          <w:szCs w:val="32"/>
        </w:rPr>
        <w:lastRenderedPageBreak/>
        <w:t>（二）报名地点：宜宾市职业安全健康协会，报名者携带本人身份证原件、国家承认的院校毕业证书原件，</w:t>
      </w:r>
      <w:r>
        <w:rPr>
          <w:rFonts w:ascii="仿宋_GB2312" w:eastAsia="仿宋_GB2312" w:hAnsi="新宋体" w:cs="仿宋_GB2312"/>
          <w:sz w:val="32"/>
          <w:szCs w:val="32"/>
        </w:rPr>
        <w:t>2</w:t>
      </w:r>
      <w:r>
        <w:rPr>
          <w:rFonts w:ascii="仿宋_GB2312" w:eastAsia="仿宋_GB2312" w:hAnsi="新宋体" w:cs="仿宋_GB2312" w:hint="eastAsia"/>
          <w:sz w:val="32"/>
          <w:szCs w:val="32"/>
        </w:rPr>
        <w:t>张免冠一寸照片及其他相关资料。</w:t>
      </w:r>
    </w:p>
    <w:p w:rsidR="003668FB" w:rsidRDefault="003668FB" w:rsidP="006B5ED4">
      <w:pPr>
        <w:ind w:firstLineChars="200" w:firstLine="640"/>
        <w:rPr>
          <w:rFonts w:ascii="仿宋_GB2312" w:eastAsia="仿宋_GB2312" w:hAnsi="新宋体" w:cs="仿宋_GB2312"/>
          <w:sz w:val="32"/>
          <w:szCs w:val="32"/>
        </w:rPr>
      </w:pPr>
      <w:r>
        <w:rPr>
          <w:rFonts w:ascii="仿宋_GB2312" w:eastAsia="仿宋_GB2312" w:hAnsi="新宋体" w:cs="仿宋_GB2312" w:hint="eastAsia"/>
          <w:sz w:val="32"/>
          <w:szCs w:val="32"/>
        </w:rPr>
        <w:t>市职安协会联系人：</w:t>
      </w:r>
      <w:r w:rsidR="006B5ED4">
        <w:rPr>
          <w:rFonts w:ascii="仿宋_GB2312" w:eastAsia="仿宋_GB2312" w:hAnsi="新宋体" w:cs="仿宋_GB2312" w:hint="eastAsia"/>
          <w:sz w:val="32"/>
          <w:szCs w:val="32"/>
        </w:rPr>
        <w:t>申琼慧，</w:t>
      </w:r>
      <w:r>
        <w:rPr>
          <w:rFonts w:ascii="仿宋_GB2312" w:eastAsia="仿宋_GB2312" w:hAnsi="新宋体" w:cs="仿宋_GB2312" w:hint="eastAsia"/>
          <w:sz w:val="32"/>
          <w:szCs w:val="32"/>
        </w:rPr>
        <w:t>联系电话：</w:t>
      </w:r>
      <w:r w:rsidR="006B5ED4">
        <w:rPr>
          <w:rFonts w:ascii="仿宋_GB2312" w:eastAsia="仿宋_GB2312" w:hAnsi="新宋体" w:cs="仿宋_GB2312" w:hint="eastAsia"/>
          <w:sz w:val="32"/>
          <w:szCs w:val="32"/>
        </w:rPr>
        <w:t>18980398648</w:t>
      </w:r>
      <w:r>
        <w:rPr>
          <w:rFonts w:ascii="仿宋_GB2312" w:eastAsia="仿宋_GB2312" w:hAnsi="新宋体" w:cs="仿宋_GB2312"/>
          <w:sz w:val="32"/>
          <w:szCs w:val="32"/>
        </w:rPr>
        <w:t xml:space="preserve"> </w:t>
      </w:r>
    </w:p>
    <w:p w:rsidR="003668FB" w:rsidRPr="00311AFE" w:rsidRDefault="003668FB" w:rsidP="006B5ED4">
      <w:pPr>
        <w:ind w:firstLineChars="200" w:firstLine="640"/>
        <w:rPr>
          <w:rFonts w:ascii="仿宋_GB2312" w:eastAsia="仿宋_GB2312" w:hAnsi="新宋体" w:cs="Times New Roman"/>
          <w:sz w:val="32"/>
          <w:szCs w:val="32"/>
          <w:u w:val="single"/>
        </w:rPr>
      </w:pPr>
      <w:r>
        <w:rPr>
          <w:rFonts w:ascii="仿宋_GB2312" w:eastAsia="仿宋_GB2312" w:hAnsi="新宋体" w:cs="仿宋_GB2312" w:hint="eastAsia"/>
          <w:sz w:val="32"/>
          <w:szCs w:val="32"/>
        </w:rPr>
        <w:t>简历投递邮箱：</w:t>
      </w:r>
      <w:hyperlink r:id="rId7" w:history="1">
        <w:r w:rsidRPr="00EF2EDD">
          <w:rPr>
            <w:rStyle w:val="a6"/>
            <w:rFonts w:ascii="仿宋_GB2312" w:eastAsia="仿宋_GB2312" w:hAnsi="新宋体" w:cs="仿宋_GB2312"/>
            <w:sz w:val="32"/>
            <w:szCs w:val="32"/>
          </w:rPr>
          <w:t>236637774@qq.com</w:t>
        </w:r>
      </w:hyperlink>
      <w:r>
        <w:rPr>
          <w:rFonts w:ascii="仿宋_GB2312" w:eastAsia="仿宋_GB2312" w:hAnsi="新宋体" w:cs="仿宋_GB2312" w:hint="eastAsia"/>
          <w:sz w:val="32"/>
          <w:szCs w:val="32"/>
        </w:rPr>
        <w:t>，（简历投递要求：本人姓名</w:t>
      </w:r>
      <w:r>
        <w:rPr>
          <w:rFonts w:ascii="仿宋_GB2312" w:eastAsia="仿宋_GB2312" w:hAnsi="新宋体" w:cs="仿宋_GB2312"/>
          <w:sz w:val="32"/>
          <w:szCs w:val="32"/>
        </w:rPr>
        <w:t>+</w:t>
      </w:r>
      <w:r>
        <w:rPr>
          <w:rFonts w:ascii="仿宋_GB2312" w:eastAsia="仿宋_GB2312" w:hAnsi="新宋体" w:cs="仿宋_GB2312" w:hint="eastAsia"/>
          <w:sz w:val="32"/>
          <w:szCs w:val="32"/>
        </w:rPr>
        <w:t>应聘岗位）。</w:t>
      </w:r>
    </w:p>
    <w:p w:rsidR="003668FB" w:rsidRPr="006B225B" w:rsidRDefault="003668FB" w:rsidP="006B5ED4">
      <w:pPr>
        <w:ind w:firstLineChars="200" w:firstLine="640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仿宋_GB2312" w:hint="eastAsia"/>
          <w:sz w:val="32"/>
          <w:szCs w:val="32"/>
        </w:rPr>
        <w:t>四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、工作时间及岗位待遇：</w:t>
      </w:r>
    </w:p>
    <w:p w:rsidR="003668FB" w:rsidRPr="006B225B" w:rsidRDefault="003668FB" w:rsidP="006B5ED4">
      <w:pPr>
        <w:ind w:firstLineChars="200" w:firstLine="640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仿宋_GB2312" w:hint="eastAsia"/>
          <w:sz w:val="32"/>
          <w:szCs w:val="32"/>
        </w:rPr>
        <w:t>（一）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工作时间：实行综合计时工作制，每天正常上班时间为：上午</w:t>
      </w:r>
      <w:r w:rsidRPr="006B225B">
        <w:rPr>
          <w:rFonts w:ascii="仿宋_GB2312" w:eastAsia="仿宋_GB2312" w:hAnsi="新宋体" w:cs="仿宋_GB2312"/>
          <w:sz w:val="32"/>
          <w:szCs w:val="32"/>
        </w:rPr>
        <w:t>8:30-12:00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，下午</w:t>
      </w:r>
      <w:r w:rsidRPr="006B225B">
        <w:rPr>
          <w:rFonts w:ascii="仿宋_GB2312" w:eastAsia="仿宋_GB2312" w:hAnsi="新宋体" w:cs="仿宋_GB2312"/>
          <w:sz w:val="32"/>
          <w:szCs w:val="32"/>
        </w:rPr>
        <w:t>14:30-18:00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；</w:t>
      </w:r>
      <w:r>
        <w:rPr>
          <w:rFonts w:ascii="仿宋_GB2312" w:eastAsia="仿宋_GB2312" w:hAnsi="新宋体" w:cs="仿宋_GB2312" w:hint="eastAsia"/>
          <w:sz w:val="32"/>
          <w:szCs w:val="32"/>
        </w:rPr>
        <w:t>培训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开班期间以培训安排时间执行。</w:t>
      </w:r>
    </w:p>
    <w:p w:rsidR="003668FB" w:rsidRPr="006B225B" w:rsidRDefault="003668FB" w:rsidP="006B5ED4">
      <w:pPr>
        <w:ind w:firstLineChars="200" w:firstLine="640"/>
        <w:rPr>
          <w:rFonts w:ascii="仿宋_GB2312" w:eastAsia="仿宋_GB2312" w:hAnsi="新宋体" w:cs="Times New Roman"/>
          <w:sz w:val="32"/>
          <w:szCs w:val="32"/>
        </w:rPr>
      </w:pPr>
      <w:r w:rsidRPr="006B225B">
        <w:rPr>
          <w:rFonts w:ascii="仿宋_GB2312" w:eastAsia="仿宋_GB2312" w:hAnsi="新宋体" w:cs="仿宋_GB2312" w:hint="eastAsia"/>
          <w:sz w:val="32"/>
          <w:szCs w:val="32"/>
        </w:rPr>
        <w:t>（二）岗位待遇：</w:t>
      </w:r>
    </w:p>
    <w:p w:rsidR="003668FB" w:rsidRDefault="003668FB" w:rsidP="006B5ED4">
      <w:pPr>
        <w:ind w:firstLineChars="200" w:firstLine="640"/>
        <w:jc w:val="left"/>
        <w:rPr>
          <w:rFonts w:ascii="仿宋_GB2312" w:eastAsia="仿宋_GB2312" w:hAnsi="新宋体" w:cs="Times New Roman"/>
          <w:sz w:val="32"/>
          <w:szCs w:val="32"/>
        </w:rPr>
      </w:pPr>
      <w:r w:rsidRPr="006B225B">
        <w:rPr>
          <w:rFonts w:ascii="仿宋_GB2312" w:eastAsia="仿宋_GB2312" w:hAnsi="新宋体" w:cs="仿宋_GB2312" w:hint="eastAsia"/>
          <w:sz w:val="32"/>
          <w:szCs w:val="32"/>
        </w:rPr>
        <w:t>新招聘职工试用期为</w:t>
      </w:r>
      <w:r w:rsidRPr="006B225B">
        <w:rPr>
          <w:rFonts w:ascii="仿宋_GB2312" w:eastAsia="仿宋_GB2312" w:hAnsi="新宋体" w:cs="仿宋_GB2312"/>
          <w:sz w:val="32"/>
          <w:szCs w:val="32"/>
        </w:rPr>
        <w:t>1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个月，试用期工资为</w:t>
      </w:r>
      <w:r w:rsidRPr="006B225B">
        <w:rPr>
          <w:rFonts w:ascii="仿宋_GB2312" w:eastAsia="仿宋_GB2312" w:hAnsi="新宋体" w:cs="仿宋_GB2312"/>
          <w:sz w:val="32"/>
          <w:szCs w:val="32"/>
        </w:rPr>
        <w:t>1000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元，试用期结束，</w:t>
      </w:r>
      <w:r>
        <w:rPr>
          <w:rFonts w:ascii="仿宋_GB2312" w:eastAsia="仿宋_GB2312" w:hAnsi="新宋体" w:cs="仿宋_GB2312" w:hint="eastAsia"/>
          <w:sz w:val="32"/>
          <w:szCs w:val="32"/>
        </w:rPr>
        <w:t>经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考核合格</w:t>
      </w:r>
      <w:r>
        <w:rPr>
          <w:rFonts w:ascii="仿宋_GB2312" w:eastAsia="仿宋_GB2312" w:hAnsi="新宋体" w:cs="仿宋_GB2312" w:hint="eastAsia"/>
          <w:sz w:val="32"/>
          <w:szCs w:val="32"/>
        </w:rPr>
        <w:t>，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双方签订劳动合同，享受《宜宾市职业安全健康协会培训部薪酬</w:t>
      </w:r>
      <w:r>
        <w:rPr>
          <w:rFonts w:ascii="仿宋_GB2312" w:eastAsia="仿宋_GB2312" w:hAnsi="新宋体" w:cs="仿宋_GB2312" w:hint="eastAsia"/>
          <w:sz w:val="32"/>
          <w:szCs w:val="32"/>
        </w:rPr>
        <w:t>，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绩效工资待遇》；单位为</w:t>
      </w:r>
      <w:r>
        <w:rPr>
          <w:rFonts w:ascii="仿宋_GB2312" w:eastAsia="仿宋_GB2312" w:hAnsi="新宋体" w:cs="仿宋_GB2312" w:hint="eastAsia"/>
          <w:sz w:val="32"/>
          <w:szCs w:val="32"/>
        </w:rPr>
        <w:t>其办理“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五险一金</w:t>
      </w:r>
      <w:r>
        <w:rPr>
          <w:rFonts w:ascii="仿宋_GB2312" w:eastAsia="仿宋_GB2312" w:hAnsi="新宋体" w:cs="仿宋_GB2312" w:hint="eastAsia"/>
          <w:sz w:val="32"/>
          <w:szCs w:val="32"/>
        </w:rPr>
        <w:t>”</w:t>
      </w:r>
      <w:r w:rsidRPr="006B225B">
        <w:rPr>
          <w:rFonts w:ascii="仿宋_GB2312" w:eastAsia="仿宋_GB2312" w:hAnsi="新宋体" w:cs="仿宋_GB2312" w:hint="eastAsia"/>
          <w:sz w:val="32"/>
          <w:szCs w:val="32"/>
        </w:rPr>
        <w:t>。</w:t>
      </w:r>
    </w:p>
    <w:p w:rsidR="003668FB" w:rsidRPr="00A46BB0" w:rsidRDefault="003668FB" w:rsidP="00EF4CC9">
      <w:pPr>
        <w:ind w:firstLineChars="200" w:firstLine="640"/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仿宋_GB2312" w:hint="eastAsia"/>
          <w:sz w:val="32"/>
          <w:szCs w:val="32"/>
        </w:rPr>
        <w:t>五、</w:t>
      </w:r>
      <w:r w:rsidRPr="00A46BB0">
        <w:rPr>
          <w:rFonts w:ascii="仿宋_GB2312" w:eastAsia="仿宋_GB2312" w:hAnsi="新宋体" w:cs="仿宋_GB2312" w:hint="eastAsia"/>
          <w:sz w:val="32"/>
          <w:szCs w:val="32"/>
        </w:rPr>
        <w:t>工作地点：宜宾市中山街</w:t>
      </w:r>
      <w:r w:rsidRPr="00A46BB0">
        <w:rPr>
          <w:rFonts w:ascii="仿宋_GB2312" w:eastAsia="仿宋_GB2312" w:hAnsi="新宋体" w:cs="仿宋_GB2312"/>
          <w:sz w:val="32"/>
          <w:szCs w:val="32"/>
        </w:rPr>
        <w:t>142</w:t>
      </w:r>
      <w:r w:rsidRPr="00A46BB0">
        <w:rPr>
          <w:rFonts w:ascii="仿宋_GB2312" w:eastAsia="仿宋_GB2312" w:hAnsi="新宋体" w:cs="仿宋_GB2312" w:hint="eastAsia"/>
          <w:sz w:val="32"/>
          <w:szCs w:val="32"/>
        </w:rPr>
        <w:t>号联合办公大楼。</w:t>
      </w:r>
    </w:p>
    <w:sectPr w:rsidR="003668FB" w:rsidRPr="00A46BB0" w:rsidSect="006C7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897" w:rsidRDefault="00F85897" w:rsidP="003408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85897" w:rsidRDefault="00F85897" w:rsidP="003408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897" w:rsidRDefault="00F85897" w:rsidP="003408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85897" w:rsidRDefault="00F85897" w:rsidP="003408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BDF"/>
    <w:multiLevelType w:val="hybridMultilevel"/>
    <w:tmpl w:val="F26CCD3A"/>
    <w:lvl w:ilvl="0" w:tplc="E036002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49542D7"/>
    <w:multiLevelType w:val="hybridMultilevel"/>
    <w:tmpl w:val="D5048282"/>
    <w:lvl w:ilvl="0" w:tplc="084CC4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0C75B8"/>
    <w:multiLevelType w:val="hybridMultilevel"/>
    <w:tmpl w:val="E0CA384C"/>
    <w:lvl w:ilvl="0" w:tplc="287EC0F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C54416C"/>
    <w:multiLevelType w:val="hybridMultilevel"/>
    <w:tmpl w:val="44D6240A"/>
    <w:lvl w:ilvl="0" w:tplc="A51E054A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F3C4124"/>
    <w:multiLevelType w:val="hybridMultilevel"/>
    <w:tmpl w:val="6B760910"/>
    <w:lvl w:ilvl="0" w:tplc="569AB1F4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7E901CB3"/>
    <w:multiLevelType w:val="hybridMultilevel"/>
    <w:tmpl w:val="0496695A"/>
    <w:lvl w:ilvl="0" w:tplc="7AB27DC2">
      <w:start w:val="5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200" w:hanging="420"/>
      </w:pPr>
    </w:lvl>
    <w:lvl w:ilvl="2" w:tplc="0409001B">
      <w:start w:val="1"/>
      <w:numFmt w:val="lowerRoman"/>
      <w:lvlText w:val="%3."/>
      <w:lvlJc w:val="right"/>
      <w:pPr>
        <w:ind w:left="2620" w:hanging="420"/>
      </w:pPr>
    </w:lvl>
    <w:lvl w:ilvl="3" w:tplc="0409000F">
      <w:start w:val="1"/>
      <w:numFmt w:val="decimal"/>
      <w:lvlText w:val="%4."/>
      <w:lvlJc w:val="left"/>
      <w:pPr>
        <w:ind w:left="3040" w:hanging="420"/>
      </w:pPr>
    </w:lvl>
    <w:lvl w:ilvl="4" w:tplc="04090019">
      <w:start w:val="1"/>
      <w:numFmt w:val="lowerLetter"/>
      <w:lvlText w:val="%5)"/>
      <w:lvlJc w:val="left"/>
      <w:pPr>
        <w:ind w:left="3460" w:hanging="420"/>
      </w:pPr>
    </w:lvl>
    <w:lvl w:ilvl="5" w:tplc="0409001B">
      <w:start w:val="1"/>
      <w:numFmt w:val="lowerRoman"/>
      <w:lvlText w:val="%6."/>
      <w:lvlJc w:val="right"/>
      <w:pPr>
        <w:ind w:left="3880" w:hanging="420"/>
      </w:pPr>
    </w:lvl>
    <w:lvl w:ilvl="6" w:tplc="0409000F">
      <w:start w:val="1"/>
      <w:numFmt w:val="decimal"/>
      <w:lvlText w:val="%7."/>
      <w:lvlJc w:val="left"/>
      <w:pPr>
        <w:ind w:left="4300" w:hanging="420"/>
      </w:pPr>
    </w:lvl>
    <w:lvl w:ilvl="7" w:tplc="04090019">
      <w:start w:val="1"/>
      <w:numFmt w:val="lowerLetter"/>
      <w:lvlText w:val="%8)"/>
      <w:lvlJc w:val="left"/>
      <w:pPr>
        <w:ind w:left="4720" w:hanging="420"/>
      </w:pPr>
    </w:lvl>
    <w:lvl w:ilvl="8" w:tplc="0409001B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82D"/>
    <w:rsid w:val="00057B10"/>
    <w:rsid w:val="000B0581"/>
    <w:rsid w:val="00147E79"/>
    <w:rsid w:val="002105A2"/>
    <w:rsid w:val="00311AFE"/>
    <w:rsid w:val="0034082D"/>
    <w:rsid w:val="003668FB"/>
    <w:rsid w:val="003A5C7A"/>
    <w:rsid w:val="005564E5"/>
    <w:rsid w:val="005A6793"/>
    <w:rsid w:val="005C0B4E"/>
    <w:rsid w:val="005C1EB6"/>
    <w:rsid w:val="00605D1F"/>
    <w:rsid w:val="00616FB0"/>
    <w:rsid w:val="00634AD0"/>
    <w:rsid w:val="006762A6"/>
    <w:rsid w:val="006803AF"/>
    <w:rsid w:val="00697064"/>
    <w:rsid w:val="006A421A"/>
    <w:rsid w:val="006B126C"/>
    <w:rsid w:val="006B225B"/>
    <w:rsid w:val="006B5ED4"/>
    <w:rsid w:val="006C7991"/>
    <w:rsid w:val="007B575D"/>
    <w:rsid w:val="009B3E14"/>
    <w:rsid w:val="009E59DB"/>
    <w:rsid w:val="009F6518"/>
    <w:rsid w:val="00A026DA"/>
    <w:rsid w:val="00A23D5F"/>
    <w:rsid w:val="00A46BB0"/>
    <w:rsid w:val="00A91598"/>
    <w:rsid w:val="00B32CDA"/>
    <w:rsid w:val="00BB1366"/>
    <w:rsid w:val="00C762F9"/>
    <w:rsid w:val="00CB61F7"/>
    <w:rsid w:val="00D84159"/>
    <w:rsid w:val="00DA3059"/>
    <w:rsid w:val="00EF2EDD"/>
    <w:rsid w:val="00EF4CC9"/>
    <w:rsid w:val="00F8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9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40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408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40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4082D"/>
    <w:rPr>
      <w:sz w:val="18"/>
      <w:szCs w:val="18"/>
    </w:rPr>
  </w:style>
  <w:style w:type="paragraph" w:styleId="a5">
    <w:name w:val="List Paragraph"/>
    <w:basedOn w:val="a"/>
    <w:uiPriority w:val="99"/>
    <w:qFormat/>
    <w:rsid w:val="0034082D"/>
    <w:pPr>
      <w:ind w:firstLineChars="200" w:firstLine="420"/>
    </w:pPr>
  </w:style>
  <w:style w:type="character" w:styleId="a6">
    <w:name w:val="Hyperlink"/>
    <w:basedOn w:val="a0"/>
    <w:uiPriority w:val="99"/>
    <w:rsid w:val="00311A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36637774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118</Words>
  <Characters>679</Characters>
  <Application>Microsoft Office Word</Application>
  <DocSecurity>0</DocSecurity>
  <Lines>5</Lines>
  <Paragraphs>1</Paragraphs>
  <ScaleCrop>false</ScaleCrop>
  <Company>YBBD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招聘信息</dc:title>
  <dc:subject/>
  <dc:creator>user</dc:creator>
  <cp:keywords/>
  <dc:description/>
  <cp:lastModifiedBy>admin</cp:lastModifiedBy>
  <cp:revision>9</cp:revision>
  <cp:lastPrinted>2016-04-07T07:23:00Z</cp:lastPrinted>
  <dcterms:created xsi:type="dcterms:W3CDTF">2016-04-07T06:25:00Z</dcterms:created>
  <dcterms:modified xsi:type="dcterms:W3CDTF">2016-04-14T11:40:00Z</dcterms:modified>
</cp:coreProperties>
</file>