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38.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before="296" w:line="186" w:lineRule="auto"/>
        <w:rPr>
          <w:rFonts w:ascii="Microsoft YaHei" w:hAnsi="Microsoft YaHei" w:eastAsia="Microsoft YaHei" w:cs="Microsoft YaHei"/>
          <w:sz w:val="55"/>
          <w:szCs w:val="55"/>
        </w:rPr>
      </w:pPr>
      <w:r>
        <w:rPr>
          <w:rFonts w:ascii="Microsoft YaHei" w:hAnsi="Microsoft YaHei" w:eastAsia="Microsoft YaHei" w:cs="Microsoft YaHei"/>
          <w:sz w:val="55"/>
          <w:szCs w:val="55"/>
          <w:spacing w:val="89"/>
        </w:rPr>
        <w:t>中华人民共和国国家职业卫生标准</w:t>
      </w:r>
    </w:p>
    <w:p>
      <w:pPr>
        <w:ind w:left="7485" w:right="267" w:firstLine="55"/>
        <w:spacing w:before="70" w:line="275" w:lineRule="auto"/>
        <w:rPr>
          <w:rFonts w:ascii="SimSun" w:hAnsi="SimSun" w:eastAsia="SimSun" w:cs="SimSun"/>
          <w:sz w:val="20"/>
          <w:szCs w:val="20"/>
        </w:rPr>
      </w:pPr>
      <w:r>
        <w:rPr>
          <w:rFonts w:ascii="Times New Roman" w:hAnsi="Times New Roman" w:eastAsia="Times New Roman" w:cs="Times New Roman"/>
          <w:sz w:val="28"/>
          <w:szCs w:val="28"/>
          <w:spacing w:val="-4"/>
        </w:rPr>
        <w:t>GBZ</w:t>
      </w:r>
      <w:r>
        <w:rPr>
          <w:rFonts w:ascii="Times New Roman" w:hAnsi="Times New Roman" w:eastAsia="Times New Roman" w:cs="Times New Roman"/>
          <w:sz w:val="28"/>
          <w:szCs w:val="28"/>
          <w:spacing w:val="33"/>
        </w:rPr>
        <w:t xml:space="preserve"> </w:t>
      </w:r>
      <w:r>
        <w:rPr>
          <w:rFonts w:ascii="SimHei" w:hAnsi="SimHei" w:eastAsia="SimHei" w:cs="SimHei"/>
          <w:sz w:val="28"/>
          <w:szCs w:val="28"/>
          <w:spacing w:val="-4"/>
        </w:rPr>
        <w:t>188</w:t>
      </w:r>
      <w:r>
        <w:rPr>
          <w:rFonts w:ascii="Times New Roman" w:hAnsi="Times New Roman" w:eastAsia="Times New Roman" w:cs="Times New Roman"/>
          <w:sz w:val="28"/>
          <w:szCs w:val="28"/>
          <w:spacing w:val="-4"/>
        </w:rPr>
        <w:t>—</w:t>
      </w:r>
      <w:r>
        <w:rPr>
          <w:rFonts w:ascii="SimHei" w:hAnsi="SimHei" w:eastAsia="SimHei" w:cs="SimHei"/>
          <w:sz w:val="28"/>
          <w:szCs w:val="28"/>
          <w:spacing w:val="-4"/>
        </w:rPr>
        <w:t>2025</w:t>
      </w:r>
      <w:r>
        <w:rPr>
          <w:rFonts w:ascii="SimSun" w:hAnsi="SimSun" w:eastAsia="SimSun" w:cs="SimSun"/>
          <w:sz w:val="20"/>
          <w:szCs w:val="20"/>
          <w:spacing w:val="4"/>
        </w:rPr>
        <w:t>代替</w:t>
      </w:r>
      <w:r>
        <w:rPr>
          <w:rFonts w:ascii="SimSun" w:hAnsi="SimSun" w:eastAsia="SimSun" w:cs="SimSun"/>
          <w:sz w:val="20"/>
          <w:szCs w:val="20"/>
          <w:spacing w:val="-37"/>
        </w:rPr>
        <w:t xml:space="preserve"> </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5"/>
          <w:w w:val="101"/>
        </w:rPr>
        <w:t xml:space="preserve">  </w:t>
      </w:r>
      <w:r>
        <w:rPr>
          <w:rFonts w:ascii="SimSun" w:hAnsi="SimSun" w:eastAsia="SimSun" w:cs="SimSun"/>
          <w:sz w:val="20"/>
          <w:szCs w:val="20"/>
          <w:spacing w:val="4"/>
        </w:rPr>
        <w:t>188—2014</w:t>
      </w:r>
    </w:p>
    <w:p>
      <w:pPr>
        <w:pStyle w:val="BodyText"/>
        <w:spacing w:line="253" w:lineRule="auto"/>
        <w:rPr/>
      </w:pPr>
      <w:r>
        <w:drawing>
          <wp:anchor distT="0" distB="0" distL="0" distR="0" simplePos="0" relativeHeight="251658240" behindDoc="0" locked="0" layoutInCell="1" allowOverlap="1">
            <wp:simplePos x="0" y="0"/>
            <wp:positionH relativeFrom="column">
              <wp:posOffset>30974</wp:posOffset>
            </wp:positionH>
            <wp:positionV relativeFrom="paragraph">
              <wp:posOffset>23627</wp:posOffset>
            </wp:positionV>
            <wp:extent cx="6121400" cy="12700"/>
            <wp:effectExtent l="0" t="0" r="0" b="0"/>
            <wp:wrapNone/>
            <wp:docPr id="4" name="IM 4"/>
            <wp:cNvGraphicFramePr/>
            <a:graphic>
              <a:graphicData uri="http://schemas.openxmlformats.org/drawingml/2006/picture">
                <pic:pic>
                  <pic:nvPicPr>
                    <pic:cNvPr id="4" name="IM 4"/>
                    <pic:cNvPicPr/>
                  </pic:nvPicPr>
                  <pic:blipFill>
                    <a:blip r:embed="rId2"/>
                    <a:stretch>
                      <a:fillRect/>
                    </a:stretch>
                  </pic:blipFill>
                  <pic:spPr>
                    <a:xfrm rot="0">
                      <a:off x="0" y="0"/>
                      <a:ext cx="6121400" cy="12700"/>
                    </a:xfrm>
                    <a:prstGeom prst="rect">
                      <a:avLst/>
                    </a:prstGeom>
                  </pic:spPr>
                </pic:pic>
              </a:graphicData>
            </a:graphic>
          </wp:anchor>
        </w:drawing>
      </w: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ind w:left="2139"/>
        <w:spacing w:before="169" w:line="222" w:lineRule="auto"/>
        <w:rPr>
          <w:rFonts w:ascii="SimHei" w:hAnsi="SimHei" w:eastAsia="SimHei" w:cs="SimHei"/>
          <w:sz w:val="52"/>
          <w:szCs w:val="52"/>
        </w:rPr>
      </w:pPr>
      <w:r>
        <w:rPr>
          <w:rFonts w:ascii="SimHei" w:hAnsi="SimHei" w:eastAsia="SimHei" w:cs="SimHei"/>
          <w:sz w:val="52"/>
          <w:szCs w:val="52"/>
          <w:spacing w:val="-2"/>
        </w:rPr>
        <w:t>职业健康监护技术规范</w:t>
      </w:r>
    </w:p>
    <w:p>
      <w:pPr>
        <w:ind w:left="1091"/>
        <w:spacing w:before="271" w:line="192" w:lineRule="auto"/>
        <w:rPr>
          <w:rFonts w:ascii="Times New Roman" w:hAnsi="Times New Roman" w:eastAsia="Times New Roman" w:cs="Times New Roman"/>
          <w:sz w:val="30"/>
          <w:szCs w:val="30"/>
        </w:rPr>
      </w:pPr>
      <w:r>
        <w:rPr>
          <w:rFonts w:ascii="Times New Roman" w:hAnsi="Times New Roman" w:eastAsia="Times New Roman" w:cs="Times New Roman"/>
          <w:sz w:val="30"/>
          <w:szCs w:val="30"/>
        </w:rPr>
        <w:t>Technical specifications for occupational health s</w:t>
      </w:r>
      <w:r>
        <w:rPr>
          <w:rFonts w:ascii="Times New Roman" w:hAnsi="Times New Roman" w:eastAsia="Times New Roman" w:cs="Times New Roman"/>
          <w:sz w:val="30"/>
          <w:szCs w:val="30"/>
          <w:spacing w:val="-1"/>
        </w:rPr>
        <w:t>urveillance</w:t>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2" w:lineRule="auto"/>
        <w:rPr/>
      </w:pPr>
      <w:r/>
    </w:p>
    <w:p>
      <w:pPr>
        <w:pStyle w:val="BodyText"/>
        <w:spacing w:line="242" w:lineRule="auto"/>
        <w:rPr/>
      </w:pPr>
      <w:r/>
    </w:p>
    <w:p>
      <w:pPr>
        <w:pStyle w:val="BodyText"/>
        <w:spacing w:line="242" w:lineRule="auto"/>
        <w:rPr/>
      </w:pPr>
      <w:r/>
    </w:p>
    <w:p>
      <w:pPr>
        <w:ind w:left="56"/>
        <w:spacing w:before="91" w:line="222" w:lineRule="auto"/>
        <w:rPr>
          <w:rFonts w:ascii="SimHei" w:hAnsi="SimHei" w:eastAsia="SimHei" w:cs="SimHei"/>
          <w:sz w:val="28"/>
          <w:szCs w:val="28"/>
        </w:rPr>
      </w:pPr>
      <w:r>
        <w:drawing>
          <wp:anchor distT="0" distB="0" distL="0" distR="0" simplePos="0" relativeHeight="251659264" behindDoc="0" locked="0" layoutInCell="1" allowOverlap="1">
            <wp:simplePos x="0" y="0"/>
            <wp:positionH relativeFrom="column">
              <wp:posOffset>11924</wp:posOffset>
            </wp:positionH>
            <wp:positionV relativeFrom="paragraph">
              <wp:posOffset>254348</wp:posOffset>
            </wp:positionV>
            <wp:extent cx="6121400" cy="12700"/>
            <wp:effectExtent l="0" t="0" r="0" b="0"/>
            <wp:wrapNone/>
            <wp:docPr id="6" name="IM 6"/>
            <wp:cNvGraphicFramePr/>
            <a:graphic>
              <a:graphicData uri="http://schemas.openxmlformats.org/drawingml/2006/picture">
                <pic:pic>
                  <pic:nvPicPr>
                    <pic:cNvPr id="6" name="IM 6"/>
                    <pic:cNvPicPr/>
                  </pic:nvPicPr>
                  <pic:blipFill>
                    <a:blip r:embed="rId3"/>
                    <a:stretch>
                      <a:fillRect/>
                    </a:stretch>
                  </pic:blipFill>
                  <pic:spPr>
                    <a:xfrm rot="0">
                      <a:off x="0" y="0"/>
                      <a:ext cx="6121400" cy="12700"/>
                    </a:xfrm>
                    <a:prstGeom prst="rect">
                      <a:avLst/>
                    </a:prstGeom>
                  </pic:spPr>
                </pic:pic>
              </a:graphicData>
            </a:graphic>
          </wp:anchor>
        </w:drawing>
      </w:r>
      <w:r>
        <w:rPr>
          <w:rFonts w:ascii="SimHei" w:hAnsi="SimHei" w:eastAsia="SimHei" w:cs="SimHei"/>
          <w:sz w:val="28"/>
          <w:szCs w:val="28"/>
          <w:spacing w:val="-1"/>
        </w:rPr>
        <w:t>2025-08-20</w:t>
      </w:r>
      <w:r>
        <w:rPr>
          <w:rFonts w:ascii="SimHei" w:hAnsi="SimHei" w:eastAsia="SimHei" w:cs="SimHei"/>
          <w:sz w:val="28"/>
          <w:szCs w:val="28"/>
          <w:spacing w:val="-59"/>
        </w:rPr>
        <w:t xml:space="preserve"> </w:t>
      </w:r>
      <w:r>
        <w:rPr>
          <w:rFonts w:ascii="SimHei" w:hAnsi="SimHei" w:eastAsia="SimHei" w:cs="SimHei"/>
          <w:sz w:val="28"/>
          <w:szCs w:val="28"/>
          <w:spacing w:val="-1"/>
        </w:rPr>
        <w:t>发布</w:t>
      </w:r>
      <w:r>
        <w:rPr>
          <w:rFonts w:ascii="SimHei" w:hAnsi="SimHei" w:eastAsia="SimHei" w:cs="SimHei"/>
          <w:sz w:val="28"/>
          <w:szCs w:val="28"/>
          <w:spacing w:val="-1"/>
        </w:rPr>
        <w:t xml:space="preserve">                              </w:t>
      </w:r>
      <w:r>
        <w:rPr>
          <w:rFonts w:ascii="SimHei" w:hAnsi="SimHei" w:eastAsia="SimHei" w:cs="SimHei"/>
          <w:sz w:val="28"/>
          <w:szCs w:val="28"/>
          <w:spacing w:val="-2"/>
        </w:rPr>
        <w:t xml:space="preserve">          </w:t>
      </w:r>
      <w:r>
        <w:rPr>
          <w:rFonts w:ascii="SimHei" w:hAnsi="SimHei" w:eastAsia="SimHei" w:cs="SimHei"/>
          <w:sz w:val="28"/>
          <w:szCs w:val="28"/>
          <w:spacing w:val="-2"/>
        </w:rPr>
        <w:t>2026-08-01</w:t>
      </w:r>
      <w:r>
        <w:rPr>
          <w:rFonts w:ascii="SimHei" w:hAnsi="SimHei" w:eastAsia="SimHei" w:cs="SimHei"/>
          <w:sz w:val="28"/>
          <w:szCs w:val="28"/>
          <w:spacing w:val="-53"/>
        </w:rPr>
        <w:t xml:space="preserve"> </w:t>
      </w:r>
      <w:r>
        <w:rPr>
          <w:rFonts w:ascii="SimHei" w:hAnsi="SimHei" w:eastAsia="SimHei" w:cs="SimHei"/>
          <w:sz w:val="28"/>
          <w:szCs w:val="28"/>
          <w:spacing w:val="-2"/>
        </w:rPr>
        <w:t>实施</w:t>
      </w:r>
    </w:p>
    <w:p>
      <w:pPr>
        <w:ind w:firstLine="1077"/>
        <w:spacing w:before="204" w:line="799" w:lineRule="exact"/>
        <w:rPr/>
      </w:pPr>
      <w:r>
        <w:rPr>
          <w:position w:val="-15"/>
        </w:rPr>
        <w:drawing>
          <wp:inline distT="0" distB="0" distL="0" distR="0">
            <wp:extent cx="4660391" cy="507492"/>
            <wp:effectExtent l="0" t="0" r="0" b="0"/>
            <wp:docPr id="8" name="IM 8"/>
            <wp:cNvGraphicFramePr/>
            <a:graphic>
              <a:graphicData uri="http://schemas.openxmlformats.org/drawingml/2006/picture">
                <pic:pic>
                  <pic:nvPicPr>
                    <pic:cNvPr id="8" name="IM 8"/>
                    <pic:cNvPicPr/>
                  </pic:nvPicPr>
                  <pic:blipFill>
                    <a:blip r:embed="rId4"/>
                    <a:stretch>
                      <a:fillRect/>
                    </a:stretch>
                  </pic:blipFill>
                  <pic:spPr>
                    <a:xfrm rot="0">
                      <a:off x="0" y="0"/>
                      <a:ext cx="4660391" cy="507492"/>
                    </a:xfrm>
                    <a:prstGeom prst="rect">
                      <a:avLst/>
                    </a:prstGeom>
                  </pic:spPr>
                </pic:pic>
              </a:graphicData>
            </a:graphic>
          </wp:inline>
        </w:drawing>
      </w:r>
    </w:p>
    <w:p>
      <w:pPr>
        <w:spacing w:line="799" w:lineRule="exact"/>
        <w:sectPr>
          <w:headerReference w:type="default" r:id="rId1"/>
          <w:pgSz w:w="11906" w:h="16839"/>
          <w:pgMar w:top="2169" w:right="997" w:bottom="0" w:left="1219" w:header="676" w:footer="0" w:gutter="0"/>
        </w:sectPr>
        <w:rPr/>
      </w:pPr>
    </w:p>
    <w:p>
      <w:pPr>
        <w:pStyle w:val="BodyText"/>
        <w:spacing w:line="274" w:lineRule="auto"/>
        <w:rPr/>
      </w:pPr>
      <w:r/>
    </w:p>
    <w:p>
      <w:pPr>
        <w:pStyle w:val="BodyText"/>
        <w:spacing w:line="274" w:lineRule="auto"/>
        <w:rPr/>
      </w:pPr>
      <w:r/>
    </w:p>
    <w:p>
      <w:pPr>
        <w:pStyle w:val="BodyText"/>
        <w:spacing w:line="275" w:lineRule="auto"/>
        <w:rPr/>
      </w:pPr>
      <w:r/>
    </w:p>
    <w:p>
      <w:pPr>
        <w:ind w:left="3882"/>
        <w:spacing w:before="101" w:line="228" w:lineRule="auto"/>
        <w:outlineLvl w:val="0"/>
        <w:rPr>
          <w:rFonts w:ascii="SimHei" w:hAnsi="SimHei" w:eastAsia="SimHei" w:cs="SimHei"/>
          <w:sz w:val="31"/>
          <w:szCs w:val="31"/>
        </w:rPr>
      </w:pPr>
      <w:bookmarkStart w:name="bookmark1" w:id="1"/>
      <w:bookmarkEnd w:id="1"/>
      <w:r>
        <w:rPr>
          <w:rFonts w:ascii="SimHei" w:hAnsi="SimHei" w:eastAsia="SimHei" w:cs="SimHei"/>
          <w:sz w:val="31"/>
          <w:szCs w:val="31"/>
          <w:spacing w:val="-22"/>
        </w:rPr>
        <w:t>目</w:t>
      </w:r>
      <w:r>
        <w:rPr>
          <w:rFonts w:ascii="SimHei" w:hAnsi="SimHei" w:eastAsia="SimHei" w:cs="SimHei"/>
          <w:sz w:val="31"/>
          <w:szCs w:val="31"/>
          <w:spacing w:val="8"/>
        </w:rPr>
        <w:t xml:space="preserve">    </w:t>
      </w:r>
      <w:r>
        <w:rPr>
          <w:rFonts w:ascii="SimHei" w:hAnsi="SimHei" w:eastAsia="SimHei" w:cs="SimHei"/>
          <w:sz w:val="31"/>
          <w:szCs w:val="31"/>
          <w:spacing w:val="-22"/>
        </w:rPr>
        <w:t>次</w:t>
      </w:r>
    </w:p>
    <w:p>
      <w:pPr>
        <w:pStyle w:val="BodyText"/>
        <w:spacing w:line="263" w:lineRule="auto"/>
        <w:rPr/>
      </w:pPr>
      <w:r/>
    </w:p>
    <w:p>
      <w:pPr>
        <w:pStyle w:val="BodyText"/>
        <w:spacing w:line="263" w:lineRule="auto"/>
        <w:rPr/>
      </w:pPr>
      <w:r/>
    </w:p>
    <w:sdt>
      <w:sdtPr>
        <w:rPr>
          <w:rFonts w:ascii="SimSun" w:hAnsi="SimSun" w:eastAsia="SimSun" w:cs="SimSun"/>
          <w:sz w:val="20"/>
          <w:szCs w:val="20"/>
        </w:rPr>
        <w:docPartObj>
          <w:docPartGallery w:val="Table of Contents"/>
          <w:docPartUnique/>
        </w:docPartObj>
      </w:sdtPr>
      <w:sdtEndPr>
        <w:rPr>
          <w:rFonts w:ascii="SimSun" w:hAnsi="SimSun" w:eastAsia="SimSun" w:cs="SimSun"/>
          <w:sz w:val="20"/>
          <w:szCs w:val="20"/>
        </w:rPr>
      </w:sdtEndPr>
      <w:sdtContent>
        <w:p>
          <w:pPr>
            <w:ind w:left="40"/>
            <w:spacing w:before="65" w:line="228" w:lineRule="auto"/>
            <w:tabs>
              <w:tab w:val="right" w:leader="dot" w:pos="9230"/>
            </w:tabs>
            <w:rPr>
              <w:rFonts w:ascii="SimSun" w:hAnsi="SimSun" w:eastAsia="SimSun" w:cs="SimSun"/>
              <w:sz w:val="20"/>
              <w:szCs w:val="20"/>
            </w:rPr>
          </w:pPr>
          <w:hyperlink w:history="true" w:anchor="bookmark1">
            <w:r>
              <w:rPr>
                <w:rFonts w:ascii="SimSun" w:hAnsi="SimSun" w:eastAsia="SimSun" w:cs="SimSun"/>
                <w:sz w:val="20"/>
                <w:szCs w:val="20"/>
                <w:spacing w:val="-22"/>
              </w:rPr>
              <w:t>目</w:t>
            </w:r>
            <w:r>
              <w:rPr>
                <w:rFonts w:ascii="SimSun" w:hAnsi="SimSun" w:eastAsia="SimSun" w:cs="SimSun"/>
                <w:sz w:val="20"/>
                <w:szCs w:val="20"/>
                <w:spacing w:val="8"/>
              </w:rPr>
              <w:t xml:space="preserve">    </w:t>
            </w:r>
            <w:r>
              <w:rPr>
                <w:rFonts w:ascii="SimSun" w:hAnsi="SimSun" w:eastAsia="SimSun" w:cs="SimSun"/>
                <w:sz w:val="20"/>
                <w:szCs w:val="20"/>
                <w:spacing w:val="-22"/>
              </w:rPr>
              <w:t>次</w:t>
            </w:r>
            <w:r>
              <w:rPr>
                <w:rFonts w:ascii="SimSun" w:hAnsi="SimSun" w:eastAsia="SimSun" w:cs="SimSun"/>
                <w:sz w:val="20"/>
                <w:szCs w:val="20"/>
                <w:spacing w:val="72"/>
              </w:rPr>
              <w:t xml:space="preserve"> </w:t>
            </w:r>
            <w:r>
              <w:rPr>
                <w:rFonts w:ascii="SimSun" w:hAnsi="SimSun" w:eastAsia="SimSun" w:cs="SimSun"/>
                <w:sz w:val="20"/>
                <w:szCs w:val="20"/>
              </w:rPr>
              <w:tab/>
            </w:r>
            <w:r>
              <w:rPr>
                <w:rFonts w:ascii="SimSun" w:hAnsi="SimSun" w:eastAsia="SimSun" w:cs="SimSun"/>
                <w:sz w:val="20"/>
                <w:szCs w:val="20"/>
                <w:spacing w:val="-26"/>
              </w:rPr>
              <w:t xml:space="preserve"> </w:t>
            </w:r>
            <w:r>
              <w:rPr>
                <w:rFonts w:ascii="SimSun" w:hAnsi="SimSun" w:eastAsia="SimSun" w:cs="SimSun"/>
                <w:sz w:val="20"/>
                <w:szCs w:val="20"/>
              </w:rPr>
              <w:t>I</w:t>
            </w:r>
          </w:hyperlink>
        </w:p>
        <w:p>
          <w:pPr>
            <w:ind w:left="4"/>
            <w:spacing w:before="142" w:line="229" w:lineRule="auto"/>
            <w:tabs>
              <w:tab w:val="right" w:leader="dot" w:pos="9230"/>
            </w:tabs>
            <w:rPr>
              <w:rFonts w:ascii="SimSun" w:hAnsi="SimSun" w:eastAsia="SimSun" w:cs="SimSun"/>
              <w:sz w:val="20"/>
              <w:szCs w:val="20"/>
            </w:rPr>
          </w:pPr>
          <w:hyperlink w:history="true" w:anchor="bookmark2">
            <w:r>
              <w:rPr>
                <w:rFonts w:ascii="SimSun" w:hAnsi="SimSun" w:eastAsia="SimSun" w:cs="SimSun"/>
                <w:sz w:val="20"/>
                <w:szCs w:val="20"/>
                <w:spacing w:val="-6"/>
              </w:rPr>
              <w:t>前</w:t>
            </w:r>
            <w:r>
              <w:rPr>
                <w:rFonts w:ascii="SimSun" w:hAnsi="SimSun" w:eastAsia="SimSun" w:cs="SimSun"/>
                <w:sz w:val="20"/>
                <w:szCs w:val="20"/>
                <w:spacing w:val="9"/>
              </w:rPr>
              <w:t xml:space="preserve">    </w:t>
            </w:r>
            <w:r>
              <w:rPr>
                <w:rFonts w:ascii="SimSun" w:hAnsi="SimSun" w:eastAsia="SimSun" w:cs="SimSun"/>
                <w:sz w:val="20"/>
                <w:szCs w:val="20"/>
                <w:spacing w:val="-6"/>
              </w:rPr>
              <w:t>言</w:t>
            </w:r>
            <w:r>
              <w:rPr>
                <w:rFonts w:ascii="SimSun" w:hAnsi="SimSun" w:eastAsia="SimSun" w:cs="SimSun"/>
                <w:sz w:val="20"/>
                <w:szCs w:val="20"/>
                <w:spacing w:val="72"/>
              </w:rPr>
              <w:t xml:space="preserve"> </w:t>
            </w:r>
            <w:r>
              <w:rPr>
                <w:rFonts w:ascii="SimSun" w:hAnsi="SimSun" w:eastAsia="SimSun" w:cs="SimSun"/>
                <w:sz w:val="20"/>
                <w:szCs w:val="20"/>
              </w:rPr>
              <w:tab/>
            </w:r>
            <w:r>
              <w:rPr>
                <w:rFonts w:ascii="SimSun" w:hAnsi="SimSun" w:eastAsia="SimSun" w:cs="SimSun"/>
                <w:sz w:val="20"/>
                <w:szCs w:val="20"/>
                <w:spacing w:val="-42"/>
              </w:rPr>
              <w:t xml:space="preserve"> </w:t>
            </w:r>
            <w:r>
              <w:rPr>
                <w:rFonts w:ascii="SimSun" w:hAnsi="SimSun" w:eastAsia="SimSun" w:cs="SimSun"/>
                <w:sz w:val="20"/>
                <w:szCs w:val="20"/>
                <w:spacing w:val="1"/>
              </w:rPr>
              <w:t>V</w:t>
            </w:r>
          </w:hyperlink>
        </w:p>
        <w:p>
          <w:pPr>
            <w:ind w:left="16"/>
            <w:spacing w:before="142" w:line="193" w:lineRule="auto"/>
            <w:tabs>
              <w:tab w:val="right" w:leader="dot" w:pos="9230"/>
            </w:tabs>
            <w:rPr>
              <w:rFonts w:ascii="SimSun" w:hAnsi="SimSun" w:eastAsia="SimSun" w:cs="SimSun"/>
              <w:sz w:val="20"/>
              <w:szCs w:val="20"/>
            </w:rPr>
          </w:pPr>
          <w:hyperlink w:history="true" w:anchor="bookmark3">
            <w:r>
              <w:rPr>
                <w:rFonts w:ascii="SimSun" w:hAnsi="SimSun" w:eastAsia="SimSun" w:cs="SimSun"/>
                <w:sz w:val="20"/>
                <w:szCs w:val="20"/>
                <w:spacing w:val="-5"/>
              </w:rPr>
              <w:t>1</w:t>
            </w:r>
            <w:r>
              <w:rPr>
                <w:rFonts w:ascii="SimSun" w:hAnsi="SimSun" w:eastAsia="SimSun" w:cs="SimSun"/>
                <w:sz w:val="20"/>
                <w:szCs w:val="20"/>
                <w:spacing w:val="17"/>
              </w:rPr>
              <w:t xml:space="preserve"> </w:t>
            </w:r>
            <w:r>
              <w:rPr>
                <w:rFonts w:ascii="SimSun" w:hAnsi="SimSun" w:eastAsia="SimSun" w:cs="SimSun"/>
                <w:sz w:val="20"/>
                <w:szCs w:val="20"/>
                <w:spacing w:val="-5"/>
              </w:rPr>
              <w:t>范围</w:t>
            </w:r>
            <w:r>
              <w:rPr>
                <w:rFonts w:ascii="SimSun" w:hAnsi="SimSun" w:eastAsia="SimSun" w:cs="SimSun"/>
                <w:sz w:val="20"/>
                <w:szCs w:val="20"/>
                <w:spacing w:val="73"/>
              </w:rPr>
              <w:t xml:space="preserve"> </w:t>
            </w:r>
            <w:r>
              <w:rPr>
                <w:rFonts w:ascii="SimSun" w:hAnsi="SimSun" w:eastAsia="SimSun" w:cs="SimSun"/>
                <w:sz w:val="20"/>
                <w:szCs w:val="20"/>
              </w:rPr>
              <w:tab/>
            </w:r>
            <w:r>
              <w:rPr>
                <w:rFonts w:ascii="SimSun" w:hAnsi="SimSun" w:eastAsia="SimSun" w:cs="SimSun"/>
                <w:sz w:val="20"/>
                <w:szCs w:val="20"/>
                <w:spacing w:val="-23"/>
              </w:rPr>
              <w:t xml:space="preserve"> </w:t>
            </w:r>
            <w:r>
              <w:rPr>
                <w:rFonts w:ascii="SimSun" w:hAnsi="SimSun" w:eastAsia="SimSun" w:cs="SimSun"/>
                <w:sz w:val="20"/>
                <w:szCs w:val="20"/>
              </w:rPr>
              <w:t>1</w:t>
            </w:r>
          </w:hyperlink>
        </w:p>
        <w:p>
          <w:pPr>
            <w:ind w:left="3"/>
            <w:spacing w:before="102" w:line="193" w:lineRule="auto"/>
            <w:tabs>
              <w:tab w:val="right" w:leader="dot" w:pos="9230"/>
            </w:tabs>
            <w:rPr>
              <w:rFonts w:ascii="SimSun" w:hAnsi="SimSun" w:eastAsia="SimSun" w:cs="SimSun"/>
              <w:sz w:val="20"/>
              <w:szCs w:val="20"/>
            </w:rPr>
          </w:pPr>
          <w:hyperlink w:history="true" w:anchor="bookmark4">
            <w:r>
              <w:rPr>
                <w:rFonts w:ascii="SimSun" w:hAnsi="SimSun" w:eastAsia="SimSun" w:cs="SimSun"/>
                <w:sz w:val="20"/>
                <w:szCs w:val="20"/>
                <w:spacing w:val="7"/>
              </w:rPr>
              <w:t>2 规范性引用文件</w:t>
            </w:r>
            <w:r>
              <w:rPr>
                <w:rFonts w:ascii="SimSun" w:hAnsi="SimSun" w:eastAsia="SimSun" w:cs="SimSun"/>
                <w:sz w:val="20"/>
                <w:szCs w:val="20"/>
                <w:spacing w:val="74"/>
              </w:rPr>
              <w:t xml:space="preserve"> </w:t>
            </w:r>
            <w:r>
              <w:rPr>
                <w:rFonts w:ascii="SimSun" w:hAnsi="SimSun" w:eastAsia="SimSun" w:cs="SimSun"/>
                <w:sz w:val="20"/>
                <w:szCs w:val="20"/>
              </w:rPr>
              <w:tab/>
            </w:r>
            <w:r>
              <w:rPr>
                <w:rFonts w:ascii="SimSun" w:hAnsi="SimSun" w:eastAsia="SimSun" w:cs="SimSun"/>
                <w:sz w:val="20"/>
                <w:szCs w:val="20"/>
                <w:spacing w:val="-22"/>
              </w:rPr>
              <w:t xml:space="preserve"> </w:t>
            </w:r>
            <w:r>
              <w:rPr>
                <w:rFonts w:ascii="SimSun" w:hAnsi="SimSun" w:eastAsia="SimSun" w:cs="SimSun"/>
                <w:sz w:val="20"/>
                <w:szCs w:val="20"/>
              </w:rPr>
              <w:t>1</w:t>
            </w:r>
          </w:hyperlink>
        </w:p>
        <w:p>
          <w:pPr>
            <w:ind w:left="5"/>
            <w:spacing w:before="103" w:line="193" w:lineRule="auto"/>
            <w:tabs>
              <w:tab w:val="right" w:leader="dot" w:pos="9230"/>
            </w:tabs>
            <w:rPr>
              <w:rFonts w:ascii="SimSun" w:hAnsi="SimSun" w:eastAsia="SimSun" w:cs="SimSun"/>
              <w:sz w:val="20"/>
              <w:szCs w:val="20"/>
            </w:rPr>
          </w:pPr>
          <w:hyperlink w:history="true" w:anchor="bookmark5">
            <w:r>
              <w:rPr>
                <w:rFonts w:ascii="SimSun" w:hAnsi="SimSun" w:eastAsia="SimSun" w:cs="SimSun"/>
                <w:sz w:val="20"/>
                <w:szCs w:val="20"/>
                <w:spacing w:val="5"/>
              </w:rPr>
              <w:t>3</w:t>
            </w:r>
            <w:r>
              <w:rPr>
                <w:rFonts w:ascii="SimSun" w:hAnsi="SimSun" w:eastAsia="SimSun" w:cs="SimSun"/>
                <w:sz w:val="20"/>
                <w:szCs w:val="20"/>
                <w:spacing w:val="14"/>
              </w:rPr>
              <w:t xml:space="preserve"> </w:t>
            </w:r>
            <w:r>
              <w:rPr>
                <w:rFonts w:ascii="SimSun" w:hAnsi="SimSun" w:eastAsia="SimSun" w:cs="SimSun"/>
                <w:sz w:val="20"/>
                <w:szCs w:val="20"/>
                <w:spacing w:val="5"/>
              </w:rPr>
              <w:t>术语和定义</w:t>
            </w:r>
            <w:r>
              <w:rPr>
                <w:rFonts w:ascii="SimSun" w:hAnsi="SimSun" w:eastAsia="SimSun" w:cs="SimSun"/>
                <w:sz w:val="20"/>
                <w:szCs w:val="20"/>
                <w:spacing w:val="71"/>
              </w:rPr>
              <w:t xml:space="preserve"> </w:t>
            </w:r>
            <w:r>
              <w:rPr>
                <w:rFonts w:ascii="SimSun" w:hAnsi="SimSun" w:eastAsia="SimSun" w:cs="SimSun"/>
                <w:sz w:val="20"/>
                <w:szCs w:val="20"/>
              </w:rPr>
              <w:tab/>
            </w:r>
            <w:r>
              <w:rPr>
                <w:rFonts w:ascii="SimSun" w:hAnsi="SimSun" w:eastAsia="SimSun" w:cs="SimSun"/>
                <w:sz w:val="20"/>
                <w:szCs w:val="20"/>
                <w:spacing w:val="-33"/>
              </w:rPr>
              <w:t xml:space="preserve"> </w:t>
            </w:r>
            <w:r>
              <w:rPr>
                <w:rFonts w:ascii="SimSun" w:hAnsi="SimSun" w:eastAsia="SimSun" w:cs="SimSun"/>
                <w:sz w:val="20"/>
                <w:szCs w:val="20"/>
              </w:rPr>
              <w:t>3</w:t>
            </w:r>
          </w:hyperlink>
        </w:p>
        <w:p>
          <w:pPr>
            <w:spacing w:before="103" w:line="193" w:lineRule="auto"/>
            <w:tabs>
              <w:tab w:val="right" w:leader="dot" w:pos="9230"/>
            </w:tabs>
            <w:rPr>
              <w:rFonts w:ascii="SimSun" w:hAnsi="SimSun" w:eastAsia="SimSun" w:cs="SimSun"/>
              <w:sz w:val="20"/>
              <w:szCs w:val="20"/>
            </w:rPr>
          </w:pPr>
          <w:hyperlink w:history="true" w:anchor="bookmark6">
            <w:r>
              <w:rPr>
                <w:rFonts w:ascii="SimSun" w:hAnsi="SimSun" w:eastAsia="SimSun" w:cs="SimSun"/>
                <w:sz w:val="20"/>
                <w:szCs w:val="20"/>
              </w:rPr>
              <w:t>4</w:t>
            </w:r>
            <w:r>
              <w:rPr>
                <w:rFonts w:ascii="SimSun" w:hAnsi="SimSun" w:eastAsia="SimSun" w:cs="SimSun"/>
                <w:sz w:val="20"/>
                <w:szCs w:val="20"/>
                <w:spacing w:val="18"/>
              </w:rPr>
              <w:t xml:space="preserve"> </w:t>
            </w:r>
            <w:r>
              <w:rPr>
                <w:rFonts w:ascii="SimSun" w:hAnsi="SimSun" w:eastAsia="SimSun" w:cs="SimSun"/>
                <w:sz w:val="20"/>
                <w:szCs w:val="20"/>
              </w:rPr>
              <w:t>总则</w:t>
            </w:r>
            <w:r>
              <w:rPr>
                <w:rFonts w:ascii="SimSun" w:hAnsi="SimSun" w:eastAsia="SimSun" w:cs="SimSun"/>
                <w:sz w:val="20"/>
                <w:szCs w:val="20"/>
                <w:spacing w:val="74"/>
              </w:rPr>
              <w:t xml:space="preserve"> </w:t>
            </w:r>
            <w:r>
              <w:rPr>
                <w:rFonts w:ascii="SimSun" w:hAnsi="SimSun" w:eastAsia="SimSun" w:cs="SimSun"/>
                <w:sz w:val="20"/>
                <w:szCs w:val="20"/>
              </w:rPr>
              <w:tab/>
            </w:r>
            <w:r>
              <w:rPr>
                <w:rFonts w:ascii="SimSun" w:hAnsi="SimSun" w:eastAsia="SimSun" w:cs="SimSun"/>
                <w:sz w:val="20"/>
                <w:szCs w:val="20"/>
                <w:spacing w:val="-39"/>
              </w:rPr>
              <w:t xml:space="preserve"> </w:t>
            </w:r>
            <w:r>
              <w:rPr>
                <w:rFonts w:ascii="SimSun" w:hAnsi="SimSun" w:eastAsia="SimSun" w:cs="SimSun"/>
                <w:sz w:val="20"/>
                <w:szCs w:val="20"/>
              </w:rPr>
              <w:t>4</w:t>
            </w:r>
          </w:hyperlink>
        </w:p>
        <w:p>
          <w:pPr>
            <w:ind w:left="208"/>
            <w:spacing w:before="103" w:line="193" w:lineRule="auto"/>
            <w:tabs>
              <w:tab w:val="right" w:leader="dot" w:pos="9230"/>
            </w:tabs>
            <w:rPr>
              <w:rFonts w:ascii="SimSun" w:hAnsi="SimSun" w:eastAsia="SimSun" w:cs="SimSun"/>
              <w:sz w:val="20"/>
              <w:szCs w:val="20"/>
            </w:rPr>
          </w:pPr>
          <w:hyperlink w:history="true" w:anchor="bookmark7">
            <w:r>
              <w:rPr>
                <w:rFonts w:ascii="SimSun" w:hAnsi="SimSun" w:eastAsia="SimSun" w:cs="SimSun"/>
                <w:sz w:val="20"/>
                <w:szCs w:val="20"/>
                <w:spacing w:val="7"/>
              </w:rPr>
              <w:t>4.1 职业健康监护的目的</w:t>
            </w:r>
            <w:r>
              <w:rPr>
                <w:rFonts w:ascii="SimSun" w:hAnsi="SimSun" w:eastAsia="SimSun" w:cs="SimSun"/>
                <w:sz w:val="20"/>
                <w:szCs w:val="20"/>
                <w:spacing w:val="81"/>
              </w:rPr>
              <w:t xml:space="preserve"> </w:t>
            </w:r>
            <w:r>
              <w:rPr>
                <w:rFonts w:ascii="SimSun" w:hAnsi="SimSun" w:eastAsia="SimSun" w:cs="SimSun"/>
                <w:sz w:val="20"/>
                <w:szCs w:val="20"/>
              </w:rPr>
              <w:tab/>
            </w:r>
            <w:r>
              <w:rPr>
                <w:rFonts w:ascii="SimSun" w:hAnsi="SimSun" w:eastAsia="SimSun" w:cs="SimSun"/>
                <w:sz w:val="20"/>
                <w:szCs w:val="20"/>
                <w:spacing w:val="-38"/>
              </w:rPr>
              <w:t xml:space="preserve"> </w:t>
            </w:r>
            <w:r>
              <w:rPr>
                <w:rFonts w:ascii="SimSun" w:hAnsi="SimSun" w:eastAsia="SimSun" w:cs="SimSun"/>
                <w:sz w:val="20"/>
                <w:szCs w:val="20"/>
              </w:rPr>
              <w:t>4</w:t>
            </w:r>
          </w:hyperlink>
        </w:p>
        <w:p>
          <w:pPr>
            <w:ind w:left="208"/>
            <w:spacing w:before="103" w:line="193" w:lineRule="auto"/>
            <w:tabs>
              <w:tab w:val="right" w:leader="dot" w:pos="9230"/>
            </w:tabs>
            <w:rPr>
              <w:rFonts w:ascii="SimSun" w:hAnsi="SimSun" w:eastAsia="SimSun" w:cs="SimSun"/>
              <w:sz w:val="20"/>
              <w:szCs w:val="20"/>
            </w:rPr>
          </w:pPr>
          <w:hyperlink w:history="true" w:anchor="bookmark8">
            <w:r>
              <w:rPr>
                <w:rFonts w:ascii="SimSun" w:hAnsi="SimSun" w:eastAsia="SimSun" w:cs="SimSun"/>
                <w:sz w:val="20"/>
                <w:szCs w:val="20"/>
                <w:spacing w:val="8"/>
              </w:rPr>
              <w:t>4.2 职业健康监护资料的应用</w:t>
            </w:r>
            <w:r>
              <w:rPr>
                <w:rFonts w:ascii="SimSun" w:hAnsi="SimSun" w:eastAsia="SimSun" w:cs="SimSun"/>
                <w:sz w:val="20"/>
                <w:szCs w:val="20"/>
                <w:spacing w:val="72"/>
              </w:rPr>
              <w:t xml:space="preserve"> </w:t>
            </w:r>
            <w:r>
              <w:rPr>
                <w:rFonts w:ascii="SimSun" w:hAnsi="SimSun" w:eastAsia="SimSun" w:cs="SimSun"/>
                <w:sz w:val="20"/>
                <w:szCs w:val="20"/>
              </w:rPr>
              <w:tab/>
            </w:r>
            <w:r>
              <w:rPr>
                <w:rFonts w:ascii="SimSun" w:hAnsi="SimSun" w:eastAsia="SimSun" w:cs="SimSun"/>
                <w:sz w:val="20"/>
                <w:szCs w:val="20"/>
                <w:spacing w:val="-38"/>
              </w:rPr>
              <w:t xml:space="preserve"> </w:t>
            </w:r>
            <w:r>
              <w:rPr>
                <w:rFonts w:ascii="SimSun" w:hAnsi="SimSun" w:eastAsia="SimSun" w:cs="SimSun"/>
                <w:sz w:val="20"/>
                <w:szCs w:val="20"/>
              </w:rPr>
              <w:t>4</w:t>
            </w:r>
          </w:hyperlink>
        </w:p>
        <w:p>
          <w:pPr>
            <w:ind w:left="208"/>
            <w:spacing w:before="103" w:line="193" w:lineRule="auto"/>
            <w:tabs>
              <w:tab w:val="right" w:leader="dot" w:pos="9230"/>
            </w:tabs>
            <w:rPr>
              <w:rFonts w:ascii="SimSun" w:hAnsi="SimSun" w:eastAsia="SimSun" w:cs="SimSun"/>
              <w:sz w:val="20"/>
              <w:szCs w:val="20"/>
            </w:rPr>
          </w:pPr>
          <w:hyperlink w:history="true" w:anchor="bookmark9">
            <w:r>
              <w:rPr>
                <w:rFonts w:ascii="SimSun" w:hAnsi="SimSun" w:eastAsia="SimSun" w:cs="SimSun"/>
                <w:sz w:val="20"/>
                <w:szCs w:val="20"/>
                <w:spacing w:val="8"/>
              </w:rPr>
              <w:t>4.3 职业健康监护的目标疾病</w:t>
            </w:r>
            <w:r>
              <w:rPr>
                <w:rFonts w:ascii="SimSun" w:hAnsi="SimSun" w:eastAsia="SimSun" w:cs="SimSun"/>
                <w:sz w:val="20"/>
                <w:szCs w:val="20"/>
                <w:spacing w:val="72"/>
              </w:rPr>
              <w:t xml:space="preserve"> </w:t>
            </w:r>
            <w:r>
              <w:rPr>
                <w:rFonts w:ascii="SimSun" w:hAnsi="SimSun" w:eastAsia="SimSun" w:cs="SimSun"/>
                <w:sz w:val="20"/>
                <w:szCs w:val="20"/>
              </w:rPr>
              <w:tab/>
            </w:r>
            <w:r>
              <w:rPr>
                <w:rFonts w:ascii="SimSun" w:hAnsi="SimSun" w:eastAsia="SimSun" w:cs="SimSun"/>
                <w:sz w:val="20"/>
                <w:szCs w:val="20"/>
                <w:spacing w:val="-38"/>
              </w:rPr>
              <w:t xml:space="preserve"> </w:t>
            </w:r>
            <w:r>
              <w:rPr>
                <w:rFonts w:ascii="SimSun" w:hAnsi="SimSun" w:eastAsia="SimSun" w:cs="SimSun"/>
                <w:sz w:val="20"/>
                <w:szCs w:val="20"/>
              </w:rPr>
              <w:t>4</w:t>
            </w:r>
          </w:hyperlink>
        </w:p>
        <w:p>
          <w:pPr>
            <w:ind w:left="208"/>
            <w:spacing w:before="103" w:line="193" w:lineRule="auto"/>
            <w:tabs>
              <w:tab w:val="right" w:leader="dot" w:pos="9230"/>
            </w:tabs>
            <w:rPr>
              <w:rFonts w:ascii="SimSun" w:hAnsi="SimSun" w:eastAsia="SimSun" w:cs="SimSun"/>
              <w:sz w:val="20"/>
              <w:szCs w:val="20"/>
            </w:rPr>
          </w:pPr>
          <w:hyperlink w:history="true" w:anchor="bookmark10">
            <w:r>
              <w:rPr>
                <w:rFonts w:ascii="SimSun" w:hAnsi="SimSun" w:eastAsia="SimSun" w:cs="SimSun"/>
                <w:sz w:val="20"/>
                <w:szCs w:val="20"/>
                <w:spacing w:val="9"/>
              </w:rPr>
              <w:t>4.4 开展职业健康监护的职业病危害因素</w:t>
            </w:r>
            <w:r>
              <w:rPr>
                <w:rFonts w:ascii="SimSun" w:hAnsi="SimSun" w:eastAsia="SimSun" w:cs="SimSun"/>
                <w:sz w:val="20"/>
                <w:szCs w:val="20"/>
                <w:spacing w:val="8"/>
              </w:rPr>
              <w:t>的界定原则</w:t>
            </w:r>
            <w:r>
              <w:rPr>
                <w:rFonts w:ascii="SimSun" w:hAnsi="SimSun" w:eastAsia="SimSun" w:cs="SimSun"/>
                <w:sz w:val="20"/>
                <w:szCs w:val="20"/>
                <w:spacing w:val="72"/>
              </w:rPr>
              <w:t xml:space="preserve"> </w:t>
            </w:r>
            <w:r>
              <w:rPr>
                <w:rFonts w:ascii="SimSun" w:hAnsi="SimSun" w:eastAsia="SimSun" w:cs="SimSun"/>
                <w:sz w:val="20"/>
                <w:szCs w:val="20"/>
              </w:rPr>
              <w:tab/>
            </w:r>
            <w:r>
              <w:rPr>
                <w:rFonts w:ascii="SimSun" w:hAnsi="SimSun" w:eastAsia="SimSun" w:cs="SimSun"/>
                <w:sz w:val="20"/>
                <w:szCs w:val="20"/>
                <w:spacing w:val="-33"/>
              </w:rPr>
              <w:t xml:space="preserve"> </w:t>
            </w:r>
            <w:r>
              <w:rPr>
                <w:rFonts w:ascii="SimSun" w:hAnsi="SimSun" w:eastAsia="SimSun" w:cs="SimSun"/>
                <w:sz w:val="20"/>
                <w:szCs w:val="20"/>
              </w:rPr>
              <w:t>5</w:t>
            </w:r>
          </w:hyperlink>
        </w:p>
        <w:p>
          <w:pPr>
            <w:ind w:left="208"/>
            <w:spacing w:before="103" w:line="193" w:lineRule="auto"/>
            <w:tabs>
              <w:tab w:val="right" w:leader="dot" w:pos="9230"/>
            </w:tabs>
            <w:rPr>
              <w:rFonts w:ascii="SimSun" w:hAnsi="SimSun" w:eastAsia="SimSun" w:cs="SimSun"/>
              <w:sz w:val="20"/>
              <w:szCs w:val="20"/>
            </w:rPr>
          </w:pPr>
          <w:hyperlink w:history="true" w:anchor="bookmark11">
            <w:r>
              <w:rPr>
                <w:rFonts w:ascii="SimSun" w:hAnsi="SimSun" w:eastAsia="SimSun" w:cs="SimSun"/>
                <w:sz w:val="20"/>
                <w:szCs w:val="20"/>
                <w:spacing w:val="8"/>
              </w:rPr>
              <w:t>4.5 职业健康监护人群的界定原则</w:t>
            </w:r>
            <w:r>
              <w:rPr>
                <w:rFonts w:ascii="SimSun" w:hAnsi="SimSun" w:eastAsia="SimSun" w:cs="SimSun"/>
                <w:sz w:val="20"/>
                <w:szCs w:val="20"/>
                <w:spacing w:val="76"/>
              </w:rPr>
              <w:t xml:space="preserve"> </w:t>
            </w:r>
            <w:r>
              <w:rPr>
                <w:rFonts w:ascii="SimSun" w:hAnsi="SimSun" w:eastAsia="SimSun" w:cs="SimSun"/>
                <w:sz w:val="20"/>
                <w:szCs w:val="20"/>
              </w:rPr>
              <w:tab/>
            </w:r>
            <w:r>
              <w:rPr>
                <w:rFonts w:ascii="SimSun" w:hAnsi="SimSun" w:eastAsia="SimSun" w:cs="SimSun"/>
                <w:sz w:val="20"/>
                <w:szCs w:val="20"/>
                <w:spacing w:val="-33"/>
              </w:rPr>
              <w:t xml:space="preserve"> </w:t>
            </w:r>
            <w:r>
              <w:rPr>
                <w:rFonts w:ascii="SimSun" w:hAnsi="SimSun" w:eastAsia="SimSun" w:cs="SimSun"/>
                <w:sz w:val="20"/>
                <w:szCs w:val="20"/>
              </w:rPr>
              <w:t>5</w:t>
            </w:r>
          </w:hyperlink>
        </w:p>
        <w:p>
          <w:pPr>
            <w:ind w:left="208"/>
            <w:spacing w:before="103" w:line="193" w:lineRule="auto"/>
            <w:tabs>
              <w:tab w:val="right" w:leader="dot" w:pos="9230"/>
            </w:tabs>
            <w:rPr>
              <w:rFonts w:ascii="SimSun" w:hAnsi="SimSun" w:eastAsia="SimSun" w:cs="SimSun"/>
              <w:sz w:val="20"/>
              <w:szCs w:val="20"/>
            </w:rPr>
          </w:pPr>
          <w:hyperlink w:history="true" w:anchor="bookmark12">
            <w:r>
              <w:rPr>
                <w:rFonts w:ascii="SimSun" w:hAnsi="SimSun" w:eastAsia="SimSun" w:cs="SimSun"/>
                <w:sz w:val="20"/>
                <w:szCs w:val="20"/>
                <w:spacing w:val="8"/>
              </w:rPr>
              <w:t>4.6 职业健康监护的种类和周期</w:t>
            </w:r>
            <w:r>
              <w:rPr>
                <w:rFonts w:ascii="SimSun" w:hAnsi="SimSun" w:eastAsia="SimSun" w:cs="SimSun"/>
                <w:sz w:val="20"/>
                <w:szCs w:val="20"/>
                <w:spacing w:val="75"/>
              </w:rPr>
              <w:t xml:space="preserve"> </w:t>
            </w:r>
            <w:r>
              <w:rPr>
                <w:rFonts w:ascii="SimSun" w:hAnsi="SimSun" w:eastAsia="SimSun" w:cs="SimSun"/>
                <w:sz w:val="20"/>
                <w:szCs w:val="20"/>
              </w:rPr>
              <w:tab/>
            </w:r>
            <w:r>
              <w:rPr>
                <w:rFonts w:ascii="SimSun" w:hAnsi="SimSun" w:eastAsia="SimSun" w:cs="SimSun"/>
                <w:sz w:val="20"/>
                <w:szCs w:val="20"/>
                <w:spacing w:val="-37"/>
              </w:rPr>
              <w:t xml:space="preserve"> </w:t>
            </w:r>
            <w:r>
              <w:rPr>
                <w:rFonts w:ascii="SimSun" w:hAnsi="SimSun" w:eastAsia="SimSun" w:cs="SimSun"/>
                <w:sz w:val="20"/>
                <w:szCs w:val="20"/>
              </w:rPr>
              <w:t>6</w:t>
            </w:r>
          </w:hyperlink>
        </w:p>
        <w:p>
          <w:pPr>
            <w:ind w:left="208"/>
            <w:spacing w:before="103" w:line="193" w:lineRule="auto"/>
            <w:tabs>
              <w:tab w:val="right" w:leader="dot" w:pos="9230"/>
            </w:tabs>
            <w:rPr>
              <w:rFonts w:ascii="SimSun" w:hAnsi="SimSun" w:eastAsia="SimSun" w:cs="SimSun"/>
              <w:sz w:val="20"/>
              <w:szCs w:val="20"/>
            </w:rPr>
          </w:pPr>
          <w:hyperlink w:history="true" w:anchor="bookmark13">
            <w:r>
              <w:rPr>
                <w:rFonts w:ascii="SimSun" w:hAnsi="SimSun" w:eastAsia="SimSun" w:cs="SimSun"/>
                <w:sz w:val="20"/>
                <w:szCs w:val="20"/>
                <w:spacing w:val="8"/>
              </w:rPr>
              <w:t>4.7 职业健康监护方法和检查指标的确定</w:t>
            </w:r>
            <w:r>
              <w:rPr>
                <w:rFonts w:ascii="SimSun" w:hAnsi="SimSun" w:eastAsia="SimSun" w:cs="SimSun"/>
                <w:sz w:val="20"/>
                <w:szCs w:val="20"/>
                <w:spacing w:val="83"/>
              </w:rPr>
              <w:t xml:space="preserve"> </w:t>
            </w:r>
            <w:r>
              <w:rPr>
                <w:rFonts w:ascii="SimSun" w:hAnsi="SimSun" w:eastAsia="SimSun" w:cs="SimSun"/>
                <w:sz w:val="20"/>
                <w:szCs w:val="20"/>
              </w:rPr>
              <w:tab/>
            </w:r>
            <w:r>
              <w:rPr>
                <w:rFonts w:ascii="SimSun" w:hAnsi="SimSun" w:eastAsia="SimSun" w:cs="SimSun"/>
                <w:sz w:val="20"/>
                <w:szCs w:val="20"/>
                <w:spacing w:val="-33"/>
              </w:rPr>
              <w:t xml:space="preserve"> </w:t>
            </w:r>
            <w:r>
              <w:rPr>
                <w:rFonts w:ascii="SimSun" w:hAnsi="SimSun" w:eastAsia="SimSun" w:cs="SimSun"/>
                <w:sz w:val="20"/>
                <w:szCs w:val="20"/>
              </w:rPr>
              <w:t>7</w:t>
            </w:r>
          </w:hyperlink>
        </w:p>
        <w:p>
          <w:pPr>
            <w:ind w:left="208"/>
            <w:spacing w:before="103" w:line="193" w:lineRule="auto"/>
            <w:tabs>
              <w:tab w:val="right" w:leader="dot" w:pos="9230"/>
            </w:tabs>
            <w:rPr>
              <w:rFonts w:ascii="SimSun" w:hAnsi="SimSun" w:eastAsia="SimSun" w:cs="SimSun"/>
              <w:sz w:val="20"/>
              <w:szCs w:val="20"/>
            </w:rPr>
          </w:pPr>
          <w:hyperlink w:history="true" w:anchor="bookmark14">
            <w:r>
              <w:rPr>
                <w:rFonts w:ascii="SimSun" w:hAnsi="SimSun" w:eastAsia="SimSun" w:cs="SimSun"/>
                <w:sz w:val="20"/>
                <w:szCs w:val="20"/>
                <w:spacing w:val="8"/>
              </w:rPr>
              <w:t>4.8 职业健康检查结果的报告与评价</w:t>
            </w:r>
            <w:r>
              <w:rPr>
                <w:rFonts w:ascii="SimSun" w:hAnsi="SimSun" w:eastAsia="SimSun" w:cs="SimSun"/>
                <w:sz w:val="20"/>
                <w:szCs w:val="20"/>
                <w:spacing w:val="79"/>
              </w:rPr>
              <w:t xml:space="preserve"> </w:t>
            </w:r>
            <w:r>
              <w:rPr>
                <w:rFonts w:ascii="SimSun" w:hAnsi="SimSun" w:eastAsia="SimSun" w:cs="SimSun"/>
                <w:sz w:val="20"/>
                <w:szCs w:val="20"/>
              </w:rPr>
              <w:tab/>
            </w:r>
            <w:r>
              <w:rPr>
                <w:rFonts w:ascii="SimSun" w:hAnsi="SimSun" w:eastAsia="SimSun" w:cs="SimSun"/>
                <w:sz w:val="20"/>
                <w:szCs w:val="20"/>
                <w:spacing w:val="-33"/>
              </w:rPr>
              <w:t xml:space="preserve"> </w:t>
            </w:r>
            <w:r>
              <w:rPr>
                <w:rFonts w:ascii="SimSun" w:hAnsi="SimSun" w:eastAsia="SimSun" w:cs="SimSun"/>
                <w:sz w:val="20"/>
                <w:szCs w:val="20"/>
              </w:rPr>
              <w:t>7</w:t>
            </w:r>
          </w:hyperlink>
        </w:p>
        <w:p>
          <w:pPr>
            <w:ind w:left="208"/>
            <w:spacing w:before="103" w:line="193" w:lineRule="auto"/>
            <w:tabs>
              <w:tab w:val="right" w:leader="dot" w:pos="9230"/>
            </w:tabs>
            <w:rPr>
              <w:rFonts w:ascii="SimSun" w:hAnsi="SimSun" w:eastAsia="SimSun" w:cs="SimSun"/>
              <w:sz w:val="20"/>
              <w:szCs w:val="20"/>
            </w:rPr>
          </w:pPr>
          <w:hyperlink w:history="true" w:anchor="bookmark15">
            <w:r>
              <w:rPr>
                <w:rFonts w:ascii="SimSun" w:hAnsi="SimSun" w:eastAsia="SimSun" w:cs="SimSun"/>
                <w:sz w:val="20"/>
                <w:szCs w:val="20"/>
                <w:spacing w:val="7"/>
              </w:rPr>
              <w:t>4.9 职业健康检查档案</w:t>
            </w:r>
            <w:r>
              <w:rPr>
                <w:rFonts w:ascii="SimSun" w:hAnsi="SimSun" w:eastAsia="SimSun" w:cs="SimSun"/>
                <w:sz w:val="20"/>
                <w:szCs w:val="20"/>
                <w:spacing w:val="79"/>
              </w:rPr>
              <w:t xml:space="preserve"> </w:t>
            </w:r>
            <w:r>
              <w:rPr>
                <w:rFonts w:ascii="SimSun" w:hAnsi="SimSun" w:eastAsia="SimSun" w:cs="SimSun"/>
                <w:sz w:val="20"/>
                <w:szCs w:val="20"/>
              </w:rPr>
              <w:tab/>
            </w:r>
            <w:r>
              <w:rPr>
                <w:rFonts w:ascii="SimSun" w:hAnsi="SimSun" w:eastAsia="SimSun" w:cs="SimSun"/>
                <w:sz w:val="20"/>
                <w:szCs w:val="20"/>
                <w:spacing w:val="-37"/>
              </w:rPr>
              <w:t xml:space="preserve"> </w:t>
            </w:r>
            <w:r>
              <w:rPr>
                <w:rFonts w:ascii="SimSun" w:hAnsi="SimSun" w:eastAsia="SimSun" w:cs="SimSun"/>
                <w:sz w:val="20"/>
                <w:szCs w:val="20"/>
              </w:rPr>
              <w:t>8</w:t>
            </w:r>
          </w:hyperlink>
        </w:p>
        <w:p>
          <w:pPr>
            <w:ind w:left="208"/>
            <w:spacing w:before="102" w:line="193" w:lineRule="auto"/>
            <w:tabs>
              <w:tab w:val="right" w:leader="dot" w:pos="9230"/>
            </w:tabs>
            <w:rPr>
              <w:rFonts w:ascii="SimSun" w:hAnsi="SimSun" w:eastAsia="SimSun" w:cs="SimSun"/>
              <w:sz w:val="20"/>
              <w:szCs w:val="20"/>
            </w:rPr>
          </w:pPr>
          <w:hyperlink w:history="true" w:anchor="bookmark16">
            <w:r>
              <w:rPr>
                <w:rFonts w:ascii="SimSun" w:hAnsi="SimSun" w:eastAsia="SimSun" w:cs="SimSun"/>
                <w:sz w:val="20"/>
                <w:szCs w:val="20"/>
                <w:spacing w:val="6"/>
              </w:rPr>
              <w:t>4.10 常规医学检查</w:t>
            </w:r>
            <w:r>
              <w:rPr>
                <w:rFonts w:ascii="SimSun" w:hAnsi="SimSun" w:eastAsia="SimSun" w:cs="SimSun"/>
                <w:sz w:val="20"/>
                <w:szCs w:val="20"/>
                <w:spacing w:val="82"/>
              </w:rPr>
              <w:t xml:space="preserve"> </w:t>
            </w:r>
            <w:r>
              <w:rPr>
                <w:rFonts w:ascii="SimSun" w:hAnsi="SimSun" w:eastAsia="SimSun" w:cs="SimSun"/>
                <w:sz w:val="20"/>
                <w:szCs w:val="20"/>
              </w:rPr>
              <w:tab/>
            </w:r>
            <w:r>
              <w:rPr>
                <w:rFonts w:ascii="SimSun" w:hAnsi="SimSun" w:eastAsia="SimSun" w:cs="SimSun"/>
                <w:sz w:val="20"/>
                <w:szCs w:val="20"/>
                <w:spacing w:val="-38"/>
              </w:rPr>
              <w:t xml:space="preserve"> </w:t>
            </w:r>
            <w:r>
              <w:rPr>
                <w:rFonts w:ascii="SimSun" w:hAnsi="SimSun" w:eastAsia="SimSun" w:cs="SimSun"/>
                <w:sz w:val="20"/>
                <w:szCs w:val="20"/>
              </w:rPr>
              <w:t>8</w:t>
            </w:r>
          </w:hyperlink>
        </w:p>
        <w:p>
          <w:pPr>
            <w:ind w:left="5"/>
            <w:spacing w:before="103" w:line="193" w:lineRule="auto"/>
            <w:tabs>
              <w:tab w:val="right" w:leader="dot" w:pos="9230"/>
            </w:tabs>
            <w:rPr>
              <w:rFonts w:ascii="SimSun" w:hAnsi="SimSun" w:eastAsia="SimSun" w:cs="SimSun"/>
              <w:sz w:val="20"/>
              <w:szCs w:val="20"/>
            </w:rPr>
          </w:pPr>
          <w:hyperlink w:history="true" w:anchor="bookmark17">
            <w:r>
              <w:rPr>
                <w:rFonts w:ascii="SimSun" w:hAnsi="SimSun" w:eastAsia="SimSun" w:cs="SimSun"/>
                <w:sz w:val="20"/>
                <w:szCs w:val="20"/>
                <w:spacing w:val="8"/>
              </w:rPr>
              <w:t>5 接触有害化学因素作业人员职业健康监护</w:t>
            </w:r>
            <w:r>
              <w:rPr>
                <w:rFonts w:ascii="SimSun" w:hAnsi="SimSun" w:eastAsia="SimSun" w:cs="SimSun"/>
                <w:sz w:val="20"/>
                <w:szCs w:val="20"/>
                <w:spacing w:val="87"/>
              </w:rPr>
              <w:t xml:space="preserve"> </w:t>
            </w:r>
            <w:r>
              <w:rPr>
                <w:rFonts w:ascii="SimSun" w:hAnsi="SimSun" w:eastAsia="SimSun" w:cs="SimSun"/>
                <w:sz w:val="20"/>
                <w:szCs w:val="20"/>
              </w:rPr>
              <w:tab/>
            </w:r>
            <w:r>
              <w:rPr>
                <w:rFonts w:ascii="SimSun" w:hAnsi="SimSun" w:eastAsia="SimSun" w:cs="SimSun"/>
                <w:sz w:val="20"/>
                <w:szCs w:val="20"/>
                <w:spacing w:val="-37"/>
              </w:rPr>
              <w:t xml:space="preserve"> </w:t>
            </w:r>
            <w:r>
              <w:rPr>
                <w:rFonts w:ascii="SimSun" w:hAnsi="SimSun" w:eastAsia="SimSun" w:cs="SimSun"/>
                <w:sz w:val="20"/>
                <w:szCs w:val="20"/>
              </w:rPr>
              <w:t>8</w:t>
            </w:r>
          </w:hyperlink>
        </w:p>
        <w:p>
          <w:pPr>
            <w:ind w:left="213"/>
            <w:spacing w:before="103" w:line="193" w:lineRule="auto"/>
            <w:tabs>
              <w:tab w:val="right" w:leader="dot" w:pos="9230"/>
            </w:tabs>
            <w:rPr>
              <w:rFonts w:ascii="SimSun" w:hAnsi="SimSun" w:eastAsia="SimSun" w:cs="SimSun"/>
              <w:sz w:val="20"/>
              <w:szCs w:val="20"/>
            </w:rPr>
          </w:pPr>
          <w:hyperlink w:history="true" w:anchor="bookmark18">
            <w:r>
              <w:rPr>
                <w:rFonts w:ascii="SimSun" w:hAnsi="SimSun" w:eastAsia="SimSun" w:cs="SimSun"/>
                <w:sz w:val="20"/>
                <w:szCs w:val="20"/>
                <w:spacing w:val="7"/>
              </w:rPr>
              <w:t>5.1 铅及其无机化合物</w:t>
            </w:r>
            <w:r>
              <w:rPr>
                <w:rFonts w:ascii="SimSun" w:hAnsi="SimSun" w:eastAsia="SimSun" w:cs="SimSun"/>
                <w:sz w:val="20"/>
                <w:szCs w:val="20"/>
                <w:spacing w:val="74"/>
              </w:rPr>
              <w:t xml:space="preserve"> </w:t>
            </w:r>
            <w:r>
              <w:rPr>
                <w:rFonts w:ascii="SimSun" w:hAnsi="SimSun" w:eastAsia="SimSun" w:cs="SimSun"/>
                <w:sz w:val="20"/>
                <w:szCs w:val="20"/>
              </w:rPr>
              <w:tab/>
            </w:r>
            <w:r>
              <w:rPr>
                <w:rFonts w:ascii="SimSun" w:hAnsi="SimSun" w:eastAsia="SimSun" w:cs="SimSun"/>
                <w:sz w:val="20"/>
                <w:szCs w:val="20"/>
                <w:spacing w:val="-37"/>
              </w:rPr>
              <w:t xml:space="preserve"> </w:t>
            </w:r>
            <w:r>
              <w:rPr>
                <w:rFonts w:ascii="SimSun" w:hAnsi="SimSun" w:eastAsia="SimSun" w:cs="SimSun"/>
                <w:sz w:val="20"/>
                <w:szCs w:val="20"/>
              </w:rPr>
              <w:t>8</w:t>
            </w:r>
          </w:hyperlink>
        </w:p>
        <w:p>
          <w:pPr>
            <w:ind w:left="213"/>
            <w:spacing w:before="103" w:line="193" w:lineRule="auto"/>
            <w:tabs>
              <w:tab w:val="right" w:leader="dot" w:pos="9232"/>
            </w:tabs>
            <w:rPr>
              <w:rFonts w:ascii="SimSun" w:hAnsi="SimSun" w:eastAsia="SimSun" w:cs="SimSun"/>
              <w:sz w:val="20"/>
              <w:szCs w:val="20"/>
            </w:rPr>
          </w:pPr>
          <w:hyperlink w:history="true" w:anchor="bookmark19">
            <w:r>
              <w:rPr>
                <w:rFonts w:ascii="SimSun" w:hAnsi="SimSun" w:eastAsia="SimSun" w:cs="SimSun"/>
                <w:sz w:val="20"/>
                <w:szCs w:val="20"/>
                <w:spacing w:val="2"/>
              </w:rPr>
              <w:t>5.2</w:t>
            </w:r>
            <w:r>
              <w:rPr>
                <w:rFonts w:ascii="SimSun" w:hAnsi="SimSun" w:eastAsia="SimSun" w:cs="SimSun"/>
                <w:sz w:val="20"/>
                <w:szCs w:val="20"/>
                <w:spacing w:val="40"/>
              </w:rPr>
              <w:t xml:space="preserve"> </w:t>
            </w:r>
            <w:r>
              <w:rPr>
                <w:rFonts w:ascii="SimSun" w:hAnsi="SimSun" w:eastAsia="SimSun" w:cs="SimSun"/>
                <w:sz w:val="20"/>
                <w:szCs w:val="20"/>
                <w:spacing w:val="2"/>
              </w:rPr>
              <w:t>四乙基铅</w:t>
            </w:r>
            <w:r>
              <w:rPr>
                <w:rFonts w:ascii="SimSun" w:hAnsi="SimSun" w:eastAsia="SimSun" w:cs="SimSun"/>
                <w:sz w:val="20"/>
                <w:szCs w:val="20"/>
                <w:spacing w:val="73"/>
              </w:rPr>
              <w:t xml:space="preserve"> </w:t>
            </w:r>
            <w:r>
              <w:rPr>
                <w:rFonts w:ascii="SimSun" w:hAnsi="SimSun" w:eastAsia="SimSun" w:cs="SimSun"/>
                <w:sz w:val="20"/>
                <w:szCs w:val="20"/>
              </w:rPr>
              <w:tab/>
            </w:r>
            <w:r>
              <w:rPr>
                <w:rFonts w:ascii="SimSun" w:hAnsi="SimSun" w:eastAsia="SimSun" w:cs="SimSun"/>
                <w:sz w:val="20"/>
                <w:szCs w:val="20"/>
                <w:spacing w:val="-31"/>
              </w:rPr>
              <w:t xml:space="preserve"> </w:t>
            </w:r>
            <w:r>
              <w:rPr>
                <w:rFonts w:ascii="SimSun" w:hAnsi="SimSun" w:eastAsia="SimSun" w:cs="SimSun"/>
                <w:sz w:val="20"/>
                <w:szCs w:val="20"/>
                <w:spacing w:val="-7"/>
              </w:rPr>
              <w:t>10</w:t>
            </w:r>
          </w:hyperlink>
        </w:p>
        <w:p>
          <w:pPr>
            <w:ind w:left="213"/>
            <w:spacing w:before="103" w:line="193" w:lineRule="auto"/>
            <w:tabs>
              <w:tab w:val="right" w:leader="dot" w:pos="9232"/>
            </w:tabs>
            <w:rPr>
              <w:rFonts w:ascii="SimSun" w:hAnsi="SimSun" w:eastAsia="SimSun" w:cs="SimSun"/>
              <w:sz w:val="20"/>
              <w:szCs w:val="20"/>
            </w:rPr>
          </w:pPr>
          <w:hyperlink w:history="true" w:anchor="bookmark20">
            <w:r>
              <w:rPr>
                <w:rFonts w:ascii="SimSun" w:hAnsi="SimSun" w:eastAsia="SimSun" w:cs="SimSun"/>
                <w:sz w:val="20"/>
                <w:szCs w:val="20"/>
                <w:spacing w:val="7"/>
              </w:rPr>
              <w:t>5.3 汞及其无机化合物</w:t>
            </w:r>
            <w:r>
              <w:rPr>
                <w:rFonts w:ascii="SimSun" w:hAnsi="SimSun" w:eastAsia="SimSun" w:cs="SimSun"/>
                <w:sz w:val="20"/>
                <w:szCs w:val="20"/>
                <w:spacing w:val="74"/>
              </w:rPr>
              <w:t xml:space="preserve"> </w:t>
            </w:r>
            <w:r>
              <w:rPr>
                <w:rFonts w:ascii="SimSun" w:hAnsi="SimSun" w:eastAsia="SimSun" w:cs="SimSun"/>
                <w:sz w:val="20"/>
                <w:szCs w:val="20"/>
              </w:rPr>
              <w:tab/>
            </w:r>
            <w:r>
              <w:rPr>
                <w:rFonts w:ascii="SimSun" w:hAnsi="SimSun" w:eastAsia="SimSun" w:cs="SimSun"/>
                <w:sz w:val="20"/>
                <w:szCs w:val="20"/>
                <w:spacing w:val="-21"/>
              </w:rPr>
              <w:t xml:space="preserve"> </w:t>
            </w:r>
            <w:r>
              <w:rPr>
                <w:rFonts w:ascii="SimSun" w:hAnsi="SimSun" w:eastAsia="SimSun" w:cs="SimSun"/>
                <w:sz w:val="20"/>
                <w:szCs w:val="20"/>
                <w:spacing w:val="-7"/>
              </w:rPr>
              <w:t>10</w:t>
            </w:r>
          </w:hyperlink>
        </w:p>
        <w:p>
          <w:pPr>
            <w:ind w:left="213"/>
            <w:spacing w:before="103" w:line="193" w:lineRule="auto"/>
            <w:tabs>
              <w:tab w:val="right" w:leader="dot" w:pos="9232"/>
            </w:tabs>
            <w:rPr>
              <w:rFonts w:ascii="SimSun" w:hAnsi="SimSun" w:eastAsia="SimSun" w:cs="SimSun"/>
              <w:sz w:val="20"/>
              <w:szCs w:val="20"/>
            </w:rPr>
          </w:pPr>
          <w:hyperlink w:history="true" w:anchor="bookmark21">
            <w:r>
              <w:rPr>
                <w:rFonts w:ascii="SimSun" w:hAnsi="SimSun" w:eastAsia="SimSun" w:cs="SimSun"/>
                <w:sz w:val="20"/>
                <w:szCs w:val="20"/>
                <w:spacing w:val="7"/>
              </w:rPr>
              <w:t>5.4 锰及其无机化合物</w:t>
            </w:r>
            <w:r>
              <w:rPr>
                <w:rFonts w:ascii="SimSun" w:hAnsi="SimSun" w:eastAsia="SimSun" w:cs="SimSun"/>
                <w:sz w:val="20"/>
                <w:szCs w:val="20"/>
                <w:spacing w:val="74"/>
              </w:rPr>
              <w:t xml:space="preserve"> </w:t>
            </w:r>
            <w:r>
              <w:rPr>
                <w:rFonts w:ascii="SimSun" w:hAnsi="SimSun" w:eastAsia="SimSun" w:cs="SimSun"/>
                <w:sz w:val="20"/>
                <w:szCs w:val="20"/>
              </w:rPr>
              <w:tab/>
            </w:r>
            <w:r>
              <w:rPr>
                <w:rFonts w:ascii="SimSun" w:hAnsi="SimSun" w:eastAsia="SimSun" w:cs="SimSun"/>
                <w:sz w:val="20"/>
                <w:szCs w:val="20"/>
                <w:spacing w:val="-21"/>
              </w:rPr>
              <w:t xml:space="preserve"> </w:t>
            </w:r>
            <w:r>
              <w:rPr>
                <w:rFonts w:ascii="SimSun" w:hAnsi="SimSun" w:eastAsia="SimSun" w:cs="SimSun"/>
                <w:sz w:val="20"/>
                <w:szCs w:val="20"/>
                <w:spacing w:val="-7"/>
              </w:rPr>
              <w:t>12</w:t>
            </w:r>
          </w:hyperlink>
        </w:p>
        <w:p>
          <w:pPr>
            <w:ind w:left="213"/>
            <w:spacing w:before="103" w:line="193" w:lineRule="auto"/>
            <w:tabs>
              <w:tab w:val="right" w:leader="dot" w:pos="9232"/>
            </w:tabs>
            <w:rPr>
              <w:rFonts w:ascii="SimSun" w:hAnsi="SimSun" w:eastAsia="SimSun" w:cs="SimSun"/>
              <w:sz w:val="20"/>
              <w:szCs w:val="20"/>
            </w:rPr>
          </w:pPr>
          <w:hyperlink w:history="true" w:anchor="bookmark22">
            <w:r>
              <w:rPr>
                <w:rFonts w:ascii="SimSun" w:hAnsi="SimSun" w:eastAsia="SimSun" w:cs="SimSun"/>
                <w:sz w:val="20"/>
                <w:szCs w:val="20"/>
                <w:spacing w:val="7"/>
              </w:rPr>
              <w:t>5.5 铍及其无机化合物</w:t>
            </w:r>
            <w:r>
              <w:rPr>
                <w:rFonts w:ascii="SimSun" w:hAnsi="SimSun" w:eastAsia="SimSun" w:cs="SimSun"/>
                <w:sz w:val="20"/>
                <w:szCs w:val="20"/>
                <w:spacing w:val="74"/>
              </w:rPr>
              <w:t xml:space="preserve"> </w:t>
            </w:r>
            <w:r>
              <w:rPr>
                <w:rFonts w:ascii="SimSun" w:hAnsi="SimSun" w:eastAsia="SimSun" w:cs="SimSun"/>
                <w:sz w:val="20"/>
                <w:szCs w:val="20"/>
              </w:rPr>
              <w:tab/>
            </w:r>
            <w:r>
              <w:rPr>
                <w:rFonts w:ascii="SimSun" w:hAnsi="SimSun" w:eastAsia="SimSun" w:cs="SimSun"/>
                <w:sz w:val="20"/>
                <w:szCs w:val="20"/>
                <w:spacing w:val="-21"/>
              </w:rPr>
              <w:t xml:space="preserve"> </w:t>
            </w:r>
            <w:r>
              <w:rPr>
                <w:rFonts w:ascii="SimSun" w:hAnsi="SimSun" w:eastAsia="SimSun" w:cs="SimSun"/>
                <w:sz w:val="20"/>
                <w:szCs w:val="20"/>
                <w:spacing w:val="-7"/>
              </w:rPr>
              <w:t>12</w:t>
            </w:r>
          </w:hyperlink>
        </w:p>
        <w:p>
          <w:pPr>
            <w:ind w:left="213"/>
            <w:spacing w:before="103" w:line="193" w:lineRule="auto"/>
            <w:tabs>
              <w:tab w:val="right" w:leader="dot" w:pos="9232"/>
            </w:tabs>
            <w:rPr>
              <w:rFonts w:ascii="SimSun" w:hAnsi="SimSun" w:eastAsia="SimSun" w:cs="SimSun"/>
              <w:sz w:val="20"/>
              <w:szCs w:val="20"/>
            </w:rPr>
          </w:pPr>
          <w:hyperlink w:history="true" w:anchor="bookmark23">
            <w:r>
              <w:rPr>
                <w:rFonts w:ascii="SimSun" w:hAnsi="SimSun" w:eastAsia="SimSun" w:cs="SimSun"/>
                <w:sz w:val="20"/>
                <w:szCs w:val="20"/>
                <w:spacing w:val="7"/>
              </w:rPr>
              <w:t>5.6 镉及其无机化合物</w:t>
            </w:r>
            <w:r>
              <w:rPr>
                <w:rFonts w:ascii="SimSun" w:hAnsi="SimSun" w:eastAsia="SimSun" w:cs="SimSun"/>
                <w:sz w:val="20"/>
                <w:szCs w:val="20"/>
                <w:spacing w:val="74"/>
              </w:rPr>
              <w:t xml:space="preserve"> </w:t>
            </w:r>
            <w:r>
              <w:rPr>
                <w:rFonts w:ascii="SimSun" w:hAnsi="SimSun" w:eastAsia="SimSun" w:cs="SimSun"/>
                <w:sz w:val="20"/>
                <w:szCs w:val="20"/>
              </w:rPr>
              <w:tab/>
            </w:r>
            <w:r>
              <w:rPr>
                <w:rFonts w:ascii="SimSun" w:hAnsi="SimSun" w:eastAsia="SimSun" w:cs="SimSun"/>
                <w:sz w:val="20"/>
                <w:szCs w:val="20"/>
                <w:spacing w:val="-21"/>
              </w:rPr>
              <w:t xml:space="preserve"> </w:t>
            </w:r>
            <w:r>
              <w:rPr>
                <w:rFonts w:ascii="SimSun" w:hAnsi="SimSun" w:eastAsia="SimSun" w:cs="SimSun"/>
                <w:sz w:val="20"/>
                <w:szCs w:val="20"/>
                <w:spacing w:val="-7"/>
              </w:rPr>
              <w:t>13</w:t>
            </w:r>
          </w:hyperlink>
        </w:p>
        <w:p>
          <w:pPr>
            <w:ind w:left="213"/>
            <w:spacing w:before="103" w:line="193" w:lineRule="auto"/>
            <w:tabs>
              <w:tab w:val="right" w:leader="dot" w:pos="9232"/>
            </w:tabs>
            <w:rPr>
              <w:rFonts w:ascii="SimSun" w:hAnsi="SimSun" w:eastAsia="SimSun" w:cs="SimSun"/>
              <w:sz w:val="20"/>
              <w:szCs w:val="20"/>
            </w:rPr>
          </w:pPr>
          <w:hyperlink w:history="true" w:anchor="bookmark24">
            <w:r>
              <w:rPr>
                <w:rFonts w:ascii="SimSun" w:hAnsi="SimSun" w:eastAsia="SimSun" w:cs="SimSun"/>
                <w:sz w:val="20"/>
                <w:szCs w:val="20"/>
                <w:spacing w:val="7"/>
              </w:rPr>
              <w:t>5.7 铬及其无机化合物</w:t>
            </w:r>
            <w:r>
              <w:rPr>
                <w:rFonts w:ascii="SimSun" w:hAnsi="SimSun" w:eastAsia="SimSun" w:cs="SimSun"/>
                <w:sz w:val="20"/>
                <w:szCs w:val="20"/>
                <w:spacing w:val="74"/>
              </w:rPr>
              <w:t xml:space="preserve"> </w:t>
            </w:r>
            <w:r>
              <w:rPr>
                <w:rFonts w:ascii="SimSun" w:hAnsi="SimSun" w:eastAsia="SimSun" w:cs="SimSun"/>
                <w:sz w:val="20"/>
                <w:szCs w:val="20"/>
              </w:rPr>
              <w:tab/>
            </w:r>
            <w:r>
              <w:rPr>
                <w:rFonts w:ascii="SimSun" w:hAnsi="SimSun" w:eastAsia="SimSun" w:cs="SimSun"/>
                <w:sz w:val="20"/>
                <w:szCs w:val="20"/>
                <w:spacing w:val="-21"/>
              </w:rPr>
              <w:t xml:space="preserve"> </w:t>
            </w:r>
            <w:r>
              <w:rPr>
                <w:rFonts w:ascii="SimSun" w:hAnsi="SimSun" w:eastAsia="SimSun" w:cs="SimSun"/>
                <w:sz w:val="20"/>
                <w:szCs w:val="20"/>
                <w:spacing w:val="-7"/>
              </w:rPr>
              <w:t>14</w:t>
            </w:r>
          </w:hyperlink>
        </w:p>
        <w:p>
          <w:pPr>
            <w:ind w:left="213"/>
            <w:spacing w:before="103" w:line="193" w:lineRule="auto"/>
            <w:tabs>
              <w:tab w:val="right" w:leader="dot" w:pos="9232"/>
            </w:tabs>
            <w:rPr>
              <w:rFonts w:ascii="SimSun" w:hAnsi="SimSun" w:eastAsia="SimSun" w:cs="SimSun"/>
              <w:sz w:val="20"/>
              <w:szCs w:val="20"/>
            </w:rPr>
          </w:pPr>
          <w:hyperlink w:history="true" w:anchor="bookmark25">
            <w:r>
              <w:rPr>
                <w:rFonts w:ascii="SimSun" w:hAnsi="SimSun" w:eastAsia="SimSun" w:cs="SimSun"/>
                <w:sz w:val="20"/>
                <w:szCs w:val="20"/>
                <w:spacing w:val="3"/>
              </w:rPr>
              <w:t>5.8</w:t>
            </w:r>
            <w:r>
              <w:rPr>
                <w:rFonts w:ascii="SimSun" w:hAnsi="SimSun" w:eastAsia="SimSun" w:cs="SimSun"/>
                <w:sz w:val="20"/>
                <w:szCs w:val="20"/>
                <w:spacing w:val="17"/>
              </w:rPr>
              <w:t xml:space="preserve"> </w:t>
            </w:r>
            <w:r>
              <w:rPr>
                <w:rFonts w:ascii="SimSun" w:hAnsi="SimSun" w:eastAsia="SimSun" w:cs="SimSun"/>
                <w:sz w:val="20"/>
                <w:szCs w:val="20"/>
                <w:spacing w:val="3"/>
              </w:rPr>
              <w:t>氧化锌</w:t>
            </w:r>
            <w:r>
              <w:rPr>
                <w:rFonts w:ascii="SimSun" w:hAnsi="SimSun" w:eastAsia="SimSun" w:cs="SimSun"/>
                <w:sz w:val="20"/>
                <w:szCs w:val="20"/>
                <w:spacing w:val="72"/>
              </w:rPr>
              <w:t xml:space="preserve"> </w:t>
            </w:r>
            <w:r>
              <w:rPr>
                <w:rFonts w:ascii="SimSun" w:hAnsi="SimSun" w:eastAsia="SimSun" w:cs="SimSun"/>
                <w:sz w:val="20"/>
                <w:szCs w:val="20"/>
              </w:rPr>
              <w:tab/>
            </w:r>
            <w:r>
              <w:rPr>
                <w:rFonts w:ascii="SimSun" w:hAnsi="SimSun" w:eastAsia="SimSun" w:cs="SimSun"/>
                <w:sz w:val="20"/>
                <w:szCs w:val="20"/>
                <w:spacing w:val="-20"/>
              </w:rPr>
              <w:t xml:space="preserve"> </w:t>
            </w:r>
            <w:r>
              <w:rPr>
                <w:rFonts w:ascii="SimSun" w:hAnsi="SimSun" w:eastAsia="SimSun" w:cs="SimSun"/>
                <w:sz w:val="20"/>
                <w:szCs w:val="20"/>
                <w:spacing w:val="-7"/>
              </w:rPr>
              <w:t>15</w:t>
            </w:r>
          </w:hyperlink>
        </w:p>
        <w:p>
          <w:pPr>
            <w:ind w:left="213"/>
            <w:spacing w:before="103" w:line="193" w:lineRule="auto"/>
            <w:tabs>
              <w:tab w:val="right" w:leader="dot" w:pos="9232"/>
            </w:tabs>
            <w:rPr>
              <w:rFonts w:ascii="SimSun" w:hAnsi="SimSun" w:eastAsia="SimSun" w:cs="SimSun"/>
              <w:sz w:val="20"/>
              <w:szCs w:val="20"/>
            </w:rPr>
          </w:pPr>
          <w:hyperlink w:history="true" w:anchor="bookmark26">
            <w:r>
              <w:rPr>
                <w:rFonts w:ascii="SimSun" w:hAnsi="SimSun" w:eastAsia="SimSun" w:cs="SimSun"/>
                <w:sz w:val="20"/>
                <w:szCs w:val="20"/>
                <w:spacing w:val="6"/>
              </w:rPr>
              <w:t>5.9 砷及其化合物</w:t>
            </w:r>
            <w:r>
              <w:rPr>
                <w:rFonts w:ascii="SimSun" w:hAnsi="SimSun" w:eastAsia="SimSun" w:cs="SimSun"/>
                <w:sz w:val="20"/>
                <w:szCs w:val="20"/>
                <w:spacing w:val="78"/>
              </w:rPr>
              <w:t xml:space="preserve"> </w:t>
            </w:r>
            <w:r>
              <w:rPr>
                <w:rFonts w:ascii="SimSun" w:hAnsi="SimSun" w:eastAsia="SimSun" w:cs="SimSun"/>
                <w:sz w:val="20"/>
                <w:szCs w:val="20"/>
              </w:rPr>
              <w:tab/>
            </w:r>
            <w:r>
              <w:rPr>
                <w:rFonts w:ascii="SimSun" w:hAnsi="SimSun" w:eastAsia="SimSun" w:cs="SimSun"/>
                <w:sz w:val="20"/>
                <w:szCs w:val="20"/>
                <w:spacing w:val="-21"/>
              </w:rPr>
              <w:t xml:space="preserve"> </w:t>
            </w:r>
            <w:r>
              <w:rPr>
                <w:rFonts w:ascii="SimSun" w:hAnsi="SimSun" w:eastAsia="SimSun" w:cs="SimSun"/>
                <w:sz w:val="20"/>
                <w:szCs w:val="20"/>
                <w:spacing w:val="-7"/>
              </w:rPr>
              <w:t>15</w:t>
            </w:r>
          </w:hyperlink>
        </w:p>
        <w:p>
          <w:pPr>
            <w:ind w:left="213"/>
            <w:spacing w:before="103" w:line="193" w:lineRule="auto"/>
            <w:tabs>
              <w:tab w:val="right" w:leader="dot" w:pos="9232"/>
            </w:tabs>
            <w:rPr>
              <w:rFonts w:ascii="SimSun" w:hAnsi="SimSun" w:eastAsia="SimSun" w:cs="SimSun"/>
              <w:sz w:val="20"/>
              <w:szCs w:val="20"/>
            </w:rPr>
          </w:pPr>
          <w:hyperlink w:history="true" w:anchor="bookmark27">
            <w:r>
              <w:rPr>
                <w:rFonts w:ascii="SimSun" w:hAnsi="SimSun" w:eastAsia="SimSun" w:cs="SimSun"/>
                <w:sz w:val="20"/>
                <w:szCs w:val="20"/>
                <w:spacing w:val="5"/>
              </w:rPr>
              <w:t>5.10 砷化氢</w:t>
            </w:r>
            <w:r>
              <w:rPr>
                <w:rFonts w:ascii="SimSun" w:hAnsi="SimSun" w:eastAsia="SimSun" w:cs="SimSun"/>
                <w:sz w:val="20"/>
                <w:szCs w:val="20"/>
                <w:spacing w:val="72"/>
              </w:rPr>
              <w:t xml:space="preserve"> </w:t>
            </w:r>
            <w:r>
              <w:rPr>
                <w:rFonts w:ascii="SimSun" w:hAnsi="SimSun" w:eastAsia="SimSun" w:cs="SimSun"/>
                <w:sz w:val="20"/>
                <w:szCs w:val="20"/>
              </w:rPr>
              <w:tab/>
            </w:r>
            <w:r>
              <w:rPr>
                <w:rFonts w:ascii="SimSun" w:hAnsi="SimSun" w:eastAsia="SimSun" w:cs="SimSun"/>
                <w:sz w:val="20"/>
                <w:szCs w:val="20"/>
                <w:spacing w:val="-21"/>
              </w:rPr>
              <w:t xml:space="preserve"> </w:t>
            </w:r>
            <w:r>
              <w:rPr>
                <w:rFonts w:ascii="SimSun" w:hAnsi="SimSun" w:eastAsia="SimSun" w:cs="SimSun"/>
                <w:sz w:val="20"/>
                <w:szCs w:val="20"/>
                <w:spacing w:val="-7"/>
              </w:rPr>
              <w:t>17</w:t>
            </w:r>
          </w:hyperlink>
        </w:p>
        <w:p>
          <w:pPr>
            <w:ind w:left="213"/>
            <w:spacing w:before="102" w:line="193" w:lineRule="auto"/>
            <w:tabs>
              <w:tab w:val="right" w:leader="dot" w:pos="9232"/>
            </w:tabs>
            <w:rPr>
              <w:rFonts w:ascii="SimSun" w:hAnsi="SimSun" w:eastAsia="SimSun" w:cs="SimSun"/>
              <w:sz w:val="20"/>
              <w:szCs w:val="20"/>
            </w:rPr>
          </w:pPr>
          <w:hyperlink w:history="true" w:anchor="bookmark28">
            <w:r>
              <w:rPr>
                <w:rFonts w:ascii="SimSun" w:hAnsi="SimSun" w:eastAsia="SimSun" w:cs="SimSun"/>
                <w:sz w:val="20"/>
                <w:szCs w:val="20"/>
                <w:spacing w:val="7"/>
              </w:rPr>
              <w:t>5.11 磷及其无机化合物（黄磷）</w:t>
            </w:r>
            <w:r>
              <w:rPr>
                <w:rFonts w:ascii="SimSun" w:hAnsi="SimSun" w:eastAsia="SimSun" w:cs="SimSun"/>
                <w:sz w:val="20"/>
                <w:szCs w:val="20"/>
                <w:spacing w:val="84"/>
              </w:rPr>
              <w:t xml:space="preserve"> </w:t>
            </w:r>
            <w:r>
              <w:rPr>
                <w:rFonts w:ascii="SimSun" w:hAnsi="SimSun" w:eastAsia="SimSun" w:cs="SimSun"/>
                <w:sz w:val="20"/>
                <w:szCs w:val="20"/>
              </w:rPr>
              <w:tab/>
            </w:r>
            <w:r>
              <w:rPr>
                <w:rFonts w:ascii="SimSun" w:hAnsi="SimSun" w:eastAsia="SimSun" w:cs="SimSun"/>
                <w:sz w:val="20"/>
                <w:szCs w:val="20"/>
                <w:spacing w:val="-22"/>
              </w:rPr>
              <w:t xml:space="preserve"> </w:t>
            </w:r>
            <w:r>
              <w:rPr>
                <w:rFonts w:ascii="SimSun" w:hAnsi="SimSun" w:eastAsia="SimSun" w:cs="SimSun"/>
                <w:sz w:val="20"/>
                <w:szCs w:val="20"/>
                <w:spacing w:val="-7"/>
              </w:rPr>
              <w:t>18</w:t>
            </w:r>
          </w:hyperlink>
        </w:p>
        <w:p>
          <w:pPr>
            <w:ind w:left="213"/>
            <w:spacing w:before="103" w:line="193" w:lineRule="auto"/>
            <w:tabs>
              <w:tab w:val="right" w:leader="dot" w:pos="9232"/>
            </w:tabs>
            <w:rPr>
              <w:rFonts w:ascii="SimSun" w:hAnsi="SimSun" w:eastAsia="SimSun" w:cs="SimSun"/>
              <w:sz w:val="20"/>
              <w:szCs w:val="20"/>
            </w:rPr>
          </w:pPr>
          <w:hyperlink w:history="true" w:anchor="bookmark29">
            <w:r>
              <w:rPr>
                <w:rFonts w:ascii="SimSun" w:hAnsi="SimSun" w:eastAsia="SimSun" w:cs="SimSun"/>
                <w:sz w:val="20"/>
                <w:szCs w:val="20"/>
                <w:spacing w:val="5"/>
              </w:rPr>
              <w:t>5.12 磷化氢</w:t>
            </w:r>
            <w:r>
              <w:rPr>
                <w:rFonts w:ascii="SimSun" w:hAnsi="SimSun" w:eastAsia="SimSun" w:cs="SimSun"/>
                <w:sz w:val="20"/>
                <w:szCs w:val="20"/>
                <w:spacing w:val="72"/>
              </w:rPr>
              <w:t xml:space="preserve"> </w:t>
            </w:r>
            <w:r>
              <w:rPr>
                <w:rFonts w:ascii="SimSun" w:hAnsi="SimSun" w:eastAsia="SimSun" w:cs="SimSun"/>
                <w:sz w:val="20"/>
                <w:szCs w:val="20"/>
              </w:rPr>
              <w:tab/>
            </w:r>
            <w:r>
              <w:rPr>
                <w:rFonts w:ascii="SimSun" w:hAnsi="SimSun" w:eastAsia="SimSun" w:cs="SimSun"/>
                <w:sz w:val="20"/>
                <w:szCs w:val="20"/>
                <w:spacing w:val="-21"/>
              </w:rPr>
              <w:t xml:space="preserve"> </w:t>
            </w:r>
            <w:r>
              <w:rPr>
                <w:rFonts w:ascii="SimSun" w:hAnsi="SimSun" w:eastAsia="SimSun" w:cs="SimSun"/>
                <w:sz w:val="20"/>
                <w:szCs w:val="20"/>
                <w:spacing w:val="-7"/>
              </w:rPr>
              <w:t>19</w:t>
            </w:r>
          </w:hyperlink>
        </w:p>
        <w:p>
          <w:pPr>
            <w:ind w:left="213"/>
            <w:spacing w:before="103" w:line="193" w:lineRule="auto"/>
            <w:tabs>
              <w:tab w:val="right" w:leader="dot" w:pos="9232"/>
            </w:tabs>
            <w:rPr>
              <w:rFonts w:ascii="SimSun" w:hAnsi="SimSun" w:eastAsia="SimSun" w:cs="SimSun"/>
              <w:sz w:val="20"/>
              <w:szCs w:val="20"/>
            </w:rPr>
          </w:pPr>
          <w:hyperlink w:history="true" w:anchor="bookmark30">
            <w:r>
              <w:rPr>
                <w:rFonts w:ascii="SimSun" w:hAnsi="SimSun" w:eastAsia="SimSun" w:cs="SimSun"/>
                <w:sz w:val="20"/>
                <w:szCs w:val="20"/>
                <w:spacing w:val="6"/>
              </w:rPr>
              <w:t>5.13 可溶性钡化合物</w:t>
            </w:r>
            <w:r>
              <w:rPr>
                <w:rFonts w:ascii="SimSun" w:hAnsi="SimSun" w:eastAsia="SimSun" w:cs="SimSun"/>
                <w:sz w:val="20"/>
                <w:szCs w:val="20"/>
                <w:spacing w:val="80"/>
              </w:rPr>
              <w:t xml:space="preserve"> </w:t>
            </w:r>
            <w:r>
              <w:rPr>
                <w:rFonts w:ascii="SimSun" w:hAnsi="SimSun" w:eastAsia="SimSun" w:cs="SimSun"/>
                <w:sz w:val="20"/>
                <w:szCs w:val="20"/>
              </w:rPr>
              <w:tab/>
            </w:r>
            <w:r>
              <w:rPr>
                <w:rFonts w:ascii="SimSun" w:hAnsi="SimSun" w:eastAsia="SimSun" w:cs="SimSun"/>
                <w:sz w:val="20"/>
                <w:szCs w:val="20"/>
                <w:spacing w:val="-21"/>
              </w:rPr>
              <w:t xml:space="preserve"> </w:t>
            </w:r>
            <w:r>
              <w:rPr>
                <w:rFonts w:ascii="SimSun" w:hAnsi="SimSun" w:eastAsia="SimSun" w:cs="SimSun"/>
                <w:sz w:val="20"/>
                <w:szCs w:val="20"/>
                <w:spacing w:val="-7"/>
              </w:rPr>
              <w:t>19</w:t>
            </w:r>
          </w:hyperlink>
        </w:p>
        <w:p>
          <w:pPr>
            <w:ind w:left="213"/>
            <w:spacing w:before="103" w:line="193" w:lineRule="auto"/>
            <w:tabs>
              <w:tab w:val="right" w:leader="dot" w:pos="9232"/>
            </w:tabs>
            <w:rPr>
              <w:rFonts w:ascii="SimSun" w:hAnsi="SimSun" w:eastAsia="SimSun" w:cs="SimSun"/>
              <w:sz w:val="20"/>
              <w:szCs w:val="20"/>
            </w:rPr>
          </w:pPr>
          <w:hyperlink w:history="true" w:anchor="bookmark31">
            <w:r>
              <w:rPr>
                <w:rFonts w:ascii="SimSun" w:hAnsi="SimSun" w:eastAsia="SimSun" w:cs="SimSun"/>
                <w:sz w:val="20"/>
                <w:szCs w:val="20"/>
                <w:spacing w:val="7"/>
              </w:rPr>
              <w:t>5.14 钒及其无机化合物</w:t>
            </w:r>
            <w:r>
              <w:rPr>
                <w:rFonts w:ascii="SimSun" w:hAnsi="SimSun" w:eastAsia="SimSun" w:cs="SimSun"/>
                <w:sz w:val="20"/>
                <w:szCs w:val="20"/>
                <w:spacing w:val="73"/>
              </w:rPr>
              <w:t xml:space="preserve"> </w:t>
            </w:r>
            <w:r>
              <w:rPr>
                <w:rFonts w:ascii="SimSun" w:hAnsi="SimSun" w:eastAsia="SimSun" w:cs="SimSun"/>
                <w:sz w:val="20"/>
                <w:szCs w:val="20"/>
              </w:rPr>
              <w:tab/>
            </w:r>
            <w:r>
              <w:rPr>
                <w:rFonts w:ascii="SimSun" w:hAnsi="SimSun" w:eastAsia="SimSun" w:cs="SimSun"/>
                <w:sz w:val="20"/>
                <w:szCs w:val="20"/>
                <w:spacing w:val="-35"/>
              </w:rPr>
              <w:t xml:space="preserve"> </w:t>
            </w:r>
            <w:r>
              <w:rPr>
                <w:rFonts w:ascii="SimSun" w:hAnsi="SimSun" w:eastAsia="SimSun" w:cs="SimSun"/>
                <w:sz w:val="20"/>
                <w:szCs w:val="20"/>
                <w:spacing w:val="-1"/>
              </w:rPr>
              <w:t>20</w:t>
            </w:r>
          </w:hyperlink>
        </w:p>
        <w:p>
          <w:pPr>
            <w:ind w:left="213"/>
            <w:spacing w:before="103" w:line="193" w:lineRule="auto"/>
            <w:tabs>
              <w:tab w:val="right" w:leader="dot" w:pos="9232"/>
            </w:tabs>
            <w:rPr>
              <w:rFonts w:ascii="SimSun" w:hAnsi="SimSun" w:eastAsia="SimSun" w:cs="SimSun"/>
              <w:sz w:val="20"/>
              <w:szCs w:val="20"/>
            </w:rPr>
          </w:pPr>
          <w:hyperlink w:history="true" w:anchor="bookmark32">
            <w:r>
              <w:rPr>
                <w:rFonts w:ascii="SimSun" w:hAnsi="SimSun" w:eastAsia="SimSun" w:cs="SimSun"/>
                <w:sz w:val="20"/>
                <w:szCs w:val="20"/>
                <w:spacing w:val="5"/>
              </w:rPr>
              <w:t>5.15 三烷基锡</w:t>
            </w:r>
            <w:r>
              <w:rPr>
                <w:rFonts w:ascii="SimSun" w:hAnsi="SimSun" w:eastAsia="SimSun" w:cs="SimSun"/>
                <w:sz w:val="20"/>
                <w:szCs w:val="20"/>
                <w:spacing w:val="78"/>
              </w:rPr>
              <w:t xml:space="preserve"> </w:t>
            </w:r>
            <w:r>
              <w:rPr>
                <w:rFonts w:ascii="SimSun" w:hAnsi="SimSun" w:eastAsia="SimSun" w:cs="SimSun"/>
                <w:sz w:val="20"/>
                <w:szCs w:val="20"/>
              </w:rPr>
              <w:tab/>
            </w:r>
            <w:r>
              <w:rPr>
                <w:rFonts w:ascii="SimSun" w:hAnsi="SimSun" w:eastAsia="SimSun" w:cs="SimSun"/>
                <w:sz w:val="20"/>
                <w:szCs w:val="20"/>
                <w:spacing w:val="-35"/>
              </w:rPr>
              <w:t xml:space="preserve"> </w:t>
            </w:r>
            <w:r>
              <w:rPr>
                <w:rFonts w:ascii="SimSun" w:hAnsi="SimSun" w:eastAsia="SimSun" w:cs="SimSun"/>
                <w:sz w:val="20"/>
                <w:szCs w:val="20"/>
                <w:spacing w:val="-1"/>
              </w:rPr>
              <w:t>21</w:t>
            </w:r>
          </w:hyperlink>
        </w:p>
        <w:p>
          <w:pPr>
            <w:ind w:left="213"/>
            <w:spacing w:before="103" w:line="193" w:lineRule="auto"/>
            <w:tabs>
              <w:tab w:val="right" w:leader="dot" w:pos="9232"/>
            </w:tabs>
            <w:rPr>
              <w:rFonts w:ascii="SimSun" w:hAnsi="SimSun" w:eastAsia="SimSun" w:cs="SimSun"/>
              <w:sz w:val="20"/>
              <w:szCs w:val="20"/>
            </w:rPr>
          </w:pPr>
          <w:hyperlink w:history="true" w:anchor="bookmark33">
            <w:r>
              <w:rPr>
                <w:rFonts w:ascii="SimSun" w:hAnsi="SimSun" w:eastAsia="SimSun" w:cs="SimSun"/>
                <w:sz w:val="20"/>
                <w:szCs w:val="20"/>
                <w:spacing w:val="7"/>
              </w:rPr>
              <w:t>5.16 铊及其无机化合物</w:t>
            </w:r>
            <w:r>
              <w:rPr>
                <w:rFonts w:ascii="SimSun" w:hAnsi="SimSun" w:eastAsia="SimSun" w:cs="SimSun"/>
                <w:sz w:val="20"/>
                <w:szCs w:val="20"/>
                <w:spacing w:val="73"/>
              </w:rPr>
              <w:t xml:space="preserve"> </w:t>
            </w:r>
            <w:r>
              <w:rPr>
                <w:rFonts w:ascii="SimSun" w:hAnsi="SimSun" w:eastAsia="SimSun" w:cs="SimSun"/>
                <w:sz w:val="20"/>
                <w:szCs w:val="20"/>
              </w:rPr>
              <w:tab/>
            </w:r>
            <w:r>
              <w:rPr>
                <w:rFonts w:ascii="SimSun" w:hAnsi="SimSun" w:eastAsia="SimSun" w:cs="SimSun"/>
                <w:sz w:val="20"/>
                <w:szCs w:val="20"/>
                <w:spacing w:val="-35"/>
              </w:rPr>
              <w:t xml:space="preserve"> </w:t>
            </w:r>
            <w:r>
              <w:rPr>
                <w:rFonts w:ascii="SimSun" w:hAnsi="SimSun" w:eastAsia="SimSun" w:cs="SimSun"/>
                <w:sz w:val="20"/>
                <w:szCs w:val="20"/>
                <w:spacing w:val="-1"/>
              </w:rPr>
              <w:t>21</w:t>
            </w:r>
          </w:hyperlink>
        </w:p>
        <w:p>
          <w:pPr>
            <w:ind w:left="213"/>
            <w:spacing w:before="103" w:line="193" w:lineRule="auto"/>
            <w:tabs>
              <w:tab w:val="right" w:leader="dot" w:pos="9232"/>
            </w:tabs>
            <w:rPr>
              <w:rFonts w:ascii="SimSun" w:hAnsi="SimSun" w:eastAsia="SimSun" w:cs="SimSun"/>
              <w:sz w:val="20"/>
              <w:szCs w:val="20"/>
            </w:rPr>
          </w:pPr>
          <w:hyperlink w:history="true" w:anchor="bookmark34">
            <w:r>
              <w:rPr>
                <w:rFonts w:ascii="SimSun" w:hAnsi="SimSun" w:eastAsia="SimSun" w:cs="SimSun"/>
                <w:sz w:val="20"/>
                <w:szCs w:val="20"/>
                <w:spacing w:val="4"/>
              </w:rPr>
              <w:t>5.17</w:t>
            </w:r>
            <w:r>
              <w:rPr>
                <w:rFonts w:ascii="SimSun" w:hAnsi="SimSun" w:eastAsia="SimSun" w:cs="SimSun"/>
                <w:sz w:val="20"/>
                <w:szCs w:val="20"/>
                <w:spacing w:val="13"/>
              </w:rPr>
              <w:t xml:space="preserve"> </w:t>
            </w:r>
            <w:r>
              <w:rPr>
                <w:rFonts w:ascii="SimSun" w:hAnsi="SimSun" w:eastAsia="SimSun" w:cs="SimSun"/>
                <w:sz w:val="20"/>
                <w:szCs w:val="20"/>
                <w:spacing w:val="4"/>
              </w:rPr>
              <w:t>羰基镍</w:t>
            </w:r>
            <w:r>
              <w:rPr>
                <w:rFonts w:ascii="SimSun" w:hAnsi="SimSun" w:eastAsia="SimSun" w:cs="SimSun"/>
                <w:sz w:val="20"/>
                <w:szCs w:val="20"/>
                <w:spacing w:val="71"/>
              </w:rPr>
              <w:t xml:space="preserve"> </w:t>
            </w:r>
            <w:r>
              <w:rPr>
                <w:rFonts w:ascii="SimSun" w:hAnsi="SimSun" w:eastAsia="SimSun" w:cs="SimSun"/>
                <w:sz w:val="20"/>
                <w:szCs w:val="20"/>
              </w:rPr>
              <w:tab/>
            </w:r>
            <w:r>
              <w:rPr>
                <w:rFonts w:ascii="SimSun" w:hAnsi="SimSun" w:eastAsia="SimSun" w:cs="SimSun"/>
                <w:sz w:val="20"/>
                <w:szCs w:val="20"/>
                <w:spacing w:val="-34"/>
              </w:rPr>
              <w:t xml:space="preserve"> </w:t>
            </w:r>
            <w:r>
              <w:rPr>
                <w:rFonts w:ascii="SimSun" w:hAnsi="SimSun" w:eastAsia="SimSun" w:cs="SimSun"/>
                <w:sz w:val="20"/>
                <w:szCs w:val="20"/>
                <w:spacing w:val="-1"/>
              </w:rPr>
              <w:t>22</w:t>
            </w:r>
          </w:hyperlink>
        </w:p>
        <w:p>
          <w:pPr>
            <w:ind w:left="213"/>
            <w:spacing w:before="103" w:line="193" w:lineRule="auto"/>
            <w:tabs>
              <w:tab w:val="right" w:leader="dot" w:pos="9232"/>
            </w:tabs>
            <w:rPr>
              <w:rFonts w:ascii="SimSun" w:hAnsi="SimSun" w:eastAsia="SimSun" w:cs="SimSun"/>
              <w:sz w:val="20"/>
              <w:szCs w:val="20"/>
            </w:rPr>
          </w:pPr>
          <w:hyperlink w:history="true" w:anchor="bookmark35">
            <w:r>
              <w:rPr>
                <w:rFonts w:ascii="SimSun" w:hAnsi="SimSun" w:eastAsia="SimSun" w:cs="SimSun"/>
                <w:sz w:val="20"/>
                <w:szCs w:val="20"/>
                <w:spacing w:val="7"/>
              </w:rPr>
              <w:t>5.18 氟及其无机化合物</w:t>
            </w:r>
            <w:r>
              <w:rPr>
                <w:rFonts w:ascii="SimSun" w:hAnsi="SimSun" w:eastAsia="SimSun" w:cs="SimSun"/>
                <w:sz w:val="20"/>
                <w:szCs w:val="20"/>
                <w:spacing w:val="73"/>
              </w:rPr>
              <w:t xml:space="preserve"> </w:t>
            </w:r>
            <w:r>
              <w:rPr>
                <w:rFonts w:ascii="SimSun" w:hAnsi="SimSun" w:eastAsia="SimSun" w:cs="SimSun"/>
                <w:sz w:val="20"/>
                <w:szCs w:val="20"/>
              </w:rPr>
              <w:tab/>
            </w:r>
            <w:r>
              <w:rPr>
                <w:rFonts w:ascii="SimSun" w:hAnsi="SimSun" w:eastAsia="SimSun" w:cs="SimSun"/>
                <w:sz w:val="20"/>
                <w:szCs w:val="20"/>
                <w:spacing w:val="-35"/>
              </w:rPr>
              <w:t xml:space="preserve"> </w:t>
            </w:r>
            <w:r>
              <w:rPr>
                <w:rFonts w:ascii="SimSun" w:hAnsi="SimSun" w:eastAsia="SimSun" w:cs="SimSun"/>
                <w:sz w:val="20"/>
                <w:szCs w:val="20"/>
                <w:spacing w:val="-1"/>
              </w:rPr>
              <w:t>23</w:t>
            </w:r>
          </w:hyperlink>
        </w:p>
        <w:p>
          <w:pPr>
            <w:ind w:left="213"/>
            <w:spacing w:before="103" w:line="193" w:lineRule="auto"/>
            <w:tabs>
              <w:tab w:val="right" w:leader="dot" w:pos="9232"/>
            </w:tabs>
            <w:rPr>
              <w:rFonts w:ascii="SimSun" w:hAnsi="SimSun" w:eastAsia="SimSun" w:cs="SimSun"/>
              <w:sz w:val="20"/>
              <w:szCs w:val="20"/>
            </w:rPr>
          </w:pPr>
          <w:hyperlink w:history="true" w:anchor="bookmark36">
            <w:r>
              <w:rPr>
                <w:rFonts w:ascii="SimSun" w:hAnsi="SimSun" w:eastAsia="SimSun" w:cs="SimSun"/>
                <w:sz w:val="20"/>
                <w:szCs w:val="20"/>
                <w:spacing w:val="1"/>
              </w:rPr>
              <w:t>5.19</w:t>
            </w:r>
            <w:r>
              <w:rPr>
                <w:rFonts w:ascii="SimSun" w:hAnsi="SimSun" w:eastAsia="SimSun" w:cs="SimSun"/>
                <w:sz w:val="20"/>
                <w:szCs w:val="20"/>
                <w:spacing w:val="16"/>
              </w:rPr>
              <w:t xml:space="preserve"> </w:t>
            </w:r>
            <w:r>
              <w:rPr>
                <w:rFonts w:ascii="SimSun" w:hAnsi="SimSun" w:eastAsia="SimSun" w:cs="SimSun"/>
                <w:sz w:val="20"/>
                <w:szCs w:val="20"/>
                <w:spacing w:val="1"/>
              </w:rPr>
              <w:t>苯</w:t>
            </w:r>
            <w:r>
              <w:rPr>
                <w:rFonts w:ascii="SimSun" w:hAnsi="SimSun" w:eastAsia="SimSun" w:cs="SimSun"/>
                <w:sz w:val="20"/>
                <w:szCs w:val="20"/>
                <w:spacing w:val="71"/>
              </w:rPr>
              <w:t xml:space="preserve"> </w:t>
            </w:r>
            <w:r>
              <w:rPr>
                <w:rFonts w:ascii="SimSun" w:hAnsi="SimSun" w:eastAsia="SimSun" w:cs="SimSun"/>
                <w:sz w:val="20"/>
                <w:szCs w:val="20"/>
              </w:rPr>
              <w:tab/>
            </w:r>
            <w:r>
              <w:rPr>
                <w:rFonts w:ascii="SimSun" w:hAnsi="SimSun" w:eastAsia="SimSun" w:cs="SimSun"/>
                <w:sz w:val="20"/>
                <w:szCs w:val="20"/>
                <w:spacing w:val="-34"/>
              </w:rPr>
              <w:t xml:space="preserve"> </w:t>
            </w:r>
            <w:r>
              <w:rPr>
                <w:rFonts w:ascii="SimSun" w:hAnsi="SimSun" w:eastAsia="SimSun" w:cs="SimSun"/>
                <w:sz w:val="20"/>
                <w:szCs w:val="20"/>
                <w:spacing w:val="-1"/>
              </w:rPr>
              <w:t>24</w:t>
            </w:r>
          </w:hyperlink>
        </w:p>
        <w:p>
          <w:pPr>
            <w:ind w:left="213"/>
            <w:spacing w:before="103" w:line="228" w:lineRule="auto"/>
            <w:tabs>
              <w:tab w:val="right" w:leader="dot" w:pos="9232"/>
            </w:tabs>
            <w:rPr>
              <w:rFonts w:ascii="SimSun" w:hAnsi="SimSun" w:eastAsia="SimSun" w:cs="SimSun"/>
              <w:sz w:val="20"/>
              <w:szCs w:val="20"/>
            </w:rPr>
          </w:pPr>
          <w:hyperlink w:history="true" w:anchor="bookmark37">
            <w:r>
              <w:rPr>
                <w:rFonts w:ascii="SimSun" w:hAnsi="SimSun" w:eastAsia="SimSun" w:cs="SimSun"/>
                <w:sz w:val="20"/>
                <w:szCs w:val="20"/>
                <w:spacing w:val="4"/>
              </w:rPr>
              <w:t>5.20</w:t>
            </w:r>
            <w:r>
              <w:rPr>
                <w:rFonts w:ascii="SimSun" w:hAnsi="SimSun" w:eastAsia="SimSun" w:cs="SimSun"/>
                <w:sz w:val="20"/>
                <w:szCs w:val="20"/>
                <w:spacing w:val="18"/>
              </w:rPr>
              <w:t xml:space="preserve"> </w:t>
            </w:r>
            <w:r>
              <w:rPr>
                <w:rFonts w:ascii="SimSun" w:hAnsi="SimSun" w:eastAsia="SimSun" w:cs="SimSun"/>
                <w:sz w:val="20"/>
                <w:szCs w:val="20"/>
                <w:spacing w:val="4"/>
              </w:rPr>
              <w:t>二硫化碳</w:t>
            </w:r>
            <w:r>
              <w:rPr>
                <w:rFonts w:ascii="SimSun" w:hAnsi="SimSun" w:eastAsia="SimSun" w:cs="SimSun"/>
                <w:sz w:val="20"/>
                <w:szCs w:val="20"/>
                <w:spacing w:val="73"/>
              </w:rPr>
              <w:t xml:space="preserve"> </w:t>
            </w:r>
            <w:r>
              <w:rPr>
                <w:rFonts w:ascii="SimSun" w:hAnsi="SimSun" w:eastAsia="SimSun" w:cs="SimSun"/>
                <w:sz w:val="20"/>
                <w:szCs w:val="20"/>
              </w:rPr>
              <w:tab/>
            </w:r>
            <w:r>
              <w:rPr>
                <w:rFonts w:ascii="SimSun" w:hAnsi="SimSun" w:eastAsia="SimSun" w:cs="SimSun"/>
                <w:sz w:val="20"/>
                <w:szCs w:val="20"/>
                <w:spacing w:val="-35"/>
              </w:rPr>
              <w:t xml:space="preserve"> </w:t>
            </w:r>
            <w:r>
              <w:rPr>
                <w:rFonts w:ascii="SimSun" w:hAnsi="SimSun" w:eastAsia="SimSun" w:cs="SimSun"/>
                <w:sz w:val="20"/>
                <w:szCs w:val="20"/>
                <w:spacing w:val="-1"/>
              </w:rPr>
              <w:t>25</w:t>
            </w:r>
          </w:hyperlink>
        </w:p>
      </w:sdtContent>
    </w:sdt>
    <w:p>
      <w:pPr>
        <w:spacing w:line="228" w:lineRule="auto"/>
        <w:sectPr>
          <w:headerReference w:type="default" r:id="rId5"/>
          <w:footerReference w:type="default" r:id="rId6"/>
          <w:pgSz w:w="11906" w:h="16839"/>
          <w:pgMar w:top="1715" w:right="1133" w:bottom="1336" w:left="1425" w:header="1393" w:footer="1101" w:gutter="0"/>
        </w:sectPr>
        <w:rPr>
          <w:rFonts w:ascii="SimSun" w:hAnsi="SimSun" w:eastAsia="SimSun" w:cs="SimSun"/>
          <w:sz w:val="20"/>
          <w:szCs w:val="20"/>
        </w:rPr>
      </w:pPr>
    </w:p>
    <w:sdt>
      <w:sdtPr>
        <w:rPr>
          <w:rFonts w:ascii="Arial" w:hAnsi="Arial" w:eastAsia="Arial" w:cs="Arial"/>
          <w:sz w:val="21"/>
          <w:szCs w:val="21"/>
        </w:rPr>
        <w:docPartObj>
          <w:docPartGallery w:val="Table of Contents"/>
          <w:docPartUnique/>
        </w:docPartObj>
      </w:sdtPr>
      <w:sdtEndPr>
        <w:rPr>
          <w:rFonts w:ascii="SimSun" w:hAnsi="SimSun" w:eastAsia="SimSun" w:cs="SimSun"/>
          <w:sz w:val="20"/>
          <w:szCs w:val="20"/>
        </w:rPr>
      </w:sdtEndPr>
      <w:sdtContent>
        <w:p>
          <w:pPr>
            <w:spacing w:before="246" w:line="193" w:lineRule="auto"/>
            <w:tabs>
              <w:tab w:val="right" w:leader="dot" w:pos="9020"/>
            </w:tabs>
            <w:rPr>
              <w:rFonts w:ascii="SimSun" w:hAnsi="SimSun" w:eastAsia="SimSun" w:cs="SimSun"/>
              <w:sz w:val="20"/>
              <w:szCs w:val="20"/>
            </w:rPr>
          </w:pPr>
          <w:hyperlink w:history="true" w:anchor="bookmark38">
            <w:r>
              <w:rPr>
                <w:rFonts w:ascii="SimSun" w:hAnsi="SimSun" w:eastAsia="SimSun" w:cs="SimSun"/>
                <w:sz w:val="20"/>
                <w:szCs w:val="20"/>
                <w:spacing w:val="2"/>
              </w:rPr>
              <w:t>5.21</w:t>
            </w:r>
            <w:r>
              <w:rPr>
                <w:rFonts w:ascii="SimSun" w:hAnsi="SimSun" w:eastAsia="SimSun" w:cs="SimSun"/>
                <w:sz w:val="20"/>
                <w:szCs w:val="20"/>
                <w:spacing w:val="34"/>
              </w:rPr>
              <w:t xml:space="preserve"> </w:t>
            </w:r>
            <w:r>
              <w:rPr>
                <w:rFonts w:ascii="SimSun" w:hAnsi="SimSun" w:eastAsia="SimSun" w:cs="SimSun"/>
                <w:sz w:val="20"/>
                <w:szCs w:val="20"/>
                <w:spacing w:val="2"/>
              </w:rPr>
              <w:t>四氯化碳</w:t>
            </w:r>
            <w:r>
              <w:rPr>
                <w:rFonts w:ascii="SimSun" w:hAnsi="SimSun" w:eastAsia="SimSun" w:cs="SimSun"/>
                <w:sz w:val="20"/>
                <w:szCs w:val="20"/>
                <w:spacing w:val="73"/>
              </w:rPr>
              <w:t xml:space="preserve"> </w:t>
            </w:r>
            <w:r>
              <w:rPr>
                <w:rFonts w:ascii="SimSun" w:hAnsi="SimSun" w:eastAsia="SimSun" w:cs="SimSun"/>
                <w:sz w:val="20"/>
                <w:szCs w:val="20"/>
              </w:rPr>
              <w:tab/>
            </w:r>
            <w:r>
              <w:rPr>
                <w:rFonts w:ascii="SimSun" w:hAnsi="SimSun" w:eastAsia="SimSun" w:cs="SimSun"/>
                <w:sz w:val="20"/>
                <w:szCs w:val="20"/>
                <w:spacing w:val="-34"/>
              </w:rPr>
              <w:t xml:space="preserve"> </w:t>
            </w:r>
            <w:r>
              <w:rPr>
                <w:rFonts w:ascii="SimSun" w:hAnsi="SimSun" w:eastAsia="SimSun" w:cs="SimSun"/>
                <w:sz w:val="20"/>
                <w:szCs w:val="20"/>
                <w:spacing w:val="-1"/>
              </w:rPr>
              <w:t>26</w:t>
            </w:r>
          </w:hyperlink>
        </w:p>
        <w:p>
          <w:pPr>
            <w:spacing w:before="102" w:line="193" w:lineRule="auto"/>
            <w:tabs>
              <w:tab w:val="right" w:leader="dot" w:pos="9020"/>
            </w:tabs>
            <w:rPr>
              <w:rFonts w:ascii="SimSun" w:hAnsi="SimSun" w:eastAsia="SimSun" w:cs="SimSun"/>
              <w:sz w:val="20"/>
              <w:szCs w:val="20"/>
            </w:rPr>
          </w:pPr>
          <w:hyperlink w:history="true" w:anchor="bookmark39">
            <w:r>
              <w:rPr>
                <w:rFonts w:ascii="SimSun" w:hAnsi="SimSun" w:eastAsia="SimSun" w:cs="SimSun"/>
                <w:sz w:val="20"/>
                <w:szCs w:val="20"/>
                <w:spacing w:val="-2"/>
              </w:rPr>
              <w:t>5.22</w:t>
            </w:r>
            <w:r>
              <w:rPr>
                <w:rFonts w:ascii="SimSun" w:hAnsi="SimSun" w:eastAsia="SimSun" w:cs="SimSun"/>
                <w:sz w:val="20"/>
                <w:szCs w:val="20"/>
                <w:spacing w:val="42"/>
              </w:rPr>
              <w:t xml:space="preserve"> </w:t>
            </w:r>
            <w:r>
              <w:rPr>
                <w:rFonts w:ascii="SimSun" w:hAnsi="SimSun" w:eastAsia="SimSun" w:cs="SimSun"/>
                <w:sz w:val="20"/>
                <w:szCs w:val="20"/>
                <w:spacing w:val="-2"/>
              </w:rPr>
              <w:t>甲醇</w:t>
            </w:r>
            <w:r>
              <w:rPr>
                <w:rFonts w:ascii="SimSun" w:hAnsi="SimSun" w:eastAsia="SimSun" w:cs="SimSun"/>
                <w:sz w:val="20"/>
                <w:szCs w:val="20"/>
                <w:spacing w:val="73"/>
              </w:rPr>
              <w:t xml:space="preserve"> </w:t>
            </w:r>
            <w:r>
              <w:rPr>
                <w:rFonts w:ascii="SimSun" w:hAnsi="SimSun" w:eastAsia="SimSun" w:cs="SimSun"/>
                <w:sz w:val="20"/>
                <w:szCs w:val="20"/>
              </w:rPr>
              <w:tab/>
            </w:r>
            <w:r>
              <w:rPr>
                <w:rFonts w:ascii="SimSun" w:hAnsi="SimSun" w:eastAsia="SimSun" w:cs="SimSun"/>
                <w:sz w:val="20"/>
                <w:szCs w:val="20"/>
                <w:spacing w:val="-34"/>
              </w:rPr>
              <w:t xml:space="preserve"> </w:t>
            </w:r>
            <w:r>
              <w:rPr>
                <w:rFonts w:ascii="SimSun" w:hAnsi="SimSun" w:eastAsia="SimSun" w:cs="SimSun"/>
                <w:sz w:val="20"/>
                <w:szCs w:val="20"/>
                <w:spacing w:val="-1"/>
              </w:rPr>
              <w:t>27</w:t>
            </w:r>
          </w:hyperlink>
        </w:p>
        <w:p>
          <w:pPr>
            <w:spacing w:before="102" w:line="193" w:lineRule="auto"/>
            <w:tabs>
              <w:tab w:val="right" w:leader="dot" w:pos="9020"/>
            </w:tabs>
            <w:rPr>
              <w:rFonts w:ascii="SimSun" w:hAnsi="SimSun" w:eastAsia="SimSun" w:cs="SimSun"/>
              <w:sz w:val="20"/>
              <w:szCs w:val="20"/>
            </w:rPr>
          </w:pPr>
          <w:hyperlink w:history="true" w:anchor="bookmark40">
            <w:r>
              <w:rPr>
                <w:rFonts w:ascii="SimSun" w:hAnsi="SimSun" w:eastAsia="SimSun" w:cs="SimSun"/>
                <w:sz w:val="20"/>
                <w:szCs w:val="20"/>
                <w:spacing w:val="3"/>
              </w:rPr>
              <w:t>5.23</w:t>
            </w:r>
            <w:r>
              <w:rPr>
                <w:rFonts w:ascii="SimSun" w:hAnsi="SimSun" w:eastAsia="SimSun" w:cs="SimSun"/>
                <w:sz w:val="20"/>
                <w:szCs w:val="20"/>
                <w:spacing w:val="12"/>
              </w:rPr>
              <w:t xml:space="preserve"> </w:t>
            </w:r>
            <w:r>
              <w:rPr>
                <w:rFonts w:ascii="SimSun" w:hAnsi="SimSun" w:eastAsia="SimSun" w:cs="SimSun"/>
                <w:sz w:val="20"/>
                <w:szCs w:val="20"/>
                <w:spacing w:val="3"/>
              </w:rPr>
              <w:t>汽油</w:t>
            </w:r>
            <w:r>
              <w:rPr>
                <w:rFonts w:ascii="SimSun" w:hAnsi="SimSun" w:eastAsia="SimSun" w:cs="SimSun"/>
                <w:sz w:val="20"/>
                <w:szCs w:val="20"/>
                <w:spacing w:val="73"/>
              </w:rPr>
              <w:t xml:space="preserve"> </w:t>
            </w:r>
            <w:r>
              <w:rPr>
                <w:rFonts w:ascii="SimSun" w:hAnsi="SimSun" w:eastAsia="SimSun" w:cs="SimSun"/>
                <w:sz w:val="20"/>
                <w:szCs w:val="20"/>
              </w:rPr>
              <w:tab/>
            </w:r>
            <w:r>
              <w:rPr>
                <w:rFonts w:ascii="SimSun" w:hAnsi="SimSun" w:eastAsia="SimSun" w:cs="SimSun"/>
                <w:sz w:val="20"/>
                <w:szCs w:val="20"/>
                <w:spacing w:val="-34"/>
              </w:rPr>
              <w:t xml:space="preserve"> </w:t>
            </w:r>
            <w:r>
              <w:rPr>
                <w:rFonts w:ascii="SimSun" w:hAnsi="SimSun" w:eastAsia="SimSun" w:cs="SimSun"/>
                <w:sz w:val="20"/>
                <w:szCs w:val="20"/>
                <w:spacing w:val="-1"/>
              </w:rPr>
              <w:t>28</w:t>
            </w:r>
          </w:hyperlink>
        </w:p>
        <w:p>
          <w:pPr>
            <w:spacing w:before="103" w:line="193" w:lineRule="auto"/>
            <w:tabs>
              <w:tab w:val="right" w:leader="dot" w:pos="9020"/>
            </w:tabs>
            <w:rPr>
              <w:rFonts w:ascii="SimSun" w:hAnsi="SimSun" w:eastAsia="SimSun" w:cs="SimSun"/>
              <w:sz w:val="20"/>
              <w:szCs w:val="20"/>
            </w:rPr>
          </w:pPr>
          <w:hyperlink w:history="true" w:anchor="bookmark41">
            <w:r>
              <w:rPr>
                <w:rFonts w:ascii="SimSun" w:hAnsi="SimSun" w:eastAsia="SimSun" w:cs="SimSun"/>
                <w:sz w:val="20"/>
                <w:szCs w:val="20"/>
                <w:spacing w:val="3"/>
              </w:rPr>
              <w:t>5.24</w:t>
            </w:r>
            <w:r>
              <w:rPr>
                <w:rFonts w:ascii="SimSun" w:hAnsi="SimSun" w:eastAsia="SimSun" w:cs="SimSun"/>
                <w:sz w:val="20"/>
                <w:szCs w:val="20"/>
                <w:spacing w:val="20"/>
              </w:rPr>
              <w:t xml:space="preserve"> </w:t>
            </w:r>
            <w:r>
              <w:rPr>
                <w:rFonts w:ascii="SimSun" w:hAnsi="SimSun" w:eastAsia="SimSun" w:cs="SimSun"/>
                <w:sz w:val="20"/>
                <w:szCs w:val="20"/>
                <w:spacing w:val="3"/>
              </w:rPr>
              <w:t>溴甲烷</w:t>
            </w:r>
            <w:r>
              <w:rPr>
                <w:rFonts w:ascii="SimSun" w:hAnsi="SimSun" w:eastAsia="SimSun" w:cs="SimSun"/>
                <w:sz w:val="20"/>
                <w:szCs w:val="20"/>
                <w:spacing w:val="71"/>
              </w:rPr>
              <w:t xml:space="preserve"> </w:t>
            </w:r>
            <w:r>
              <w:rPr>
                <w:rFonts w:ascii="SimSun" w:hAnsi="SimSun" w:eastAsia="SimSun" w:cs="SimSun"/>
                <w:sz w:val="20"/>
                <w:szCs w:val="20"/>
              </w:rPr>
              <w:tab/>
            </w:r>
            <w:r>
              <w:rPr>
                <w:rFonts w:ascii="SimSun" w:hAnsi="SimSun" w:eastAsia="SimSun" w:cs="SimSun"/>
                <w:sz w:val="20"/>
                <w:szCs w:val="20"/>
                <w:spacing w:val="-33"/>
              </w:rPr>
              <w:t xml:space="preserve"> </w:t>
            </w:r>
            <w:r>
              <w:rPr>
                <w:rFonts w:ascii="SimSun" w:hAnsi="SimSun" w:eastAsia="SimSun" w:cs="SimSun"/>
                <w:sz w:val="20"/>
                <w:szCs w:val="20"/>
                <w:spacing w:val="-1"/>
              </w:rPr>
              <w:t>29</w:t>
            </w:r>
          </w:hyperlink>
        </w:p>
        <w:p>
          <w:pPr>
            <w:spacing w:before="103" w:line="193" w:lineRule="auto"/>
            <w:tabs>
              <w:tab w:val="right" w:leader="dot" w:pos="9020"/>
            </w:tabs>
            <w:rPr>
              <w:rFonts w:ascii="SimSun" w:hAnsi="SimSun" w:eastAsia="SimSun" w:cs="SimSun"/>
              <w:sz w:val="20"/>
              <w:szCs w:val="20"/>
            </w:rPr>
          </w:pPr>
          <w:hyperlink w:history="true" w:anchor="bookmark42">
            <w:r>
              <w:rPr>
                <w:rFonts w:ascii="SimSun" w:hAnsi="SimSun" w:eastAsia="SimSun" w:cs="SimSun"/>
                <w:sz w:val="20"/>
                <w:szCs w:val="20"/>
                <w:spacing w:val="3"/>
              </w:rPr>
              <w:t>5.25</w:t>
            </w:r>
            <w:r>
              <w:rPr>
                <w:rFonts w:ascii="SimSun" w:hAnsi="SimSun" w:eastAsia="SimSun" w:cs="SimSun"/>
                <w:sz w:val="20"/>
                <w:szCs w:val="20"/>
                <w:spacing w:val="34"/>
              </w:rPr>
              <w:t xml:space="preserve"> </w:t>
            </w:r>
            <w:r>
              <w:rPr>
                <w:rFonts w:ascii="SimSun" w:hAnsi="SimSun" w:eastAsia="SimSun" w:cs="SimSun"/>
                <w:sz w:val="20"/>
                <w:szCs w:val="20"/>
                <w:spacing w:val="3"/>
              </w:rPr>
              <w:t>1,2-二氯乙烷</w:t>
            </w:r>
            <w:r>
              <w:rPr>
                <w:rFonts w:ascii="SimSun" w:hAnsi="SimSun" w:eastAsia="SimSun" w:cs="SimSun"/>
                <w:sz w:val="20"/>
                <w:szCs w:val="20"/>
                <w:spacing w:val="73"/>
              </w:rPr>
              <w:t xml:space="preserve"> </w:t>
            </w:r>
            <w:r>
              <w:rPr>
                <w:rFonts w:ascii="SimSun" w:hAnsi="SimSun" w:eastAsia="SimSun" w:cs="SimSun"/>
                <w:sz w:val="20"/>
                <w:szCs w:val="20"/>
              </w:rPr>
              <w:tab/>
            </w:r>
            <w:r>
              <w:rPr>
                <w:rFonts w:ascii="SimSun" w:hAnsi="SimSun" w:eastAsia="SimSun" w:cs="SimSun"/>
                <w:sz w:val="20"/>
                <w:szCs w:val="20"/>
                <w:spacing w:val="-34"/>
              </w:rPr>
              <w:t xml:space="preserve"> </w:t>
            </w:r>
            <w:r>
              <w:rPr>
                <w:rFonts w:ascii="SimSun" w:hAnsi="SimSun" w:eastAsia="SimSun" w:cs="SimSun"/>
                <w:sz w:val="20"/>
                <w:szCs w:val="20"/>
                <w:spacing w:val="-1"/>
              </w:rPr>
              <w:t>29</w:t>
            </w:r>
          </w:hyperlink>
        </w:p>
        <w:p>
          <w:pPr>
            <w:spacing w:before="103" w:line="193" w:lineRule="auto"/>
            <w:tabs>
              <w:tab w:val="right" w:leader="dot" w:pos="9020"/>
            </w:tabs>
            <w:rPr>
              <w:rFonts w:ascii="SimSun" w:hAnsi="SimSun" w:eastAsia="SimSun" w:cs="SimSun"/>
              <w:sz w:val="20"/>
              <w:szCs w:val="20"/>
            </w:rPr>
          </w:pPr>
          <w:hyperlink w:history="true" w:anchor="bookmark43">
            <w:r>
              <w:rPr>
                <w:rFonts w:ascii="SimSun" w:hAnsi="SimSun" w:eastAsia="SimSun" w:cs="SimSun"/>
                <w:sz w:val="20"/>
                <w:szCs w:val="20"/>
                <w:spacing w:val="3"/>
              </w:rPr>
              <w:t>5.26</w:t>
            </w:r>
            <w:r>
              <w:rPr>
                <w:rFonts w:ascii="SimSun" w:hAnsi="SimSun" w:eastAsia="SimSun" w:cs="SimSun"/>
                <w:sz w:val="20"/>
                <w:szCs w:val="20"/>
                <w:spacing w:val="20"/>
              </w:rPr>
              <w:t xml:space="preserve"> </w:t>
            </w:r>
            <w:r>
              <w:rPr>
                <w:rFonts w:ascii="SimSun" w:hAnsi="SimSun" w:eastAsia="SimSun" w:cs="SimSun"/>
                <w:sz w:val="20"/>
                <w:szCs w:val="20"/>
                <w:spacing w:val="3"/>
              </w:rPr>
              <w:t>正己烷</w:t>
            </w:r>
            <w:r>
              <w:rPr>
                <w:rFonts w:ascii="SimSun" w:hAnsi="SimSun" w:eastAsia="SimSun" w:cs="SimSun"/>
                <w:sz w:val="20"/>
                <w:szCs w:val="20"/>
                <w:spacing w:val="71"/>
              </w:rPr>
              <w:t xml:space="preserve"> </w:t>
            </w:r>
            <w:r>
              <w:rPr>
                <w:rFonts w:ascii="SimSun" w:hAnsi="SimSun" w:eastAsia="SimSun" w:cs="SimSun"/>
                <w:sz w:val="20"/>
                <w:szCs w:val="20"/>
              </w:rPr>
              <w:tab/>
            </w:r>
            <w:r>
              <w:rPr>
                <w:rFonts w:ascii="SimSun" w:hAnsi="SimSun" w:eastAsia="SimSun" w:cs="SimSun"/>
                <w:sz w:val="20"/>
                <w:szCs w:val="20"/>
                <w:spacing w:val="-31"/>
              </w:rPr>
              <w:t xml:space="preserve"> </w:t>
            </w:r>
            <w:r>
              <w:rPr>
                <w:rFonts w:ascii="SimSun" w:hAnsi="SimSun" w:eastAsia="SimSun" w:cs="SimSun"/>
                <w:sz w:val="20"/>
                <w:szCs w:val="20"/>
                <w:spacing w:val="-2"/>
              </w:rPr>
              <w:t>30</w:t>
            </w:r>
          </w:hyperlink>
        </w:p>
        <w:p>
          <w:pPr>
            <w:spacing w:before="102" w:line="193" w:lineRule="auto"/>
            <w:tabs>
              <w:tab w:val="right" w:leader="dot" w:pos="9020"/>
            </w:tabs>
            <w:rPr>
              <w:rFonts w:ascii="SimSun" w:hAnsi="SimSun" w:eastAsia="SimSun" w:cs="SimSun"/>
              <w:sz w:val="20"/>
              <w:szCs w:val="20"/>
            </w:rPr>
          </w:pPr>
          <w:hyperlink w:history="true" w:anchor="bookmark44">
            <w:r>
              <w:rPr>
                <w:rFonts w:ascii="SimSun" w:hAnsi="SimSun" w:eastAsia="SimSun" w:cs="SimSun"/>
                <w:sz w:val="20"/>
                <w:szCs w:val="20"/>
                <w:spacing w:val="7"/>
              </w:rPr>
              <w:t>5.27 苯的氨基与硝基化合物</w:t>
            </w:r>
            <w:r>
              <w:rPr>
                <w:rFonts w:ascii="SimSun" w:hAnsi="SimSun" w:eastAsia="SimSun" w:cs="SimSun"/>
                <w:sz w:val="20"/>
                <w:szCs w:val="20"/>
                <w:spacing w:val="78"/>
              </w:rPr>
              <w:t xml:space="preserve"> </w:t>
            </w:r>
            <w:r>
              <w:rPr>
                <w:rFonts w:ascii="SimSun" w:hAnsi="SimSun" w:eastAsia="SimSun" w:cs="SimSun"/>
                <w:sz w:val="20"/>
                <w:szCs w:val="20"/>
              </w:rPr>
              <w:tab/>
            </w:r>
            <w:r>
              <w:rPr>
                <w:rFonts w:ascii="SimSun" w:hAnsi="SimSun" w:eastAsia="SimSun" w:cs="SimSun"/>
                <w:sz w:val="20"/>
                <w:szCs w:val="20"/>
                <w:spacing w:val="-32"/>
              </w:rPr>
              <w:t xml:space="preserve"> </w:t>
            </w:r>
            <w:r>
              <w:rPr>
                <w:rFonts w:ascii="SimSun" w:hAnsi="SimSun" w:eastAsia="SimSun" w:cs="SimSun"/>
                <w:sz w:val="20"/>
                <w:szCs w:val="20"/>
                <w:spacing w:val="-2"/>
              </w:rPr>
              <w:t>31</w:t>
            </w:r>
          </w:hyperlink>
        </w:p>
        <w:p>
          <w:pPr>
            <w:spacing w:before="103" w:line="193" w:lineRule="auto"/>
            <w:tabs>
              <w:tab w:val="right" w:leader="dot" w:pos="9020"/>
            </w:tabs>
            <w:rPr>
              <w:rFonts w:ascii="SimSun" w:hAnsi="SimSun" w:eastAsia="SimSun" w:cs="SimSun"/>
              <w:sz w:val="20"/>
              <w:szCs w:val="20"/>
            </w:rPr>
          </w:pPr>
          <w:hyperlink w:history="true" w:anchor="bookmark45">
            <w:r>
              <w:rPr>
                <w:rFonts w:ascii="SimSun" w:hAnsi="SimSun" w:eastAsia="SimSun" w:cs="SimSun"/>
                <w:sz w:val="20"/>
                <w:szCs w:val="20"/>
                <w:spacing w:val="6"/>
              </w:rPr>
              <w:t>5.28 三硝基甲苯</w:t>
            </w:r>
            <w:r>
              <w:rPr>
                <w:rFonts w:ascii="SimSun" w:hAnsi="SimSun" w:eastAsia="SimSun" w:cs="SimSun"/>
                <w:sz w:val="20"/>
                <w:szCs w:val="20"/>
                <w:spacing w:val="72"/>
              </w:rPr>
              <w:t xml:space="preserve"> </w:t>
            </w:r>
            <w:r>
              <w:rPr>
                <w:rFonts w:ascii="SimSun" w:hAnsi="SimSun" w:eastAsia="SimSun" w:cs="SimSun"/>
                <w:sz w:val="20"/>
                <w:szCs w:val="20"/>
              </w:rPr>
              <w:tab/>
            </w:r>
            <w:r>
              <w:rPr>
                <w:rFonts w:ascii="SimSun" w:hAnsi="SimSun" w:eastAsia="SimSun" w:cs="SimSun"/>
                <w:sz w:val="20"/>
                <w:szCs w:val="20"/>
                <w:spacing w:val="-31"/>
              </w:rPr>
              <w:t xml:space="preserve"> </w:t>
            </w:r>
            <w:r>
              <w:rPr>
                <w:rFonts w:ascii="SimSun" w:hAnsi="SimSun" w:eastAsia="SimSun" w:cs="SimSun"/>
                <w:sz w:val="20"/>
                <w:szCs w:val="20"/>
                <w:spacing w:val="-2"/>
              </w:rPr>
              <w:t>32</w:t>
            </w:r>
          </w:hyperlink>
        </w:p>
        <w:p>
          <w:pPr>
            <w:spacing w:before="103" w:line="193" w:lineRule="auto"/>
            <w:tabs>
              <w:tab w:val="right" w:leader="dot" w:pos="9020"/>
            </w:tabs>
            <w:rPr>
              <w:rFonts w:ascii="SimSun" w:hAnsi="SimSun" w:eastAsia="SimSun" w:cs="SimSun"/>
              <w:sz w:val="20"/>
              <w:szCs w:val="20"/>
            </w:rPr>
          </w:pPr>
          <w:hyperlink w:history="true" w:anchor="bookmark46">
            <w:r>
              <w:rPr>
                <w:rFonts w:ascii="SimSun" w:hAnsi="SimSun" w:eastAsia="SimSun" w:cs="SimSun"/>
                <w:sz w:val="20"/>
                <w:szCs w:val="20"/>
                <w:spacing w:val="4"/>
              </w:rPr>
              <w:t>5.29</w:t>
            </w:r>
            <w:r>
              <w:rPr>
                <w:rFonts w:ascii="SimSun" w:hAnsi="SimSun" w:eastAsia="SimSun" w:cs="SimSun"/>
                <w:sz w:val="20"/>
                <w:szCs w:val="20"/>
                <w:spacing w:val="13"/>
              </w:rPr>
              <w:t xml:space="preserve"> </w:t>
            </w:r>
            <w:r>
              <w:rPr>
                <w:rFonts w:ascii="SimSun" w:hAnsi="SimSun" w:eastAsia="SimSun" w:cs="SimSun"/>
                <w:sz w:val="20"/>
                <w:szCs w:val="20"/>
                <w:spacing w:val="4"/>
              </w:rPr>
              <w:t>联苯胺</w:t>
            </w:r>
            <w:r>
              <w:rPr>
                <w:rFonts w:ascii="SimSun" w:hAnsi="SimSun" w:eastAsia="SimSun" w:cs="SimSun"/>
                <w:sz w:val="20"/>
                <w:szCs w:val="20"/>
                <w:spacing w:val="71"/>
              </w:rPr>
              <w:t xml:space="preserve"> </w:t>
            </w:r>
            <w:r>
              <w:rPr>
                <w:rFonts w:ascii="SimSun" w:hAnsi="SimSun" w:eastAsia="SimSun" w:cs="SimSun"/>
                <w:sz w:val="20"/>
                <w:szCs w:val="20"/>
              </w:rPr>
              <w:tab/>
            </w:r>
            <w:r>
              <w:rPr>
                <w:rFonts w:ascii="SimSun" w:hAnsi="SimSun" w:eastAsia="SimSun" w:cs="SimSun"/>
                <w:sz w:val="20"/>
                <w:szCs w:val="20"/>
                <w:spacing w:val="-31"/>
              </w:rPr>
              <w:t xml:space="preserve"> </w:t>
            </w:r>
            <w:r>
              <w:rPr>
                <w:rFonts w:ascii="SimSun" w:hAnsi="SimSun" w:eastAsia="SimSun" w:cs="SimSun"/>
                <w:sz w:val="20"/>
                <w:szCs w:val="20"/>
                <w:spacing w:val="-2"/>
              </w:rPr>
              <w:t>32</w:t>
            </w:r>
          </w:hyperlink>
        </w:p>
        <w:p>
          <w:pPr>
            <w:spacing w:before="103" w:line="193" w:lineRule="auto"/>
            <w:tabs>
              <w:tab w:val="right" w:leader="dot" w:pos="9020"/>
            </w:tabs>
            <w:rPr>
              <w:rFonts w:ascii="SimSun" w:hAnsi="SimSun" w:eastAsia="SimSun" w:cs="SimSun"/>
              <w:sz w:val="20"/>
              <w:szCs w:val="20"/>
            </w:rPr>
          </w:pPr>
          <w:hyperlink w:history="true" w:anchor="bookmark47">
            <w:r>
              <w:rPr>
                <w:rFonts w:ascii="SimSun" w:hAnsi="SimSun" w:eastAsia="SimSun" w:cs="SimSun"/>
                <w:sz w:val="20"/>
                <w:szCs w:val="20"/>
                <w:spacing w:val="2"/>
              </w:rPr>
              <w:t>5.30</w:t>
            </w:r>
            <w:r>
              <w:rPr>
                <w:rFonts w:ascii="SimSun" w:hAnsi="SimSun" w:eastAsia="SimSun" w:cs="SimSun"/>
                <w:sz w:val="20"/>
                <w:szCs w:val="20"/>
                <w:spacing w:val="18"/>
              </w:rPr>
              <w:t xml:space="preserve"> </w:t>
            </w:r>
            <w:r>
              <w:rPr>
                <w:rFonts w:ascii="SimSun" w:hAnsi="SimSun" w:eastAsia="SimSun" w:cs="SimSun"/>
                <w:sz w:val="20"/>
                <w:szCs w:val="20"/>
                <w:spacing w:val="2"/>
              </w:rPr>
              <w:t>氯气</w:t>
            </w:r>
            <w:r>
              <w:rPr>
                <w:rFonts w:ascii="SimSun" w:hAnsi="SimSun" w:eastAsia="SimSun" w:cs="SimSun"/>
                <w:sz w:val="20"/>
                <w:szCs w:val="20"/>
                <w:spacing w:val="73"/>
              </w:rPr>
              <w:t xml:space="preserve"> </w:t>
            </w:r>
            <w:r>
              <w:rPr>
                <w:rFonts w:ascii="SimSun" w:hAnsi="SimSun" w:eastAsia="SimSun" w:cs="SimSun"/>
                <w:sz w:val="20"/>
                <w:szCs w:val="20"/>
              </w:rPr>
              <w:tab/>
            </w:r>
            <w:r>
              <w:rPr>
                <w:rFonts w:ascii="SimSun" w:hAnsi="SimSun" w:eastAsia="SimSun" w:cs="SimSun"/>
                <w:sz w:val="20"/>
                <w:szCs w:val="20"/>
                <w:spacing w:val="-32"/>
              </w:rPr>
              <w:t xml:space="preserve"> </w:t>
            </w:r>
            <w:r>
              <w:rPr>
                <w:rFonts w:ascii="SimSun" w:hAnsi="SimSun" w:eastAsia="SimSun" w:cs="SimSun"/>
                <w:sz w:val="20"/>
                <w:szCs w:val="20"/>
                <w:spacing w:val="-2"/>
              </w:rPr>
              <w:t>33</w:t>
            </w:r>
          </w:hyperlink>
        </w:p>
        <w:p>
          <w:pPr>
            <w:spacing w:before="103" w:line="193" w:lineRule="auto"/>
            <w:tabs>
              <w:tab w:val="right" w:leader="dot" w:pos="9020"/>
            </w:tabs>
            <w:rPr>
              <w:rFonts w:ascii="SimSun" w:hAnsi="SimSun" w:eastAsia="SimSun" w:cs="SimSun"/>
              <w:sz w:val="20"/>
              <w:szCs w:val="20"/>
            </w:rPr>
          </w:pPr>
          <w:hyperlink w:history="true" w:anchor="bookmark48">
            <w:r>
              <w:rPr>
                <w:rFonts w:ascii="SimSun" w:hAnsi="SimSun" w:eastAsia="SimSun" w:cs="SimSun"/>
                <w:sz w:val="20"/>
                <w:szCs w:val="20"/>
                <w:spacing w:val="4"/>
              </w:rPr>
              <w:t>5.31</w:t>
            </w:r>
            <w:r>
              <w:rPr>
                <w:rFonts w:ascii="SimSun" w:hAnsi="SimSun" w:eastAsia="SimSun" w:cs="SimSun"/>
                <w:sz w:val="20"/>
                <w:szCs w:val="20"/>
                <w:spacing w:val="18"/>
              </w:rPr>
              <w:t xml:space="preserve"> </w:t>
            </w:r>
            <w:r>
              <w:rPr>
                <w:rFonts w:ascii="SimSun" w:hAnsi="SimSun" w:eastAsia="SimSun" w:cs="SimSun"/>
                <w:sz w:val="20"/>
                <w:szCs w:val="20"/>
                <w:spacing w:val="4"/>
              </w:rPr>
              <w:t>二氧化硫</w:t>
            </w:r>
            <w:r>
              <w:rPr>
                <w:rFonts w:ascii="SimSun" w:hAnsi="SimSun" w:eastAsia="SimSun" w:cs="SimSun"/>
                <w:sz w:val="20"/>
                <w:szCs w:val="20"/>
                <w:spacing w:val="73"/>
              </w:rPr>
              <w:t xml:space="preserve"> </w:t>
            </w:r>
            <w:r>
              <w:rPr>
                <w:rFonts w:ascii="SimSun" w:hAnsi="SimSun" w:eastAsia="SimSun" w:cs="SimSun"/>
                <w:sz w:val="20"/>
                <w:szCs w:val="20"/>
              </w:rPr>
              <w:tab/>
            </w:r>
            <w:r>
              <w:rPr>
                <w:rFonts w:ascii="SimSun" w:hAnsi="SimSun" w:eastAsia="SimSun" w:cs="SimSun"/>
                <w:sz w:val="20"/>
                <w:szCs w:val="20"/>
                <w:spacing w:val="-32"/>
              </w:rPr>
              <w:t xml:space="preserve"> </w:t>
            </w:r>
            <w:r>
              <w:rPr>
                <w:rFonts w:ascii="SimSun" w:hAnsi="SimSun" w:eastAsia="SimSun" w:cs="SimSun"/>
                <w:sz w:val="20"/>
                <w:szCs w:val="20"/>
                <w:spacing w:val="-2"/>
              </w:rPr>
              <w:t>34</w:t>
            </w:r>
          </w:hyperlink>
        </w:p>
        <w:p>
          <w:pPr>
            <w:spacing w:before="103" w:line="193" w:lineRule="auto"/>
            <w:tabs>
              <w:tab w:val="right" w:leader="dot" w:pos="9020"/>
            </w:tabs>
            <w:rPr>
              <w:rFonts w:ascii="SimSun" w:hAnsi="SimSun" w:eastAsia="SimSun" w:cs="SimSun"/>
              <w:sz w:val="20"/>
              <w:szCs w:val="20"/>
            </w:rPr>
          </w:pPr>
          <w:hyperlink w:history="true" w:anchor="bookmark49">
            <w:r>
              <w:rPr>
                <w:rFonts w:ascii="SimSun" w:hAnsi="SimSun" w:eastAsia="SimSun" w:cs="SimSun"/>
                <w:sz w:val="20"/>
                <w:szCs w:val="20"/>
                <w:spacing w:val="5"/>
              </w:rPr>
              <w:t>5.32 氮氧化物</w:t>
            </w:r>
            <w:r>
              <w:rPr>
                <w:rFonts w:ascii="SimSun" w:hAnsi="SimSun" w:eastAsia="SimSun" w:cs="SimSun"/>
                <w:sz w:val="20"/>
                <w:szCs w:val="20"/>
                <w:spacing w:val="78"/>
              </w:rPr>
              <w:t xml:space="preserve"> </w:t>
            </w:r>
            <w:r>
              <w:rPr>
                <w:rFonts w:ascii="SimSun" w:hAnsi="SimSun" w:eastAsia="SimSun" w:cs="SimSun"/>
                <w:sz w:val="20"/>
                <w:szCs w:val="20"/>
              </w:rPr>
              <w:tab/>
            </w:r>
            <w:r>
              <w:rPr>
                <w:rFonts w:ascii="SimSun" w:hAnsi="SimSun" w:eastAsia="SimSun" w:cs="SimSun"/>
                <w:sz w:val="20"/>
                <w:szCs w:val="20"/>
                <w:spacing w:val="-32"/>
              </w:rPr>
              <w:t xml:space="preserve"> </w:t>
            </w:r>
            <w:r>
              <w:rPr>
                <w:rFonts w:ascii="SimSun" w:hAnsi="SimSun" w:eastAsia="SimSun" w:cs="SimSun"/>
                <w:sz w:val="20"/>
                <w:szCs w:val="20"/>
                <w:spacing w:val="-2"/>
              </w:rPr>
              <w:t>35</w:t>
            </w:r>
          </w:hyperlink>
        </w:p>
        <w:p>
          <w:pPr>
            <w:spacing w:before="103" w:line="193" w:lineRule="auto"/>
            <w:tabs>
              <w:tab w:val="right" w:leader="dot" w:pos="9020"/>
            </w:tabs>
            <w:rPr>
              <w:rFonts w:ascii="SimSun" w:hAnsi="SimSun" w:eastAsia="SimSun" w:cs="SimSun"/>
              <w:sz w:val="20"/>
              <w:szCs w:val="20"/>
            </w:rPr>
          </w:pPr>
          <w:hyperlink w:history="true" w:anchor="bookmark50">
            <w:r>
              <w:rPr>
                <w:rFonts w:ascii="SimSun" w:hAnsi="SimSun" w:eastAsia="SimSun" w:cs="SimSun"/>
                <w:sz w:val="20"/>
                <w:szCs w:val="20"/>
                <w:spacing w:val="1"/>
              </w:rPr>
              <w:t>5.33</w:t>
            </w:r>
            <w:r>
              <w:rPr>
                <w:rFonts w:ascii="SimSun" w:hAnsi="SimSun" w:eastAsia="SimSun" w:cs="SimSun"/>
                <w:sz w:val="20"/>
                <w:szCs w:val="20"/>
                <w:spacing w:val="16"/>
              </w:rPr>
              <w:t xml:space="preserve"> </w:t>
            </w:r>
            <w:r>
              <w:rPr>
                <w:rFonts w:ascii="SimSun" w:hAnsi="SimSun" w:eastAsia="SimSun" w:cs="SimSun"/>
                <w:sz w:val="20"/>
                <w:szCs w:val="20"/>
                <w:spacing w:val="1"/>
              </w:rPr>
              <w:t>氨</w:t>
            </w:r>
            <w:r>
              <w:rPr>
                <w:rFonts w:ascii="SimSun" w:hAnsi="SimSun" w:eastAsia="SimSun" w:cs="SimSun"/>
                <w:sz w:val="20"/>
                <w:szCs w:val="20"/>
                <w:spacing w:val="71"/>
              </w:rPr>
              <w:t xml:space="preserve"> </w:t>
            </w:r>
            <w:r>
              <w:rPr>
                <w:rFonts w:ascii="SimSun" w:hAnsi="SimSun" w:eastAsia="SimSun" w:cs="SimSun"/>
                <w:sz w:val="20"/>
                <w:szCs w:val="20"/>
              </w:rPr>
              <w:tab/>
            </w:r>
            <w:r>
              <w:rPr>
                <w:rFonts w:ascii="SimSun" w:hAnsi="SimSun" w:eastAsia="SimSun" w:cs="SimSun"/>
                <w:sz w:val="20"/>
                <w:szCs w:val="20"/>
                <w:spacing w:val="-31"/>
              </w:rPr>
              <w:t xml:space="preserve"> </w:t>
            </w:r>
            <w:r>
              <w:rPr>
                <w:rFonts w:ascii="SimSun" w:hAnsi="SimSun" w:eastAsia="SimSun" w:cs="SimSun"/>
                <w:sz w:val="20"/>
                <w:szCs w:val="20"/>
                <w:spacing w:val="-2"/>
              </w:rPr>
              <w:t>36</w:t>
            </w:r>
          </w:hyperlink>
        </w:p>
        <w:p>
          <w:pPr>
            <w:spacing w:before="103" w:line="193" w:lineRule="auto"/>
            <w:tabs>
              <w:tab w:val="right" w:leader="dot" w:pos="9020"/>
            </w:tabs>
            <w:rPr>
              <w:rFonts w:ascii="SimSun" w:hAnsi="SimSun" w:eastAsia="SimSun" w:cs="SimSun"/>
              <w:sz w:val="20"/>
              <w:szCs w:val="20"/>
            </w:rPr>
          </w:pPr>
          <w:hyperlink w:history="true" w:anchor="bookmark51">
            <w:r>
              <w:rPr>
                <w:rFonts w:ascii="SimSun" w:hAnsi="SimSun" w:eastAsia="SimSun" w:cs="SimSun"/>
                <w:sz w:val="20"/>
                <w:szCs w:val="20"/>
                <w:spacing w:val="2"/>
              </w:rPr>
              <w:t>5.34</w:t>
            </w:r>
            <w:r>
              <w:rPr>
                <w:rFonts w:ascii="SimSun" w:hAnsi="SimSun" w:eastAsia="SimSun" w:cs="SimSun"/>
                <w:sz w:val="20"/>
                <w:szCs w:val="20"/>
                <w:spacing w:val="18"/>
              </w:rPr>
              <w:t xml:space="preserve"> </w:t>
            </w:r>
            <w:r>
              <w:rPr>
                <w:rFonts w:ascii="SimSun" w:hAnsi="SimSun" w:eastAsia="SimSun" w:cs="SimSun"/>
                <w:sz w:val="20"/>
                <w:szCs w:val="20"/>
                <w:spacing w:val="2"/>
              </w:rPr>
              <w:t>光气</w:t>
            </w:r>
            <w:r>
              <w:rPr>
                <w:rFonts w:ascii="SimSun" w:hAnsi="SimSun" w:eastAsia="SimSun" w:cs="SimSun"/>
                <w:sz w:val="20"/>
                <w:szCs w:val="20"/>
                <w:spacing w:val="73"/>
              </w:rPr>
              <w:t xml:space="preserve"> </w:t>
            </w:r>
            <w:r>
              <w:rPr>
                <w:rFonts w:ascii="SimSun" w:hAnsi="SimSun" w:eastAsia="SimSun" w:cs="SimSun"/>
                <w:sz w:val="20"/>
                <w:szCs w:val="20"/>
              </w:rPr>
              <w:tab/>
            </w:r>
            <w:r>
              <w:rPr>
                <w:rFonts w:ascii="SimSun" w:hAnsi="SimSun" w:eastAsia="SimSun" w:cs="SimSun"/>
                <w:sz w:val="20"/>
                <w:szCs w:val="20"/>
                <w:spacing w:val="-32"/>
              </w:rPr>
              <w:t xml:space="preserve"> </w:t>
            </w:r>
            <w:r>
              <w:rPr>
                <w:rFonts w:ascii="SimSun" w:hAnsi="SimSun" w:eastAsia="SimSun" w:cs="SimSun"/>
                <w:sz w:val="20"/>
                <w:szCs w:val="20"/>
                <w:spacing w:val="-2"/>
              </w:rPr>
              <w:t>37</w:t>
            </w:r>
          </w:hyperlink>
        </w:p>
        <w:p>
          <w:pPr>
            <w:spacing w:before="103" w:line="193" w:lineRule="auto"/>
            <w:tabs>
              <w:tab w:val="right" w:leader="dot" w:pos="9020"/>
            </w:tabs>
            <w:rPr>
              <w:rFonts w:ascii="SimSun" w:hAnsi="SimSun" w:eastAsia="SimSun" w:cs="SimSun"/>
              <w:sz w:val="20"/>
              <w:szCs w:val="20"/>
            </w:rPr>
          </w:pPr>
          <w:hyperlink w:history="true" w:anchor="bookmark52">
            <w:r>
              <w:rPr>
                <w:rFonts w:ascii="SimSun" w:hAnsi="SimSun" w:eastAsia="SimSun" w:cs="SimSun"/>
                <w:sz w:val="20"/>
                <w:szCs w:val="20"/>
                <w:spacing w:val="-2"/>
              </w:rPr>
              <w:t>5.35</w:t>
            </w:r>
            <w:r>
              <w:rPr>
                <w:rFonts w:ascii="SimSun" w:hAnsi="SimSun" w:eastAsia="SimSun" w:cs="SimSun"/>
                <w:sz w:val="20"/>
                <w:szCs w:val="20"/>
                <w:spacing w:val="42"/>
              </w:rPr>
              <w:t xml:space="preserve"> </w:t>
            </w:r>
            <w:r>
              <w:rPr>
                <w:rFonts w:ascii="SimSun" w:hAnsi="SimSun" w:eastAsia="SimSun" w:cs="SimSun"/>
                <w:sz w:val="20"/>
                <w:szCs w:val="20"/>
                <w:spacing w:val="-2"/>
              </w:rPr>
              <w:t>甲醛</w:t>
            </w:r>
            <w:r>
              <w:rPr>
                <w:rFonts w:ascii="SimSun" w:hAnsi="SimSun" w:eastAsia="SimSun" w:cs="SimSun"/>
                <w:sz w:val="20"/>
                <w:szCs w:val="20"/>
                <w:spacing w:val="73"/>
              </w:rPr>
              <w:t xml:space="preserve"> </w:t>
            </w:r>
            <w:r>
              <w:rPr>
                <w:rFonts w:ascii="SimSun" w:hAnsi="SimSun" w:eastAsia="SimSun" w:cs="SimSun"/>
                <w:sz w:val="20"/>
                <w:szCs w:val="20"/>
              </w:rPr>
              <w:tab/>
            </w:r>
            <w:r>
              <w:rPr>
                <w:rFonts w:ascii="SimSun" w:hAnsi="SimSun" w:eastAsia="SimSun" w:cs="SimSun"/>
                <w:sz w:val="20"/>
                <w:szCs w:val="20"/>
                <w:spacing w:val="-32"/>
              </w:rPr>
              <w:t xml:space="preserve"> </w:t>
            </w:r>
            <w:r>
              <w:rPr>
                <w:rFonts w:ascii="SimSun" w:hAnsi="SimSun" w:eastAsia="SimSun" w:cs="SimSun"/>
                <w:sz w:val="20"/>
                <w:szCs w:val="20"/>
                <w:spacing w:val="-2"/>
              </w:rPr>
              <w:t>38</w:t>
            </w:r>
          </w:hyperlink>
        </w:p>
        <w:p>
          <w:pPr>
            <w:spacing w:before="103" w:line="193" w:lineRule="auto"/>
            <w:tabs>
              <w:tab w:val="right" w:leader="dot" w:pos="9020"/>
            </w:tabs>
            <w:rPr>
              <w:rFonts w:ascii="SimSun" w:hAnsi="SimSun" w:eastAsia="SimSun" w:cs="SimSun"/>
              <w:sz w:val="20"/>
              <w:szCs w:val="20"/>
            </w:rPr>
          </w:pPr>
          <w:hyperlink w:history="true" w:anchor="bookmark53">
            <w:r>
              <w:rPr>
                <w:rFonts w:ascii="SimSun" w:hAnsi="SimSun" w:eastAsia="SimSun" w:cs="SimSun"/>
                <w:sz w:val="20"/>
                <w:szCs w:val="20"/>
                <w:spacing w:val="3"/>
              </w:rPr>
              <w:t>5.36</w:t>
            </w:r>
            <w:r>
              <w:rPr>
                <w:rFonts w:ascii="SimSun" w:hAnsi="SimSun" w:eastAsia="SimSun" w:cs="SimSun"/>
                <w:sz w:val="20"/>
                <w:szCs w:val="20"/>
                <w:spacing w:val="20"/>
              </w:rPr>
              <w:t xml:space="preserve"> </w:t>
            </w:r>
            <w:r>
              <w:rPr>
                <w:rFonts w:ascii="SimSun" w:hAnsi="SimSun" w:eastAsia="SimSun" w:cs="SimSun"/>
                <w:sz w:val="20"/>
                <w:szCs w:val="20"/>
                <w:spacing w:val="3"/>
              </w:rPr>
              <w:t>一甲胺</w:t>
            </w:r>
            <w:r>
              <w:rPr>
                <w:rFonts w:ascii="SimSun" w:hAnsi="SimSun" w:eastAsia="SimSun" w:cs="SimSun"/>
                <w:sz w:val="20"/>
                <w:szCs w:val="20"/>
                <w:spacing w:val="71"/>
              </w:rPr>
              <w:t xml:space="preserve"> </w:t>
            </w:r>
            <w:r>
              <w:rPr>
                <w:rFonts w:ascii="SimSun" w:hAnsi="SimSun" w:eastAsia="SimSun" w:cs="SimSun"/>
                <w:sz w:val="20"/>
                <w:szCs w:val="20"/>
              </w:rPr>
              <w:tab/>
            </w:r>
            <w:r>
              <w:rPr>
                <w:rFonts w:ascii="SimSun" w:hAnsi="SimSun" w:eastAsia="SimSun" w:cs="SimSun"/>
                <w:sz w:val="20"/>
                <w:szCs w:val="20"/>
                <w:spacing w:val="-31"/>
              </w:rPr>
              <w:t xml:space="preserve"> </w:t>
            </w:r>
            <w:r>
              <w:rPr>
                <w:rFonts w:ascii="SimSun" w:hAnsi="SimSun" w:eastAsia="SimSun" w:cs="SimSun"/>
                <w:sz w:val="20"/>
                <w:szCs w:val="20"/>
                <w:spacing w:val="-2"/>
              </w:rPr>
              <w:t>39</w:t>
            </w:r>
          </w:hyperlink>
        </w:p>
        <w:p>
          <w:pPr>
            <w:spacing w:before="103" w:line="193" w:lineRule="auto"/>
            <w:tabs>
              <w:tab w:val="right" w:leader="dot" w:pos="9020"/>
            </w:tabs>
            <w:rPr>
              <w:rFonts w:ascii="SimSun" w:hAnsi="SimSun" w:eastAsia="SimSun" w:cs="SimSun"/>
              <w:sz w:val="20"/>
              <w:szCs w:val="20"/>
            </w:rPr>
          </w:pPr>
          <w:hyperlink w:history="true" w:anchor="bookmark54">
            <w:r>
              <w:rPr>
                <w:rFonts w:ascii="SimSun" w:hAnsi="SimSun" w:eastAsia="SimSun" w:cs="SimSun"/>
                <w:sz w:val="20"/>
                <w:szCs w:val="20"/>
                <w:spacing w:val="4"/>
              </w:rPr>
              <w:t>5.37</w:t>
            </w:r>
            <w:r>
              <w:rPr>
                <w:rFonts w:ascii="SimSun" w:hAnsi="SimSun" w:eastAsia="SimSun" w:cs="SimSun"/>
                <w:sz w:val="20"/>
                <w:szCs w:val="20"/>
                <w:spacing w:val="18"/>
              </w:rPr>
              <w:t xml:space="preserve"> </w:t>
            </w:r>
            <w:r>
              <w:rPr>
                <w:rFonts w:ascii="SimSun" w:hAnsi="SimSun" w:eastAsia="SimSun" w:cs="SimSun"/>
                <w:sz w:val="20"/>
                <w:szCs w:val="20"/>
                <w:spacing w:val="4"/>
              </w:rPr>
              <w:t>一氧化碳</w:t>
            </w:r>
            <w:r>
              <w:rPr>
                <w:rFonts w:ascii="SimSun" w:hAnsi="SimSun" w:eastAsia="SimSun" w:cs="SimSun"/>
                <w:sz w:val="20"/>
                <w:szCs w:val="20"/>
                <w:spacing w:val="73"/>
              </w:rPr>
              <w:t xml:space="preserve"> </w:t>
            </w:r>
            <w:r>
              <w:rPr>
                <w:rFonts w:ascii="SimSun" w:hAnsi="SimSun" w:eastAsia="SimSun" w:cs="SimSun"/>
                <w:sz w:val="20"/>
                <w:szCs w:val="20"/>
              </w:rPr>
              <w:tab/>
            </w:r>
            <w:r>
              <w:rPr>
                <w:rFonts w:ascii="SimSun" w:hAnsi="SimSun" w:eastAsia="SimSun" w:cs="SimSun"/>
                <w:sz w:val="20"/>
                <w:szCs w:val="20"/>
                <w:spacing w:val="-38"/>
              </w:rPr>
              <w:t xml:space="preserve"> </w:t>
            </w:r>
            <w:r>
              <w:rPr>
                <w:rFonts w:ascii="SimSun" w:hAnsi="SimSun" w:eastAsia="SimSun" w:cs="SimSun"/>
                <w:sz w:val="20"/>
                <w:szCs w:val="20"/>
                <w:spacing w:val="1"/>
              </w:rPr>
              <w:t>40</w:t>
            </w:r>
          </w:hyperlink>
        </w:p>
        <w:p>
          <w:pPr>
            <w:spacing w:before="103" w:line="193" w:lineRule="auto"/>
            <w:tabs>
              <w:tab w:val="right" w:leader="dot" w:pos="9020"/>
            </w:tabs>
            <w:rPr>
              <w:rFonts w:ascii="SimSun" w:hAnsi="SimSun" w:eastAsia="SimSun" w:cs="SimSun"/>
              <w:sz w:val="20"/>
              <w:szCs w:val="20"/>
            </w:rPr>
          </w:pPr>
          <w:hyperlink w:history="true" w:anchor="bookmark55">
            <w:r>
              <w:rPr>
                <w:rFonts w:ascii="SimSun" w:hAnsi="SimSun" w:eastAsia="SimSun" w:cs="SimSun"/>
                <w:sz w:val="20"/>
                <w:szCs w:val="20"/>
                <w:spacing w:val="5"/>
              </w:rPr>
              <w:t>5.38 硫化氢</w:t>
            </w:r>
            <w:r>
              <w:rPr>
                <w:rFonts w:ascii="SimSun" w:hAnsi="SimSun" w:eastAsia="SimSun" w:cs="SimSun"/>
                <w:sz w:val="20"/>
                <w:szCs w:val="20"/>
                <w:spacing w:val="72"/>
              </w:rPr>
              <w:t xml:space="preserve"> </w:t>
            </w:r>
            <w:r>
              <w:rPr>
                <w:rFonts w:ascii="SimSun" w:hAnsi="SimSun" w:eastAsia="SimSun" w:cs="SimSun"/>
                <w:sz w:val="20"/>
                <w:szCs w:val="20"/>
              </w:rPr>
              <w:tab/>
            </w:r>
            <w:r>
              <w:rPr>
                <w:rFonts w:ascii="SimSun" w:hAnsi="SimSun" w:eastAsia="SimSun" w:cs="SimSun"/>
                <w:sz w:val="20"/>
                <w:szCs w:val="20"/>
                <w:spacing w:val="-37"/>
              </w:rPr>
              <w:t xml:space="preserve"> </w:t>
            </w:r>
            <w:r>
              <w:rPr>
                <w:rFonts w:ascii="SimSun" w:hAnsi="SimSun" w:eastAsia="SimSun" w:cs="SimSun"/>
                <w:sz w:val="20"/>
                <w:szCs w:val="20"/>
                <w:spacing w:val="1"/>
              </w:rPr>
              <w:t>41</w:t>
            </w:r>
          </w:hyperlink>
        </w:p>
        <w:p>
          <w:pPr>
            <w:spacing w:before="102" w:line="193" w:lineRule="auto"/>
            <w:tabs>
              <w:tab w:val="right" w:leader="dot" w:pos="9020"/>
            </w:tabs>
            <w:rPr>
              <w:rFonts w:ascii="SimSun" w:hAnsi="SimSun" w:eastAsia="SimSun" w:cs="SimSun"/>
              <w:sz w:val="20"/>
              <w:szCs w:val="20"/>
            </w:rPr>
          </w:pPr>
          <w:hyperlink w:history="true" w:anchor="bookmark56">
            <w:r>
              <w:rPr>
                <w:rFonts w:ascii="SimSun" w:hAnsi="SimSun" w:eastAsia="SimSun" w:cs="SimSun"/>
                <w:sz w:val="20"/>
                <w:szCs w:val="20"/>
                <w:spacing w:val="3"/>
              </w:rPr>
              <w:t>5.39</w:t>
            </w:r>
            <w:r>
              <w:rPr>
                <w:rFonts w:ascii="SimSun" w:hAnsi="SimSun" w:eastAsia="SimSun" w:cs="SimSun"/>
                <w:sz w:val="20"/>
                <w:szCs w:val="20"/>
                <w:spacing w:val="20"/>
              </w:rPr>
              <w:t xml:space="preserve"> </w:t>
            </w:r>
            <w:r>
              <w:rPr>
                <w:rFonts w:ascii="SimSun" w:hAnsi="SimSun" w:eastAsia="SimSun" w:cs="SimSun"/>
                <w:sz w:val="20"/>
                <w:szCs w:val="20"/>
                <w:spacing w:val="3"/>
              </w:rPr>
              <w:t>氯乙烯</w:t>
            </w:r>
            <w:r>
              <w:rPr>
                <w:rFonts w:ascii="SimSun" w:hAnsi="SimSun" w:eastAsia="SimSun" w:cs="SimSun"/>
                <w:sz w:val="20"/>
                <w:szCs w:val="20"/>
                <w:spacing w:val="71"/>
              </w:rPr>
              <w:t xml:space="preserve"> </w:t>
            </w:r>
            <w:r>
              <w:rPr>
                <w:rFonts w:ascii="SimSun" w:hAnsi="SimSun" w:eastAsia="SimSun" w:cs="SimSun"/>
                <w:sz w:val="20"/>
                <w:szCs w:val="20"/>
              </w:rPr>
              <w:tab/>
            </w:r>
            <w:r>
              <w:rPr>
                <w:rFonts w:ascii="SimSun" w:hAnsi="SimSun" w:eastAsia="SimSun" w:cs="SimSun"/>
                <w:sz w:val="20"/>
                <w:szCs w:val="20"/>
                <w:spacing w:val="-37"/>
              </w:rPr>
              <w:t xml:space="preserve"> </w:t>
            </w:r>
            <w:r>
              <w:rPr>
                <w:rFonts w:ascii="SimSun" w:hAnsi="SimSun" w:eastAsia="SimSun" w:cs="SimSun"/>
                <w:sz w:val="20"/>
                <w:szCs w:val="20"/>
                <w:spacing w:val="1"/>
              </w:rPr>
              <w:t>42</w:t>
            </w:r>
          </w:hyperlink>
        </w:p>
        <w:p>
          <w:pPr>
            <w:spacing w:before="103" w:line="193" w:lineRule="auto"/>
            <w:tabs>
              <w:tab w:val="right" w:leader="dot" w:pos="9020"/>
            </w:tabs>
            <w:rPr>
              <w:rFonts w:ascii="SimSun" w:hAnsi="SimSun" w:eastAsia="SimSun" w:cs="SimSun"/>
              <w:sz w:val="20"/>
              <w:szCs w:val="20"/>
            </w:rPr>
          </w:pPr>
          <w:hyperlink w:history="true" w:anchor="bookmark57">
            <w:r>
              <w:rPr>
                <w:rFonts w:ascii="SimSun" w:hAnsi="SimSun" w:eastAsia="SimSun" w:cs="SimSun"/>
                <w:sz w:val="20"/>
                <w:szCs w:val="20"/>
                <w:spacing w:val="5"/>
              </w:rPr>
              <w:t>5.40 三氯乙烯</w:t>
            </w:r>
            <w:r>
              <w:rPr>
                <w:rFonts w:ascii="SimSun" w:hAnsi="SimSun" w:eastAsia="SimSun" w:cs="SimSun"/>
                <w:sz w:val="20"/>
                <w:szCs w:val="20"/>
                <w:spacing w:val="78"/>
              </w:rPr>
              <w:t xml:space="preserve"> </w:t>
            </w:r>
            <w:r>
              <w:rPr>
                <w:rFonts w:ascii="SimSun" w:hAnsi="SimSun" w:eastAsia="SimSun" w:cs="SimSun"/>
                <w:sz w:val="20"/>
                <w:szCs w:val="20"/>
              </w:rPr>
              <w:tab/>
            </w:r>
            <w:r>
              <w:rPr>
                <w:rFonts w:ascii="SimSun" w:hAnsi="SimSun" w:eastAsia="SimSun" w:cs="SimSun"/>
                <w:sz w:val="20"/>
                <w:szCs w:val="20"/>
                <w:spacing w:val="-38"/>
              </w:rPr>
              <w:t xml:space="preserve"> </w:t>
            </w:r>
            <w:r>
              <w:rPr>
                <w:rFonts w:ascii="SimSun" w:hAnsi="SimSun" w:eastAsia="SimSun" w:cs="SimSun"/>
                <w:sz w:val="20"/>
                <w:szCs w:val="20"/>
                <w:spacing w:val="1"/>
              </w:rPr>
              <w:t>43</w:t>
            </w:r>
          </w:hyperlink>
        </w:p>
        <w:p>
          <w:pPr>
            <w:spacing w:before="103" w:line="193" w:lineRule="auto"/>
            <w:tabs>
              <w:tab w:val="right" w:leader="dot" w:pos="9020"/>
            </w:tabs>
            <w:rPr>
              <w:rFonts w:ascii="SimSun" w:hAnsi="SimSun" w:eastAsia="SimSun" w:cs="SimSun"/>
              <w:sz w:val="20"/>
              <w:szCs w:val="20"/>
            </w:rPr>
          </w:pPr>
          <w:hyperlink w:history="true" w:anchor="bookmark58">
            <w:r>
              <w:rPr>
                <w:rFonts w:ascii="SimSun" w:hAnsi="SimSun" w:eastAsia="SimSun" w:cs="SimSun"/>
                <w:sz w:val="20"/>
                <w:szCs w:val="20"/>
                <w:spacing w:val="3"/>
              </w:rPr>
              <w:t>5.41</w:t>
            </w:r>
            <w:r>
              <w:rPr>
                <w:rFonts w:ascii="SimSun" w:hAnsi="SimSun" w:eastAsia="SimSun" w:cs="SimSun"/>
                <w:sz w:val="20"/>
                <w:szCs w:val="20"/>
                <w:spacing w:val="20"/>
              </w:rPr>
              <w:t xml:space="preserve"> </w:t>
            </w:r>
            <w:r>
              <w:rPr>
                <w:rFonts w:ascii="SimSun" w:hAnsi="SimSun" w:eastAsia="SimSun" w:cs="SimSun"/>
                <w:sz w:val="20"/>
                <w:szCs w:val="20"/>
                <w:spacing w:val="3"/>
              </w:rPr>
              <w:t>氯丙烯</w:t>
            </w:r>
            <w:r>
              <w:rPr>
                <w:rFonts w:ascii="SimSun" w:hAnsi="SimSun" w:eastAsia="SimSun" w:cs="SimSun"/>
                <w:sz w:val="20"/>
                <w:szCs w:val="20"/>
                <w:spacing w:val="71"/>
              </w:rPr>
              <w:t xml:space="preserve"> </w:t>
            </w:r>
            <w:r>
              <w:rPr>
                <w:rFonts w:ascii="SimSun" w:hAnsi="SimSun" w:eastAsia="SimSun" w:cs="SimSun"/>
                <w:sz w:val="20"/>
                <w:szCs w:val="20"/>
              </w:rPr>
              <w:tab/>
            </w:r>
            <w:r>
              <w:rPr>
                <w:rFonts w:ascii="SimSun" w:hAnsi="SimSun" w:eastAsia="SimSun" w:cs="SimSun"/>
                <w:sz w:val="20"/>
                <w:szCs w:val="20"/>
                <w:spacing w:val="-37"/>
              </w:rPr>
              <w:t xml:space="preserve"> </w:t>
            </w:r>
            <w:r>
              <w:rPr>
                <w:rFonts w:ascii="SimSun" w:hAnsi="SimSun" w:eastAsia="SimSun" w:cs="SimSun"/>
                <w:sz w:val="20"/>
                <w:szCs w:val="20"/>
                <w:spacing w:val="1"/>
              </w:rPr>
              <w:t>44</w:t>
            </w:r>
          </w:hyperlink>
        </w:p>
        <w:p>
          <w:pPr>
            <w:spacing w:before="103" w:line="193" w:lineRule="auto"/>
            <w:tabs>
              <w:tab w:val="right" w:leader="dot" w:pos="9020"/>
            </w:tabs>
            <w:rPr>
              <w:rFonts w:ascii="SimSun" w:hAnsi="SimSun" w:eastAsia="SimSun" w:cs="SimSun"/>
              <w:sz w:val="20"/>
              <w:szCs w:val="20"/>
            </w:rPr>
          </w:pPr>
          <w:hyperlink w:history="true" w:anchor="bookmark59">
            <w:r>
              <w:rPr>
                <w:rFonts w:ascii="SimSun" w:hAnsi="SimSun" w:eastAsia="SimSun" w:cs="SimSun"/>
                <w:sz w:val="20"/>
                <w:szCs w:val="20"/>
                <w:spacing w:val="4"/>
              </w:rPr>
              <w:t>5.42</w:t>
            </w:r>
            <w:r>
              <w:rPr>
                <w:rFonts w:ascii="SimSun" w:hAnsi="SimSun" w:eastAsia="SimSun" w:cs="SimSun"/>
                <w:sz w:val="20"/>
                <w:szCs w:val="20"/>
                <w:spacing w:val="18"/>
              </w:rPr>
              <w:t xml:space="preserve"> </w:t>
            </w:r>
            <w:r>
              <w:rPr>
                <w:rFonts w:ascii="SimSun" w:hAnsi="SimSun" w:eastAsia="SimSun" w:cs="SimSun"/>
                <w:sz w:val="20"/>
                <w:szCs w:val="20"/>
                <w:spacing w:val="4"/>
              </w:rPr>
              <w:t>氯丁二烯</w:t>
            </w:r>
            <w:r>
              <w:rPr>
                <w:rFonts w:ascii="SimSun" w:hAnsi="SimSun" w:eastAsia="SimSun" w:cs="SimSun"/>
                <w:sz w:val="20"/>
                <w:szCs w:val="20"/>
                <w:spacing w:val="73"/>
              </w:rPr>
              <w:t xml:space="preserve"> </w:t>
            </w:r>
            <w:r>
              <w:rPr>
                <w:rFonts w:ascii="SimSun" w:hAnsi="SimSun" w:eastAsia="SimSun" w:cs="SimSun"/>
                <w:sz w:val="20"/>
                <w:szCs w:val="20"/>
              </w:rPr>
              <w:tab/>
            </w:r>
            <w:r>
              <w:rPr>
                <w:rFonts w:ascii="SimSun" w:hAnsi="SimSun" w:eastAsia="SimSun" w:cs="SimSun"/>
                <w:sz w:val="20"/>
                <w:szCs w:val="20"/>
                <w:spacing w:val="-38"/>
              </w:rPr>
              <w:t xml:space="preserve"> </w:t>
            </w:r>
            <w:r>
              <w:rPr>
                <w:rFonts w:ascii="SimSun" w:hAnsi="SimSun" w:eastAsia="SimSun" w:cs="SimSun"/>
                <w:sz w:val="20"/>
                <w:szCs w:val="20"/>
                <w:spacing w:val="1"/>
              </w:rPr>
              <w:t>44</w:t>
            </w:r>
          </w:hyperlink>
        </w:p>
        <w:p>
          <w:pPr>
            <w:spacing w:before="103" w:line="193" w:lineRule="auto"/>
            <w:tabs>
              <w:tab w:val="right" w:leader="dot" w:pos="9020"/>
            </w:tabs>
            <w:rPr>
              <w:rFonts w:ascii="SimSun" w:hAnsi="SimSun" w:eastAsia="SimSun" w:cs="SimSun"/>
              <w:sz w:val="20"/>
              <w:szCs w:val="20"/>
            </w:rPr>
          </w:pPr>
          <w:hyperlink w:history="true" w:anchor="bookmark60">
            <w:r>
              <w:rPr>
                <w:rFonts w:ascii="SimSun" w:hAnsi="SimSun" w:eastAsia="SimSun" w:cs="SimSun"/>
                <w:sz w:val="20"/>
                <w:szCs w:val="20"/>
                <w:spacing w:val="4"/>
              </w:rPr>
              <w:t>5.43</w:t>
            </w:r>
            <w:r>
              <w:rPr>
                <w:rFonts w:ascii="SimSun" w:hAnsi="SimSun" w:eastAsia="SimSun" w:cs="SimSun"/>
                <w:sz w:val="20"/>
                <w:szCs w:val="20"/>
                <w:spacing w:val="13"/>
              </w:rPr>
              <w:t xml:space="preserve"> </w:t>
            </w:r>
            <w:r>
              <w:rPr>
                <w:rFonts w:ascii="SimSun" w:hAnsi="SimSun" w:eastAsia="SimSun" w:cs="SimSun"/>
                <w:sz w:val="20"/>
                <w:szCs w:val="20"/>
                <w:spacing w:val="4"/>
              </w:rPr>
              <w:t>有机氟</w:t>
            </w:r>
            <w:r>
              <w:rPr>
                <w:rFonts w:ascii="SimSun" w:hAnsi="SimSun" w:eastAsia="SimSun" w:cs="SimSun"/>
                <w:sz w:val="20"/>
                <w:szCs w:val="20"/>
                <w:spacing w:val="71"/>
              </w:rPr>
              <w:t xml:space="preserve"> </w:t>
            </w:r>
            <w:r>
              <w:rPr>
                <w:rFonts w:ascii="SimSun" w:hAnsi="SimSun" w:eastAsia="SimSun" w:cs="SimSun"/>
                <w:sz w:val="20"/>
                <w:szCs w:val="20"/>
              </w:rPr>
              <w:tab/>
            </w:r>
            <w:r>
              <w:rPr>
                <w:rFonts w:ascii="SimSun" w:hAnsi="SimSun" w:eastAsia="SimSun" w:cs="SimSun"/>
                <w:sz w:val="20"/>
                <w:szCs w:val="20"/>
                <w:spacing w:val="-37"/>
              </w:rPr>
              <w:t xml:space="preserve"> </w:t>
            </w:r>
            <w:r>
              <w:rPr>
                <w:rFonts w:ascii="SimSun" w:hAnsi="SimSun" w:eastAsia="SimSun" w:cs="SimSun"/>
                <w:sz w:val="20"/>
                <w:szCs w:val="20"/>
                <w:spacing w:val="1"/>
              </w:rPr>
              <w:t>45</w:t>
            </w:r>
          </w:hyperlink>
        </w:p>
        <w:p>
          <w:pPr>
            <w:spacing w:before="103" w:line="193" w:lineRule="auto"/>
            <w:tabs>
              <w:tab w:val="right" w:leader="dot" w:pos="9020"/>
            </w:tabs>
            <w:rPr>
              <w:rFonts w:ascii="SimSun" w:hAnsi="SimSun" w:eastAsia="SimSun" w:cs="SimSun"/>
              <w:sz w:val="20"/>
              <w:szCs w:val="20"/>
            </w:rPr>
          </w:pPr>
          <w:hyperlink w:history="true" w:anchor="bookmark61">
            <w:r>
              <w:rPr>
                <w:rFonts w:ascii="SimSun" w:hAnsi="SimSun" w:eastAsia="SimSun" w:cs="SimSun"/>
                <w:sz w:val="20"/>
                <w:szCs w:val="20"/>
                <w:spacing w:val="6"/>
              </w:rPr>
              <w:t>5.44 二甲基甲酰胺</w:t>
            </w:r>
            <w:r>
              <w:rPr>
                <w:rFonts w:ascii="SimSun" w:hAnsi="SimSun" w:eastAsia="SimSun" w:cs="SimSun"/>
                <w:sz w:val="20"/>
                <w:szCs w:val="20"/>
                <w:spacing w:val="77"/>
              </w:rPr>
              <w:t xml:space="preserve"> </w:t>
            </w:r>
            <w:r>
              <w:rPr>
                <w:rFonts w:ascii="SimSun" w:hAnsi="SimSun" w:eastAsia="SimSun" w:cs="SimSun"/>
                <w:sz w:val="20"/>
                <w:szCs w:val="20"/>
              </w:rPr>
              <w:tab/>
            </w:r>
            <w:r>
              <w:rPr>
                <w:rFonts w:ascii="SimSun" w:hAnsi="SimSun" w:eastAsia="SimSun" w:cs="SimSun"/>
                <w:sz w:val="20"/>
                <w:szCs w:val="20"/>
                <w:spacing w:val="-38"/>
              </w:rPr>
              <w:t xml:space="preserve"> </w:t>
            </w:r>
            <w:r>
              <w:rPr>
                <w:rFonts w:ascii="SimSun" w:hAnsi="SimSun" w:eastAsia="SimSun" w:cs="SimSun"/>
                <w:sz w:val="20"/>
                <w:szCs w:val="20"/>
                <w:spacing w:val="1"/>
              </w:rPr>
              <w:t>46</w:t>
            </w:r>
          </w:hyperlink>
        </w:p>
        <w:p>
          <w:pPr>
            <w:spacing w:before="103" w:line="193" w:lineRule="auto"/>
            <w:tabs>
              <w:tab w:val="right" w:leader="dot" w:pos="9020"/>
            </w:tabs>
            <w:rPr>
              <w:rFonts w:ascii="SimSun" w:hAnsi="SimSun" w:eastAsia="SimSun" w:cs="SimSun"/>
              <w:sz w:val="20"/>
              <w:szCs w:val="20"/>
            </w:rPr>
          </w:pPr>
          <w:hyperlink w:history="true" w:anchor="bookmark62">
            <w:r>
              <w:rPr>
                <w:rFonts w:ascii="SimSun" w:hAnsi="SimSun" w:eastAsia="SimSun" w:cs="SimSun"/>
                <w:sz w:val="20"/>
                <w:szCs w:val="20"/>
                <w:spacing w:val="6"/>
              </w:rPr>
              <w:t>5.45 氰及腈类化合物</w:t>
            </w:r>
            <w:r>
              <w:rPr>
                <w:rFonts w:ascii="SimSun" w:hAnsi="SimSun" w:eastAsia="SimSun" w:cs="SimSun"/>
                <w:sz w:val="20"/>
                <w:szCs w:val="20"/>
                <w:spacing w:val="80"/>
              </w:rPr>
              <w:t xml:space="preserve"> </w:t>
            </w:r>
            <w:r>
              <w:rPr>
                <w:rFonts w:ascii="SimSun" w:hAnsi="SimSun" w:eastAsia="SimSun" w:cs="SimSun"/>
                <w:sz w:val="20"/>
                <w:szCs w:val="20"/>
              </w:rPr>
              <w:tab/>
            </w:r>
            <w:r>
              <w:rPr>
                <w:rFonts w:ascii="SimSun" w:hAnsi="SimSun" w:eastAsia="SimSun" w:cs="SimSun"/>
                <w:sz w:val="20"/>
                <w:szCs w:val="20"/>
                <w:spacing w:val="-37"/>
              </w:rPr>
              <w:t xml:space="preserve"> </w:t>
            </w:r>
            <w:r>
              <w:rPr>
                <w:rFonts w:ascii="SimSun" w:hAnsi="SimSun" w:eastAsia="SimSun" w:cs="SimSun"/>
                <w:sz w:val="20"/>
                <w:szCs w:val="20"/>
                <w:spacing w:val="1"/>
              </w:rPr>
              <w:t>47</w:t>
            </w:r>
          </w:hyperlink>
        </w:p>
        <w:p>
          <w:pPr>
            <w:spacing w:before="103" w:line="193" w:lineRule="auto"/>
            <w:tabs>
              <w:tab w:val="right" w:leader="dot" w:pos="9020"/>
            </w:tabs>
            <w:rPr>
              <w:rFonts w:ascii="SimSun" w:hAnsi="SimSun" w:eastAsia="SimSun" w:cs="SimSun"/>
              <w:sz w:val="20"/>
              <w:szCs w:val="20"/>
            </w:rPr>
          </w:pPr>
          <w:hyperlink w:history="true" w:anchor="bookmark63">
            <w:r>
              <w:rPr>
                <w:rFonts w:ascii="SimSun" w:hAnsi="SimSun" w:eastAsia="SimSun" w:cs="SimSun"/>
                <w:sz w:val="20"/>
                <w:szCs w:val="20"/>
                <w:spacing w:val="7"/>
              </w:rPr>
              <w:t>5.46 酚（酚类化合物参照执行)</w:t>
            </w:r>
            <w:r>
              <w:rPr>
                <w:rFonts w:ascii="SimSun" w:hAnsi="SimSun" w:eastAsia="SimSun" w:cs="SimSun"/>
                <w:sz w:val="20"/>
                <w:szCs w:val="20"/>
                <w:spacing w:val="79"/>
              </w:rPr>
              <w:t xml:space="preserve"> </w:t>
            </w:r>
            <w:r>
              <w:rPr>
                <w:rFonts w:ascii="SimSun" w:hAnsi="SimSun" w:eastAsia="SimSun" w:cs="SimSun"/>
                <w:sz w:val="20"/>
                <w:szCs w:val="20"/>
              </w:rPr>
              <w:tab/>
            </w:r>
            <w:r>
              <w:rPr>
                <w:rFonts w:ascii="SimSun" w:hAnsi="SimSun" w:eastAsia="SimSun" w:cs="SimSun"/>
                <w:sz w:val="20"/>
                <w:szCs w:val="20"/>
                <w:spacing w:val="-37"/>
              </w:rPr>
              <w:t xml:space="preserve"> </w:t>
            </w:r>
            <w:r>
              <w:rPr>
                <w:rFonts w:ascii="SimSun" w:hAnsi="SimSun" w:eastAsia="SimSun" w:cs="SimSun"/>
                <w:sz w:val="20"/>
                <w:szCs w:val="20"/>
                <w:spacing w:val="1"/>
              </w:rPr>
              <w:t>48</w:t>
            </w:r>
          </w:hyperlink>
        </w:p>
        <w:p>
          <w:pPr>
            <w:spacing w:before="103" w:line="193" w:lineRule="auto"/>
            <w:tabs>
              <w:tab w:val="right" w:leader="dot" w:pos="9020"/>
            </w:tabs>
            <w:rPr>
              <w:rFonts w:ascii="SimSun" w:hAnsi="SimSun" w:eastAsia="SimSun" w:cs="SimSun"/>
              <w:sz w:val="20"/>
              <w:szCs w:val="20"/>
            </w:rPr>
          </w:pPr>
          <w:hyperlink w:history="true" w:anchor="bookmark64">
            <w:r>
              <w:rPr>
                <w:rFonts w:ascii="SimSun" w:hAnsi="SimSun" w:eastAsia="SimSun" w:cs="SimSun"/>
                <w:sz w:val="20"/>
                <w:szCs w:val="20"/>
                <w:spacing w:val="3"/>
              </w:rPr>
              <w:t>5.47</w:t>
            </w:r>
            <w:r>
              <w:rPr>
                <w:rFonts w:ascii="SimSun" w:hAnsi="SimSun" w:eastAsia="SimSun" w:cs="SimSun"/>
                <w:sz w:val="20"/>
                <w:szCs w:val="20"/>
                <w:spacing w:val="20"/>
              </w:rPr>
              <w:t xml:space="preserve"> </w:t>
            </w:r>
            <w:r>
              <w:rPr>
                <w:rFonts w:ascii="SimSun" w:hAnsi="SimSun" w:eastAsia="SimSun" w:cs="SimSun"/>
                <w:sz w:val="20"/>
                <w:szCs w:val="20"/>
                <w:spacing w:val="3"/>
              </w:rPr>
              <w:t>五氯酚</w:t>
            </w:r>
            <w:r>
              <w:rPr>
                <w:rFonts w:ascii="SimSun" w:hAnsi="SimSun" w:eastAsia="SimSun" w:cs="SimSun"/>
                <w:sz w:val="20"/>
                <w:szCs w:val="20"/>
                <w:spacing w:val="71"/>
              </w:rPr>
              <w:t xml:space="preserve"> </w:t>
            </w:r>
            <w:r>
              <w:rPr>
                <w:rFonts w:ascii="SimSun" w:hAnsi="SimSun" w:eastAsia="SimSun" w:cs="SimSun"/>
                <w:sz w:val="20"/>
                <w:szCs w:val="20"/>
              </w:rPr>
              <w:tab/>
            </w:r>
            <w:r>
              <w:rPr>
                <w:rFonts w:ascii="SimSun" w:hAnsi="SimSun" w:eastAsia="SimSun" w:cs="SimSun"/>
                <w:sz w:val="20"/>
                <w:szCs w:val="20"/>
                <w:spacing w:val="-37"/>
              </w:rPr>
              <w:t xml:space="preserve"> </w:t>
            </w:r>
            <w:r>
              <w:rPr>
                <w:rFonts w:ascii="SimSun" w:hAnsi="SimSun" w:eastAsia="SimSun" w:cs="SimSun"/>
                <w:sz w:val="20"/>
                <w:szCs w:val="20"/>
                <w:spacing w:val="1"/>
              </w:rPr>
              <w:t>49</w:t>
            </w:r>
          </w:hyperlink>
        </w:p>
        <w:p>
          <w:pPr>
            <w:spacing w:before="103" w:line="193" w:lineRule="auto"/>
            <w:tabs>
              <w:tab w:val="right" w:leader="dot" w:pos="9020"/>
            </w:tabs>
            <w:rPr>
              <w:rFonts w:ascii="SimSun" w:hAnsi="SimSun" w:eastAsia="SimSun" w:cs="SimSun"/>
              <w:sz w:val="20"/>
              <w:szCs w:val="20"/>
            </w:rPr>
          </w:pPr>
          <w:hyperlink w:history="true" w:anchor="bookmark65">
            <w:r>
              <w:rPr>
                <w:rFonts w:ascii="SimSun" w:hAnsi="SimSun" w:eastAsia="SimSun" w:cs="SimSun"/>
                <w:sz w:val="20"/>
                <w:szCs w:val="20"/>
                <w:spacing w:val="7"/>
              </w:rPr>
              <w:t>5.48 氯甲醚、双氯甲醚</w:t>
            </w:r>
            <w:r>
              <w:rPr>
                <w:rFonts w:ascii="SimSun" w:hAnsi="SimSun" w:eastAsia="SimSun" w:cs="SimSun"/>
                <w:sz w:val="20"/>
                <w:szCs w:val="20"/>
                <w:spacing w:val="73"/>
              </w:rPr>
              <w:t xml:space="preserve"> </w:t>
            </w:r>
            <w:r>
              <w:rPr>
                <w:rFonts w:ascii="SimSun" w:hAnsi="SimSun" w:eastAsia="SimSun" w:cs="SimSun"/>
                <w:sz w:val="20"/>
                <w:szCs w:val="20"/>
              </w:rPr>
              <w:tab/>
            </w:r>
            <w:r>
              <w:rPr>
                <w:rFonts w:ascii="SimSun" w:hAnsi="SimSun" w:eastAsia="SimSun" w:cs="SimSun"/>
                <w:sz w:val="20"/>
                <w:szCs w:val="20"/>
                <w:spacing w:val="-38"/>
              </w:rPr>
              <w:t xml:space="preserve"> </w:t>
            </w:r>
            <w:r>
              <w:rPr>
                <w:rFonts w:ascii="SimSun" w:hAnsi="SimSun" w:eastAsia="SimSun" w:cs="SimSun"/>
                <w:sz w:val="20"/>
                <w:szCs w:val="20"/>
                <w:spacing w:val="1"/>
              </w:rPr>
              <w:t>49</w:t>
            </w:r>
          </w:hyperlink>
        </w:p>
        <w:p>
          <w:pPr>
            <w:spacing w:before="103" w:line="193" w:lineRule="auto"/>
            <w:tabs>
              <w:tab w:val="right" w:leader="dot" w:pos="9020"/>
            </w:tabs>
            <w:rPr>
              <w:rFonts w:ascii="SimSun" w:hAnsi="SimSun" w:eastAsia="SimSun" w:cs="SimSun"/>
              <w:sz w:val="20"/>
              <w:szCs w:val="20"/>
            </w:rPr>
          </w:pPr>
          <w:hyperlink w:history="true" w:anchor="bookmark66">
            <w:r>
              <w:rPr>
                <w:rFonts w:ascii="SimSun" w:hAnsi="SimSun" w:eastAsia="SimSun" w:cs="SimSun"/>
                <w:sz w:val="20"/>
                <w:szCs w:val="20"/>
                <w:spacing w:val="4"/>
              </w:rPr>
              <w:t>5.49</w:t>
            </w:r>
            <w:r>
              <w:rPr>
                <w:rFonts w:ascii="SimSun" w:hAnsi="SimSun" w:eastAsia="SimSun" w:cs="SimSun"/>
                <w:sz w:val="20"/>
                <w:szCs w:val="20"/>
                <w:spacing w:val="18"/>
              </w:rPr>
              <w:t xml:space="preserve"> </w:t>
            </w:r>
            <w:r>
              <w:rPr>
                <w:rFonts w:ascii="SimSun" w:hAnsi="SimSun" w:eastAsia="SimSun" w:cs="SimSun"/>
                <w:sz w:val="20"/>
                <w:szCs w:val="20"/>
                <w:spacing w:val="4"/>
              </w:rPr>
              <w:t>丙烯酰胺</w:t>
            </w:r>
            <w:r>
              <w:rPr>
                <w:rFonts w:ascii="SimSun" w:hAnsi="SimSun" w:eastAsia="SimSun" w:cs="SimSun"/>
                <w:sz w:val="20"/>
                <w:szCs w:val="20"/>
                <w:spacing w:val="73"/>
              </w:rPr>
              <w:t xml:space="preserve"> </w:t>
            </w:r>
            <w:r>
              <w:rPr>
                <w:rFonts w:ascii="SimSun" w:hAnsi="SimSun" w:eastAsia="SimSun" w:cs="SimSun"/>
                <w:sz w:val="20"/>
                <w:szCs w:val="20"/>
              </w:rPr>
              <w:tab/>
            </w:r>
            <w:r>
              <w:rPr>
                <w:rFonts w:ascii="SimSun" w:hAnsi="SimSun" w:eastAsia="SimSun" w:cs="SimSun"/>
                <w:sz w:val="20"/>
                <w:szCs w:val="20"/>
                <w:spacing w:val="-32"/>
              </w:rPr>
              <w:t xml:space="preserve"> </w:t>
            </w:r>
            <w:r>
              <w:rPr>
                <w:rFonts w:ascii="SimSun" w:hAnsi="SimSun" w:eastAsia="SimSun" w:cs="SimSun"/>
                <w:sz w:val="20"/>
                <w:szCs w:val="20"/>
                <w:spacing w:val="-2"/>
              </w:rPr>
              <w:t>50</w:t>
            </w:r>
          </w:hyperlink>
        </w:p>
        <w:p>
          <w:pPr>
            <w:spacing w:before="103" w:line="193" w:lineRule="auto"/>
            <w:tabs>
              <w:tab w:val="right" w:leader="dot" w:pos="9020"/>
            </w:tabs>
            <w:rPr>
              <w:rFonts w:ascii="SimSun" w:hAnsi="SimSun" w:eastAsia="SimSun" w:cs="SimSun"/>
              <w:sz w:val="20"/>
              <w:szCs w:val="20"/>
            </w:rPr>
          </w:pPr>
          <w:hyperlink w:history="true" w:anchor="bookmark67">
            <w:r>
              <w:rPr>
                <w:rFonts w:ascii="SimSun" w:hAnsi="SimSun" w:eastAsia="SimSun" w:cs="SimSun"/>
                <w:sz w:val="20"/>
                <w:szCs w:val="20"/>
                <w:spacing w:val="6"/>
              </w:rPr>
              <w:t>5.50 偏二甲基肼</w:t>
            </w:r>
            <w:r>
              <w:rPr>
                <w:rFonts w:ascii="SimSun" w:hAnsi="SimSun" w:eastAsia="SimSun" w:cs="SimSun"/>
                <w:sz w:val="20"/>
                <w:szCs w:val="20"/>
                <w:spacing w:val="72"/>
              </w:rPr>
              <w:t xml:space="preserve"> </w:t>
            </w:r>
            <w:r>
              <w:rPr>
                <w:rFonts w:ascii="SimSun" w:hAnsi="SimSun" w:eastAsia="SimSun" w:cs="SimSun"/>
                <w:sz w:val="20"/>
                <w:szCs w:val="20"/>
              </w:rPr>
              <w:tab/>
            </w:r>
            <w:r>
              <w:rPr>
                <w:rFonts w:ascii="SimSun" w:hAnsi="SimSun" w:eastAsia="SimSun" w:cs="SimSun"/>
                <w:sz w:val="20"/>
                <w:szCs w:val="20"/>
                <w:spacing w:val="-31"/>
              </w:rPr>
              <w:t xml:space="preserve"> </w:t>
            </w:r>
            <w:r>
              <w:rPr>
                <w:rFonts w:ascii="SimSun" w:hAnsi="SimSun" w:eastAsia="SimSun" w:cs="SimSun"/>
                <w:sz w:val="20"/>
                <w:szCs w:val="20"/>
                <w:spacing w:val="-2"/>
              </w:rPr>
              <w:t>51</w:t>
            </w:r>
          </w:hyperlink>
        </w:p>
        <w:p>
          <w:pPr>
            <w:spacing w:before="102" w:line="193" w:lineRule="auto"/>
            <w:tabs>
              <w:tab w:val="right" w:leader="dot" w:pos="9020"/>
            </w:tabs>
            <w:rPr>
              <w:rFonts w:ascii="SimSun" w:hAnsi="SimSun" w:eastAsia="SimSun" w:cs="SimSun"/>
              <w:sz w:val="20"/>
              <w:szCs w:val="20"/>
            </w:rPr>
          </w:pPr>
          <w:hyperlink w:history="true" w:anchor="bookmark68">
            <w:r>
              <w:rPr>
                <w:rFonts w:ascii="SimSun" w:hAnsi="SimSun" w:eastAsia="SimSun" w:cs="SimSun"/>
                <w:sz w:val="20"/>
                <w:szCs w:val="20"/>
                <w:spacing w:val="6"/>
              </w:rPr>
              <w:t>5.51 硫酸二甲酯</w:t>
            </w:r>
            <w:r>
              <w:rPr>
                <w:rFonts w:ascii="SimSun" w:hAnsi="SimSun" w:eastAsia="SimSun" w:cs="SimSun"/>
                <w:sz w:val="20"/>
                <w:szCs w:val="20"/>
                <w:spacing w:val="72"/>
              </w:rPr>
              <w:t xml:space="preserve"> </w:t>
            </w:r>
            <w:r>
              <w:rPr>
                <w:rFonts w:ascii="SimSun" w:hAnsi="SimSun" w:eastAsia="SimSun" w:cs="SimSun"/>
                <w:sz w:val="20"/>
                <w:szCs w:val="20"/>
              </w:rPr>
              <w:tab/>
            </w:r>
            <w:r>
              <w:rPr>
                <w:rFonts w:ascii="SimSun" w:hAnsi="SimSun" w:eastAsia="SimSun" w:cs="SimSun"/>
                <w:sz w:val="20"/>
                <w:szCs w:val="20"/>
                <w:spacing w:val="-31"/>
              </w:rPr>
              <w:t xml:space="preserve"> </w:t>
            </w:r>
            <w:r>
              <w:rPr>
                <w:rFonts w:ascii="SimSun" w:hAnsi="SimSun" w:eastAsia="SimSun" w:cs="SimSun"/>
                <w:sz w:val="20"/>
                <w:szCs w:val="20"/>
                <w:spacing w:val="-2"/>
              </w:rPr>
              <w:t>51</w:t>
            </w:r>
          </w:hyperlink>
        </w:p>
        <w:p>
          <w:pPr>
            <w:spacing w:before="103" w:line="193" w:lineRule="auto"/>
            <w:tabs>
              <w:tab w:val="right" w:leader="dot" w:pos="9020"/>
            </w:tabs>
            <w:rPr>
              <w:rFonts w:ascii="SimSun" w:hAnsi="SimSun" w:eastAsia="SimSun" w:cs="SimSun"/>
              <w:sz w:val="20"/>
              <w:szCs w:val="20"/>
            </w:rPr>
          </w:pPr>
          <w:hyperlink w:history="true" w:anchor="bookmark69">
            <w:r>
              <w:rPr>
                <w:rFonts w:ascii="SimSun" w:hAnsi="SimSun" w:eastAsia="SimSun" w:cs="SimSun"/>
                <w:sz w:val="20"/>
                <w:szCs w:val="20"/>
                <w:spacing w:val="4"/>
              </w:rPr>
              <w:t>5.52</w:t>
            </w:r>
            <w:r>
              <w:rPr>
                <w:rFonts w:ascii="SimSun" w:hAnsi="SimSun" w:eastAsia="SimSun" w:cs="SimSun"/>
                <w:sz w:val="20"/>
                <w:szCs w:val="20"/>
                <w:spacing w:val="13"/>
              </w:rPr>
              <w:t xml:space="preserve"> </w:t>
            </w:r>
            <w:r>
              <w:rPr>
                <w:rFonts w:ascii="SimSun" w:hAnsi="SimSun" w:eastAsia="SimSun" w:cs="SimSun"/>
                <w:sz w:val="20"/>
                <w:szCs w:val="20"/>
                <w:spacing w:val="4"/>
              </w:rPr>
              <w:t>有机磷</w:t>
            </w:r>
            <w:r>
              <w:rPr>
                <w:rFonts w:ascii="SimSun" w:hAnsi="SimSun" w:eastAsia="SimSun" w:cs="SimSun"/>
                <w:sz w:val="20"/>
                <w:szCs w:val="20"/>
                <w:spacing w:val="71"/>
              </w:rPr>
              <w:t xml:space="preserve"> </w:t>
            </w:r>
            <w:r>
              <w:rPr>
                <w:rFonts w:ascii="SimSun" w:hAnsi="SimSun" w:eastAsia="SimSun" w:cs="SimSun"/>
                <w:sz w:val="20"/>
                <w:szCs w:val="20"/>
              </w:rPr>
              <w:tab/>
            </w:r>
            <w:r>
              <w:rPr>
                <w:rFonts w:ascii="SimSun" w:hAnsi="SimSun" w:eastAsia="SimSun" w:cs="SimSun"/>
                <w:sz w:val="20"/>
                <w:szCs w:val="20"/>
                <w:spacing w:val="-31"/>
              </w:rPr>
              <w:t xml:space="preserve"> </w:t>
            </w:r>
            <w:r>
              <w:rPr>
                <w:rFonts w:ascii="SimSun" w:hAnsi="SimSun" w:eastAsia="SimSun" w:cs="SimSun"/>
                <w:sz w:val="20"/>
                <w:szCs w:val="20"/>
                <w:spacing w:val="-2"/>
              </w:rPr>
              <w:t>53</w:t>
            </w:r>
          </w:hyperlink>
        </w:p>
        <w:p>
          <w:pPr>
            <w:spacing w:before="103" w:line="193" w:lineRule="auto"/>
            <w:tabs>
              <w:tab w:val="right" w:leader="dot" w:pos="9020"/>
            </w:tabs>
            <w:rPr>
              <w:rFonts w:ascii="SimSun" w:hAnsi="SimSun" w:eastAsia="SimSun" w:cs="SimSun"/>
              <w:sz w:val="20"/>
              <w:szCs w:val="20"/>
            </w:rPr>
          </w:pPr>
          <w:hyperlink w:history="true" w:anchor="bookmark70">
            <w:r>
              <w:rPr>
                <w:rFonts w:ascii="SimSun" w:hAnsi="SimSun" w:eastAsia="SimSun" w:cs="SimSun"/>
                <w:sz w:val="20"/>
                <w:szCs w:val="20"/>
                <w:spacing w:val="6"/>
              </w:rPr>
              <w:t>5.53 氨基甲酸酯类</w:t>
            </w:r>
            <w:r>
              <w:rPr>
                <w:rFonts w:ascii="SimSun" w:hAnsi="SimSun" w:eastAsia="SimSun" w:cs="SimSun"/>
                <w:sz w:val="20"/>
                <w:szCs w:val="20"/>
                <w:spacing w:val="77"/>
              </w:rPr>
              <w:t xml:space="preserve"> </w:t>
            </w:r>
            <w:r>
              <w:rPr>
                <w:rFonts w:ascii="SimSun" w:hAnsi="SimSun" w:eastAsia="SimSun" w:cs="SimSun"/>
                <w:sz w:val="20"/>
                <w:szCs w:val="20"/>
              </w:rPr>
              <w:tab/>
            </w:r>
            <w:r>
              <w:rPr>
                <w:rFonts w:ascii="SimSun" w:hAnsi="SimSun" w:eastAsia="SimSun" w:cs="SimSun"/>
                <w:sz w:val="20"/>
                <w:szCs w:val="20"/>
                <w:spacing w:val="-32"/>
              </w:rPr>
              <w:t xml:space="preserve"> </w:t>
            </w:r>
            <w:r>
              <w:rPr>
                <w:rFonts w:ascii="SimSun" w:hAnsi="SimSun" w:eastAsia="SimSun" w:cs="SimSun"/>
                <w:sz w:val="20"/>
                <w:szCs w:val="20"/>
                <w:spacing w:val="-2"/>
              </w:rPr>
              <w:t>53</w:t>
            </w:r>
          </w:hyperlink>
        </w:p>
        <w:p>
          <w:pPr>
            <w:spacing w:before="103" w:line="193" w:lineRule="auto"/>
            <w:tabs>
              <w:tab w:val="right" w:leader="dot" w:pos="9020"/>
            </w:tabs>
            <w:rPr>
              <w:rFonts w:ascii="SimSun" w:hAnsi="SimSun" w:eastAsia="SimSun" w:cs="SimSun"/>
              <w:sz w:val="20"/>
              <w:szCs w:val="20"/>
            </w:rPr>
          </w:pPr>
          <w:hyperlink w:history="true" w:anchor="bookmark71">
            <w:r>
              <w:rPr>
                <w:rFonts w:ascii="SimSun" w:hAnsi="SimSun" w:eastAsia="SimSun" w:cs="SimSun"/>
                <w:sz w:val="20"/>
                <w:szCs w:val="20"/>
                <w:spacing w:val="6"/>
              </w:rPr>
              <w:t>5.54 拟除虫菊酯类</w:t>
            </w:r>
            <w:r>
              <w:rPr>
                <w:rFonts w:ascii="SimSun" w:hAnsi="SimSun" w:eastAsia="SimSun" w:cs="SimSun"/>
                <w:sz w:val="20"/>
                <w:szCs w:val="20"/>
                <w:spacing w:val="77"/>
              </w:rPr>
              <w:t xml:space="preserve"> </w:t>
            </w:r>
            <w:r>
              <w:rPr>
                <w:rFonts w:ascii="SimSun" w:hAnsi="SimSun" w:eastAsia="SimSun" w:cs="SimSun"/>
                <w:sz w:val="20"/>
                <w:szCs w:val="20"/>
              </w:rPr>
              <w:tab/>
            </w:r>
            <w:r>
              <w:rPr>
                <w:rFonts w:ascii="SimSun" w:hAnsi="SimSun" w:eastAsia="SimSun" w:cs="SimSun"/>
                <w:sz w:val="20"/>
                <w:szCs w:val="20"/>
                <w:spacing w:val="-32"/>
              </w:rPr>
              <w:t xml:space="preserve"> </w:t>
            </w:r>
            <w:r>
              <w:rPr>
                <w:rFonts w:ascii="SimSun" w:hAnsi="SimSun" w:eastAsia="SimSun" w:cs="SimSun"/>
                <w:sz w:val="20"/>
                <w:szCs w:val="20"/>
                <w:spacing w:val="-2"/>
              </w:rPr>
              <w:t>54</w:t>
            </w:r>
          </w:hyperlink>
        </w:p>
        <w:p>
          <w:pPr>
            <w:spacing w:before="103" w:line="193" w:lineRule="auto"/>
            <w:tabs>
              <w:tab w:val="right" w:leader="dot" w:pos="9020"/>
            </w:tabs>
            <w:rPr>
              <w:rFonts w:ascii="SimSun" w:hAnsi="SimSun" w:eastAsia="SimSun" w:cs="SimSun"/>
              <w:sz w:val="20"/>
              <w:szCs w:val="20"/>
            </w:rPr>
          </w:pPr>
          <w:hyperlink w:history="true" w:anchor="bookmark72">
            <w:r>
              <w:rPr>
                <w:rFonts w:ascii="SimSun" w:hAnsi="SimSun" w:eastAsia="SimSun" w:cs="SimSun"/>
                <w:sz w:val="20"/>
                <w:szCs w:val="20"/>
                <w:spacing w:val="6"/>
              </w:rPr>
              <w:t>5.55 酸雾或酸酐</w:t>
            </w:r>
            <w:r>
              <w:rPr>
                <w:rFonts w:ascii="SimSun" w:hAnsi="SimSun" w:eastAsia="SimSun" w:cs="SimSun"/>
                <w:sz w:val="20"/>
                <w:szCs w:val="20"/>
                <w:spacing w:val="72"/>
              </w:rPr>
              <w:t xml:space="preserve"> </w:t>
            </w:r>
            <w:r>
              <w:rPr>
                <w:rFonts w:ascii="SimSun" w:hAnsi="SimSun" w:eastAsia="SimSun" w:cs="SimSun"/>
                <w:sz w:val="20"/>
                <w:szCs w:val="20"/>
              </w:rPr>
              <w:tab/>
            </w:r>
            <w:r>
              <w:rPr>
                <w:rFonts w:ascii="SimSun" w:hAnsi="SimSun" w:eastAsia="SimSun" w:cs="SimSun"/>
                <w:sz w:val="20"/>
                <w:szCs w:val="20"/>
                <w:spacing w:val="-31"/>
              </w:rPr>
              <w:t xml:space="preserve"> </w:t>
            </w:r>
            <w:r>
              <w:rPr>
                <w:rFonts w:ascii="SimSun" w:hAnsi="SimSun" w:eastAsia="SimSun" w:cs="SimSun"/>
                <w:sz w:val="20"/>
                <w:szCs w:val="20"/>
                <w:spacing w:val="-2"/>
              </w:rPr>
              <w:t>55</w:t>
            </w:r>
          </w:hyperlink>
        </w:p>
        <w:p>
          <w:pPr>
            <w:spacing w:before="103" w:line="193" w:lineRule="auto"/>
            <w:tabs>
              <w:tab w:val="right" w:leader="dot" w:pos="9020"/>
            </w:tabs>
            <w:rPr>
              <w:rFonts w:ascii="SimSun" w:hAnsi="SimSun" w:eastAsia="SimSun" w:cs="SimSun"/>
              <w:sz w:val="20"/>
              <w:szCs w:val="20"/>
            </w:rPr>
          </w:pPr>
          <w:hyperlink w:history="true" w:anchor="bookmark73">
            <w:r>
              <w:rPr>
                <w:rFonts w:ascii="SimSun" w:hAnsi="SimSun" w:eastAsia="SimSun" w:cs="SimSun"/>
                <w:sz w:val="20"/>
                <w:szCs w:val="20"/>
                <w:spacing w:val="5"/>
              </w:rPr>
              <w:t>5.56 致喘物</w:t>
            </w:r>
            <w:r>
              <w:rPr>
                <w:rFonts w:ascii="SimSun" w:hAnsi="SimSun" w:eastAsia="SimSun" w:cs="SimSun"/>
                <w:sz w:val="20"/>
                <w:szCs w:val="20"/>
                <w:spacing w:val="72"/>
              </w:rPr>
              <w:t xml:space="preserve"> </w:t>
            </w:r>
            <w:r>
              <w:rPr>
                <w:rFonts w:ascii="SimSun" w:hAnsi="SimSun" w:eastAsia="SimSun" w:cs="SimSun"/>
                <w:sz w:val="20"/>
                <w:szCs w:val="20"/>
              </w:rPr>
              <w:tab/>
            </w:r>
            <w:r>
              <w:rPr>
                <w:rFonts w:ascii="SimSun" w:hAnsi="SimSun" w:eastAsia="SimSun" w:cs="SimSun"/>
                <w:sz w:val="20"/>
                <w:szCs w:val="20"/>
                <w:spacing w:val="-31"/>
              </w:rPr>
              <w:t xml:space="preserve"> </w:t>
            </w:r>
            <w:r>
              <w:rPr>
                <w:rFonts w:ascii="SimSun" w:hAnsi="SimSun" w:eastAsia="SimSun" w:cs="SimSun"/>
                <w:sz w:val="20"/>
                <w:szCs w:val="20"/>
                <w:spacing w:val="-2"/>
              </w:rPr>
              <w:t>56</w:t>
            </w:r>
          </w:hyperlink>
        </w:p>
        <w:p>
          <w:pPr>
            <w:spacing w:before="103" w:line="193" w:lineRule="auto"/>
            <w:tabs>
              <w:tab w:val="right" w:leader="dot" w:pos="9020"/>
            </w:tabs>
            <w:rPr>
              <w:rFonts w:ascii="SimSun" w:hAnsi="SimSun" w:eastAsia="SimSun" w:cs="SimSun"/>
              <w:sz w:val="20"/>
              <w:szCs w:val="20"/>
            </w:rPr>
          </w:pPr>
          <w:hyperlink w:history="true" w:anchor="bookmark74">
            <w:r>
              <w:rPr>
                <w:rFonts w:ascii="SimSun" w:hAnsi="SimSun" w:eastAsia="SimSun" w:cs="SimSun"/>
                <w:sz w:val="20"/>
                <w:szCs w:val="20"/>
                <w:spacing w:val="6"/>
              </w:rPr>
              <w:t>5.57 焦炉逸散物</w:t>
            </w:r>
            <w:r>
              <w:rPr>
                <w:rFonts w:ascii="SimSun" w:hAnsi="SimSun" w:eastAsia="SimSun" w:cs="SimSun"/>
                <w:sz w:val="20"/>
                <w:szCs w:val="20"/>
                <w:spacing w:val="72"/>
              </w:rPr>
              <w:t xml:space="preserve"> </w:t>
            </w:r>
            <w:r>
              <w:rPr>
                <w:rFonts w:ascii="SimSun" w:hAnsi="SimSun" w:eastAsia="SimSun" w:cs="SimSun"/>
                <w:sz w:val="20"/>
                <w:szCs w:val="20"/>
              </w:rPr>
              <w:tab/>
            </w:r>
            <w:r>
              <w:rPr>
                <w:rFonts w:ascii="SimSun" w:hAnsi="SimSun" w:eastAsia="SimSun" w:cs="SimSun"/>
                <w:sz w:val="20"/>
                <w:szCs w:val="20"/>
                <w:spacing w:val="-31"/>
              </w:rPr>
              <w:t xml:space="preserve"> </w:t>
            </w:r>
            <w:r>
              <w:rPr>
                <w:rFonts w:ascii="SimSun" w:hAnsi="SimSun" w:eastAsia="SimSun" w:cs="SimSun"/>
                <w:sz w:val="20"/>
                <w:szCs w:val="20"/>
                <w:spacing w:val="-2"/>
              </w:rPr>
              <w:t>58</w:t>
            </w:r>
          </w:hyperlink>
        </w:p>
        <w:p>
          <w:pPr>
            <w:spacing w:before="103" w:line="193" w:lineRule="auto"/>
            <w:tabs>
              <w:tab w:val="right" w:leader="dot" w:pos="9020"/>
            </w:tabs>
            <w:rPr>
              <w:rFonts w:ascii="SimSun" w:hAnsi="SimSun" w:eastAsia="SimSun" w:cs="SimSun"/>
              <w:sz w:val="20"/>
              <w:szCs w:val="20"/>
            </w:rPr>
          </w:pPr>
          <w:hyperlink w:history="true" w:anchor="bookmark75">
            <w:r>
              <w:rPr>
                <w:rFonts w:ascii="SimSun" w:hAnsi="SimSun" w:eastAsia="SimSun" w:cs="SimSun"/>
                <w:sz w:val="20"/>
                <w:szCs w:val="20"/>
                <w:spacing w:val="4"/>
              </w:rPr>
              <w:t>5.58</w:t>
            </w:r>
            <w:r>
              <w:rPr>
                <w:rFonts w:ascii="SimSun" w:hAnsi="SimSun" w:eastAsia="SimSun" w:cs="SimSun"/>
                <w:sz w:val="20"/>
                <w:szCs w:val="20"/>
                <w:spacing w:val="50"/>
              </w:rPr>
              <w:t xml:space="preserve"> </w:t>
            </w:r>
            <w:r>
              <w:rPr>
                <w:rFonts w:ascii="SimSun" w:hAnsi="SimSun" w:eastAsia="SimSun" w:cs="SimSun"/>
                <w:sz w:val="20"/>
                <w:szCs w:val="20"/>
                <w:spacing w:val="4"/>
              </w:rPr>
              <w:t>甲苯（二甲苯参照执行）</w:t>
            </w:r>
            <w:r>
              <w:rPr>
                <w:rFonts w:ascii="SimSun" w:hAnsi="SimSun" w:eastAsia="SimSun" w:cs="SimSun"/>
                <w:sz w:val="20"/>
                <w:szCs w:val="20"/>
                <w:spacing w:val="82"/>
              </w:rPr>
              <w:t xml:space="preserve"> </w:t>
            </w:r>
            <w:r>
              <w:rPr>
                <w:rFonts w:ascii="SimSun" w:hAnsi="SimSun" w:eastAsia="SimSun" w:cs="SimSun"/>
                <w:sz w:val="20"/>
                <w:szCs w:val="20"/>
              </w:rPr>
              <w:tab/>
            </w:r>
            <w:r>
              <w:rPr>
                <w:rFonts w:ascii="SimSun" w:hAnsi="SimSun" w:eastAsia="SimSun" w:cs="SimSun"/>
                <w:sz w:val="20"/>
                <w:szCs w:val="20"/>
                <w:spacing w:val="-31"/>
              </w:rPr>
              <w:t xml:space="preserve"> </w:t>
            </w:r>
            <w:r>
              <w:rPr>
                <w:rFonts w:ascii="SimSun" w:hAnsi="SimSun" w:eastAsia="SimSun" w:cs="SimSun"/>
                <w:sz w:val="20"/>
                <w:szCs w:val="20"/>
                <w:spacing w:val="-2"/>
              </w:rPr>
              <w:t>58</w:t>
            </w:r>
          </w:hyperlink>
        </w:p>
        <w:p>
          <w:pPr>
            <w:spacing w:before="103" w:line="193" w:lineRule="auto"/>
            <w:tabs>
              <w:tab w:val="right" w:leader="dot" w:pos="9020"/>
            </w:tabs>
            <w:rPr>
              <w:rFonts w:ascii="SimSun" w:hAnsi="SimSun" w:eastAsia="SimSun" w:cs="SimSun"/>
              <w:sz w:val="20"/>
              <w:szCs w:val="20"/>
            </w:rPr>
          </w:pPr>
          <w:hyperlink w:history="true" w:anchor="bookmark76">
            <w:r>
              <w:rPr>
                <w:rFonts w:ascii="SimSun" w:hAnsi="SimSun" w:eastAsia="SimSun" w:cs="SimSun"/>
                <w:sz w:val="20"/>
                <w:szCs w:val="20"/>
                <w:spacing w:val="6"/>
              </w:rPr>
              <w:t>5.59 溴丙烷（1-溴丙烷）</w:t>
            </w:r>
            <w:r>
              <w:rPr>
                <w:rFonts w:ascii="SimSun" w:hAnsi="SimSun" w:eastAsia="SimSun" w:cs="SimSun"/>
                <w:sz w:val="20"/>
                <w:szCs w:val="20"/>
                <w:spacing w:val="82"/>
              </w:rPr>
              <w:t xml:space="preserve"> </w:t>
            </w:r>
            <w:r>
              <w:rPr>
                <w:rFonts w:ascii="SimSun" w:hAnsi="SimSun" w:eastAsia="SimSun" w:cs="SimSun"/>
                <w:sz w:val="20"/>
                <w:szCs w:val="20"/>
              </w:rPr>
              <w:tab/>
            </w:r>
            <w:r>
              <w:rPr>
                <w:rFonts w:ascii="SimSun" w:hAnsi="SimSun" w:eastAsia="SimSun" w:cs="SimSun"/>
                <w:sz w:val="20"/>
                <w:szCs w:val="20"/>
                <w:spacing w:val="-31"/>
              </w:rPr>
              <w:t xml:space="preserve"> </w:t>
            </w:r>
            <w:r>
              <w:rPr>
                <w:rFonts w:ascii="SimSun" w:hAnsi="SimSun" w:eastAsia="SimSun" w:cs="SimSun"/>
                <w:sz w:val="20"/>
                <w:szCs w:val="20"/>
                <w:spacing w:val="-2"/>
              </w:rPr>
              <w:t>59</w:t>
            </w:r>
          </w:hyperlink>
        </w:p>
        <w:p>
          <w:pPr>
            <w:spacing w:before="103" w:line="193" w:lineRule="auto"/>
            <w:tabs>
              <w:tab w:val="right" w:leader="dot" w:pos="9020"/>
            </w:tabs>
            <w:rPr>
              <w:rFonts w:ascii="SimSun" w:hAnsi="SimSun" w:eastAsia="SimSun" w:cs="SimSun"/>
              <w:sz w:val="20"/>
              <w:szCs w:val="20"/>
            </w:rPr>
          </w:pPr>
          <w:hyperlink w:history="true" w:anchor="bookmark77">
            <w:r>
              <w:rPr>
                <w:rFonts w:ascii="SimSun" w:hAnsi="SimSun" w:eastAsia="SimSun" w:cs="SimSun"/>
                <w:sz w:val="20"/>
                <w:szCs w:val="20"/>
                <w:spacing w:val="5"/>
              </w:rPr>
              <w:t>5.60 碘甲烷</w:t>
            </w:r>
            <w:r>
              <w:rPr>
                <w:rFonts w:ascii="SimSun" w:hAnsi="SimSun" w:eastAsia="SimSun" w:cs="SimSun"/>
                <w:sz w:val="20"/>
                <w:szCs w:val="20"/>
                <w:spacing w:val="72"/>
              </w:rPr>
              <w:t xml:space="preserve"> </w:t>
            </w:r>
            <w:r>
              <w:rPr>
                <w:rFonts w:ascii="SimSun" w:hAnsi="SimSun" w:eastAsia="SimSun" w:cs="SimSun"/>
                <w:sz w:val="20"/>
                <w:szCs w:val="20"/>
              </w:rPr>
              <w:tab/>
            </w:r>
            <w:r>
              <w:rPr>
                <w:rFonts w:ascii="SimSun" w:hAnsi="SimSun" w:eastAsia="SimSun" w:cs="SimSun"/>
                <w:sz w:val="20"/>
                <w:szCs w:val="20"/>
                <w:spacing w:val="-35"/>
              </w:rPr>
              <w:t xml:space="preserve"> </w:t>
            </w:r>
            <w:r>
              <w:rPr>
                <w:rFonts w:ascii="SimSun" w:hAnsi="SimSun" w:eastAsia="SimSun" w:cs="SimSun"/>
                <w:sz w:val="20"/>
                <w:szCs w:val="20"/>
              </w:rPr>
              <w:t>60</w:t>
            </w:r>
          </w:hyperlink>
        </w:p>
        <w:p>
          <w:pPr>
            <w:spacing w:before="103" w:line="193" w:lineRule="auto"/>
            <w:tabs>
              <w:tab w:val="right" w:leader="dot" w:pos="9020"/>
            </w:tabs>
            <w:rPr>
              <w:rFonts w:ascii="SimSun" w:hAnsi="SimSun" w:eastAsia="SimSun" w:cs="SimSun"/>
              <w:sz w:val="20"/>
              <w:szCs w:val="20"/>
            </w:rPr>
          </w:pPr>
          <w:hyperlink w:history="true" w:anchor="bookmark78">
            <w:r>
              <w:rPr>
                <w:rFonts w:ascii="SimSun" w:hAnsi="SimSun" w:eastAsia="SimSun" w:cs="SimSun"/>
                <w:sz w:val="20"/>
                <w:szCs w:val="20"/>
                <w:spacing w:val="5"/>
              </w:rPr>
              <w:t>5.61 环氧乙烷</w:t>
            </w:r>
            <w:r>
              <w:rPr>
                <w:rFonts w:ascii="SimSun" w:hAnsi="SimSun" w:eastAsia="SimSun" w:cs="SimSun"/>
                <w:sz w:val="20"/>
                <w:szCs w:val="20"/>
                <w:spacing w:val="78"/>
              </w:rPr>
              <w:t xml:space="preserve"> </w:t>
            </w:r>
            <w:r>
              <w:rPr>
                <w:rFonts w:ascii="SimSun" w:hAnsi="SimSun" w:eastAsia="SimSun" w:cs="SimSun"/>
                <w:sz w:val="20"/>
                <w:szCs w:val="20"/>
              </w:rPr>
              <w:tab/>
            </w:r>
            <w:r>
              <w:rPr>
                <w:rFonts w:ascii="SimSun" w:hAnsi="SimSun" w:eastAsia="SimSun" w:cs="SimSun"/>
                <w:sz w:val="20"/>
                <w:szCs w:val="20"/>
                <w:spacing w:val="-36"/>
              </w:rPr>
              <w:t xml:space="preserve"> </w:t>
            </w:r>
            <w:r>
              <w:rPr>
                <w:rFonts w:ascii="SimSun" w:hAnsi="SimSun" w:eastAsia="SimSun" w:cs="SimSun"/>
                <w:sz w:val="20"/>
                <w:szCs w:val="20"/>
              </w:rPr>
              <w:t>61</w:t>
            </w:r>
          </w:hyperlink>
        </w:p>
        <w:p>
          <w:pPr>
            <w:spacing w:before="103" w:line="193" w:lineRule="auto"/>
            <w:tabs>
              <w:tab w:val="right" w:leader="dot" w:pos="9020"/>
            </w:tabs>
            <w:rPr>
              <w:rFonts w:ascii="SimSun" w:hAnsi="SimSun" w:eastAsia="SimSun" w:cs="SimSun"/>
              <w:sz w:val="20"/>
              <w:szCs w:val="20"/>
            </w:rPr>
          </w:pPr>
          <w:hyperlink w:history="true" w:anchor="bookmark79">
            <w:r>
              <w:rPr>
                <w:rFonts w:ascii="SimSun" w:hAnsi="SimSun" w:eastAsia="SimSun" w:cs="SimSun"/>
                <w:sz w:val="20"/>
                <w:szCs w:val="20"/>
                <w:spacing w:val="3"/>
              </w:rPr>
              <w:t>5.62</w:t>
            </w:r>
            <w:r>
              <w:rPr>
                <w:rFonts w:ascii="SimSun" w:hAnsi="SimSun" w:eastAsia="SimSun" w:cs="SimSun"/>
                <w:sz w:val="20"/>
                <w:szCs w:val="20"/>
                <w:spacing w:val="20"/>
              </w:rPr>
              <w:t xml:space="preserve"> </w:t>
            </w:r>
            <w:r>
              <w:rPr>
                <w:rFonts w:ascii="SimSun" w:hAnsi="SimSun" w:eastAsia="SimSun" w:cs="SimSun"/>
                <w:sz w:val="20"/>
                <w:szCs w:val="20"/>
                <w:spacing w:val="3"/>
              </w:rPr>
              <w:t>氯乙酸</w:t>
            </w:r>
            <w:r>
              <w:rPr>
                <w:rFonts w:ascii="SimSun" w:hAnsi="SimSun" w:eastAsia="SimSun" w:cs="SimSun"/>
                <w:sz w:val="20"/>
                <w:szCs w:val="20"/>
                <w:spacing w:val="71"/>
              </w:rPr>
              <w:t xml:space="preserve"> </w:t>
            </w:r>
            <w:r>
              <w:rPr>
                <w:rFonts w:ascii="SimSun" w:hAnsi="SimSun" w:eastAsia="SimSun" w:cs="SimSun"/>
                <w:sz w:val="20"/>
                <w:szCs w:val="20"/>
              </w:rPr>
              <w:tab/>
            </w:r>
            <w:r>
              <w:rPr>
                <w:rFonts w:ascii="SimSun" w:hAnsi="SimSun" w:eastAsia="SimSun" w:cs="SimSun"/>
                <w:sz w:val="20"/>
                <w:szCs w:val="20"/>
                <w:spacing w:val="-35"/>
              </w:rPr>
              <w:t xml:space="preserve"> </w:t>
            </w:r>
            <w:r>
              <w:rPr>
                <w:rFonts w:ascii="SimSun" w:hAnsi="SimSun" w:eastAsia="SimSun" w:cs="SimSun"/>
                <w:sz w:val="20"/>
                <w:szCs w:val="20"/>
              </w:rPr>
              <w:t>62</w:t>
            </w:r>
          </w:hyperlink>
        </w:p>
        <w:p>
          <w:pPr>
            <w:spacing w:before="103" w:line="229" w:lineRule="auto"/>
            <w:tabs>
              <w:tab w:val="right" w:leader="dot" w:pos="9020"/>
            </w:tabs>
            <w:rPr>
              <w:rFonts w:ascii="SimSun" w:hAnsi="SimSun" w:eastAsia="SimSun" w:cs="SimSun"/>
              <w:sz w:val="20"/>
              <w:szCs w:val="20"/>
            </w:rPr>
          </w:pPr>
          <w:hyperlink w:history="true" w:anchor="bookmark80">
            <w:r>
              <w:rPr>
                <w:rFonts w:ascii="SimSun" w:hAnsi="SimSun" w:eastAsia="SimSun" w:cs="SimSun"/>
                <w:sz w:val="20"/>
                <w:szCs w:val="20"/>
                <w:spacing w:val="6"/>
              </w:rPr>
              <w:t>5.63 铟及其化合物</w:t>
            </w:r>
            <w:r>
              <w:rPr>
                <w:rFonts w:ascii="SimSun" w:hAnsi="SimSun" w:eastAsia="SimSun" w:cs="SimSun"/>
                <w:sz w:val="20"/>
                <w:szCs w:val="20"/>
                <w:spacing w:val="77"/>
              </w:rPr>
              <w:t xml:space="preserve"> </w:t>
            </w:r>
            <w:r>
              <w:rPr>
                <w:rFonts w:ascii="SimSun" w:hAnsi="SimSun" w:eastAsia="SimSun" w:cs="SimSun"/>
                <w:sz w:val="20"/>
                <w:szCs w:val="20"/>
              </w:rPr>
              <w:tab/>
            </w:r>
            <w:r>
              <w:rPr>
                <w:rFonts w:ascii="SimSun" w:hAnsi="SimSun" w:eastAsia="SimSun" w:cs="SimSun"/>
                <w:sz w:val="20"/>
                <w:szCs w:val="20"/>
                <w:spacing w:val="-36"/>
              </w:rPr>
              <w:t xml:space="preserve"> </w:t>
            </w:r>
            <w:r>
              <w:rPr>
                <w:rFonts w:ascii="SimSun" w:hAnsi="SimSun" w:eastAsia="SimSun" w:cs="SimSun"/>
                <w:sz w:val="20"/>
                <w:szCs w:val="20"/>
              </w:rPr>
              <w:t>63</w:t>
            </w:r>
          </w:hyperlink>
        </w:p>
      </w:sdtContent>
    </w:sdt>
    <w:p>
      <w:pPr>
        <w:spacing w:line="229" w:lineRule="auto"/>
        <w:sectPr>
          <w:headerReference w:type="default" r:id="rId7"/>
          <w:footerReference w:type="default" r:id="rId8"/>
          <w:pgSz w:w="11906" w:h="16839"/>
          <w:pgMar w:top="1715" w:right="1133" w:bottom="1336" w:left="1639" w:header="1393" w:footer="1101" w:gutter="0"/>
        </w:sectPr>
        <w:rPr>
          <w:rFonts w:ascii="SimSun" w:hAnsi="SimSun" w:eastAsia="SimSun" w:cs="SimSun"/>
          <w:sz w:val="20"/>
          <w:szCs w:val="20"/>
        </w:rPr>
      </w:pPr>
    </w:p>
    <w:sdt>
      <w:sdtPr>
        <w:rPr>
          <w:rFonts w:ascii="Arial" w:hAnsi="Arial" w:eastAsia="Arial" w:cs="Arial"/>
          <w:sz w:val="21"/>
          <w:szCs w:val="21"/>
        </w:rPr>
        <w:docPartObj>
          <w:docPartGallery w:val="Table of Contents"/>
          <w:docPartUnique/>
        </w:docPartObj>
      </w:sdtPr>
      <w:sdtEndPr>
        <w:rPr>
          <w:rFonts w:ascii="SimSun" w:hAnsi="SimSun" w:eastAsia="SimSun" w:cs="SimSun"/>
          <w:sz w:val="20"/>
          <w:szCs w:val="20"/>
        </w:rPr>
      </w:sdtEndPr>
      <w:sdtContent>
        <w:p>
          <w:pPr>
            <w:ind w:left="212"/>
            <w:spacing w:before="246" w:line="193" w:lineRule="auto"/>
            <w:tabs>
              <w:tab w:val="right" w:leader="dot" w:pos="9232"/>
            </w:tabs>
            <w:rPr>
              <w:rFonts w:ascii="SimSun" w:hAnsi="SimSun" w:eastAsia="SimSun" w:cs="SimSun"/>
              <w:sz w:val="20"/>
              <w:szCs w:val="20"/>
            </w:rPr>
          </w:pPr>
          <w:hyperlink w:history="true" w:anchor="bookmark81">
            <w:r>
              <w:rPr>
                <w:rFonts w:ascii="SimSun" w:hAnsi="SimSun" w:eastAsia="SimSun" w:cs="SimSun"/>
                <w:sz w:val="20"/>
                <w:szCs w:val="20"/>
                <w:spacing w:val="7"/>
              </w:rPr>
              <w:t>5.64 煤焦油、煤焦油沥青、石油沥青</w:t>
            </w:r>
            <w:r>
              <w:rPr>
                <w:rFonts w:ascii="SimSun" w:hAnsi="SimSun" w:eastAsia="SimSun" w:cs="SimSun"/>
                <w:sz w:val="20"/>
                <w:szCs w:val="20"/>
                <w:spacing w:val="90"/>
              </w:rPr>
              <w:t xml:space="preserve"> </w:t>
            </w:r>
            <w:r>
              <w:rPr>
                <w:rFonts w:ascii="SimSun" w:hAnsi="SimSun" w:eastAsia="SimSun" w:cs="SimSun"/>
                <w:sz w:val="20"/>
                <w:szCs w:val="20"/>
              </w:rPr>
              <w:tab/>
            </w:r>
            <w:r>
              <w:rPr>
                <w:rFonts w:ascii="SimSun" w:hAnsi="SimSun" w:eastAsia="SimSun" w:cs="SimSun"/>
                <w:sz w:val="20"/>
                <w:szCs w:val="20"/>
                <w:spacing w:val="-35"/>
              </w:rPr>
              <w:t xml:space="preserve"> </w:t>
            </w:r>
            <w:r>
              <w:rPr>
                <w:rFonts w:ascii="SimSun" w:hAnsi="SimSun" w:eastAsia="SimSun" w:cs="SimSun"/>
                <w:sz w:val="20"/>
                <w:szCs w:val="20"/>
              </w:rPr>
              <w:t>63</w:t>
            </w:r>
          </w:hyperlink>
        </w:p>
        <w:p>
          <w:pPr>
            <w:ind w:left="212"/>
            <w:spacing w:before="102" w:line="193" w:lineRule="auto"/>
            <w:tabs>
              <w:tab w:val="right" w:leader="dot" w:pos="9232"/>
            </w:tabs>
            <w:rPr>
              <w:rFonts w:ascii="SimSun" w:hAnsi="SimSun" w:eastAsia="SimSun" w:cs="SimSun"/>
              <w:sz w:val="20"/>
              <w:szCs w:val="20"/>
            </w:rPr>
          </w:pPr>
          <w:hyperlink w:history="true" w:anchor="bookmark82">
            <w:r>
              <w:rPr>
                <w:rFonts w:ascii="SimSun" w:hAnsi="SimSun" w:eastAsia="SimSun" w:cs="SimSun"/>
                <w:sz w:val="20"/>
                <w:szCs w:val="20"/>
                <w:spacing w:val="-1"/>
              </w:rPr>
              <w:t>5.65 β</w:t>
            </w:r>
            <w:r>
              <w:rPr>
                <w:rFonts w:ascii="Times New Roman" w:hAnsi="Times New Roman" w:eastAsia="Times New Roman" w:cs="Times New Roman"/>
                <w:sz w:val="20"/>
                <w:szCs w:val="20"/>
                <w:i/>
                <w:iCs/>
                <w:spacing w:val="-1"/>
              </w:rPr>
              <w:t>-</w:t>
            </w:r>
            <w:r>
              <w:rPr>
                <w:rFonts w:ascii="SimSun" w:hAnsi="SimSun" w:eastAsia="SimSun" w:cs="SimSun"/>
                <w:sz w:val="20"/>
                <w:szCs w:val="20"/>
                <w:spacing w:val="-1"/>
              </w:rPr>
              <w:t>萘胺</w:t>
            </w:r>
            <w:r>
              <w:rPr>
                <w:rFonts w:ascii="SimSun" w:hAnsi="SimSun" w:eastAsia="SimSun" w:cs="SimSun"/>
                <w:sz w:val="20"/>
                <w:szCs w:val="20"/>
                <w:spacing w:val="71"/>
              </w:rPr>
              <w:t xml:space="preserve"> </w:t>
            </w:r>
            <w:r>
              <w:rPr>
                <w:rFonts w:ascii="SimSun" w:hAnsi="SimSun" w:eastAsia="SimSun" w:cs="SimSun"/>
                <w:sz w:val="20"/>
                <w:szCs w:val="20"/>
              </w:rPr>
              <w:tab/>
            </w:r>
            <w:r>
              <w:rPr>
                <w:rFonts w:ascii="SimSun" w:hAnsi="SimSun" w:eastAsia="SimSun" w:cs="SimSun"/>
                <w:sz w:val="20"/>
                <w:szCs w:val="20"/>
                <w:spacing w:val="-51"/>
              </w:rPr>
              <w:t xml:space="preserve"> </w:t>
            </w:r>
            <w:r>
              <w:rPr>
                <w:rFonts w:ascii="SimSun" w:hAnsi="SimSun" w:eastAsia="SimSun" w:cs="SimSun"/>
                <w:sz w:val="20"/>
                <w:szCs w:val="20"/>
              </w:rPr>
              <w:t>64</w:t>
            </w:r>
          </w:hyperlink>
        </w:p>
        <w:p>
          <w:pPr>
            <w:spacing w:before="102" w:line="193" w:lineRule="auto"/>
            <w:tabs>
              <w:tab w:val="right" w:leader="dot" w:pos="9232"/>
            </w:tabs>
            <w:rPr>
              <w:rFonts w:ascii="SimSun" w:hAnsi="SimSun" w:eastAsia="SimSun" w:cs="SimSun"/>
              <w:sz w:val="20"/>
              <w:szCs w:val="20"/>
            </w:rPr>
          </w:pPr>
          <w:hyperlink w:history="true" w:anchor="bookmark83">
            <w:r>
              <w:rPr>
                <w:rFonts w:ascii="SimSun" w:hAnsi="SimSun" w:eastAsia="SimSun" w:cs="SimSun"/>
                <w:sz w:val="20"/>
                <w:szCs w:val="20"/>
                <w:spacing w:val="8"/>
              </w:rPr>
              <w:t>6 粉尘作业人员职业健康监护</w:t>
            </w:r>
            <w:r>
              <w:rPr>
                <w:rFonts w:ascii="SimSun" w:hAnsi="SimSun" w:eastAsia="SimSun" w:cs="SimSun"/>
                <w:sz w:val="20"/>
                <w:szCs w:val="20"/>
                <w:spacing w:val="77"/>
              </w:rPr>
              <w:t xml:space="preserve"> </w:t>
            </w:r>
            <w:r>
              <w:rPr>
                <w:rFonts w:ascii="SimSun" w:hAnsi="SimSun" w:eastAsia="SimSun" w:cs="SimSun"/>
                <w:sz w:val="20"/>
                <w:szCs w:val="20"/>
              </w:rPr>
              <w:tab/>
            </w:r>
            <w:r>
              <w:rPr>
                <w:rFonts w:ascii="SimSun" w:hAnsi="SimSun" w:eastAsia="SimSun" w:cs="SimSun"/>
                <w:sz w:val="20"/>
                <w:szCs w:val="20"/>
                <w:spacing w:val="-35"/>
              </w:rPr>
              <w:t xml:space="preserve"> </w:t>
            </w:r>
            <w:r>
              <w:rPr>
                <w:rFonts w:ascii="SimSun" w:hAnsi="SimSun" w:eastAsia="SimSun" w:cs="SimSun"/>
                <w:sz w:val="20"/>
                <w:szCs w:val="20"/>
              </w:rPr>
              <w:t>65</w:t>
            </w:r>
          </w:hyperlink>
        </w:p>
        <w:p>
          <w:pPr>
            <w:ind w:left="209"/>
            <w:spacing w:before="103" w:line="193" w:lineRule="auto"/>
            <w:tabs>
              <w:tab w:val="right" w:leader="dot" w:pos="9232"/>
            </w:tabs>
            <w:rPr>
              <w:rFonts w:ascii="SimSun" w:hAnsi="SimSun" w:eastAsia="SimSun" w:cs="SimSun"/>
              <w:sz w:val="20"/>
              <w:szCs w:val="20"/>
            </w:rPr>
          </w:pPr>
          <w:hyperlink w:history="true" w:anchor="bookmark84">
            <w:r>
              <w:rPr>
                <w:rFonts w:ascii="SimSun" w:hAnsi="SimSun" w:eastAsia="SimSun" w:cs="SimSun"/>
                <w:sz w:val="20"/>
                <w:szCs w:val="20"/>
                <w:spacing w:val="7"/>
              </w:rPr>
              <w:t>6.1 游离二氧化硅粉尘</w:t>
            </w:r>
            <w:r>
              <w:rPr>
                <w:rFonts w:ascii="SimSun" w:hAnsi="SimSun" w:eastAsia="SimSun" w:cs="SimSun"/>
                <w:sz w:val="20"/>
                <w:szCs w:val="20"/>
                <w:spacing w:val="76"/>
              </w:rPr>
              <w:t xml:space="preserve"> </w:t>
            </w:r>
            <w:r>
              <w:rPr>
                <w:rFonts w:ascii="SimSun" w:hAnsi="SimSun" w:eastAsia="SimSun" w:cs="SimSun"/>
                <w:sz w:val="20"/>
                <w:szCs w:val="20"/>
              </w:rPr>
              <w:tab/>
            </w:r>
            <w:r>
              <w:rPr>
                <w:rFonts w:ascii="SimSun" w:hAnsi="SimSun" w:eastAsia="SimSun" w:cs="SimSun"/>
                <w:sz w:val="20"/>
                <w:szCs w:val="20"/>
                <w:spacing w:val="-35"/>
              </w:rPr>
              <w:t xml:space="preserve"> </w:t>
            </w:r>
            <w:r>
              <w:rPr>
                <w:rFonts w:ascii="SimSun" w:hAnsi="SimSun" w:eastAsia="SimSun" w:cs="SimSun"/>
                <w:sz w:val="20"/>
                <w:szCs w:val="20"/>
              </w:rPr>
              <w:t>65</w:t>
            </w:r>
          </w:hyperlink>
        </w:p>
        <w:p>
          <w:pPr>
            <w:ind w:left="209"/>
            <w:spacing w:before="103" w:line="193" w:lineRule="auto"/>
            <w:tabs>
              <w:tab w:val="right" w:leader="dot" w:pos="9232"/>
            </w:tabs>
            <w:rPr>
              <w:rFonts w:ascii="SimSun" w:hAnsi="SimSun" w:eastAsia="SimSun" w:cs="SimSun"/>
              <w:sz w:val="20"/>
              <w:szCs w:val="20"/>
            </w:rPr>
          </w:pPr>
          <w:hyperlink w:history="true" w:anchor="bookmark85">
            <w:r>
              <w:rPr>
                <w:rFonts w:ascii="SimSun" w:hAnsi="SimSun" w:eastAsia="SimSun" w:cs="SimSun"/>
                <w:sz w:val="20"/>
                <w:szCs w:val="20"/>
                <w:spacing w:val="2"/>
              </w:rPr>
              <w:t>6.2</w:t>
            </w:r>
            <w:r>
              <w:rPr>
                <w:rFonts w:ascii="SimSun" w:hAnsi="SimSun" w:eastAsia="SimSun" w:cs="SimSun"/>
                <w:sz w:val="20"/>
                <w:szCs w:val="20"/>
                <w:spacing w:val="16"/>
              </w:rPr>
              <w:t xml:space="preserve"> </w:t>
            </w:r>
            <w:r>
              <w:rPr>
                <w:rFonts w:ascii="SimSun" w:hAnsi="SimSun" w:eastAsia="SimSun" w:cs="SimSun"/>
                <w:sz w:val="20"/>
                <w:szCs w:val="20"/>
                <w:spacing w:val="2"/>
              </w:rPr>
              <w:t>煤尘</w:t>
            </w:r>
            <w:r>
              <w:rPr>
                <w:rFonts w:ascii="SimSun" w:hAnsi="SimSun" w:eastAsia="SimSun" w:cs="SimSun"/>
                <w:sz w:val="20"/>
                <w:szCs w:val="20"/>
                <w:spacing w:val="74"/>
              </w:rPr>
              <w:t xml:space="preserve"> </w:t>
            </w:r>
            <w:r>
              <w:rPr>
                <w:rFonts w:ascii="SimSun" w:hAnsi="SimSun" w:eastAsia="SimSun" w:cs="SimSun"/>
                <w:sz w:val="20"/>
                <w:szCs w:val="20"/>
              </w:rPr>
              <w:tab/>
            </w:r>
            <w:r>
              <w:rPr>
                <w:rFonts w:ascii="SimSun" w:hAnsi="SimSun" w:eastAsia="SimSun" w:cs="SimSun"/>
                <w:sz w:val="20"/>
                <w:szCs w:val="20"/>
                <w:spacing w:val="-35"/>
              </w:rPr>
              <w:t xml:space="preserve"> </w:t>
            </w:r>
            <w:r>
              <w:rPr>
                <w:rFonts w:ascii="SimSun" w:hAnsi="SimSun" w:eastAsia="SimSun" w:cs="SimSun"/>
                <w:sz w:val="20"/>
                <w:szCs w:val="20"/>
              </w:rPr>
              <w:t>66</w:t>
            </w:r>
          </w:hyperlink>
        </w:p>
        <w:p>
          <w:pPr>
            <w:ind w:left="209"/>
            <w:spacing w:before="103" w:line="193" w:lineRule="auto"/>
            <w:tabs>
              <w:tab w:val="right" w:leader="dot" w:pos="9232"/>
            </w:tabs>
            <w:rPr>
              <w:rFonts w:ascii="SimSun" w:hAnsi="SimSun" w:eastAsia="SimSun" w:cs="SimSun"/>
              <w:sz w:val="20"/>
              <w:szCs w:val="20"/>
            </w:rPr>
          </w:pPr>
          <w:hyperlink w:history="true" w:anchor="bookmark86">
            <w:r>
              <w:rPr>
                <w:rFonts w:ascii="SimSun" w:hAnsi="SimSun" w:eastAsia="SimSun" w:cs="SimSun"/>
                <w:sz w:val="20"/>
                <w:szCs w:val="20"/>
                <w:spacing w:val="5"/>
              </w:rPr>
              <w:t>6.3 石棉粉尘</w:t>
            </w:r>
            <w:r>
              <w:rPr>
                <w:rFonts w:ascii="SimSun" w:hAnsi="SimSun" w:eastAsia="SimSun" w:cs="SimSun"/>
                <w:sz w:val="20"/>
                <w:szCs w:val="20"/>
                <w:spacing w:val="80"/>
              </w:rPr>
              <w:t xml:space="preserve"> </w:t>
            </w:r>
            <w:r>
              <w:rPr>
                <w:rFonts w:ascii="SimSun" w:hAnsi="SimSun" w:eastAsia="SimSun" w:cs="SimSun"/>
                <w:sz w:val="20"/>
                <w:szCs w:val="20"/>
              </w:rPr>
              <w:tab/>
            </w:r>
            <w:r>
              <w:rPr>
                <w:rFonts w:ascii="SimSun" w:hAnsi="SimSun" w:eastAsia="SimSun" w:cs="SimSun"/>
                <w:sz w:val="20"/>
                <w:szCs w:val="20"/>
                <w:spacing w:val="-35"/>
              </w:rPr>
              <w:t xml:space="preserve"> </w:t>
            </w:r>
            <w:r>
              <w:rPr>
                <w:rFonts w:ascii="SimSun" w:hAnsi="SimSun" w:eastAsia="SimSun" w:cs="SimSun"/>
                <w:sz w:val="20"/>
                <w:szCs w:val="20"/>
              </w:rPr>
              <w:t>66</w:t>
            </w:r>
          </w:hyperlink>
        </w:p>
        <w:p>
          <w:pPr>
            <w:ind w:left="209"/>
            <w:spacing w:before="102" w:line="193" w:lineRule="auto"/>
            <w:tabs>
              <w:tab w:val="right" w:leader="dot" w:pos="9232"/>
            </w:tabs>
            <w:rPr>
              <w:rFonts w:ascii="SimSun" w:hAnsi="SimSun" w:eastAsia="SimSun" w:cs="SimSun"/>
              <w:sz w:val="20"/>
              <w:szCs w:val="20"/>
            </w:rPr>
          </w:pPr>
          <w:hyperlink w:history="true" w:anchor="bookmark87">
            <w:r>
              <w:rPr>
                <w:rFonts w:ascii="SimSun" w:hAnsi="SimSun" w:eastAsia="SimSun" w:cs="SimSun"/>
                <w:sz w:val="20"/>
                <w:szCs w:val="20"/>
                <w:spacing w:val="7"/>
              </w:rPr>
              <w:t>6.4 其他致尘肺病的无机粉尘</w:t>
            </w:r>
            <w:r>
              <w:rPr>
                <w:rFonts w:ascii="SimSun" w:hAnsi="SimSun" w:eastAsia="SimSun" w:cs="SimSun"/>
                <w:sz w:val="20"/>
                <w:szCs w:val="20"/>
                <w:spacing w:val="84"/>
              </w:rPr>
              <w:t xml:space="preserve"> </w:t>
            </w:r>
            <w:r>
              <w:rPr>
                <w:rFonts w:ascii="SimSun" w:hAnsi="SimSun" w:eastAsia="SimSun" w:cs="SimSun"/>
                <w:sz w:val="20"/>
                <w:szCs w:val="20"/>
              </w:rPr>
              <w:tab/>
            </w:r>
            <w:r>
              <w:rPr>
                <w:rFonts w:ascii="SimSun" w:hAnsi="SimSun" w:eastAsia="SimSun" w:cs="SimSun"/>
                <w:sz w:val="20"/>
                <w:szCs w:val="20"/>
                <w:spacing w:val="-33"/>
              </w:rPr>
              <w:t xml:space="preserve"> </w:t>
            </w:r>
            <w:r>
              <w:rPr>
                <w:rFonts w:ascii="SimSun" w:hAnsi="SimSun" w:eastAsia="SimSun" w:cs="SimSun"/>
                <w:sz w:val="20"/>
                <w:szCs w:val="20"/>
              </w:rPr>
              <w:t>67</w:t>
            </w:r>
          </w:hyperlink>
        </w:p>
        <w:p>
          <w:pPr>
            <w:ind w:left="209"/>
            <w:spacing w:before="103" w:line="193" w:lineRule="auto"/>
            <w:tabs>
              <w:tab w:val="right" w:leader="dot" w:pos="9232"/>
            </w:tabs>
            <w:rPr>
              <w:rFonts w:ascii="SimSun" w:hAnsi="SimSun" w:eastAsia="SimSun" w:cs="SimSun"/>
              <w:sz w:val="20"/>
              <w:szCs w:val="20"/>
            </w:rPr>
          </w:pPr>
          <w:hyperlink w:history="true" w:anchor="bookmark88">
            <w:r>
              <w:rPr>
                <w:rFonts w:ascii="SimSun" w:hAnsi="SimSun" w:eastAsia="SimSun" w:cs="SimSun"/>
                <w:sz w:val="20"/>
                <w:szCs w:val="20"/>
                <w:spacing w:val="8"/>
              </w:rPr>
              <w:t>6.5 棉尘（包括亚麻、软大麻、黄麻粉</w:t>
            </w:r>
            <w:r>
              <w:rPr>
                <w:rFonts w:ascii="SimSun" w:hAnsi="SimSun" w:eastAsia="SimSun" w:cs="SimSun"/>
                <w:sz w:val="20"/>
                <w:szCs w:val="20"/>
                <w:spacing w:val="7"/>
              </w:rPr>
              <w:t>尘）</w:t>
            </w:r>
            <w:r>
              <w:rPr>
                <w:rFonts w:ascii="SimSun" w:hAnsi="SimSun" w:eastAsia="SimSun" w:cs="SimSun"/>
                <w:sz w:val="20"/>
                <w:szCs w:val="20"/>
                <w:spacing w:val="83"/>
              </w:rPr>
              <w:t xml:space="preserve"> </w:t>
            </w:r>
            <w:r>
              <w:rPr>
                <w:rFonts w:ascii="SimSun" w:hAnsi="SimSun" w:eastAsia="SimSun" w:cs="SimSun"/>
                <w:sz w:val="20"/>
                <w:szCs w:val="20"/>
              </w:rPr>
              <w:tab/>
            </w:r>
            <w:r>
              <w:rPr>
                <w:rFonts w:ascii="SimSun" w:hAnsi="SimSun" w:eastAsia="SimSun" w:cs="SimSun"/>
                <w:sz w:val="20"/>
                <w:szCs w:val="20"/>
                <w:spacing w:val="-33"/>
              </w:rPr>
              <w:t xml:space="preserve"> </w:t>
            </w:r>
            <w:r>
              <w:rPr>
                <w:rFonts w:ascii="SimSun" w:hAnsi="SimSun" w:eastAsia="SimSun" w:cs="SimSun"/>
                <w:sz w:val="20"/>
                <w:szCs w:val="20"/>
              </w:rPr>
              <w:t>68</w:t>
            </w:r>
          </w:hyperlink>
        </w:p>
        <w:p>
          <w:pPr>
            <w:ind w:left="209"/>
            <w:spacing w:before="103" w:line="193" w:lineRule="auto"/>
            <w:tabs>
              <w:tab w:val="right" w:leader="dot" w:pos="9232"/>
            </w:tabs>
            <w:rPr>
              <w:rFonts w:ascii="SimSun" w:hAnsi="SimSun" w:eastAsia="SimSun" w:cs="SimSun"/>
              <w:sz w:val="20"/>
              <w:szCs w:val="20"/>
            </w:rPr>
          </w:pPr>
          <w:hyperlink w:history="true" w:anchor="bookmark89">
            <w:r>
              <w:rPr>
                <w:rFonts w:ascii="SimSun" w:hAnsi="SimSun" w:eastAsia="SimSun" w:cs="SimSun"/>
                <w:sz w:val="20"/>
                <w:szCs w:val="20"/>
                <w:spacing w:val="5"/>
              </w:rPr>
              <w:t>6.6 有机粉尘</w:t>
            </w:r>
            <w:r>
              <w:rPr>
                <w:rFonts w:ascii="SimSun" w:hAnsi="SimSun" w:eastAsia="SimSun" w:cs="SimSun"/>
                <w:sz w:val="20"/>
                <w:szCs w:val="20"/>
                <w:spacing w:val="80"/>
              </w:rPr>
              <w:t xml:space="preserve"> </w:t>
            </w:r>
            <w:r>
              <w:rPr>
                <w:rFonts w:ascii="SimSun" w:hAnsi="SimSun" w:eastAsia="SimSun" w:cs="SimSun"/>
                <w:sz w:val="20"/>
                <w:szCs w:val="20"/>
              </w:rPr>
              <w:tab/>
            </w:r>
            <w:r>
              <w:rPr>
                <w:rFonts w:ascii="SimSun" w:hAnsi="SimSun" w:eastAsia="SimSun" w:cs="SimSun"/>
                <w:sz w:val="20"/>
                <w:szCs w:val="20"/>
                <w:spacing w:val="-35"/>
              </w:rPr>
              <w:t xml:space="preserve"> </w:t>
            </w:r>
            <w:r>
              <w:rPr>
                <w:rFonts w:ascii="SimSun" w:hAnsi="SimSun" w:eastAsia="SimSun" w:cs="SimSun"/>
                <w:sz w:val="20"/>
                <w:szCs w:val="20"/>
              </w:rPr>
              <w:t>69</w:t>
            </w:r>
          </w:hyperlink>
        </w:p>
        <w:p>
          <w:pPr>
            <w:ind w:left="209"/>
            <w:spacing w:before="103" w:line="193" w:lineRule="auto"/>
            <w:tabs>
              <w:tab w:val="right" w:leader="dot" w:pos="9232"/>
            </w:tabs>
            <w:rPr>
              <w:rFonts w:ascii="SimSun" w:hAnsi="SimSun" w:eastAsia="SimSun" w:cs="SimSun"/>
              <w:sz w:val="20"/>
              <w:szCs w:val="20"/>
            </w:rPr>
          </w:pPr>
          <w:hyperlink w:history="true" w:anchor="bookmark90">
            <w:r>
              <w:rPr>
                <w:rFonts w:ascii="SimSun" w:hAnsi="SimSun" w:eastAsia="SimSun" w:cs="SimSun"/>
                <w:sz w:val="20"/>
                <w:szCs w:val="20"/>
                <w:spacing w:val="8"/>
              </w:rPr>
              <w:t>6.7 金属及其化合物粉尘（锡、铁、锑、钡及其化合物等）</w:t>
            </w:r>
            <w:r>
              <w:rPr>
                <w:rFonts w:ascii="SimSun" w:hAnsi="SimSun" w:eastAsia="SimSun" w:cs="SimSun"/>
                <w:sz w:val="20"/>
                <w:szCs w:val="20"/>
                <w:spacing w:val="96"/>
              </w:rPr>
              <w:t xml:space="preserve"> </w:t>
            </w:r>
            <w:r>
              <w:rPr>
                <w:rFonts w:ascii="SimSun" w:hAnsi="SimSun" w:eastAsia="SimSun" w:cs="SimSun"/>
                <w:sz w:val="20"/>
                <w:szCs w:val="20"/>
              </w:rPr>
              <w:tab/>
            </w:r>
            <w:r>
              <w:rPr>
                <w:rFonts w:ascii="SimSun" w:hAnsi="SimSun" w:eastAsia="SimSun" w:cs="SimSun"/>
                <w:sz w:val="20"/>
                <w:szCs w:val="20"/>
                <w:spacing w:val="-32"/>
              </w:rPr>
              <w:t xml:space="preserve"> </w:t>
            </w:r>
            <w:r>
              <w:rPr>
                <w:rFonts w:ascii="SimSun" w:hAnsi="SimSun" w:eastAsia="SimSun" w:cs="SimSun"/>
                <w:sz w:val="20"/>
                <w:szCs w:val="20"/>
                <w:spacing w:val="-2"/>
              </w:rPr>
              <w:t>70</w:t>
            </w:r>
          </w:hyperlink>
        </w:p>
        <w:p>
          <w:pPr>
            <w:ind w:left="209"/>
            <w:spacing w:before="103" w:line="193" w:lineRule="auto"/>
            <w:tabs>
              <w:tab w:val="right" w:leader="dot" w:pos="9232"/>
            </w:tabs>
            <w:rPr>
              <w:rFonts w:ascii="SimSun" w:hAnsi="SimSun" w:eastAsia="SimSun" w:cs="SimSun"/>
              <w:sz w:val="20"/>
              <w:szCs w:val="20"/>
            </w:rPr>
          </w:pPr>
          <w:hyperlink w:history="true" w:anchor="bookmark91">
            <w:r>
              <w:rPr>
                <w:rFonts w:ascii="SimSun" w:hAnsi="SimSun" w:eastAsia="SimSun" w:cs="SimSun"/>
                <w:sz w:val="20"/>
                <w:szCs w:val="20"/>
                <w:spacing w:val="6"/>
              </w:rPr>
              <w:t>6.8 硬金属粉尘</w:t>
            </w:r>
            <w:r>
              <w:rPr>
                <w:rFonts w:ascii="SimSun" w:hAnsi="SimSun" w:eastAsia="SimSun" w:cs="SimSun"/>
                <w:sz w:val="20"/>
                <w:szCs w:val="20"/>
                <w:spacing w:val="75"/>
              </w:rPr>
              <w:t xml:space="preserve"> </w:t>
            </w:r>
            <w:r>
              <w:rPr>
                <w:rFonts w:ascii="SimSun" w:hAnsi="SimSun" w:eastAsia="SimSun" w:cs="SimSun"/>
                <w:sz w:val="20"/>
                <w:szCs w:val="20"/>
              </w:rPr>
              <w:tab/>
            </w:r>
            <w:r>
              <w:rPr>
                <w:rFonts w:ascii="SimSun" w:hAnsi="SimSun" w:eastAsia="SimSun" w:cs="SimSun"/>
                <w:sz w:val="20"/>
                <w:szCs w:val="20"/>
                <w:spacing w:val="-30"/>
              </w:rPr>
              <w:t xml:space="preserve"> </w:t>
            </w:r>
            <w:r>
              <w:rPr>
                <w:rFonts w:ascii="SimSun" w:hAnsi="SimSun" w:eastAsia="SimSun" w:cs="SimSun"/>
                <w:sz w:val="20"/>
                <w:szCs w:val="20"/>
                <w:spacing w:val="-2"/>
              </w:rPr>
              <w:t>71</w:t>
            </w:r>
          </w:hyperlink>
        </w:p>
        <w:p>
          <w:pPr>
            <w:ind w:left="209"/>
            <w:spacing w:before="103" w:line="193" w:lineRule="auto"/>
            <w:tabs>
              <w:tab w:val="right" w:leader="dot" w:pos="9232"/>
            </w:tabs>
            <w:rPr>
              <w:rFonts w:ascii="SimSun" w:hAnsi="SimSun" w:eastAsia="SimSun" w:cs="SimSun"/>
              <w:sz w:val="20"/>
              <w:szCs w:val="20"/>
            </w:rPr>
          </w:pPr>
          <w:hyperlink w:history="true" w:anchor="bookmark92">
            <w:r>
              <w:rPr>
                <w:rFonts w:ascii="SimSun" w:hAnsi="SimSun" w:eastAsia="SimSun" w:cs="SimSun"/>
                <w:sz w:val="20"/>
                <w:szCs w:val="20"/>
                <w:spacing w:val="6"/>
              </w:rPr>
              <w:t>6.9 毛沸石粉尘</w:t>
            </w:r>
            <w:r>
              <w:rPr>
                <w:rFonts w:ascii="SimSun" w:hAnsi="SimSun" w:eastAsia="SimSun" w:cs="SimSun"/>
                <w:sz w:val="20"/>
                <w:szCs w:val="20"/>
                <w:spacing w:val="75"/>
              </w:rPr>
              <w:t xml:space="preserve"> </w:t>
            </w:r>
            <w:r>
              <w:rPr>
                <w:rFonts w:ascii="SimSun" w:hAnsi="SimSun" w:eastAsia="SimSun" w:cs="SimSun"/>
                <w:sz w:val="20"/>
                <w:szCs w:val="20"/>
              </w:rPr>
              <w:tab/>
            </w:r>
            <w:r>
              <w:rPr>
                <w:rFonts w:ascii="SimSun" w:hAnsi="SimSun" w:eastAsia="SimSun" w:cs="SimSun"/>
                <w:sz w:val="20"/>
                <w:szCs w:val="20"/>
                <w:spacing w:val="-30"/>
              </w:rPr>
              <w:t xml:space="preserve"> </w:t>
            </w:r>
            <w:r>
              <w:rPr>
                <w:rFonts w:ascii="SimSun" w:hAnsi="SimSun" w:eastAsia="SimSun" w:cs="SimSun"/>
                <w:sz w:val="20"/>
                <w:szCs w:val="20"/>
                <w:spacing w:val="-2"/>
              </w:rPr>
              <w:t>71</w:t>
            </w:r>
          </w:hyperlink>
        </w:p>
        <w:p>
          <w:pPr>
            <w:ind w:left="4"/>
            <w:spacing w:before="103" w:line="193" w:lineRule="auto"/>
            <w:tabs>
              <w:tab w:val="right" w:leader="dot" w:pos="9232"/>
            </w:tabs>
            <w:rPr>
              <w:rFonts w:ascii="SimSun" w:hAnsi="SimSun" w:eastAsia="SimSun" w:cs="SimSun"/>
              <w:sz w:val="20"/>
              <w:szCs w:val="20"/>
            </w:rPr>
          </w:pPr>
          <w:hyperlink w:history="true" w:anchor="bookmark93">
            <w:r>
              <w:rPr>
                <w:rFonts w:ascii="SimSun" w:hAnsi="SimSun" w:eastAsia="SimSun" w:cs="SimSun"/>
                <w:sz w:val="20"/>
                <w:szCs w:val="20"/>
                <w:spacing w:val="8"/>
              </w:rPr>
              <w:t>7 接触有害物理因素作业人员职业健康监护</w:t>
            </w:r>
            <w:r>
              <w:rPr>
                <w:rFonts w:ascii="SimSun" w:hAnsi="SimSun" w:eastAsia="SimSun" w:cs="SimSun"/>
                <w:sz w:val="20"/>
                <w:szCs w:val="20"/>
                <w:spacing w:val="86"/>
              </w:rPr>
              <w:t xml:space="preserve"> </w:t>
            </w:r>
            <w:r>
              <w:rPr>
                <w:rFonts w:ascii="SimSun" w:hAnsi="SimSun" w:eastAsia="SimSun" w:cs="SimSun"/>
                <w:sz w:val="20"/>
                <w:szCs w:val="20"/>
              </w:rPr>
              <w:tab/>
            </w:r>
            <w:r>
              <w:rPr>
                <w:rFonts w:ascii="SimSun" w:hAnsi="SimSun" w:eastAsia="SimSun" w:cs="SimSun"/>
                <w:sz w:val="20"/>
                <w:szCs w:val="20"/>
                <w:spacing w:val="-32"/>
              </w:rPr>
              <w:t xml:space="preserve"> </w:t>
            </w:r>
            <w:r>
              <w:rPr>
                <w:rFonts w:ascii="SimSun" w:hAnsi="SimSun" w:eastAsia="SimSun" w:cs="SimSun"/>
                <w:sz w:val="20"/>
                <w:szCs w:val="20"/>
                <w:spacing w:val="-2"/>
              </w:rPr>
              <w:t>72</w:t>
            </w:r>
          </w:hyperlink>
        </w:p>
        <w:p>
          <w:pPr>
            <w:ind w:left="212"/>
            <w:spacing w:before="103" w:line="193" w:lineRule="auto"/>
            <w:tabs>
              <w:tab w:val="right" w:leader="dot" w:pos="9232"/>
            </w:tabs>
            <w:rPr>
              <w:rFonts w:ascii="SimSun" w:hAnsi="SimSun" w:eastAsia="SimSun" w:cs="SimSun"/>
              <w:sz w:val="20"/>
              <w:szCs w:val="20"/>
            </w:rPr>
          </w:pPr>
          <w:hyperlink w:history="true" w:anchor="bookmark94">
            <w:r>
              <w:rPr>
                <w:rFonts w:ascii="SimSun" w:hAnsi="SimSun" w:eastAsia="SimSun" w:cs="SimSun"/>
                <w:sz w:val="20"/>
                <w:szCs w:val="20"/>
              </w:rPr>
              <w:t>7.1</w:t>
            </w:r>
            <w:r>
              <w:rPr>
                <w:rFonts w:ascii="SimSun" w:hAnsi="SimSun" w:eastAsia="SimSun" w:cs="SimSun"/>
                <w:sz w:val="20"/>
                <w:szCs w:val="20"/>
                <w:spacing w:val="23"/>
              </w:rPr>
              <w:t xml:space="preserve"> </w:t>
            </w:r>
            <w:r>
              <w:rPr>
                <w:rFonts w:ascii="SimSun" w:hAnsi="SimSun" w:eastAsia="SimSun" w:cs="SimSun"/>
                <w:sz w:val="20"/>
                <w:szCs w:val="20"/>
              </w:rPr>
              <w:t>噪声</w:t>
            </w:r>
            <w:r>
              <w:rPr>
                <w:rFonts w:ascii="SimSun" w:hAnsi="SimSun" w:eastAsia="SimSun" w:cs="SimSun"/>
                <w:sz w:val="20"/>
                <w:szCs w:val="20"/>
                <w:spacing w:val="74"/>
              </w:rPr>
              <w:t xml:space="preserve"> </w:t>
            </w:r>
            <w:r>
              <w:rPr>
                <w:rFonts w:ascii="SimSun" w:hAnsi="SimSun" w:eastAsia="SimSun" w:cs="SimSun"/>
                <w:sz w:val="20"/>
                <w:szCs w:val="20"/>
              </w:rPr>
              <w:tab/>
            </w:r>
            <w:r>
              <w:rPr>
                <w:rFonts w:ascii="SimSun" w:hAnsi="SimSun" w:eastAsia="SimSun" w:cs="SimSun"/>
                <w:sz w:val="20"/>
                <w:szCs w:val="20"/>
                <w:spacing w:val="-32"/>
              </w:rPr>
              <w:t xml:space="preserve"> </w:t>
            </w:r>
            <w:r>
              <w:rPr>
                <w:rFonts w:ascii="SimSun" w:hAnsi="SimSun" w:eastAsia="SimSun" w:cs="SimSun"/>
                <w:sz w:val="20"/>
                <w:szCs w:val="20"/>
                <w:spacing w:val="-2"/>
              </w:rPr>
              <w:t>72</w:t>
            </w:r>
          </w:hyperlink>
        </w:p>
        <w:p>
          <w:pPr>
            <w:ind w:left="212"/>
            <w:spacing w:before="103" w:line="193" w:lineRule="auto"/>
            <w:tabs>
              <w:tab w:val="right" w:leader="dot" w:pos="9232"/>
            </w:tabs>
            <w:rPr>
              <w:rFonts w:ascii="SimSun" w:hAnsi="SimSun" w:eastAsia="SimSun" w:cs="SimSun"/>
              <w:sz w:val="20"/>
              <w:szCs w:val="20"/>
            </w:rPr>
          </w:pPr>
          <w:hyperlink w:history="true" w:anchor="bookmark95">
            <w:r>
              <w:rPr>
                <w:rFonts w:ascii="SimSun" w:hAnsi="SimSun" w:eastAsia="SimSun" w:cs="SimSun"/>
                <w:sz w:val="20"/>
                <w:szCs w:val="20"/>
                <w:spacing w:val="5"/>
              </w:rPr>
              <w:t>7.2 手传振动</w:t>
            </w:r>
            <w:r>
              <w:rPr>
                <w:rFonts w:ascii="SimSun" w:hAnsi="SimSun" w:eastAsia="SimSun" w:cs="SimSun"/>
                <w:sz w:val="20"/>
                <w:szCs w:val="20"/>
                <w:spacing w:val="77"/>
              </w:rPr>
              <w:t xml:space="preserve"> </w:t>
            </w:r>
            <w:r>
              <w:rPr>
                <w:rFonts w:ascii="SimSun" w:hAnsi="SimSun" w:eastAsia="SimSun" w:cs="SimSun"/>
                <w:sz w:val="20"/>
                <w:szCs w:val="20"/>
              </w:rPr>
              <w:tab/>
            </w:r>
            <w:r>
              <w:rPr>
                <w:rFonts w:ascii="SimSun" w:hAnsi="SimSun" w:eastAsia="SimSun" w:cs="SimSun"/>
                <w:sz w:val="20"/>
                <w:szCs w:val="20"/>
                <w:spacing w:val="-32"/>
              </w:rPr>
              <w:t xml:space="preserve"> </w:t>
            </w:r>
            <w:r>
              <w:rPr>
                <w:rFonts w:ascii="SimSun" w:hAnsi="SimSun" w:eastAsia="SimSun" w:cs="SimSun"/>
                <w:sz w:val="20"/>
                <w:szCs w:val="20"/>
                <w:spacing w:val="-2"/>
              </w:rPr>
              <w:t>74</w:t>
            </w:r>
          </w:hyperlink>
        </w:p>
        <w:p>
          <w:pPr>
            <w:ind w:left="212"/>
            <w:spacing w:before="103" w:line="193" w:lineRule="auto"/>
            <w:tabs>
              <w:tab w:val="right" w:leader="dot" w:pos="9232"/>
            </w:tabs>
            <w:rPr>
              <w:rFonts w:ascii="SimSun" w:hAnsi="SimSun" w:eastAsia="SimSun" w:cs="SimSun"/>
              <w:sz w:val="20"/>
              <w:szCs w:val="20"/>
            </w:rPr>
          </w:pPr>
          <w:hyperlink w:history="true" w:anchor="bookmark96">
            <w:r>
              <w:rPr>
                <w:rFonts w:ascii="SimSun" w:hAnsi="SimSun" w:eastAsia="SimSun" w:cs="SimSun"/>
                <w:sz w:val="20"/>
                <w:szCs w:val="20"/>
                <w:spacing w:val="1"/>
              </w:rPr>
              <w:t>7.3</w:t>
            </w:r>
            <w:r>
              <w:rPr>
                <w:rFonts w:ascii="SimSun" w:hAnsi="SimSun" w:eastAsia="SimSun" w:cs="SimSun"/>
                <w:sz w:val="20"/>
                <w:szCs w:val="20"/>
                <w:spacing w:val="18"/>
              </w:rPr>
              <w:t xml:space="preserve"> </w:t>
            </w:r>
            <w:r>
              <w:rPr>
                <w:rFonts w:ascii="SimSun" w:hAnsi="SimSun" w:eastAsia="SimSun" w:cs="SimSun"/>
                <w:sz w:val="20"/>
                <w:szCs w:val="20"/>
                <w:spacing w:val="1"/>
              </w:rPr>
              <w:t>高温</w:t>
            </w:r>
            <w:r>
              <w:rPr>
                <w:rFonts w:ascii="SimSun" w:hAnsi="SimSun" w:eastAsia="SimSun" w:cs="SimSun"/>
                <w:sz w:val="20"/>
                <w:szCs w:val="20"/>
                <w:spacing w:val="74"/>
              </w:rPr>
              <w:t xml:space="preserve"> </w:t>
            </w:r>
            <w:r>
              <w:rPr>
                <w:rFonts w:ascii="SimSun" w:hAnsi="SimSun" w:eastAsia="SimSun" w:cs="SimSun"/>
                <w:sz w:val="20"/>
                <w:szCs w:val="20"/>
              </w:rPr>
              <w:tab/>
            </w:r>
            <w:r>
              <w:rPr>
                <w:rFonts w:ascii="SimSun" w:hAnsi="SimSun" w:eastAsia="SimSun" w:cs="SimSun"/>
                <w:sz w:val="20"/>
                <w:szCs w:val="20"/>
                <w:spacing w:val="-32"/>
              </w:rPr>
              <w:t xml:space="preserve"> </w:t>
            </w:r>
            <w:r>
              <w:rPr>
                <w:rFonts w:ascii="SimSun" w:hAnsi="SimSun" w:eastAsia="SimSun" w:cs="SimSun"/>
                <w:sz w:val="20"/>
                <w:szCs w:val="20"/>
                <w:spacing w:val="-2"/>
              </w:rPr>
              <w:t>75</w:t>
            </w:r>
          </w:hyperlink>
        </w:p>
        <w:p>
          <w:pPr>
            <w:ind w:left="212"/>
            <w:spacing w:before="103" w:line="193" w:lineRule="auto"/>
            <w:tabs>
              <w:tab w:val="right" w:leader="dot" w:pos="9232"/>
            </w:tabs>
            <w:rPr>
              <w:rFonts w:ascii="SimSun" w:hAnsi="SimSun" w:eastAsia="SimSun" w:cs="SimSun"/>
              <w:sz w:val="20"/>
              <w:szCs w:val="20"/>
            </w:rPr>
          </w:pPr>
          <w:hyperlink w:history="true" w:anchor="bookmark97">
            <w:r>
              <w:rPr>
                <w:rFonts w:ascii="SimSun" w:hAnsi="SimSun" w:eastAsia="SimSun" w:cs="SimSun"/>
                <w:sz w:val="20"/>
                <w:szCs w:val="20"/>
                <w:spacing w:val="2"/>
              </w:rPr>
              <w:t>7.4</w:t>
            </w:r>
            <w:r>
              <w:rPr>
                <w:rFonts w:ascii="SimSun" w:hAnsi="SimSun" w:eastAsia="SimSun" w:cs="SimSun"/>
                <w:sz w:val="20"/>
                <w:szCs w:val="20"/>
                <w:spacing w:val="22"/>
              </w:rPr>
              <w:t xml:space="preserve"> </w:t>
            </w:r>
            <w:r>
              <w:rPr>
                <w:rFonts w:ascii="SimSun" w:hAnsi="SimSun" w:eastAsia="SimSun" w:cs="SimSun"/>
                <w:sz w:val="20"/>
                <w:szCs w:val="20"/>
                <w:spacing w:val="2"/>
              </w:rPr>
              <w:t>高气压</w:t>
            </w:r>
            <w:r>
              <w:rPr>
                <w:rFonts w:ascii="SimSun" w:hAnsi="SimSun" w:eastAsia="SimSun" w:cs="SimSun"/>
                <w:sz w:val="20"/>
                <w:szCs w:val="20"/>
                <w:spacing w:val="72"/>
              </w:rPr>
              <w:t xml:space="preserve"> </w:t>
            </w:r>
            <w:r>
              <w:rPr>
                <w:rFonts w:ascii="SimSun" w:hAnsi="SimSun" w:eastAsia="SimSun" w:cs="SimSun"/>
                <w:sz w:val="20"/>
                <w:szCs w:val="20"/>
              </w:rPr>
              <w:tab/>
            </w:r>
            <w:r>
              <w:rPr>
                <w:rFonts w:ascii="SimSun" w:hAnsi="SimSun" w:eastAsia="SimSun" w:cs="SimSun"/>
                <w:sz w:val="20"/>
                <w:szCs w:val="20"/>
                <w:spacing w:val="-30"/>
              </w:rPr>
              <w:t xml:space="preserve"> </w:t>
            </w:r>
            <w:r>
              <w:rPr>
                <w:rFonts w:ascii="SimSun" w:hAnsi="SimSun" w:eastAsia="SimSun" w:cs="SimSun"/>
                <w:sz w:val="20"/>
                <w:szCs w:val="20"/>
                <w:spacing w:val="-2"/>
              </w:rPr>
              <w:t>76</w:t>
            </w:r>
          </w:hyperlink>
        </w:p>
        <w:p>
          <w:pPr>
            <w:ind w:left="212"/>
            <w:spacing w:before="103" w:line="193" w:lineRule="auto"/>
            <w:tabs>
              <w:tab w:val="right" w:leader="dot" w:pos="9232"/>
            </w:tabs>
            <w:rPr>
              <w:rFonts w:ascii="SimSun" w:hAnsi="SimSun" w:eastAsia="SimSun" w:cs="SimSun"/>
              <w:sz w:val="20"/>
              <w:szCs w:val="20"/>
            </w:rPr>
          </w:pPr>
          <w:hyperlink w:history="true" w:anchor="bookmark98">
            <w:r>
              <w:rPr>
                <w:rFonts w:ascii="SimSun" w:hAnsi="SimSun" w:eastAsia="SimSun" w:cs="SimSun"/>
                <w:sz w:val="20"/>
                <w:szCs w:val="20"/>
                <w:spacing w:val="6"/>
              </w:rPr>
              <w:t>7.5 紫外辐射（紫外线）</w:t>
            </w:r>
            <w:r>
              <w:rPr>
                <w:rFonts w:ascii="SimSun" w:hAnsi="SimSun" w:eastAsia="SimSun" w:cs="SimSun"/>
                <w:sz w:val="20"/>
                <w:szCs w:val="20"/>
                <w:spacing w:val="88"/>
              </w:rPr>
              <w:t xml:space="preserve"> </w:t>
            </w:r>
            <w:r>
              <w:rPr>
                <w:rFonts w:ascii="SimSun" w:hAnsi="SimSun" w:eastAsia="SimSun" w:cs="SimSun"/>
                <w:sz w:val="20"/>
                <w:szCs w:val="20"/>
              </w:rPr>
              <w:tab/>
            </w:r>
            <w:r>
              <w:rPr>
                <w:rFonts w:ascii="SimSun" w:hAnsi="SimSun" w:eastAsia="SimSun" w:cs="SimSun"/>
                <w:sz w:val="20"/>
                <w:szCs w:val="20"/>
                <w:spacing w:val="-30"/>
              </w:rPr>
              <w:t xml:space="preserve"> </w:t>
            </w:r>
            <w:r>
              <w:rPr>
                <w:rFonts w:ascii="SimSun" w:hAnsi="SimSun" w:eastAsia="SimSun" w:cs="SimSun"/>
                <w:sz w:val="20"/>
                <w:szCs w:val="20"/>
                <w:spacing w:val="-2"/>
              </w:rPr>
              <w:t>78</w:t>
            </w:r>
          </w:hyperlink>
        </w:p>
        <w:p>
          <w:pPr>
            <w:ind w:left="212"/>
            <w:spacing w:before="102" w:line="193" w:lineRule="auto"/>
            <w:tabs>
              <w:tab w:val="right" w:leader="dot" w:pos="9232"/>
            </w:tabs>
            <w:rPr>
              <w:rFonts w:ascii="SimSun" w:hAnsi="SimSun" w:eastAsia="SimSun" w:cs="SimSun"/>
              <w:sz w:val="20"/>
              <w:szCs w:val="20"/>
            </w:rPr>
          </w:pPr>
          <w:hyperlink w:history="true" w:anchor="bookmark99">
            <w:r>
              <w:rPr>
                <w:rFonts w:ascii="SimSun" w:hAnsi="SimSun" w:eastAsia="SimSun" w:cs="SimSun"/>
                <w:sz w:val="20"/>
                <w:szCs w:val="20"/>
                <w:spacing w:val="2"/>
              </w:rPr>
              <w:t>7.6</w:t>
            </w:r>
            <w:r>
              <w:rPr>
                <w:rFonts w:ascii="SimSun" w:hAnsi="SimSun" w:eastAsia="SimSun" w:cs="SimSun"/>
                <w:sz w:val="20"/>
                <w:szCs w:val="20"/>
                <w:spacing w:val="13"/>
              </w:rPr>
              <w:t xml:space="preserve"> </w:t>
            </w:r>
            <w:r>
              <w:rPr>
                <w:rFonts w:ascii="SimSun" w:hAnsi="SimSun" w:eastAsia="SimSun" w:cs="SimSun"/>
                <w:sz w:val="20"/>
                <w:szCs w:val="20"/>
                <w:spacing w:val="2"/>
              </w:rPr>
              <w:t>微波</w:t>
            </w:r>
            <w:r>
              <w:rPr>
                <w:rFonts w:ascii="SimSun" w:hAnsi="SimSun" w:eastAsia="SimSun" w:cs="SimSun"/>
                <w:sz w:val="20"/>
                <w:szCs w:val="20"/>
                <w:spacing w:val="74"/>
              </w:rPr>
              <w:t xml:space="preserve"> </w:t>
            </w:r>
            <w:r>
              <w:rPr>
                <w:rFonts w:ascii="SimSun" w:hAnsi="SimSun" w:eastAsia="SimSun" w:cs="SimSun"/>
                <w:sz w:val="20"/>
                <w:szCs w:val="20"/>
              </w:rPr>
              <w:tab/>
            </w:r>
            <w:r>
              <w:rPr>
                <w:rFonts w:ascii="SimSun" w:hAnsi="SimSun" w:eastAsia="SimSun" w:cs="SimSun"/>
                <w:sz w:val="20"/>
                <w:szCs w:val="20"/>
                <w:spacing w:val="-32"/>
              </w:rPr>
              <w:t xml:space="preserve"> </w:t>
            </w:r>
            <w:r>
              <w:rPr>
                <w:rFonts w:ascii="SimSun" w:hAnsi="SimSun" w:eastAsia="SimSun" w:cs="SimSun"/>
                <w:sz w:val="20"/>
                <w:szCs w:val="20"/>
                <w:spacing w:val="-2"/>
              </w:rPr>
              <w:t>79</w:t>
            </w:r>
          </w:hyperlink>
        </w:p>
        <w:p>
          <w:pPr>
            <w:ind w:left="212"/>
            <w:spacing w:before="103" w:line="193" w:lineRule="auto"/>
            <w:tabs>
              <w:tab w:val="right" w:leader="dot" w:pos="9232"/>
            </w:tabs>
            <w:rPr>
              <w:rFonts w:ascii="SimSun" w:hAnsi="SimSun" w:eastAsia="SimSun" w:cs="SimSun"/>
              <w:sz w:val="20"/>
              <w:szCs w:val="20"/>
            </w:rPr>
          </w:pPr>
          <w:hyperlink w:history="true" w:anchor="bookmark100">
            <w:r>
              <w:rPr>
                <w:rFonts w:ascii="SimSun" w:hAnsi="SimSun" w:eastAsia="SimSun" w:cs="SimSun"/>
                <w:sz w:val="20"/>
                <w:szCs w:val="20"/>
                <w:spacing w:val="2"/>
              </w:rPr>
              <w:t>7.7</w:t>
            </w:r>
            <w:r>
              <w:rPr>
                <w:rFonts w:ascii="SimSun" w:hAnsi="SimSun" w:eastAsia="SimSun" w:cs="SimSun"/>
                <w:sz w:val="20"/>
                <w:szCs w:val="20"/>
                <w:spacing w:val="13"/>
              </w:rPr>
              <w:t xml:space="preserve"> </w:t>
            </w:r>
            <w:r>
              <w:rPr>
                <w:rFonts w:ascii="SimSun" w:hAnsi="SimSun" w:eastAsia="SimSun" w:cs="SimSun"/>
                <w:sz w:val="20"/>
                <w:szCs w:val="20"/>
                <w:spacing w:val="2"/>
              </w:rPr>
              <w:t>低温</w:t>
            </w:r>
            <w:r>
              <w:rPr>
                <w:rFonts w:ascii="SimSun" w:hAnsi="SimSun" w:eastAsia="SimSun" w:cs="SimSun"/>
                <w:sz w:val="20"/>
                <w:szCs w:val="20"/>
                <w:spacing w:val="74"/>
              </w:rPr>
              <w:t xml:space="preserve"> </w:t>
            </w:r>
            <w:r>
              <w:rPr>
                <w:rFonts w:ascii="SimSun" w:hAnsi="SimSun" w:eastAsia="SimSun" w:cs="SimSun"/>
                <w:sz w:val="20"/>
                <w:szCs w:val="20"/>
              </w:rPr>
              <w:tab/>
            </w:r>
            <w:r>
              <w:rPr>
                <w:rFonts w:ascii="SimSun" w:hAnsi="SimSun" w:eastAsia="SimSun" w:cs="SimSun"/>
                <w:sz w:val="20"/>
                <w:szCs w:val="20"/>
                <w:spacing w:val="-36"/>
              </w:rPr>
              <w:t xml:space="preserve"> </w:t>
            </w:r>
            <w:r>
              <w:rPr>
                <w:rFonts w:ascii="SimSun" w:hAnsi="SimSun" w:eastAsia="SimSun" w:cs="SimSun"/>
                <w:sz w:val="20"/>
                <w:szCs w:val="20"/>
              </w:rPr>
              <w:t>80</w:t>
            </w:r>
          </w:hyperlink>
        </w:p>
        <w:p>
          <w:pPr>
            <w:ind w:left="212"/>
            <w:spacing w:before="103" w:line="193" w:lineRule="auto"/>
            <w:tabs>
              <w:tab w:val="right" w:leader="dot" w:pos="9232"/>
            </w:tabs>
            <w:rPr>
              <w:rFonts w:ascii="SimSun" w:hAnsi="SimSun" w:eastAsia="SimSun" w:cs="SimSun"/>
              <w:sz w:val="20"/>
              <w:szCs w:val="20"/>
            </w:rPr>
          </w:pPr>
          <w:hyperlink w:history="true" w:anchor="bookmark101">
            <w:r>
              <w:rPr>
                <w:rFonts w:ascii="SimSun" w:hAnsi="SimSun" w:eastAsia="SimSun" w:cs="SimSun"/>
                <w:sz w:val="20"/>
                <w:szCs w:val="20"/>
                <w:spacing w:val="2"/>
              </w:rPr>
              <w:t>7.8</w:t>
            </w:r>
            <w:r>
              <w:rPr>
                <w:rFonts w:ascii="SimSun" w:hAnsi="SimSun" w:eastAsia="SimSun" w:cs="SimSun"/>
                <w:sz w:val="20"/>
                <w:szCs w:val="20"/>
                <w:spacing w:val="13"/>
              </w:rPr>
              <w:t xml:space="preserve"> </w:t>
            </w:r>
            <w:r>
              <w:rPr>
                <w:rFonts w:ascii="SimSun" w:hAnsi="SimSun" w:eastAsia="SimSun" w:cs="SimSun"/>
                <w:sz w:val="20"/>
                <w:szCs w:val="20"/>
                <w:spacing w:val="2"/>
              </w:rPr>
              <w:t>激光</w:t>
            </w:r>
            <w:r>
              <w:rPr>
                <w:rFonts w:ascii="SimSun" w:hAnsi="SimSun" w:eastAsia="SimSun" w:cs="SimSun"/>
                <w:sz w:val="20"/>
                <w:szCs w:val="20"/>
                <w:spacing w:val="74"/>
              </w:rPr>
              <w:t xml:space="preserve"> </w:t>
            </w:r>
            <w:r>
              <w:rPr>
                <w:rFonts w:ascii="SimSun" w:hAnsi="SimSun" w:eastAsia="SimSun" w:cs="SimSun"/>
                <w:sz w:val="20"/>
                <w:szCs w:val="20"/>
              </w:rPr>
              <w:tab/>
            </w:r>
            <w:r>
              <w:rPr>
                <w:rFonts w:ascii="SimSun" w:hAnsi="SimSun" w:eastAsia="SimSun" w:cs="SimSun"/>
                <w:sz w:val="20"/>
                <w:szCs w:val="20"/>
                <w:spacing w:val="-36"/>
              </w:rPr>
              <w:t xml:space="preserve"> </w:t>
            </w:r>
            <w:r>
              <w:rPr>
                <w:rFonts w:ascii="SimSun" w:hAnsi="SimSun" w:eastAsia="SimSun" w:cs="SimSun"/>
                <w:sz w:val="20"/>
                <w:szCs w:val="20"/>
              </w:rPr>
              <w:t>81</w:t>
            </w:r>
          </w:hyperlink>
        </w:p>
        <w:p>
          <w:pPr>
            <w:spacing w:before="103" w:line="193" w:lineRule="auto"/>
            <w:tabs>
              <w:tab w:val="right" w:leader="dot" w:pos="9232"/>
            </w:tabs>
            <w:rPr>
              <w:rFonts w:ascii="SimSun" w:hAnsi="SimSun" w:eastAsia="SimSun" w:cs="SimSun"/>
              <w:sz w:val="20"/>
              <w:szCs w:val="20"/>
            </w:rPr>
          </w:pPr>
          <w:hyperlink w:history="true" w:anchor="bookmark102">
            <w:r>
              <w:rPr>
                <w:rFonts w:ascii="SimSun" w:hAnsi="SimSun" w:eastAsia="SimSun" w:cs="SimSun"/>
                <w:sz w:val="20"/>
                <w:szCs w:val="20"/>
                <w:spacing w:val="8"/>
              </w:rPr>
              <w:t>8 接触有害生物因素作业人员职业健康监护</w:t>
            </w:r>
            <w:r>
              <w:rPr>
                <w:rFonts w:ascii="SimSun" w:hAnsi="SimSun" w:eastAsia="SimSun" w:cs="SimSun"/>
                <w:sz w:val="20"/>
                <w:szCs w:val="20"/>
                <w:spacing w:val="90"/>
              </w:rPr>
              <w:t xml:space="preserve"> </w:t>
            </w:r>
            <w:r>
              <w:rPr>
                <w:rFonts w:ascii="SimSun" w:hAnsi="SimSun" w:eastAsia="SimSun" w:cs="SimSun"/>
                <w:sz w:val="20"/>
                <w:szCs w:val="20"/>
              </w:rPr>
              <w:tab/>
            </w:r>
            <w:r>
              <w:rPr>
                <w:rFonts w:ascii="SimSun" w:hAnsi="SimSun" w:eastAsia="SimSun" w:cs="SimSun"/>
                <w:sz w:val="20"/>
                <w:szCs w:val="20"/>
                <w:spacing w:val="-36"/>
              </w:rPr>
              <w:t xml:space="preserve"> </w:t>
            </w:r>
            <w:r>
              <w:rPr>
                <w:rFonts w:ascii="SimSun" w:hAnsi="SimSun" w:eastAsia="SimSun" w:cs="SimSun"/>
                <w:sz w:val="20"/>
                <w:szCs w:val="20"/>
              </w:rPr>
              <w:t>82</w:t>
            </w:r>
          </w:hyperlink>
        </w:p>
        <w:p>
          <w:pPr>
            <w:ind w:left="208"/>
            <w:spacing w:before="103" w:line="193" w:lineRule="auto"/>
            <w:tabs>
              <w:tab w:val="right" w:leader="dot" w:pos="9232"/>
            </w:tabs>
            <w:rPr>
              <w:rFonts w:ascii="SimSun" w:hAnsi="SimSun" w:eastAsia="SimSun" w:cs="SimSun"/>
              <w:sz w:val="20"/>
              <w:szCs w:val="20"/>
            </w:rPr>
          </w:pPr>
          <w:hyperlink w:history="true" w:anchor="bookmark103">
            <w:r>
              <w:rPr>
                <w:rFonts w:ascii="SimSun" w:hAnsi="SimSun" w:eastAsia="SimSun" w:cs="SimSun"/>
                <w:sz w:val="20"/>
                <w:szCs w:val="20"/>
                <w:spacing w:val="6"/>
              </w:rPr>
              <w:t>8.1 布鲁氏菌</w:t>
            </w:r>
            <w:r>
              <w:rPr>
                <w:rFonts w:ascii="SimSun" w:hAnsi="SimSun" w:eastAsia="SimSun" w:cs="SimSun"/>
                <w:sz w:val="20"/>
                <w:szCs w:val="20"/>
                <w:spacing w:val="73"/>
              </w:rPr>
              <w:t xml:space="preserve"> </w:t>
            </w:r>
            <w:r>
              <w:rPr>
                <w:rFonts w:ascii="SimSun" w:hAnsi="SimSun" w:eastAsia="SimSun" w:cs="SimSun"/>
                <w:sz w:val="20"/>
                <w:szCs w:val="20"/>
              </w:rPr>
              <w:tab/>
            </w:r>
            <w:r>
              <w:rPr>
                <w:rFonts w:ascii="SimSun" w:hAnsi="SimSun" w:eastAsia="SimSun" w:cs="SimSun"/>
                <w:sz w:val="20"/>
                <w:szCs w:val="20"/>
                <w:spacing w:val="-36"/>
              </w:rPr>
              <w:t xml:space="preserve"> </w:t>
            </w:r>
            <w:r>
              <w:rPr>
                <w:rFonts w:ascii="SimSun" w:hAnsi="SimSun" w:eastAsia="SimSun" w:cs="SimSun"/>
                <w:sz w:val="20"/>
                <w:szCs w:val="20"/>
              </w:rPr>
              <w:t>82</w:t>
            </w:r>
          </w:hyperlink>
        </w:p>
        <w:p>
          <w:pPr>
            <w:ind w:left="208"/>
            <w:spacing w:before="103" w:line="193" w:lineRule="auto"/>
            <w:tabs>
              <w:tab w:val="right" w:leader="dot" w:pos="9232"/>
            </w:tabs>
            <w:rPr>
              <w:rFonts w:ascii="SimSun" w:hAnsi="SimSun" w:eastAsia="SimSun" w:cs="SimSun"/>
              <w:sz w:val="20"/>
              <w:szCs w:val="20"/>
            </w:rPr>
          </w:pPr>
          <w:hyperlink w:history="true" w:anchor="bookmark104">
            <w:r>
              <w:rPr>
                <w:rFonts w:ascii="SimSun" w:hAnsi="SimSun" w:eastAsia="SimSun" w:cs="SimSun"/>
                <w:sz w:val="20"/>
                <w:szCs w:val="20"/>
                <w:spacing w:val="6"/>
              </w:rPr>
              <w:t>8.2 炭疽芽孢杆菌</w:t>
            </w:r>
            <w:r>
              <w:rPr>
                <w:rFonts w:ascii="SimSun" w:hAnsi="SimSun" w:eastAsia="SimSun" w:cs="SimSun"/>
                <w:sz w:val="20"/>
                <w:szCs w:val="20"/>
                <w:spacing w:val="81"/>
              </w:rPr>
              <w:t xml:space="preserve"> </w:t>
            </w:r>
            <w:r>
              <w:rPr>
                <w:rFonts w:ascii="SimSun" w:hAnsi="SimSun" w:eastAsia="SimSun" w:cs="SimSun"/>
                <w:sz w:val="20"/>
                <w:szCs w:val="20"/>
              </w:rPr>
              <w:tab/>
            </w:r>
            <w:r>
              <w:rPr>
                <w:rFonts w:ascii="SimSun" w:hAnsi="SimSun" w:eastAsia="SimSun" w:cs="SimSun"/>
                <w:sz w:val="20"/>
                <w:szCs w:val="20"/>
                <w:spacing w:val="-36"/>
              </w:rPr>
              <w:t xml:space="preserve"> </w:t>
            </w:r>
            <w:r>
              <w:rPr>
                <w:rFonts w:ascii="SimSun" w:hAnsi="SimSun" w:eastAsia="SimSun" w:cs="SimSun"/>
                <w:sz w:val="20"/>
                <w:szCs w:val="20"/>
              </w:rPr>
              <w:t>83</w:t>
            </w:r>
          </w:hyperlink>
        </w:p>
        <w:p>
          <w:pPr>
            <w:ind w:left="208"/>
            <w:spacing w:before="103" w:line="193" w:lineRule="auto"/>
            <w:tabs>
              <w:tab w:val="right" w:leader="dot" w:pos="9232"/>
            </w:tabs>
            <w:rPr>
              <w:rFonts w:ascii="SimSun" w:hAnsi="SimSun" w:eastAsia="SimSun" w:cs="SimSun"/>
              <w:sz w:val="20"/>
              <w:szCs w:val="20"/>
            </w:rPr>
          </w:pPr>
          <w:hyperlink w:history="true" w:anchor="bookmark105">
            <w:r>
              <w:rPr>
                <w:rFonts w:ascii="SimSun" w:hAnsi="SimSun" w:eastAsia="SimSun" w:cs="SimSun"/>
                <w:sz w:val="20"/>
                <w:szCs w:val="20"/>
                <w:spacing w:val="7"/>
              </w:rPr>
              <w:t>8.3 蜱传脑炎病毒（森林脑炎病毒）</w:t>
            </w:r>
            <w:r>
              <w:rPr>
                <w:rFonts w:ascii="SimSun" w:hAnsi="SimSun" w:eastAsia="SimSun" w:cs="SimSun"/>
                <w:sz w:val="20"/>
                <w:szCs w:val="20"/>
                <w:spacing w:val="95"/>
              </w:rPr>
              <w:t xml:space="preserve"> </w:t>
            </w:r>
            <w:r>
              <w:rPr>
                <w:rFonts w:ascii="SimSun" w:hAnsi="SimSun" w:eastAsia="SimSun" w:cs="SimSun"/>
                <w:sz w:val="20"/>
                <w:szCs w:val="20"/>
              </w:rPr>
              <w:tab/>
            </w:r>
            <w:r>
              <w:rPr>
                <w:rFonts w:ascii="SimSun" w:hAnsi="SimSun" w:eastAsia="SimSun" w:cs="SimSun"/>
                <w:sz w:val="20"/>
                <w:szCs w:val="20"/>
                <w:spacing w:val="-36"/>
              </w:rPr>
              <w:t xml:space="preserve"> </w:t>
            </w:r>
            <w:r>
              <w:rPr>
                <w:rFonts w:ascii="SimSun" w:hAnsi="SimSun" w:eastAsia="SimSun" w:cs="SimSun"/>
                <w:sz w:val="20"/>
                <w:szCs w:val="20"/>
              </w:rPr>
              <w:t>83</w:t>
            </w:r>
          </w:hyperlink>
        </w:p>
        <w:p>
          <w:pPr>
            <w:ind w:left="208"/>
            <w:spacing w:before="103" w:line="193" w:lineRule="auto"/>
            <w:tabs>
              <w:tab w:val="right" w:leader="dot" w:pos="9232"/>
            </w:tabs>
            <w:rPr>
              <w:rFonts w:ascii="SimSun" w:hAnsi="SimSun" w:eastAsia="SimSun" w:cs="SimSun"/>
              <w:sz w:val="20"/>
              <w:szCs w:val="20"/>
            </w:rPr>
          </w:pPr>
          <w:hyperlink w:history="true" w:anchor="bookmark106">
            <w:r>
              <w:rPr>
                <w:rFonts w:ascii="SimSun" w:hAnsi="SimSun" w:eastAsia="SimSun" w:cs="SimSun"/>
                <w:sz w:val="20"/>
                <w:szCs w:val="20"/>
                <w:spacing w:val="7"/>
              </w:rPr>
              <w:t>8.4 布氏疏螺旋体（伯氏疏螺旋体）</w:t>
            </w:r>
            <w:r>
              <w:rPr>
                <w:rFonts w:ascii="SimSun" w:hAnsi="SimSun" w:eastAsia="SimSun" w:cs="SimSun"/>
                <w:sz w:val="20"/>
                <w:szCs w:val="20"/>
                <w:spacing w:val="95"/>
              </w:rPr>
              <w:t xml:space="preserve"> </w:t>
            </w:r>
            <w:r>
              <w:rPr>
                <w:rFonts w:ascii="SimSun" w:hAnsi="SimSun" w:eastAsia="SimSun" w:cs="SimSun"/>
                <w:sz w:val="20"/>
                <w:szCs w:val="20"/>
              </w:rPr>
              <w:tab/>
            </w:r>
            <w:r>
              <w:rPr>
                <w:rFonts w:ascii="SimSun" w:hAnsi="SimSun" w:eastAsia="SimSun" w:cs="SimSun"/>
                <w:sz w:val="20"/>
                <w:szCs w:val="20"/>
                <w:spacing w:val="-36"/>
              </w:rPr>
              <w:t xml:space="preserve"> </w:t>
            </w:r>
            <w:r>
              <w:rPr>
                <w:rFonts w:ascii="SimSun" w:hAnsi="SimSun" w:eastAsia="SimSun" w:cs="SimSun"/>
                <w:sz w:val="20"/>
                <w:szCs w:val="20"/>
              </w:rPr>
              <w:t>84</w:t>
            </w:r>
          </w:hyperlink>
        </w:p>
        <w:p>
          <w:pPr>
            <w:ind w:left="208"/>
            <w:spacing w:before="103" w:line="193" w:lineRule="auto"/>
            <w:tabs>
              <w:tab w:val="right" w:leader="dot" w:pos="9232"/>
            </w:tabs>
            <w:rPr>
              <w:rFonts w:ascii="SimSun" w:hAnsi="SimSun" w:eastAsia="SimSun" w:cs="SimSun"/>
              <w:sz w:val="20"/>
              <w:szCs w:val="20"/>
            </w:rPr>
          </w:pPr>
          <w:hyperlink w:history="true" w:anchor="bookmark107">
            <w:r>
              <w:rPr>
                <w:rFonts w:ascii="SimSun" w:hAnsi="SimSun" w:eastAsia="SimSun" w:cs="SimSun"/>
                <w:sz w:val="20"/>
                <w:szCs w:val="20"/>
                <w:spacing w:val="7"/>
              </w:rPr>
              <w:t>8.5 人免疫缺陷病毒</w:t>
            </w:r>
            <w:r>
              <w:rPr>
                <w:rFonts w:ascii="SimSun" w:hAnsi="SimSun" w:eastAsia="SimSun" w:cs="SimSun"/>
                <w:sz w:val="20"/>
                <w:szCs w:val="20"/>
                <w:spacing w:val="73"/>
              </w:rPr>
              <w:t xml:space="preserve"> </w:t>
            </w:r>
            <w:r>
              <w:rPr>
                <w:rFonts w:ascii="SimSun" w:hAnsi="SimSun" w:eastAsia="SimSun" w:cs="SimSun"/>
                <w:sz w:val="20"/>
                <w:szCs w:val="20"/>
              </w:rPr>
              <w:tab/>
            </w:r>
            <w:r>
              <w:rPr>
                <w:rFonts w:ascii="SimSun" w:hAnsi="SimSun" w:eastAsia="SimSun" w:cs="SimSun"/>
                <w:sz w:val="20"/>
                <w:szCs w:val="20"/>
                <w:spacing w:val="-34"/>
              </w:rPr>
              <w:t xml:space="preserve"> </w:t>
            </w:r>
            <w:r>
              <w:rPr>
                <w:rFonts w:ascii="SimSun" w:hAnsi="SimSun" w:eastAsia="SimSun" w:cs="SimSun"/>
                <w:sz w:val="20"/>
                <w:szCs w:val="20"/>
              </w:rPr>
              <w:t>85</w:t>
            </w:r>
          </w:hyperlink>
        </w:p>
        <w:p>
          <w:pPr>
            <w:spacing w:before="103" w:line="193" w:lineRule="auto"/>
            <w:tabs>
              <w:tab w:val="right" w:leader="dot" w:pos="9232"/>
            </w:tabs>
            <w:rPr>
              <w:rFonts w:ascii="SimSun" w:hAnsi="SimSun" w:eastAsia="SimSun" w:cs="SimSun"/>
              <w:sz w:val="20"/>
              <w:szCs w:val="20"/>
            </w:rPr>
          </w:pPr>
          <w:hyperlink w:history="true" w:anchor="bookmark108">
            <w:r>
              <w:rPr>
                <w:rFonts w:ascii="SimSun" w:hAnsi="SimSun" w:eastAsia="SimSun" w:cs="SimSun"/>
                <w:sz w:val="20"/>
                <w:szCs w:val="20"/>
                <w:spacing w:val="8"/>
              </w:rPr>
              <w:t>9 特殊作业人员职业健康监护</w:t>
            </w:r>
            <w:r>
              <w:rPr>
                <w:rFonts w:ascii="SimSun" w:hAnsi="SimSun" w:eastAsia="SimSun" w:cs="SimSun"/>
                <w:sz w:val="20"/>
                <w:szCs w:val="20"/>
                <w:spacing w:val="78"/>
              </w:rPr>
              <w:t xml:space="preserve"> </w:t>
            </w:r>
            <w:r>
              <w:rPr>
                <w:rFonts w:ascii="SimSun" w:hAnsi="SimSun" w:eastAsia="SimSun" w:cs="SimSun"/>
                <w:sz w:val="20"/>
                <w:szCs w:val="20"/>
              </w:rPr>
              <w:tab/>
            </w:r>
            <w:r>
              <w:rPr>
                <w:rFonts w:ascii="SimSun" w:hAnsi="SimSun" w:eastAsia="SimSun" w:cs="SimSun"/>
                <w:sz w:val="20"/>
                <w:szCs w:val="20"/>
                <w:spacing w:val="-36"/>
              </w:rPr>
              <w:t xml:space="preserve"> </w:t>
            </w:r>
            <w:r>
              <w:rPr>
                <w:rFonts w:ascii="SimSun" w:hAnsi="SimSun" w:eastAsia="SimSun" w:cs="SimSun"/>
                <w:sz w:val="20"/>
                <w:szCs w:val="20"/>
              </w:rPr>
              <w:t>85</w:t>
            </w:r>
          </w:hyperlink>
        </w:p>
        <w:p>
          <w:pPr>
            <w:ind w:left="208"/>
            <w:spacing w:before="103" w:line="193" w:lineRule="auto"/>
            <w:tabs>
              <w:tab w:val="right" w:leader="dot" w:pos="9232"/>
            </w:tabs>
            <w:rPr>
              <w:rFonts w:ascii="SimSun" w:hAnsi="SimSun" w:eastAsia="SimSun" w:cs="SimSun"/>
              <w:sz w:val="20"/>
              <w:szCs w:val="20"/>
            </w:rPr>
          </w:pPr>
          <w:hyperlink w:history="true" w:anchor="bookmark109">
            <w:r>
              <w:rPr>
                <w:rFonts w:ascii="SimSun" w:hAnsi="SimSun" w:eastAsia="SimSun" w:cs="SimSun"/>
                <w:sz w:val="20"/>
                <w:szCs w:val="20"/>
                <w:spacing w:val="1"/>
              </w:rPr>
              <w:t>9.1</w:t>
            </w:r>
            <w:r>
              <w:rPr>
                <w:rFonts w:ascii="SimSun" w:hAnsi="SimSun" w:eastAsia="SimSun" w:cs="SimSun"/>
                <w:sz w:val="20"/>
                <w:szCs w:val="20"/>
                <w:spacing w:val="40"/>
              </w:rPr>
              <w:t xml:space="preserve"> </w:t>
            </w:r>
            <w:r>
              <w:rPr>
                <w:rFonts w:ascii="SimSun" w:hAnsi="SimSun" w:eastAsia="SimSun" w:cs="SimSun"/>
                <w:sz w:val="20"/>
                <w:szCs w:val="20"/>
                <w:spacing w:val="1"/>
              </w:rPr>
              <w:t>电工作业</w:t>
            </w:r>
            <w:r>
              <w:rPr>
                <w:rFonts w:ascii="SimSun" w:hAnsi="SimSun" w:eastAsia="SimSun" w:cs="SimSun"/>
                <w:sz w:val="20"/>
                <w:szCs w:val="20"/>
                <w:spacing w:val="74"/>
              </w:rPr>
              <w:t xml:space="preserve"> </w:t>
            </w:r>
            <w:r>
              <w:rPr>
                <w:rFonts w:ascii="SimSun" w:hAnsi="SimSun" w:eastAsia="SimSun" w:cs="SimSun"/>
                <w:sz w:val="20"/>
                <w:szCs w:val="20"/>
              </w:rPr>
              <w:tab/>
            </w:r>
            <w:r>
              <w:rPr>
                <w:rFonts w:ascii="SimSun" w:hAnsi="SimSun" w:eastAsia="SimSun" w:cs="SimSun"/>
                <w:sz w:val="20"/>
                <w:szCs w:val="20"/>
                <w:spacing w:val="-36"/>
              </w:rPr>
              <w:t xml:space="preserve"> </w:t>
            </w:r>
            <w:r>
              <w:rPr>
                <w:rFonts w:ascii="SimSun" w:hAnsi="SimSun" w:eastAsia="SimSun" w:cs="SimSun"/>
                <w:sz w:val="20"/>
                <w:szCs w:val="20"/>
              </w:rPr>
              <w:t>85</w:t>
            </w:r>
          </w:hyperlink>
        </w:p>
        <w:p>
          <w:pPr>
            <w:ind w:left="208"/>
            <w:spacing w:before="103" w:line="193" w:lineRule="auto"/>
            <w:tabs>
              <w:tab w:val="right" w:leader="dot" w:pos="9232"/>
            </w:tabs>
            <w:rPr>
              <w:rFonts w:ascii="SimSun" w:hAnsi="SimSun" w:eastAsia="SimSun" w:cs="SimSun"/>
              <w:sz w:val="20"/>
              <w:szCs w:val="20"/>
            </w:rPr>
          </w:pPr>
          <w:hyperlink w:history="true" w:anchor="bookmark110">
            <w:r>
              <w:rPr>
                <w:rFonts w:ascii="SimSun" w:hAnsi="SimSun" w:eastAsia="SimSun" w:cs="SimSun"/>
                <w:sz w:val="20"/>
                <w:szCs w:val="20"/>
                <w:spacing w:val="4"/>
              </w:rPr>
              <w:t>9.2</w:t>
            </w:r>
            <w:r>
              <w:rPr>
                <w:rFonts w:ascii="SimSun" w:hAnsi="SimSun" w:eastAsia="SimSun" w:cs="SimSun"/>
                <w:sz w:val="20"/>
                <w:szCs w:val="20"/>
                <w:spacing w:val="19"/>
              </w:rPr>
              <w:t xml:space="preserve"> </w:t>
            </w:r>
            <w:r>
              <w:rPr>
                <w:rFonts w:ascii="SimSun" w:hAnsi="SimSun" w:eastAsia="SimSun" w:cs="SimSun"/>
                <w:sz w:val="20"/>
                <w:szCs w:val="20"/>
                <w:spacing w:val="4"/>
              </w:rPr>
              <w:t>高处作业</w:t>
            </w:r>
            <w:r>
              <w:rPr>
                <w:rFonts w:ascii="SimSun" w:hAnsi="SimSun" w:eastAsia="SimSun" w:cs="SimSun"/>
                <w:sz w:val="20"/>
                <w:szCs w:val="20"/>
                <w:spacing w:val="74"/>
              </w:rPr>
              <w:t xml:space="preserve"> </w:t>
            </w:r>
            <w:r>
              <w:rPr>
                <w:rFonts w:ascii="SimSun" w:hAnsi="SimSun" w:eastAsia="SimSun" w:cs="SimSun"/>
                <w:sz w:val="20"/>
                <w:szCs w:val="20"/>
              </w:rPr>
              <w:tab/>
            </w:r>
            <w:r>
              <w:rPr>
                <w:rFonts w:ascii="SimSun" w:hAnsi="SimSun" w:eastAsia="SimSun" w:cs="SimSun"/>
                <w:sz w:val="20"/>
                <w:szCs w:val="20"/>
                <w:spacing w:val="-36"/>
              </w:rPr>
              <w:t xml:space="preserve"> </w:t>
            </w:r>
            <w:r>
              <w:rPr>
                <w:rFonts w:ascii="SimSun" w:hAnsi="SimSun" w:eastAsia="SimSun" w:cs="SimSun"/>
                <w:sz w:val="20"/>
                <w:szCs w:val="20"/>
              </w:rPr>
              <w:t>86</w:t>
            </w:r>
          </w:hyperlink>
        </w:p>
        <w:p>
          <w:pPr>
            <w:ind w:left="208"/>
            <w:spacing w:before="102" w:line="193" w:lineRule="auto"/>
            <w:tabs>
              <w:tab w:val="right" w:leader="dot" w:pos="9232"/>
            </w:tabs>
            <w:rPr>
              <w:rFonts w:ascii="SimSun" w:hAnsi="SimSun" w:eastAsia="SimSun" w:cs="SimSun"/>
              <w:sz w:val="20"/>
              <w:szCs w:val="20"/>
            </w:rPr>
          </w:pPr>
          <w:hyperlink w:history="true" w:anchor="bookmark111">
            <w:r>
              <w:rPr>
                <w:rFonts w:ascii="SimSun" w:hAnsi="SimSun" w:eastAsia="SimSun" w:cs="SimSun"/>
                <w:sz w:val="20"/>
                <w:szCs w:val="20"/>
                <w:spacing w:val="6"/>
              </w:rPr>
              <w:t>9.3 压力容器作业</w:t>
            </w:r>
            <w:r>
              <w:rPr>
                <w:rFonts w:ascii="SimSun" w:hAnsi="SimSun" w:eastAsia="SimSun" w:cs="SimSun"/>
                <w:sz w:val="20"/>
                <w:szCs w:val="20"/>
                <w:spacing w:val="81"/>
              </w:rPr>
              <w:t xml:space="preserve"> </w:t>
            </w:r>
            <w:r>
              <w:rPr>
                <w:rFonts w:ascii="SimSun" w:hAnsi="SimSun" w:eastAsia="SimSun" w:cs="SimSun"/>
                <w:sz w:val="20"/>
                <w:szCs w:val="20"/>
              </w:rPr>
              <w:tab/>
            </w:r>
            <w:r>
              <w:rPr>
                <w:rFonts w:ascii="SimSun" w:hAnsi="SimSun" w:eastAsia="SimSun" w:cs="SimSun"/>
                <w:sz w:val="20"/>
                <w:szCs w:val="20"/>
                <w:spacing w:val="-36"/>
              </w:rPr>
              <w:t xml:space="preserve"> </w:t>
            </w:r>
            <w:r>
              <w:rPr>
                <w:rFonts w:ascii="SimSun" w:hAnsi="SimSun" w:eastAsia="SimSun" w:cs="SimSun"/>
                <w:sz w:val="20"/>
                <w:szCs w:val="20"/>
              </w:rPr>
              <w:t>87</w:t>
            </w:r>
          </w:hyperlink>
        </w:p>
        <w:p>
          <w:pPr>
            <w:ind w:left="208"/>
            <w:spacing w:before="103" w:line="193" w:lineRule="auto"/>
            <w:tabs>
              <w:tab w:val="right" w:leader="dot" w:pos="9232"/>
            </w:tabs>
            <w:rPr>
              <w:rFonts w:ascii="SimSun" w:hAnsi="SimSun" w:eastAsia="SimSun" w:cs="SimSun"/>
              <w:sz w:val="20"/>
              <w:szCs w:val="20"/>
            </w:rPr>
          </w:pPr>
          <w:hyperlink w:history="true" w:anchor="bookmark112">
            <w:r>
              <w:rPr>
                <w:rFonts w:ascii="SimSun" w:hAnsi="SimSun" w:eastAsia="SimSun" w:cs="SimSun"/>
                <w:sz w:val="20"/>
                <w:szCs w:val="20"/>
                <w:spacing w:val="7"/>
              </w:rPr>
              <w:t>9.4 职业机动车驾驶作业</w:t>
            </w:r>
            <w:r>
              <w:rPr>
                <w:rFonts w:ascii="SimSun" w:hAnsi="SimSun" w:eastAsia="SimSun" w:cs="SimSun"/>
                <w:sz w:val="20"/>
                <w:szCs w:val="20"/>
                <w:spacing w:val="79"/>
              </w:rPr>
              <w:t xml:space="preserve"> </w:t>
            </w:r>
            <w:r>
              <w:rPr>
                <w:rFonts w:ascii="SimSun" w:hAnsi="SimSun" w:eastAsia="SimSun" w:cs="SimSun"/>
                <w:sz w:val="20"/>
                <w:szCs w:val="20"/>
              </w:rPr>
              <w:tab/>
            </w:r>
            <w:r>
              <w:rPr>
                <w:rFonts w:ascii="SimSun" w:hAnsi="SimSun" w:eastAsia="SimSun" w:cs="SimSun"/>
                <w:sz w:val="20"/>
                <w:szCs w:val="20"/>
                <w:spacing w:val="-34"/>
              </w:rPr>
              <w:t xml:space="preserve"> </w:t>
            </w:r>
            <w:r>
              <w:rPr>
                <w:rFonts w:ascii="SimSun" w:hAnsi="SimSun" w:eastAsia="SimSun" w:cs="SimSun"/>
                <w:sz w:val="20"/>
                <w:szCs w:val="20"/>
              </w:rPr>
              <w:t>87</w:t>
            </w:r>
          </w:hyperlink>
        </w:p>
        <w:p>
          <w:pPr>
            <w:ind w:left="208"/>
            <w:spacing w:before="103" w:line="193" w:lineRule="auto"/>
            <w:tabs>
              <w:tab w:val="right" w:leader="dot" w:pos="9232"/>
            </w:tabs>
            <w:rPr>
              <w:rFonts w:ascii="SimSun" w:hAnsi="SimSun" w:eastAsia="SimSun" w:cs="SimSun"/>
              <w:sz w:val="20"/>
              <w:szCs w:val="20"/>
            </w:rPr>
          </w:pPr>
          <w:hyperlink w:history="true" w:anchor="bookmark113">
            <w:r>
              <w:rPr>
                <w:rFonts w:ascii="SimSun" w:hAnsi="SimSun" w:eastAsia="SimSun" w:cs="SimSun"/>
                <w:sz w:val="20"/>
                <w:szCs w:val="20"/>
                <w:spacing w:val="4"/>
              </w:rPr>
              <w:t>9.5</w:t>
            </w:r>
            <w:r>
              <w:rPr>
                <w:rFonts w:ascii="SimSun" w:hAnsi="SimSun" w:eastAsia="SimSun" w:cs="SimSun"/>
                <w:sz w:val="20"/>
                <w:szCs w:val="20"/>
                <w:spacing w:val="19"/>
              </w:rPr>
              <w:t xml:space="preserve"> </w:t>
            </w:r>
            <w:r>
              <w:rPr>
                <w:rFonts w:ascii="SimSun" w:hAnsi="SimSun" w:eastAsia="SimSun" w:cs="SimSun"/>
                <w:sz w:val="20"/>
                <w:szCs w:val="20"/>
                <w:spacing w:val="4"/>
              </w:rPr>
              <w:t>高原作业</w:t>
            </w:r>
            <w:r>
              <w:rPr>
                <w:rFonts w:ascii="SimSun" w:hAnsi="SimSun" w:eastAsia="SimSun" w:cs="SimSun"/>
                <w:sz w:val="20"/>
                <w:szCs w:val="20"/>
                <w:spacing w:val="74"/>
              </w:rPr>
              <w:t xml:space="preserve"> </w:t>
            </w:r>
            <w:r>
              <w:rPr>
                <w:rFonts w:ascii="SimSun" w:hAnsi="SimSun" w:eastAsia="SimSun" w:cs="SimSun"/>
                <w:sz w:val="20"/>
                <w:szCs w:val="20"/>
              </w:rPr>
              <w:tab/>
            </w:r>
            <w:r>
              <w:rPr>
                <w:rFonts w:ascii="SimSun" w:hAnsi="SimSun" w:eastAsia="SimSun" w:cs="SimSun"/>
                <w:sz w:val="20"/>
                <w:szCs w:val="20"/>
                <w:spacing w:val="-36"/>
              </w:rPr>
              <w:t xml:space="preserve"> </w:t>
            </w:r>
            <w:r>
              <w:rPr>
                <w:rFonts w:ascii="SimSun" w:hAnsi="SimSun" w:eastAsia="SimSun" w:cs="SimSun"/>
                <w:sz w:val="20"/>
                <w:szCs w:val="20"/>
              </w:rPr>
              <w:t>88</w:t>
            </w:r>
          </w:hyperlink>
        </w:p>
        <w:p>
          <w:pPr>
            <w:ind w:left="208"/>
            <w:spacing w:before="103" w:line="193" w:lineRule="auto"/>
            <w:tabs>
              <w:tab w:val="right" w:leader="dot" w:pos="9232"/>
            </w:tabs>
            <w:rPr>
              <w:rFonts w:ascii="SimSun" w:hAnsi="SimSun" w:eastAsia="SimSun" w:cs="SimSun"/>
              <w:sz w:val="20"/>
              <w:szCs w:val="20"/>
            </w:rPr>
          </w:pPr>
          <w:hyperlink w:history="true" w:anchor="bookmark114">
            <w:r>
              <w:rPr>
                <w:rFonts w:ascii="SimSun" w:hAnsi="SimSun" w:eastAsia="SimSun" w:cs="SimSun"/>
                <w:sz w:val="20"/>
                <w:szCs w:val="20"/>
                <w:spacing w:val="6"/>
              </w:rPr>
              <w:t>9.6 航空作业</w:t>
            </w:r>
            <w:r>
              <w:rPr>
                <w:rFonts w:ascii="SimSun" w:hAnsi="SimSun" w:eastAsia="SimSun" w:cs="SimSun"/>
                <w:sz w:val="20"/>
                <w:szCs w:val="20"/>
                <w:spacing w:val="73"/>
              </w:rPr>
              <w:t xml:space="preserve"> </w:t>
            </w:r>
            <w:r>
              <w:rPr>
                <w:rFonts w:ascii="SimSun" w:hAnsi="SimSun" w:eastAsia="SimSun" w:cs="SimSun"/>
                <w:sz w:val="20"/>
                <w:szCs w:val="20"/>
              </w:rPr>
              <w:tab/>
            </w:r>
            <w:r>
              <w:rPr>
                <w:rFonts w:ascii="SimSun" w:hAnsi="SimSun" w:eastAsia="SimSun" w:cs="SimSun"/>
                <w:sz w:val="20"/>
                <w:szCs w:val="20"/>
                <w:spacing w:val="-36"/>
              </w:rPr>
              <w:t xml:space="preserve"> </w:t>
            </w:r>
            <w:r>
              <w:rPr>
                <w:rFonts w:ascii="SimSun" w:hAnsi="SimSun" w:eastAsia="SimSun" w:cs="SimSun"/>
                <w:sz w:val="20"/>
                <w:szCs w:val="20"/>
              </w:rPr>
              <w:t>90</w:t>
            </w:r>
          </w:hyperlink>
        </w:p>
        <w:p>
          <w:pPr>
            <w:ind w:left="208"/>
            <w:spacing w:before="103" w:line="193" w:lineRule="auto"/>
            <w:tabs>
              <w:tab w:val="right" w:leader="dot" w:pos="9232"/>
            </w:tabs>
            <w:rPr>
              <w:rFonts w:ascii="SimSun" w:hAnsi="SimSun" w:eastAsia="SimSun" w:cs="SimSun"/>
              <w:sz w:val="20"/>
              <w:szCs w:val="20"/>
            </w:rPr>
          </w:pPr>
          <w:hyperlink w:history="true" w:anchor="bookmark115">
            <w:r>
              <w:rPr>
                <w:rFonts w:ascii="SimSun" w:hAnsi="SimSun" w:eastAsia="SimSun" w:cs="SimSun"/>
                <w:sz w:val="20"/>
                <w:szCs w:val="20"/>
                <w:spacing w:val="6"/>
              </w:rPr>
              <w:t>9.7 刮研作业</w:t>
            </w:r>
            <w:r>
              <w:rPr>
                <w:rFonts w:ascii="SimSun" w:hAnsi="SimSun" w:eastAsia="SimSun" w:cs="SimSun"/>
                <w:sz w:val="20"/>
                <w:szCs w:val="20"/>
                <w:spacing w:val="73"/>
              </w:rPr>
              <w:t xml:space="preserve"> </w:t>
            </w:r>
            <w:r>
              <w:rPr>
                <w:rFonts w:ascii="SimSun" w:hAnsi="SimSun" w:eastAsia="SimSun" w:cs="SimSun"/>
                <w:sz w:val="20"/>
                <w:szCs w:val="20"/>
              </w:rPr>
              <w:tab/>
            </w:r>
            <w:r>
              <w:rPr>
                <w:rFonts w:ascii="SimSun" w:hAnsi="SimSun" w:eastAsia="SimSun" w:cs="SimSun"/>
                <w:sz w:val="20"/>
                <w:szCs w:val="20"/>
                <w:spacing w:val="-36"/>
              </w:rPr>
              <w:t xml:space="preserve"> </w:t>
            </w:r>
            <w:r>
              <w:rPr>
                <w:rFonts w:ascii="SimSun" w:hAnsi="SimSun" w:eastAsia="SimSun" w:cs="SimSun"/>
                <w:sz w:val="20"/>
                <w:szCs w:val="20"/>
              </w:rPr>
              <w:t>91</w:t>
            </w:r>
          </w:hyperlink>
        </w:p>
        <w:p>
          <w:pPr>
            <w:ind w:left="208"/>
            <w:spacing w:before="103" w:line="193" w:lineRule="auto"/>
            <w:tabs>
              <w:tab w:val="right" w:leader="dot" w:pos="9232"/>
            </w:tabs>
            <w:rPr>
              <w:rFonts w:ascii="SimSun" w:hAnsi="SimSun" w:eastAsia="SimSun" w:cs="SimSun"/>
              <w:sz w:val="20"/>
              <w:szCs w:val="20"/>
            </w:rPr>
          </w:pPr>
          <w:hyperlink w:history="true" w:anchor="bookmark116">
            <w:r>
              <w:rPr>
                <w:rFonts w:ascii="SimSun" w:hAnsi="SimSun" w:eastAsia="SimSun" w:cs="SimSun"/>
                <w:sz w:val="20"/>
                <w:szCs w:val="20"/>
                <w:spacing w:val="8"/>
              </w:rPr>
              <w:t>9.8 井下工人长期蹲跪姿、爬行、侧卧、肩扛作业</w:t>
            </w:r>
            <w:r>
              <w:rPr>
                <w:rFonts w:ascii="SimSun" w:hAnsi="SimSun" w:eastAsia="SimSun" w:cs="SimSun"/>
                <w:sz w:val="20"/>
                <w:szCs w:val="20"/>
                <w:spacing w:val="89"/>
              </w:rPr>
              <w:t xml:space="preserve"> </w:t>
            </w:r>
            <w:r>
              <w:rPr>
                <w:rFonts w:ascii="SimSun" w:hAnsi="SimSun" w:eastAsia="SimSun" w:cs="SimSun"/>
                <w:sz w:val="20"/>
                <w:szCs w:val="20"/>
              </w:rPr>
              <w:tab/>
            </w:r>
            <w:r>
              <w:rPr>
                <w:rFonts w:ascii="SimSun" w:hAnsi="SimSun" w:eastAsia="SimSun" w:cs="SimSun"/>
                <w:sz w:val="20"/>
                <w:szCs w:val="20"/>
                <w:spacing w:val="-36"/>
              </w:rPr>
              <w:t xml:space="preserve"> </w:t>
            </w:r>
            <w:r>
              <w:rPr>
                <w:rFonts w:ascii="SimSun" w:hAnsi="SimSun" w:eastAsia="SimSun" w:cs="SimSun"/>
                <w:sz w:val="20"/>
                <w:szCs w:val="20"/>
              </w:rPr>
              <w:t>92</w:t>
            </w:r>
          </w:hyperlink>
        </w:p>
        <w:p>
          <w:pPr>
            <w:ind w:left="208"/>
            <w:spacing w:before="103" w:line="193" w:lineRule="auto"/>
            <w:tabs>
              <w:tab w:val="right" w:leader="dot" w:pos="9232"/>
            </w:tabs>
            <w:rPr>
              <w:rFonts w:ascii="SimSun" w:hAnsi="SimSun" w:eastAsia="SimSun" w:cs="SimSun"/>
              <w:sz w:val="20"/>
              <w:szCs w:val="20"/>
            </w:rPr>
          </w:pPr>
          <w:hyperlink w:history="true" w:anchor="bookmark117">
            <w:r>
              <w:rPr>
                <w:rFonts w:ascii="SimSun" w:hAnsi="SimSun" w:eastAsia="SimSun" w:cs="SimSun"/>
                <w:sz w:val="20"/>
                <w:szCs w:val="20"/>
                <w:spacing w:val="8"/>
              </w:rPr>
              <w:t>9.9 制造业工人长时间腕部重复作业或用力作业</w:t>
            </w:r>
            <w:r>
              <w:rPr>
                <w:rFonts w:ascii="SimSun" w:hAnsi="SimSun" w:eastAsia="SimSun" w:cs="SimSun"/>
                <w:sz w:val="20"/>
                <w:szCs w:val="20"/>
                <w:spacing w:val="86"/>
              </w:rPr>
              <w:t xml:space="preserve"> </w:t>
            </w:r>
            <w:r>
              <w:rPr>
                <w:rFonts w:ascii="SimSun" w:hAnsi="SimSun" w:eastAsia="SimSun" w:cs="SimSun"/>
                <w:sz w:val="20"/>
                <w:szCs w:val="20"/>
              </w:rPr>
              <w:tab/>
            </w:r>
            <w:r>
              <w:rPr>
                <w:rFonts w:ascii="SimSun" w:hAnsi="SimSun" w:eastAsia="SimSun" w:cs="SimSun"/>
                <w:sz w:val="20"/>
                <w:szCs w:val="20"/>
                <w:spacing w:val="-34"/>
              </w:rPr>
              <w:t xml:space="preserve"> </w:t>
            </w:r>
            <w:r>
              <w:rPr>
                <w:rFonts w:ascii="SimSun" w:hAnsi="SimSun" w:eastAsia="SimSun" w:cs="SimSun"/>
                <w:sz w:val="20"/>
                <w:szCs w:val="20"/>
              </w:rPr>
              <w:t>93</w:t>
            </w:r>
          </w:hyperlink>
        </w:p>
        <w:p>
          <w:pPr>
            <w:ind w:left="208"/>
            <w:spacing w:before="103" w:line="193" w:lineRule="auto"/>
            <w:tabs>
              <w:tab w:val="right" w:leader="dot" w:pos="9232"/>
            </w:tabs>
            <w:rPr>
              <w:rFonts w:ascii="SimSun" w:hAnsi="SimSun" w:eastAsia="SimSun" w:cs="SimSun"/>
              <w:sz w:val="20"/>
              <w:szCs w:val="20"/>
            </w:rPr>
          </w:pPr>
          <w:hyperlink w:history="true" w:anchor="bookmark118">
            <w:r>
              <w:rPr>
                <w:rFonts w:ascii="SimSun" w:hAnsi="SimSun" w:eastAsia="SimSun" w:cs="SimSun"/>
                <w:sz w:val="20"/>
                <w:szCs w:val="20"/>
                <w:spacing w:val="8"/>
              </w:rPr>
              <w:t>9.10 参与突发事件处置的应急救援作业</w:t>
            </w:r>
            <w:r>
              <w:rPr>
                <w:rFonts w:ascii="SimSun" w:hAnsi="SimSun" w:eastAsia="SimSun" w:cs="SimSun"/>
                <w:sz w:val="20"/>
                <w:szCs w:val="20"/>
                <w:spacing w:val="76"/>
              </w:rPr>
              <w:t xml:space="preserve"> </w:t>
            </w:r>
            <w:r>
              <w:rPr>
                <w:rFonts w:ascii="SimSun" w:hAnsi="SimSun" w:eastAsia="SimSun" w:cs="SimSun"/>
                <w:sz w:val="20"/>
                <w:szCs w:val="20"/>
              </w:rPr>
              <w:tab/>
            </w:r>
            <w:r>
              <w:rPr>
                <w:rFonts w:ascii="SimSun" w:hAnsi="SimSun" w:eastAsia="SimSun" w:cs="SimSun"/>
                <w:sz w:val="20"/>
                <w:szCs w:val="20"/>
                <w:spacing w:val="-35"/>
              </w:rPr>
              <w:t xml:space="preserve"> </w:t>
            </w:r>
            <w:r>
              <w:rPr>
                <w:rFonts w:ascii="SimSun" w:hAnsi="SimSun" w:eastAsia="SimSun" w:cs="SimSun"/>
                <w:sz w:val="20"/>
                <w:szCs w:val="20"/>
              </w:rPr>
              <w:t>94</w:t>
            </w:r>
          </w:hyperlink>
        </w:p>
        <w:p>
          <w:pPr>
            <w:ind w:left="14"/>
            <w:spacing w:before="103" w:line="193" w:lineRule="auto"/>
            <w:tabs>
              <w:tab w:val="right" w:leader="dot" w:pos="9232"/>
            </w:tabs>
            <w:rPr>
              <w:rFonts w:ascii="SimSun" w:hAnsi="SimSun" w:eastAsia="SimSun" w:cs="SimSun"/>
              <w:sz w:val="20"/>
              <w:szCs w:val="20"/>
            </w:rPr>
          </w:pPr>
          <w:hyperlink w:history="true" w:anchor="bookmark119">
            <w:r>
              <w:rPr>
                <w:rFonts w:ascii="SimSun" w:hAnsi="SimSun" w:eastAsia="SimSun" w:cs="SimSun"/>
                <w:sz w:val="20"/>
                <w:szCs w:val="20"/>
                <w:spacing w:val="6"/>
              </w:rPr>
              <w:t>10 正确使用本标准的说明</w:t>
            </w:r>
            <w:r>
              <w:rPr>
                <w:rFonts w:ascii="SimSun" w:hAnsi="SimSun" w:eastAsia="SimSun" w:cs="SimSun"/>
                <w:sz w:val="20"/>
                <w:szCs w:val="20"/>
                <w:spacing w:val="83"/>
              </w:rPr>
              <w:t xml:space="preserve"> </w:t>
            </w:r>
            <w:r>
              <w:rPr>
                <w:rFonts w:ascii="SimSun" w:hAnsi="SimSun" w:eastAsia="SimSun" w:cs="SimSun"/>
                <w:sz w:val="20"/>
                <w:szCs w:val="20"/>
              </w:rPr>
              <w:tab/>
            </w:r>
            <w:r>
              <w:rPr>
                <w:rFonts w:ascii="SimSun" w:hAnsi="SimSun" w:eastAsia="SimSun" w:cs="SimSun"/>
                <w:sz w:val="20"/>
                <w:szCs w:val="20"/>
                <w:spacing w:val="-36"/>
              </w:rPr>
              <w:t xml:space="preserve"> </w:t>
            </w:r>
            <w:r>
              <w:rPr>
                <w:rFonts w:ascii="SimSun" w:hAnsi="SimSun" w:eastAsia="SimSun" w:cs="SimSun"/>
                <w:sz w:val="20"/>
                <w:szCs w:val="20"/>
              </w:rPr>
              <w:t>94</w:t>
            </w:r>
          </w:hyperlink>
        </w:p>
        <w:p>
          <w:pPr>
            <w:ind w:left="14"/>
            <w:spacing w:before="103" w:line="193" w:lineRule="auto"/>
            <w:tabs>
              <w:tab w:val="right" w:leader="dot" w:pos="9232"/>
            </w:tabs>
            <w:rPr>
              <w:rFonts w:ascii="SimSun" w:hAnsi="SimSun" w:eastAsia="SimSun" w:cs="SimSun"/>
              <w:sz w:val="20"/>
              <w:szCs w:val="20"/>
            </w:rPr>
          </w:pPr>
          <w:hyperlink w:history="true" w:anchor="bookmark120">
            <w:r>
              <w:rPr>
                <w:rFonts w:ascii="SimSun" w:hAnsi="SimSun" w:eastAsia="SimSun" w:cs="SimSun"/>
                <w:sz w:val="20"/>
                <w:szCs w:val="20"/>
                <w:spacing w:val="7"/>
              </w:rPr>
              <w:t>11 职业健康监护常规医学检查内容和方法</w:t>
            </w:r>
            <w:r>
              <w:rPr>
                <w:rFonts w:ascii="SimSun" w:hAnsi="SimSun" w:eastAsia="SimSun" w:cs="SimSun"/>
                <w:sz w:val="20"/>
                <w:szCs w:val="20"/>
                <w:spacing w:val="90"/>
              </w:rPr>
              <w:t xml:space="preserve"> </w:t>
            </w:r>
            <w:r>
              <w:rPr>
                <w:rFonts w:ascii="SimSun" w:hAnsi="SimSun" w:eastAsia="SimSun" w:cs="SimSun"/>
                <w:sz w:val="20"/>
                <w:szCs w:val="20"/>
              </w:rPr>
              <w:tab/>
            </w:r>
            <w:r>
              <w:rPr>
                <w:rFonts w:ascii="SimSun" w:hAnsi="SimSun" w:eastAsia="SimSun" w:cs="SimSun"/>
                <w:sz w:val="20"/>
                <w:szCs w:val="20"/>
                <w:spacing w:val="-35"/>
              </w:rPr>
              <w:t xml:space="preserve"> </w:t>
            </w:r>
            <w:r>
              <w:rPr>
                <w:rFonts w:ascii="SimSun" w:hAnsi="SimSun" w:eastAsia="SimSun" w:cs="SimSun"/>
                <w:sz w:val="20"/>
                <w:szCs w:val="20"/>
              </w:rPr>
              <w:t>94</w:t>
            </w:r>
          </w:hyperlink>
        </w:p>
        <w:p>
          <w:pPr>
            <w:ind w:left="14"/>
            <w:spacing w:before="103" w:line="193" w:lineRule="auto"/>
            <w:tabs>
              <w:tab w:val="right" w:leader="dot" w:pos="9232"/>
            </w:tabs>
            <w:rPr>
              <w:rFonts w:ascii="SimSun" w:hAnsi="SimSun" w:eastAsia="SimSun" w:cs="SimSun"/>
              <w:sz w:val="20"/>
              <w:szCs w:val="20"/>
            </w:rPr>
          </w:pPr>
          <w:hyperlink w:history="true" w:anchor="bookmark121">
            <w:r>
              <w:rPr>
                <w:rFonts w:ascii="SimSun" w:hAnsi="SimSun" w:eastAsia="SimSun" w:cs="SimSun"/>
                <w:sz w:val="20"/>
                <w:szCs w:val="20"/>
                <w:spacing w:val="7"/>
              </w:rPr>
              <w:t>12 职业病危害因素作业人员的推荐性检查</w:t>
            </w:r>
            <w:r>
              <w:rPr>
                <w:rFonts w:ascii="SimSun" w:hAnsi="SimSun" w:eastAsia="SimSun" w:cs="SimSun"/>
                <w:sz w:val="20"/>
                <w:szCs w:val="20"/>
                <w:spacing w:val="90"/>
              </w:rPr>
              <w:t xml:space="preserve"> </w:t>
            </w:r>
            <w:r>
              <w:rPr>
                <w:rFonts w:ascii="SimSun" w:hAnsi="SimSun" w:eastAsia="SimSun" w:cs="SimSun"/>
                <w:sz w:val="20"/>
                <w:szCs w:val="20"/>
              </w:rPr>
              <w:tab/>
            </w:r>
            <w:r>
              <w:rPr>
                <w:rFonts w:ascii="SimSun" w:hAnsi="SimSun" w:eastAsia="SimSun" w:cs="SimSun"/>
                <w:sz w:val="20"/>
                <w:szCs w:val="20"/>
                <w:spacing w:val="-35"/>
              </w:rPr>
              <w:t xml:space="preserve"> </w:t>
            </w:r>
            <w:r>
              <w:rPr>
                <w:rFonts w:ascii="SimSun" w:hAnsi="SimSun" w:eastAsia="SimSun" w:cs="SimSun"/>
                <w:sz w:val="20"/>
                <w:szCs w:val="20"/>
              </w:rPr>
              <w:t>94</w:t>
            </w:r>
          </w:hyperlink>
        </w:p>
        <w:p>
          <w:pPr>
            <w:ind w:left="14"/>
            <w:spacing w:before="103" w:line="193" w:lineRule="auto"/>
            <w:tabs>
              <w:tab w:val="right" w:leader="dot" w:pos="9232"/>
            </w:tabs>
            <w:rPr>
              <w:rFonts w:ascii="SimSun" w:hAnsi="SimSun" w:eastAsia="SimSun" w:cs="SimSun"/>
              <w:sz w:val="20"/>
              <w:szCs w:val="20"/>
            </w:rPr>
          </w:pPr>
          <w:hyperlink w:history="true" w:anchor="bookmark122">
            <w:r>
              <w:rPr>
                <w:rFonts w:ascii="SimSun" w:hAnsi="SimSun" w:eastAsia="SimSun" w:cs="SimSun"/>
                <w:sz w:val="20"/>
                <w:szCs w:val="20"/>
                <w:spacing w:val="7"/>
              </w:rPr>
              <w:t>13 加压试验和氧敏感试验方法</w:t>
            </w:r>
            <w:r>
              <w:rPr>
                <w:rFonts w:ascii="SimSun" w:hAnsi="SimSun" w:eastAsia="SimSun" w:cs="SimSun"/>
                <w:sz w:val="20"/>
                <w:szCs w:val="20"/>
                <w:spacing w:val="76"/>
              </w:rPr>
              <w:t xml:space="preserve"> </w:t>
            </w:r>
            <w:r>
              <w:rPr>
                <w:rFonts w:ascii="SimSun" w:hAnsi="SimSun" w:eastAsia="SimSun" w:cs="SimSun"/>
                <w:sz w:val="20"/>
                <w:szCs w:val="20"/>
              </w:rPr>
              <w:tab/>
            </w:r>
            <w:r>
              <w:rPr>
                <w:rFonts w:ascii="SimSun" w:hAnsi="SimSun" w:eastAsia="SimSun" w:cs="SimSun"/>
                <w:sz w:val="20"/>
                <w:szCs w:val="20"/>
                <w:spacing w:val="-36"/>
              </w:rPr>
              <w:t xml:space="preserve"> </w:t>
            </w:r>
            <w:r>
              <w:rPr>
                <w:rFonts w:ascii="SimSun" w:hAnsi="SimSun" w:eastAsia="SimSun" w:cs="SimSun"/>
                <w:sz w:val="20"/>
                <w:szCs w:val="20"/>
              </w:rPr>
              <w:t>94</w:t>
            </w:r>
          </w:hyperlink>
        </w:p>
        <w:p>
          <w:pPr>
            <w:ind w:left="14"/>
            <w:spacing w:before="103" w:line="226" w:lineRule="auto"/>
            <w:tabs>
              <w:tab w:val="right" w:leader="dot" w:pos="9232"/>
            </w:tabs>
            <w:rPr>
              <w:rFonts w:ascii="SimSun" w:hAnsi="SimSun" w:eastAsia="SimSun" w:cs="SimSun"/>
              <w:sz w:val="20"/>
              <w:szCs w:val="20"/>
            </w:rPr>
          </w:pPr>
          <w:hyperlink w:history="true" w:anchor="bookmark123">
            <w:r>
              <w:rPr>
                <w:rFonts w:ascii="SimSun" w:hAnsi="SimSun" w:eastAsia="SimSun" w:cs="SimSun"/>
                <w:sz w:val="20"/>
                <w:szCs w:val="20"/>
                <w:spacing w:val="7"/>
              </w:rPr>
              <w:t>14 职业健康检查总结报告编制指南</w:t>
            </w:r>
            <w:r>
              <w:rPr>
                <w:rFonts w:ascii="SimSun" w:hAnsi="SimSun" w:eastAsia="SimSun" w:cs="SimSun"/>
                <w:sz w:val="20"/>
                <w:szCs w:val="20"/>
                <w:spacing w:val="82"/>
              </w:rPr>
              <w:t xml:space="preserve"> </w:t>
            </w:r>
            <w:r>
              <w:rPr>
                <w:rFonts w:ascii="SimSun" w:hAnsi="SimSun" w:eastAsia="SimSun" w:cs="SimSun"/>
                <w:sz w:val="20"/>
                <w:szCs w:val="20"/>
              </w:rPr>
              <w:tab/>
            </w:r>
            <w:r>
              <w:rPr>
                <w:rFonts w:ascii="SimSun" w:hAnsi="SimSun" w:eastAsia="SimSun" w:cs="SimSun"/>
                <w:sz w:val="20"/>
                <w:szCs w:val="20"/>
                <w:spacing w:val="-36"/>
              </w:rPr>
              <w:t xml:space="preserve"> </w:t>
            </w:r>
            <w:r>
              <w:rPr>
                <w:rFonts w:ascii="SimSun" w:hAnsi="SimSun" w:eastAsia="SimSun" w:cs="SimSun"/>
                <w:sz w:val="20"/>
                <w:szCs w:val="20"/>
              </w:rPr>
              <w:t>94</w:t>
            </w:r>
          </w:hyperlink>
        </w:p>
      </w:sdtContent>
    </w:sdt>
    <w:p>
      <w:pPr>
        <w:spacing w:line="226" w:lineRule="auto"/>
        <w:sectPr>
          <w:headerReference w:type="default" r:id="rId9"/>
          <w:footerReference w:type="default" r:id="rId10"/>
          <w:pgSz w:w="11906" w:h="16839"/>
          <w:pgMar w:top="1715" w:right="1133" w:bottom="1336" w:left="1427" w:header="1393" w:footer="1101" w:gutter="0"/>
        </w:sectPr>
        <w:rPr>
          <w:rFonts w:ascii="SimSun" w:hAnsi="SimSun" w:eastAsia="SimSun" w:cs="SimSun"/>
          <w:sz w:val="20"/>
          <w:szCs w:val="20"/>
        </w:rPr>
      </w:pPr>
    </w:p>
    <w:sdt>
      <w:sdtPr>
        <w:rPr>
          <w:rFonts w:ascii="Arial" w:hAnsi="Arial" w:eastAsia="Arial" w:cs="Arial"/>
          <w:sz w:val="21"/>
          <w:szCs w:val="21"/>
        </w:rPr>
        <w:docPartObj>
          <w:docPartGallery w:val="Table of Contents"/>
          <w:docPartUnique/>
        </w:docPartObj>
      </w:sdtPr>
      <w:sdtEndPr>
        <w:rPr>
          <w:rFonts w:ascii="SimSun" w:hAnsi="SimSun" w:eastAsia="SimSun" w:cs="SimSun"/>
          <w:sz w:val="20"/>
          <w:szCs w:val="20"/>
        </w:rPr>
      </w:sdtEndPr>
      <w:sdtContent>
        <w:p>
          <w:pPr>
            <w:spacing w:before="246" w:line="193" w:lineRule="auto"/>
            <w:tabs>
              <w:tab w:val="right" w:leader="dot" w:pos="9217"/>
            </w:tabs>
            <w:rPr>
              <w:rFonts w:ascii="SimSun" w:hAnsi="SimSun" w:eastAsia="SimSun" w:cs="SimSun"/>
              <w:sz w:val="20"/>
              <w:szCs w:val="20"/>
            </w:rPr>
          </w:pPr>
          <w:bookmarkStart w:name="bookmark124" w:id="2"/>
          <w:bookmarkEnd w:id="2"/>
          <w:hyperlink w:history="true" w:anchor="bookmark125">
            <w:r>
              <w:rPr>
                <w:rFonts w:ascii="SimSun" w:hAnsi="SimSun" w:eastAsia="SimSun" w:cs="SimSun"/>
                <w:sz w:val="20"/>
                <w:szCs w:val="20"/>
                <w:spacing w:val="7"/>
              </w:rPr>
              <w:t>15 职业健康监护评价报告编制指南</w:t>
            </w:r>
            <w:r>
              <w:rPr>
                <w:rFonts w:ascii="SimSun" w:hAnsi="SimSun" w:eastAsia="SimSun" w:cs="SimSun"/>
                <w:sz w:val="20"/>
                <w:szCs w:val="20"/>
                <w:spacing w:val="82"/>
              </w:rPr>
              <w:t xml:space="preserve"> </w:t>
            </w:r>
            <w:r>
              <w:rPr>
                <w:rFonts w:ascii="SimSun" w:hAnsi="SimSun" w:eastAsia="SimSun" w:cs="SimSun"/>
                <w:sz w:val="20"/>
                <w:szCs w:val="20"/>
              </w:rPr>
              <w:tab/>
            </w:r>
            <w:r>
              <w:rPr>
                <w:rFonts w:ascii="SimSun" w:hAnsi="SimSun" w:eastAsia="SimSun" w:cs="SimSun"/>
                <w:sz w:val="20"/>
                <w:szCs w:val="20"/>
                <w:spacing w:val="-37"/>
              </w:rPr>
              <w:t xml:space="preserve"> </w:t>
            </w:r>
            <w:r>
              <w:rPr>
                <w:rFonts w:ascii="SimSun" w:hAnsi="SimSun" w:eastAsia="SimSun" w:cs="SimSun"/>
                <w:sz w:val="20"/>
                <w:szCs w:val="20"/>
              </w:rPr>
              <w:t>94</w:t>
            </w:r>
          </w:hyperlink>
        </w:p>
        <w:p>
          <w:pPr>
            <w:spacing w:before="103" w:line="226" w:lineRule="auto"/>
            <w:tabs>
              <w:tab w:val="right" w:leader="dot" w:pos="9217"/>
            </w:tabs>
            <w:rPr>
              <w:rFonts w:ascii="SimSun" w:hAnsi="SimSun" w:eastAsia="SimSun" w:cs="SimSun"/>
              <w:sz w:val="20"/>
              <w:szCs w:val="20"/>
            </w:rPr>
          </w:pPr>
          <w:hyperlink w:history="true" w:anchor="bookmark126">
            <w:r>
              <w:rPr>
                <w:rFonts w:ascii="SimSun" w:hAnsi="SimSun" w:eastAsia="SimSun" w:cs="SimSun"/>
                <w:sz w:val="20"/>
                <w:szCs w:val="20"/>
                <w:spacing w:val="6"/>
              </w:rPr>
              <w:t>16 疑似职业病告知书</w:t>
            </w:r>
            <w:r>
              <w:rPr>
                <w:rFonts w:ascii="SimSun" w:hAnsi="SimSun" w:eastAsia="SimSun" w:cs="SimSun"/>
                <w:sz w:val="20"/>
                <w:szCs w:val="20"/>
                <w:spacing w:val="75"/>
              </w:rPr>
              <w:t xml:space="preserve"> </w:t>
            </w:r>
            <w:r>
              <w:rPr>
                <w:rFonts w:ascii="SimSun" w:hAnsi="SimSun" w:eastAsia="SimSun" w:cs="SimSun"/>
                <w:sz w:val="20"/>
                <w:szCs w:val="20"/>
              </w:rPr>
              <w:tab/>
            </w:r>
            <w:r>
              <w:rPr>
                <w:rFonts w:ascii="SimSun" w:hAnsi="SimSun" w:eastAsia="SimSun" w:cs="SimSun"/>
                <w:sz w:val="20"/>
                <w:szCs w:val="20"/>
                <w:spacing w:val="-37"/>
              </w:rPr>
              <w:t xml:space="preserve"> </w:t>
            </w:r>
            <w:r>
              <w:rPr>
                <w:rFonts w:ascii="SimSun" w:hAnsi="SimSun" w:eastAsia="SimSun" w:cs="SimSun"/>
                <w:sz w:val="20"/>
                <w:szCs w:val="20"/>
              </w:rPr>
              <w:t>94</w:t>
            </w:r>
          </w:hyperlink>
        </w:p>
        <w:p>
          <w:pPr>
            <w:spacing w:before="146" w:line="227" w:lineRule="auto"/>
            <w:tabs>
              <w:tab w:val="right" w:leader="dot" w:pos="9217"/>
            </w:tabs>
            <w:rPr>
              <w:rFonts w:ascii="SimSun" w:hAnsi="SimSun" w:eastAsia="SimSun" w:cs="SimSun"/>
              <w:sz w:val="20"/>
              <w:szCs w:val="20"/>
            </w:rPr>
          </w:pPr>
          <w:hyperlink w:history="true" w:anchor="bookmark127">
            <w:r>
              <w:rPr>
                <w:rFonts w:ascii="SimSun" w:hAnsi="SimSun" w:eastAsia="SimSun" w:cs="SimSun"/>
                <w:sz w:val="20"/>
                <w:szCs w:val="20"/>
                <w:spacing w:val="6"/>
              </w:rPr>
              <w:t>附录</w:t>
            </w:r>
            <w:r>
              <w:rPr>
                <w:rFonts w:ascii="SimSun" w:hAnsi="SimSun" w:eastAsia="SimSun" w:cs="SimSun"/>
                <w:sz w:val="20"/>
                <w:szCs w:val="20"/>
                <w:spacing w:val="-35"/>
              </w:rPr>
              <w:t xml:space="preserve"> </w:t>
            </w:r>
            <w:r>
              <w:rPr>
                <w:rFonts w:ascii="SimSun" w:hAnsi="SimSun" w:eastAsia="SimSun" w:cs="SimSun"/>
                <w:sz w:val="20"/>
                <w:szCs w:val="20"/>
                <w:spacing w:val="6"/>
              </w:rPr>
              <w:t>A （资料性）</w:t>
            </w:r>
            <w:r>
              <w:rPr>
                <w:rFonts w:ascii="SimSun" w:hAnsi="SimSun" w:eastAsia="SimSun" w:cs="SimSun"/>
                <w:sz w:val="20"/>
                <w:szCs w:val="20"/>
                <w:spacing w:val="29"/>
              </w:rPr>
              <w:t xml:space="preserve"> </w:t>
            </w:r>
            <w:r>
              <w:rPr>
                <w:rFonts w:ascii="SimSun" w:hAnsi="SimSun" w:eastAsia="SimSun" w:cs="SimSun"/>
                <w:sz w:val="20"/>
                <w:szCs w:val="20"/>
                <w:spacing w:val="6"/>
              </w:rPr>
              <w:t>正确使用本标准的说明</w:t>
            </w:r>
            <w:r>
              <w:rPr>
                <w:rFonts w:ascii="SimSun" w:hAnsi="SimSun" w:eastAsia="SimSun" w:cs="SimSun"/>
                <w:sz w:val="20"/>
                <w:szCs w:val="20"/>
                <w:spacing w:val="74"/>
              </w:rPr>
              <w:t xml:space="preserve"> </w:t>
            </w:r>
            <w:r>
              <w:rPr>
                <w:rFonts w:ascii="SimSun" w:hAnsi="SimSun" w:eastAsia="SimSun" w:cs="SimSun"/>
                <w:sz w:val="20"/>
                <w:szCs w:val="20"/>
              </w:rPr>
              <w:tab/>
            </w:r>
            <w:r>
              <w:rPr>
                <w:rFonts w:ascii="SimSun" w:hAnsi="SimSun" w:eastAsia="SimSun" w:cs="SimSun"/>
                <w:sz w:val="20"/>
                <w:szCs w:val="20"/>
                <w:spacing w:val="6"/>
              </w:rPr>
              <w:t>95</w:t>
            </w:r>
          </w:hyperlink>
        </w:p>
        <w:p>
          <w:pPr>
            <w:spacing w:before="142" w:line="227" w:lineRule="auto"/>
            <w:tabs>
              <w:tab w:val="right" w:leader="dot" w:pos="9217"/>
            </w:tabs>
            <w:rPr>
              <w:rFonts w:ascii="SimSun" w:hAnsi="SimSun" w:eastAsia="SimSun" w:cs="SimSun"/>
              <w:sz w:val="20"/>
              <w:szCs w:val="20"/>
            </w:rPr>
          </w:pPr>
          <w:hyperlink w:history="true" w:anchor="bookmark128">
            <w:r>
              <w:rPr>
                <w:rFonts w:ascii="SimSun" w:hAnsi="SimSun" w:eastAsia="SimSun" w:cs="SimSun"/>
                <w:sz w:val="20"/>
                <w:szCs w:val="20"/>
                <w:spacing w:val="8"/>
              </w:rPr>
              <w:t>附录</w:t>
            </w:r>
            <w:r>
              <w:rPr>
                <w:rFonts w:ascii="SimSun" w:hAnsi="SimSun" w:eastAsia="SimSun" w:cs="SimSun"/>
                <w:sz w:val="20"/>
                <w:szCs w:val="20"/>
                <w:spacing w:val="-37"/>
              </w:rPr>
              <w:t xml:space="preserve"> </w:t>
            </w:r>
            <w:r>
              <w:rPr>
                <w:rFonts w:ascii="SimSun" w:hAnsi="SimSun" w:eastAsia="SimSun" w:cs="SimSun"/>
                <w:sz w:val="20"/>
                <w:szCs w:val="20"/>
                <w:spacing w:val="8"/>
              </w:rPr>
              <w:t>B （规范性） 职业健康监护常规医学检查内容和方法</w:t>
            </w:r>
            <w:r>
              <w:rPr>
                <w:rFonts w:ascii="SimSun" w:hAnsi="SimSun" w:eastAsia="SimSun" w:cs="SimSun"/>
                <w:sz w:val="20"/>
                <w:szCs w:val="20"/>
                <w:spacing w:val="71"/>
              </w:rPr>
              <w:t xml:space="preserve"> </w:t>
            </w:r>
            <w:r>
              <w:rPr>
                <w:rFonts w:ascii="SimSun" w:hAnsi="SimSun" w:eastAsia="SimSun" w:cs="SimSun"/>
                <w:sz w:val="20"/>
                <w:szCs w:val="20"/>
              </w:rPr>
              <w:tab/>
            </w:r>
            <w:r>
              <w:rPr>
                <w:rFonts w:ascii="SimSun" w:hAnsi="SimSun" w:eastAsia="SimSun" w:cs="SimSun"/>
                <w:sz w:val="20"/>
                <w:szCs w:val="20"/>
                <w:spacing w:val="7"/>
              </w:rPr>
              <w:t>97</w:t>
            </w:r>
          </w:hyperlink>
        </w:p>
        <w:p>
          <w:pPr>
            <w:spacing w:before="145" w:line="227" w:lineRule="auto"/>
            <w:tabs>
              <w:tab w:val="right" w:leader="dot" w:pos="9217"/>
            </w:tabs>
            <w:rPr>
              <w:rFonts w:ascii="SimSun" w:hAnsi="SimSun" w:eastAsia="SimSun" w:cs="SimSun"/>
              <w:sz w:val="20"/>
              <w:szCs w:val="20"/>
            </w:rPr>
          </w:pPr>
          <w:hyperlink w:history="true" w:anchor="bookmark129">
            <w:r>
              <w:rPr>
                <w:rFonts w:ascii="SimSun" w:hAnsi="SimSun" w:eastAsia="SimSun" w:cs="SimSun"/>
                <w:sz w:val="20"/>
                <w:szCs w:val="20"/>
                <w:spacing w:val="8"/>
              </w:rPr>
              <w:t>附录</w:t>
            </w:r>
            <w:r>
              <w:rPr>
                <w:rFonts w:ascii="SimSun" w:hAnsi="SimSun" w:eastAsia="SimSun" w:cs="SimSun"/>
                <w:sz w:val="20"/>
                <w:szCs w:val="20"/>
                <w:spacing w:val="-37"/>
              </w:rPr>
              <w:t xml:space="preserve"> </w:t>
            </w:r>
            <w:r>
              <w:rPr>
                <w:rFonts w:ascii="SimSun" w:hAnsi="SimSun" w:eastAsia="SimSun" w:cs="SimSun"/>
                <w:sz w:val="20"/>
                <w:szCs w:val="20"/>
                <w:spacing w:val="8"/>
              </w:rPr>
              <w:t>C （资料性） 职业病危害因素作业人员的推荐性检查</w:t>
            </w:r>
            <w:r>
              <w:rPr>
                <w:rFonts w:ascii="SimSun" w:hAnsi="SimSun" w:eastAsia="SimSun" w:cs="SimSun"/>
                <w:sz w:val="20"/>
                <w:szCs w:val="20"/>
                <w:spacing w:val="71"/>
              </w:rPr>
              <w:t xml:space="preserve"> </w:t>
            </w:r>
            <w:r>
              <w:rPr>
                <w:rFonts w:ascii="SimSun" w:hAnsi="SimSun" w:eastAsia="SimSun" w:cs="SimSun"/>
                <w:sz w:val="20"/>
                <w:szCs w:val="20"/>
              </w:rPr>
              <w:tab/>
            </w:r>
            <w:r>
              <w:rPr>
                <w:rFonts w:ascii="SimSun" w:hAnsi="SimSun" w:eastAsia="SimSun" w:cs="SimSun"/>
                <w:sz w:val="20"/>
                <w:szCs w:val="20"/>
                <w:spacing w:val="6"/>
              </w:rPr>
              <w:t>110</w:t>
            </w:r>
          </w:hyperlink>
        </w:p>
        <w:p>
          <w:pPr>
            <w:spacing w:before="143" w:line="227" w:lineRule="auto"/>
            <w:tabs>
              <w:tab w:val="right" w:leader="dot" w:pos="9217"/>
            </w:tabs>
            <w:rPr>
              <w:rFonts w:ascii="SimSun" w:hAnsi="SimSun" w:eastAsia="SimSun" w:cs="SimSun"/>
              <w:sz w:val="20"/>
              <w:szCs w:val="20"/>
            </w:rPr>
          </w:pPr>
          <w:hyperlink w:history="true" w:anchor="bookmark130">
            <w:r>
              <w:rPr>
                <w:rFonts w:ascii="SimSun" w:hAnsi="SimSun" w:eastAsia="SimSun" w:cs="SimSun"/>
                <w:sz w:val="20"/>
                <w:szCs w:val="20"/>
                <w:spacing w:val="7"/>
              </w:rPr>
              <w:t>附录</w:t>
            </w:r>
            <w:r>
              <w:rPr>
                <w:rFonts w:ascii="SimSun" w:hAnsi="SimSun" w:eastAsia="SimSun" w:cs="SimSun"/>
                <w:sz w:val="20"/>
                <w:szCs w:val="20"/>
                <w:spacing w:val="-26"/>
              </w:rPr>
              <w:t xml:space="preserve"> </w:t>
            </w:r>
            <w:r>
              <w:rPr>
                <w:rFonts w:ascii="SimSun" w:hAnsi="SimSun" w:eastAsia="SimSun" w:cs="SimSun"/>
                <w:sz w:val="20"/>
                <w:szCs w:val="20"/>
                <w:spacing w:val="7"/>
              </w:rPr>
              <w:t>D （规范性） 加压试验和氧敏感试验方法</w:t>
            </w:r>
            <w:r>
              <w:rPr>
                <w:rFonts w:ascii="SimSun" w:hAnsi="SimSun" w:eastAsia="SimSun" w:cs="SimSun"/>
                <w:sz w:val="20"/>
                <w:szCs w:val="20"/>
                <w:spacing w:val="74"/>
              </w:rPr>
              <w:t xml:space="preserve"> </w:t>
            </w:r>
            <w:r>
              <w:rPr>
                <w:rFonts w:ascii="SimSun" w:hAnsi="SimSun" w:eastAsia="SimSun" w:cs="SimSun"/>
                <w:sz w:val="20"/>
                <w:szCs w:val="20"/>
              </w:rPr>
              <w:tab/>
            </w:r>
            <w:r>
              <w:rPr>
                <w:rFonts w:ascii="SimSun" w:hAnsi="SimSun" w:eastAsia="SimSun" w:cs="SimSun"/>
                <w:sz w:val="20"/>
                <w:szCs w:val="20"/>
                <w:spacing w:val="6"/>
              </w:rPr>
              <w:t>123</w:t>
            </w:r>
          </w:hyperlink>
        </w:p>
        <w:p>
          <w:pPr>
            <w:spacing w:before="145" w:line="226" w:lineRule="auto"/>
            <w:tabs>
              <w:tab w:val="right" w:leader="dot" w:pos="9217"/>
            </w:tabs>
            <w:rPr>
              <w:rFonts w:ascii="SimSun" w:hAnsi="SimSun" w:eastAsia="SimSun" w:cs="SimSun"/>
              <w:sz w:val="20"/>
              <w:szCs w:val="20"/>
            </w:rPr>
          </w:pPr>
          <w:hyperlink w:history="true" w:anchor="bookmark131">
            <w:r>
              <w:rPr>
                <w:rFonts w:ascii="SimSun" w:hAnsi="SimSun" w:eastAsia="SimSun" w:cs="SimSun"/>
                <w:sz w:val="20"/>
                <w:szCs w:val="20"/>
                <w:spacing w:val="8"/>
              </w:rPr>
              <w:t>附录</w:t>
            </w:r>
            <w:r>
              <w:rPr>
                <w:rFonts w:ascii="SimSun" w:hAnsi="SimSun" w:eastAsia="SimSun" w:cs="SimSun"/>
                <w:sz w:val="20"/>
                <w:szCs w:val="20"/>
                <w:spacing w:val="-42"/>
              </w:rPr>
              <w:t xml:space="preserve"> </w:t>
            </w:r>
            <w:r>
              <w:rPr>
                <w:rFonts w:ascii="SimSun" w:hAnsi="SimSun" w:eastAsia="SimSun" w:cs="SimSun"/>
                <w:sz w:val="20"/>
                <w:szCs w:val="20"/>
                <w:spacing w:val="8"/>
              </w:rPr>
              <w:t>E （资料性） 职业健康检查总结报告编制</w:t>
            </w:r>
            <w:r>
              <w:rPr>
                <w:rFonts w:ascii="SimSun" w:hAnsi="SimSun" w:eastAsia="SimSun" w:cs="SimSun"/>
                <w:sz w:val="20"/>
                <w:szCs w:val="20"/>
                <w:spacing w:val="7"/>
              </w:rPr>
              <w:t>指南</w:t>
            </w:r>
            <w:r>
              <w:rPr>
                <w:rFonts w:ascii="SimSun" w:hAnsi="SimSun" w:eastAsia="SimSun" w:cs="SimSun"/>
                <w:sz w:val="20"/>
                <w:szCs w:val="20"/>
                <w:spacing w:val="74"/>
              </w:rPr>
              <w:t xml:space="preserve"> </w:t>
            </w:r>
            <w:r>
              <w:rPr>
                <w:rFonts w:ascii="SimSun" w:hAnsi="SimSun" w:eastAsia="SimSun" w:cs="SimSun"/>
                <w:sz w:val="20"/>
                <w:szCs w:val="20"/>
              </w:rPr>
              <w:tab/>
            </w:r>
            <w:r>
              <w:rPr>
                <w:rFonts w:ascii="SimSun" w:hAnsi="SimSun" w:eastAsia="SimSun" w:cs="SimSun"/>
                <w:sz w:val="20"/>
                <w:szCs w:val="20"/>
                <w:spacing w:val="6"/>
              </w:rPr>
              <w:t>124</w:t>
            </w:r>
          </w:hyperlink>
        </w:p>
        <w:p>
          <w:pPr>
            <w:spacing w:before="144" w:line="226" w:lineRule="auto"/>
            <w:tabs>
              <w:tab w:val="right" w:leader="dot" w:pos="9217"/>
            </w:tabs>
            <w:rPr>
              <w:rFonts w:ascii="SimSun" w:hAnsi="SimSun" w:eastAsia="SimSun" w:cs="SimSun"/>
              <w:sz w:val="20"/>
              <w:szCs w:val="20"/>
            </w:rPr>
          </w:pPr>
          <w:hyperlink w:history="true" w:anchor="bookmark132">
            <w:r>
              <w:rPr>
                <w:rFonts w:ascii="SimSun" w:hAnsi="SimSun" w:eastAsia="SimSun" w:cs="SimSun"/>
                <w:sz w:val="20"/>
                <w:szCs w:val="20"/>
                <w:spacing w:val="8"/>
              </w:rPr>
              <w:t>附录</w:t>
            </w:r>
            <w:r>
              <w:rPr>
                <w:rFonts w:ascii="SimSun" w:hAnsi="SimSun" w:eastAsia="SimSun" w:cs="SimSun"/>
                <w:sz w:val="20"/>
                <w:szCs w:val="20"/>
                <w:spacing w:val="-42"/>
              </w:rPr>
              <w:t xml:space="preserve"> </w:t>
            </w:r>
            <w:r>
              <w:rPr>
                <w:rFonts w:ascii="SimSun" w:hAnsi="SimSun" w:eastAsia="SimSun" w:cs="SimSun"/>
                <w:sz w:val="20"/>
                <w:szCs w:val="20"/>
                <w:spacing w:val="8"/>
              </w:rPr>
              <w:t>F （资料性） 职业健康监护评价报告编制</w:t>
            </w:r>
            <w:r>
              <w:rPr>
                <w:rFonts w:ascii="SimSun" w:hAnsi="SimSun" w:eastAsia="SimSun" w:cs="SimSun"/>
                <w:sz w:val="20"/>
                <w:szCs w:val="20"/>
                <w:spacing w:val="7"/>
              </w:rPr>
              <w:t>指南</w:t>
            </w:r>
            <w:r>
              <w:rPr>
                <w:rFonts w:ascii="SimSun" w:hAnsi="SimSun" w:eastAsia="SimSun" w:cs="SimSun"/>
                <w:sz w:val="20"/>
                <w:szCs w:val="20"/>
                <w:spacing w:val="74"/>
              </w:rPr>
              <w:t xml:space="preserve"> </w:t>
            </w:r>
            <w:r>
              <w:rPr>
                <w:rFonts w:ascii="SimSun" w:hAnsi="SimSun" w:eastAsia="SimSun" w:cs="SimSun"/>
                <w:sz w:val="20"/>
                <w:szCs w:val="20"/>
              </w:rPr>
              <w:tab/>
            </w:r>
            <w:r>
              <w:rPr>
                <w:rFonts w:ascii="SimSun" w:hAnsi="SimSun" w:eastAsia="SimSun" w:cs="SimSun"/>
                <w:sz w:val="20"/>
                <w:szCs w:val="20"/>
                <w:spacing w:val="6"/>
              </w:rPr>
              <w:t>127</w:t>
            </w:r>
          </w:hyperlink>
        </w:p>
        <w:p>
          <w:pPr>
            <w:spacing w:before="146" w:line="226" w:lineRule="auto"/>
            <w:tabs>
              <w:tab w:val="right" w:leader="dot" w:pos="9217"/>
            </w:tabs>
            <w:rPr>
              <w:rFonts w:ascii="SimSun" w:hAnsi="SimSun" w:eastAsia="SimSun" w:cs="SimSun"/>
              <w:sz w:val="20"/>
              <w:szCs w:val="20"/>
            </w:rPr>
          </w:pPr>
          <w:hyperlink w:history="true" w:anchor="bookmark133">
            <w:r>
              <w:rPr>
                <w:rFonts w:ascii="SimSun" w:hAnsi="SimSun" w:eastAsia="SimSun" w:cs="SimSun"/>
                <w:sz w:val="20"/>
                <w:szCs w:val="20"/>
                <w:spacing w:val="6"/>
              </w:rPr>
              <w:t>附录</w:t>
            </w:r>
            <w:r>
              <w:rPr>
                <w:rFonts w:ascii="SimSun" w:hAnsi="SimSun" w:eastAsia="SimSun" w:cs="SimSun"/>
                <w:sz w:val="20"/>
                <w:szCs w:val="20"/>
                <w:spacing w:val="-41"/>
              </w:rPr>
              <w:t xml:space="preserve"> </w:t>
            </w:r>
            <w:r>
              <w:rPr>
                <w:rFonts w:ascii="SimSun" w:hAnsi="SimSun" w:eastAsia="SimSun" w:cs="SimSun"/>
                <w:sz w:val="20"/>
                <w:szCs w:val="20"/>
                <w:spacing w:val="6"/>
              </w:rPr>
              <w:t>G （资料性）</w:t>
            </w:r>
            <w:r>
              <w:rPr>
                <w:rFonts w:ascii="SimSun" w:hAnsi="SimSun" w:eastAsia="SimSun" w:cs="SimSun"/>
                <w:sz w:val="20"/>
                <w:szCs w:val="20"/>
                <w:spacing w:val="27"/>
              </w:rPr>
              <w:t xml:space="preserve"> </w:t>
            </w:r>
            <w:r>
              <w:rPr>
                <w:rFonts w:ascii="SimSun" w:hAnsi="SimSun" w:eastAsia="SimSun" w:cs="SimSun"/>
                <w:sz w:val="20"/>
                <w:szCs w:val="20"/>
                <w:spacing w:val="6"/>
              </w:rPr>
              <w:t>疑似职业病告知书</w:t>
            </w:r>
            <w:r>
              <w:rPr>
                <w:rFonts w:ascii="SimSun" w:hAnsi="SimSun" w:eastAsia="SimSun" w:cs="SimSun"/>
                <w:sz w:val="20"/>
                <w:szCs w:val="20"/>
                <w:spacing w:val="74"/>
              </w:rPr>
              <w:t xml:space="preserve"> </w:t>
            </w:r>
            <w:r>
              <w:rPr>
                <w:rFonts w:ascii="SimSun" w:hAnsi="SimSun" w:eastAsia="SimSun" w:cs="SimSun"/>
                <w:sz w:val="20"/>
                <w:szCs w:val="20"/>
              </w:rPr>
              <w:tab/>
            </w:r>
            <w:r>
              <w:rPr>
                <w:rFonts w:ascii="SimSun" w:hAnsi="SimSun" w:eastAsia="SimSun" w:cs="SimSun"/>
                <w:sz w:val="20"/>
                <w:szCs w:val="20"/>
                <w:spacing w:val="6"/>
              </w:rPr>
              <w:t>131</w:t>
            </w:r>
          </w:hyperlink>
        </w:p>
      </w:sdtContent>
    </w:sdt>
    <w:p>
      <w:pPr>
        <w:spacing w:line="226" w:lineRule="auto"/>
        <w:sectPr>
          <w:headerReference w:type="default" r:id="rId11"/>
          <w:footerReference w:type="default" r:id="rId12"/>
          <w:pgSz w:w="11906" w:h="16839"/>
          <w:pgMar w:top="1715" w:right="1133" w:bottom="1336" w:left="1442" w:header="1393" w:footer="1101" w:gutter="0"/>
        </w:sectPr>
        <w:rPr>
          <w:rFonts w:ascii="SimSun" w:hAnsi="SimSun" w:eastAsia="SimSun" w:cs="SimSun"/>
          <w:sz w:val="20"/>
          <w:szCs w:val="20"/>
        </w:rPr>
      </w:pPr>
    </w:p>
    <w:p>
      <w:pPr>
        <w:pStyle w:val="BodyText"/>
        <w:spacing w:line="294" w:lineRule="auto"/>
        <w:rPr/>
      </w:pPr>
      <w:r/>
    </w:p>
    <w:p>
      <w:pPr>
        <w:pStyle w:val="BodyText"/>
        <w:spacing w:line="294" w:lineRule="auto"/>
        <w:rPr/>
      </w:pPr>
      <w:r/>
    </w:p>
    <w:p>
      <w:pPr>
        <w:pStyle w:val="BodyText"/>
        <w:spacing w:line="295" w:lineRule="auto"/>
        <w:rPr/>
      </w:pPr>
      <w:r/>
    </w:p>
    <w:p>
      <w:pPr>
        <w:ind w:left="4040"/>
        <w:spacing w:before="100" w:line="228" w:lineRule="auto"/>
        <w:outlineLvl w:val="0"/>
        <w:rPr>
          <w:rFonts w:ascii="SimHei" w:hAnsi="SimHei" w:eastAsia="SimHei" w:cs="SimHei"/>
          <w:sz w:val="31"/>
          <w:szCs w:val="31"/>
        </w:rPr>
      </w:pPr>
      <w:bookmarkStart w:name="bookmark2" w:id="3"/>
      <w:bookmarkEnd w:id="3"/>
      <w:r>
        <w:rPr>
          <w:rFonts w:ascii="SimHei" w:hAnsi="SimHei" w:eastAsia="SimHei" w:cs="SimHei"/>
          <w:sz w:val="31"/>
          <w:szCs w:val="31"/>
          <w:spacing w:val="-2"/>
        </w:rPr>
        <w:t>前</w:t>
      </w:r>
      <w:r>
        <w:rPr>
          <w:rFonts w:ascii="SimHei" w:hAnsi="SimHei" w:eastAsia="SimHei" w:cs="SimHei"/>
          <w:sz w:val="31"/>
          <w:szCs w:val="31"/>
          <w:spacing w:val="11"/>
        </w:rPr>
        <w:t xml:space="preserve">    </w:t>
      </w:r>
      <w:r>
        <w:rPr>
          <w:rFonts w:ascii="SimHei" w:hAnsi="SimHei" w:eastAsia="SimHei" w:cs="SimHei"/>
          <w:sz w:val="31"/>
          <w:szCs w:val="31"/>
          <w:spacing w:val="-2"/>
        </w:rPr>
        <w:t>言</w:t>
      </w:r>
    </w:p>
    <w:p>
      <w:pPr>
        <w:pStyle w:val="BodyText"/>
        <w:spacing w:line="315" w:lineRule="auto"/>
        <w:rPr/>
      </w:pPr>
      <w:r/>
    </w:p>
    <w:p>
      <w:pPr>
        <w:pStyle w:val="BodyText"/>
        <w:spacing w:line="315" w:lineRule="auto"/>
        <w:rPr/>
      </w:pPr>
      <w:r/>
    </w:p>
    <w:p>
      <w:pPr>
        <w:ind w:left="420"/>
        <w:spacing w:before="65" w:line="231" w:lineRule="auto"/>
        <w:rPr>
          <w:rFonts w:ascii="SimHei" w:hAnsi="SimHei" w:eastAsia="SimHei" w:cs="SimHei"/>
          <w:sz w:val="20"/>
          <w:szCs w:val="20"/>
        </w:rPr>
      </w:pPr>
      <w:r>
        <w:rPr>
          <w:rFonts w:ascii="SimHei" w:hAnsi="SimHei" w:eastAsia="SimHei" w:cs="SimHei"/>
          <w:sz w:val="20"/>
          <w:szCs w:val="20"/>
          <w:spacing w:val="7"/>
        </w:rPr>
        <w:t>本标准为强制性标准。</w:t>
      </w:r>
    </w:p>
    <w:p>
      <w:pPr>
        <w:ind w:right="73" w:firstLine="419"/>
        <w:spacing w:before="61" w:line="288" w:lineRule="auto"/>
        <w:rPr>
          <w:rFonts w:ascii="SimSun" w:hAnsi="SimSun" w:eastAsia="SimSun" w:cs="SimSun"/>
          <w:sz w:val="20"/>
          <w:szCs w:val="20"/>
        </w:rPr>
      </w:pPr>
      <w:r>
        <w:rPr>
          <w:rFonts w:ascii="SimSun" w:hAnsi="SimSun" w:eastAsia="SimSun" w:cs="SimSun"/>
          <w:sz w:val="20"/>
          <w:szCs w:val="20"/>
          <w:spacing w:val="8"/>
        </w:rPr>
        <w:t>本标准代替</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31"/>
        </w:rPr>
        <w:t xml:space="preserve"> </w:t>
      </w:r>
      <w:r>
        <w:rPr>
          <w:rFonts w:ascii="Times New Roman" w:hAnsi="Times New Roman" w:eastAsia="Times New Roman" w:cs="Times New Roman"/>
          <w:sz w:val="20"/>
          <w:szCs w:val="20"/>
          <w:spacing w:val="8"/>
        </w:rPr>
        <w:t>188</w:t>
      </w:r>
      <w:r>
        <w:rPr>
          <w:rFonts w:ascii="SimSun" w:hAnsi="SimSun" w:eastAsia="SimSun" w:cs="SimSun"/>
          <w:sz w:val="20"/>
          <w:szCs w:val="20"/>
          <w:spacing w:val="8"/>
        </w:rPr>
        <w:t>—</w:t>
      </w:r>
      <w:r>
        <w:rPr>
          <w:rFonts w:ascii="Times New Roman" w:hAnsi="Times New Roman" w:eastAsia="Times New Roman" w:cs="Times New Roman"/>
          <w:sz w:val="20"/>
          <w:szCs w:val="20"/>
          <w:spacing w:val="8"/>
        </w:rPr>
        <w:t>2014</w:t>
      </w:r>
      <w:r>
        <w:rPr>
          <w:rFonts w:ascii="SimSun" w:hAnsi="SimSun" w:eastAsia="SimSun" w:cs="SimSun"/>
          <w:sz w:val="20"/>
          <w:szCs w:val="20"/>
          <w:spacing w:val="8"/>
        </w:rPr>
        <w:t>《职业健康监护技术规范》，与</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29"/>
          <w:w w:val="101"/>
        </w:rPr>
        <w:t xml:space="preserve"> </w:t>
      </w:r>
      <w:r>
        <w:rPr>
          <w:rFonts w:ascii="Times New Roman" w:hAnsi="Times New Roman" w:eastAsia="Times New Roman" w:cs="Times New Roman"/>
          <w:sz w:val="20"/>
          <w:szCs w:val="20"/>
          <w:spacing w:val="8"/>
        </w:rPr>
        <w:t>188</w:t>
      </w:r>
      <w:r>
        <w:rPr>
          <w:rFonts w:ascii="SimSun" w:hAnsi="SimSun" w:eastAsia="SimSun" w:cs="SimSun"/>
          <w:sz w:val="20"/>
          <w:szCs w:val="20"/>
          <w:spacing w:val="8"/>
        </w:rPr>
        <w:t>—</w:t>
      </w:r>
      <w:r>
        <w:rPr>
          <w:rFonts w:ascii="Times New Roman" w:hAnsi="Times New Roman" w:eastAsia="Times New Roman" w:cs="Times New Roman"/>
          <w:sz w:val="20"/>
          <w:szCs w:val="20"/>
          <w:spacing w:val="8"/>
        </w:rPr>
        <w:t>2014</w:t>
      </w:r>
      <w:r>
        <w:rPr>
          <w:rFonts w:ascii="SimSun" w:hAnsi="SimSun" w:eastAsia="SimSun" w:cs="SimSun"/>
          <w:sz w:val="20"/>
          <w:szCs w:val="20"/>
          <w:spacing w:val="8"/>
        </w:rPr>
        <w:t>相比，除结构性调整和</w:t>
      </w:r>
      <w:r>
        <w:rPr>
          <w:rFonts w:ascii="SimSun" w:hAnsi="SimSun" w:eastAsia="SimSun" w:cs="SimSun"/>
          <w:sz w:val="20"/>
          <w:szCs w:val="20"/>
          <w:spacing w:val="8"/>
        </w:rPr>
        <w:t>编辑性改动外，主要技术变化如下：</w:t>
      </w:r>
    </w:p>
    <w:p>
      <w:pPr>
        <w:ind w:left="417"/>
        <w:spacing w:line="227" w:lineRule="auto"/>
        <w:rPr>
          <w:rFonts w:ascii="SimSun" w:hAnsi="SimSun" w:eastAsia="SimSun" w:cs="SimSun"/>
          <w:sz w:val="20"/>
          <w:szCs w:val="20"/>
        </w:rPr>
      </w:pPr>
      <w:r>
        <w:rPr>
          <w:rFonts w:ascii="SimSun" w:hAnsi="SimSun" w:eastAsia="SimSun" w:cs="SimSun"/>
          <w:sz w:val="20"/>
          <w:szCs w:val="20"/>
          <w:spacing w:val="8"/>
        </w:rPr>
        <w:t>——删除了体检结论中的复查项（见</w:t>
      </w:r>
      <w:r>
        <w:rPr>
          <w:rFonts w:ascii="Times New Roman" w:hAnsi="Times New Roman" w:eastAsia="Times New Roman" w:cs="Times New Roman"/>
          <w:sz w:val="20"/>
          <w:szCs w:val="20"/>
          <w:spacing w:val="8"/>
        </w:rPr>
        <w:t>2014</w:t>
      </w:r>
      <w:r>
        <w:rPr>
          <w:rFonts w:ascii="SimSun" w:hAnsi="SimSun" w:eastAsia="SimSun" w:cs="SimSun"/>
          <w:sz w:val="20"/>
          <w:szCs w:val="20"/>
          <w:spacing w:val="8"/>
        </w:rPr>
        <w:t>年版的</w:t>
      </w:r>
      <w:r>
        <w:rPr>
          <w:rFonts w:ascii="Times New Roman" w:hAnsi="Times New Roman" w:eastAsia="Times New Roman" w:cs="Times New Roman"/>
          <w:sz w:val="20"/>
          <w:szCs w:val="20"/>
          <w:spacing w:val="8"/>
        </w:rPr>
        <w:t>4.8</w:t>
      </w:r>
      <w:r>
        <w:rPr>
          <w:rFonts w:ascii="Times New Roman" w:hAnsi="Times New Roman" w:eastAsia="Times New Roman" w:cs="Times New Roman"/>
          <w:sz w:val="20"/>
          <w:szCs w:val="20"/>
          <w:spacing w:val="7"/>
        </w:rPr>
        <w:t>.3</w:t>
      </w:r>
      <w:r>
        <w:rPr>
          <w:rFonts w:ascii="SimSun" w:hAnsi="SimSun" w:eastAsia="SimSun" w:cs="SimSun"/>
          <w:sz w:val="20"/>
          <w:szCs w:val="20"/>
        </w:rPr>
        <w:t>）；</w:t>
      </w:r>
    </w:p>
    <w:p>
      <w:pPr>
        <w:ind w:left="417"/>
        <w:spacing w:before="65" w:line="228" w:lineRule="auto"/>
        <w:rPr>
          <w:rFonts w:ascii="SimSun" w:hAnsi="SimSun" w:eastAsia="SimSun" w:cs="SimSun"/>
          <w:sz w:val="20"/>
          <w:szCs w:val="20"/>
        </w:rPr>
      </w:pPr>
      <w:r>
        <w:rPr>
          <w:rFonts w:ascii="SimSun" w:hAnsi="SimSun" w:eastAsia="SimSun" w:cs="SimSun"/>
          <w:sz w:val="20"/>
          <w:szCs w:val="20"/>
          <w:spacing w:val="7"/>
        </w:rPr>
        <w:t>——更改了职业健康检查档案内容（见</w:t>
      </w:r>
      <w:r>
        <w:rPr>
          <w:rFonts w:ascii="Times New Roman" w:hAnsi="Times New Roman" w:eastAsia="Times New Roman" w:cs="Times New Roman"/>
          <w:sz w:val="20"/>
          <w:szCs w:val="20"/>
          <w:spacing w:val="7"/>
        </w:rPr>
        <w:t>4.9</w:t>
      </w:r>
      <w:r>
        <w:rPr>
          <w:rFonts w:ascii="Times New Roman" w:hAnsi="Times New Roman" w:eastAsia="Times New Roman" w:cs="Times New Roman"/>
          <w:sz w:val="20"/>
          <w:szCs w:val="20"/>
          <w:spacing w:val="-26"/>
        </w:rPr>
        <w:t xml:space="preserve"> </w:t>
      </w:r>
      <w:r>
        <w:rPr>
          <w:rFonts w:ascii="SimSun" w:hAnsi="SimSun" w:eastAsia="SimSun" w:cs="SimSun"/>
          <w:sz w:val="20"/>
          <w:szCs w:val="20"/>
          <w:spacing w:val="7"/>
        </w:rPr>
        <w:t>，</w:t>
      </w:r>
      <w:r>
        <w:rPr>
          <w:rFonts w:ascii="Times New Roman" w:hAnsi="Times New Roman" w:eastAsia="Times New Roman" w:cs="Times New Roman"/>
          <w:sz w:val="20"/>
          <w:szCs w:val="20"/>
          <w:spacing w:val="7"/>
        </w:rPr>
        <w:t>2014</w:t>
      </w:r>
      <w:r>
        <w:rPr>
          <w:rFonts w:ascii="SimSun" w:hAnsi="SimSun" w:eastAsia="SimSun" w:cs="SimSun"/>
          <w:sz w:val="20"/>
          <w:szCs w:val="20"/>
          <w:spacing w:val="7"/>
        </w:rPr>
        <w:t>年版的</w:t>
      </w:r>
      <w:r>
        <w:rPr>
          <w:rFonts w:ascii="Times New Roman" w:hAnsi="Times New Roman" w:eastAsia="Times New Roman" w:cs="Times New Roman"/>
          <w:sz w:val="20"/>
          <w:szCs w:val="20"/>
          <w:spacing w:val="7"/>
        </w:rPr>
        <w:t>4.9</w:t>
      </w:r>
      <w:r>
        <w:rPr>
          <w:rFonts w:ascii="SimSun" w:hAnsi="SimSun" w:eastAsia="SimSun" w:cs="SimSun"/>
          <w:sz w:val="20"/>
          <w:szCs w:val="20"/>
          <w:spacing w:val="2"/>
        </w:rPr>
        <w:t>）；</w:t>
      </w:r>
    </w:p>
    <w:p>
      <w:pPr>
        <w:ind w:left="837" w:hanging="420"/>
        <w:spacing w:before="62" w:line="286" w:lineRule="auto"/>
        <w:rPr>
          <w:rFonts w:ascii="SimSun" w:hAnsi="SimSun" w:eastAsia="SimSun" w:cs="SimSun"/>
          <w:sz w:val="20"/>
          <w:szCs w:val="20"/>
        </w:rPr>
      </w:pPr>
      <w:r>
        <w:rPr>
          <w:rFonts w:ascii="SimSun" w:hAnsi="SimSun" w:eastAsia="SimSun" w:cs="SimSun"/>
          <w:sz w:val="20"/>
          <w:szCs w:val="20"/>
          <w:spacing w:val="5"/>
        </w:rPr>
        <w:t>——增加了接触甲苯、溴丙烷、碘甲烷、环氧</w:t>
      </w:r>
      <w:r>
        <w:rPr>
          <w:rFonts w:ascii="SimSun" w:hAnsi="SimSun" w:eastAsia="SimSun" w:cs="SimSun"/>
          <w:sz w:val="20"/>
          <w:szCs w:val="20"/>
          <w:spacing w:val="4"/>
        </w:rPr>
        <w:t>乙烷、氯乙酸、铟及其化合物、煤焦油、煤焦油沥青、</w:t>
      </w:r>
      <w:r>
        <w:rPr>
          <w:rFonts w:ascii="SimSun" w:hAnsi="SimSun" w:eastAsia="SimSun" w:cs="SimSun"/>
          <w:sz w:val="20"/>
          <w:szCs w:val="20"/>
          <w:spacing w:val="9"/>
        </w:rPr>
        <w:t>石油沥青、</w:t>
      </w:r>
      <w:r>
        <w:rPr>
          <w:rFonts w:ascii="SimSun" w:hAnsi="SimSun" w:eastAsia="SimSun" w:cs="SimSun"/>
          <w:sz w:val="20"/>
          <w:szCs w:val="20"/>
          <w:spacing w:val="-21"/>
        </w:rPr>
        <w:t xml:space="preserve"> </w:t>
      </w:r>
      <w:r>
        <w:rPr>
          <w:rFonts w:ascii="SimSun" w:hAnsi="SimSun" w:eastAsia="SimSun" w:cs="SimSun"/>
          <w:sz w:val="21"/>
          <w:szCs w:val="21"/>
          <w:i/>
          <w:iCs/>
          <w:spacing w:val="9"/>
        </w:rPr>
        <w:t>β</w:t>
      </w:r>
      <w:r>
        <w:rPr>
          <w:rFonts w:ascii="Times New Roman" w:hAnsi="Times New Roman" w:eastAsia="Times New Roman" w:cs="Times New Roman"/>
          <w:sz w:val="20"/>
          <w:szCs w:val="20"/>
          <w:spacing w:val="9"/>
        </w:rPr>
        <w:t>-</w:t>
      </w:r>
      <w:r>
        <w:rPr>
          <w:rFonts w:ascii="SimSun" w:hAnsi="SimSun" w:eastAsia="SimSun" w:cs="SimSun"/>
          <w:sz w:val="20"/>
          <w:szCs w:val="20"/>
          <w:spacing w:val="9"/>
        </w:rPr>
        <w:t>萘胺、金属及其化合物粉尘（锡、铁、锑、钡及其化合物等）</w:t>
      </w:r>
      <w:r>
        <w:rPr>
          <w:rFonts w:ascii="SimSun" w:hAnsi="SimSun" w:eastAsia="SimSun" w:cs="SimSun"/>
          <w:sz w:val="20"/>
          <w:szCs w:val="20"/>
          <w:spacing w:val="8"/>
        </w:rPr>
        <w:t>、硬金属粉尘、</w:t>
      </w:r>
      <w:r>
        <w:rPr>
          <w:rFonts w:ascii="SimSun" w:hAnsi="SimSun" w:eastAsia="SimSun" w:cs="SimSun"/>
          <w:sz w:val="20"/>
          <w:szCs w:val="20"/>
          <w:spacing w:val="7"/>
        </w:rPr>
        <w:t>毛沸石粉尘、低温、激光、蜱传脑炎病毒、布氏疏螺旋体、人免疫缺陷病毒作业人员及刮研作</w:t>
      </w:r>
      <w:r>
        <w:rPr>
          <w:rFonts w:ascii="SimSun" w:hAnsi="SimSun" w:eastAsia="SimSun" w:cs="SimSun"/>
          <w:sz w:val="20"/>
          <w:szCs w:val="20"/>
          <w:spacing w:val="7"/>
        </w:rPr>
        <w:t>业、井下工人长期蹲跪姿、爬行、侧卧、肩扛作业、制造业工人长时间腕部重复作业或用力作</w:t>
      </w:r>
      <w:r>
        <w:rPr>
          <w:rFonts w:ascii="SimSun" w:hAnsi="SimSun" w:eastAsia="SimSun" w:cs="SimSun"/>
          <w:sz w:val="20"/>
          <w:szCs w:val="20"/>
          <w:spacing w:val="2"/>
        </w:rPr>
        <w:t>业、参与突发事件处置的应急救援作业人员</w:t>
      </w:r>
      <w:r>
        <w:rPr>
          <w:rFonts w:ascii="SimSun" w:hAnsi="SimSun" w:eastAsia="SimSun" w:cs="SimSun"/>
          <w:sz w:val="20"/>
          <w:szCs w:val="20"/>
          <w:spacing w:val="1"/>
        </w:rPr>
        <w:t>的健康监护（见</w:t>
      </w:r>
      <w:r>
        <w:rPr>
          <w:rFonts w:ascii="Times New Roman" w:hAnsi="Times New Roman" w:eastAsia="Times New Roman" w:cs="Times New Roman"/>
          <w:sz w:val="20"/>
          <w:szCs w:val="20"/>
          <w:spacing w:val="1"/>
        </w:rPr>
        <w:t>5.58</w:t>
      </w:r>
      <w:r>
        <w:rPr>
          <w:rFonts w:ascii="SimSun" w:hAnsi="SimSun" w:eastAsia="SimSun" w:cs="SimSun"/>
          <w:sz w:val="20"/>
          <w:szCs w:val="20"/>
          <w:spacing w:val="1"/>
        </w:rPr>
        <w:t>、</w:t>
      </w:r>
      <w:r>
        <w:rPr>
          <w:rFonts w:ascii="Times New Roman" w:hAnsi="Times New Roman" w:eastAsia="Times New Roman" w:cs="Times New Roman"/>
          <w:sz w:val="20"/>
          <w:szCs w:val="20"/>
          <w:spacing w:val="1"/>
        </w:rPr>
        <w:t>5.59</w:t>
      </w:r>
      <w:r>
        <w:rPr>
          <w:rFonts w:ascii="SimSun" w:hAnsi="SimSun" w:eastAsia="SimSun" w:cs="SimSun"/>
          <w:sz w:val="20"/>
          <w:szCs w:val="20"/>
          <w:spacing w:val="1"/>
        </w:rPr>
        <w:t>、</w:t>
      </w:r>
      <w:r>
        <w:rPr>
          <w:rFonts w:ascii="Times New Roman" w:hAnsi="Times New Roman" w:eastAsia="Times New Roman" w:cs="Times New Roman"/>
          <w:sz w:val="20"/>
          <w:szCs w:val="20"/>
          <w:spacing w:val="1"/>
        </w:rPr>
        <w:t>5.60</w:t>
      </w:r>
      <w:r>
        <w:rPr>
          <w:rFonts w:ascii="SimSun" w:hAnsi="SimSun" w:eastAsia="SimSun" w:cs="SimSun"/>
          <w:sz w:val="20"/>
          <w:szCs w:val="20"/>
          <w:spacing w:val="1"/>
        </w:rPr>
        <w:t>、</w:t>
      </w:r>
      <w:r>
        <w:rPr>
          <w:rFonts w:ascii="Times New Roman" w:hAnsi="Times New Roman" w:eastAsia="Times New Roman" w:cs="Times New Roman"/>
          <w:sz w:val="20"/>
          <w:szCs w:val="20"/>
          <w:spacing w:val="1"/>
        </w:rPr>
        <w:t>5.61</w:t>
      </w:r>
      <w:r>
        <w:rPr>
          <w:rFonts w:ascii="SimSun" w:hAnsi="SimSun" w:eastAsia="SimSun" w:cs="SimSun"/>
          <w:sz w:val="20"/>
          <w:szCs w:val="20"/>
          <w:spacing w:val="1"/>
        </w:rPr>
        <w:t>、</w:t>
      </w:r>
      <w:r>
        <w:rPr>
          <w:rFonts w:ascii="Times New Roman" w:hAnsi="Times New Roman" w:eastAsia="Times New Roman" w:cs="Times New Roman"/>
          <w:sz w:val="20"/>
          <w:szCs w:val="20"/>
          <w:spacing w:val="1"/>
        </w:rPr>
        <w:t>5.62</w:t>
      </w:r>
      <w:r>
        <w:rPr>
          <w:rFonts w:ascii="SimSun" w:hAnsi="SimSun" w:eastAsia="SimSun" w:cs="SimSun"/>
          <w:sz w:val="20"/>
          <w:szCs w:val="20"/>
          <w:spacing w:val="1"/>
        </w:rPr>
        <w:t>、</w:t>
      </w:r>
      <w:r>
        <w:rPr>
          <w:rFonts w:ascii="Times New Roman" w:hAnsi="Times New Roman" w:eastAsia="Times New Roman" w:cs="Times New Roman"/>
          <w:sz w:val="20"/>
          <w:szCs w:val="20"/>
          <w:spacing w:val="1"/>
        </w:rPr>
        <w:t>5.63</w:t>
      </w:r>
      <w:r>
        <w:rPr>
          <w:rFonts w:ascii="SimSun" w:hAnsi="SimSun" w:eastAsia="SimSun" w:cs="SimSun"/>
          <w:sz w:val="20"/>
          <w:szCs w:val="20"/>
          <w:spacing w:val="1"/>
        </w:rPr>
        <w:t>、</w:t>
      </w:r>
      <w:r>
        <w:rPr>
          <w:rFonts w:ascii="SimSun" w:hAnsi="SimSun" w:eastAsia="SimSun" w:cs="SimSun"/>
          <w:sz w:val="20"/>
          <w:szCs w:val="20"/>
        </w:rPr>
        <w:t xml:space="preserve"> </w:t>
      </w:r>
      <w:r>
        <w:rPr>
          <w:rFonts w:ascii="Times New Roman" w:hAnsi="Times New Roman" w:eastAsia="Times New Roman" w:cs="Times New Roman"/>
          <w:sz w:val="20"/>
          <w:szCs w:val="20"/>
        </w:rPr>
        <w:t>5.64</w:t>
      </w:r>
      <w:r>
        <w:rPr>
          <w:rFonts w:ascii="Times New Roman" w:hAnsi="Times New Roman" w:eastAsia="Times New Roman" w:cs="Times New Roman"/>
          <w:sz w:val="20"/>
          <w:szCs w:val="20"/>
          <w:spacing w:val="-28"/>
        </w:rPr>
        <w:t xml:space="preserve"> </w:t>
      </w:r>
      <w:r>
        <w:rPr>
          <w:rFonts w:ascii="SimSun" w:hAnsi="SimSun" w:eastAsia="SimSun" w:cs="SimSun"/>
          <w:sz w:val="20"/>
          <w:szCs w:val="20"/>
        </w:rPr>
        <w:t>、</w:t>
      </w:r>
      <w:r>
        <w:rPr>
          <w:rFonts w:ascii="Times New Roman" w:hAnsi="Times New Roman" w:eastAsia="Times New Roman" w:cs="Times New Roman"/>
          <w:sz w:val="20"/>
          <w:szCs w:val="20"/>
        </w:rPr>
        <w:t>5.65</w:t>
      </w:r>
      <w:r>
        <w:rPr>
          <w:rFonts w:ascii="Times New Roman" w:hAnsi="Times New Roman" w:eastAsia="Times New Roman" w:cs="Times New Roman"/>
          <w:sz w:val="20"/>
          <w:szCs w:val="20"/>
          <w:spacing w:val="-26"/>
        </w:rPr>
        <w:t xml:space="preserve"> </w:t>
      </w:r>
      <w:r>
        <w:rPr>
          <w:rFonts w:ascii="SimSun" w:hAnsi="SimSun" w:eastAsia="SimSun" w:cs="SimSun"/>
          <w:sz w:val="20"/>
          <w:szCs w:val="20"/>
        </w:rPr>
        <w:t>、</w:t>
      </w:r>
      <w:r>
        <w:rPr>
          <w:rFonts w:ascii="Times New Roman" w:hAnsi="Times New Roman" w:eastAsia="Times New Roman" w:cs="Times New Roman"/>
          <w:sz w:val="20"/>
          <w:szCs w:val="20"/>
        </w:rPr>
        <w:t>6.7</w:t>
      </w:r>
      <w:r>
        <w:rPr>
          <w:rFonts w:ascii="Times New Roman" w:hAnsi="Times New Roman" w:eastAsia="Times New Roman" w:cs="Times New Roman"/>
          <w:sz w:val="20"/>
          <w:szCs w:val="20"/>
          <w:spacing w:val="-29"/>
        </w:rPr>
        <w:t xml:space="preserve"> </w:t>
      </w:r>
      <w:r>
        <w:rPr>
          <w:rFonts w:ascii="SimSun" w:hAnsi="SimSun" w:eastAsia="SimSun" w:cs="SimSun"/>
          <w:sz w:val="20"/>
          <w:szCs w:val="20"/>
        </w:rPr>
        <w:t>、</w:t>
      </w:r>
      <w:r>
        <w:rPr>
          <w:rFonts w:ascii="Times New Roman" w:hAnsi="Times New Roman" w:eastAsia="Times New Roman" w:cs="Times New Roman"/>
          <w:sz w:val="20"/>
          <w:szCs w:val="20"/>
        </w:rPr>
        <w:t>6.8</w:t>
      </w:r>
      <w:r>
        <w:rPr>
          <w:rFonts w:ascii="Times New Roman" w:hAnsi="Times New Roman" w:eastAsia="Times New Roman" w:cs="Times New Roman"/>
          <w:sz w:val="20"/>
          <w:szCs w:val="20"/>
          <w:spacing w:val="-28"/>
        </w:rPr>
        <w:t xml:space="preserve"> </w:t>
      </w:r>
      <w:r>
        <w:rPr>
          <w:rFonts w:ascii="SimSun" w:hAnsi="SimSun" w:eastAsia="SimSun" w:cs="SimSun"/>
          <w:sz w:val="20"/>
          <w:szCs w:val="20"/>
        </w:rPr>
        <w:t>、</w:t>
      </w:r>
      <w:r>
        <w:rPr>
          <w:rFonts w:ascii="Times New Roman" w:hAnsi="Times New Roman" w:eastAsia="Times New Roman" w:cs="Times New Roman"/>
          <w:sz w:val="20"/>
          <w:szCs w:val="20"/>
        </w:rPr>
        <w:t>6.9</w:t>
      </w:r>
      <w:r>
        <w:rPr>
          <w:rFonts w:ascii="Times New Roman" w:hAnsi="Times New Roman" w:eastAsia="Times New Roman" w:cs="Times New Roman"/>
          <w:sz w:val="20"/>
          <w:szCs w:val="20"/>
          <w:spacing w:val="-29"/>
        </w:rPr>
        <w:t xml:space="preserve"> </w:t>
      </w:r>
      <w:r>
        <w:rPr>
          <w:rFonts w:ascii="SimSun" w:hAnsi="SimSun" w:eastAsia="SimSun" w:cs="SimSun"/>
          <w:sz w:val="20"/>
          <w:szCs w:val="20"/>
        </w:rPr>
        <w:t>、</w:t>
      </w:r>
      <w:r>
        <w:rPr>
          <w:rFonts w:ascii="Times New Roman" w:hAnsi="Times New Roman" w:eastAsia="Times New Roman" w:cs="Times New Roman"/>
          <w:sz w:val="20"/>
          <w:szCs w:val="20"/>
        </w:rPr>
        <w:t>7.7</w:t>
      </w:r>
      <w:r>
        <w:rPr>
          <w:rFonts w:ascii="Times New Roman" w:hAnsi="Times New Roman" w:eastAsia="Times New Roman" w:cs="Times New Roman"/>
          <w:sz w:val="20"/>
          <w:szCs w:val="20"/>
          <w:spacing w:val="-26"/>
        </w:rPr>
        <w:t xml:space="preserve"> </w:t>
      </w:r>
      <w:r>
        <w:rPr>
          <w:rFonts w:ascii="SimSun" w:hAnsi="SimSun" w:eastAsia="SimSun" w:cs="SimSun"/>
          <w:sz w:val="20"/>
          <w:szCs w:val="20"/>
        </w:rPr>
        <w:t>、</w:t>
      </w:r>
      <w:r>
        <w:rPr>
          <w:rFonts w:ascii="Times New Roman" w:hAnsi="Times New Roman" w:eastAsia="Times New Roman" w:cs="Times New Roman"/>
          <w:sz w:val="20"/>
          <w:szCs w:val="20"/>
        </w:rPr>
        <w:t>7.8</w:t>
      </w:r>
      <w:r>
        <w:rPr>
          <w:rFonts w:ascii="Times New Roman" w:hAnsi="Times New Roman" w:eastAsia="Times New Roman" w:cs="Times New Roman"/>
          <w:sz w:val="20"/>
          <w:szCs w:val="20"/>
          <w:spacing w:val="-28"/>
        </w:rPr>
        <w:t xml:space="preserve"> </w:t>
      </w:r>
      <w:r>
        <w:rPr>
          <w:rFonts w:ascii="SimSun" w:hAnsi="SimSun" w:eastAsia="SimSun" w:cs="SimSun"/>
          <w:sz w:val="20"/>
          <w:szCs w:val="20"/>
        </w:rPr>
        <w:t>、</w:t>
      </w:r>
      <w:r>
        <w:rPr>
          <w:rFonts w:ascii="Times New Roman" w:hAnsi="Times New Roman" w:eastAsia="Times New Roman" w:cs="Times New Roman"/>
          <w:sz w:val="20"/>
          <w:szCs w:val="20"/>
        </w:rPr>
        <w:t>8.3</w:t>
      </w:r>
      <w:r>
        <w:rPr>
          <w:rFonts w:ascii="Times New Roman" w:hAnsi="Times New Roman" w:eastAsia="Times New Roman" w:cs="Times New Roman"/>
          <w:sz w:val="20"/>
          <w:szCs w:val="20"/>
          <w:spacing w:val="-26"/>
        </w:rPr>
        <w:t xml:space="preserve"> </w:t>
      </w:r>
      <w:r>
        <w:rPr>
          <w:rFonts w:ascii="SimSun" w:hAnsi="SimSun" w:eastAsia="SimSun" w:cs="SimSun"/>
          <w:sz w:val="20"/>
          <w:szCs w:val="20"/>
        </w:rPr>
        <w:t>、</w:t>
      </w:r>
      <w:r>
        <w:rPr>
          <w:rFonts w:ascii="Times New Roman" w:hAnsi="Times New Roman" w:eastAsia="Times New Roman" w:cs="Times New Roman"/>
          <w:sz w:val="20"/>
          <w:szCs w:val="20"/>
        </w:rPr>
        <w:t>8.4</w:t>
      </w:r>
      <w:r>
        <w:rPr>
          <w:rFonts w:ascii="Times New Roman" w:hAnsi="Times New Roman" w:eastAsia="Times New Roman" w:cs="Times New Roman"/>
          <w:sz w:val="20"/>
          <w:szCs w:val="20"/>
          <w:spacing w:val="-29"/>
        </w:rPr>
        <w:t xml:space="preserve"> </w:t>
      </w:r>
      <w:r>
        <w:rPr>
          <w:rFonts w:ascii="SimSun" w:hAnsi="SimSun" w:eastAsia="SimSun" w:cs="SimSun"/>
          <w:sz w:val="20"/>
          <w:szCs w:val="20"/>
        </w:rPr>
        <w:t>、</w:t>
      </w:r>
      <w:r>
        <w:rPr>
          <w:rFonts w:ascii="Times New Roman" w:hAnsi="Times New Roman" w:eastAsia="Times New Roman" w:cs="Times New Roman"/>
          <w:sz w:val="20"/>
          <w:szCs w:val="20"/>
        </w:rPr>
        <w:t>8.5</w:t>
      </w:r>
      <w:r>
        <w:rPr>
          <w:rFonts w:ascii="Times New Roman" w:hAnsi="Times New Roman" w:eastAsia="Times New Roman" w:cs="Times New Roman"/>
          <w:sz w:val="20"/>
          <w:szCs w:val="20"/>
          <w:spacing w:val="-26"/>
        </w:rPr>
        <w:t xml:space="preserve"> </w:t>
      </w:r>
      <w:r>
        <w:rPr>
          <w:rFonts w:ascii="SimSun" w:hAnsi="SimSun" w:eastAsia="SimSun" w:cs="SimSun"/>
          <w:sz w:val="20"/>
          <w:szCs w:val="20"/>
        </w:rPr>
        <w:t>、</w:t>
      </w:r>
      <w:r>
        <w:rPr>
          <w:rFonts w:ascii="Times New Roman" w:hAnsi="Times New Roman" w:eastAsia="Times New Roman" w:cs="Times New Roman"/>
          <w:sz w:val="20"/>
          <w:szCs w:val="20"/>
        </w:rPr>
        <w:t>9.8</w:t>
      </w:r>
      <w:r>
        <w:rPr>
          <w:rFonts w:ascii="Times New Roman" w:hAnsi="Times New Roman" w:eastAsia="Times New Roman" w:cs="Times New Roman"/>
          <w:sz w:val="20"/>
          <w:szCs w:val="20"/>
          <w:spacing w:val="-26"/>
        </w:rPr>
        <w:t xml:space="preserve"> </w:t>
      </w:r>
      <w:r>
        <w:rPr>
          <w:rFonts w:ascii="SimSun" w:hAnsi="SimSun" w:eastAsia="SimSun" w:cs="SimSun"/>
          <w:sz w:val="20"/>
          <w:szCs w:val="20"/>
        </w:rPr>
        <w:t>、</w:t>
      </w:r>
      <w:r>
        <w:rPr>
          <w:rFonts w:ascii="Times New Roman" w:hAnsi="Times New Roman" w:eastAsia="Times New Roman" w:cs="Times New Roman"/>
          <w:sz w:val="20"/>
          <w:szCs w:val="20"/>
          <w:spacing w:val="-1"/>
        </w:rPr>
        <w:t>9.9</w:t>
      </w:r>
      <w:r>
        <w:rPr>
          <w:rFonts w:ascii="Times New Roman" w:hAnsi="Times New Roman" w:eastAsia="Times New Roman" w:cs="Times New Roman"/>
          <w:sz w:val="20"/>
          <w:szCs w:val="20"/>
          <w:spacing w:val="-29"/>
        </w:rPr>
        <w:t xml:space="preserve"> </w:t>
      </w:r>
      <w:r>
        <w:rPr>
          <w:rFonts w:ascii="SimSun" w:hAnsi="SimSun" w:eastAsia="SimSun" w:cs="SimSun"/>
          <w:sz w:val="20"/>
          <w:szCs w:val="20"/>
          <w:spacing w:val="-1"/>
        </w:rPr>
        <w:t>、</w:t>
      </w:r>
      <w:r>
        <w:rPr>
          <w:rFonts w:ascii="Times New Roman" w:hAnsi="Times New Roman" w:eastAsia="Times New Roman" w:cs="Times New Roman"/>
          <w:sz w:val="20"/>
          <w:szCs w:val="20"/>
          <w:spacing w:val="-1"/>
        </w:rPr>
        <w:t>9.</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1"/>
        </w:rPr>
        <w:t>10</w:t>
      </w:r>
      <w:r>
        <w:rPr>
          <w:rFonts w:ascii="SimSun" w:hAnsi="SimSun" w:eastAsia="SimSun" w:cs="SimSun"/>
          <w:sz w:val="20"/>
          <w:szCs w:val="20"/>
        </w:rPr>
        <w:t>）；</w:t>
      </w:r>
    </w:p>
    <w:p>
      <w:pPr>
        <w:ind w:left="840" w:right="73" w:hanging="423"/>
        <w:spacing w:line="288" w:lineRule="auto"/>
        <w:rPr>
          <w:rFonts w:ascii="SimSun" w:hAnsi="SimSun" w:eastAsia="SimSun" w:cs="SimSun"/>
          <w:sz w:val="20"/>
          <w:szCs w:val="20"/>
        </w:rPr>
      </w:pPr>
      <w:r>
        <w:rPr>
          <w:rFonts w:ascii="SimSun" w:hAnsi="SimSun" w:eastAsia="SimSun" w:cs="SimSun"/>
          <w:sz w:val="20"/>
          <w:szCs w:val="20"/>
          <w:spacing w:val="8"/>
        </w:rPr>
        <w:t>——增加了接触铅及其无机化合物、砷及其化合物</w:t>
      </w:r>
      <w:r>
        <w:rPr>
          <w:rFonts w:ascii="SimSun" w:hAnsi="SimSun" w:eastAsia="SimSun" w:cs="SimSun"/>
          <w:sz w:val="20"/>
          <w:szCs w:val="20"/>
          <w:spacing w:val="7"/>
        </w:rPr>
        <w:t>、氟及其无机化合物、二硫化碳、丙烯酰胺作业</w:t>
      </w:r>
      <w:r>
        <w:rPr>
          <w:rFonts w:ascii="SimSun" w:hAnsi="SimSun" w:eastAsia="SimSun" w:cs="SimSun"/>
          <w:sz w:val="20"/>
          <w:szCs w:val="20"/>
          <w:spacing w:val="3"/>
        </w:rPr>
        <w:t>人员的应急健康检查（见</w:t>
      </w:r>
      <w:r>
        <w:rPr>
          <w:rFonts w:ascii="Times New Roman" w:hAnsi="Times New Roman" w:eastAsia="Times New Roman" w:cs="Times New Roman"/>
          <w:sz w:val="20"/>
          <w:szCs w:val="20"/>
          <w:spacing w:val="3"/>
        </w:rPr>
        <w:t>5.</w:t>
      </w:r>
      <w:r>
        <w:rPr>
          <w:rFonts w:ascii="Times New Roman" w:hAnsi="Times New Roman" w:eastAsia="Times New Roman" w:cs="Times New Roman"/>
          <w:sz w:val="20"/>
          <w:szCs w:val="20"/>
          <w:spacing w:val="-24"/>
        </w:rPr>
        <w:t xml:space="preserve"> </w:t>
      </w:r>
      <w:r>
        <w:rPr>
          <w:rFonts w:ascii="Times New Roman" w:hAnsi="Times New Roman" w:eastAsia="Times New Roman" w:cs="Times New Roman"/>
          <w:sz w:val="20"/>
          <w:szCs w:val="20"/>
          <w:spacing w:val="3"/>
        </w:rPr>
        <w:t>1.4</w:t>
      </w:r>
      <w:r>
        <w:rPr>
          <w:rFonts w:ascii="Times New Roman" w:hAnsi="Times New Roman" w:eastAsia="Times New Roman" w:cs="Times New Roman"/>
          <w:sz w:val="20"/>
          <w:szCs w:val="20"/>
          <w:spacing w:val="-29"/>
        </w:rPr>
        <w:t xml:space="preserve"> </w:t>
      </w:r>
      <w:r>
        <w:rPr>
          <w:rFonts w:ascii="SimSun" w:hAnsi="SimSun" w:eastAsia="SimSun" w:cs="SimSun"/>
          <w:sz w:val="20"/>
          <w:szCs w:val="20"/>
          <w:spacing w:val="3"/>
        </w:rPr>
        <w:t>、</w:t>
      </w:r>
      <w:r>
        <w:rPr>
          <w:rFonts w:ascii="Times New Roman" w:hAnsi="Times New Roman" w:eastAsia="Times New Roman" w:cs="Times New Roman"/>
          <w:sz w:val="20"/>
          <w:szCs w:val="20"/>
          <w:spacing w:val="3"/>
        </w:rPr>
        <w:t>5.9.4</w:t>
      </w:r>
      <w:r>
        <w:rPr>
          <w:rFonts w:ascii="Times New Roman" w:hAnsi="Times New Roman" w:eastAsia="Times New Roman" w:cs="Times New Roman"/>
          <w:sz w:val="20"/>
          <w:szCs w:val="20"/>
          <w:spacing w:val="-28"/>
        </w:rPr>
        <w:t xml:space="preserve"> </w:t>
      </w:r>
      <w:r>
        <w:rPr>
          <w:rFonts w:ascii="SimSun" w:hAnsi="SimSun" w:eastAsia="SimSun" w:cs="SimSun"/>
          <w:sz w:val="20"/>
          <w:szCs w:val="20"/>
          <w:spacing w:val="3"/>
        </w:rPr>
        <w:t>、</w:t>
      </w:r>
      <w:r>
        <w:rPr>
          <w:rFonts w:ascii="Times New Roman" w:hAnsi="Times New Roman" w:eastAsia="Times New Roman" w:cs="Times New Roman"/>
          <w:sz w:val="20"/>
          <w:szCs w:val="20"/>
          <w:spacing w:val="3"/>
        </w:rPr>
        <w:t>5.18.4</w:t>
      </w:r>
      <w:r>
        <w:rPr>
          <w:rFonts w:ascii="Times New Roman" w:hAnsi="Times New Roman" w:eastAsia="Times New Roman" w:cs="Times New Roman"/>
          <w:sz w:val="20"/>
          <w:szCs w:val="20"/>
          <w:spacing w:val="-26"/>
        </w:rPr>
        <w:t xml:space="preserve"> </w:t>
      </w:r>
      <w:r>
        <w:rPr>
          <w:rFonts w:ascii="SimSun" w:hAnsi="SimSun" w:eastAsia="SimSun" w:cs="SimSun"/>
          <w:sz w:val="20"/>
          <w:szCs w:val="20"/>
          <w:spacing w:val="3"/>
        </w:rPr>
        <w:t>、</w:t>
      </w:r>
      <w:r>
        <w:rPr>
          <w:rFonts w:ascii="Times New Roman" w:hAnsi="Times New Roman" w:eastAsia="Times New Roman" w:cs="Times New Roman"/>
          <w:sz w:val="20"/>
          <w:szCs w:val="20"/>
          <w:spacing w:val="3"/>
        </w:rPr>
        <w:t>5.20.4</w:t>
      </w:r>
      <w:r>
        <w:rPr>
          <w:rFonts w:ascii="Times New Roman" w:hAnsi="Times New Roman" w:eastAsia="Times New Roman" w:cs="Times New Roman"/>
          <w:sz w:val="20"/>
          <w:szCs w:val="20"/>
          <w:spacing w:val="-29"/>
        </w:rPr>
        <w:t xml:space="preserve"> </w:t>
      </w:r>
      <w:r>
        <w:rPr>
          <w:rFonts w:ascii="SimSun" w:hAnsi="SimSun" w:eastAsia="SimSun" w:cs="SimSun"/>
          <w:sz w:val="20"/>
          <w:szCs w:val="20"/>
          <w:spacing w:val="3"/>
        </w:rPr>
        <w:t>、</w:t>
      </w:r>
      <w:r>
        <w:rPr>
          <w:rFonts w:ascii="Times New Roman" w:hAnsi="Times New Roman" w:eastAsia="Times New Roman" w:cs="Times New Roman"/>
          <w:sz w:val="20"/>
          <w:szCs w:val="20"/>
          <w:spacing w:val="3"/>
        </w:rPr>
        <w:t>5.49.4</w:t>
      </w:r>
      <w:r>
        <w:rPr>
          <w:rFonts w:ascii="SimSun" w:hAnsi="SimSun" w:eastAsia="SimSun" w:cs="SimSun"/>
          <w:sz w:val="20"/>
          <w:szCs w:val="20"/>
          <w:spacing w:val="5"/>
        </w:rPr>
        <w:t>）；</w:t>
      </w:r>
    </w:p>
    <w:p>
      <w:pPr>
        <w:ind w:left="837" w:right="73" w:hanging="420"/>
        <w:spacing w:line="288" w:lineRule="auto"/>
        <w:rPr>
          <w:rFonts w:ascii="SimSun" w:hAnsi="SimSun" w:eastAsia="SimSun" w:cs="SimSun"/>
          <w:sz w:val="20"/>
          <w:szCs w:val="20"/>
        </w:rPr>
      </w:pPr>
      <w:r>
        <w:rPr>
          <w:rFonts w:ascii="SimSun" w:hAnsi="SimSun" w:eastAsia="SimSun" w:cs="SimSun"/>
          <w:sz w:val="20"/>
          <w:szCs w:val="20"/>
          <w:spacing w:val="8"/>
        </w:rPr>
        <w:t>——增加了接触苯的氨基与硝基化合物、光气、一</w:t>
      </w:r>
      <w:r>
        <w:rPr>
          <w:rFonts w:ascii="SimSun" w:hAnsi="SimSun" w:eastAsia="SimSun" w:cs="SimSun"/>
          <w:sz w:val="20"/>
          <w:szCs w:val="20"/>
          <w:spacing w:val="7"/>
        </w:rPr>
        <w:t>甲胺、有机氟、硫酸二甲酯作业人员的离岗时职</w:t>
      </w:r>
      <w:r>
        <w:rPr>
          <w:rFonts w:ascii="SimSun" w:hAnsi="SimSun" w:eastAsia="SimSun" w:cs="SimSun"/>
          <w:sz w:val="20"/>
          <w:szCs w:val="20"/>
          <w:spacing w:val="4"/>
        </w:rPr>
        <w:t>业健康检查（见</w:t>
      </w:r>
      <w:r>
        <w:rPr>
          <w:rFonts w:ascii="Times New Roman" w:hAnsi="Times New Roman" w:eastAsia="Times New Roman" w:cs="Times New Roman"/>
          <w:sz w:val="20"/>
          <w:szCs w:val="20"/>
          <w:spacing w:val="4"/>
        </w:rPr>
        <w:t>5.27</w:t>
      </w:r>
      <w:r>
        <w:rPr>
          <w:rFonts w:ascii="Times New Roman" w:hAnsi="Times New Roman" w:eastAsia="Times New Roman" w:cs="Times New Roman"/>
          <w:sz w:val="20"/>
          <w:szCs w:val="20"/>
          <w:spacing w:val="-28"/>
        </w:rPr>
        <w:t xml:space="preserve"> </w:t>
      </w:r>
      <w:r>
        <w:rPr>
          <w:rFonts w:ascii="SimSun" w:hAnsi="SimSun" w:eastAsia="SimSun" w:cs="SimSun"/>
          <w:sz w:val="20"/>
          <w:szCs w:val="20"/>
          <w:spacing w:val="4"/>
        </w:rPr>
        <w:t>、</w:t>
      </w:r>
      <w:r>
        <w:rPr>
          <w:rFonts w:ascii="Times New Roman" w:hAnsi="Times New Roman" w:eastAsia="Times New Roman" w:cs="Times New Roman"/>
          <w:sz w:val="20"/>
          <w:szCs w:val="20"/>
          <w:spacing w:val="4"/>
        </w:rPr>
        <w:t>5.34</w:t>
      </w:r>
      <w:r>
        <w:rPr>
          <w:rFonts w:ascii="Times New Roman" w:hAnsi="Times New Roman" w:eastAsia="Times New Roman" w:cs="Times New Roman"/>
          <w:sz w:val="20"/>
          <w:szCs w:val="20"/>
          <w:spacing w:val="-26"/>
        </w:rPr>
        <w:t xml:space="preserve"> </w:t>
      </w:r>
      <w:r>
        <w:rPr>
          <w:rFonts w:ascii="SimSun" w:hAnsi="SimSun" w:eastAsia="SimSun" w:cs="SimSun"/>
          <w:sz w:val="20"/>
          <w:szCs w:val="20"/>
          <w:spacing w:val="4"/>
        </w:rPr>
        <w:t>、</w:t>
      </w:r>
      <w:r>
        <w:rPr>
          <w:rFonts w:ascii="Times New Roman" w:hAnsi="Times New Roman" w:eastAsia="Times New Roman" w:cs="Times New Roman"/>
          <w:sz w:val="20"/>
          <w:szCs w:val="20"/>
          <w:spacing w:val="4"/>
        </w:rPr>
        <w:t>5.36</w:t>
      </w:r>
      <w:r>
        <w:rPr>
          <w:rFonts w:ascii="Times New Roman" w:hAnsi="Times New Roman" w:eastAsia="Times New Roman" w:cs="Times New Roman"/>
          <w:sz w:val="20"/>
          <w:szCs w:val="20"/>
          <w:spacing w:val="-29"/>
        </w:rPr>
        <w:t xml:space="preserve"> </w:t>
      </w:r>
      <w:r>
        <w:rPr>
          <w:rFonts w:ascii="SimSun" w:hAnsi="SimSun" w:eastAsia="SimSun" w:cs="SimSun"/>
          <w:sz w:val="20"/>
          <w:szCs w:val="20"/>
          <w:spacing w:val="4"/>
        </w:rPr>
        <w:t>、</w:t>
      </w:r>
      <w:r>
        <w:rPr>
          <w:rFonts w:ascii="Times New Roman" w:hAnsi="Times New Roman" w:eastAsia="Times New Roman" w:cs="Times New Roman"/>
          <w:sz w:val="20"/>
          <w:szCs w:val="20"/>
          <w:spacing w:val="4"/>
        </w:rPr>
        <w:t>5.43</w:t>
      </w:r>
      <w:r>
        <w:rPr>
          <w:rFonts w:ascii="Times New Roman" w:hAnsi="Times New Roman" w:eastAsia="Times New Roman" w:cs="Times New Roman"/>
          <w:sz w:val="20"/>
          <w:szCs w:val="20"/>
          <w:spacing w:val="-28"/>
        </w:rPr>
        <w:t xml:space="preserve"> </w:t>
      </w:r>
      <w:r>
        <w:rPr>
          <w:rFonts w:ascii="SimSun" w:hAnsi="SimSun" w:eastAsia="SimSun" w:cs="SimSun"/>
          <w:sz w:val="20"/>
          <w:szCs w:val="20"/>
          <w:spacing w:val="4"/>
        </w:rPr>
        <w:t>、</w:t>
      </w:r>
      <w:r>
        <w:rPr>
          <w:rFonts w:ascii="Times New Roman" w:hAnsi="Times New Roman" w:eastAsia="Times New Roman" w:cs="Times New Roman"/>
          <w:sz w:val="20"/>
          <w:szCs w:val="20"/>
          <w:spacing w:val="4"/>
        </w:rPr>
        <w:t>5.51</w:t>
      </w:r>
      <w:r>
        <w:rPr>
          <w:rFonts w:ascii="Times New Roman" w:hAnsi="Times New Roman" w:eastAsia="Times New Roman" w:cs="Times New Roman"/>
          <w:sz w:val="20"/>
          <w:szCs w:val="20"/>
          <w:spacing w:val="-26"/>
        </w:rPr>
        <w:t xml:space="preserve"> </w:t>
      </w:r>
      <w:r>
        <w:rPr>
          <w:rFonts w:ascii="SimSun" w:hAnsi="SimSun" w:eastAsia="SimSun" w:cs="SimSun"/>
          <w:sz w:val="20"/>
          <w:szCs w:val="20"/>
          <w:spacing w:val="4"/>
        </w:rPr>
        <w:t>，</w:t>
      </w:r>
      <w:r>
        <w:rPr>
          <w:rFonts w:ascii="Times New Roman" w:hAnsi="Times New Roman" w:eastAsia="Times New Roman" w:cs="Times New Roman"/>
          <w:sz w:val="20"/>
          <w:szCs w:val="20"/>
          <w:spacing w:val="4"/>
        </w:rPr>
        <w:t>2</w:t>
      </w:r>
      <w:r>
        <w:rPr>
          <w:rFonts w:ascii="Times New Roman" w:hAnsi="Times New Roman" w:eastAsia="Times New Roman" w:cs="Times New Roman"/>
          <w:sz w:val="20"/>
          <w:szCs w:val="20"/>
          <w:spacing w:val="3"/>
        </w:rPr>
        <w:t>014</w:t>
      </w:r>
      <w:r>
        <w:rPr>
          <w:rFonts w:ascii="SimSun" w:hAnsi="SimSun" w:eastAsia="SimSun" w:cs="SimSun"/>
          <w:sz w:val="20"/>
          <w:szCs w:val="20"/>
          <w:spacing w:val="3"/>
        </w:rPr>
        <w:t>年版的第</w:t>
      </w:r>
      <w:r>
        <w:rPr>
          <w:rFonts w:ascii="Times New Roman" w:hAnsi="Times New Roman" w:eastAsia="Times New Roman" w:cs="Times New Roman"/>
          <w:sz w:val="20"/>
          <w:szCs w:val="20"/>
          <w:spacing w:val="3"/>
        </w:rPr>
        <w:t>5</w:t>
      </w:r>
      <w:r>
        <w:rPr>
          <w:rFonts w:ascii="SimSun" w:hAnsi="SimSun" w:eastAsia="SimSun" w:cs="SimSun"/>
          <w:sz w:val="20"/>
          <w:szCs w:val="20"/>
          <w:spacing w:val="3"/>
        </w:rPr>
        <w:t>章</w:t>
      </w:r>
      <w:r>
        <w:rPr>
          <w:rFonts w:ascii="SimSun" w:hAnsi="SimSun" w:eastAsia="SimSun" w:cs="SimSun"/>
          <w:sz w:val="20"/>
          <w:szCs w:val="20"/>
        </w:rPr>
        <w:t>）；</w:t>
      </w:r>
    </w:p>
    <w:p>
      <w:pPr>
        <w:ind w:left="417"/>
        <w:spacing w:before="1" w:line="226" w:lineRule="auto"/>
        <w:rPr>
          <w:rFonts w:ascii="SimSun" w:hAnsi="SimSun" w:eastAsia="SimSun" w:cs="SimSun"/>
          <w:sz w:val="20"/>
          <w:szCs w:val="20"/>
        </w:rPr>
      </w:pPr>
      <w:r>
        <w:rPr>
          <w:rFonts w:ascii="SimSun" w:hAnsi="SimSun" w:eastAsia="SimSun" w:cs="SimSun"/>
          <w:sz w:val="20"/>
          <w:szCs w:val="20"/>
          <w:spacing w:val="8"/>
        </w:rPr>
        <w:t>——删除了甲苯二异氰酸酯（见</w:t>
      </w:r>
      <w:r>
        <w:rPr>
          <w:rFonts w:ascii="Times New Roman" w:hAnsi="Times New Roman" w:eastAsia="Times New Roman" w:cs="Times New Roman"/>
          <w:sz w:val="20"/>
          <w:szCs w:val="20"/>
          <w:spacing w:val="8"/>
        </w:rPr>
        <w:t>2014</w:t>
      </w:r>
      <w:r>
        <w:rPr>
          <w:rFonts w:ascii="SimSun" w:hAnsi="SimSun" w:eastAsia="SimSun" w:cs="SimSun"/>
          <w:sz w:val="20"/>
          <w:szCs w:val="20"/>
          <w:spacing w:val="8"/>
        </w:rPr>
        <w:t>年版的</w:t>
      </w:r>
      <w:r>
        <w:rPr>
          <w:rFonts w:ascii="Times New Roman" w:hAnsi="Times New Roman" w:eastAsia="Times New Roman" w:cs="Times New Roman"/>
          <w:sz w:val="20"/>
          <w:szCs w:val="20"/>
          <w:spacing w:val="8"/>
        </w:rPr>
        <w:t>5.44</w:t>
      </w:r>
      <w:r>
        <w:rPr>
          <w:rFonts w:ascii="SimSun" w:hAnsi="SimSun" w:eastAsia="SimSun" w:cs="SimSun"/>
          <w:sz w:val="20"/>
          <w:szCs w:val="20"/>
        </w:rPr>
        <w:t>）；</w:t>
      </w:r>
    </w:p>
    <w:p>
      <w:pPr>
        <w:ind w:left="417"/>
        <w:spacing w:before="66" w:line="228" w:lineRule="auto"/>
        <w:rPr>
          <w:rFonts w:ascii="SimSun" w:hAnsi="SimSun" w:eastAsia="SimSun" w:cs="SimSun"/>
          <w:sz w:val="20"/>
          <w:szCs w:val="20"/>
        </w:rPr>
      </w:pPr>
      <w:r>
        <w:rPr>
          <w:rFonts w:ascii="SimSun" w:hAnsi="SimSun" w:eastAsia="SimSun" w:cs="SimSun"/>
          <w:sz w:val="20"/>
          <w:szCs w:val="20"/>
          <w:spacing w:val="8"/>
        </w:rPr>
        <w:t>——删除了结核病防治作业、肝炎病防治作业（见</w:t>
      </w:r>
      <w:r>
        <w:rPr>
          <w:rFonts w:ascii="Times New Roman" w:hAnsi="Times New Roman" w:eastAsia="Times New Roman" w:cs="Times New Roman"/>
          <w:sz w:val="20"/>
          <w:szCs w:val="20"/>
          <w:spacing w:val="8"/>
        </w:rPr>
        <w:t>2</w:t>
      </w:r>
      <w:r>
        <w:rPr>
          <w:rFonts w:ascii="Times New Roman" w:hAnsi="Times New Roman" w:eastAsia="Times New Roman" w:cs="Times New Roman"/>
          <w:sz w:val="20"/>
          <w:szCs w:val="20"/>
          <w:spacing w:val="7"/>
        </w:rPr>
        <w:t>014</w:t>
      </w:r>
      <w:r>
        <w:rPr>
          <w:rFonts w:ascii="SimSun" w:hAnsi="SimSun" w:eastAsia="SimSun" w:cs="SimSun"/>
          <w:sz w:val="20"/>
          <w:szCs w:val="20"/>
          <w:spacing w:val="7"/>
        </w:rPr>
        <w:t>年版的</w:t>
      </w:r>
      <w:r>
        <w:rPr>
          <w:rFonts w:ascii="Times New Roman" w:hAnsi="Times New Roman" w:eastAsia="Times New Roman" w:cs="Times New Roman"/>
          <w:sz w:val="20"/>
          <w:szCs w:val="20"/>
          <w:spacing w:val="7"/>
        </w:rPr>
        <w:t>9.4</w:t>
      </w:r>
      <w:r>
        <w:rPr>
          <w:rFonts w:ascii="Times New Roman" w:hAnsi="Times New Roman" w:eastAsia="Times New Roman" w:cs="Times New Roman"/>
          <w:sz w:val="20"/>
          <w:szCs w:val="20"/>
          <w:spacing w:val="-28"/>
        </w:rPr>
        <w:t xml:space="preserve"> </w:t>
      </w:r>
      <w:r>
        <w:rPr>
          <w:rFonts w:ascii="SimSun" w:hAnsi="SimSun" w:eastAsia="SimSun" w:cs="SimSun"/>
          <w:sz w:val="20"/>
          <w:szCs w:val="20"/>
          <w:spacing w:val="7"/>
        </w:rPr>
        <w:t>、</w:t>
      </w:r>
      <w:r>
        <w:rPr>
          <w:rFonts w:ascii="Times New Roman" w:hAnsi="Times New Roman" w:eastAsia="Times New Roman" w:cs="Times New Roman"/>
          <w:sz w:val="20"/>
          <w:szCs w:val="20"/>
          <w:spacing w:val="7"/>
        </w:rPr>
        <w:t>9.5</w:t>
      </w:r>
      <w:r>
        <w:rPr>
          <w:rFonts w:ascii="SimSun" w:hAnsi="SimSun" w:eastAsia="SimSun" w:cs="SimSun"/>
          <w:sz w:val="20"/>
          <w:szCs w:val="20"/>
        </w:rPr>
        <w:t>）；</w:t>
      </w:r>
    </w:p>
    <w:p>
      <w:pPr>
        <w:ind w:left="878" w:right="70" w:hanging="461"/>
        <w:spacing w:before="66" w:line="288" w:lineRule="auto"/>
        <w:rPr>
          <w:rFonts w:ascii="SimSun" w:hAnsi="SimSun" w:eastAsia="SimSun" w:cs="SimSun"/>
          <w:sz w:val="20"/>
          <w:szCs w:val="20"/>
        </w:rPr>
      </w:pPr>
      <w:r>
        <w:rPr>
          <w:rFonts w:ascii="SimSun" w:hAnsi="SimSun" w:eastAsia="SimSun" w:cs="SimSun"/>
          <w:sz w:val="20"/>
          <w:szCs w:val="20"/>
          <w:spacing w:val="8"/>
        </w:rPr>
        <w:t>——删除了上岗前、在岗期间和离岗时职业健康检查中</w:t>
      </w:r>
      <w:r>
        <w:rPr>
          <w:rFonts w:ascii="SimSun" w:hAnsi="SimSun" w:eastAsia="SimSun" w:cs="SimSun"/>
          <w:sz w:val="20"/>
          <w:szCs w:val="20"/>
          <w:spacing w:val="7"/>
        </w:rPr>
        <w:t>的选检项目，保留应急健康检查中的选检项</w:t>
      </w:r>
      <w:r>
        <w:rPr>
          <w:rFonts w:ascii="SimSun" w:hAnsi="SimSun" w:eastAsia="SimSun" w:cs="SimSun"/>
          <w:sz w:val="20"/>
          <w:szCs w:val="20"/>
          <w:spacing w:val="7"/>
        </w:rPr>
        <w:t>目（见</w:t>
      </w:r>
      <w:r>
        <w:rPr>
          <w:rFonts w:ascii="Times New Roman" w:hAnsi="Times New Roman" w:eastAsia="Times New Roman" w:cs="Times New Roman"/>
          <w:sz w:val="20"/>
          <w:szCs w:val="20"/>
          <w:spacing w:val="7"/>
        </w:rPr>
        <w:t>2014</w:t>
      </w:r>
      <w:r>
        <w:rPr>
          <w:rFonts w:ascii="SimSun" w:hAnsi="SimSun" w:eastAsia="SimSun" w:cs="SimSun"/>
          <w:sz w:val="20"/>
          <w:szCs w:val="20"/>
          <w:spacing w:val="7"/>
        </w:rPr>
        <w:t>年版的第</w:t>
      </w:r>
      <w:r>
        <w:rPr>
          <w:rFonts w:ascii="Times New Roman" w:hAnsi="Times New Roman" w:eastAsia="Times New Roman" w:cs="Times New Roman"/>
          <w:sz w:val="20"/>
          <w:szCs w:val="20"/>
          <w:spacing w:val="7"/>
        </w:rPr>
        <w:t>5</w:t>
      </w:r>
      <w:r>
        <w:rPr>
          <w:rFonts w:ascii="SimSun" w:hAnsi="SimSun" w:eastAsia="SimSun" w:cs="SimSun"/>
          <w:sz w:val="20"/>
          <w:szCs w:val="20"/>
          <w:spacing w:val="7"/>
        </w:rPr>
        <w:t>章、第</w:t>
      </w:r>
      <w:r>
        <w:rPr>
          <w:rFonts w:ascii="Times New Roman" w:hAnsi="Times New Roman" w:eastAsia="Times New Roman" w:cs="Times New Roman"/>
          <w:sz w:val="20"/>
          <w:szCs w:val="20"/>
          <w:spacing w:val="7"/>
        </w:rPr>
        <w:t>6</w:t>
      </w:r>
      <w:r>
        <w:rPr>
          <w:rFonts w:ascii="SimSun" w:hAnsi="SimSun" w:eastAsia="SimSun" w:cs="SimSun"/>
          <w:sz w:val="20"/>
          <w:szCs w:val="20"/>
          <w:spacing w:val="7"/>
        </w:rPr>
        <w:t>章、第</w:t>
      </w:r>
      <w:r>
        <w:rPr>
          <w:rFonts w:ascii="Times New Roman" w:hAnsi="Times New Roman" w:eastAsia="Times New Roman" w:cs="Times New Roman"/>
          <w:sz w:val="20"/>
          <w:szCs w:val="20"/>
          <w:spacing w:val="7"/>
        </w:rPr>
        <w:t>7</w:t>
      </w:r>
      <w:r>
        <w:rPr>
          <w:rFonts w:ascii="SimSun" w:hAnsi="SimSun" w:eastAsia="SimSun" w:cs="SimSun"/>
          <w:sz w:val="20"/>
          <w:szCs w:val="20"/>
          <w:spacing w:val="6"/>
        </w:rPr>
        <w:t>章、第</w:t>
      </w:r>
      <w:r>
        <w:rPr>
          <w:rFonts w:ascii="Times New Roman" w:hAnsi="Times New Roman" w:eastAsia="Times New Roman" w:cs="Times New Roman"/>
          <w:sz w:val="20"/>
          <w:szCs w:val="20"/>
          <w:spacing w:val="6"/>
        </w:rPr>
        <w:t>8</w:t>
      </w:r>
      <w:r>
        <w:rPr>
          <w:rFonts w:ascii="SimSun" w:hAnsi="SimSun" w:eastAsia="SimSun" w:cs="SimSun"/>
          <w:sz w:val="20"/>
          <w:szCs w:val="20"/>
          <w:spacing w:val="6"/>
        </w:rPr>
        <w:t>章和第</w:t>
      </w:r>
      <w:r>
        <w:rPr>
          <w:rFonts w:ascii="Times New Roman" w:hAnsi="Times New Roman" w:eastAsia="Times New Roman" w:cs="Times New Roman"/>
          <w:sz w:val="20"/>
          <w:szCs w:val="20"/>
          <w:spacing w:val="6"/>
        </w:rPr>
        <w:t>9</w:t>
      </w:r>
      <w:r>
        <w:rPr>
          <w:rFonts w:ascii="SimSun" w:hAnsi="SimSun" w:eastAsia="SimSun" w:cs="SimSun"/>
          <w:sz w:val="20"/>
          <w:szCs w:val="20"/>
          <w:spacing w:val="6"/>
        </w:rPr>
        <w:t>章</w:t>
      </w:r>
      <w:r>
        <w:rPr>
          <w:rFonts w:ascii="SimSun" w:hAnsi="SimSun" w:eastAsia="SimSun" w:cs="SimSun"/>
          <w:sz w:val="20"/>
          <w:szCs w:val="20"/>
        </w:rPr>
        <w:t>）；</w:t>
      </w:r>
    </w:p>
    <w:p>
      <w:pPr>
        <w:ind w:left="417"/>
        <w:spacing w:before="1" w:line="226" w:lineRule="auto"/>
        <w:rPr>
          <w:rFonts w:ascii="SimSun" w:hAnsi="SimSun" w:eastAsia="SimSun" w:cs="SimSun"/>
          <w:sz w:val="20"/>
          <w:szCs w:val="20"/>
        </w:rPr>
      </w:pPr>
      <w:r>
        <w:rPr>
          <w:rFonts w:ascii="SimSun" w:hAnsi="SimSun" w:eastAsia="SimSun" w:cs="SimSun"/>
          <w:sz w:val="20"/>
          <w:szCs w:val="20"/>
          <w:spacing w:val="9"/>
        </w:rPr>
        <w:t>——增加了部分危害因素的补充检查项目（见第</w:t>
      </w:r>
      <w:r>
        <w:rPr>
          <w:rFonts w:ascii="Times New Roman" w:hAnsi="Times New Roman" w:eastAsia="Times New Roman" w:cs="Times New Roman"/>
          <w:sz w:val="20"/>
          <w:szCs w:val="20"/>
          <w:spacing w:val="9"/>
        </w:rPr>
        <w:t>5</w:t>
      </w:r>
      <w:r>
        <w:rPr>
          <w:rFonts w:ascii="SimSun" w:hAnsi="SimSun" w:eastAsia="SimSun" w:cs="SimSun"/>
          <w:sz w:val="20"/>
          <w:szCs w:val="20"/>
          <w:spacing w:val="9"/>
        </w:rPr>
        <w:t>章、第</w:t>
      </w:r>
      <w:r>
        <w:rPr>
          <w:rFonts w:ascii="Times New Roman" w:hAnsi="Times New Roman" w:eastAsia="Times New Roman" w:cs="Times New Roman"/>
          <w:sz w:val="20"/>
          <w:szCs w:val="20"/>
          <w:spacing w:val="9"/>
        </w:rPr>
        <w:t>6</w:t>
      </w:r>
      <w:r>
        <w:rPr>
          <w:rFonts w:ascii="SimSun" w:hAnsi="SimSun" w:eastAsia="SimSun" w:cs="SimSun"/>
          <w:sz w:val="20"/>
          <w:szCs w:val="20"/>
          <w:spacing w:val="9"/>
        </w:rPr>
        <w:t>章、第</w:t>
      </w:r>
      <w:r>
        <w:rPr>
          <w:rFonts w:ascii="Times New Roman" w:hAnsi="Times New Roman" w:eastAsia="Times New Roman" w:cs="Times New Roman"/>
          <w:sz w:val="20"/>
          <w:szCs w:val="20"/>
          <w:spacing w:val="9"/>
        </w:rPr>
        <w:t>7</w:t>
      </w:r>
      <w:r>
        <w:rPr>
          <w:rFonts w:ascii="SimSun" w:hAnsi="SimSun" w:eastAsia="SimSun" w:cs="SimSun"/>
          <w:sz w:val="20"/>
          <w:szCs w:val="20"/>
          <w:spacing w:val="9"/>
        </w:rPr>
        <w:t>章和第</w:t>
      </w:r>
      <w:r>
        <w:rPr>
          <w:rFonts w:ascii="Times New Roman" w:hAnsi="Times New Roman" w:eastAsia="Times New Roman" w:cs="Times New Roman"/>
          <w:sz w:val="20"/>
          <w:szCs w:val="20"/>
          <w:spacing w:val="9"/>
        </w:rPr>
        <w:t>9</w:t>
      </w:r>
      <w:r>
        <w:rPr>
          <w:rFonts w:ascii="SimSun" w:hAnsi="SimSun" w:eastAsia="SimSun" w:cs="SimSun"/>
          <w:sz w:val="20"/>
          <w:szCs w:val="20"/>
          <w:spacing w:val="9"/>
        </w:rPr>
        <w:t>章</w:t>
      </w:r>
      <w:r>
        <w:rPr>
          <w:rFonts w:ascii="SimSun" w:hAnsi="SimSun" w:eastAsia="SimSun" w:cs="SimSun"/>
          <w:sz w:val="20"/>
          <w:szCs w:val="20"/>
          <w:spacing w:val="3"/>
        </w:rPr>
        <w:t>）；</w:t>
      </w:r>
    </w:p>
    <w:p>
      <w:pPr>
        <w:ind w:left="417"/>
        <w:spacing w:before="66" w:line="227" w:lineRule="auto"/>
        <w:rPr>
          <w:rFonts w:ascii="SimSun" w:hAnsi="SimSun" w:eastAsia="SimSun" w:cs="SimSun"/>
          <w:sz w:val="20"/>
          <w:szCs w:val="20"/>
        </w:rPr>
      </w:pPr>
      <w:r>
        <w:rPr>
          <w:rFonts w:ascii="SimSun" w:hAnsi="SimSun" w:eastAsia="SimSun" w:cs="SimSun"/>
          <w:sz w:val="20"/>
          <w:szCs w:val="20"/>
          <w:spacing w:val="9"/>
        </w:rPr>
        <w:t>——增加了已颁布职业接触生物限值的生物标志物的检测（见第</w:t>
      </w:r>
      <w:r>
        <w:rPr>
          <w:rFonts w:ascii="Times New Roman" w:hAnsi="Times New Roman" w:eastAsia="Times New Roman" w:cs="Times New Roman"/>
          <w:sz w:val="20"/>
          <w:szCs w:val="20"/>
          <w:spacing w:val="9"/>
        </w:rPr>
        <w:t>5</w:t>
      </w:r>
      <w:r>
        <w:rPr>
          <w:rFonts w:ascii="SimSun" w:hAnsi="SimSun" w:eastAsia="SimSun" w:cs="SimSun"/>
          <w:sz w:val="20"/>
          <w:szCs w:val="20"/>
          <w:spacing w:val="9"/>
        </w:rPr>
        <w:t>章</w:t>
      </w:r>
      <w:r>
        <w:rPr>
          <w:rFonts w:ascii="SimSun" w:hAnsi="SimSun" w:eastAsia="SimSun" w:cs="SimSun"/>
          <w:sz w:val="20"/>
          <w:szCs w:val="20"/>
          <w:spacing w:val="8"/>
        </w:rPr>
        <w:t>）；</w:t>
      </w:r>
    </w:p>
    <w:p>
      <w:pPr>
        <w:ind w:left="417"/>
        <w:spacing w:before="66" w:line="227" w:lineRule="auto"/>
        <w:rPr>
          <w:rFonts w:ascii="SimSun" w:hAnsi="SimSun" w:eastAsia="SimSun" w:cs="SimSun"/>
          <w:sz w:val="20"/>
          <w:szCs w:val="20"/>
        </w:rPr>
      </w:pPr>
      <w:r>
        <w:rPr>
          <w:rFonts w:ascii="SimSun" w:hAnsi="SimSun" w:eastAsia="SimSun" w:cs="SimSun"/>
          <w:sz w:val="20"/>
          <w:szCs w:val="20"/>
          <w:spacing w:val="8"/>
        </w:rPr>
        <w:t>——更改了正确使用本标准的说明（见附录</w:t>
      </w:r>
      <w:r>
        <w:rPr>
          <w:rFonts w:ascii="Times New Roman" w:hAnsi="Times New Roman" w:eastAsia="Times New Roman" w:cs="Times New Roman"/>
          <w:sz w:val="20"/>
          <w:szCs w:val="20"/>
          <w:spacing w:val="8"/>
        </w:rPr>
        <w:t>A</w:t>
      </w:r>
      <w:r>
        <w:rPr>
          <w:rFonts w:ascii="Times New Roman" w:hAnsi="Times New Roman" w:eastAsia="Times New Roman" w:cs="Times New Roman"/>
          <w:sz w:val="20"/>
          <w:szCs w:val="20"/>
          <w:spacing w:val="-24"/>
        </w:rPr>
        <w:t xml:space="preserve"> </w:t>
      </w:r>
      <w:r>
        <w:rPr>
          <w:rFonts w:ascii="SimSun" w:hAnsi="SimSun" w:eastAsia="SimSun" w:cs="SimSun"/>
          <w:sz w:val="20"/>
          <w:szCs w:val="20"/>
          <w:spacing w:val="8"/>
        </w:rPr>
        <w:t>，</w:t>
      </w:r>
      <w:r>
        <w:rPr>
          <w:rFonts w:ascii="Times New Roman" w:hAnsi="Times New Roman" w:eastAsia="Times New Roman" w:cs="Times New Roman"/>
          <w:sz w:val="20"/>
          <w:szCs w:val="20"/>
          <w:spacing w:val="8"/>
        </w:rPr>
        <w:t>2014</w:t>
      </w:r>
      <w:r>
        <w:rPr>
          <w:rFonts w:ascii="SimSun" w:hAnsi="SimSun" w:eastAsia="SimSun" w:cs="SimSun"/>
          <w:sz w:val="20"/>
          <w:szCs w:val="20"/>
          <w:spacing w:val="8"/>
        </w:rPr>
        <w:t>年版的附录</w:t>
      </w:r>
      <w:r>
        <w:rPr>
          <w:rFonts w:ascii="Times New Roman" w:hAnsi="Times New Roman" w:eastAsia="Times New Roman" w:cs="Times New Roman"/>
          <w:sz w:val="20"/>
          <w:szCs w:val="20"/>
          <w:spacing w:val="8"/>
        </w:rPr>
        <w:t>A</w:t>
      </w:r>
      <w:r>
        <w:rPr>
          <w:rFonts w:ascii="SimSun" w:hAnsi="SimSun" w:eastAsia="SimSun" w:cs="SimSun"/>
          <w:sz w:val="20"/>
          <w:szCs w:val="20"/>
        </w:rPr>
        <w:t>）；</w:t>
      </w:r>
    </w:p>
    <w:p>
      <w:pPr>
        <w:ind w:left="417"/>
        <w:spacing w:before="66" w:line="227" w:lineRule="auto"/>
        <w:rPr>
          <w:rFonts w:ascii="SimSun" w:hAnsi="SimSun" w:eastAsia="SimSun" w:cs="SimSun"/>
          <w:sz w:val="20"/>
          <w:szCs w:val="20"/>
        </w:rPr>
      </w:pPr>
      <w:r>
        <w:rPr>
          <w:rFonts w:ascii="SimSun" w:hAnsi="SimSun" w:eastAsia="SimSun" w:cs="SimSun"/>
          <w:sz w:val="20"/>
          <w:szCs w:val="20"/>
          <w:spacing w:val="8"/>
        </w:rPr>
        <w:t>——更改了神经系统常规检查，并将常规检</w:t>
      </w:r>
      <w:r>
        <w:rPr>
          <w:rFonts w:ascii="SimSun" w:hAnsi="SimSun" w:eastAsia="SimSun" w:cs="SimSun"/>
          <w:sz w:val="20"/>
          <w:szCs w:val="20"/>
          <w:spacing w:val="7"/>
        </w:rPr>
        <w:t>查内容放入附录</w:t>
      </w:r>
      <w:r>
        <w:rPr>
          <w:rFonts w:ascii="Times New Roman" w:hAnsi="Times New Roman" w:eastAsia="Times New Roman" w:cs="Times New Roman"/>
          <w:sz w:val="20"/>
          <w:szCs w:val="20"/>
          <w:spacing w:val="7"/>
        </w:rPr>
        <w:t>B</w:t>
      </w:r>
      <w:r>
        <w:rPr>
          <w:rFonts w:ascii="SimSun" w:hAnsi="SimSun" w:eastAsia="SimSun" w:cs="SimSun"/>
          <w:sz w:val="20"/>
          <w:szCs w:val="20"/>
          <w:spacing w:val="7"/>
        </w:rPr>
        <w:t>（见</w:t>
      </w:r>
      <w:r>
        <w:rPr>
          <w:rFonts w:ascii="Times New Roman" w:hAnsi="Times New Roman" w:eastAsia="Times New Roman" w:cs="Times New Roman"/>
          <w:sz w:val="20"/>
          <w:szCs w:val="20"/>
          <w:spacing w:val="7"/>
        </w:rPr>
        <w:t>B.2.5</w:t>
      </w:r>
      <w:r>
        <w:rPr>
          <w:rFonts w:ascii="Times New Roman" w:hAnsi="Times New Roman" w:eastAsia="Times New Roman" w:cs="Times New Roman"/>
          <w:sz w:val="20"/>
          <w:szCs w:val="20"/>
          <w:spacing w:val="-24"/>
        </w:rPr>
        <w:t xml:space="preserve"> </w:t>
      </w:r>
      <w:r>
        <w:rPr>
          <w:rFonts w:ascii="SimSun" w:hAnsi="SimSun" w:eastAsia="SimSun" w:cs="SimSun"/>
          <w:sz w:val="20"/>
          <w:szCs w:val="20"/>
          <w:spacing w:val="7"/>
        </w:rPr>
        <w:t>，</w:t>
      </w:r>
      <w:r>
        <w:rPr>
          <w:rFonts w:ascii="Times New Roman" w:hAnsi="Times New Roman" w:eastAsia="Times New Roman" w:cs="Times New Roman"/>
          <w:sz w:val="20"/>
          <w:szCs w:val="20"/>
          <w:spacing w:val="7"/>
        </w:rPr>
        <w:t>2014</w:t>
      </w:r>
      <w:r>
        <w:rPr>
          <w:rFonts w:ascii="SimSun" w:hAnsi="SimSun" w:eastAsia="SimSun" w:cs="SimSun"/>
          <w:sz w:val="20"/>
          <w:szCs w:val="20"/>
          <w:spacing w:val="7"/>
        </w:rPr>
        <w:t>年版的 </w:t>
      </w:r>
      <w:r>
        <w:rPr>
          <w:rFonts w:ascii="Times New Roman" w:hAnsi="Times New Roman" w:eastAsia="Times New Roman" w:cs="Times New Roman"/>
          <w:sz w:val="20"/>
          <w:szCs w:val="20"/>
          <w:spacing w:val="7"/>
        </w:rPr>
        <w:t>4.10.2</w:t>
      </w:r>
      <w:r>
        <w:rPr>
          <w:rFonts w:ascii="SimSun" w:hAnsi="SimSun" w:eastAsia="SimSun" w:cs="SimSun"/>
          <w:sz w:val="20"/>
          <w:szCs w:val="20"/>
        </w:rPr>
        <w:t>）；</w:t>
      </w:r>
    </w:p>
    <w:p>
      <w:pPr>
        <w:ind w:left="417"/>
        <w:spacing w:before="66" w:line="227" w:lineRule="auto"/>
        <w:rPr>
          <w:rFonts w:ascii="SimSun" w:hAnsi="SimSun" w:eastAsia="SimSun" w:cs="SimSun"/>
          <w:sz w:val="20"/>
          <w:szCs w:val="20"/>
        </w:rPr>
      </w:pPr>
      <w:r>
        <w:rPr>
          <w:rFonts w:ascii="SimSun" w:hAnsi="SimSun" w:eastAsia="SimSun" w:cs="SimSun"/>
          <w:sz w:val="20"/>
          <w:szCs w:val="20"/>
          <w:spacing w:val="10"/>
        </w:rPr>
        <w:t>——删除了《粉尘作业人员胸部数字</w:t>
      </w:r>
      <w:r>
        <w:rPr>
          <w:rFonts w:ascii="Times New Roman" w:hAnsi="Times New Roman" w:eastAsia="Times New Roman" w:cs="Times New Roman"/>
          <w:sz w:val="20"/>
          <w:szCs w:val="20"/>
          <w:spacing w:val="10"/>
        </w:rPr>
        <w:t>X</w:t>
      </w:r>
      <w:r>
        <w:rPr>
          <w:rFonts w:ascii="SimSun" w:hAnsi="SimSun" w:eastAsia="SimSun" w:cs="SimSun"/>
          <w:sz w:val="20"/>
          <w:szCs w:val="20"/>
          <w:spacing w:val="10"/>
        </w:rPr>
        <w:t>射线</w:t>
      </w:r>
      <w:r>
        <w:rPr>
          <w:rFonts w:ascii="SimSun" w:hAnsi="SimSun" w:eastAsia="SimSun" w:cs="SimSun"/>
          <w:sz w:val="20"/>
          <w:szCs w:val="20"/>
          <w:spacing w:val="9"/>
        </w:rPr>
        <w:t>摄影（</w:t>
      </w:r>
      <w:r>
        <w:rPr>
          <w:rFonts w:ascii="Times New Roman" w:hAnsi="Times New Roman" w:eastAsia="Times New Roman" w:cs="Times New Roman"/>
          <w:sz w:val="20"/>
          <w:szCs w:val="20"/>
        </w:rPr>
        <w:t>DR</w:t>
      </w:r>
      <w:r>
        <w:rPr>
          <w:rFonts w:ascii="SimSun" w:hAnsi="SimSun" w:eastAsia="SimSun" w:cs="SimSun"/>
          <w:sz w:val="20"/>
          <w:szCs w:val="20"/>
          <w:spacing w:val="9"/>
        </w:rPr>
        <w:t>摄片）技术要求》（见</w:t>
      </w:r>
      <w:r>
        <w:rPr>
          <w:rFonts w:ascii="Times New Roman" w:hAnsi="Times New Roman" w:eastAsia="Times New Roman" w:cs="Times New Roman"/>
          <w:sz w:val="20"/>
          <w:szCs w:val="20"/>
          <w:spacing w:val="9"/>
        </w:rPr>
        <w:t>2014</w:t>
      </w:r>
      <w:r>
        <w:rPr>
          <w:rFonts w:ascii="SimSun" w:hAnsi="SimSun" w:eastAsia="SimSun" w:cs="SimSun"/>
          <w:sz w:val="20"/>
          <w:szCs w:val="20"/>
          <w:spacing w:val="9"/>
        </w:rPr>
        <w:t>年版的附录</w:t>
      </w:r>
      <w:r>
        <w:rPr>
          <w:rFonts w:ascii="Times New Roman" w:hAnsi="Times New Roman" w:eastAsia="Times New Roman" w:cs="Times New Roman"/>
          <w:sz w:val="20"/>
          <w:szCs w:val="20"/>
          <w:spacing w:val="9"/>
        </w:rPr>
        <w:t>C</w:t>
      </w:r>
      <w:r>
        <w:rPr>
          <w:rFonts w:ascii="SimSun" w:hAnsi="SimSun" w:eastAsia="SimSun" w:cs="SimSun"/>
          <w:sz w:val="20"/>
          <w:szCs w:val="20"/>
        </w:rPr>
        <w:t>）；</w:t>
      </w:r>
    </w:p>
    <w:p>
      <w:pPr>
        <w:ind w:left="417"/>
        <w:spacing w:before="66" w:line="227" w:lineRule="auto"/>
        <w:rPr>
          <w:rFonts w:ascii="SimSun" w:hAnsi="SimSun" w:eastAsia="SimSun" w:cs="SimSun"/>
          <w:sz w:val="20"/>
          <w:szCs w:val="20"/>
        </w:rPr>
      </w:pPr>
      <w:r>
        <w:rPr>
          <w:rFonts w:ascii="SimSun" w:hAnsi="SimSun" w:eastAsia="SimSun" w:cs="SimSun"/>
          <w:sz w:val="20"/>
          <w:szCs w:val="20"/>
          <w:spacing w:val="9"/>
        </w:rPr>
        <w:t>——增加了《职业病危害因素作业人员推荐性检查》（见附录</w:t>
      </w:r>
      <w:r>
        <w:rPr>
          <w:rFonts w:ascii="Times New Roman" w:hAnsi="Times New Roman" w:eastAsia="Times New Roman" w:cs="Times New Roman"/>
          <w:sz w:val="20"/>
          <w:szCs w:val="20"/>
          <w:spacing w:val="9"/>
        </w:rPr>
        <w:t>C</w:t>
      </w:r>
      <w:r>
        <w:rPr>
          <w:rFonts w:ascii="SimSun" w:hAnsi="SimSun" w:eastAsia="SimSun" w:cs="SimSun"/>
          <w:sz w:val="20"/>
          <w:szCs w:val="20"/>
          <w:spacing w:val="7"/>
        </w:rPr>
        <w:t>）；</w:t>
      </w:r>
    </w:p>
    <w:p>
      <w:pPr>
        <w:ind w:left="409"/>
        <w:spacing w:before="66" w:line="226" w:lineRule="auto"/>
        <w:rPr>
          <w:rFonts w:ascii="SimSun" w:hAnsi="SimSun" w:eastAsia="SimSun" w:cs="SimSun"/>
          <w:sz w:val="20"/>
          <w:szCs w:val="20"/>
        </w:rPr>
      </w:pPr>
      <w:r>
        <w:rPr>
          <w:rFonts w:ascii="Times New Roman" w:hAnsi="Times New Roman" w:eastAsia="Times New Roman" w:cs="Times New Roman"/>
          <w:sz w:val="20"/>
          <w:szCs w:val="20"/>
          <w:spacing w:val="10"/>
        </w:rPr>
        <w:t>——</w:t>
      </w:r>
      <w:r>
        <w:rPr>
          <w:rFonts w:ascii="SimSun" w:hAnsi="SimSun" w:eastAsia="SimSun" w:cs="SimSun"/>
          <w:sz w:val="20"/>
          <w:szCs w:val="20"/>
          <w:spacing w:val="10"/>
        </w:rPr>
        <w:t>增加了《职业健康检查总结报告编制指南</w:t>
      </w:r>
      <w:r>
        <w:rPr>
          <w:rFonts w:ascii="SimSun" w:hAnsi="SimSun" w:eastAsia="SimSun" w:cs="SimSun"/>
          <w:sz w:val="20"/>
          <w:szCs w:val="20"/>
          <w:spacing w:val="9"/>
        </w:rPr>
        <w:t>》（见附录</w:t>
      </w:r>
      <w:r>
        <w:rPr>
          <w:rFonts w:ascii="Times New Roman" w:hAnsi="Times New Roman" w:eastAsia="Times New Roman" w:cs="Times New Roman"/>
          <w:sz w:val="20"/>
          <w:szCs w:val="20"/>
          <w:spacing w:val="9"/>
        </w:rPr>
        <w:t>E</w:t>
      </w:r>
      <w:r>
        <w:rPr>
          <w:rFonts w:ascii="SimSun" w:hAnsi="SimSun" w:eastAsia="SimSun" w:cs="SimSun"/>
          <w:sz w:val="20"/>
          <w:szCs w:val="20"/>
        </w:rPr>
        <w:t>）：</w:t>
      </w:r>
    </w:p>
    <w:p>
      <w:pPr>
        <w:ind w:left="417"/>
        <w:spacing w:before="68" w:line="226" w:lineRule="auto"/>
        <w:rPr>
          <w:rFonts w:ascii="SimSun" w:hAnsi="SimSun" w:eastAsia="SimSun" w:cs="SimSun"/>
          <w:sz w:val="20"/>
          <w:szCs w:val="20"/>
        </w:rPr>
      </w:pPr>
      <w:r>
        <w:rPr>
          <w:rFonts w:ascii="SimSun" w:hAnsi="SimSun" w:eastAsia="SimSun" w:cs="SimSun"/>
          <w:sz w:val="20"/>
          <w:szCs w:val="20"/>
          <w:spacing w:val="8"/>
        </w:rPr>
        <w:t>——增加了《疑似职业病告知书》（见附录</w:t>
      </w:r>
      <w:r>
        <w:rPr>
          <w:rFonts w:ascii="Times New Roman" w:hAnsi="Times New Roman" w:eastAsia="Times New Roman" w:cs="Times New Roman"/>
          <w:sz w:val="20"/>
          <w:szCs w:val="20"/>
          <w:spacing w:val="8"/>
        </w:rPr>
        <w:t>G</w:t>
      </w:r>
      <w:r>
        <w:rPr>
          <w:rFonts w:ascii="SimSun" w:hAnsi="SimSun" w:eastAsia="SimSun" w:cs="SimSun"/>
          <w:sz w:val="20"/>
          <w:szCs w:val="20"/>
          <w:spacing w:val="8"/>
        </w:rPr>
        <w:t>）。</w:t>
      </w:r>
    </w:p>
    <w:p>
      <w:pPr>
        <w:ind w:right="70" w:firstLine="419"/>
        <w:spacing w:before="67" w:line="288" w:lineRule="auto"/>
        <w:rPr>
          <w:rFonts w:ascii="SimSun" w:hAnsi="SimSun" w:eastAsia="SimSun" w:cs="SimSun"/>
          <w:sz w:val="20"/>
          <w:szCs w:val="20"/>
        </w:rPr>
      </w:pPr>
      <w:r>
        <w:rPr>
          <w:rFonts w:ascii="SimSun" w:hAnsi="SimSun" w:eastAsia="SimSun" w:cs="SimSun"/>
          <w:sz w:val="20"/>
          <w:szCs w:val="20"/>
          <w:spacing w:val="8"/>
        </w:rPr>
        <w:t>本标准由国家卫生健康标准委员会职业健康标准</w:t>
      </w:r>
      <w:r>
        <w:rPr>
          <w:rFonts w:ascii="SimSun" w:hAnsi="SimSun" w:eastAsia="SimSun" w:cs="SimSun"/>
          <w:sz w:val="20"/>
          <w:szCs w:val="20"/>
          <w:spacing w:val="7"/>
        </w:rPr>
        <w:t>专业委员会负责技术审查和技术咨询，由中国疾病</w:t>
      </w:r>
      <w:r>
        <w:rPr>
          <w:rFonts w:ascii="SimSun" w:hAnsi="SimSun" w:eastAsia="SimSun" w:cs="SimSun"/>
          <w:sz w:val="20"/>
          <w:szCs w:val="20"/>
          <w:spacing w:val="8"/>
        </w:rPr>
        <w:t>预防控制中心负责协调性和格式审查，由国家卫生健康</w:t>
      </w:r>
      <w:r>
        <w:rPr>
          <w:rFonts w:ascii="SimSun" w:hAnsi="SimSun" w:eastAsia="SimSun" w:cs="SimSun"/>
          <w:sz w:val="20"/>
          <w:szCs w:val="20"/>
          <w:spacing w:val="7"/>
        </w:rPr>
        <w:t>委职业健康司负责业务管理、法规司负责统筹管</w:t>
      </w:r>
      <w:r>
        <w:rPr>
          <w:rFonts w:ascii="SimSun" w:hAnsi="SimSun" w:eastAsia="SimSun" w:cs="SimSun"/>
          <w:sz w:val="20"/>
          <w:szCs w:val="20"/>
          <w:spacing w:val="-1"/>
        </w:rPr>
        <w:t>理。</w:t>
      </w:r>
    </w:p>
    <w:p>
      <w:pPr>
        <w:ind w:right="70" w:firstLine="419"/>
        <w:spacing w:before="4" w:line="287" w:lineRule="auto"/>
        <w:jc w:val="both"/>
        <w:rPr>
          <w:rFonts w:ascii="SimSun" w:hAnsi="SimSun" w:eastAsia="SimSun" w:cs="SimSun"/>
          <w:sz w:val="20"/>
          <w:szCs w:val="20"/>
        </w:rPr>
      </w:pPr>
      <w:r>
        <w:rPr>
          <w:rFonts w:ascii="SimSun" w:hAnsi="SimSun" w:eastAsia="SimSun" w:cs="SimSun"/>
          <w:sz w:val="20"/>
          <w:szCs w:val="20"/>
          <w:spacing w:val="8"/>
        </w:rPr>
        <w:t>本标准起草单位：中国疾病预防控制中心职</w:t>
      </w:r>
      <w:r>
        <w:rPr>
          <w:rFonts w:ascii="SimSun" w:hAnsi="SimSun" w:eastAsia="SimSun" w:cs="SimSun"/>
          <w:sz w:val="20"/>
          <w:szCs w:val="20"/>
          <w:spacing w:val="7"/>
        </w:rPr>
        <w:t>业卫生与中毒控制所、上海市化工职业病防治院、同济</w:t>
      </w:r>
      <w:r>
        <w:rPr>
          <w:rFonts w:ascii="SimSun" w:hAnsi="SimSun" w:eastAsia="SimSun" w:cs="SimSun"/>
          <w:sz w:val="20"/>
          <w:szCs w:val="20"/>
          <w:spacing w:val="8"/>
        </w:rPr>
        <w:t>大学附属上海市肺科医院（上海市职业病防治院）、国家电网</w:t>
      </w:r>
      <w:r>
        <w:rPr>
          <w:rFonts w:ascii="SimSun" w:hAnsi="SimSun" w:eastAsia="SimSun" w:cs="SimSun"/>
          <w:sz w:val="20"/>
          <w:szCs w:val="20"/>
          <w:spacing w:val="7"/>
        </w:rPr>
        <w:t>公司职业病防治院、浙江省疾病预防控制</w:t>
      </w:r>
      <w:r>
        <w:rPr>
          <w:rFonts w:ascii="SimSun" w:hAnsi="SimSun" w:eastAsia="SimSun" w:cs="SimSun"/>
          <w:sz w:val="20"/>
          <w:szCs w:val="20"/>
          <w:spacing w:val="8"/>
        </w:rPr>
        <w:t>中心、北京市化工职业病防治院、山东省第二人民医院、首都</w:t>
      </w:r>
      <w:r>
        <w:rPr>
          <w:rFonts w:ascii="SimSun" w:hAnsi="SimSun" w:eastAsia="SimSun" w:cs="SimSun"/>
          <w:sz w:val="20"/>
          <w:szCs w:val="20"/>
          <w:spacing w:val="7"/>
        </w:rPr>
        <w:t>医科大学附属北京朝阳医院、辽宁省疾病</w:t>
      </w:r>
      <w:r>
        <w:rPr>
          <w:rFonts w:ascii="SimSun" w:hAnsi="SimSun" w:eastAsia="SimSun" w:cs="SimSun"/>
          <w:sz w:val="20"/>
          <w:szCs w:val="20"/>
          <w:spacing w:val="6"/>
        </w:rPr>
        <w:t>预防控制中心。</w:t>
      </w:r>
    </w:p>
    <w:p>
      <w:pPr>
        <w:ind w:right="70" w:firstLine="420"/>
        <w:spacing w:line="288" w:lineRule="auto"/>
        <w:rPr>
          <w:rFonts w:ascii="SimSun" w:hAnsi="SimSun" w:eastAsia="SimSun" w:cs="SimSun"/>
          <w:sz w:val="20"/>
          <w:szCs w:val="20"/>
        </w:rPr>
      </w:pPr>
      <w:r>
        <w:rPr>
          <w:rFonts w:ascii="SimSun" w:hAnsi="SimSun" w:eastAsia="SimSun" w:cs="SimSun"/>
          <w:sz w:val="20"/>
          <w:szCs w:val="20"/>
          <w:spacing w:val="8"/>
        </w:rPr>
        <w:t>本标准主要起草人：余晨、李德鸿、孙道远、侯强</w:t>
      </w:r>
      <w:r>
        <w:rPr>
          <w:rFonts w:ascii="SimSun" w:hAnsi="SimSun" w:eastAsia="SimSun" w:cs="SimSun"/>
          <w:sz w:val="20"/>
          <w:szCs w:val="20"/>
          <w:spacing w:val="7"/>
        </w:rPr>
        <w:t>、张巡淼、闫永建、袁伟明、宣逸群、乔昕、夏</w:t>
      </w:r>
      <w:r>
        <w:rPr>
          <w:rFonts w:ascii="SimSun" w:hAnsi="SimSun" w:eastAsia="SimSun" w:cs="SimSun"/>
          <w:sz w:val="20"/>
          <w:szCs w:val="20"/>
          <w:spacing w:val="7"/>
        </w:rPr>
        <w:t>玉静、朱秋鸿、蒋轶文、齐放、</w:t>
      </w:r>
      <w:r>
        <w:rPr>
          <w:rFonts w:ascii="SimSun" w:hAnsi="SimSun" w:eastAsia="SimSun" w:cs="SimSun"/>
          <w:sz w:val="20"/>
          <w:szCs w:val="20"/>
          <w:spacing w:val="-58"/>
        </w:rPr>
        <w:t xml:space="preserve"> </w:t>
      </w:r>
      <w:r>
        <w:rPr>
          <w:rFonts w:ascii="SimSun" w:hAnsi="SimSun" w:eastAsia="SimSun" w:cs="SimSun"/>
          <w:sz w:val="20"/>
          <w:szCs w:val="20"/>
          <w:spacing w:val="7"/>
        </w:rPr>
        <w:t>吕向裴、王焕强。</w:t>
      </w:r>
    </w:p>
    <w:p>
      <w:pPr>
        <w:ind w:left="420"/>
        <w:spacing w:before="1" w:line="226" w:lineRule="auto"/>
        <w:rPr>
          <w:rFonts w:ascii="SimSun" w:hAnsi="SimSun" w:eastAsia="SimSun" w:cs="SimSun"/>
          <w:sz w:val="20"/>
          <w:szCs w:val="20"/>
        </w:rPr>
      </w:pPr>
      <w:r>
        <w:rPr>
          <w:rFonts w:ascii="SimSun" w:hAnsi="SimSun" w:eastAsia="SimSun" w:cs="SimSun"/>
          <w:sz w:val="20"/>
          <w:szCs w:val="20"/>
          <w:spacing w:val="9"/>
        </w:rPr>
        <w:t>本标准及其所代替标准的历次版本发布情况</w:t>
      </w:r>
      <w:r>
        <w:rPr>
          <w:rFonts w:ascii="SimSun" w:hAnsi="SimSun" w:eastAsia="SimSun" w:cs="SimSun"/>
          <w:sz w:val="20"/>
          <w:szCs w:val="20"/>
          <w:spacing w:val="8"/>
        </w:rPr>
        <w:t>为：</w:t>
      </w:r>
    </w:p>
    <w:p>
      <w:pPr>
        <w:spacing w:line="226" w:lineRule="auto"/>
        <w:sectPr>
          <w:headerReference w:type="default" r:id="rId13"/>
          <w:footerReference w:type="default" r:id="rId14"/>
          <w:pgSz w:w="11906" w:h="16839"/>
          <w:pgMar w:top="1715" w:right="1063" w:bottom="1306" w:left="1427" w:header="1393" w:footer="1129" w:gutter="0"/>
        </w:sectPr>
        <w:rPr>
          <w:rFonts w:ascii="SimSun" w:hAnsi="SimSun" w:eastAsia="SimSun" w:cs="SimSun"/>
          <w:sz w:val="20"/>
          <w:szCs w:val="20"/>
        </w:rPr>
      </w:pPr>
    </w:p>
    <w:p>
      <w:pPr>
        <w:ind w:left="50"/>
        <w:spacing w:before="246" w:line="227" w:lineRule="auto"/>
        <w:outlineLvl w:val="1"/>
        <w:rPr>
          <w:rFonts w:ascii="SimSun" w:hAnsi="SimSun" w:eastAsia="SimSun" w:cs="SimSun"/>
          <w:sz w:val="20"/>
          <w:szCs w:val="20"/>
        </w:rPr>
      </w:pPr>
      <w:bookmarkStart w:name="bookmark134" w:id="4"/>
      <w:bookmarkEnd w:id="4"/>
      <w:r>
        <w:rPr>
          <w:rFonts w:ascii="Times New Roman" w:hAnsi="Times New Roman" w:eastAsia="Times New Roman" w:cs="Times New Roman"/>
          <w:sz w:val="20"/>
          <w:szCs w:val="20"/>
          <w:spacing w:val="6"/>
        </w:rPr>
        <w:t>——2007</w:t>
      </w:r>
      <w:r>
        <w:rPr>
          <w:rFonts w:ascii="SimSun" w:hAnsi="SimSun" w:eastAsia="SimSun" w:cs="SimSun"/>
          <w:sz w:val="20"/>
          <w:szCs w:val="20"/>
          <w:spacing w:val="6"/>
        </w:rPr>
        <w:t>年首次发布为</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39"/>
          <w:w w:val="101"/>
        </w:rPr>
        <w:t xml:space="preserve"> </w:t>
      </w:r>
      <w:r>
        <w:rPr>
          <w:rFonts w:ascii="Times New Roman" w:hAnsi="Times New Roman" w:eastAsia="Times New Roman" w:cs="Times New Roman"/>
          <w:sz w:val="20"/>
          <w:szCs w:val="20"/>
          <w:spacing w:val="6"/>
        </w:rPr>
        <w:t>188—2007</w:t>
      </w:r>
      <w:r>
        <w:rPr>
          <w:rFonts w:ascii="Times New Roman" w:hAnsi="Times New Roman" w:eastAsia="Times New Roman" w:cs="Times New Roman"/>
          <w:sz w:val="20"/>
          <w:szCs w:val="20"/>
          <w:spacing w:val="-26"/>
        </w:rPr>
        <w:t xml:space="preserve"> </w:t>
      </w:r>
      <w:r>
        <w:rPr>
          <w:rFonts w:ascii="SimSun" w:hAnsi="SimSun" w:eastAsia="SimSun" w:cs="SimSun"/>
          <w:sz w:val="20"/>
          <w:szCs w:val="20"/>
          <w:spacing w:val="6"/>
        </w:rPr>
        <w:t>，</w:t>
      </w:r>
      <w:r>
        <w:rPr>
          <w:rFonts w:ascii="Times New Roman" w:hAnsi="Times New Roman" w:eastAsia="Times New Roman" w:cs="Times New Roman"/>
          <w:sz w:val="20"/>
          <w:szCs w:val="20"/>
          <w:spacing w:val="6"/>
        </w:rPr>
        <w:t>2014</w:t>
      </w:r>
      <w:r>
        <w:rPr>
          <w:rFonts w:ascii="SimSun" w:hAnsi="SimSun" w:eastAsia="SimSun" w:cs="SimSun"/>
          <w:sz w:val="20"/>
          <w:szCs w:val="20"/>
          <w:spacing w:val="6"/>
        </w:rPr>
        <w:t>年第一次修订；</w:t>
      </w:r>
    </w:p>
    <w:p>
      <w:pPr>
        <w:ind w:left="50"/>
        <w:spacing w:before="66" w:line="227" w:lineRule="auto"/>
        <w:rPr>
          <w:rFonts w:ascii="SimSun" w:hAnsi="SimSun" w:eastAsia="SimSun" w:cs="SimSun"/>
          <w:sz w:val="20"/>
          <w:szCs w:val="20"/>
        </w:rPr>
      </w:pPr>
      <w:r>
        <w:rPr>
          <w:rFonts w:ascii="Times New Roman" w:hAnsi="Times New Roman" w:eastAsia="Times New Roman" w:cs="Times New Roman"/>
          <w:sz w:val="20"/>
          <w:szCs w:val="20"/>
          <w:spacing w:val="9"/>
        </w:rPr>
        <w:t>——</w:t>
      </w:r>
      <w:r>
        <w:rPr>
          <w:rFonts w:ascii="SimSun" w:hAnsi="SimSun" w:eastAsia="SimSun" w:cs="SimSun"/>
          <w:sz w:val="20"/>
          <w:szCs w:val="20"/>
          <w:spacing w:val="9"/>
        </w:rPr>
        <w:t>本次为第二次修订。</w:t>
      </w:r>
    </w:p>
    <w:p>
      <w:pPr>
        <w:spacing w:line="227" w:lineRule="auto"/>
        <w:sectPr>
          <w:headerReference w:type="default" r:id="rId15"/>
          <w:footerReference w:type="default" r:id="rId16"/>
          <w:pgSz w:w="11906" w:h="16839"/>
          <w:pgMar w:top="1715" w:right="1133" w:bottom="1336" w:left="1785" w:header="1393" w:footer="1101" w:gutter="0"/>
        </w:sectPr>
        <w:rPr>
          <w:rFonts w:ascii="SimSun" w:hAnsi="SimSun" w:eastAsia="SimSun" w:cs="SimSun"/>
          <w:sz w:val="20"/>
          <w:szCs w:val="20"/>
        </w:rPr>
      </w:pPr>
    </w:p>
    <w:p>
      <w:pPr>
        <w:ind w:left="3082"/>
        <w:spacing w:before="274" w:line="227" w:lineRule="auto"/>
        <w:outlineLvl w:val="0"/>
        <w:rPr>
          <w:rFonts w:ascii="SimHei" w:hAnsi="SimHei" w:eastAsia="SimHei" w:cs="SimHei"/>
          <w:sz w:val="31"/>
          <w:szCs w:val="31"/>
        </w:rPr>
      </w:pPr>
      <w:bookmarkStart w:name="bookmark3" w:id="5"/>
      <w:bookmarkEnd w:id="5"/>
      <w:r>
        <w:rPr>
          <w:rFonts w:ascii="SimHei" w:hAnsi="SimHei" w:eastAsia="SimHei" w:cs="SimHei"/>
          <w:sz w:val="31"/>
          <w:szCs w:val="31"/>
          <w:spacing w:val="8"/>
        </w:rPr>
        <w:t>职业健康监护技术规范</w:t>
      </w:r>
    </w:p>
    <w:p>
      <w:pPr>
        <w:pStyle w:val="BodyText"/>
        <w:spacing w:line="275" w:lineRule="auto"/>
        <w:rPr/>
      </w:pPr>
      <w:r/>
    </w:p>
    <w:p>
      <w:pPr>
        <w:ind w:left="12"/>
        <w:spacing w:before="65" w:line="231" w:lineRule="auto"/>
        <w:outlineLvl w:val="0"/>
        <w:rPr>
          <w:rFonts w:ascii="SimHei" w:hAnsi="SimHei" w:eastAsia="SimHei" w:cs="SimHei"/>
          <w:sz w:val="20"/>
          <w:szCs w:val="20"/>
        </w:rPr>
      </w:pPr>
      <w:bookmarkStart w:name="bookmark135" w:id="6"/>
      <w:bookmarkEnd w:id="6"/>
      <w:r>
        <w:rPr>
          <w:rFonts w:ascii="SimHei" w:hAnsi="SimHei" w:eastAsia="SimHei" w:cs="SimHei"/>
          <w:sz w:val="20"/>
          <w:szCs w:val="20"/>
          <w:spacing w:val="-3"/>
        </w:rPr>
        <w:t>1</w:t>
      </w:r>
      <w:r>
        <w:rPr>
          <w:rFonts w:ascii="SimHei" w:hAnsi="SimHei" w:eastAsia="SimHei" w:cs="SimHei"/>
          <w:sz w:val="20"/>
          <w:szCs w:val="20"/>
          <w:spacing w:val="10"/>
        </w:rPr>
        <w:t xml:space="preserve">  </w:t>
      </w:r>
      <w:r>
        <w:rPr>
          <w:rFonts w:ascii="SimHei" w:hAnsi="SimHei" w:eastAsia="SimHei" w:cs="SimHei"/>
          <w:sz w:val="20"/>
          <w:szCs w:val="20"/>
          <w:spacing w:val="-3"/>
        </w:rPr>
        <w:t>范围</w:t>
      </w:r>
    </w:p>
    <w:p>
      <w:pPr>
        <w:pStyle w:val="BodyText"/>
        <w:spacing w:line="306" w:lineRule="auto"/>
        <w:rPr/>
      </w:pPr>
      <w:r/>
    </w:p>
    <w:p>
      <w:pPr>
        <w:ind w:left="316"/>
        <w:spacing w:before="65" w:line="227" w:lineRule="auto"/>
        <w:outlineLvl w:val="2"/>
        <w:rPr>
          <w:rFonts w:ascii="SimSun" w:hAnsi="SimSun" w:eastAsia="SimSun" w:cs="SimSun"/>
          <w:sz w:val="20"/>
          <w:szCs w:val="20"/>
        </w:rPr>
      </w:pPr>
      <w:r>
        <w:rPr>
          <w:rFonts w:ascii="SimSun" w:hAnsi="SimSun" w:eastAsia="SimSun" w:cs="SimSun"/>
          <w:sz w:val="20"/>
          <w:szCs w:val="20"/>
          <w:spacing w:val="10"/>
        </w:rPr>
        <w:t>本标准规定了职业健康监护的基本原则和对接触相关职业病危害因素的</w:t>
      </w:r>
      <w:r>
        <w:rPr>
          <w:rFonts w:ascii="SimSun" w:hAnsi="SimSun" w:eastAsia="SimSun" w:cs="SimSun"/>
          <w:sz w:val="20"/>
          <w:szCs w:val="20"/>
          <w:spacing w:val="9"/>
        </w:rPr>
        <w:t>劳动者开展健康监护的目标</w:t>
      </w:r>
    </w:p>
    <w:p>
      <w:pPr>
        <w:spacing w:before="65" w:line="228" w:lineRule="auto"/>
        <w:rPr>
          <w:rFonts w:ascii="SimSun" w:hAnsi="SimSun" w:eastAsia="SimSun" w:cs="SimSun"/>
          <w:sz w:val="20"/>
          <w:szCs w:val="20"/>
        </w:rPr>
      </w:pPr>
      <w:r>
        <w:rPr>
          <w:rFonts w:ascii="SimSun" w:hAnsi="SimSun" w:eastAsia="SimSun" w:cs="SimSun"/>
          <w:sz w:val="20"/>
          <w:szCs w:val="20"/>
          <w:spacing w:val="8"/>
        </w:rPr>
        <w:t>疾病、健康检查的内容和周期。</w:t>
      </w:r>
    </w:p>
    <w:p>
      <w:pPr>
        <w:ind w:left="316"/>
        <w:spacing w:before="65" w:line="227" w:lineRule="auto"/>
        <w:outlineLvl w:val="2"/>
        <w:rPr>
          <w:rFonts w:ascii="SimSun" w:hAnsi="SimSun" w:eastAsia="SimSun" w:cs="SimSun"/>
          <w:sz w:val="20"/>
          <w:szCs w:val="20"/>
        </w:rPr>
      </w:pPr>
      <w:r>
        <w:rPr>
          <w:rFonts w:ascii="SimSun" w:hAnsi="SimSun" w:eastAsia="SimSun" w:cs="SimSun"/>
          <w:sz w:val="20"/>
          <w:szCs w:val="20"/>
          <w:spacing w:val="9"/>
        </w:rPr>
        <w:t>本标准适用于接触职业病危害因素（不包括职业性放射性因素）劳动者的健康监护。</w:t>
      </w:r>
    </w:p>
    <w:p>
      <w:pPr>
        <w:pStyle w:val="BodyText"/>
        <w:spacing w:line="311" w:lineRule="auto"/>
        <w:rPr/>
      </w:pPr>
      <w:r/>
    </w:p>
    <w:p>
      <w:pPr>
        <w:spacing w:before="66" w:line="230" w:lineRule="auto"/>
        <w:outlineLvl w:val="0"/>
        <w:rPr>
          <w:rFonts w:ascii="SimHei" w:hAnsi="SimHei" w:eastAsia="SimHei" w:cs="SimHei"/>
          <w:sz w:val="20"/>
          <w:szCs w:val="20"/>
        </w:rPr>
      </w:pPr>
      <w:bookmarkStart w:name="bookmark4" w:id="7"/>
      <w:bookmarkEnd w:id="7"/>
      <w:r>
        <w:rPr>
          <w:rFonts w:ascii="SimHei" w:hAnsi="SimHei" w:eastAsia="SimHei" w:cs="SimHei"/>
          <w:sz w:val="20"/>
          <w:szCs w:val="20"/>
          <w:spacing w:val="7"/>
        </w:rPr>
        <w:t>2</w:t>
      </w:r>
      <w:r>
        <w:rPr>
          <w:rFonts w:ascii="SimHei" w:hAnsi="SimHei" w:eastAsia="SimHei" w:cs="SimHei"/>
          <w:sz w:val="20"/>
          <w:szCs w:val="20"/>
          <w:spacing w:val="7"/>
        </w:rPr>
        <w:t xml:space="preserve">  </w:t>
      </w:r>
      <w:r>
        <w:rPr>
          <w:rFonts w:ascii="SimHei" w:hAnsi="SimHei" w:eastAsia="SimHei" w:cs="SimHei"/>
          <w:sz w:val="20"/>
          <w:szCs w:val="20"/>
          <w:spacing w:val="7"/>
        </w:rPr>
        <w:t>规范性引用文件</w:t>
      </w:r>
    </w:p>
    <w:p>
      <w:pPr>
        <w:pStyle w:val="BodyText"/>
        <w:spacing w:line="307" w:lineRule="auto"/>
        <w:rPr/>
      </w:pPr>
      <w:r/>
    </w:p>
    <w:p>
      <w:pPr>
        <w:ind w:firstLine="428"/>
        <w:spacing w:before="66" w:line="288" w:lineRule="auto"/>
        <w:jc w:val="both"/>
        <w:rPr>
          <w:rFonts w:ascii="SimSun" w:hAnsi="SimSun" w:eastAsia="SimSun" w:cs="SimSun"/>
          <w:sz w:val="20"/>
          <w:szCs w:val="20"/>
        </w:rPr>
      </w:pPr>
      <w:r>
        <w:rPr>
          <w:rFonts w:ascii="SimSun" w:hAnsi="SimSun" w:eastAsia="SimSun" w:cs="SimSun"/>
          <w:sz w:val="20"/>
          <w:szCs w:val="20"/>
          <w:spacing w:val="4"/>
        </w:rPr>
        <w:t>下列文件中的内容通过文中的规范性引用而构成本标准必不可少的条款。其中，注日期的</w:t>
      </w:r>
      <w:r>
        <w:rPr>
          <w:rFonts w:ascii="SimSun" w:hAnsi="SimSun" w:eastAsia="SimSun" w:cs="SimSun"/>
          <w:sz w:val="20"/>
          <w:szCs w:val="20"/>
          <w:spacing w:val="3"/>
        </w:rPr>
        <w:t>引用文件，</w:t>
      </w:r>
      <w:r>
        <w:rPr>
          <w:rFonts w:ascii="SimSun" w:hAnsi="SimSun" w:eastAsia="SimSun" w:cs="SimSun"/>
          <w:sz w:val="20"/>
          <w:szCs w:val="20"/>
          <w:spacing w:val="8"/>
        </w:rPr>
        <w:t>仅该日期对应的版本适用于本标准；不注日期的引用文件，其最</w:t>
      </w:r>
      <w:r>
        <w:rPr>
          <w:rFonts w:ascii="SimSun" w:hAnsi="SimSun" w:eastAsia="SimSun" w:cs="SimSun"/>
          <w:sz w:val="20"/>
          <w:szCs w:val="20"/>
          <w:spacing w:val="7"/>
        </w:rPr>
        <w:t>新版本（包括所有的修改单）适用于本</w:t>
      </w:r>
      <w:r>
        <w:rPr>
          <w:rFonts w:ascii="SimSun" w:hAnsi="SimSun" w:eastAsia="SimSun" w:cs="SimSun"/>
          <w:sz w:val="20"/>
          <w:szCs w:val="20"/>
          <w:spacing w:val="3"/>
        </w:rPr>
        <w:t>标准。</w:t>
      </w:r>
    </w:p>
    <w:p>
      <w:pPr>
        <w:ind w:left="420"/>
        <w:spacing w:line="227" w:lineRule="auto"/>
        <w:rPr>
          <w:rFonts w:ascii="SimSun" w:hAnsi="SimSun" w:eastAsia="SimSun" w:cs="SimSu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7"/>
        </w:rPr>
        <w:t xml:space="preserve"> 20827    </w:t>
      </w:r>
      <w:r>
        <w:rPr>
          <w:rFonts w:ascii="SimSun" w:hAnsi="SimSun" w:eastAsia="SimSun" w:cs="SimSun"/>
          <w:sz w:val="20"/>
          <w:szCs w:val="20"/>
          <w:spacing w:val="7"/>
        </w:rPr>
        <w:t>职业潜水员体格检查要求</w:t>
      </w:r>
    </w:p>
    <w:p>
      <w:pPr>
        <w:ind w:left="420"/>
        <w:spacing w:before="65" w:line="228"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3    </w:t>
      </w:r>
      <w:r>
        <w:rPr>
          <w:rFonts w:ascii="SimSun" w:hAnsi="SimSun" w:eastAsia="SimSun" w:cs="SimSun"/>
          <w:sz w:val="20"/>
          <w:szCs w:val="20"/>
          <w:spacing w:val="8"/>
        </w:rPr>
        <w:t>职业性慢性锰中毒诊断标准</w:t>
      </w:r>
    </w:p>
    <w:p>
      <w:pPr>
        <w:ind w:left="420"/>
        <w:spacing w:before="65" w:line="228"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4    </w:t>
      </w:r>
      <w:r>
        <w:rPr>
          <w:rFonts w:ascii="SimSun" w:hAnsi="SimSun" w:eastAsia="SimSun" w:cs="SimSun"/>
          <w:sz w:val="20"/>
          <w:szCs w:val="20"/>
          <w:spacing w:val="8"/>
        </w:rPr>
        <w:t>职业性二硫化碳中毒诊断标准</w:t>
      </w:r>
    </w:p>
    <w:p>
      <w:pPr>
        <w:ind w:left="420"/>
        <w:spacing w:before="66" w:line="227"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5    </w:t>
      </w:r>
      <w:r>
        <w:rPr>
          <w:rFonts w:ascii="SimSun" w:hAnsi="SimSun" w:eastAsia="SimSun" w:cs="SimSun"/>
          <w:sz w:val="20"/>
          <w:szCs w:val="20"/>
          <w:spacing w:val="8"/>
        </w:rPr>
        <w:t>职业性氟及其无机化合物中毒的诊断</w:t>
      </w:r>
    </w:p>
    <w:p>
      <w:pPr>
        <w:ind w:left="420"/>
        <w:spacing w:before="65" w:line="228"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6    </w:t>
      </w:r>
      <w:r>
        <w:rPr>
          <w:rFonts w:ascii="SimSun" w:hAnsi="SimSun" w:eastAsia="SimSun" w:cs="SimSun"/>
          <w:sz w:val="20"/>
          <w:szCs w:val="20"/>
          <w:spacing w:val="8"/>
        </w:rPr>
        <w:t>职业性慢性氯丙烯中毒诊断标准</w:t>
      </w:r>
    </w:p>
    <w:p>
      <w:pPr>
        <w:ind w:left="420"/>
        <w:spacing w:before="66" w:line="227"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7    </w:t>
      </w:r>
      <w:r>
        <w:rPr>
          <w:rFonts w:ascii="SimSun" w:hAnsi="SimSun" w:eastAsia="SimSun" w:cs="SimSun"/>
          <w:sz w:val="20"/>
          <w:szCs w:val="20"/>
          <w:spacing w:val="8"/>
        </w:rPr>
        <w:t>职业性手臂振动病的诊断</w:t>
      </w:r>
    </w:p>
    <w:p>
      <w:pPr>
        <w:ind w:left="420"/>
        <w:spacing w:before="66" w:line="227"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8    </w:t>
      </w:r>
      <w:r>
        <w:rPr>
          <w:rFonts w:ascii="SimSun" w:hAnsi="SimSun" w:eastAsia="SimSun" w:cs="SimSun"/>
          <w:sz w:val="20"/>
          <w:szCs w:val="20"/>
          <w:spacing w:val="8"/>
        </w:rPr>
        <w:t>职业性急性有机磷杀虫剂中毒诊断标准</w:t>
      </w:r>
    </w:p>
    <w:p>
      <w:pPr>
        <w:ind w:left="420"/>
        <w:spacing w:before="66" w:line="227"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9"/>
        </w:rPr>
        <w:t xml:space="preserve"> 9    </w:t>
      </w:r>
      <w:r>
        <w:rPr>
          <w:rFonts w:ascii="SimSun" w:hAnsi="SimSun" w:eastAsia="SimSun" w:cs="SimSun"/>
          <w:sz w:val="20"/>
          <w:szCs w:val="20"/>
          <w:spacing w:val="9"/>
        </w:rPr>
        <w:t>职业性急性电光性眼炎（紫外线角膜结膜炎）</w:t>
      </w:r>
      <w:r>
        <w:rPr>
          <w:rFonts w:ascii="SimSun" w:hAnsi="SimSun" w:eastAsia="SimSun" w:cs="SimSun"/>
          <w:sz w:val="20"/>
          <w:szCs w:val="20"/>
          <w:spacing w:val="8"/>
        </w:rPr>
        <w:t>诊断标准</w:t>
      </w:r>
    </w:p>
    <w:p>
      <w:pPr>
        <w:ind w:left="420"/>
        <w:spacing w:before="66" w:line="228"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29"/>
          <w:w w:val="101"/>
        </w:rPr>
        <w:t xml:space="preserve"> </w:t>
      </w:r>
      <w:r>
        <w:rPr>
          <w:rFonts w:ascii="Times New Roman" w:hAnsi="Times New Roman" w:eastAsia="Times New Roman" w:cs="Times New Roman"/>
          <w:sz w:val="20"/>
          <w:szCs w:val="20"/>
          <w:spacing w:val="7"/>
        </w:rPr>
        <w:t>10    </w:t>
      </w:r>
      <w:r>
        <w:rPr>
          <w:rFonts w:ascii="SimSun" w:hAnsi="SimSun" w:eastAsia="SimSun" w:cs="SimSun"/>
          <w:sz w:val="20"/>
          <w:szCs w:val="20"/>
          <w:spacing w:val="7"/>
        </w:rPr>
        <w:t>职业性急性溴甲烷中毒诊断标准</w:t>
      </w:r>
    </w:p>
    <w:p>
      <w:pPr>
        <w:ind w:left="420"/>
        <w:spacing w:before="65" w:line="228"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27"/>
          <w:w w:val="101"/>
        </w:rPr>
        <w:t xml:space="preserve"> </w:t>
      </w:r>
      <w:r>
        <w:rPr>
          <w:rFonts w:ascii="Times New Roman" w:hAnsi="Times New Roman" w:eastAsia="Times New Roman" w:cs="Times New Roman"/>
          <w:sz w:val="20"/>
          <w:szCs w:val="20"/>
          <w:spacing w:val="7"/>
        </w:rPr>
        <w:t>11    </w:t>
      </w:r>
      <w:r>
        <w:rPr>
          <w:rFonts w:ascii="SimSun" w:hAnsi="SimSun" w:eastAsia="SimSun" w:cs="SimSun"/>
          <w:sz w:val="20"/>
          <w:szCs w:val="20"/>
          <w:spacing w:val="7"/>
        </w:rPr>
        <w:t>职业性急性磷化氢中毒的诊断</w:t>
      </w:r>
    </w:p>
    <w:p>
      <w:pPr>
        <w:ind w:left="420"/>
        <w:spacing w:before="65" w:line="228"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31"/>
        </w:rPr>
        <w:t xml:space="preserve"> </w:t>
      </w:r>
      <w:r>
        <w:rPr>
          <w:rFonts w:ascii="Times New Roman" w:hAnsi="Times New Roman" w:eastAsia="Times New Roman" w:cs="Times New Roman"/>
          <w:sz w:val="20"/>
          <w:szCs w:val="20"/>
          <w:spacing w:val="6"/>
        </w:rPr>
        <w:t>12    </w:t>
      </w:r>
      <w:r>
        <w:rPr>
          <w:rFonts w:ascii="SimSun" w:hAnsi="SimSun" w:eastAsia="SimSun" w:cs="SimSun"/>
          <w:sz w:val="20"/>
          <w:szCs w:val="20"/>
          <w:spacing w:val="6"/>
        </w:rPr>
        <w:t>职业性铬鼻病的诊断</w:t>
      </w:r>
    </w:p>
    <w:p>
      <w:pPr>
        <w:ind w:left="420"/>
        <w:spacing w:before="65" w:line="228"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39"/>
        </w:rPr>
        <w:t xml:space="preserve"> </w:t>
      </w:r>
      <w:r>
        <w:rPr>
          <w:rFonts w:ascii="Times New Roman" w:hAnsi="Times New Roman" w:eastAsia="Times New Roman" w:cs="Times New Roman"/>
          <w:sz w:val="20"/>
          <w:szCs w:val="20"/>
          <w:spacing w:val="6"/>
        </w:rPr>
        <w:t>14    </w:t>
      </w:r>
      <w:r>
        <w:rPr>
          <w:rFonts w:ascii="SimSun" w:hAnsi="SimSun" w:eastAsia="SimSun" w:cs="SimSun"/>
          <w:sz w:val="20"/>
          <w:szCs w:val="20"/>
          <w:spacing w:val="6"/>
        </w:rPr>
        <w:t>职业性急性氨中毒的诊断</w:t>
      </w:r>
    </w:p>
    <w:p>
      <w:pPr>
        <w:ind w:left="420"/>
        <w:spacing w:before="65" w:line="227"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33"/>
          <w:w w:val="101"/>
        </w:rPr>
        <w:t xml:space="preserve"> </w:t>
      </w:r>
      <w:r>
        <w:rPr>
          <w:rFonts w:ascii="Times New Roman" w:hAnsi="Times New Roman" w:eastAsia="Times New Roman" w:cs="Times New Roman"/>
          <w:sz w:val="20"/>
          <w:szCs w:val="20"/>
          <w:spacing w:val="7"/>
        </w:rPr>
        <w:t>15    </w:t>
      </w:r>
      <w:r>
        <w:rPr>
          <w:rFonts w:ascii="SimSun" w:hAnsi="SimSun" w:eastAsia="SimSun" w:cs="SimSun"/>
          <w:sz w:val="20"/>
          <w:szCs w:val="20"/>
          <w:spacing w:val="7"/>
        </w:rPr>
        <w:t>职业性急性氮氧化物中毒诊断标准</w:t>
      </w:r>
    </w:p>
    <w:p>
      <w:pPr>
        <w:ind w:left="420"/>
        <w:spacing w:before="66" w:line="227"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41"/>
          <w:w w:val="101"/>
        </w:rPr>
        <w:t xml:space="preserve"> </w:t>
      </w:r>
      <w:r>
        <w:rPr>
          <w:rFonts w:ascii="Times New Roman" w:hAnsi="Times New Roman" w:eastAsia="Times New Roman" w:cs="Times New Roman"/>
          <w:sz w:val="20"/>
          <w:szCs w:val="20"/>
          <w:spacing w:val="6"/>
        </w:rPr>
        <w:t>16    </w:t>
      </w:r>
      <w:r>
        <w:rPr>
          <w:rFonts w:ascii="SimSun" w:hAnsi="SimSun" w:eastAsia="SimSun" w:cs="SimSun"/>
          <w:sz w:val="20"/>
          <w:szCs w:val="20"/>
          <w:spacing w:val="6"/>
        </w:rPr>
        <w:t>职业性急性甲苯中毒的诊断</w:t>
      </w:r>
    </w:p>
    <w:p>
      <w:pPr>
        <w:ind w:left="420"/>
        <w:spacing w:before="66" w:line="228"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31"/>
        </w:rPr>
        <w:t xml:space="preserve"> </w:t>
      </w:r>
      <w:r>
        <w:rPr>
          <w:rFonts w:ascii="Times New Roman" w:hAnsi="Times New Roman" w:eastAsia="Times New Roman" w:cs="Times New Roman"/>
          <w:sz w:val="20"/>
          <w:szCs w:val="20"/>
          <w:spacing w:val="6"/>
        </w:rPr>
        <w:t>17    </w:t>
      </w:r>
      <w:r>
        <w:rPr>
          <w:rFonts w:ascii="SimSun" w:hAnsi="SimSun" w:eastAsia="SimSun" w:cs="SimSun"/>
          <w:sz w:val="20"/>
          <w:szCs w:val="20"/>
          <w:spacing w:val="6"/>
        </w:rPr>
        <w:t>职业性镉中毒的诊断</w:t>
      </w:r>
    </w:p>
    <w:p>
      <w:pPr>
        <w:ind w:left="420"/>
        <w:spacing w:before="65" w:line="228"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40"/>
        </w:rPr>
        <w:t xml:space="preserve"> </w:t>
      </w:r>
      <w:r>
        <w:rPr>
          <w:rFonts w:ascii="Times New Roman" w:hAnsi="Times New Roman" w:eastAsia="Times New Roman" w:cs="Times New Roman"/>
          <w:sz w:val="20"/>
          <w:szCs w:val="20"/>
          <w:spacing w:val="5"/>
        </w:rPr>
        <w:t>18    </w:t>
      </w:r>
      <w:r>
        <w:rPr>
          <w:rFonts w:ascii="SimSun" w:hAnsi="SimSun" w:eastAsia="SimSun" w:cs="SimSun"/>
          <w:sz w:val="20"/>
          <w:szCs w:val="20"/>
          <w:spacing w:val="5"/>
        </w:rPr>
        <w:t>职业性皮肤病的诊断</w:t>
      </w:r>
      <w:r>
        <w:rPr>
          <w:rFonts w:ascii="SimSun" w:hAnsi="SimSun" w:eastAsia="SimSun" w:cs="SimSun"/>
          <w:sz w:val="20"/>
          <w:szCs w:val="20"/>
          <w:spacing w:val="21"/>
        </w:rPr>
        <w:t xml:space="preserve"> </w:t>
      </w:r>
      <w:r>
        <w:rPr>
          <w:rFonts w:ascii="SimSun" w:hAnsi="SimSun" w:eastAsia="SimSun" w:cs="SimSun"/>
          <w:sz w:val="20"/>
          <w:szCs w:val="20"/>
          <w:spacing w:val="5"/>
        </w:rPr>
        <w:t>总则</w:t>
      </w:r>
    </w:p>
    <w:p>
      <w:pPr>
        <w:ind w:left="420"/>
        <w:spacing w:before="65" w:line="228"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41"/>
          <w:w w:val="101"/>
        </w:rPr>
        <w:t xml:space="preserve"> </w:t>
      </w:r>
      <w:r>
        <w:rPr>
          <w:rFonts w:ascii="Times New Roman" w:hAnsi="Times New Roman" w:eastAsia="Times New Roman" w:cs="Times New Roman"/>
          <w:sz w:val="20"/>
          <w:szCs w:val="20"/>
          <w:spacing w:val="6"/>
        </w:rPr>
        <w:t>19    </w:t>
      </w:r>
      <w:r>
        <w:rPr>
          <w:rFonts w:ascii="SimSun" w:hAnsi="SimSun" w:eastAsia="SimSun" w:cs="SimSun"/>
          <w:sz w:val="20"/>
          <w:szCs w:val="20"/>
          <w:spacing w:val="6"/>
        </w:rPr>
        <w:t>职业性电光性皮炎诊断标准</w:t>
      </w:r>
    </w:p>
    <w:p>
      <w:pPr>
        <w:ind w:left="420"/>
        <w:spacing w:before="65" w:line="228"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7"/>
        </w:rPr>
        <w:t xml:space="preserve"> 20    </w:t>
      </w:r>
      <w:r>
        <w:rPr>
          <w:rFonts w:ascii="SimSun" w:hAnsi="SimSun" w:eastAsia="SimSun" w:cs="SimSun"/>
          <w:sz w:val="20"/>
          <w:szCs w:val="20"/>
          <w:spacing w:val="7"/>
        </w:rPr>
        <w:t>职业性接触性皮炎的诊断</w:t>
      </w:r>
    </w:p>
    <w:p>
      <w:pPr>
        <w:ind w:left="420"/>
        <w:spacing w:before="65" w:line="227"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23    </w:t>
      </w:r>
      <w:r>
        <w:rPr>
          <w:rFonts w:ascii="SimSun" w:hAnsi="SimSun" w:eastAsia="SimSun" w:cs="SimSun"/>
          <w:sz w:val="20"/>
          <w:szCs w:val="20"/>
          <w:spacing w:val="8"/>
        </w:rPr>
        <w:t>职业性急性一氧化碳中毒诊断标准</w:t>
      </w:r>
    </w:p>
    <w:p>
      <w:pPr>
        <w:ind w:left="420"/>
        <w:spacing w:before="66" w:line="228"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7"/>
        </w:rPr>
        <w:t xml:space="preserve"> 24    </w:t>
      </w:r>
      <w:r>
        <w:rPr>
          <w:rFonts w:ascii="SimSun" w:hAnsi="SimSun" w:eastAsia="SimSun" w:cs="SimSun"/>
          <w:sz w:val="20"/>
          <w:szCs w:val="20"/>
          <w:spacing w:val="7"/>
        </w:rPr>
        <w:t>职业性减压病的诊断</w:t>
      </w:r>
    </w:p>
    <w:p>
      <w:pPr>
        <w:ind w:left="420"/>
        <w:spacing w:before="65" w:line="228"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26    </w:t>
      </w:r>
      <w:r>
        <w:rPr>
          <w:rFonts w:ascii="SimSun" w:hAnsi="SimSun" w:eastAsia="SimSun" w:cs="SimSun"/>
          <w:sz w:val="20"/>
          <w:szCs w:val="20"/>
          <w:spacing w:val="8"/>
        </w:rPr>
        <w:t>职业性急性三烷基锡中毒诊断标准</w:t>
      </w:r>
    </w:p>
    <w:p>
      <w:pPr>
        <w:ind w:left="420"/>
        <w:spacing w:before="65" w:line="228"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7"/>
        </w:rPr>
        <w:t xml:space="preserve"> 27    </w:t>
      </w:r>
      <w:r>
        <w:rPr>
          <w:rFonts w:ascii="SimSun" w:hAnsi="SimSun" w:eastAsia="SimSun" w:cs="SimSun"/>
          <w:sz w:val="20"/>
          <w:szCs w:val="20"/>
          <w:spacing w:val="7"/>
        </w:rPr>
        <w:t>职业性汽油中毒诊断标准</w:t>
      </w:r>
    </w:p>
    <w:p>
      <w:pPr>
        <w:ind w:left="420"/>
        <w:spacing w:before="65" w:line="228"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28    </w:t>
      </w:r>
      <w:r>
        <w:rPr>
          <w:rFonts w:ascii="SimSun" w:hAnsi="SimSun" w:eastAsia="SimSun" w:cs="SimSun"/>
          <w:sz w:val="20"/>
          <w:szCs w:val="20"/>
          <w:spacing w:val="8"/>
        </w:rPr>
        <w:t>职业性急性羰基镍中毒诊断标准</w:t>
      </w:r>
    </w:p>
    <w:p>
      <w:pPr>
        <w:ind w:left="420"/>
        <w:spacing w:before="65" w:line="228"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7"/>
        </w:rPr>
        <w:t xml:space="preserve"> 29    </w:t>
      </w:r>
      <w:r>
        <w:rPr>
          <w:rFonts w:ascii="SimSun" w:hAnsi="SimSun" w:eastAsia="SimSun" w:cs="SimSun"/>
          <w:sz w:val="20"/>
          <w:szCs w:val="20"/>
          <w:spacing w:val="7"/>
        </w:rPr>
        <w:t>职业性急性光气中毒的诊断</w:t>
      </w:r>
    </w:p>
    <w:p>
      <w:pPr>
        <w:ind w:left="420"/>
        <w:spacing w:before="65" w:line="227"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30    </w:t>
      </w:r>
      <w:r>
        <w:rPr>
          <w:rFonts w:ascii="SimSun" w:hAnsi="SimSun" w:eastAsia="SimSun" w:cs="SimSun"/>
          <w:sz w:val="20"/>
          <w:szCs w:val="20"/>
          <w:spacing w:val="8"/>
        </w:rPr>
        <w:t>职业性急性苯的氨基、硝基化合物中毒的诊断</w:t>
      </w:r>
    </w:p>
    <w:p>
      <w:pPr>
        <w:ind w:left="420"/>
        <w:spacing w:before="66" w:line="228"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31    </w:t>
      </w:r>
      <w:r>
        <w:rPr>
          <w:rFonts w:ascii="SimSun" w:hAnsi="SimSun" w:eastAsia="SimSun" w:cs="SimSun"/>
          <w:sz w:val="20"/>
          <w:szCs w:val="20"/>
          <w:spacing w:val="8"/>
        </w:rPr>
        <w:t>职业性急性硫化氢中毒诊断标准</w:t>
      </w:r>
    </w:p>
    <w:p>
      <w:pPr>
        <w:ind w:left="420"/>
        <w:spacing w:before="65" w:line="228"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7"/>
        </w:rPr>
        <w:t xml:space="preserve"> 32    </w:t>
      </w:r>
      <w:r>
        <w:rPr>
          <w:rFonts w:ascii="SimSun" w:hAnsi="SimSun" w:eastAsia="SimSun" w:cs="SimSun"/>
          <w:sz w:val="20"/>
          <w:szCs w:val="20"/>
          <w:spacing w:val="7"/>
        </w:rPr>
        <w:t>职业性氯丁二烯中毒的诊断</w:t>
      </w:r>
    </w:p>
    <w:p>
      <w:pPr>
        <w:ind w:left="420"/>
        <w:spacing w:before="65" w:line="228"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33    </w:t>
      </w:r>
      <w:r>
        <w:rPr>
          <w:rFonts w:ascii="SimSun" w:hAnsi="SimSun" w:eastAsia="SimSun" w:cs="SimSun"/>
          <w:sz w:val="20"/>
          <w:szCs w:val="20"/>
          <w:spacing w:val="8"/>
        </w:rPr>
        <w:t>职业性急性甲醛中毒诊断标准</w:t>
      </w:r>
    </w:p>
    <w:p>
      <w:pPr>
        <w:ind w:left="420"/>
        <w:spacing w:before="65" w:line="228"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34    </w:t>
      </w:r>
      <w:r>
        <w:rPr>
          <w:rFonts w:ascii="SimSun" w:hAnsi="SimSun" w:eastAsia="SimSun" w:cs="SimSun"/>
          <w:sz w:val="20"/>
          <w:szCs w:val="20"/>
          <w:spacing w:val="8"/>
        </w:rPr>
        <w:t>职业性急性五氯酚中毒诊断标准</w:t>
      </w:r>
    </w:p>
    <w:p>
      <w:pPr>
        <w:ind w:left="420"/>
        <w:spacing w:before="65" w:line="228"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7"/>
        </w:rPr>
        <w:t xml:space="preserve"> 35    </w:t>
      </w:r>
      <w:r>
        <w:rPr>
          <w:rFonts w:ascii="SimSun" w:hAnsi="SimSun" w:eastAsia="SimSun" w:cs="SimSun"/>
          <w:sz w:val="20"/>
          <w:szCs w:val="20"/>
          <w:spacing w:val="7"/>
        </w:rPr>
        <w:t>职业性白内障诊断标准</w:t>
      </w:r>
    </w:p>
    <w:p>
      <w:pPr>
        <w:spacing w:line="228" w:lineRule="auto"/>
        <w:sectPr>
          <w:headerReference w:type="default" r:id="rId17"/>
          <w:footerReference w:type="default" r:id="rId18"/>
          <w:pgSz w:w="11906" w:h="16839"/>
          <w:pgMar w:top="1715" w:right="1080" w:bottom="1336" w:left="1424" w:header="1393" w:footer="1101" w:gutter="0"/>
        </w:sectPr>
        <w:rPr>
          <w:rFonts w:ascii="SimSun" w:hAnsi="SimSun" w:eastAsia="SimSun" w:cs="SimSun"/>
          <w:sz w:val="20"/>
          <w:szCs w:val="20"/>
        </w:rPr>
      </w:pPr>
    </w:p>
    <w:p>
      <w:pPr>
        <w:ind w:left="59"/>
        <w:spacing w:before="246" w:line="228"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36    </w:t>
      </w:r>
      <w:r>
        <w:rPr>
          <w:rFonts w:ascii="SimSun" w:hAnsi="SimSun" w:eastAsia="SimSun" w:cs="SimSun"/>
          <w:sz w:val="20"/>
          <w:szCs w:val="20"/>
          <w:spacing w:val="8"/>
        </w:rPr>
        <w:t>职业性急性四乙基铅中毒的诊断</w:t>
      </w:r>
    </w:p>
    <w:p>
      <w:pPr>
        <w:ind w:left="59"/>
        <w:spacing w:before="65" w:line="227"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37    </w:t>
      </w:r>
      <w:r>
        <w:rPr>
          <w:rFonts w:ascii="SimSun" w:hAnsi="SimSun" w:eastAsia="SimSun" w:cs="SimSun"/>
          <w:sz w:val="20"/>
          <w:szCs w:val="20"/>
          <w:spacing w:val="8"/>
        </w:rPr>
        <w:t>职业性铅及其无机化合物中毒诊断标准</w:t>
      </w:r>
    </w:p>
    <w:p>
      <w:pPr>
        <w:ind w:left="59"/>
        <w:spacing w:before="65" w:line="228"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38    </w:t>
      </w:r>
      <w:r>
        <w:rPr>
          <w:rFonts w:ascii="SimSun" w:hAnsi="SimSun" w:eastAsia="SimSun" w:cs="SimSun"/>
          <w:sz w:val="20"/>
          <w:szCs w:val="20"/>
          <w:spacing w:val="8"/>
        </w:rPr>
        <w:t>职业性急性三氯乙烯中毒诊断标准</w:t>
      </w:r>
    </w:p>
    <w:p>
      <w:pPr>
        <w:ind w:left="59"/>
        <w:spacing w:before="65" w:line="221"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7"/>
        </w:rPr>
        <w:t xml:space="preserve"> 39    </w:t>
      </w:r>
      <w:r>
        <w:rPr>
          <w:rFonts w:ascii="SimSun" w:hAnsi="SimSun" w:eastAsia="SimSun" w:cs="SimSun"/>
          <w:sz w:val="20"/>
          <w:szCs w:val="20"/>
          <w:spacing w:val="7"/>
        </w:rPr>
        <w:t>职业性急性</w:t>
      </w:r>
      <w:r>
        <w:rPr>
          <w:rFonts w:ascii="Times New Roman" w:hAnsi="Times New Roman" w:eastAsia="Times New Roman" w:cs="Times New Roman"/>
          <w:sz w:val="20"/>
          <w:szCs w:val="20"/>
          <w:spacing w:val="7"/>
        </w:rPr>
        <w:t>1,2-</w:t>
      </w:r>
      <w:r>
        <w:rPr>
          <w:rFonts w:ascii="SimSun" w:hAnsi="SimSun" w:eastAsia="SimSun" w:cs="SimSun"/>
          <w:sz w:val="20"/>
          <w:szCs w:val="20"/>
          <w:spacing w:val="7"/>
        </w:rPr>
        <w:t>二氯乙烷中毒的诊断</w:t>
      </w:r>
    </w:p>
    <w:p>
      <w:pPr>
        <w:ind w:left="59"/>
        <w:spacing w:before="72" w:line="228"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40    </w:t>
      </w:r>
      <w:r>
        <w:rPr>
          <w:rFonts w:ascii="SimSun" w:hAnsi="SimSun" w:eastAsia="SimSun" w:cs="SimSun"/>
          <w:sz w:val="20"/>
          <w:szCs w:val="20"/>
          <w:spacing w:val="8"/>
        </w:rPr>
        <w:t>职业性急性硫酸二甲酯中毒诊断标准</w:t>
      </w:r>
    </w:p>
    <w:p>
      <w:pPr>
        <w:ind w:left="59"/>
        <w:spacing w:before="65" w:line="228"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7"/>
        </w:rPr>
        <w:t xml:space="preserve"> 41    </w:t>
      </w:r>
      <w:r>
        <w:rPr>
          <w:rFonts w:ascii="SimSun" w:hAnsi="SimSun" w:eastAsia="SimSun" w:cs="SimSun"/>
          <w:sz w:val="20"/>
          <w:szCs w:val="20"/>
          <w:spacing w:val="7"/>
        </w:rPr>
        <w:t>职业性中暑的诊断</w:t>
      </w:r>
    </w:p>
    <w:p>
      <w:pPr>
        <w:ind w:left="59"/>
        <w:spacing w:before="65" w:line="228"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42    </w:t>
      </w:r>
      <w:r>
        <w:rPr>
          <w:rFonts w:ascii="SimSun" w:hAnsi="SimSun" w:eastAsia="SimSun" w:cs="SimSun"/>
          <w:sz w:val="20"/>
          <w:szCs w:val="20"/>
          <w:spacing w:val="8"/>
        </w:rPr>
        <w:t>职业性急性四氯化碳中毒诊断标准</w:t>
      </w:r>
    </w:p>
    <w:p>
      <w:pPr>
        <w:ind w:left="59"/>
        <w:spacing w:before="65" w:line="227"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43    </w:t>
      </w:r>
      <w:r>
        <w:rPr>
          <w:rFonts w:ascii="SimSun" w:hAnsi="SimSun" w:eastAsia="SimSun" w:cs="SimSun"/>
          <w:sz w:val="20"/>
          <w:szCs w:val="20"/>
          <w:spacing w:val="8"/>
        </w:rPr>
        <w:t>职业性急性拟除虫菊酯中毒诊断标准</w:t>
      </w:r>
    </w:p>
    <w:p>
      <w:pPr>
        <w:ind w:left="59"/>
        <w:spacing w:before="66" w:line="228"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44    </w:t>
      </w:r>
      <w:r>
        <w:rPr>
          <w:rFonts w:ascii="SimSun" w:hAnsi="SimSun" w:eastAsia="SimSun" w:cs="SimSun"/>
          <w:sz w:val="20"/>
          <w:szCs w:val="20"/>
          <w:spacing w:val="8"/>
        </w:rPr>
        <w:t>职业性急性砷化氢中毒的诊断</w:t>
      </w:r>
    </w:p>
    <w:p>
      <w:pPr>
        <w:ind w:left="59"/>
        <w:spacing w:before="65" w:line="227"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45    </w:t>
      </w:r>
      <w:r>
        <w:rPr>
          <w:rFonts w:ascii="SimSun" w:hAnsi="SimSun" w:eastAsia="SimSun" w:cs="SimSun"/>
          <w:sz w:val="20"/>
          <w:szCs w:val="20"/>
          <w:spacing w:val="8"/>
        </w:rPr>
        <w:t>职业性三硝基甲苯白内障诊断标准</w:t>
      </w:r>
    </w:p>
    <w:p>
      <w:pPr>
        <w:ind w:left="59"/>
        <w:spacing w:before="66" w:line="228"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7"/>
        </w:rPr>
        <w:t xml:space="preserve"> 47    </w:t>
      </w:r>
      <w:r>
        <w:rPr>
          <w:rFonts w:ascii="SimSun" w:hAnsi="SimSun" w:eastAsia="SimSun" w:cs="SimSun"/>
          <w:sz w:val="20"/>
          <w:szCs w:val="20"/>
          <w:spacing w:val="7"/>
        </w:rPr>
        <w:t>职业性急性钒中毒的诊断</w:t>
      </w:r>
    </w:p>
    <w:p>
      <w:pPr>
        <w:ind w:left="59"/>
        <w:spacing w:before="65" w:line="228"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7"/>
        </w:rPr>
        <w:t xml:space="preserve"> 48    </w:t>
      </w:r>
      <w:r>
        <w:rPr>
          <w:rFonts w:ascii="SimSun" w:hAnsi="SimSun" w:eastAsia="SimSun" w:cs="SimSun"/>
          <w:sz w:val="20"/>
          <w:szCs w:val="20"/>
          <w:spacing w:val="7"/>
        </w:rPr>
        <w:t>金属烟热诊断标准</w:t>
      </w:r>
    </w:p>
    <w:p>
      <w:pPr>
        <w:ind w:left="59"/>
        <w:spacing w:before="65" w:line="228"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7"/>
        </w:rPr>
        <w:t xml:space="preserve"> 49    </w:t>
      </w:r>
      <w:r>
        <w:rPr>
          <w:rFonts w:ascii="SimSun" w:hAnsi="SimSun" w:eastAsia="SimSun" w:cs="SimSun"/>
          <w:sz w:val="20"/>
          <w:szCs w:val="20"/>
          <w:spacing w:val="7"/>
        </w:rPr>
        <w:t>职业性噪声聋的诊断</w:t>
      </w:r>
    </w:p>
    <w:p>
      <w:pPr>
        <w:ind w:left="59"/>
        <w:spacing w:before="65" w:line="228"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7"/>
        </w:rPr>
        <w:t xml:space="preserve"> 50    </w:t>
      </w:r>
      <w:r>
        <w:rPr>
          <w:rFonts w:ascii="SimSun" w:hAnsi="SimSun" w:eastAsia="SimSun" w:cs="SimSun"/>
          <w:sz w:val="20"/>
          <w:szCs w:val="20"/>
          <w:spacing w:val="7"/>
        </w:rPr>
        <w:t>职业性丙烯酰胺中毒的诊断</w:t>
      </w:r>
    </w:p>
    <w:p>
      <w:pPr>
        <w:ind w:left="59"/>
        <w:spacing w:before="65" w:line="228"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51    </w:t>
      </w:r>
      <w:r>
        <w:rPr>
          <w:rFonts w:ascii="SimSun" w:hAnsi="SimSun" w:eastAsia="SimSun" w:cs="SimSun"/>
          <w:sz w:val="20"/>
          <w:szCs w:val="20"/>
          <w:spacing w:val="8"/>
        </w:rPr>
        <w:t>职业性化学性皮肤灼伤诊断标准</w:t>
      </w:r>
    </w:p>
    <w:p>
      <w:pPr>
        <w:ind w:left="59"/>
        <w:spacing w:before="65" w:line="227"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52    </w:t>
      </w:r>
      <w:r>
        <w:rPr>
          <w:rFonts w:ascii="SimSun" w:hAnsi="SimSun" w:eastAsia="SimSun" w:cs="SimSun"/>
          <w:sz w:val="20"/>
          <w:szCs w:val="20"/>
          <w:spacing w:val="8"/>
        </w:rPr>
        <w:t>职业性急性氨基甲酸酯杀虫剂中毒诊断标准</w:t>
      </w:r>
    </w:p>
    <w:p>
      <w:pPr>
        <w:ind w:left="59"/>
        <w:spacing w:before="66" w:line="228"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7"/>
        </w:rPr>
        <w:t xml:space="preserve"> 53    </w:t>
      </w:r>
      <w:r>
        <w:rPr>
          <w:rFonts w:ascii="SimSun" w:hAnsi="SimSun" w:eastAsia="SimSun" w:cs="SimSun"/>
          <w:sz w:val="20"/>
          <w:szCs w:val="20"/>
          <w:spacing w:val="7"/>
        </w:rPr>
        <w:t>职业性急性甲醇中毒的诊断</w:t>
      </w:r>
    </w:p>
    <w:p>
      <w:pPr>
        <w:ind w:left="59"/>
        <w:spacing w:before="65" w:line="228"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7"/>
        </w:rPr>
        <w:t xml:space="preserve"> 54    </w:t>
      </w:r>
      <w:r>
        <w:rPr>
          <w:rFonts w:ascii="SimSun" w:hAnsi="SimSun" w:eastAsia="SimSun" w:cs="SimSun"/>
          <w:sz w:val="20"/>
          <w:szCs w:val="20"/>
          <w:spacing w:val="7"/>
        </w:rPr>
        <w:t>职业性化学性眼灼伤的诊断</w:t>
      </w:r>
    </w:p>
    <w:p>
      <w:pPr>
        <w:ind w:left="59"/>
        <w:spacing w:before="65" w:line="228"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7"/>
        </w:rPr>
        <w:t xml:space="preserve"> 56    </w:t>
      </w:r>
      <w:r>
        <w:rPr>
          <w:rFonts w:ascii="SimSun" w:hAnsi="SimSun" w:eastAsia="SimSun" w:cs="SimSun"/>
          <w:sz w:val="20"/>
          <w:szCs w:val="20"/>
          <w:spacing w:val="7"/>
        </w:rPr>
        <w:t>职业性棉尘病的诊断</w:t>
      </w:r>
    </w:p>
    <w:p>
      <w:pPr>
        <w:ind w:left="59"/>
        <w:spacing w:before="65" w:line="228"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57</w:t>
      </w:r>
      <w:r>
        <w:rPr>
          <w:rFonts w:ascii="Times New Roman" w:hAnsi="Times New Roman" w:eastAsia="Times New Roman" w:cs="Times New Roman"/>
          <w:sz w:val="20"/>
          <w:szCs w:val="20"/>
          <w:spacing w:val="5"/>
        </w:rPr>
        <w:t xml:space="preserve">    </w:t>
      </w:r>
      <w:r>
        <w:rPr>
          <w:rFonts w:ascii="SimSun" w:hAnsi="SimSun" w:eastAsia="SimSun" w:cs="SimSun"/>
          <w:sz w:val="20"/>
          <w:szCs w:val="20"/>
          <w:spacing w:val="8"/>
        </w:rPr>
        <w:t>职业性哮喘的诊断</w:t>
      </w:r>
    </w:p>
    <w:p>
      <w:pPr>
        <w:ind w:left="59"/>
        <w:spacing w:before="65" w:line="227"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58    </w:t>
      </w:r>
      <w:r>
        <w:rPr>
          <w:rFonts w:ascii="SimSun" w:hAnsi="SimSun" w:eastAsia="SimSun" w:cs="SimSun"/>
          <w:sz w:val="20"/>
          <w:szCs w:val="20"/>
          <w:spacing w:val="8"/>
        </w:rPr>
        <w:t>职业性急性二氧化硫中毒的诊断</w:t>
      </w:r>
    </w:p>
    <w:p>
      <w:pPr>
        <w:ind w:left="59"/>
        <w:spacing w:before="66" w:line="228"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7"/>
        </w:rPr>
        <w:t xml:space="preserve"> 59    </w:t>
      </w:r>
      <w:r>
        <w:rPr>
          <w:rFonts w:ascii="SimSun" w:hAnsi="SimSun" w:eastAsia="SimSun" w:cs="SimSun"/>
          <w:sz w:val="20"/>
          <w:szCs w:val="20"/>
          <w:spacing w:val="7"/>
        </w:rPr>
        <w:t>职业性中毒性肝病诊断标准</w:t>
      </w:r>
    </w:p>
    <w:p>
      <w:pPr>
        <w:ind w:left="59"/>
        <w:spacing w:before="65" w:line="228"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7"/>
        </w:rPr>
        <w:t xml:space="preserve"> 60    </w:t>
      </w:r>
      <w:r>
        <w:rPr>
          <w:rFonts w:ascii="SimSun" w:hAnsi="SimSun" w:eastAsia="SimSun" w:cs="SimSun"/>
          <w:sz w:val="20"/>
          <w:szCs w:val="20"/>
          <w:spacing w:val="7"/>
        </w:rPr>
        <w:t>职业性过敏性肺炎的诊断</w:t>
      </w:r>
    </w:p>
    <w:p>
      <w:pPr>
        <w:ind w:left="59"/>
        <w:spacing w:before="65" w:line="228"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7"/>
        </w:rPr>
        <w:t xml:space="preserve"> 61    </w:t>
      </w:r>
      <w:r>
        <w:rPr>
          <w:rFonts w:ascii="SimSun" w:hAnsi="SimSun" w:eastAsia="SimSun" w:cs="SimSun"/>
          <w:sz w:val="20"/>
          <w:szCs w:val="20"/>
          <w:spacing w:val="7"/>
        </w:rPr>
        <w:t>职业性牙酸蚀病的诊断</w:t>
      </w:r>
    </w:p>
    <w:p>
      <w:pPr>
        <w:ind w:left="59"/>
        <w:spacing w:before="65" w:line="228"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7"/>
        </w:rPr>
        <w:t xml:space="preserve"> 62    </w:t>
      </w:r>
      <w:r>
        <w:rPr>
          <w:rFonts w:ascii="SimSun" w:hAnsi="SimSun" w:eastAsia="SimSun" w:cs="SimSun"/>
          <w:sz w:val="20"/>
          <w:szCs w:val="20"/>
          <w:spacing w:val="7"/>
        </w:rPr>
        <w:t>职业性皮肤溃疡诊断标准</w:t>
      </w:r>
    </w:p>
    <w:p>
      <w:pPr>
        <w:ind w:left="59"/>
        <w:spacing w:before="65" w:line="228"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63    </w:t>
      </w:r>
      <w:r>
        <w:rPr>
          <w:rFonts w:ascii="SimSun" w:hAnsi="SimSun" w:eastAsia="SimSun" w:cs="SimSun"/>
          <w:sz w:val="20"/>
          <w:szCs w:val="20"/>
          <w:spacing w:val="8"/>
        </w:rPr>
        <w:t>职业性急性钡及其化合物中毒的诊断</w:t>
      </w:r>
    </w:p>
    <w:p>
      <w:pPr>
        <w:ind w:left="59"/>
        <w:spacing w:before="65" w:line="228"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65    </w:t>
      </w:r>
      <w:r>
        <w:rPr>
          <w:rFonts w:ascii="SimSun" w:hAnsi="SimSun" w:eastAsia="SimSun" w:cs="SimSun"/>
          <w:sz w:val="20"/>
          <w:szCs w:val="20"/>
          <w:spacing w:val="8"/>
        </w:rPr>
        <w:t>职业性急性氯气中毒诊断标准</w:t>
      </w:r>
    </w:p>
    <w:p>
      <w:pPr>
        <w:ind w:left="59"/>
        <w:spacing w:before="65" w:line="227"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66    </w:t>
      </w:r>
      <w:r>
        <w:rPr>
          <w:rFonts w:ascii="SimSun" w:hAnsi="SimSun" w:eastAsia="SimSun" w:cs="SimSun"/>
          <w:sz w:val="20"/>
          <w:szCs w:val="20"/>
          <w:spacing w:val="8"/>
        </w:rPr>
        <w:t>职业性急性有机氟中毒诊断标准</w:t>
      </w:r>
    </w:p>
    <w:p>
      <w:pPr>
        <w:ind w:left="59"/>
        <w:spacing w:before="66" w:line="228"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7"/>
        </w:rPr>
        <w:t xml:space="preserve"> 67    </w:t>
      </w:r>
      <w:r>
        <w:rPr>
          <w:rFonts w:ascii="SimSun" w:hAnsi="SimSun" w:eastAsia="SimSun" w:cs="SimSun"/>
          <w:sz w:val="20"/>
          <w:szCs w:val="20"/>
          <w:spacing w:val="7"/>
        </w:rPr>
        <w:t>职业性铍病的诊断</w:t>
      </w:r>
    </w:p>
    <w:p>
      <w:pPr>
        <w:ind w:left="59"/>
        <w:spacing w:before="65" w:line="227"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7"/>
        </w:rPr>
        <w:t xml:space="preserve"> 68    </w:t>
      </w:r>
      <w:r>
        <w:rPr>
          <w:rFonts w:ascii="SimSun" w:hAnsi="SimSun" w:eastAsia="SimSun" w:cs="SimSun"/>
          <w:sz w:val="20"/>
          <w:szCs w:val="20"/>
          <w:spacing w:val="7"/>
        </w:rPr>
        <w:t>职业性苯中毒诊断标准</w:t>
      </w:r>
    </w:p>
    <w:p>
      <w:pPr>
        <w:ind w:left="59"/>
        <w:spacing w:before="66" w:line="227"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69    </w:t>
      </w:r>
      <w:r>
        <w:rPr>
          <w:rFonts w:ascii="SimSun" w:hAnsi="SimSun" w:eastAsia="SimSun" w:cs="SimSun"/>
          <w:sz w:val="20"/>
          <w:szCs w:val="20"/>
          <w:spacing w:val="8"/>
        </w:rPr>
        <w:t>职业性慢性三硝基甲苯中毒的诊断</w:t>
      </w:r>
    </w:p>
    <w:p>
      <w:pPr>
        <w:ind w:left="59"/>
        <w:spacing w:before="66" w:line="228"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7"/>
        </w:rPr>
        <w:t xml:space="preserve"> 70    </w:t>
      </w:r>
      <w:r>
        <w:rPr>
          <w:rFonts w:ascii="SimSun" w:hAnsi="SimSun" w:eastAsia="SimSun" w:cs="SimSun"/>
          <w:sz w:val="20"/>
          <w:szCs w:val="20"/>
          <w:spacing w:val="7"/>
        </w:rPr>
        <w:t>职业性尘肺病的诊断</w:t>
      </w:r>
    </w:p>
    <w:p>
      <w:pPr>
        <w:ind w:left="59"/>
        <w:spacing w:before="65" w:line="228"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7"/>
        </w:rPr>
        <w:t xml:space="preserve"> 71    </w:t>
      </w:r>
      <w:r>
        <w:rPr>
          <w:rFonts w:ascii="SimSun" w:hAnsi="SimSun" w:eastAsia="SimSun" w:cs="SimSun"/>
          <w:sz w:val="20"/>
          <w:szCs w:val="20"/>
          <w:spacing w:val="7"/>
        </w:rPr>
        <w:t>职业性急性化学物中毒的诊断</w:t>
      </w:r>
      <w:r>
        <w:rPr>
          <w:rFonts w:ascii="SimSun" w:hAnsi="SimSun" w:eastAsia="SimSun" w:cs="SimSun"/>
          <w:sz w:val="20"/>
          <w:szCs w:val="20"/>
          <w:spacing w:val="17"/>
        </w:rPr>
        <w:t xml:space="preserve">  </w:t>
      </w:r>
      <w:r>
        <w:rPr>
          <w:rFonts w:ascii="SimSun" w:hAnsi="SimSun" w:eastAsia="SimSun" w:cs="SimSun"/>
          <w:sz w:val="20"/>
          <w:szCs w:val="20"/>
          <w:spacing w:val="7"/>
        </w:rPr>
        <w:t>总则</w:t>
      </w:r>
    </w:p>
    <w:p>
      <w:pPr>
        <w:ind w:left="59"/>
        <w:spacing w:before="65" w:line="228"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73    </w:t>
      </w:r>
      <w:r>
        <w:rPr>
          <w:rFonts w:ascii="SimSun" w:hAnsi="SimSun" w:eastAsia="SimSun" w:cs="SimSun"/>
          <w:sz w:val="20"/>
          <w:szCs w:val="20"/>
          <w:spacing w:val="8"/>
        </w:rPr>
        <w:t>职业性急性化学物中毒性呼吸系统疾病诊断标准</w:t>
      </w:r>
    </w:p>
    <w:p>
      <w:pPr>
        <w:ind w:left="59"/>
        <w:spacing w:before="65" w:line="228"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29"/>
          <w:w w:val="101"/>
        </w:rPr>
        <w:t xml:space="preserve"> </w:t>
      </w:r>
      <w:r>
        <w:rPr>
          <w:rFonts w:ascii="Times New Roman" w:hAnsi="Times New Roman" w:eastAsia="Times New Roman" w:cs="Times New Roman"/>
          <w:sz w:val="20"/>
          <w:szCs w:val="20"/>
          <w:spacing w:val="7"/>
        </w:rPr>
        <w:t>80    </w:t>
      </w:r>
      <w:r>
        <w:rPr>
          <w:rFonts w:ascii="SimSun" w:hAnsi="SimSun" w:eastAsia="SimSun" w:cs="SimSun"/>
          <w:sz w:val="20"/>
          <w:szCs w:val="20"/>
          <w:spacing w:val="7"/>
        </w:rPr>
        <w:t>职业性急性一甲胺中毒诊断标准</w:t>
      </w:r>
    </w:p>
    <w:p>
      <w:pPr>
        <w:ind w:left="59"/>
        <w:spacing w:before="65" w:line="228"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7"/>
          <w:w w:val="101"/>
        </w:rPr>
        <w:t xml:space="preserve"> </w:t>
      </w:r>
      <w:r>
        <w:rPr>
          <w:rFonts w:ascii="Times New Roman" w:hAnsi="Times New Roman" w:eastAsia="Times New Roman" w:cs="Times New Roman"/>
          <w:sz w:val="20"/>
          <w:szCs w:val="20"/>
          <w:spacing w:val="7"/>
        </w:rPr>
        <w:t>81    </w:t>
      </w:r>
      <w:r>
        <w:rPr>
          <w:rFonts w:ascii="SimSun" w:hAnsi="SimSun" w:eastAsia="SimSun" w:cs="SimSun"/>
          <w:sz w:val="20"/>
          <w:szCs w:val="20"/>
          <w:spacing w:val="7"/>
        </w:rPr>
        <w:t>职业性磷中毒诊断标准</w:t>
      </w:r>
    </w:p>
    <w:p>
      <w:pPr>
        <w:ind w:left="59"/>
        <w:spacing w:before="65" w:line="228"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20"/>
        </w:rPr>
        <w:t xml:space="preserve"> </w:t>
      </w:r>
      <w:r>
        <w:rPr>
          <w:rFonts w:ascii="Times New Roman" w:hAnsi="Times New Roman" w:eastAsia="Times New Roman" w:cs="Times New Roman"/>
          <w:sz w:val="20"/>
          <w:szCs w:val="20"/>
          <w:spacing w:val="7"/>
        </w:rPr>
        <w:t>82    </w:t>
      </w:r>
      <w:r>
        <w:rPr>
          <w:rFonts w:ascii="SimSun" w:hAnsi="SimSun" w:eastAsia="SimSun" w:cs="SimSun"/>
          <w:sz w:val="20"/>
          <w:szCs w:val="20"/>
          <w:spacing w:val="7"/>
        </w:rPr>
        <w:t>职业性滑囊炎诊断标准</w:t>
      </w:r>
    </w:p>
    <w:p>
      <w:pPr>
        <w:ind w:left="59"/>
        <w:spacing w:before="65" w:line="228"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6"/>
        </w:rPr>
        <w:t xml:space="preserve"> </w:t>
      </w:r>
      <w:r>
        <w:rPr>
          <w:rFonts w:ascii="Times New Roman" w:hAnsi="Times New Roman" w:eastAsia="Times New Roman" w:cs="Times New Roman"/>
          <w:sz w:val="20"/>
          <w:szCs w:val="20"/>
          <w:spacing w:val="7"/>
        </w:rPr>
        <w:t>83    </w:t>
      </w:r>
      <w:r>
        <w:rPr>
          <w:rFonts w:ascii="SimSun" w:hAnsi="SimSun" w:eastAsia="SimSun" w:cs="SimSun"/>
          <w:sz w:val="20"/>
          <w:szCs w:val="20"/>
          <w:spacing w:val="7"/>
        </w:rPr>
        <w:t>职业性砷中毒的诊断</w:t>
      </w:r>
    </w:p>
    <w:p>
      <w:pPr>
        <w:ind w:left="59"/>
        <w:spacing w:before="65" w:line="228"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27"/>
          <w:w w:val="101"/>
        </w:rPr>
        <w:t xml:space="preserve"> </w:t>
      </w:r>
      <w:r>
        <w:rPr>
          <w:rFonts w:ascii="Times New Roman" w:hAnsi="Times New Roman" w:eastAsia="Times New Roman" w:cs="Times New Roman"/>
          <w:sz w:val="20"/>
          <w:szCs w:val="20"/>
          <w:spacing w:val="7"/>
        </w:rPr>
        <w:t>84    </w:t>
      </w:r>
      <w:r>
        <w:rPr>
          <w:rFonts w:ascii="SimSun" w:hAnsi="SimSun" w:eastAsia="SimSun" w:cs="SimSun"/>
          <w:sz w:val="20"/>
          <w:szCs w:val="20"/>
          <w:spacing w:val="7"/>
        </w:rPr>
        <w:t>职业性慢性正己烷中毒的诊断</w:t>
      </w:r>
    </w:p>
    <w:p>
      <w:pPr>
        <w:ind w:left="59"/>
        <w:spacing w:before="65" w:line="228"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85    </w:t>
      </w:r>
      <w:r>
        <w:rPr>
          <w:rFonts w:ascii="SimSun" w:hAnsi="SimSun" w:eastAsia="SimSun" w:cs="SimSun"/>
          <w:sz w:val="20"/>
          <w:szCs w:val="20"/>
          <w:spacing w:val="8"/>
        </w:rPr>
        <w:t>职业性急性二甲基甲酰胺中毒的诊断</w:t>
      </w:r>
    </w:p>
    <w:p>
      <w:pPr>
        <w:ind w:left="59"/>
        <w:spacing w:before="65" w:line="228"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86    </w:t>
      </w:r>
      <w:r>
        <w:rPr>
          <w:rFonts w:ascii="SimSun" w:hAnsi="SimSun" w:eastAsia="SimSun" w:cs="SimSun"/>
          <w:sz w:val="20"/>
          <w:szCs w:val="20"/>
          <w:spacing w:val="8"/>
        </w:rPr>
        <w:t>职业性急性偏二甲基肼中毒诊断标准</w:t>
      </w:r>
    </w:p>
    <w:p>
      <w:pPr>
        <w:ind w:left="59"/>
        <w:spacing w:before="65" w:line="228"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22"/>
        </w:rPr>
        <w:t xml:space="preserve"> </w:t>
      </w:r>
      <w:r>
        <w:rPr>
          <w:rFonts w:ascii="Times New Roman" w:hAnsi="Times New Roman" w:eastAsia="Times New Roman" w:cs="Times New Roman"/>
          <w:sz w:val="20"/>
          <w:szCs w:val="20"/>
          <w:spacing w:val="7"/>
        </w:rPr>
        <w:t>88    </w:t>
      </w:r>
      <w:r>
        <w:rPr>
          <w:rFonts w:ascii="SimSun" w:hAnsi="SimSun" w:eastAsia="SimSun" w:cs="SimSun"/>
          <w:sz w:val="20"/>
          <w:szCs w:val="20"/>
          <w:spacing w:val="7"/>
        </w:rPr>
        <w:t>职业性森林脑炎诊断标准</w:t>
      </w:r>
    </w:p>
    <w:p>
      <w:pPr>
        <w:ind w:left="59"/>
        <w:spacing w:before="65" w:line="228"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7"/>
          <w:w w:val="101"/>
        </w:rPr>
        <w:t xml:space="preserve"> </w:t>
      </w:r>
      <w:r>
        <w:rPr>
          <w:rFonts w:ascii="Times New Roman" w:hAnsi="Times New Roman" w:eastAsia="Times New Roman" w:cs="Times New Roman"/>
          <w:sz w:val="20"/>
          <w:szCs w:val="20"/>
          <w:spacing w:val="7"/>
        </w:rPr>
        <w:t>89    </w:t>
      </w:r>
      <w:r>
        <w:rPr>
          <w:rFonts w:ascii="SimSun" w:hAnsi="SimSun" w:eastAsia="SimSun" w:cs="SimSun"/>
          <w:sz w:val="20"/>
          <w:szCs w:val="20"/>
          <w:spacing w:val="7"/>
        </w:rPr>
        <w:t>职业性汞中毒诊断标准</w:t>
      </w:r>
    </w:p>
    <w:p>
      <w:pPr>
        <w:spacing w:line="228" w:lineRule="auto"/>
        <w:sectPr>
          <w:headerReference w:type="default" r:id="rId15"/>
          <w:footerReference w:type="default" r:id="rId19"/>
          <w:pgSz w:w="11906" w:h="16839"/>
          <w:pgMar w:top="1715" w:right="1133" w:bottom="1336" w:left="1785" w:header="1393" w:footer="1101" w:gutter="0"/>
        </w:sectPr>
        <w:rPr>
          <w:rFonts w:ascii="SimSun" w:hAnsi="SimSun" w:eastAsia="SimSun" w:cs="SimSun"/>
          <w:sz w:val="20"/>
          <w:szCs w:val="20"/>
        </w:rPr>
      </w:pPr>
    </w:p>
    <w:p>
      <w:pPr>
        <w:ind w:left="419"/>
        <w:spacing w:before="246" w:line="228"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7"/>
        </w:rPr>
        <w:t xml:space="preserve"> 90    </w:t>
      </w:r>
      <w:r>
        <w:rPr>
          <w:rFonts w:ascii="SimSun" w:hAnsi="SimSun" w:eastAsia="SimSun" w:cs="SimSun"/>
          <w:sz w:val="20"/>
          <w:szCs w:val="20"/>
          <w:spacing w:val="7"/>
        </w:rPr>
        <w:t>职业性氯乙烯中毒的诊断</w:t>
      </w:r>
    </w:p>
    <w:p>
      <w:pPr>
        <w:ind w:left="419"/>
        <w:spacing w:before="65" w:line="228"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7"/>
        </w:rPr>
        <w:t xml:space="preserve"> 91    </w:t>
      </w:r>
      <w:r>
        <w:rPr>
          <w:rFonts w:ascii="SimSun" w:hAnsi="SimSun" w:eastAsia="SimSun" w:cs="SimSun"/>
          <w:sz w:val="20"/>
          <w:szCs w:val="20"/>
          <w:spacing w:val="7"/>
        </w:rPr>
        <w:t>职业性急性酚中毒诊断标准</w:t>
      </w:r>
    </w:p>
    <w:p>
      <w:pPr>
        <w:ind w:left="419"/>
        <w:spacing w:before="64" w:line="228"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7"/>
        </w:rPr>
        <w:t xml:space="preserve"> 92    </w:t>
      </w:r>
      <w:r>
        <w:rPr>
          <w:rFonts w:ascii="SimSun" w:hAnsi="SimSun" w:eastAsia="SimSun" w:cs="SimSun"/>
          <w:sz w:val="20"/>
          <w:szCs w:val="20"/>
          <w:spacing w:val="7"/>
        </w:rPr>
        <w:t>职业性高原病诊断标准</w:t>
      </w:r>
    </w:p>
    <w:p>
      <w:pPr>
        <w:ind w:left="419"/>
        <w:spacing w:before="65" w:line="228"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7"/>
        </w:rPr>
        <w:t xml:space="preserve"> 93    </w:t>
      </w:r>
      <w:r>
        <w:rPr>
          <w:rFonts w:ascii="SimSun" w:hAnsi="SimSun" w:eastAsia="SimSun" w:cs="SimSun"/>
          <w:sz w:val="20"/>
          <w:szCs w:val="20"/>
          <w:spacing w:val="7"/>
        </w:rPr>
        <w:t>职业性航空病诊断标准</w:t>
      </w:r>
    </w:p>
    <w:p>
      <w:pPr>
        <w:ind w:left="419"/>
        <w:spacing w:before="64" w:line="228"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7"/>
        </w:rPr>
        <w:t xml:space="preserve"> 94    </w:t>
      </w:r>
      <w:r>
        <w:rPr>
          <w:rFonts w:ascii="SimSun" w:hAnsi="SimSun" w:eastAsia="SimSun" w:cs="SimSun"/>
          <w:sz w:val="20"/>
          <w:szCs w:val="20"/>
          <w:spacing w:val="7"/>
        </w:rPr>
        <w:t>职业性肿瘤的诊断</w:t>
      </w:r>
    </w:p>
    <w:p>
      <w:pPr>
        <w:ind w:left="419"/>
        <w:spacing w:before="65" w:line="228"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6"/>
        </w:rPr>
        <w:t>/T</w:t>
      </w:r>
      <w:r>
        <w:rPr>
          <w:rFonts w:ascii="Times New Roman" w:hAnsi="Times New Roman" w:eastAsia="Times New Roman" w:cs="Times New Roman"/>
          <w:sz w:val="20"/>
          <w:szCs w:val="20"/>
          <w:spacing w:val="28"/>
        </w:rPr>
        <w:t xml:space="preserve"> </w:t>
      </w:r>
      <w:r>
        <w:rPr>
          <w:rFonts w:ascii="Times New Roman" w:hAnsi="Times New Roman" w:eastAsia="Times New Roman" w:cs="Times New Roman"/>
          <w:sz w:val="20"/>
          <w:szCs w:val="20"/>
          <w:spacing w:val="6"/>
        </w:rPr>
        <w:t>157    </w:t>
      </w:r>
      <w:r>
        <w:rPr>
          <w:rFonts w:ascii="SimSun" w:hAnsi="SimSun" w:eastAsia="SimSun" w:cs="SimSun"/>
          <w:sz w:val="20"/>
          <w:szCs w:val="20"/>
          <w:spacing w:val="6"/>
        </w:rPr>
        <w:t>职业病诊断名词术语</w:t>
      </w:r>
    </w:p>
    <w:p>
      <w:pPr>
        <w:ind w:left="419"/>
        <w:spacing w:before="65" w:line="228"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34"/>
        </w:rPr>
        <w:t xml:space="preserve"> </w:t>
      </w:r>
      <w:r>
        <w:rPr>
          <w:rFonts w:ascii="Times New Roman" w:hAnsi="Times New Roman" w:eastAsia="Times New Roman" w:cs="Times New Roman"/>
          <w:sz w:val="20"/>
          <w:szCs w:val="20"/>
          <w:spacing w:val="7"/>
        </w:rPr>
        <w:t>185    </w:t>
      </w:r>
      <w:r>
        <w:rPr>
          <w:rFonts w:ascii="SimSun" w:hAnsi="SimSun" w:eastAsia="SimSun" w:cs="SimSun"/>
          <w:sz w:val="20"/>
          <w:szCs w:val="20"/>
          <w:spacing w:val="7"/>
        </w:rPr>
        <w:t>职业性三氯乙烯药疹样皮炎诊断标准</w:t>
      </w:r>
    </w:p>
    <w:p>
      <w:pPr>
        <w:ind w:left="419"/>
        <w:spacing w:before="65" w:line="228"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209    </w:t>
      </w:r>
      <w:r>
        <w:rPr>
          <w:rFonts w:ascii="SimSun" w:hAnsi="SimSun" w:eastAsia="SimSun" w:cs="SimSun"/>
          <w:sz w:val="20"/>
          <w:szCs w:val="20"/>
          <w:spacing w:val="8"/>
        </w:rPr>
        <w:t>职业性急性氰化物中毒诊断标准</w:t>
      </w:r>
    </w:p>
    <w:p>
      <w:pPr>
        <w:ind w:left="419"/>
        <w:spacing w:before="65" w:line="228"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7"/>
        </w:rPr>
        <w:t xml:space="preserve"> 226    </w:t>
      </w:r>
      <w:r>
        <w:rPr>
          <w:rFonts w:ascii="SimSun" w:hAnsi="SimSun" w:eastAsia="SimSun" w:cs="SimSun"/>
          <w:sz w:val="20"/>
          <w:szCs w:val="20"/>
          <w:spacing w:val="7"/>
        </w:rPr>
        <w:t>职业性铊中毒诊断标准</w:t>
      </w:r>
    </w:p>
    <w:p>
      <w:pPr>
        <w:ind w:left="419"/>
        <w:spacing w:before="65" w:line="227"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7"/>
        </w:rPr>
        <w:t xml:space="preserve"> 227    </w:t>
      </w:r>
      <w:r>
        <w:rPr>
          <w:rFonts w:ascii="SimSun" w:hAnsi="SimSun" w:eastAsia="SimSun" w:cs="SimSun"/>
          <w:sz w:val="20"/>
          <w:szCs w:val="20"/>
          <w:spacing w:val="7"/>
        </w:rPr>
        <w:t>职业性传染病的诊断</w:t>
      </w:r>
    </w:p>
    <w:p>
      <w:pPr>
        <w:ind w:left="419"/>
        <w:spacing w:before="66" w:line="228"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7"/>
        </w:rPr>
        <w:t>/T 229.</w:t>
      </w:r>
      <w:r>
        <w:rPr>
          <w:rFonts w:ascii="Times New Roman" w:hAnsi="Times New Roman" w:eastAsia="Times New Roman" w:cs="Times New Roman"/>
          <w:sz w:val="20"/>
          <w:szCs w:val="20"/>
          <w:spacing w:val="-20"/>
        </w:rPr>
        <w:t xml:space="preserve"> </w:t>
      </w:r>
      <w:r>
        <w:rPr>
          <w:rFonts w:ascii="Times New Roman" w:hAnsi="Times New Roman" w:eastAsia="Times New Roman" w:cs="Times New Roman"/>
          <w:sz w:val="20"/>
          <w:szCs w:val="20"/>
          <w:spacing w:val="7"/>
        </w:rPr>
        <w:t>1    </w:t>
      </w:r>
      <w:r>
        <w:rPr>
          <w:rFonts w:ascii="SimSun" w:hAnsi="SimSun" w:eastAsia="SimSun" w:cs="SimSun"/>
          <w:sz w:val="20"/>
          <w:szCs w:val="20"/>
          <w:spacing w:val="7"/>
        </w:rPr>
        <w:t>工作场所职业病危害作业分级 第</w:t>
      </w:r>
      <w:r>
        <w:rPr>
          <w:rFonts w:ascii="Times New Roman" w:hAnsi="Times New Roman" w:eastAsia="Times New Roman" w:cs="Times New Roman"/>
          <w:sz w:val="20"/>
          <w:szCs w:val="20"/>
          <w:spacing w:val="7"/>
        </w:rPr>
        <w:t>1</w:t>
      </w:r>
      <w:r>
        <w:rPr>
          <w:rFonts w:ascii="SimSun" w:hAnsi="SimSun" w:eastAsia="SimSun" w:cs="SimSun"/>
          <w:sz w:val="20"/>
          <w:szCs w:val="20"/>
          <w:spacing w:val="7"/>
        </w:rPr>
        <w:t>部分：生产性粉尘</w:t>
      </w:r>
    </w:p>
    <w:p>
      <w:pPr>
        <w:ind w:left="419"/>
        <w:spacing w:before="65" w:line="228"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/T 229.2    </w:t>
      </w:r>
      <w:r>
        <w:rPr>
          <w:rFonts w:ascii="SimSun" w:hAnsi="SimSun" w:eastAsia="SimSun" w:cs="SimSun"/>
          <w:sz w:val="20"/>
          <w:szCs w:val="20"/>
          <w:spacing w:val="8"/>
        </w:rPr>
        <w:t>工作场所职业病危害作业分</w:t>
      </w:r>
      <w:r>
        <w:rPr>
          <w:rFonts w:ascii="SimSun" w:hAnsi="SimSun" w:eastAsia="SimSun" w:cs="SimSun"/>
          <w:sz w:val="20"/>
          <w:szCs w:val="20"/>
          <w:spacing w:val="7"/>
        </w:rPr>
        <w:t>级 第</w:t>
      </w:r>
      <w:r>
        <w:rPr>
          <w:rFonts w:ascii="Times New Roman" w:hAnsi="Times New Roman" w:eastAsia="Times New Roman" w:cs="Times New Roman"/>
          <w:sz w:val="20"/>
          <w:szCs w:val="20"/>
          <w:spacing w:val="7"/>
        </w:rPr>
        <w:t>2</w:t>
      </w:r>
      <w:r>
        <w:rPr>
          <w:rFonts w:ascii="SimSun" w:hAnsi="SimSun" w:eastAsia="SimSun" w:cs="SimSun"/>
          <w:sz w:val="20"/>
          <w:szCs w:val="20"/>
          <w:spacing w:val="7"/>
        </w:rPr>
        <w:t>部分：化学物</w:t>
      </w:r>
    </w:p>
    <w:p>
      <w:pPr>
        <w:ind w:left="419"/>
        <w:spacing w:before="65" w:line="228"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237    </w:t>
      </w:r>
      <w:r>
        <w:rPr>
          <w:rFonts w:ascii="SimSun" w:hAnsi="SimSun" w:eastAsia="SimSun" w:cs="SimSun"/>
          <w:sz w:val="20"/>
          <w:szCs w:val="20"/>
          <w:spacing w:val="8"/>
        </w:rPr>
        <w:t>职业性刺激性化学物所致慢性阻塞性肺疾病诊断标准</w:t>
      </w:r>
    </w:p>
    <w:p>
      <w:pPr>
        <w:ind w:left="419"/>
        <w:spacing w:before="66" w:line="226"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7"/>
        </w:rPr>
        <w:t>/T 238    </w:t>
      </w:r>
      <w:r>
        <w:rPr>
          <w:rFonts w:ascii="SimSun" w:hAnsi="SimSun" w:eastAsia="SimSun" w:cs="SimSun"/>
          <w:sz w:val="20"/>
          <w:szCs w:val="20"/>
          <w:spacing w:val="7"/>
        </w:rPr>
        <w:t>职业性爆震聋的诊断</w:t>
      </w:r>
    </w:p>
    <w:p>
      <w:pPr>
        <w:ind w:left="419"/>
        <w:spacing w:before="66" w:line="228"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239    </w:t>
      </w:r>
      <w:r>
        <w:rPr>
          <w:rFonts w:ascii="SimSun" w:hAnsi="SimSun" w:eastAsia="SimSun" w:cs="SimSun"/>
          <w:sz w:val="20"/>
          <w:szCs w:val="20"/>
          <w:spacing w:val="8"/>
        </w:rPr>
        <w:t>职业性急性氯乙酸中毒的</w:t>
      </w:r>
      <w:r>
        <w:rPr>
          <w:rFonts w:ascii="SimSun" w:hAnsi="SimSun" w:eastAsia="SimSun" w:cs="SimSun"/>
          <w:sz w:val="20"/>
          <w:szCs w:val="20"/>
          <w:spacing w:val="7"/>
        </w:rPr>
        <w:t>诊断</w:t>
      </w:r>
    </w:p>
    <w:p>
      <w:pPr>
        <w:ind w:left="419"/>
        <w:spacing w:before="65" w:line="227"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245    </w:t>
      </w:r>
      <w:r>
        <w:rPr>
          <w:rFonts w:ascii="SimSun" w:hAnsi="SimSun" w:eastAsia="SimSun" w:cs="SimSun"/>
          <w:sz w:val="20"/>
          <w:szCs w:val="20"/>
          <w:spacing w:val="8"/>
        </w:rPr>
        <w:t>职业性急性环氧乙烷中毒的诊断</w:t>
      </w:r>
    </w:p>
    <w:p>
      <w:pPr>
        <w:ind w:left="419"/>
        <w:spacing w:before="66" w:line="228"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246    </w:t>
      </w:r>
      <w:r>
        <w:rPr>
          <w:rFonts w:ascii="SimSun" w:hAnsi="SimSun" w:eastAsia="SimSun" w:cs="SimSun"/>
          <w:sz w:val="20"/>
          <w:szCs w:val="20"/>
          <w:spacing w:val="8"/>
        </w:rPr>
        <w:t>职业性急性百草枯中毒的</w:t>
      </w:r>
      <w:r>
        <w:rPr>
          <w:rFonts w:ascii="SimSun" w:hAnsi="SimSun" w:eastAsia="SimSun" w:cs="SimSun"/>
          <w:sz w:val="20"/>
          <w:szCs w:val="20"/>
          <w:spacing w:val="7"/>
        </w:rPr>
        <w:t>诊断</w:t>
      </w:r>
    </w:p>
    <w:p>
      <w:pPr>
        <w:ind w:left="419"/>
        <w:spacing w:before="65" w:line="228"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/T 247    </w:t>
      </w:r>
      <w:r>
        <w:rPr>
          <w:rFonts w:ascii="SimSun" w:hAnsi="SimSun" w:eastAsia="SimSun" w:cs="SimSun"/>
          <w:sz w:val="20"/>
          <w:szCs w:val="20"/>
          <w:spacing w:val="8"/>
        </w:rPr>
        <w:t>职业性慢性化学物中毒性周围神经病的诊断</w:t>
      </w:r>
    </w:p>
    <w:p>
      <w:pPr>
        <w:ind w:left="419"/>
        <w:spacing w:before="65" w:line="228"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258    </w:t>
      </w:r>
      <w:r>
        <w:rPr>
          <w:rFonts w:ascii="SimSun" w:hAnsi="SimSun" w:eastAsia="SimSun" w:cs="SimSun"/>
          <w:sz w:val="20"/>
          <w:szCs w:val="20"/>
          <w:spacing w:val="8"/>
        </w:rPr>
        <w:t>职业性急性碘甲烷中毒的</w:t>
      </w:r>
      <w:r>
        <w:rPr>
          <w:rFonts w:ascii="SimSun" w:hAnsi="SimSun" w:eastAsia="SimSun" w:cs="SimSun"/>
          <w:sz w:val="20"/>
          <w:szCs w:val="20"/>
          <w:spacing w:val="7"/>
        </w:rPr>
        <w:t>诊断</w:t>
      </w:r>
    </w:p>
    <w:p>
      <w:pPr>
        <w:ind w:left="419"/>
        <w:spacing w:before="65" w:line="228"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7"/>
        </w:rPr>
        <w:t>/T 260    </w:t>
      </w:r>
      <w:r>
        <w:rPr>
          <w:rFonts w:ascii="SimSun" w:hAnsi="SimSun" w:eastAsia="SimSun" w:cs="SimSun"/>
          <w:sz w:val="20"/>
          <w:szCs w:val="20"/>
          <w:spacing w:val="7"/>
        </w:rPr>
        <w:t>职业禁忌证界定导则</w:t>
      </w:r>
    </w:p>
    <w:p>
      <w:pPr>
        <w:ind w:left="419"/>
        <w:spacing w:before="65" w:line="228"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7"/>
        </w:rPr>
        <w:t xml:space="preserve"> 278    </w:t>
      </w:r>
      <w:r>
        <w:rPr>
          <w:rFonts w:ascii="SimSun" w:hAnsi="SimSun" w:eastAsia="SimSun" w:cs="SimSun"/>
          <w:sz w:val="20"/>
          <w:szCs w:val="20"/>
          <w:spacing w:val="7"/>
        </w:rPr>
        <w:t>职业性冻伤的诊断</w:t>
      </w:r>
    </w:p>
    <w:p>
      <w:pPr>
        <w:ind w:left="419"/>
        <w:spacing w:before="66" w:line="227"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9"/>
        </w:rPr>
        <w:t xml:space="preserve"> 288    </w:t>
      </w:r>
      <w:r>
        <w:rPr>
          <w:rFonts w:ascii="SimSun" w:hAnsi="SimSun" w:eastAsia="SimSun" w:cs="SimSun"/>
          <w:sz w:val="20"/>
          <w:szCs w:val="20"/>
          <w:spacing w:val="9"/>
        </w:rPr>
        <w:t>职业性激光所致眼（角膜、晶状</w:t>
      </w:r>
      <w:r>
        <w:rPr>
          <w:rFonts w:ascii="SimSun" w:hAnsi="SimSun" w:eastAsia="SimSun" w:cs="SimSun"/>
          <w:sz w:val="20"/>
          <w:szCs w:val="20"/>
          <w:spacing w:val="8"/>
        </w:rPr>
        <w:t>体、视网膜）损伤的诊断</w:t>
      </w:r>
    </w:p>
    <w:p>
      <w:pPr>
        <w:ind w:left="419"/>
        <w:spacing w:before="65" w:line="228"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7"/>
        </w:rPr>
        <w:t xml:space="preserve"> 289    </w:t>
      </w:r>
      <w:r>
        <w:rPr>
          <w:rFonts w:ascii="SimSun" w:hAnsi="SimSun" w:eastAsia="SimSun" w:cs="SimSun"/>
          <w:sz w:val="20"/>
          <w:szCs w:val="20"/>
          <w:spacing w:val="7"/>
        </w:rPr>
        <w:t>职业性溴丙烷中毒的诊断</w:t>
      </w:r>
    </w:p>
    <w:p>
      <w:pPr>
        <w:ind w:left="419"/>
        <w:spacing w:before="65" w:line="228"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7"/>
        </w:rPr>
        <w:t xml:space="preserve"> 290    </w:t>
      </w:r>
      <w:r>
        <w:rPr>
          <w:rFonts w:ascii="SimSun" w:hAnsi="SimSun" w:eastAsia="SimSun" w:cs="SimSun"/>
          <w:sz w:val="20"/>
          <w:szCs w:val="20"/>
          <w:spacing w:val="7"/>
        </w:rPr>
        <w:t>职业性硬金属肺病的诊断</w:t>
      </w:r>
    </w:p>
    <w:p>
      <w:pPr>
        <w:ind w:left="419"/>
        <w:spacing w:before="66" w:line="226"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9"/>
        </w:rPr>
        <w:t xml:space="preserve"> 291    </w:t>
      </w:r>
      <w:r>
        <w:rPr>
          <w:rFonts w:ascii="SimSun" w:hAnsi="SimSun" w:eastAsia="SimSun" w:cs="SimSun"/>
          <w:sz w:val="20"/>
          <w:szCs w:val="20"/>
          <w:spacing w:val="9"/>
        </w:rPr>
        <w:t>职业性股静脉血栓综合征、股动脉闭塞症或</w:t>
      </w:r>
      <w:r>
        <w:rPr>
          <w:rFonts w:ascii="SimSun" w:hAnsi="SimSun" w:eastAsia="SimSun" w:cs="SimSun"/>
          <w:sz w:val="20"/>
          <w:szCs w:val="20"/>
          <w:spacing w:val="8"/>
        </w:rPr>
        <w:t>淋巴管闭塞症的诊断</w:t>
      </w:r>
    </w:p>
    <w:p>
      <w:pPr>
        <w:ind w:left="419"/>
        <w:spacing w:before="66" w:line="228"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9"/>
        </w:rPr>
        <w:t xml:space="preserve"> 292    </w:t>
      </w:r>
      <w:r>
        <w:rPr>
          <w:rFonts w:ascii="SimSun" w:hAnsi="SimSun" w:eastAsia="SimSun" w:cs="SimSun"/>
          <w:sz w:val="20"/>
          <w:szCs w:val="20"/>
          <w:spacing w:val="9"/>
        </w:rPr>
        <w:t>职业性金属及其化合物粉尘（锡、铁、锑、钡及其化合物等）肺沉着病的诊断</w:t>
      </w:r>
    </w:p>
    <w:p>
      <w:pPr>
        <w:ind w:left="419"/>
        <w:spacing w:before="65" w:line="228"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294    </w:t>
      </w:r>
      <w:r>
        <w:rPr>
          <w:rFonts w:ascii="SimSun" w:hAnsi="SimSun" w:eastAsia="SimSun" w:cs="SimSun"/>
          <w:sz w:val="20"/>
          <w:szCs w:val="20"/>
          <w:spacing w:val="8"/>
        </w:rPr>
        <w:t>职业性铟及其化合物中毒的诊断</w:t>
      </w:r>
    </w:p>
    <w:p>
      <w:pPr>
        <w:ind w:left="419"/>
        <w:spacing w:before="65" w:line="228"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7"/>
        </w:rPr>
        <w:t xml:space="preserve"> 324    </w:t>
      </w:r>
      <w:r>
        <w:rPr>
          <w:rFonts w:ascii="SimSun" w:hAnsi="SimSun" w:eastAsia="SimSun" w:cs="SimSun"/>
          <w:sz w:val="20"/>
          <w:szCs w:val="20"/>
          <w:spacing w:val="7"/>
        </w:rPr>
        <w:t>职业性莱姆病的诊断</w:t>
      </w:r>
    </w:p>
    <w:p>
      <w:pPr>
        <w:ind w:left="419"/>
        <w:spacing w:before="66" w:line="228"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7"/>
        </w:rPr>
        <w:t>/T 325    </w:t>
      </w:r>
      <w:r>
        <w:rPr>
          <w:rFonts w:ascii="SimSun" w:hAnsi="SimSun" w:eastAsia="SimSun" w:cs="SimSun"/>
          <w:sz w:val="20"/>
          <w:szCs w:val="20"/>
          <w:spacing w:val="7"/>
        </w:rPr>
        <w:t>疑似职业病界定标准</w:t>
      </w:r>
    </w:p>
    <w:p>
      <w:pPr>
        <w:ind w:left="419"/>
        <w:spacing w:before="64" w:line="228"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7"/>
        </w:rPr>
        <w:t xml:space="preserve"> 336    </w:t>
      </w:r>
      <w:r>
        <w:rPr>
          <w:rFonts w:ascii="SimSun" w:hAnsi="SimSun" w:eastAsia="SimSun" w:cs="SimSun"/>
          <w:sz w:val="20"/>
          <w:szCs w:val="20"/>
          <w:spacing w:val="7"/>
        </w:rPr>
        <w:t>职业性腕管综合征诊断标准</w:t>
      </w:r>
    </w:p>
    <w:p>
      <w:pPr>
        <w:ind w:left="419"/>
        <w:spacing w:before="65" w:line="228"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337    </w:t>
      </w:r>
      <w:r>
        <w:rPr>
          <w:rFonts w:ascii="SimSun" w:hAnsi="SimSun" w:eastAsia="SimSun" w:cs="SimSun"/>
          <w:sz w:val="20"/>
          <w:szCs w:val="20"/>
          <w:spacing w:val="8"/>
        </w:rPr>
        <w:t>职业性创伤后应激障碍诊断标准</w:t>
      </w:r>
    </w:p>
    <w:p>
      <w:pPr>
        <w:ind w:left="414"/>
        <w:spacing w:before="65" w:line="228" w:lineRule="auto"/>
        <w:rPr>
          <w:rFonts w:ascii="SimSun" w:hAnsi="SimSun" w:eastAsia="SimSun" w:cs="SimSun"/>
          <w:sz w:val="20"/>
          <w:szCs w:val="20"/>
        </w:rPr>
      </w:pPr>
      <w:r>
        <w:rPr>
          <w:rFonts w:ascii="Times New Roman" w:hAnsi="Times New Roman" w:eastAsia="Times New Roman" w:cs="Times New Roman"/>
          <w:sz w:val="20"/>
          <w:szCs w:val="20"/>
        </w:rPr>
        <w:t>WS</w:t>
      </w:r>
      <w:r>
        <w:rPr>
          <w:rFonts w:ascii="Times New Roman" w:hAnsi="Times New Roman" w:eastAsia="Times New Roman" w:cs="Times New Roman"/>
          <w:sz w:val="20"/>
          <w:szCs w:val="20"/>
          <w:spacing w:val="7"/>
        </w:rPr>
        <w:t xml:space="preserve"> 293    </w:t>
      </w:r>
      <w:r>
        <w:rPr>
          <w:rFonts w:ascii="SimSun" w:hAnsi="SimSun" w:eastAsia="SimSun" w:cs="SimSun"/>
          <w:sz w:val="20"/>
          <w:szCs w:val="20"/>
          <w:spacing w:val="7"/>
        </w:rPr>
        <w:t>艾滋病和艾滋病病毒感染诊断</w:t>
      </w:r>
    </w:p>
    <w:p>
      <w:pPr>
        <w:pStyle w:val="BodyText"/>
        <w:spacing w:line="310" w:lineRule="auto"/>
        <w:rPr/>
      </w:pPr>
      <w:r/>
    </w:p>
    <w:p>
      <w:pPr>
        <w:spacing w:before="66" w:line="231" w:lineRule="auto"/>
        <w:outlineLvl w:val="0"/>
        <w:rPr>
          <w:rFonts w:ascii="SimHei" w:hAnsi="SimHei" w:eastAsia="SimHei" w:cs="SimHei"/>
          <w:sz w:val="20"/>
          <w:szCs w:val="20"/>
        </w:rPr>
      </w:pPr>
      <w:bookmarkStart w:name="bookmark5" w:id="8"/>
      <w:bookmarkEnd w:id="8"/>
      <w:r>
        <w:rPr>
          <w:rFonts w:ascii="SimHei" w:hAnsi="SimHei" w:eastAsia="SimHei" w:cs="SimHei"/>
          <w:sz w:val="20"/>
          <w:szCs w:val="20"/>
          <w:spacing w:val="6"/>
        </w:rPr>
        <w:t>3</w:t>
      </w:r>
      <w:r>
        <w:rPr>
          <w:rFonts w:ascii="SimHei" w:hAnsi="SimHei" w:eastAsia="SimHei" w:cs="SimHei"/>
          <w:sz w:val="20"/>
          <w:szCs w:val="20"/>
          <w:spacing w:val="6"/>
        </w:rPr>
        <w:t xml:space="preserve">  </w:t>
      </w:r>
      <w:r>
        <w:rPr>
          <w:rFonts w:ascii="SimHei" w:hAnsi="SimHei" w:eastAsia="SimHei" w:cs="SimHei"/>
          <w:sz w:val="20"/>
          <w:szCs w:val="20"/>
          <w:spacing w:val="6"/>
        </w:rPr>
        <w:t>术语和定义</w:t>
      </w:r>
    </w:p>
    <w:p>
      <w:pPr>
        <w:pStyle w:val="BodyText"/>
        <w:spacing w:line="307" w:lineRule="auto"/>
        <w:rPr/>
      </w:pPr>
      <w:r/>
    </w:p>
    <w:p>
      <w:pPr>
        <w:ind w:left="419"/>
        <w:spacing w:before="65" w:line="227" w:lineRule="auto"/>
        <w:rPr>
          <w:rFonts w:ascii="SimSun" w:hAnsi="SimSun" w:eastAsia="SimSun" w:cs="SimSun"/>
          <w:sz w:val="20"/>
          <w:szCs w:val="20"/>
        </w:rPr>
      </w:pPr>
      <w:r>
        <w:rPr>
          <w:rFonts w:ascii="Times New Roman" w:hAnsi="Times New Roman" w:eastAsia="Times New Roman" w:cs="Times New Roman"/>
          <w:sz w:val="20"/>
          <w:szCs w:val="20"/>
        </w:rPr>
        <w:t>GBZ</w:t>
      </w:r>
      <w:r>
        <w:rPr>
          <w:rFonts w:ascii="SimSun" w:hAnsi="SimSun" w:eastAsia="SimSun" w:cs="SimSun"/>
          <w:sz w:val="20"/>
          <w:szCs w:val="20"/>
          <w:spacing w:val="8"/>
        </w:rPr>
        <w:t>/</w:t>
      </w:r>
      <w:r>
        <w:rPr>
          <w:rFonts w:ascii="Times New Roman" w:hAnsi="Times New Roman" w:eastAsia="Times New Roman" w:cs="Times New Roman"/>
          <w:sz w:val="20"/>
          <w:szCs w:val="20"/>
          <w:spacing w:val="8"/>
        </w:rPr>
        <w:t>T  </w:t>
      </w:r>
      <w:r>
        <w:rPr>
          <w:rFonts w:ascii="SimSun" w:hAnsi="SimSun" w:eastAsia="SimSun" w:cs="SimSun"/>
          <w:sz w:val="20"/>
          <w:szCs w:val="20"/>
          <w:spacing w:val="8"/>
        </w:rPr>
        <w:t>157界定的以及下列术语和定义适用于本标准。</w:t>
      </w:r>
    </w:p>
    <w:p>
      <w:pPr>
        <w:spacing w:before="66" w:line="273" w:lineRule="exact"/>
        <w:rPr>
          <w:rFonts w:ascii="SimHei" w:hAnsi="SimHei" w:eastAsia="SimHei" w:cs="SimHei"/>
          <w:sz w:val="20"/>
          <w:szCs w:val="20"/>
        </w:rPr>
      </w:pPr>
      <w:r>
        <w:rPr>
          <w:rFonts w:ascii="SimHei" w:hAnsi="SimHei" w:eastAsia="SimHei" w:cs="SimHei"/>
          <w:sz w:val="20"/>
          <w:szCs w:val="20"/>
          <w:spacing w:val="2"/>
          <w:position w:val="1"/>
        </w:rPr>
        <w:t>3.1</w:t>
      </w:r>
    </w:p>
    <w:p>
      <w:pPr>
        <w:ind w:left="420"/>
        <w:spacing w:before="39" w:line="221" w:lineRule="auto"/>
        <w:outlineLvl w:val="2"/>
        <w:rPr>
          <w:rFonts w:ascii="Times New Roman" w:hAnsi="Times New Roman" w:eastAsia="Times New Roman" w:cs="Times New Roman"/>
          <w:sz w:val="20"/>
          <w:szCs w:val="20"/>
        </w:rPr>
      </w:pPr>
      <w:r>
        <w:rPr>
          <w:rFonts w:ascii="SimHei" w:hAnsi="SimHei" w:eastAsia="SimHei" w:cs="SimHei"/>
          <w:sz w:val="20"/>
          <w:szCs w:val="20"/>
          <w:spacing w:val="18"/>
        </w:rPr>
        <w:t>职业健康监护</w:t>
      </w:r>
      <w:r>
        <w:rPr>
          <w:rFonts w:ascii="SimHei" w:hAnsi="SimHei" w:eastAsia="SimHei" w:cs="SimHei"/>
          <w:sz w:val="20"/>
          <w:szCs w:val="20"/>
          <w:spacing w:val="18"/>
        </w:rPr>
        <w:t xml:space="preserve">  </w:t>
      </w:r>
      <w:r>
        <w:rPr>
          <w:rFonts w:ascii="Times New Roman" w:hAnsi="Times New Roman" w:eastAsia="Times New Roman" w:cs="Times New Roman"/>
          <w:sz w:val="20"/>
          <w:szCs w:val="20"/>
        </w:rPr>
        <w:t>occupational</w:t>
      </w:r>
      <w:r>
        <w:rPr>
          <w:rFonts w:ascii="Times New Roman" w:hAnsi="Times New Roman" w:eastAsia="Times New Roman" w:cs="Times New Roman"/>
          <w:sz w:val="20"/>
          <w:szCs w:val="20"/>
          <w:spacing w:val="18"/>
        </w:rPr>
        <w:t xml:space="preserve"> </w:t>
      </w:r>
      <w:r>
        <w:rPr>
          <w:rFonts w:ascii="Times New Roman" w:hAnsi="Times New Roman" w:eastAsia="Times New Roman" w:cs="Times New Roman"/>
          <w:sz w:val="20"/>
          <w:szCs w:val="20"/>
        </w:rPr>
        <w:t>health</w:t>
      </w:r>
      <w:r>
        <w:rPr>
          <w:rFonts w:ascii="Times New Roman" w:hAnsi="Times New Roman" w:eastAsia="Times New Roman" w:cs="Times New Roman"/>
          <w:sz w:val="20"/>
          <w:szCs w:val="20"/>
          <w:spacing w:val="18"/>
        </w:rPr>
        <w:t xml:space="preserve"> </w:t>
      </w:r>
      <w:r>
        <w:rPr>
          <w:rFonts w:ascii="Times New Roman" w:hAnsi="Times New Roman" w:eastAsia="Times New Roman" w:cs="Times New Roman"/>
          <w:sz w:val="20"/>
          <w:szCs w:val="20"/>
        </w:rPr>
        <w:t>surveillance</w:t>
      </w:r>
    </w:p>
    <w:p>
      <w:pPr>
        <w:ind w:right="3"/>
        <w:spacing w:before="72" w:line="228" w:lineRule="auto"/>
        <w:outlineLvl w:val="2"/>
        <w:jc w:val="right"/>
        <w:rPr>
          <w:rFonts w:ascii="SimSun" w:hAnsi="SimSun" w:eastAsia="SimSun" w:cs="SimSun"/>
          <w:sz w:val="20"/>
          <w:szCs w:val="20"/>
        </w:rPr>
      </w:pPr>
      <w:r>
        <w:rPr>
          <w:rFonts w:ascii="SimSun" w:hAnsi="SimSun" w:eastAsia="SimSun" w:cs="SimSun"/>
          <w:sz w:val="20"/>
          <w:szCs w:val="20"/>
          <w:spacing w:val="7"/>
        </w:rPr>
        <w:t>以预防为目的，根据劳动者的职业接触史，通过定期或不定期的医学健康检查和健康相关</w:t>
      </w:r>
      <w:r>
        <w:rPr>
          <w:rFonts w:ascii="SimSun" w:hAnsi="SimSun" w:eastAsia="SimSun" w:cs="SimSun"/>
          <w:sz w:val="20"/>
          <w:szCs w:val="20"/>
          <w:spacing w:val="6"/>
        </w:rPr>
        <w:t>资料的收</w:t>
      </w:r>
    </w:p>
    <w:p>
      <w:pPr>
        <w:ind w:left="1" w:right="3" w:hanging="1"/>
        <w:spacing w:before="65" w:line="289" w:lineRule="auto"/>
        <w:jc w:val="both"/>
        <w:rPr>
          <w:rFonts w:ascii="SimSun" w:hAnsi="SimSun" w:eastAsia="SimSun" w:cs="SimSun"/>
          <w:sz w:val="20"/>
          <w:szCs w:val="20"/>
        </w:rPr>
      </w:pPr>
      <w:r>
        <w:rPr>
          <w:rFonts w:ascii="SimSun" w:hAnsi="SimSun" w:eastAsia="SimSun" w:cs="SimSun"/>
          <w:sz w:val="20"/>
          <w:szCs w:val="20"/>
          <w:spacing w:val="8"/>
        </w:rPr>
        <w:t>集，连续性地监测劳动者的健康状况，分析劳动者健康变化</w:t>
      </w:r>
      <w:r>
        <w:rPr>
          <w:rFonts w:ascii="SimSun" w:hAnsi="SimSun" w:eastAsia="SimSun" w:cs="SimSun"/>
          <w:sz w:val="20"/>
          <w:szCs w:val="20"/>
          <w:spacing w:val="7"/>
        </w:rPr>
        <w:t>与所接触的职业病危害因素的相关性，并及</w:t>
      </w:r>
      <w:r>
        <w:rPr>
          <w:rFonts w:ascii="SimSun" w:hAnsi="SimSun" w:eastAsia="SimSun" w:cs="SimSun"/>
          <w:sz w:val="20"/>
          <w:szCs w:val="20"/>
          <w:spacing w:val="8"/>
        </w:rPr>
        <w:t>时地将健康检查资料、分析结果及相关建议告知用人单</w:t>
      </w:r>
      <w:r>
        <w:rPr>
          <w:rFonts w:ascii="SimSun" w:hAnsi="SimSun" w:eastAsia="SimSun" w:cs="SimSun"/>
          <w:sz w:val="20"/>
          <w:szCs w:val="20"/>
          <w:spacing w:val="7"/>
        </w:rPr>
        <w:t>位和劳动者，以便及时采取干预措施，保护劳动</w:t>
      </w:r>
      <w:r>
        <w:rPr>
          <w:rFonts w:ascii="SimSun" w:hAnsi="SimSun" w:eastAsia="SimSun" w:cs="SimSun"/>
          <w:sz w:val="20"/>
          <w:szCs w:val="20"/>
          <w:spacing w:val="4"/>
        </w:rPr>
        <w:t>者健康。</w:t>
      </w:r>
    </w:p>
    <w:p>
      <w:pPr>
        <w:ind w:left="361"/>
        <w:spacing w:before="12" w:line="222" w:lineRule="auto"/>
        <w:outlineLvl w:val="2"/>
        <w:rPr>
          <w:rFonts w:ascii="SimSun" w:hAnsi="SimSun" w:eastAsia="SimSun" w:cs="SimSun"/>
          <w:sz w:val="18"/>
          <w:szCs w:val="18"/>
        </w:rPr>
      </w:pPr>
      <w:r>
        <w:rPr>
          <w:rFonts w:ascii="SimHei" w:hAnsi="SimHei" w:eastAsia="SimHei" w:cs="SimHei"/>
          <w:sz w:val="18"/>
          <w:szCs w:val="18"/>
        </w:rPr>
        <w:t>注：</w:t>
      </w:r>
      <w:r>
        <w:rPr>
          <w:rFonts w:ascii="SimSun" w:hAnsi="SimSun" w:eastAsia="SimSun" w:cs="SimSun"/>
          <w:sz w:val="18"/>
          <w:szCs w:val="18"/>
        </w:rPr>
        <w:t>职业健康监护主要包括职业健康检查、离岗后健康检查、应急健康检查和职业健</w:t>
      </w:r>
      <w:r>
        <w:rPr>
          <w:rFonts w:ascii="SimSun" w:hAnsi="SimSun" w:eastAsia="SimSun" w:cs="SimSun"/>
          <w:sz w:val="18"/>
          <w:szCs w:val="18"/>
          <w:spacing w:val="-1"/>
        </w:rPr>
        <w:t>康监护档案管理等内容。</w:t>
      </w:r>
    </w:p>
    <w:p>
      <w:pPr>
        <w:spacing w:line="222" w:lineRule="auto"/>
        <w:sectPr>
          <w:headerReference w:type="default" r:id="rId20"/>
          <w:footerReference w:type="default" r:id="rId21"/>
          <w:pgSz w:w="11906" w:h="16839"/>
          <w:pgMar w:top="1715" w:right="1133" w:bottom="1336" w:left="1426" w:header="1393" w:footer="1102" w:gutter="0"/>
        </w:sectPr>
        <w:rPr>
          <w:rFonts w:ascii="SimSun" w:hAnsi="SimSun" w:eastAsia="SimSun" w:cs="SimSun"/>
          <w:sz w:val="18"/>
          <w:szCs w:val="18"/>
        </w:rPr>
      </w:pPr>
    </w:p>
    <w:p>
      <w:pPr>
        <w:ind w:left="540"/>
        <w:spacing w:before="246" w:line="221" w:lineRule="auto"/>
        <w:outlineLvl w:val="2"/>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r>
        <w:rPr>
          <w:rFonts w:ascii="SimSun" w:hAnsi="SimSun" w:eastAsia="SimSun" w:cs="SimSun"/>
          <w:sz w:val="20"/>
          <w:szCs w:val="20"/>
          <w:spacing w:val="2"/>
        </w:rPr>
        <w:t>来源：</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2"/>
        </w:rPr>
        <w:t>/T</w:t>
      </w:r>
      <w:r>
        <w:rPr>
          <w:rFonts w:ascii="Times New Roman" w:hAnsi="Times New Roman" w:eastAsia="Times New Roman" w:cs="Times New Roman"/>
          <w:sz w:val="20"/>
          <w:szCs w:val="20"/>
          <w:spacing w:val="33"/>
          <w:w w:val="101"/>
        </w:rPr>
        <w:t xml:space="preserve"> </w:t>
      </w:r>
      <w:r>
        <w:rPr>
          <w:rFonts w:ascii="Times New Roman" w:hAnsi="Times New Roman" w:eastAsia="Times New Roman" w:cs="Times New Roman"/>
          <w:sz w:val="20"/>
          <w:szCs w:val="20"/>
          <w:spacing w:val="2"/>
        </w:rPr>
        <w:t>157</w:t>
      </w:r>
      <w:r>
        <w:rPr>
          <w:rFonts w:ascii="SimSun" w:hAnsi="SimSun" w:eastAsia="SimSun" w:cs="SimSun"/>
          <w:sz w:val="20"/>
          <w:szCs w:val="20"/>
          <w:spacing w:val="2"/>
        </w:rPr>
        <w:t>—</w:t>
      </w:r>
      <w:r>
        <w:rPr>
          <w:rFonts w:ascii="Times New Roman" w:hAnsi="Times New Roman" w:eastAsia="Times New Roman" w:cs="Times New Roman"/>
          <w:sz w:val="20"/>
          <w:szCs w:val="20"/>
          <w:spacing w:val="2"/>
        </w:rPr>
        <w:t>2009</w:t>
      </w:r>
      <w:r>
        <w:rPr>
          <w:rFonts w:ascii="Times New Roman" w:hAnsi="Times New Roman" w:eastAsia="Times New Roman" w:cs="Times New Roman"/>
          <w:sz w:val="20"/>
          <w:szCs w:val="20"/>
          <w:spacing w:val="-24"/>
        </w:rPr>
        <w:t xml:space="preserve"> </w:t>
      </w:r>
      <w:r>
        <w:rPr>
          <w:rFonts w:ascii="SimSun" w:hAnsi="SimSun" w:eastAsia="SimSun" w:cs="SimSun"/>
          <w:sz w:val="20"/>
          <w:szCs w:val="20"/>
          <w:spacing w:val="2"/>
        </w:rPr>
        <w:t>，</w:t>
      </w:r>
      <w:r>
        <w:rPr>
          <w:rFonts w:ascii="Times New Roman" w:hAnsi="Times New Roman" w:eastAsia="Times New Roman" w:cs="Times New Roman"/>
          <w:sz w:val="20"/>
          <w:szCs w:val="20"/>
          <w:spacing w:val="2"/>
        </w:rPr>
        <w:t>4.</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2"/>
        </w:rPr>
        <w:t>1</w:t>
      </w:r>
      <w:r>
        <w:rPr>
          <w:rFonts w:ascii="Times New Roman" w:hAnsi="Times New Roman" w:eastAsia="Times New Roman" w:cs="Times New Roman"/>
          <w:sz w:val="20"/>
          <w:szCs w:val="20"/>
          <w:spacing w:val="-26"/>
        </w:rPr>
        <w:t xml:space="preserve"> </w:t>
      </w:r>
      <w:r>
        <w:rPr>
          <w:rFonts w:ascii="SimSun" w:hAnsi="SimSun" w:eastAsia="SimSun" w:cs="SimSun"/>
          <w:sz w:val="20"/>
          <w:szCs w:val="20"/>
          <w:spacing w:val="2"/>
        </w:rPr>
        <w:t>，有修改</w:t>
      </w:r>
      <w:r>
        <w:rPr>
          <w:rFonts w:ascii="Times New Roman" w:hAnsi="Times New Roman" w:eastAsia="Times New Roman" w:cs="Times New Roman"/>
          <w:sz w:val="20"/>
          <w:szCs w:val="20"/>
          <w:spacing w:val="2"/>
        </w:rPr>
        <w:t>]</w:t>
      </w:r>
    </w:p>
    <w:p>
      <w:pPr>
        <w:ind w:left="5"/>
        <w:spacing w:before="72" w:line="273" w:lineRule="exact"/>
        <w:rPr>
          <w:rFonts w:ascii="SimHei" w:hAnsi="SimHei" w:eastAsia="SimHei" w:cs="SimHei"/>
          <w:sz w:val="20"/>
          <w:szCs w:val="20"/>
        </w:rPr>
      </w:pPr>
      <w:r>
        <w:rPr>
          <w:rFonts w:ascii="SimHei" w:hAnsi="SimHei" w:eastAsia="SimHei" w:cs="SimHei"/>
          <w:sz w:val="20"/>
          <w:szCs w:val="20"/>
          <w:spacing w:val="2"/>
          <w:position w:val="1"/>
        </w:rPr>
        <w:t>3.2</w:t>
      </w:r>
    </w:p>
    <w:p>
      <w:pPr>
        <w:ind w:left="425"/>
        <w:spacing w:before="39" w:line="221" w:lineRule="auto"/>
        <w:outlineLvl w:val="2"/>
        <w:rPr>
          <w:rFonts w:ascii="Times New Roman" w:hAnsi="Times New Roman" w:eastAsia="Times New Roman" w:cs="Times New Roman"/>
          <w:sz w:val="20"/>
          <w:szCs w:val="20"/>
        </w:rPr>
      </w:pPr>
      <w:r>
        <w:rPr>
          <w:rFonts w:ascii="SimHei" w:hAnsi="SimHei" w:eastAsia="SimHei" w:cs="SimHei"/>
          <w:sz w:val="20"/>
          <w:szCs w:val="20"/>
          <w:spacing w:val="19"/>
        </w:rPr>
        <w:t>职业健康检查</w:t>
      </w:r>
      <w:r>
        <w:rPr>
          <w:rFonts w:ascii="SimHei" w:hAnsi="SimHei" w:eastAsia="SimHei" w:cs="SimHei"/>
          <w:sz w:val="20"/>
          <w:szCs w:val="20"/>
          <w:spacing w:val="19"/>
        </w:rPr>
        <w:t xml:space="preserve">  </w:t>
      </w:r>
      <w:r>
        <w:rPr>
          <w:rFonts w:ascii="Times New Roman" w:hAnsi="Times New Roman" w:eastAsia="Times New Roman" w:cs="Times New Roman"/>
          <w:sz w:val="20"/>
          <w:szCs w:val="20"/>
        </w:rPr>
        <w:t>occupational</w:t>
      </w:r>
      <w:r>
        <w:rPr>
          <w:rFonts w:ascii="Times New Roman" w:hAnsi="Times New Roman" w:eastAsia="Times New Roman" w:cs="Times New Roman"/>
          <w:sz w:val="20"/>
          <w:szCs w:val="20"/>
          <w:spacing w:val="19"/>
        </w:rPr>
        <w:t xml:space="preserve"> </w:t>
      </w:r>
      <w:r>
        <w:rPr>
          <w:rFonts w:ascii="Times New Roman" w:hAnsi="Times New Roman" w:eastAsia="Times New Roman" w:cs="Times New Roman"/>
          <w:sz w:val="20"/>
          <w:szCs w:val="20"/>
        </w:rPr>
        <w:t>medical</w:t>
      </w:r>
      <w:r>
        <w:rPr>
          <w:rFonts w:ascii="Times New Roman" w:hAnsi="Times New Roman" w:eastAsia="Times New Roman" w:cs="Times New Roman"/>
          <w:sz w:val="20"/>
          <w:szCs w:val="20"/>
          <w:spacing w:val="19"/>
        </w:rPr>
        <w:t xml:space="preserve"> </w:t>
      </w:r>
      <w:r>
        <w:rPr>
          <w:rFonts w:ascii="Times New Roman" w:hAnsi="Times New Roman" w:eastAsia="Times New Roman" w:cs="Times New Roman"/>
          <w:sz w:val="20"/>
          <w:szCs w:val="20"/>
        </w:rPr>
        <w:t>examination</w:t>
      </w:r>
    </w:p>
    <w:p>
      <w:pPr>
        <w:ind w:left="425"/>
        <w:spacing w:before="72" w:line="228" w:lineRule="auto"/>
        <w:outlineLvl w:val="2"/>
        <w:rPr>
          <w:rFonts w:ascii="SimSun" w:hAnsi="SimSun" w:eastAsia="SimSun" w:cs="SimSun"/>
          <w:sz w:val="20"/>
          <w:szCs w:val="20"/>
        </w:rPr>
      </w:pPr>
      <w:r>
        <w:rPr>
          <w:rFonts w:ascii="SimSun" w:hAnsi="SimSun" w:eastAsia="SimSun" w:cs="SimSun"/>
          <w:sz w:val="20"/>
          <w:szCs w:val="20"/>
          <w:spacing w:val="8"/>
        </w:rPr>
        <w:t>通过医学手段和方法，针对劳动者所接触的职业病</w:t>
      </w:r>
      <w:r>
        <w:rPr>
          <w:rFonts w:ascii="SimSun" w:hAnsi="SimSun" w:eastAsia="SimSun" w:cs="SimSun"/>
          <w:sz w:val="20"/>
          <w:szCs w:val="20"/>
          <w:spacing w:val="7"/>
        </w:rPr>
        <w:t>危害因素可能产生的健康影响和健康损害进行临</w:t>
      </w:r>
    </w:p>
    <w:p>
      <w:pPr>
        <w:ind w:left="8" w:right="54" w:hanging="5"/>
        <w:spacing w:before="64" w:line="290" w:lineRule="auto"/>
        <w:rPr>
          <w:rFonts w:ascii="SimSun" w:hAnsi="SimSun" w:eastAsia="SimSun" w:cs="SimSun"/>
          <w:sz w:val="20"/>
          <w:szCs w:val="20"/>
        </w:rPr>
      </w:pPr>
      <w:r>
        <w:rPr>
          <w:rFonts w:ascii="SimSun" w:hAnsi="SimSun" w:eastAsia="SimSun" w:cs="SimSun"/>
          <w:sz w:val="20"/>
          <w:szCs w:val="20"/>
          <w:spacing w:val="8"/>
        </w:rPr>
        <w:t>床医学检查，了解受检者健康状况，早期发现职业病、职业禁忌证和</w:t>
      </w:r>
      <w:r>
        <w:rPr>
          <w:rFonts w:ascii="SimSun" w:hAnsi="SimSun" w:eastAsia="SimSun" w:cs="SimSun"/>
          <w:sz w:val="20"/>
          <w:szCs w:val="20"/>
          <w:spacing w:val="7"/>
        </w:rPr>
        <w:t>可能的其他疾病及健康损害的医疗</w:t>
      </w:r>
      <w:r>
        <w:rPr>
          <w:rFonts w:ascii="SimSun" w:hAnsi="SimSun" w:eastAsia="SimSun" w:cs="SimSun"/>
          <w:sz w:val="20"/>
          <w:szCs w:val="20"/>
          <w:spacing w:val="2"/>
        </w:rPr>
        <w:t>行为。</w:t>
      </w:r>
    </w:p>
    <w:p>
      <w:pPr>
        <w:ind w:left="366"/>
        <w:spacing w:before="11" w:line="222" w:lineRule="auto"/>
        <w:outlineLvl w:val="2"/>
        <w:rPr>
          <w:rFonts w:ascii="SimSun" w:hAnsi="SimSun" w:eastAsia="SimSun" w:cs="SimSun"/>
          <w:sz w:val="18"/>
          <w:szCs w:val="18"/>
        </w:rPr>
      </w:pPr>
      <w:r>
        <w:rPr>
          <w:rFonts w:ascii="SimHei" w:hAnsi="SimHei" w:eastAsia="SimHei" w:cs="SimHei"/>
          <w:sz w:val="18"/>
          <w:szCs w:val="18"/>
        </w:rPr>
        <w:t>注：</w:t>
      </w:r>
      <w:r>
        <w:rPr>
          <w:rFonts w:ascii="SimSun" w:hAnsi="SimSun" w:eastAsia="SimSun" w:cs="SimSun"/>
          <w:sz w:val="18"/>
          <w:szCs w:val="18"/>
        </w:rPr>
        <w:t>职业健康检查是劳动者健康监护的重要内容和主要的资料来源。职业</w:t>
      </w:r>
      <w:r>
        <w:rPr>
          <w:rFonts w:ascii="SimSun" w:hAnsi="SimSun" w:eastAsia="SimSun" w:cs="SimSun"/>
          <w:sz w:val="18"/>
          <w:szCs w:val="18"/>
          <w:spacing w:val="-1"/>
        </w:rPr>
        <w:t>健康检查包括上岗前、在岗期间和离岗时</w:t>
      </w:r>
    </w:p>
    <w:p>
      <w:pPr>
        <w:ind w:left="4"/>
        <w:spacing w:before="96" w:line="219" w:lineRule="auto"/>
        <w:rPr>
          <w:rFonts w:ascii="SimSun" w:hAnsi="SimSun" w:eastAsia="SimSun" w:cs="SimSun"/>
          <w:sz w:val="18"/>
          <w:szCs w:val="18"/>
        </w:rPr>
      </w:pPr>
      <w:r>
        <w:rPr>
          <w:rFonts w:ascii="SimSun" w:hAnsi="SimSun" w:eastAsia="SimSun" w:cs="SimSun"/>
          <w:sz w:val="18"/>
          <w:szCs w:val="18"/>
          <w:spacing w:val="-2"/>
        </w:rPr>
        <w:t>健康检查。</w:t>
      </w:r>
    </w:p>
    <w:p>
      <w:pPr>
        <w:ind w:left="540"/>
        <w:spacing w:before="83" w:line="221" w:lineRule="auto"/>
        <w:outlineLvl w:val="2"/>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w:t>
      </w:r>
      <w:r>
        <w:rPr>
          <w:rFonts w:ascii="SimSun" w:hAnsi="SimSun" w:eastAsia="SimSun" w:cs="SimSun"/>
          <w:sz w:val="20"/>
          <w:szCs w:val="20"/>
          <w:spacing w:val="3"/>
        </w:rPr>
        <w:t>来源：</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3"/>
        </w:rPr>
        <w:t>/T</w:t>
      </w:r>
      <w:r>
        <w:rPr>
          <w:rFonts w:ascii="Times New Roman" w:hAnsi="Times New Roman" w:eastAsia="Times New Roman" w:cs="Times New Roman"/>
          <w:sz w:val="20"/>
          <w:szCs w:val="20"/>
          <w:spacing w:val="35"/>
          <w:w w:val="101"/>
        </w:rPr>
        <w:t xml:space="preserve"> </w:t>
      </w:r>
      <w:r>
        <w:rPr>
          <w:rFonts w:ascii="Times New Roman" w:hAnsi="Times New Roman" w:eastAsia="Times New Roman" w:cs="Times New Roman"/>
          <w:sz w:val="20"/>
          <w:szCs w:val="20"/>
          <w:spacing w:val="3"/>
        </w:rPr>
        <w:t>157</w:t>
      </w:r>
      <w:r>
        <w:rPr>
          <w:rFonts w:ascii="SimSun" w:hAnsi="SimSun" w:eastAsia="SimSun" w:cs="SimSun"/>
          <w:sz w:val="20"/>
          <w:szCs w:val="20"/>
          <w:spacing w:val="3"/>
        </w:rPr>
        <w:t>—</w:t>
      </w:r>
      <w:r>
        <w:rPr>
          <w:rFonts w:ascii="Times New Roman" w:hAnsi="Times New Roman" w:eastAsia="Times New Roman" w:cs="Times New Roman"/>
          <w:sz w:val="20"/>
          <w:szCs w:val="20"/>
          <w:spacing w:val="3"/>
        </w:rPr>
        <w:t>2009</w:t>
      </w:r>
      <w:r>
        <w:rPr>
          <w:rFonts w:ascii="Times New Roman" w:hAnsi="Times New Roman" w:eastAsia="Times New Roman" w:cs="Times New Roman"/>
          <w:sz w:val="20"/>
          <w:szCs w:val="20"/>
          <w:spacing w:val="-24"/>
        </w:rPr>
        <w:t xml:space="preserve"> </w:t>
      </w:r>
      <w:r>
        <w:rPr>
          <w:rFonts w:ascii="SimSun" w:hAnsi="SimSun" w:eastAsia="SimSun" w:cs="SimSun"/>
          <w:sz w:val="20"/>
          <w:szCs w:val="20"/>
          <w:spacing w:val="3"/>
        </w:rPr>
        <w:t>，</w:t>
      </w:r>
      <w:r>
        <w:rPr>
          <w:rFonts w:ascii="Times New Roman" w:hAnsi="Times New Roman" w:eastAsia="Times New Roman" w:cs="Times New Roman"/>
          <w:sz w:val="20"/>
          <w:szCs w:val="20"/>
          <w:spacing w:val="3"/>
        </w:rPr>
        <w:t>4.2</w:t>
      </w:r>
      <w:r>
        <w:rPr>
          <w:rFonts w:ascii="Times New Roman" w:hAnsi="Times New Roman" w:eastAsia="Times New Roman" w:cs="Times New Roman"/>
          <w:sz w:val="20"/>
          <w:szCs w:val="20"/>
          <w:spacing w:val="-26"/>
        </w:rPr>
        <w:t xml:space="preserve"> </w:t>
      </w:r>
      <w:r>
        <w:rPr>
          <w:rFonts w:ascii="SimSun" w:hAnsi="SimSun" w:eastAsia="SimSun" w:cs="SimSun"/>
          <w:sz w:val="20"/>
          <w:szCs w:val="20"/>
          <w:spacing w:val="3"/>
        </w:rPr>
        <w:t>，有修改</w:t>
      </w:r>
      <w:r>
        <w:rPr>
          <w:rFonts w:ascii="Times New Roman" w:hAnsi="Times New Roman" w:eastAsia="Times New Roman" w:cs="Times New Roman"/>
          <w:sz w:val="20"/>
          <w:szCs w:val="20"/>
          <w:spacing w:val="3"/>
        </w:rPr>
        <w:t>]</w:t>
      </w:r>
    </w:p>
    <w:p>
      <w:pPr>
        <w:pStyle w:val="BodyText"/>
        <w:spacing w:line="317" w:lineRule="auto"/>
        <w:rPr/>
      </w:pPr>
      <w:r/>
    </w:p>
    <w:p>
      <w:pPr>
        <w:spacing w:before="66" w:line="230" w:lineRule="auto"/>
        <w:outlineLvl w:val="0"/>
        <w:rPr>
          <w:rFonts w:ascii="SimHei" w:hAnsi="SimHei" w:eastAsia="SimHei" w:cs="SimHei"/>
          <w:sz w:val="20"/>
          <w:szCs w:val="20"/>
        </w:rPr>
      </w:pPr>
      <w:bookmarkStart w:name="bookmark6" w:id="9"/>
      <w:bookmarkEnd w:id="9"/>
      <w:r>
        <w:rPr>
          <w:rFonts w:ascii="SimHei" w:hAnsi="SimHei" w:eastAsia="SimHei" w:cs="SimHei"/>
          <w:sz w:val="20"/>
          <w:szCs w:val="20"/>
          <w:spacing w:val="2"/>
        </w:rPr>
        <w:t>4</w:t>
      </w:r>
      <w:r>
        <w:rPr>
          <w:rFonts w:ascii="SimHei" w:hAnsi="SimHei" w:eastAsia="SimHei" w:cs="SimHei"/>
          <w:sz w:val="20"/>
          <w:szCs w:val="20"/>
          <w:spacing w:val="11"/>
        </w:rPr>
        <w:t xml:space="preserve">  </w:t>
      </w:r>
      <w:r>
        <w:rPr>
          <w:rFonts w:ascii="SimHei" w:hAnsi="SimHei" w:eastAsia="SimHei" w:cs="SimHei"/>
          <w:sz w:val="20"/>
          <w:szCs w:val="20"/>
          <w:spacing w:val="2"/>
        </w:rPr>
        <w:t>总则</w:t>
      </w:r>
    </w:p>
    <w:p>
      <w:pPr>
        <w:pStyle w:val="BodyText"/>
        <w:spacing w:line="307" w:lineRule="auto"/>
        <w:rPr/>
      </w:pPr>
      <w:r/>
    </w:p>
    <w:p>
      <w:pPr>
        <w:spacing w:before="66" w:line="230" w:lineRule="auto"/>
        <w:outlineLvl w:val="1"/>
        <w:rPr>
          <w:rFonts w:ascii="SimHei" w:hAnsi="SimHei" w:eastAsia="SimHei" w:cs="SimHei"/>
          <w:sz w:val="20"/>
          <w:szCs w:val="20"/>
        </w:rPr>
      </w:pPr>
      <w:bookmarkStart w:name="bookmark7" w:id="10"/>
      <w:bookmarkEnd w:id="10"/>
      <w:r>
        <w:rPr>
          <w:rFonts w:ascii="SimHei" w:hAnsi="SimHei" w:eastAsia="SimHei" w:cs="SimHei"/>
          <w:sz w:val="20"/>
          <w:szCs w:val="20"/>
          <w:spacing w:val="7"/>
        </w:rPr>
        <w:t>4.1</w:t>
      </w:r>
      <w:r>
        <w:rPr>
          <w:rFonts w:ascii="SimHei" w:hAnsi="SimHei" w:eastAsia="SimHei" w:cs="SimHei"/>
          <w:sz w:val="20"/>
          <w:szCs w:val="20"/>
          <w:spacing w:val="7"/>
        </w:rPr>
        <w:t xml:space="preserve">  </w:t>
      </w:r>
      <w:r>
        <w:rPr>
          <w:rFonts w:ascii="SimHei" w:hAnsi="SimHei" w:eastAsia="SimHei" w:cs="SimHei"/>
          <w:sz w:val="20"/>
          <w:szCs w:val="20"/>
          <w:spacing w:val="7"/>
        </w:rPr>
        <w:t>职业健康监护的目的</w:t>
      </w:r>
    </w:p>
    <w:p>
      <w:pPr>
        <w:spacing w:before="218" w:line="231" w:lineRule="auto"/>
        <w:outlineLvl w:val="3"/>
        <w:rPr>
          <w:rFonts w:ascii="SimSun" w:hAnsi="SimSun" w:eastAsia="SimSun" w:cs="SimSun"/>
          <w:sz w:val="20"/>
          <w:szCs w:val="20"/>
        </w:rPr>
      </w:pPr>
      <w:r>
        <w:rPr>
          <w:rFonts w:ascii="SimHei" w:hAnsi="SimHei" w:eastAsia="SimHei" w:cs="SimHei"/>
          <w:sz w:val="20"/>
          <w:szCs w:val="20"/>
          <w:spacing w:val="8"/>
        </w:rPr>
        <w:t>4.1.1</w:t>
      </w:r>
      <w:r>
        <w:rPr>
          <w:rFonts w:ascii="SimHei" w:hAnsi="SimHei" w:eastAsia="SimHei" w:cs="SimHei"/>
          <w:sz w:val="20"/>
          <w:szCs w:val="20"/>
          <w:spacing w:val="8"/>
        </w:rPr>
        <w:t xml:space="preserve">  </w:t>
      </w:r>
      <w:r>
        <w:rPr>
          <w:rFonts w:ascii="SimSun" w:hAnsi="SimSun" w:eastAsia="SimSun" w:cs="SimSun"/>
          <w:sz w:val="20"/>
          <w:szCs w:val="20"/>
          <w:spacing w:val="8"/>
        </w:rPr>
        <w:t>早期发现职业病、职业健康损害和职业禁忌证。</w:t>
      </w:r>
    </w:p>
    <w:p>
      <w:pPr>
        <w:spacing w:before="62" w:line="230" w:lineRule="auto"/>
        <w:outlineLvl w:val="3"/>
        <w:rPr>
          <w:rFonts w:ascii="SimSun" w:hAnsi="SimSun" w:eastAsia="SimSun" w:cs="SimSun"/>
          <w:sz w:val="20"/>
          <w:szCs w:val="20"/>
        </w:rPr>
      </w:pPr>
      <w:r>
        <w:rPr>
          <w:rFonts w:ascii="SimHei" w:hAnsi="SimHei" w:eastAsia="SimHei" w:cs="SimHei"/>
          <w:sz w:val="20"/>
          <w:szCs w:val="20"/>
          <w:spacing w:val="9"/>
        </w:rPr>
        <w:t>4.1.2</w:t>
      </w:r>
      <w:r>
        <w:rPr>
          <w:rFonts w:ascii="SimHei" w:hAnsi="SimHei" w:eastAsia="SimHei" w:cs="SimHei"/>
          <w:sz w:val="20"/>
          <w:szCs w:val="20"/>
          <w:spacing w:val="9"/>
        </w:rPr>
        <w:t xml:space="preserve">  </w:t>
      </w:r>
      <w:r>
        <w:rPr>
          <w:rFonts w:ascii="SimSun" w:hAnsi="SimSun" w:eastAsia="SimSun" w:cs="SimSun"/>
          <w:sz w:val="20"/>
          <w:szCs w:val="20"/>
          <w:spacing w:val="9"/>
        </w:rPr>
        <w:t>跟踪观察职业病及职业健康</w:t>
      </w:r>
      <w:r>
        <w:rPr>
          <w:rFonts w:ascii="SimSun" w:hAnsi="SimSun" w:eastAsia="SimSun" w:cs="SimSun"/>
          <w:sz w:val="20"/>
          <w:szCs w:val="20"/>
          <w:spacing w:val="8"/>
        </w:rPr>
        <w:t>损害的发生、发展规律及分布情况。</w:t>
      </w:r>
    </w:p>
    <w:p>
      <w:pPr>
        <w:spacing w:before="63" w:line="229" w:lineRule="auto"/>
        <w:outlineLvl w:val="3"/>
        <w:rPr>
          <w:rFonts w:ascii="SimSun" w:hAnsi="SimSun" w:eastAsia="SimSun" w:cs="SimSun"/>
          <w:sz w:val="20"/>
          <w:szCs w:val="20"/>
        </w:rPr>
      </w:pPr>
      <w:r>
        <w:rPr>
          <w:rFonts w:ascii="SimHei" w:hAnsi="SimHei" w:eastAsia="SimHei" w:cs="SimHei"/>
          <w:sz w:val="20"/>
          <w:szCs w:val="20"/>
          <w:spacing w:val="9"/>
        </w:rPr>
        <w:t>4.1.3</w:t>
      </w:r>
      <w:r>
        <w:rPr>
          <w:rFonts w:ascii="SimHei" w:hAnsi="SimHei" w:eastAsia="SimHei" w:cs="SimHei"/>
          <w:sz w:val="20"/>
          <w:szCs w:val="20"/>
          <w:spacing w:val="9"/>
        </w:rPr>
        <w:t xml:space="preserve">  </w:t>
      </w:r>
      <w:r>
        <w:rPr>
          <w:rFonts w:ascii="SimSun" w:hAnsi="SimSun" w:eastAsia="SimSun" w:cs="SimSun"/>
          <w:sz w:val="20"/>
          <w:szCs w:val="20"/>
          <w:spacing w:val="9"/>
        </w:rPr>
        <w:t>评价职业健康损害与工作场所中职业病危害因</w:t>
      </w:r>
      <w:r>
        <w:rPr>
          <w:rFonts w:ascii="SimSun" w:hAnsi="SimSun" w:eastAsia="SimSun" w:cs="SimSun"/>
          <w:sz w:val="20"/>
          <w:szCs w:val="20"/>
          <w:spacing w:val="8"/>
        </w:rPr>
        <w:t>素的相关性及危害程度。</w:t>
      </w:r>
    </w:p>
    <w:p>
      <w:pPr>
        <w:spacing w:before="64" w:line="231" w:lineRule="auto"/>
        <w:outlineLvl w:val="3"/>
        <w:rPr>
          <w:rFonts w:ascii="SimSun" w:hAnsi="SimSun" w:eastAsia="SimSun" w:cs="SimSun"/>
          <w:sz w:val="20"/>
          <w:szCs w:val="20"/>
        </w:rPr>
      </w:pPr>
      <w:r>
        <w:rPr>
          <w:rFonts w:ascii="SimHei" w:hAnsi="SimHei" w:eastAsia="SimHei" w:cs="SimHei"/>
          <w:sz w:val="20"/>
          <w:szCs w:val="20"/>
          <w:spacing w:val="8"/>
        </w:rPr>
        <w:t>4.1.4</w:t>
      </w:r>
      <w:r>
        <w:rPr>
          <w:rFonts w:ascii="SimHei" w:hAnsi="SimHei" w:eastAsia="SimHei" w:cs="SimHei"/>
          <w:sz w:val="20"/>
          <w:szCs w:val="20"/>
          <w:spacing w:val="8"/>
        </w:rPr>
        <w:t xml:space="preserve">  </w:t>
      </w:r>
      <w:r>
        <w:rPr>
          <w:rFonts w:ascii="SimSun" w:hAnsi="SimSun" w:eastAsia="SimSun" w:cs="SimSun"/>
          <w:sz w:val="20"/>
          <w:szCs w:val="20"/>
          <w:spacing w:val="8"/>
        </w:rPr>
        <w:t>识别新的职业病危害因素和高</w:t>
      </w:r>
      <w:r>
        <w:rPr>
          <w:rFonts w:ascii="SimSun" w:hAnsi="SimSun" w:eastAsia="SimSun" w:cs="SimSun"/>
          <w:sz w:val="20"/>
          <w:szCs w:val="20"/>
          <w:spacing w:val="7"/>
        </w:rPr>
        <w:t>危人群。</w:t>
      </w:r>
    </w:p>
    <w:p>
      <w:pPr>
        <w:spacing w:before="62" w:line="230" w:lineRule="auto"/>
        <w:outlineLvl w:val="3"/>
        <w:jc w:val="right"/>
        <w:rPr>
          <w:rFonts w:ascii="SimSun" w:hAnsi="SimSun" w:eastAsia="SimSun" w:cs="SimSun"/>
          <w:sz w:val="20"/>
          <w:szCs w:val="20"/>
        </w:rPr>
      </w:pPr>
      <w:r>
        <w:rPr>
          <w:rFonts w:ascii="SimHei" w:hAnsi="SimHei" w:eastAsia="SimHei" w:cs="SimHei"/>
          <w:sz w:val="20"/>
          <w:szCs w:val="20"/>
          <w:spacing w:val="6"/>
        </w:rPr>
        <w:t>4.1.5</w:t>
      </w:r>
      <w:r>
        <w:rPr>
          <w:rFonts w:ascii="SimHei" w:hAnsi="SimHei" w:eastAsia="SimHei" w:cs="SimHei"/>
          <w:sz w:val="20"/>
          <w:szCs w:val="20"/>
          <w:spacing w:val="6"/>
        </w:rPr>
        <w:t xml:space="preserve">  </w:t>
      </w:r>
      <w:r>
        <w:rPr>
          <w:rFonts w:ascii="SimSun" w:hAnsi="SimSun" w:eastAsia="SimSun" w:cs="SimSun"/>
          <w:sz w:val="20"/>
          <w:szCs w:val="20"/>
          <w:spacing w:val="6"/>
        </w:rPr>
        <w:t>进行目标干预，包括改善工作环境条件，改革生产工艺，采用有效的防护设施和个人防护用品，</w:t>
      </w:r>
    </w:p>
    <w:p>
      <w:pPr>
        <w:ind w:left="4"/>
        <w:spacing w:before="62" w:line="228" w:lineRule="auto"/>
        <w:rPr>
          <w:rFonts w:ascii="SimSun" w:hAnsi="SimSun" w:eastAsia="SimSun" w:cs="SimSun"/>
          <w:sz w:val="20"/>
          <w:szCs w:val="20"/>
        </w:rPr>
      </w:pPr>
      <w:r>
        <w:rPr>
          <w:rFonts w:ascii="SimSun" w:hAnsi="SimSun" w:eastAsia="SimSun" w:cs="SimSun"/>
          <w:sz w:val="20"/>
          <w:szCs w:val="20"/>
          <w:spacing w:val="9"/>
        </w:rPr>
        <w:t>对职业病患者及疑似职业病和有职业禁忌证人员的处理与安置等。</w:t>
      </w:r>
    </w:p>
    <w:p>
      <w:pPr>
        <w:spacing w:before="66" w:line="229" w:lineRule="auto"/>
        <w:outlineLvl w:val="3"/>
        <w:rPr>
          <w:rFonts w:ascii="SimSun" w:hAnsi="SimSun" w:eastAsia="SimSun" w:cs="SimSun"/>
          <w:sz w:val="20"/>
          <w:szCs w:val="20"/>
        </w:rPr>
      </w:pPr>
      <w:r>
        <w:rPr>
          <w:rFonts w:ascii="SimHei" w:hAnsi="SimHei" w:eastAsia="SimHei" w:cs="SimHei"/>
          <w:sz w:val="20"/>
          <w:szCs w:val="20"/>
          <w:spacing w:val="7"/>
        </w:rPr>
        <w:t>4.1.6</w:t>
      </w:r>
      <w:r>
        <w:rPr>
          <w:rFonts w:ascii="SimHei" w:hAnsi="SimHei" w:eastAsia="SimHei" w:cs="SimHei"/>
          <w:sz w:val="20"/>
          <w:szCs w:val="20"/>
          <w:spacing w:val="7"/>
        </w:rPr>
        <w:t xml:space="preserve">  </w:t>
      </w:r>
      <w:r>
        <w:rPr>
          <w:rFonts w:ascii="SimSun" w:hAnsi="SimSun" w:eastAsia="SimSun" w:cs="SimSun"/>
          <w:sz w:val="20"/>
          <w:szCs w:val="20"/>
          <w:spacing w:val="7"/>
        </w:rPr>
        <w:t>评价预防和干预措施的效果。</w:t>
      </w:r>
    </w:p>
    <w:p>
      <w:pPr>
        <w:spacing w:before="63" w:line="231" w:lineRule="auto"/>
        <w:outlineLvl w:val="3"/>
        <w:rPr>
          <w:rFonts w:ascii="SimSun" w:hAnsi="SimSun" w:eastAsia="SimSun" w:cs="SimSun"/>
          <w:sz w:val="20"/>
          <w:szCs w:val="20"/>
        </w:rPr>
      </w:pPr>
      <w:r>
        <w:rPr>
          <w:rFonts w:ascii="SimHei" w:hAnsi="SimHei" w:eastAsia="SimHei" w:cs="SimHei"/>
          <w:sz w:val="20"/>
          <w:szCs w:val="20"/>
          <w:spacing w:val="8"/>
        </w:rPr>
        <w:t>4.1.7</w:t>
      </w:r>
      <w:r>
        <w:rPr>
          <w:rFonts w:ascii="SimHei" w:hAnsi="SimHei" w:eastAsia="SimHei" w:cs="SimHei"/>
          <w:sz w:val="20"/>
          <w:szCs w:val="20"/>
          <w:spacing w:val="8"/>
        </w:rPr>
        <w:t xml:space="preserve">  </w:t>
      </w:r>
      <w:r>
        <w:rPr>
          <w:rFonts w:ascii="SimSun" w:hAnsi="SimSun" w:eastAsia="SimSun" w:cs="SimSun"/>
          <w:sz w:val="20"/>
          <w:szCs w:val="20"/>
          <w:spacing w:val="8"/>
        </w:rPr>
        <w:t>为制定或修订职业健康政策和职业病防治对策服务。</w:t>
      </w:r>
    </w:p>
    <w:p>
      <w:pPr>
        <w:spacing w:before="218" w:line="230" w:lineRule="auto"/>
        <w:outlineLvl w:val="1"/>
        <w:rPr>
          <w:rFonts w:ascii="SimHei" w:hAnsi="SimHei" w:eastAsia="SimHei" w:cs="SimHei"/>
          <w:sz w:val="20"/>
          <w:szCs w:val="20"/>
        </w:rPr>
      </w:pPr>
      <w:bookmarkStart w:name="bookmark8" w:id="11"/>
      <w:bookmarkEnd w:id="11"/>
      <w:r>
        <w:rPr>
          <w:rFonts w:ascii="SimHei" w:hAnsi="SimHei" w:eastAsia="SimHei" w:cs="SimHei"/>
          <w:sz w:val="20"/>
          <w:szCs w:val="20"/>
          <w:spacing w:val="8"/>
        </w:rPr>
        <w:t>4.2</w:t>
      </w:r>
      <w:r>
        <w:rPr>
          <w:rFonts w:ascii="SimHei" w:hAnsi="SimHei" w:eastAsia="SimHei" w:cs="SimHei"/>
          <w:sz w:val="20"/>
          <w:szCs w:val="20"/>
          <w:spacing w:val="8"/>
        </w:rPr>
        <w:t xml:space="preserve">  </w:t>
      </w:r>
      <w:r>
        <w:rPr>
          <w:rFonts w:ascii="SimHei" w:hAnsi="SimHei" w:eastAsia="SimHei" w:cs="SimHei"/>
          <w:sz w:val="20"/>
          <w:szCs w:val="20"/>
          <w:spacing w:val="8"/>
        </w:rPr>
        <w:t>职业健康监护资料的应用</w:t>
      </w:r>
    </w:p>
    <w:p>
      <w:pPr>
        <w:spacing w:before="219" w:line="231" w:lineRule="auto"/>
        <w:outlineLvl w:val="3"/>
        <w:rPr>
          <w:rFonts w:ascii="SimSun" w:hAnsi="SimSun" w:eastAsia="SimSun" w:cs="SimSun"/>
          <w:sz w:val="20"/>
          <w:szCs w:val="20"/>
        </w:rPr>
      </w:pPr>
      <w:r>
        <w:rPr>
          <w:rFonts w:ascii="SimHei" w:hAnsi="SimHei" w:eastAsia="SimHei" w:cs="SimHei"/>
          <w:sz w:val="20"/>
          <w:szCs w:val="20"/>
          <w:spacing w:val="9"/>
        </w:rPr>
        <w:t>4.2.1</w:t>
      </w:r>
      <w:r>
        <w:rPr>
          <w:rFonts w:ascii="SimHei" w:hAnsi="SimHei" w:eastAsia="SimHei" w:cs="SimHei"/>
          <w:sz w:val="20"/>
          <w:szCs w:val="20"/>
          <w:spacing w:val="9"/>
        </w:rPr>
        <w:t xml:space="preserve">  </w:t>
      </w:r>
      <w:r>
        <w:rPr>
          <w:rFonts w:ascii="SimSun" w:hAnsi="SimSun" w:eastAsia="SimSun" w:cs="SimSun"/>
          <w:sz w:val="20"/>
          <w:szCs w:val="20"/>
          <w:spacing w:val="9"/>
        </w:rPr>
        <w:t>职业健康监护工作中收集的劳动者健康资料只能用于以保护劳动者个体和群体的职业健康为目</w:t>
      </w:r>
    </w:p>
    <w:p>
      <w:pPr>
        <w:ind w:left="22"/>
        <w:spacing w:before="62" w:line="228" w:lineRule="auto"/>
        <w:rPr>
          <w:rFonts w:ascii="SimSun" w:hAnsi="SimSun" w:eastAsia="SimSun" w:cs="SimSun"/>
          <w:sz w:val="20"/>
          <w:szCs w:val="20"/>
        </w:rPr>
      </w:pPr>
      <w:r>
        <w:rPr>
          <w:rFonts w:ascii="SimSun" w:hAnsi="SimSun" w:eastAsia="SimSun" w:cs="SimSun"/>
          <w:sz w:val="20"/>
          <w:szCs w:val="20"/>
          <w:spacing w:val="8"/>
        </w:rPr>
        <w:t>的的相关活动，应防止资料的滥用和泄露。</w:t>
      </w:r>
    </w:p>
    <w:p>
      <w:pPr>
        <w:ind w:left="4" w:right="64" w:hanging="4"/>
        <w:spacing w:before="65" w:line="288" w:lineRule="auto"/>
        <w:outlineLvl w:val="3"/>
        <w:rPr>
          <w:rFonts w:ascii="SimSun" w:hAnsi="SimSun" w:eastAsia="SimSun" w:cs="SimSun"/>
          <w:sz w:val="20"/>
          <w:szCs w:val="20"/>
        </w:rPr>
      </w:pPr>
      <w:r>
        <w:rPr>
          <w:rFonts w:ascii="SimHei" w:hAnsi="SimHei" w:eastAsia="SimHei" w:cs="SimHei"/>
          <w:sz w:val="20"/>
          <w:szCs w:val="20"/>
          <w:spacing w:val="9"/>
        </w:rPr>
        <w:t>4.2.2</w:t>
      </w:r>
      <w:r>
        <w:rPr>
          <w:rFonts w:ascii="SimHei" w:hAnsi="SimHei" w:eastAsia="SimHei" w:cs="SimHei"/>
          <w:sz w:val="20"/>
          <w:szCs w:val="20"/>
          <w:spacing w:val="9"/>
        </w:rPr>
        <w:t xml:space="preserve">  </w:t>
      </w:r>
      <w:r>
        <w:rPr>
          <w:rFonts w:ascii="SimSun" w:hAnsi="SimSun" w:eastAsia="SimSun" w:cs="SimSun"/>
          <w:sz w:val="20"/>
          <w:szCs w:val="20"/>
          <w:spacing w:val="9"/>
        </w:rPr>
        <w:t>职业健康监护资料应遵循医学资料的保密性和安全性的原则，应注意维护资料的完整和准确并</w:t>
      </w:r>
      <w:r>
        <w:rPr>
          <w:rFonts w:ascii="SimSun" w:hAnsi="SimSun" w:eastAsia="SimSun" w:cs="SimSun"/>
          <w:sz w:val="20"/>
          <w:szCs w:val="20"/>
          <w:spacing w:val="6"/>
        </w:rPr>
        <w:t>及时更新。</w:t>
      </w:r>
    </w:p>
    <w:p>
      <w:pPr>
        <w:spacing w:line="230" w:lineRule="auto"/>
        <w:outlineLvl w:val="3"/>
        <w:rPr>
          <w:rFonts w:ascii="SimSun" w:hAnsi="SimSun" w:eastAsia="SimSun" w:cs="SimSun"/>
          <w:sz w:val="20"/>
          <w:szCs w:val="20"/>
        </w:rPr>
      </w:pPr>
      <w:r>
        <w:rPr>
          <w:rFonts w:ascii="SimHei" w:hAnsi="SimHei" w:eastAsia="SimHei" w:cs="SimHei"/>
          <w:sz w:val="20"/>
          <w:szCs w:val="20"/>
          <w:spacing w:val="9"/>
        </w:rPr>
        <w:t>4.2.3</w:t>
      </w:r>
      <w:r>
        <w:rPr>
          <w:rFonts w:ascii="SimHei" w:hAnsi="SimHei" w:eastAsia="SimHei" w:cs="SimHei"/>
          <w:sz w:val="20"/>
          <w:szCs w:val="20"/>
          <w:spacing w:val="9"/>
        </w:rPr>
        <w:t xml:space="preserve">  </w:t>
      </w:r>
      <w:r>
        <w:rPr>
          <w:rFonts w:ascii="SimSun" w:hAnsi="SimSun" w:eastAsia="SimSun" w:cs="SimSun"/>
          <w:sz w:val="20"/>
          <w:szCs w:val="20"/>
          <w:spacing w:val="9"/>
        </w:rPr>
        <w:t>职业健康检查机构应以适当的方式向用人单位、劳动者提供和解释个</w:t>
      </w:r>
      <w:r>
        <w:rPr>
          <w:rFonts w:ascii="SimSun" w:hAnsi="SimSun" w:eastAsia="SimSun" w:cs="SimSun"/>
          <w:sz w:val="20"/>
          <w:szCs w:val="20"/>
          <w:spacing w:val="8"/>
        </w:rPr>
        <w:t>体和群体的健康信息，</w:t>
      </w:r>
      <w:r>
        <w:rPr>
          <w:rFonts w:ascii="SimSun" w:hAnsi="SimSun" w:eastAsia="SimSun" w:cs="SimSun"/>
          <w:sz w:val="20"/>
          <w:szCs w:val="20"/>
          <w:spacing w:val="-59"/>
        </w:rPr>
        <w:t xml:space="preserve"> </w:t>
      </w:r>
      <w:r>
        <w:rPr>
          <w:rFonts w:ascii="SimSun" w:hAnsi="SimSun" w:eastAsia="SimSun" w:cs="SimSun"/>
          <w:sz w:val="20"/>
          <w:szCs w:val="20"/>
          <w:spacing w:val="8"/>
        </w:rPr>
        <w:t>以</w:t>
      </w:r>
    </w:p>
    <w:p>
      <w:pPr>
        <w:ind w:left="6"/>
        <w:spacing w:before="63" w:line="227" w:lineRule="auto"/>
        <w:rPr>
          <w:rFonts w:ascii="SimSun" w:hAnsi="SimSun" w:eastAsia="SimSun" w:cs="SimSun"/>
          <w:sz w:val="20"/>
          <w:szCs w:val="20"/>
        </w:rPr>
      </w:pPr>
      <w:r>
        <w:rPr>
          <w:rFonts w:ascii="SimSun" w:hAnsi="SimSun" w:eastAsia="SimSun" w:cs="SimSun"/>
          <w:sz w:val="20"/>
          <w:szCs w:val="20"/>
          <w:spacing w:val="9"/>
        </w:rPr>
        <w:t>促使他们能从保护劳动者健康和维护就业权方面考虑，提出切实可行的改进措施。</w:t>
      </w:r>
    </w:p>
    <w:p>
      <w:pPr>
        <w:spacing w:before="66" w:line="229" w:lineRule="auto"/>
        <w:outlineLvl w:val="3"/>
        <w:rPr>
          <w:rFonts w:ascii="SimSun" w:hAnsi="SimSun" w:eastAsia="SimSun" w:cs="SimSun"/>
          <w:sz w:val="20"/>
          <w:szCs w:val="20"/>
        </w:rPr>
      </w:pPr>
      <w:r>
        <w:rPr>
          <w:rFonts w:ascii="SimHei" w:hAnsi="SimHei" w:eastAsia="SimHei" w:cs="SimHei"/>
          <w:sz w:val="20"/>
          <w:szCs w:val="20"/>
          <w:spacing w:val="9"/>
        </w:rPr>
        <w:t>4.2.4</w:t>
      </w:r>
      <w:r>
        <w:rPr>
          <w:rFonts w:ascii="SimHei" w:hAnsi="SimHei" w:eastAsia="SimHei" w:cs="SimHei"/>
          <w:sz w:val="20"/>
          <w:szCs w:val="20"/>
          <w:spacing w:val="9"/>
        </w:rPr>
        <w:t xml:space="preserve">  </w:t>
      </w:r>
      <w:r>
        <w:rPr>
          <w:rFonts w:ascii="SimSun" w:hAnsi="SimSun" w:eastAsia="SimSun" w:cs="SimSun"/>
          <w:sz w:val="20"/>
          <w:szCs w:val="20"/>
          <w:spacing w:val="9"/>
        </w:rPr>
        <w:t>在应用健康监护资料评价劳动者对某一特定作业或某类型工作是否适合时，应首先建议改善工</w:t>
      </w:r>
    </w:p>
    <w:p>
      <w:pPr>
        <w:ind w:left="5" w:right="56"/>
        <w:spacing w:before="65" w:line="289" w:lineRule="auto"/>
        <w:rPr>
          <w:rFonts w:ascii="SimSun" w:hAnsi="SimSun" w:eastAsia="SimSun" w:cs="SimSun"/>
          <w:sz w:val="20"/>
          <w:szCs w:val="20"/>
        </w:rPr>
      </w:pPr>
      <w:r>
        <w:rPr>
          <w:rFonts w:ascii="SimSun" w:hAnsi="SimSun" w:eastAsia="SimSun" w:cs="SimSun"/>
          <w:sz w:val="20"/>
          <w:szCs w:val="20"/>
          <w:spacing w:val="8"/>
        </w:rPr>
        <w:t>作环境条件和加强个体防护，在此前提下才能评价劳动者</w:t>
      </w:r>
      <w:r>
        <w:rPr>
          <w:rFonts w:ascii="SimSun" w:hAnsi="SimSun" w:eastAsia="SimSun" w:cs="SimSun"/>
          <w:sz w:val="20"/>
          <w:szCs w:val="20"/>
          <w:spacing w:val="7"/>
        </w:rPr>
        <w:t>是否适合该工作。同时劳动者健康状况和工作</w:t>
      </w:r>
      <w:r>
        <w:rPr>
          <w:rFonts w:ascii="SimSun" w:hAnsi="SimSun" w:eastAsia="SimSun" w:cs="SimSun"/>
          <w:sz w:val="20"/>
          <w:szCs w:val="20"/>
          <w:spacing w:val="9"/>
        </w:rPr>
        <w:t>环境随时都在发生变化，所以判定是否适合不应只是一次性的。</w:t>
      </w:r>
    </w:p>
    <w:p>
      <w:pPr>
        <w:spacing w:before="153" w:line="229" w:lineRule="auto"/>
        <w:outlineLvl w:val="1"/>
        <w:rPr>
          <w:rFonts w:ascii="SimHei" w:hAnsi="SimHei" w:eastAsia="SimHei" w:cs="SimHei"/>
          <w:sz w:val="20"/>
          <w:szCs w:val="20"/>
        </w:rPr>
      </w:pPr>
      <w:bookmarkStart w:name="bookmark9" w:id="12"/>
      <w:bookmarkEnd w:id="12"/>
      <w:r>
        <w:rPr>
          <w:rFonts w:ascii="SimHei" w:hAnsi="SimHei" w:eastAsia="SimHei" w:cs="SimHei"/>
          <w:sz w:val="20"/>
          <w:szCs w:val="20"/>
          <w:spacing w:val="8"/>
        </w:rPr>
        <w:t>4.3</w:t>
      </w:r>
      <w:r>
        <w:rPr>
          <w:rFonts w:ascii="SimHei" w:hAnsi="SimHei" w:eastAsia="SimHei" w:cs="SimHei"/>
          <w:sz w:val="20"/>
          <w:szCs w:val="20"/>
          <w:spacing w:val="8"/>
        </w:rPr>
        <w:t xml:space="preserve">  </w:t>
      </w:r>
      <w:r>
        <w:rPr>
          <w:rFonts w:ascii="SimHei" w:hAnsi="SimHei" w:eastAsia="SimHei" w:cs="SimHei"/>
          <w:sz w:val="20"/>
          <w:szCs w:val="20"/>
          <w:spacing w:val="8"/>
        </w:rPr>
        <w:t>职业健康监护的目标疾病</w:t>
      </w:r>
    </w:p>
    <w:p>
      <w:pPr>
        <w:ind w:left="428"/>
        <w:spacing w:before="219" w:line="227" w:lineRule="auto"/>
        <w:outlineLvl w:val="3"/>
        <w:rPr>
          <w:rFonts w:ascii="SimSun" w:hAnsi="SimSun" w:eastAsia="SimSun" w:cs="SimSun"/>
          <w:sz w:val="20"/>
          <w:szCs w:val="20"/>
        </w:rPr>
      </w:pPr>
      <w:r>
        <w:rPr>
          <w:rFonts w:ascii="SimSun" w:hAnsi="SimSun" w:eastAsia="SimSun" w:cs="SimSun"/>
          <w:sz w:val="20"/>
          <w:szCs w:val="20"/>
          <w:spacing w:val="8"/>
        </w:rPr>
        <w:t>为有效开展职业健康监护，应根据劳动者所接</w:t>
      </w:r>
      <w:r>
        <w:rPr>
          <w:rFonts w:ascii="SimSun" w:hAnsi="SimSun" w:eastAsia="SimSun" w:cs="SimSun"/>
          <w:sz w:val="20"/>
          <w:szCs w:val="20"/>
          <w:spacing w:val="7"/>
        </w:rPr>
        <w:t>触（或拟从事接触）的职业病危害因素的种类和所从</w:t>
      </w:r>
    </w:p>
    <w:p>
      <w:pPr>
        <w:ind w:left="10" w:right="56" w:hanging="5"/>
        <w:spacing w:before="67" w:line="288" w:lineRule="auto"/>
        <w:jc w:val="both"/>
        <w:rPr>
          <w:rFonts w:ascii="SimSun" w:hAnsi="SimSun" w:eastAsia="SimSun" w:cs="SimSun"/>
          <w:sz w:val="20"/>
          <w:szCs w:val="20"/>
        </w:rPr>
      </w:pPr>
      <w:r>
        <w:rPr>
          <w:rFonts w:ascii="SimSun" w:hAnsi="SimSun" w:eastAsia="SimSun" w:cs="SimSun"/>
          <w:sz w:val="20"/>
          <w:szCs w:val="20"/>
          <w:spacing w:val="8"/>
        </w:rPr>
        <w:t>事的工作性质，规定监护的目标疾病。本标准规定职业健康</w:t>
      </w:r>
      <w:r>
        <w:rPr>
          <w:rFonts w:ascii="SimSun" w:hAnsi="SimSun" w:eastAsia="SimSun" w:cs="SimSun"/>
          <w:sz w:val="20"/>
          <w:szCs w:val="20"/>
          <w:spacing w:val="7"/>
        </w:rPr>
        <w:t>监护目标疾病为职业病和职业禁忌证。在确</w:t>
      </w:r>
      <w:r>
        <w:rPr>
          <w:rFonts w:ascii="SimSun" w:hAnsi="SimSun" w:eastAsia="SimSun" w:cs="SimSun"/>
          <w:sz w:val="20"/>
          <w:szCs w:val="20"/>
          <w:spacing w:val="8"/>
        </w:rPr>
        <w:t>定职业禁忌证时，应注意有职业禁忌证的人员在</w:t>
      </w:r>
      <w:r>
        <w:rPr>
          <w:rFonts w:ascii="SimSun" w:hAnsi="SimSun" w:eastAsia="SimSun" w:cs="SimSun"/>
          <w:sz w:val="20"/>
          <w:szCs w:val="20"/>
          <w:spacing w:val="7"/>
        </w:rPr>
        <w:t>从事接触特定职业病危害因素作业时更易导致健康损害</w:t>
      </w:r>
      <w:r>
        <w:rPr>
          <w:rFonts w:ascii="SimSun" w:hAnsi="SimSun" w:eastAsia="SimSun" w:cs="SimSun"/>
          <w:sz w:val="20"/>
          <w:szCs w:val="20"/>
          <w:spacing w:val="8"/>
        </w:rPr>
        <w:t>的必然性，在保证劳动者安全健康的前提下以为</w:t>
      </w:r>
      <w:r>
        <w:rPr>
          <w:rFonts w:ascii="SimSun" w:hAnsi="SimSun" w:eastAsia="SimSun" w:cs="SimSun"/>
          <w:sz w:val="20"/>
          <w:szCs w:val="20"/>
          <w:spacing w:val="7"/>
        </w:rPr>
        <w:t>劳动者提供充分就业机会为原则。本标准中患有致劳动</w:t>
      </w:r>
      <w:r>
        <w:rPr>
          <w:rFonts w:ascii="SimSun" w:hAnsi="SimSun" w:eastAsia="SimSun" w:cs="SimSun"/>
          <w:sz w:val="20"/>
          <w:szCs w:val="20"/>
          <w:spacing w:val="8"/>
        </w:rPr>
        <w:t>能力永久丧失的疾病不列为职业禁忌证。</w:t>
      </w:r>
    </w:p>
    <w:p>
      <w:pPr>
        <w:ind w:left="425"/>
        <w:spacing w:line="227" w:lineRule="auto"/>
        <w:outlineLvl w:val="3"/>
        <w:rPr>
          <w:rFonts w:ascii="SimSun" w:hAnsi="SimSun" w:eastAsia="SimSun" w:cs="SimSun"/>
          <w:sz w:val="20"/>
          <w:szCs w:val="20"/>
        </w:rPr>
      </w:pPr>
      <w:r>
        <w:rPr>
          <w:rFonts w:ascii="SimSun" w:hAnsi="SimSun" w:eastAsia="SimSun" w:cs="SimSun"/>
          <w:sz w:val="20"/>
          <w:szCs w:val="20"/>
          <w:spacing w:val="9"/>
        </w:rPr>
        <w:t>确定职业健康监护目标疾病应根据以下原则：</w:t>
      </w:r>
    </w:p>
    <w:p>
      <w:pPr>
        <w:ind w:left="844" w:right="57" w:hanging="418"/>
        <w:spacing w:before="65" w:line="290" w:lineRule="auto"/>
        <w:rPr>
          <w:rFonts w:ascii="SimSun" w:hAnsi="SimSun" w:eastAsia="SimSun" w:cs="SimSun"/>
          <w:sz w:val="20"/>
          <w:szCs w:val="20"/>
        </w:rPr>
      </w:pPr>
      <w:r>
        <w:rPr>
          <w:rFonts w:ascii="SimSun" w:hAnsi="SimSun" w:eastAsia="SimSun" w:cs="SimSun"/>
          <w:sz w:val="20"/>
          <w:szCs w:val="20"/>
          <w:spacing w:val="7"/>
        </w:rPr>
        <w:t>a)  目标疾病如果是职业禁忌证，应确定职业病危害因素和所规定的职业禁忌证的必然联系及相关</w:t>
      </w:r>
      <w:r>
        <w:rPr>
          <w:rFonts w:ascii="SimSun" w:hAnsi="SimSun" w:eastAsia="SimSun" w:cs="SimSun"/>
          <w:sz w:val="20"/>
          <w:szCs w:val="20"/>
          <w:spacing w:val="3"/>
        </w:rPr>
        <w:t>程度；</w:t>
      </w:r>
    </w:p>
    <w:p>
      <w:pPr>
        <w:spacing w:line="290" w:lineRule="auto"/>
        <w:sectPr>
          <w:headerReference w:type="default" r:id="rId22"/>
          <w:footerReference w:type="default" r:id="rId23"/>
          <w:pgSz w:w="11906" w:h="16839"/>
          <w:pgMar w:top="1715" w:right="1080" w:bottom="1336" w:left="1420" w:header="1393" w:footer="1101" w:gutter="0"/>
        </w:sectPr>
        <w:rPr>
          <w:rFonts w:ascii="SimSun" w:hAnsi="SimSun" w:eastAsia="SimSun" w:cs="SimSun"/>
          <w:sz w:val="20"/>
          <w:szCs w:val="20"/>
        </w:rPr>
      </w:pPr>
    </w:p>
    <w:p>
      <w:pPr>
        <w:ind w:left="845" w:right="54" w:hanging="423"/>
        <w:spacing w:before="246" w:line="288" w:lineRule="auto"/>
        <w:rPr>
          <w:rFonts w:ascii="SimSun" w:hAnsi="SimSun" w:eastAsia="SimSun" w:cs="SimSun"/>
          <w:sz w:val="20"/>
          <w:szCs w:val="20"/>
        </w:rPr>
      </w:pPr>
      <w:r>
        <w:rPr>
          <w:rFonts w:ascii="SimSun" w:hAnsi="SimSun" w:eastAsia="SimSun" w:cs="SimSun"/>
          <w:sz w:val="20"/>
          <w:szCs w:val="20"/>
          <w:spacing w:val="7"/>
        </w:rPr>
        <w:t>b)  目标疾病如果是职业病，应是国家职业病分类和目录中规定的疾病，应和职业病危害因素有明</w:t>
      </w:r>
      <w:r>
        <w:rPr>
          <w:rFonts w:ascii="SimSun" w:hAnsi="SimSun" w:eastAsia="SimSun" w:cs="SimSun"/>
          <w:sz w:val="20"/>
          <w:szCs w:val="20"/>
          <w:spacing w:val="7"/>
        </w:rPr>
        <w:t>确的因果关系；</w:t>
      </w:r>
    </w:p>
    <w:p>
      <w:pPr>
        <w:ind w:left="429"/>
        <w:spacing w:line="227" w:lineRule="auto"/>
        <w:rPr>
          <w:rFonts w:ascii="SimSun" w:hAnsi="SimSun" w:eastAsia="SimSun" w:cs="SimSun"/>
          <w:sz w:val="20"/>
          <w:szCs w:val="20"/>
        </w:rPr>
      </w:pPr>
      <w:r>
        <w:rPr>
          <w:rFonts w:ascii="SimSun" w:hAnsi="SimSun" w:eastAsia="SimSun" w:cs="SimSun"/>
          <w:sz w:val="20"/>
          <w:szCs w:val="20"/>
          <w:spacing w:val="9"/>
        </w:rPr>
        <w:t>c)  有确定的监护手段和医学检查方法，</w:t>
      </w:r>
      <w:r>
        <w:rPr>
          <w:rFonts w:ascii="SimSun" w:hAnsi="SimSun" w:eastAsia="SimSun" w:cs="SimSun"/>
          <w:sz w:val="20"/>
          <w:szCs w:val="20"/>
          <w:spacing w:val="8"/>
        </w:rPr>
        <w:t>能够做到早期发现目标疾病；</w:t>
      </w:r>
    </w:p>
    <w:p>
      <w:pPr>
        <w:ind w:left="429"/>
        <w:spacing w:before="65" w:line="227" w:lineRule="auto"/>
        <w:rPr>
          <w:rFonts w:ascii="SimSun" w:hAnsi="SimSun" w:eastAsia="SimSun" w:cs="SimSun"/>
          <w:sz w:val="20"/>
          <w:szCs w:val="20"/>
        </w:rPr>
      </w:pPr>
      <w:r>
        <w:rPr>
          <w:rFonts w:ascii="SimSun" w:hAnsi="SimSun" w:eastAsia="SimSun" w:cs="SimSun"/>
          <w:sz w:val="20"/>
          <w:szCs w:val="20"/>
          <w:spacing w:val="9"/>
        </w:rPr>
        <w:t>d)  早期发现后采取干预措施能对目标</w:t>
      </w:r>
      <w:r>
        <w:rPr>
          <w:rFonts w:ascii="SimSun" w:hAnsi="SimSun" w:eastAsia="SimSun" w:cs="SimSun"/>
          <w:sz w:val="20"/>
          <w:szCs w:val="20"/>
          <w:spacing w:val="8"/>
        </w:rPr>
        <w:t>疾病的转归产生有利的影响。</w:t>
      </w:r>
    </w:p>
    <w:p>
      <w:pPr>
        <w:spacing w:before="222" w:line="229" w:lineRule="auto"/>
        <w:outlineLvl w:val="1"/>
        <w:rPr>
          <w:rFonts w:ascii="SimHei" w:hAnsi="SimHei" w:eastAsia="SimHei" w:cs="SimHei"/>
          <w:sz w:val="20"/>
          <w:szCs w:val="20"/>
        </w:rPr>
      </w:pPr>
      <w:bookmarkStart w:name="bookmark10" w:id="13"/>
      <w:bookmarkEnd w:id="13"/>
      <w:bookmarkStart w:name="bookmark124" w:id="14"/>
      <w:bookmarkEnd w:id="14"/>
      <w:r>
        <w:rPr>
          <w:rFonts w:ascii="SimHei" w:hAnsi="SimHei" w:eastAsia="SimHei" w:cs="SimHei"/>
          <w:sz w:val="20"/>
          <w:szCs w:val="20"/>
          <w:spacing w:val="9"/>
        </w:rPr>
        <w:t>4.4</w:t>
      </w:r>
      <w:r>
        <w:rPr>
          <w:rFonts w:ascii="SimHei" w:hAnsi="SimHei" w:eastAsia="SimHei" w:cs="SimHei"/>
          <w:sz w:val="20"/>
          <w:szCs w:val="20"/>
          <w:spacing w:val="9"/>
        </w:rPr>
        <w:t xml:space="preserve">  </w:t>
      </w:r>
      <w:r>
        <w:rPr>
          <w:rFonts w:ascii="SimHei" w:hAnsi="SimHei" w:eastAsia="SimHei" w:cs="SimHei"/>
          <w:sz w:val="20"/>
          <w:szCs w:val="20"/>
          <w:spacing w:val="9"/>
        </w:rPr>
        <w:t>开展职业健康监护的职业病危害因素的</w:t>
      </w:r>
      <w:r>
        <w:rPr>
          <w:rFonts w:ascii="SimHei" w:hAnsi="SimHei" w:eastAsia="SimHei" w:cs="SimHei"/>
          <w:sz w:val="20"/>
          <w:szCs w:val="20"/>
          <w:spacing w:val="8"/>
        </w:rPr>
        <w:t>界定原则</w:t>
      </w:r>
    </w:p>
    <w:p>
      <w:pPr>
        <w:spacing w:before="219" w:line="231" w:lineRule="auto"/>
        <w:outlineLvl w:val="3"/>
        <w:rPr>
          <w:rFonts w:ascii="SimSun" w:hAnsi="SimSun" w:eastAsia="SimSun" w:cs="SimSun"/>
          <w:sz w:val="20"/>
          <w:szCs w:val="20"/>
        </w:rPr>
      </w:pPr>
      <w:r>
        <w:rPr>
          <w:rFonts w:ascii="SimHei" w:hAnsi="SimHei" w:eastAsia="SimHei" w:cs="SimHei"/>
          <w:sz w:val="20"/>
          <w:szCs w:val="20"/>
          <w:spacing w:val="9"/>
        </w:rPr>
        <w:t>4.4.1</w:t>
      </w:r>
      <w:r>
        <w:rPr>
          <w:rFonts w:ascii="SimHei" w:hAnsi="SimHei" w:eastAsia="SimHei" w:cs="SimHei"/>
          <w:sz w:val="20"/>
          <w:szCs w:val="20"/>
          <w:spacing w:val="9"/>
        </w:rPr>
        <w:t xml:space="preserve">  </w:t>
      </w:r>
      <w:r>
        <w:rPr>
          <w:rFonts w:ascii="SimSun" w:hAnsi="SimSun" w:eastAsia="SimSun" w:cs="SimSun"/>
          <w:sz w:val="20"/>
          <w:szCs w:val="20"/>
          <w:spacing w:val="9"/>
        </w:rPr>
        <w:t>职业病危害因素是指在职业活动中产生和（或）存在的、可能对职业人群健康、安全和作业能</w:t>
      </w:r>
    </w:p>
    <w:p>
      <w:pPr>
        <w:ind w:left="8" w:right="54"/>
        <w:spacing w:before="62" w:line="288" w:lineRule="auto"/>
        <w:rPr>
          <w:rFonts w:ascii="SimSun" w:hAnsi="SimSun" w:eastAsia="SimSun" w:cs="SimSun"/>
          <w:sz w:val="20"/>
          <w:szCs w:val="20"/>
        </w:rPr>
      </w:pPr>
      <w:r>
        <w:rPr>
          <w:rFonts w:ascii="SimSun" w:hAnsi="SimSun" w:eastAsia="SimSun" w:cs="SimSun"/>
          <w:sz w:val="20"/>
          <w:szCs w:val="20"/>
          <w:spacing w:val="8"/>
        </w:rPr>
        <w:t>力造成不良影响的因素或条件，包括化学、物理、生物等</w:t>
      </w:r>
      <w:r>
        <w:rPr>
          <w:rFonts w:ascii="SimSun" w:hAnsi="SimSun" w:eastAsia="SimSun" w:cs="SimSun"/>
          <w:sz w:val="20"/>
          <w:szCs w:val="20"/>
          <w:spacing w:val="7"/>
        </w:rPr>
        <w:t>因素。本标准将在岗期间定期职业健康检查分</w:t>
      </w:r>
      <w:r>
        <w:rPr>
          <w:rFonts w:ascii="SimSun" w:hAnsi="SimSun" w:eastAsia="SimSun" w:cs="SimSun"/>
          <w:sz w:val="20"/>
          <w:szCs w:val="20"/>
          <w:spacing w:val="9"/>
        </w:rPr>
        <w:t>为强制性和推荐性两种，推荐性检查内容统一放入附录。</w:t>
      </w:r>
    </w:p>
    <w:p>
      <w:pPr>
        <w:spacing w:before="1" w:line="230" w:lineRule="auto"/>
        <w:outlineLvl w:val="3"/>
        <w:rPr>
          <w:rFonts w:ascii="SimSun" w:hAnsi="SimSun" w:eastAsia="SimSun" w:cs="SimSun"/>
          <w:sz w:val="20"/>
          <w:szCs w:val="20"/>
        </w:rPr>
      </w:pPr>
      <w:r>
        <w:rPr>
          <w:rFonts w:ascii="SimHei" w:hAnsi="SimHei" w:eastAsia="SimHei" w:cs="SimHei"/>
          <w:sz w:val="20"/>
          <w:szCs w:val="20"/>
          <w:spacing w:val="9"/>
        </w:rPr>
        <w:t>4.4.2</w:t>
      </w:r>
      <w:r>
        <w:rPr>
          <w:rFonts w:ascii="SimHei" w:hAnsi="SimHei" w:eastAsia="SimHei" w:cs="SimHei"/>
          <w:sz w:val="20"/>
          <w:szCs w:val="20"/>
          <w:spacing w:val="9"/>
        </w:rPr>
        <w:t xml:space="preserve">  </w:t>
      </w:r>
      <w:r>
        <w:rPr>
          <w:rFonts w:ascii="SimSun" w:hAnsi="SimSun" w:eastAsia="SimSun" w:cs="SimSun"/>
          <w:sz w:val="20"/>
          <w:szCs w:val="20"/>
          <w:spacing w:val="9"/>
        </w:rPr>
        <w:t>接触的职业病危害因素，符合</w:t>
      </w:r>
      <w:r>
        <w:rPr>
          <w:rFonts w:ascii="SimSun" w:hAnsi="SimSun" w:eastAsia="SimSun" w:cs="SimSun"/>
          <w:sz w:val="20"/>
          <w:szCs w:val="20"/>
          <w:spacing w:val="8"/>
        </w:rPr>
        <w:t>以下条件的，实行强制性健康监护：</w:t>
      </w:r>
    </w:p>
    <w:p>
      <w:pPr>
        <w:ind w:left="844" w:hanging="418"/>
        <w:spacing w:before="62" w:line="288" w:lineRule="auto"/>
        <w:rPr>
          <w:rFonts w:ascii="SimSun" w:hAnsi="SimSun" w:eastAsia="SimSun" w:cs="SimSun"/>
          <w:sz w:val="20"/>
          <w:szCs w:val="20"/>
        </w:rPr>
      </w:pPr>
      <w:r>
        <w:rPr>
          <w:rFonts w:ascii="SimSun" w:hAnsi="SimSun" w:eastAsia="SimSun" w:cs="SimSun"/>
          <w:sz w:val="20"/>
          <w:szCs w:val="20"/>
          <w:spacing w:val="4"/>
        </w:rPr>
        <w:t>a)  该危害因素有确定的慢性毒性作用，并能引起慢性职业病或慢性健康损害；或有</w:t>
      </w:r>
      <w:r>
        <w:rPr>
          <w:rFonts w:ascii="SimSun" w:hAnsi="SimSun" w:eastAsia="SimSun" w:cs="SimSun"/>
          <w:sz w:val="20"/>
          <w:szCs w:val="20"/>
          <w:spacing w:val="3"/>
        </w:rPr>
        <w:t>确定的致癌性，</w:t>
      </w:r>
      <w:r>
        <w:rPr>
          <w:rFonts w:ascii="SimSun" w:hAnsi="SimSun" w:eastAsia="SimSun" w:cs="SimSun"/>
          <w:sz w:val="20"/>
          <w:szCs w:val="20"/>
          <w:spacing w:val="9"/>
        </w:rPr>
        <w:t>在暴露人群中所引起的职业性肿瘤有一定的发病率；</w:t>
      </w:r>
    </w:p>
    <w:p>
      <w:pPr>
        <w:ind w:left="862" w:right="54" w:hanging="440"/>
        <w:spacing w:before="2" w:line="287" w:lineRule="auto"/>
        <w:rPr>
          <w:rFonts w:ascii="SimSun" w:hAnsi="SimSun" w:eastAsia="SimSun" w:cs="SimSun"/>
          <w:sz w:val="20"/>
          <w:szCs w:val="20"/>
        </w:rPr>
      </w:pPr>
      <w:r>
        <w:rPr>
          <w:rFonts w:ascii="SimSun" w:hAnsi="SimSun" w:eastAsia="SimSun" w:cs="SimSun"/>
          <w:sz w:val="20"/>
          <w:szCs w:val="20"/>
          <w:spacing w:val="7"/>
        </w:rPr>
        <w:t>b)  该因素对人的慢性毒性作用和健康损害或致癌作用尚不能肯定，但有动物实验或流行病学调查</w:t>
      </w:r>
      <w:r>
        <w:rPr>
          <w:rFonts w:ascii="SimSun" w:hAnsi="SimSun" w:eastAsia="SimSun" w:cs="SimSun"/>
          <w:sz w:val="20"/>
          <w:szCs w:val="20"/>
          <w:spacing w:val="9"/>
        </w:rPr>
        <w:t>的证据，有可靠的技术方法，通过系统地健康监护可</w:t>
      </w:r>
      <w:r>
        <w:rPr>
          <w:rFonts w:ascii="SimSun" w:hAnsi="SimSun" w:eastAsia="SimSun" w:cs="SimSun"/>
          <w:sz w:val="20"/>
          <w:szCs w:val="20"/>
          <w:spacing w:val="8"/>
        </w:rPr>
        <w:t>提供明确的证据；</w:t>
      </w:r>
    </w:p>
    <w:p>
      <w:pPr>
        <w:ind w:left="429"/>
        <w:spacing w:before="1" w:line="226" w:lineRule="auto"/>
        <w:rPr>
          <w:rFonts w:ascii="SimSun" w:hAnsi="SimSun" w:eastAsia="SimSun" w:cs="SimSun"/>
          <w:sz w:val="20"/>
          <w:szCs w:val="20"/>
        </w:rPr>
      </w:pPr>
      <w:r>
        <w:rPr>
          <w:rFonts w:ascii="SimSun" w:hAnsi="SimSun" w:eastAsia="SimSun" w:cs="SimSun"/>
          <w:sz w:val="20"/>
          <w:szCs w:val="20"/>
          <w:spacing w:val="7"/>
        </w:rPr>
        <w:t>c)  有一定数量的暴露人群。</w:t>
      </w:r>
    </w:p>
    <w:p>
      <w:pPr>
        <w:spacing w:before="66" w:line="231" w:lineRule="auto"/>
        <w:outlineLvl w:val="3"/>
        <w:rPr>
          <w:rFonts w:ascii="SimSun" w:hAnsi="SimSun" w:eastAsia="SimSun" w:cs="SimSun"/>
          <w:sz w:val="20"/>
          <w:szCs w:val="20"/>
        </w:rPr>
      </w:pPr>
      <w:r>
        <w:rPr>
          <w:rFonts w:ascii="SimHei" w:hAnsi="SimHei" w:eastAsia="SimHei" w:cs="SimHei"/>
          <w:sz w:val="20"/>
          <w:szCs w:val="20"/>
          <w:spacing w:val="9"/>
        </w:rPr>
        <w:t>4.4.3</w:t>
      </w:r>
      <w:r>
        <w:rPr>
          <w:rFonts w:ascii="SimHei" w:hAnsi="SimHei" w:eastAsia="SimHei" w:cs="SimHei"/>
          <w:sz w:val="20"/>
          <w:szCs w:val="20"/>
          <w:spacing w:val="9"/>
        </w:rPr>
        <w:t xml:space="preserve">  </w:t>
      </w:r>
      <w:r>
        <w:rPr>
          <w:rFonts w:ascii="SimSun" w:hAnsi="SimSun" w:eastAsia="SimSun" w:cs="SimSun"/>
          <w:sz w:val="20"/>
          <w:szCs w:val="20"/>
          <w:spacing w:val="9"/>
        </w:rPr>
        <w:t>接触的职业病危害因素，对人体只有急性健康损害的，上岗前执行强制性健康检查，在岗期间</w:t>
      </w:r>
    </w:p>
    <w:p>
      <w:pPr>
        <w:ind w:left="24" w:right="56" w:hanging="19"/>
        <w:spacing w:before="62" w:line="288" w:lineRule="auto"/>
        <w:rPr>
          <w:rFonts w:ascii="SimSun" w:hAnsi="SimSun" w:eastAsia="SimSun" w:cs="SimSun"/>
          <w:sz w:val="20"/>
          <w:szCs w:val="20"/>
        </w:rPr>
      </w:pPr>
      <w:r>
        <w:rPr>
          <w:rFonts w:ascii="SimSun" w:hAnsi="SimSun" w:eastAsia="SimSun" w:cs="SimSun"/>
          <w:sz w:val="20"/>
          <w:szCs w:val="20"/>
          <w:spacing w:val="8"/>
        </w:rPr>
        <w:t>执行推荐性健康检查，并适当延长体检周期。本标准纳入的</w:t>
      </w:r>
      <w:r>
        <w:rPr>
          <w:rFonts w:ascii="SimSun" w:hAnsi="SimSun" w:eastAsia="SimSun" w:cs="SimSun"/>
          <w:sz w:val="20"/>
          <w:szCs w:val="20"/>
          <w:spacing w:val="7"/>
        </w:rPr>
        <w:t>对人体只有急性健康损害的危害因素均列出</w:t>
      </w:r>
      <w:r>
        <w:rPr>
          <w:rFonts w:ascii="SimSun" w:hAnsi="SimSun" w:eastAsia="SimSun" w:cs="SimSun"/>
          <w:sz w:val="20"/>
          <w:szCs w:val="20"/>
          <w:spacing w:val="5"/>
        </w:rPr>
        <w:t>明确的职业禁忌证。</w:t>
      </w:r>
    </w:p>
    <w:p>
      <w:pPr>
        <w:ind w:left="5" w:right="64" w:hanging="5"/>
        <w:spacing w:line="288" w:lineRule="auto"/>
        <w:outlineLvl w:val="3"/>
        <w:rPr>
          <w:rFonts w:ascii="SimSun" w:hAnsi="SimSun" w:eastAsia="SimSun" w:cs="SimSun"/>
          <w:sz w:val="20"/>
          <w:szCs w:val="20"/>
        </w:rPr>
      </w:pPr>
      <w:r>
        <w:rPr>
          <w:rFonts w:ascii="SimHei" w:hAnsi="SimHei" w:eastAsia="SimHei" w:cs="SimHei"/>
          <w:sz w:val="20"/>
          <w:szCs w:val="20"/>
          <w:spacing w:val="9"/>
        </w:rPr>
        <w:t>4.4.4</w:t>
      </w:r>
      <w:r>
        <w:rPr>
          <w:rFonts w:ascii="SimHei" w:hAnsi="SimHei" w:eastAsia="SimHei" w:cs="SimHei"/>
          <w:sz w:val="20"/>
          <w:szCs w:val="20"/>
          <w:spacing w:val="9"/>
        </w:rPr>
        <w:t xml:space="preserve">  </w:t>
      </w:r>
      <w:r>
        <w:rPr>
          <w:rFonts w:ascii="SimSun" w:hAnsi="SimSun" w:eastAsia="SimSun" w:cs="SimSun"/>
          <w:sz w:val="20"/>
          <w:szCs w:val="20"/>
          <w:spacing w:val="9"/>
        </w:rPr>
        <w:t>如需对本标准未包括的其他职业病危害因素开展健康监护，需通过专家评估后确定。评估内容</w:t>
      </w:r>
      <w:r>
        <w:rPr>
          <w:rFonts w:ascii="SimSun" w:hAnsi="SimSun" w:eastAsia="SimSun" w:cs="SimSun"/>
          <w:sz w:val="20"/>
          <w:szCs w:val="20"/>
          <w:spacing w:val="3"/>
        </w:rPr>
        <w:t>包括：</w:t>
      </w:r>
    </w:p>
    <w:p>
      <w:pPr>
        <w:ind w:left="426"/>
        <w:spacing w:before="1" w:line="226" w:lineRule="auto"/>
        <w:rPr>
          <w:rFonts w:ascii="SimSun" w:hAnsi="SimSun" w:eastAsia="SimSun" w:cs="SimSun"/>
          <w:sz w:val="20"/>
          <w:szCs w:val="20"/>
        </w:rPr>
      </w:pPr>
      <w:r>
        <w:rPr>
          <w:rFonts w:ascii="SimSun" w:hAnsi="SimSun" w:eastAsia="SimSun" w:cs="SimSun"/>
          <w:sz w:val="20"/>
          <w:szCs w:val="20"/>
          <w:spacing w:val="9"/>
        </w:rPr>
        <w:t>a)  这种物质在国内正在使用或准备使用，且</w:t>
      </w:r>
      <w:r>
        <w:rPr>
          <w:rFonts w:ascii="SimSun" w:hAnsi="SimSun" w:eastAsia="SimSun" w:cs="SimSun"/>
          <w:sz w:val="20"/>
          <w:szCs w:val="20"/>
          <w:spacing w:val="8"/>
        </w:rPr>
        <w:t>有一定量的暴露人群；</w:t>
      </w:r>
    </w:p>
    <w:p>
      <w:pPr>
        <w:ind w:left="846" w:right="57" w:hanging="424"/>
        <w:spacing w:before="66" w:line="288" w:lineRule="auto"/>
        <w:rPr>
          <w:rFonts w:ascii="SimSun" w:hAnsi="SimSun" w:eastAsia="SimSun" w:cs="SimSun"/>
          <w:sz w:val="20"/>
          <w:szCs w:val="20"/>
        </w:rPr>
      </w:pPr>
      <w:r>
        <w:rPr>
          <w:rFonts w:ascii="SimSun" w:hAnsi="SimSun" w:eastAsia="SimSun" w:cs="SimSun"/>
          <w:sz w:val="20"/>
          <w:szCs w:val="20"/>
          <w:spacing w:val="7"/>
        </w:rPr>
        <w:t>b)  有文献资料，主要是毒理学研究资料，确定其是否符合国家规定的有害化学物质的分类标准及</w:t>
      </w:r>
      <w:r>
        <w:rPr>
          <w:rFonts w:ascii="SimSun" w:hAnsi="SimSun" w:eastAsia="SimSun" w:cs="SimSun"/>
          <w:sz w:val="20"/>
          <w:szCs w:val="20"/>
          <w:spacing w:val="8"/>
        </w:rPr>
        <w:t>其对健康损害的特点和类型；</w:t>
      </w:r>
    </w:p>
    <w:p>
      <w:pPr>
        <w:ind w:left="847" w:right="54" w:hanging="418"/>
        <w:spacing w:line="288" w:lineRule="auto"/>
        <w:rPr>
          <w:rFonts w:ascii="SimSun" w:hAnsi="SimSun" w:eastAsia="SimSun" w:cs="SimSun"/>
          <w:sz w:val="20"/>
          <w:szCs w:val="20"/>
        </w:rPr>
      </w:pPr>
      <w:r>
        <w:rPr>
          <w:rFonts w:ascii="SimSun" w:hAnsi="SimSun" w:eastAsia="SimSun" w:cs="SimSun"/>
          <w:sz w:val="20"/>
          <w:szCs w:val="20"/>
          <w:spacing w:val="7"/>
        </w:rPr>
        <w:t>c)  查阅流行病学资料及临床资料，有证据表明其存在损害劳动者健康的可能性或有理由怀疑在预</w:t>
      </w:r>
      <w:r>
        <w:rPr>
          <w:rFonts w:ascii="SimSun" w:hAnsi="SimSun" w:eastAsia="SimSun" w:cs="SimSun"/>
          <w:sz w:val="20"/>
          <w:szCs w:val="20"/>
          <w:spacing w:val="8"/>
        </w:rPr>
        <w:t>期的使用情况下会损害劳动者健康；</w:t>
      </w:r>
    </w:p>
    <w:p>
      <w:pPr>
        <w:ind w:left="845" w:right="56" w:hanging="416"/>
        <w:spacing w:line="288" w:lineRule="auto"/>
        <w:rPr>
          <w:rFonts w:ascii="SimSun" w:hAnsi="SimSun" w:eastAsia="SimSun" w:cs="SimSun"/>
          <w:sz w:val="20"/>
          <w:szCs w:val="20"/>
        </w:rPr>
      </w:pPr>
      <w:r>
        <w:rPr>
          <w:rFonts w:ascii="SimSun" w:hAnsi="SimSun" w:eastAsia="SimSun" w:cs="SimSun"/>
          <w:sz w:val="20"/>
          <w:szCs w:val="20"/>
          <w:spacing w:val="7"/>
        </w:rPr>
        <w:t>d)  对这种物质可能引起的健康损害，是否有开展健康监护的正确、有效、可信的方法，需要确定</w:t>
      </w:r>
      <w:r>
        <w:rPr>
          <w:rFonts w:ascii="SimSun" w:hAnsi="SimSun" w:eastAsia="SimSun" w:cs="SimSun"/>
          <w:sz w:val="20"/>
          <w:szCs w:val="20"/>
          <w:spacing w:val="8"/>
        </w:rPr>
        <w:t>其敏感性、特异性和阳性预计值；</w:t>
      </w:r>
    </w:p>
    <w:p>
      <w:pPr>
        <w:ind w:left="846" w:right="11" w:hanging="416"/>
        <w:spacing w:line="288" w:lineRule="auto"/>
        <w:rPr>
          <w:rFonts w:ascii="SimSun" w:hAnsi="SimSun" w:eastAsia="SimSun" w:cs="SimSun"/>
          <w:sz w:val="20"/>
          <w:szCs w:val="20"/>
        </w:rPr>
      </w:pPr>
      <w:r>
        <w:rPr>
          <w:rFonts w:ascii="SimSun" w:hAnsi="SimSun" w:eastAsia="SimSun" w:cs="SimSun"/>
          <w:sz w:val="20"/>
          <w:szCs w:val="20"/>
          <w:spacing w:val="7"/>
        </w:rPr>
        <w:t>e)  健康监护能够对个体或群体的健康产生有利的结果。对个体可早期发现健康损害并采取有效的</w:t>
      </w:r>
      <w:r>
        <w:rPr>
          <w:rFonts w:ascii="SimSun" w:hAnsi="SimSun" w:eastAsia="SimSun" w:cs="SimSun"/>
          <w:sz w:val="20"/>
          <w:szCs w:val="20"/>
          <w:spacing w:val="8"/>
        </w:rPr>
        <w:t>预防或治疗措施；对群体健康状况的评价可预测危害程度和发展趋势，采取有效的干预措施；</w:t>
      </w:r>
    </w:p>
    <w:p>
      <w:pPr>
        <w:ind w:left="428"/>
        <w:spacing w:before="1" w:line="227" w:lineRule="auto"/>
        <w:rPr>
          <w:rFonts w:ascii="SimSun" w:hAnsi="SimSun" w:eastAsia="SimSun" w:cs="SimSun"/>
          <w:sz w:val="20"/>
          <w:szCs w:val="20"/>
        </w:rPr>
      </w:pPr>
      <w:r>
        <w:rPr>
          <w:rFonts w:ascii="SimSun" w:hAnsi="SimSun" w:eastAsia="SimSun" w:cs="SimSun"/>
          <w:sz w:val="20"/>
          <w:szCs w:val="20"/>
          <w:spacing w:val="8"/>
        </w:rPr>
        <w:t>f)  健康检查的方法是劳动者可接受的，检查结果有明确的解释；</w:t>
      </w:r>
    </w:p>
    <w:p>
      <w:pPr>
        <w:ind w:left="428"/>
        <w:spacing w:before="65" w:line="222" w:lineRule="auto"/>
        <w:rPr>
          <w:rFonts w:ascii="SimSun" w:hAnsi="SimSun" w:eastAsia="SimSun" w:cs="SimSun"/>
          <w:sz w:val="20"/>
          <w:szCs w:val="20"/>
        </w:rPr>
      </w:pPr>
      <w:r>
        <w:rPr>
          <w:rFonts w:ascii="SimSun" w:hAnsi="SimSun" w:eastAsia="SimSun" w:cs="SimSun"/>
          <w:sz w:val="20"/>
          <w:szCs w:val="20"/>
          <w:spacing w:val="7"/>
        </w:rPr>
        <w:t>g)  符合医学伦理道德规范。</w:t>
      </w:r>
    </w:p>
    <w:p>
      <w:pPr>
        <w:spacing w:before="71" w:line="231" w:lineRule="auto"/>
        <w:outlineLvl w:val="3"/>
        <w:rPr>
          <w:rFonts w:ascii="SimSun" w:hAnsi="SimSun" w:eastAsia="SimSun" w:cs="SimSun"/>
          <w:sz w:val="20"/>
          <w:szCs w:val="20"/>
        </w:rPr>
      </w:pPr>
      <w:r>
        <w:rPr>
          <w:rFonts w:ascii="SimHei" w:hAnsi="SimHei" w:eastAsia="SimHei" w:cs="SimHei"/>
          <w:sz w:val="20"/>
          <w:szCs w:val="20"/>
          <w:spacing w:val="9"/>
        </w:rPr>
        <w:t>4.4.5</w:t>
      </w:r>
      <w:r>
        <w:rPr>
          <w:rFonts w:ascii="SimHei" w:hAnsi="SimHei" w:eastAsia="SimHei" w:cs="SimHei"/>
          <w:sz w:val="20"/>
          <w:szCs w:val="20"/>
          <w:spacing w:val="9"/>
        </w:rPr>
        <w:t xml:space="preserve">  </w:t>
      </w:r>
      <w:r>
        <w:rPr>
          <w:rFonts w:ascii="SimSun" w:hAnsi="SimSun" w:eastAsia="SimSun" w:cs="SimSun"/>
          <w:sz w:val="20"/>
          <w:szCs w:val="20"/>
          <w:spacing w:val="9"/>
        </w:rPr>
        <w:t>电工作业、高处作业、压力容器作业为高风险作业，操作不当可能造成事故或带来意</w:t>
      </w:r>
      <w:r>
        <w:rPr>
          <w:rFonts w:ascii="SimSun" w:hAnsi="SimSun" w:eastAsia="SimSun" w:cs="SimSun"/>
          <w:sz w:val="20"/>
          <w:szCs w:val="20"/>
          <w:spacing w:val="8"/>
        </w:rPr>
        <w:t>外伤害，</w:t>
      </w:r>
    </w:p>
    <w:p>
      <w:pPr>
        <w:ind w:left="4" w:right="2" w:firstLine="5"/>
        <w:spacing w:before="60" w:line="289" w:lineRule="auto"/>
        <w:jc w:val="both"/>
        <w:rPr>
          <w:rFonts w:ascii="SimSun" w:hAnsi="SimSun" w:eastAsia="SimSun" w:cs="SimSun"/>
          <w:sz w:val="20"/>
          <w:szCs w:val="20"/>
        </w:rPr>
      </w:pPr>
      <w:r>
        <w:rPr>
          <w:rFonts w:ascii="SimSun" w:hAnsi="SimSun" w:eastAsia="SimSun" w:cs="SimSun"/>
          <w:sz w:val="20"/>
          <w:szCs w:val="20"/>
          <w:spacing w:val="4"/>
        </w:rPr>
        <w:t>实行强制性健康监护；职业机动车驾驶作业考虑道路交通安全和劳动者人身安全，实行强制性健康监护；</w:t>
      </w:r>
      <w:r>
        <w:rPr>
          <w:rFonts w:ascii="SimSun" w:hAnsi="SimSun" w:eastAsia="SimSun" w:cs="SimSun"/>
          <w:sz w:val="20"/>
          <w:szCs w:val="20"/>
          <w:spacing w:val="8"/>
        </w:rPr>
        <w:t>视屏作业相对传统有害作业为新作业方式，为积极预防可能的健康</w:t>
      </w:r>
      <w:r>
        <w:rPr>
          <w:rFonts w:ascii="SimSun" w:hAnsi="SimSun" w:eastAsia="SimSun" w:cs="SimSun"/>
          <w:sz w:val="20"/>
          <w:szCs w:val="20"/>
          <w:spacing w:val="7"/>
        </w:rPr>
        <w:t>影响，实行推荐性健康监护；高原作</w:t>
      </w:r>
      <w:r>
        <w:rPr>
          <w:rFonts w:ascii="SimSun" w:hAnsi="SimSun" w:eastAsia="SimSun" w:cs="SimSun"/>
          <w:sz w:val="20"/>
          <w:szCs w:val="20"/>
          <w:spacing w:val="10"/>
        </w:rPr>
        <w:t>业、 航空作业、刮研作业、井下工人长期蹲跪姿、爬行、侧卧、</w:t>
      </w:r>
      <w:r>
        <w:rPr>
          <w:rFonts w:ascii="SimSun" w:hAnsi="SimSun" w:eastAsia="SimSun" w:cs="SimSun"/>
          <w:sz w:val="20"/>
          <w:szCs w:val="20"/>
          <w:spacing w:val="9"/>
        </w:rPr>
        <w:t>肩扛作业、制造业工人长时间腕部重</w:t>
      </w:r>
      <w:r>
        <w:rPr>
          <w:rFonts w:ascii="SimSun" w:hAnsi="SimSun" w:eastAsia="SimSun" w:cs="SimSun"/>
          <w:sz w:val="20"/>
          <w:szCs w:val="20"/>
          <w:spacing w:val="9"/>
        </w:rPr>
        <w:t>复作业或用力作业、参与突发事件处置的应急救援作业可导致法定职业病，有相应</w:t>
      </w:r>
      <w:r>
        <w:rPr>
          <w:rFonts w:ascii="SimSun" w:hAnsi="SimSun" w:eastAsia="SimSun" w:cs="SimSun"/>
          <w:sz w:val="20"/>
          <w:szCs w:val="20"/>
          <w:spacing w:val="8"/>
        </w:rPr>
        <w:t>的职业病诊断标准，</w:t>
      </w:r>
      <w:r>
        <w:rPr>
          <w:rFonts w:ascii="SimSun" w:hAnsi="SimSun" w:eastAsia="SimSun" w:cs="SimSun"/>
          <w:sz w:val="20"/>
          <w:szCs w:val="20"/>
          <w:spacing w:val="7"/>
        </w:rPr>
        <w:t>实行强制性健康监护。</w:t>
      </w:r>
    </w:p>
    <w:p>
      <w:pPr>
        <w:spacing w:before="153" w:line="229" w:lineRule="auto"/>
        <w:outlineLvl w:val="1"/>
        <w:rPr>
          <w:rFonts w:ascii="SimHei" w:hAnsi="SimHei" w:eastAsia="SimHei" w:cs="SimHei"/>
          <w:sz w:val="20"/>
          <w:szCs w:val="20"/>
        </w:rPr>
      </w:pPr>
      <w:bookmarkStart w:name="bookmark11" w:id="15"/>
      <w:bookmarkEnd w:id="15"/>
      <w:bookmarkStart w:name="bookmark124" w:id="16"/>
      <w:bookmarkEnd w:id="16"/>
      <w:r>
        <w:rPr>
          <w:rFonts w:ascii="SimHei" w:hAnsi="SimHei" w:eastAsia="SimHei" w:cs="SimHei"/>
          <w:sz w:val="20"/>
          <w:szCs w:val="20"/>
          <w:spacing w:val="8"/>
        </w:rPr>
        <w:t>4.5</w:t>
      </w:r>
      <w:r>
        <w:rPr>
          <w:rFonts w:ascii="SimHei" w:hAnsi="SimHei" w:eastAsia="SimHei" w:cs="SimHei"/>
          <w:sz w:val="20"/>
          <w:szCs w:val="20"/>
          <w:spacing w:val="8"/>
        </w:rPr>
        <w:t xml:space="preserve">  </w:t>
      </w:r>
      <w:r>
        <w:rPr>
          <w:rFonts w:ascii="SimHei" w:hAnsi="SimHei" w:eastAsia="SimHei" w:cs="SimHei"/>
          <w:sz w:val="20"/>
          <w:szCs w:val="20"/>
          <w:spacing w:val="8"/>
        </w:rPr>
        <w:t>职业健康监护人群的界定原则</w:t>
      </w:r>
    </w:p>
    <w:p>
      <w:pPr>
        <w:spacing w:before="220" w:line="231" w:lineRule="auto"/>
        <w:outlineLvl w:val="3"/>
        <w:rPr>
          <w:rFonts w:ascii="SimSun" w:hAnsi="SimSun" w:eastAsia="SimSun" w:cs="SimSun"/>
          <w:sz w:val="20"/>
          <w:szCs w:val="20"/>
        </w:rPr>
      </w:pPr>
      <w:r>
        <w:rPr>
          <w:rFonts w:ascii="SimHei" w:hAnsi="SimHei" w:eastAsia="SimHei" w:cs="SimHei"/>
          <w:sz w:val="20"/>
          <w:szCs w:val="20"/>
          <w:spacing w:val="9"/>
        </w:rPr>
        <w:t>4.5.1</w:t>
      </w:r>
      <w:r>
        <w:rPr>
          <w:rFonts w:ascii="SimHei" w:hAnsi="SimHei" w:eastAsia="SimHei" w:cs="SimHei"/>
          <w:sz w:val="20"/>
          <w:szCs w:val="20"/>
          <w:spacing w:val="9"/>
        </w:rPr>
        <w:t xml:space="preserve">  </w:t>
      </w:r>
      <w:r>
        <w:rPr>
          <w:rFonts w:ascii="SimSun" w:hAnsi="SimSun" w:eastAsia="SimSun" w:cs="SimSun"/>
          <w:sz w:val="20"/>
          <w:szCs w:val="20"/>
          <w:spacing w:val="9"/>
        </w:rPr>
        <w:t>接触需要开展强制性健康监护的职业病危害因素的人群</w:t>
      </w:r>
      <w:r>
        <w:rPr>
          <w:rFonts w:ascii="SimSun" w:hAnsi="SimSun" w:eastAsia="SimSun" w:cs="SimSun"/>
          <w:sz w:val="20"/>
          <w:szCs w:val="20"/>
          <w:spacing w:val="8"/>
        </w:rPr>
        <w:t>，都应接受健康监护。</w:t>
      </w:r>
    </w:p>
    <w:p>
      <w:pPr>
        <w:spacing w:before="62" w:line="230" w:lineRule="auto"/>
        <w:outlineLvl w:val="3"/>
        <w:rPr>
          <w:rFonts w:ascii="SimSun" w:hAnsi="SimSun" w:eastAsia="SimSun" w:cs="SimSun"/>
          <w:sz w:val="20"/>
          <w:szCs w:val="20"/>
        </w:rPr>
      </w:pPr>
      <w:r>
        <w:rPr>
          <w:rFonts w:ascii="SimHei" w:hAnsi="SimHei" w:eastAsia="SimHei" w:cs="SimHei"/>
          <w:sz w:val="20"/>
          <w:szCs w:val="20"/>
          <w:spacing w:val="9"/>
        </w:rPr>
        <w:t>4.5.2</w:t>
      </w:r>
      <w:r>
        <w:rPr>
          <w:rFonts w:ascii="SimHei" w:hAnsi="SimHei" w:eastAsia="SimHei" w:cs="SimHei"/>
          <w:sz w:val="20"/>
          <w:szCs w:val="20"/>
          <w:spacing w:val="9"/>
        </w:rPr>
        <w:t xml:space="preserve">  </w:t>
      </w:r>
      <w:r>
        <w:rPr>
          <w:rFonts w:ascii="SimSun" w:hAnsi="SimSun" w:eastAsia="SimSun" w:cs="SimSun"/>
          <w:sz w:val="20"/>
          <w:szCs w:val="20"/>
          <w:spacing w:val="9"/>
        </w:rPr>
        <w:t>在岗期间定期健康检查为推荐性的，原则上根据用人单位</w:t>
      </w:r>
      <w:r>
        <w:rPr>
          <w:rFonts w:ascii="SimSun" w:hAnsi="SimSun" w:eastAsia="SimSun" w:cs="SimSun"/>
          <w:sz w:val="20"/>
          <w:szCs w:val="20"/>
          <w:spacing w:val="8"/>
        </w:rPr>
        <w:t>的安排接受健康监护。</w:t>
      </w:r>
    </w:p>
    <w:p>
      <w:pPr>
        <w:spacing w:before="62" w:line="231" w:lineRule="auto"/>
        <w:outlineLvl w:val="3"/>
        <w:rPr>
          <w:rFonts w:ascii="SimSun" w:hAnsi="SimSun" w:eastAsia="SimSun" w:cs="SimSun"/>
          <w:sz w:val="20"/>
          <w:szCs w:val="20"/>
        </w:rPr>
      </w:pPr>
      <w:r>
        <w:rPr>
          <w:rFonts w:ascii="SimHei" w:hAnsi="SimHei" w:eastAsia="SimHei" w:cs="SimHei"/>
          <w:sz w:val="20"/>
          <w:szCs w:val="20"/>
          <w:spacing w:val="9"/>
        </w:rPr>
        <w:t>4.5.3</w:t>
      </w:r>
      <w:r>
        <w:rPr>
          <w:rFonts w:ascii="SimHei" w:hAnsi="SimHei" w:eastAsia="SimHei" w:cs="SimHei"/>
          <w:sz w:val="20"/>
          <w:szCs w:val="20"/>
          <w:spacing w:val="9"/>
        </w:rPr>
        <w:t xml:space="preserve">  </w:t>
      </w:r>
      <w:r>
        <w:rPr>
          <w:rFonts w:ascii="SimSun" w:hAnsi="SimSun" w:eastAsia="SimSun" w:cs="SimSun"/>
          <w:sz w:val="20"/>
          <w:szCs w:val="20"/>
          <w:spacing w:val="9"/>
        </w:rPr>
        <w:t>虽不是直接从事接触需要开展健康监护的职业病危害因素的作业，但在工作场所中受到与直接</w:t>
      </w:r>
    </w:p>
    <w:p>
      <w:pPr>
        <w:ind w:left="4"/>
        <w:spacing w:before="62" w:line="227" w:lineRule="auto"/>
        <w:rPr>
          <w:rFonts w:ascii="SimSun" w:hAnsi="SimSun" w:eastAsia="SimSun" w:cs="SimSun"/>
          <w:sz w:val="20"/>
          <w:szCs w:val="20"/>
        </w:rPr>
      </w:pPr>
      <w:r>
        <w:rPr>
          <w:rFonts w:ascii="SimSun" w:hAnsi="SimSun" w:eastAsia="SimSun" w:cs="SimSun"/>
          <w:sz w:val="20"/>
          <w:szCs w:val="20"/>
          <w:spacing w:val="10"/>
        </w:rPr>
        <w:t>接触人员同样的或几乎同样的接触，应视同职业性</w:t>
      </w:r>
      <w:r>
        <w:rPr>
          <w:rFonts w:ascii="SimSun" w:hAnsi="SimSun" w:eastAsia="SimSun" w:cs="SimSun"/>
          <w:sz w:val="20"/>
          <w:szCs w:val="20"/>
          <w:spacing w:val="9"/>
        </w:rPr>
        <w:t>接触，需和直接接触人员一样接受健康监护。</w:t>
      </w:r>
    </w:p>
    <w:p>
      <w:pPr>
        <w:spacing w:line="227" w:lineRule="auto"/>
        <w:sectPr>
          <w:footerReference w:type="default" r:id="rId24"/>
          <w:pgSz w:w="11906" w:h="16839"/>
          <w:pgMar w:top="1715" w:right="1080" w:bottom="1336" w:left="1420" w:header="1393" w:footer="1102" w:gutter="0"/>
        </w:sectPr>
        <w:rPr>
          <w:rFonts w:ascii="SimSun" w:hAnsi="SimSun" w:eastAsia="SimSun" w:cs="SimSun"/>
          <w:sz w:val="20"/>
          <w:szCs w:val="20"/>
        </w:rPr>
      </w:pPr>
    </w:p>
    <w:p>
      <w:pPr>
        <w:ind w:left="2"/>
        <w:spacing w:before="246" w:line="230" w:lineRule="auto"/>
        <w:outlineLvl w:val="3"/>
        <w:rPr>
          <w:rFonts w:ascii="SimSun" w:hAnsi="SimSun" w:eastAsia="SimSun" w:cs="SimSun"/>
          <w:sz w:val="20"/>
          <w:szCs w:val="20"/>
        </w:rPr>
      </w:pPr>
      <w:r>
        <w:rPr>
          <w:rFonts w:ascii="SimHei" w:hAnsi="SimHei" w:eastAsia="SimHei" w:cs="SimHei"/>
          <w:sz w:val="20"/>
          <w:szCs w:val="20"/>
          <w:spacing w:val="9"/>
        </w:rPr>
        <w:t>4.5.4</w:t>
      </w:r>
      <w:r>
        <w:rPr>
          <w:rFonts w:ascii="SimHei" w:hAnsi="SimHei" w:eastAsia="SimHei" w:cs="SimHei"/>
          <w:sz w:val="20"/>
          <w:szCs w:val="20"/>
          <w:spacing w:val="9"/>
        </w:rPr>
        <w:t xml:space="preserve">  </w:t>
      </w:r>
      <w:r>
        <w:rPr>
          <w:rFonts w:ascii="SimSun" w:hAnsi="SimSun" w:eastAsia="SimSun" w:cs="SimSun"/>
          <w:sz w:val="20"/>
          <w:szCs w:val="20"/>
          <w:spacing w:val="9"/>
        </w:rPr>
        <w:t>根据不同职业病危害因素暴露和发病的特点及剂量－效应关系，主要根据工作场所有害因素的</w:t>
      </w:r>
    </w:p>
    <w:p>
      <w:pPr>
        <w:ind w:left="8"/>
        <w:spacing w:before="62" w:line="227" w:lineRule="auto"/>
        <w:rPr>
          <w:rFonts w:ascii="SimSun" w:hAnsi="SimSun" w:eastAsia="SimSun" w:cs="SimSun"/>
          <w:sz w:val="20"/>
          <w:szCs w:val="20"/>
        </w:rPr>
      </w:pPr>
      <w:r>
        <w:rPr>
          <w:rFonts w:ascii="SimSun" w:hAnsi="SimSun" w:eastAsia="SimSun" w:cs="SimSun"/>
          <w:sz w:val="20"/>
          <w:szCs w:val="20"/>
          <w:spacing w:val="9"/>
        </w:rPr>
        <w:t>浓度或强度以及个体累计暴露的时间长度和工种，确定需要开展健康监护的人群。</w:t>
      </w:r>
    </w:p>
    <w:p>
      <w:pPr>
        <w:ind w:left="2"/>
        <w:spacing w:before="66" w:line="230" w:lineRule="auto"/>
        <w:outlineLvl w:val="3"/>
        <w:rPr>
          <w:rFonts w:ascii="SimSun" w:hAnsi="SimSun" w:eastAsia="SimSun" w:cs="SimSun"/>
          <w:sz w:val="20"/>
          <w:szCs w:val="20"/>
        </w:rPr>
      </w:pPr>
      <w:r>
        <w:rPr>
          <w:rFonts w:ascii="SimHei" w:hAnsi="SimHei" w:eastAsia="SimHei" w:cs="SimHei"/>
          <w:sz w:val="20"/>
          <w:szCs w:val="20"/>
          <w:spacing w:val="9"/>
        </w:rPr>
        <w:t>4.5.5</w:t>
      </w:r>
      <w:r>
        <w:rPr>
          <w:rFonts w:ascii="SimHei" w:hAnsi="SimHei" w:eastAsia="SimHei" w:cs="SimHei"/>
          <w:sz w:val="20"/>
          <w:szCs w:val="20"/>
          <w:spacing w:val="9"/>
        </w:rPr>
        <w:t xml:space="preserve">  </w:t>
      </w:r>
      <w:r>
        <w:rPr>
          <w:rFonts w:ascii="SimSun" w:hAnsi="SimSun" w:eastAsia="SimSun" w:cs="SimSun"/>
          <w:sz w:val="20"/>
          <w:szCs w:val="20"/>
          <w:spacing w:val="9"/>
        </w:rPr>
        <w:t>用人单位根据有资质的职业卫生技术服务机构提供的工作场所职业病危害因素定期检测、职业</w:t>
      </w:r>
    </w:p>
    <w:p>
      <w:pPr>
        <w:ind w:left="9" w:right="173" w:hanging="2"/>
        <w:spacing w:before="62" w:line="289" w:lineRule="auto"/>
        <w:rPr>
          <w:rFonts w:ascii="SimSun" w:hAnsi="SimSun" w:eastAsia="SimSun" w:cs="SimSun"/>
          <w:sz w:val="20"/>
          <w:szCs w:val="20"/>
        </w:rPr>
      </w:pPr>
      <w:r>
        <w:rPr>
          <w:rFonts w:ascii="SimSun" w:hAnsi="SimSun" w:eastAsia="SimSun" w:cs="SimSun"/>
          <w:sz w:val="20"/>
          <w:szCs w:val="20"/>
          <w:spacing w:val="8"/>
        </w:rPr>
        <w:t>病危害因素控制效果评价报告和用人单位职业病危害现状评价报告</w:t>
      </w:r>
      <w:r>
        <w:rPr>
          <w:rFonts w:ascii="SimSun" w:hAnsi="SimSun" w:eastAsia="SimSun" w:cs="SimSun"/>
          <w:sz w:val="20"/>
          <w:szCs w:val="20"/>
          <w:spacing w:val="7"/>
        </w:rPr>
        <w:t>，确定接触职业病危害因素劳动者名</w:t>
      </w:r>
      <w:r>
        <w:rPr>
          <w:rFonts w:ascii="SimSun" w:hAnsi="SimSun" w:eastAsia="SimSun" w:cs="SimSun"/>
          <w:sz w:val="20"/>
          <w:szCs w:val="20"/>
          <w:spacing w:val="8"/>
        </w:rPr>
        <w:t>单，并提交给职业健康检查机构。</w:t>
      </w:r>
    </w:p>
    <w:p>
      <w:pPr>
        <w:ind w:left="2"/>
        <w:spacing w:before="154" w:line="229" w:lineRule="auto"/>
        <w:outlineLvl w:val="1"/>
        <w:rPr>
          <w:rFonts w:ascii="SimHei" w:hAnsi="SimHei" w:eastAsia="SimHei" w:cs="SimHei"/>
          <w:sz w:val="20"/>
          <w:szCs w:val="20"/>
        </w:rPr>
      </w:pPr>
      <w:bookmarkStart w:name="bookmark12" w:id="17"/>
      <w:bookmarkEnd w:id="17"/>
      <w:r>
        <w:rPr>
          <w:rFonts w:ascii="SimHei" w:hAnsi="SimHei" w:eastAsia="SimHei" w:cs="SimHei"/>
          <w:sz w:val="20"/>
          <w:szCs w:val="20"/>
          <w:spacing w:val="8"/>
        </w:rPr>
        <w:t>4.6</w:t>
      </w:r>
      <w:r>
        <w:rPr>
          <w:rFonts w:ascii="SimHei" w:hAnsi="SimHei" w:eastAsia="SimHei" w:cs="SimHei"/>
          <w:sz w:val="20"/>
          <w:szCs w:val="20"/>
          <w:spacing w:val="8"/>
        </w:rPr>
        <w:t xml:space="preserve">  </w:t>
      </w:r>
      <w:r>
        <w:rPr>
          <w:rFonts w:ascii="SimHei" w:hAnsi="SimHei" w:eastAsia="SimHei" w:cs="SimHei"/>
          <w:sz w:val="20"/>
          <w:szCs w:val="20"/>
          <w:spacing w:val="8"/>
        </w:rPr>
        <w:t>职业健康监护的种类和周期</w:t>
      </w:r>
    </w:p>
    <w:p>
      <w:pPr>
        <w:spacing w:before="220" w:line="231" w:lineRule="auto"/>
        <w:outlineLvl w:val="3"/>
        <w:rPr>
          <w:rFonts w:ascii="SimHei" w:hAnsi="SimHei" w:eastAsia="SimHei" w:cs="SimHei"/>
          <w:sz w:val="20"/>
          <w:szCs w:val="20"/>
        </w:rPr>
      </w:pPr>
      <w:r>
        <w:rPr>
          <w:rFonts w:ascii="SimHei" w:hAnsi="SimHei" w:eastAsia="SimHei" w:cs="SimHei"/>
          <w:sz w:val="20"/>
          <w:szCs w:val="20"/>
          <w:spacing w:val="6"/>
        </w:rPr>
        <w:t>4.6.1</w:t>
      </w:r>
      <w:r>
        <w:rPr>
          <w:rFonts w:ascii="SimHei" w:hAnsi="SimHei" w:eastAsia="SimHei" w:cs="SimHei"/>
          <w:sz w:val="20"/>
          <w:szCs w:val="20"/>
          <w:spacing w:val="6"/>
        </w:rPr>
        <w:t xml:space="preserve">  </w:t>
      </w:r>
      <w:r>
        <w:rPr>
          <w:rFonts w:ascii="SimHei" w:hAnsi="SimHei" w:eastAsia="SimHei" w:cs="SimHei"/>
          <w:sz w:val="20"/>
          <w:szCs w:val="20"/>
          <w:spacing w:val="6"/>
        </w:rPr>
        <w:t>职业健康检查</w:t>
      </w:r>
    </w:p>
    <w:p>
      <w:pPr>
        <w:spacing w:before="217" w:line="231" w:lineRule="auto"/>
        <w:outlineLvl w:val="4"/>
        <w:rPr>
          <w:rFonts w:ascii="SimHei" w:hAnsi="SimHei" w:eastAsia="SimHei" w:cs="SimHei"/>
          <w:sz w:val="20"/>
          <w:szCs w:val="20"/>
        </w:rPr>
      </w:pPr>
      <w:r>
        <w:rPr>
          <w:rFonts w:ascii="SimHei" w:hAnsi="SimHei" w:eastAsia="SimHei" w:cs="SimHei"/>
          <w:sz w:val="20"/>
          <w:szCs w:val="20"/>
          <w:spacing w:val="7"/>
        </w:rPr>
        <w:t>4.6.1.1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7" w:right="176" w:firstLine="422"/>
        <w:spacing w:before="218" w:line="288" w:lineRule="auto"/>
        <w:jc w:val="both"/>
        <w:rPr>
          <w:rFonts w:ascii="SimSun" w:hAnsi="SimSun" w:eastAsia="SimSun" w:cs="SimSun"/>
          <w:sz w:val="20"/>
          <w:szCs w:val="20"/>
        </w:rPr>
      </w:pPr>
      <w:r>
        <w:rPr>
          <w:rFonts w:ascii="SimSun" w:hAnsi="SimSun" w:eastAsia="SimSun" w:cs="SimSun"/>
          <w:sz w:val="20"/>
          <w:szCs w:val="20"/>
          <w:spacing w:val="7"/>
        </w:rPr>
        <w:t>上岗前职业健康检查的主要目的是发现有无职业禁忌证，建立接触职业病危害因素劳动者的基础健</w:t>
      </w:r>
      <w:r>
        <w:rPr>
          <w:rFonts w:ascii="SimSun" w:hAnsi="SimSun" w:eastAsia="SimSun" w:cs="SimSun"/>
          <w:sz w:val="20"/>
          <w:szCs w:val="20"/>
          <w:spacing w:val="8"/>
        </w:rPr>
        <w:t>康档案。上岗前职业健康检查均为强制性职业健康检查，应在</w:t>
      </w:r>
      <w:r>
        <w:rPr>
          <w:rFonts w:ascii="SimSun" w:hAnsi="SimSun" w:eastAsia="SimSun" w:cs="SimSun"/>
          <w:sz w:val="20"/>
          <w:szCs w:val="20"/>
          <w:spacing w:val="7"/>
        </w:rPr>
        <w:t>开始从事有害作业前完成。下列人员应进</w:t>
      </w:r>
      <w:r>
        <w:rPr>
          <w:rFonts w:ascii="SimSun" w:hAnsi="SimSun" w:eastAsia="SimSun" w:cs="SimSun"/>
          <w:sz w:val="20"/>
          <w:szCs w:val="20"/>
          <w:spacing w:val="8"/>
        </w:rPr>
        <w:t>行上岗前职业健康检查：</w:t>
      </w:r>
    </w:p>
    <w:p>
      <w:pPr>
        <w:ind w:left="428"/>
        <w:spacing w:before="1" w:line="226" w:lineRule="auto"/>
        <w:rPr>
          <w:rFonts w:ascii="SimSun" w:hAnsi="SimSun" w:eastAsia="SimSun" w:cs="SimSun"/>
          <w:sz w:val="20"/>
          <w:szCs w:val="20"/>
        </w:rPr>
      </w:pPr>
      <w:r>
        <w:rPr>
          <w:rFonts w:ascii="SimSun" w:hAnsi="SimSun" w:eastAsia="SimSun" w:cs="SimSun"/>
          <w:sz w:val="20"/>
          <w:szCs w:val="20"/>
          <w:spacing w:val="9"/>
        </w:rPr>
        <w:t>a)  拟从事接触职业病危害因素作业的新录用人员，包括转岗到该种作业岗位的人</w:t>
      </w:r>
      <w:r>
        <w:rPr>
          <w:rFonts w:ascii="SimSun" w:hAnsi="SimSun" w:eastAsia="SimSun" w:cs="SimSun"/>
          <w:sz w:val="20"/>
          <w:szCs w:val="20"/>
          <w:spacing w:val="8"/>
        </w:rPr>
        <w:t>员；</w:t>
      </w:r>
    </w:p>
    <w:p>
      <w:pPr>
        <w:ind w:left="424"/>
        <w:spacing w:before="66" w:line="227" w:lineRule="auto"/>
        <w:rPr>
          <w:rFonts w:ascii="SimSun" w:hAnsi="SimSun" w:eastAsia="SimSun" w:cs="SimSun"/>
          <w:sz w:val="20"/>
          <w:szCs w:val="20"/>
        </w:rPr>
      </w:pPr>
      <w:r>
        <w:rPr>
          <w:rFonts w:ascii="SimSun" w:hAnsi="SimSun" w:eastAsia="SimSun" w:cs="SimSun"/>
          <w:sz w:val="20"/>
          <w:szCs w:val="20"/>
          <w:spacing w:val="8"/>
        </w:rPr>
        <w:t>b)  拟从事有特殊健康要求作业的人员，如高处作业、</w:t>
      </w:r>
      <w:r>
        <w:rPr>
          <w:rFonts w:ascii="SimSun" w:hAnsi="SimSun" w:eastAsia="SimSun" w:cs="SimSun"/>
          <w:sz w:val="20"/>
          <w:szCs w:val="20"/>
          <w:spacing w:val="-54"/>
        </w:rPr>
        <w:t xml:space="preserve"> </w:t>
      </w:r>
      <w:r>
        <w:rPr>
          <w:rFonts w:ascii="SimSun" w:hAnsi="SimSun" w:eastAsia="SimSun" w:cs="SimSun"/>
          <w:sz w:val="20"/>
          <w:szCs w:val="20"/>
          <w:spacing w:val="8"/>
        </w:rPr>
        <w:t>电工作业、职业机动车驾驶作业等。</w:t>
      </w:r>
    </w:p>
    <w:p>
      <w:pPr>
        <w:spacing w:before="222" w:line="231" w:lineRule="auto"/>
        <w:outlineLvl w:val="4"/>
        <w:rPr>
          <w:rFonts w:ascii="SimHei" w:hAnsi="SimHei" w:eastAsia="SimHei" w:cs="SimHei"/>
          <w:sz w:val="20"/>
          <w:szCs w:val="20"/>
        </w:rPr>
      </w:pPr>
      <w:r>
        <w:rPr>
          <w:rFonts w:ascii="SimHei" w:hAnsi="SimHei" w:eastAsia="SimHei" w:cs="SimHei"/>
          <w:sz w:val="20"/>
          <w:szCs w:val="20"/>
          <w:spacing w:val="7"/>
        </w:rPr>
        <w:t>4.6.1.2</w:t>
      </w:r>
      <w:r>
        <w:rPr>
          <w:rFonts w:ascii="SimHei" w:hAnsi="SimHei" w:eastAsia="SimHei" w:cs="SimHei"/>
          <w:sz w:val="20"/>
          <w:szCs w:val="20"/>
          <w:spacing w:val="7"/>
        </w:rPr>
        <w:t xml:space="preserve">  </w:t>
      </w:r>
      <w:r>
        <w:rPr>
          <w:rFonts w:ascii="SimHei" w:hAnsi="SimHei" w:eastAsia="SimHei" w:cs="SimHei"/>
          <w:sz w:val="20"/>
          <w:szCs w:val="20"/>
          <w:spacing w:val="7"/>
        </w:rPr>
        <w:t>在岗期间职业健康检查</w:t>
      </w:r>
    </w:p>
    <w:p>
      <w:pPr>
        <w:ind w:left="7" w:firstLine="421"/>
        <w:spacing w:before="221" w:line="288" w:lineRule="auto"/>
        <w:jc w:val="both"/>
        <w:rPr>
          <w:rFonts w:ascii="SimSun" w:hAnsi="SimSun" w:eastAsia="SimSun" w:cs="SimSun"/>
          <w:sz w:val="20"/>
          <w:szCs w:val="20"/>
        </w:rPr>
      </w:pPr>
      <w:r>
        <w:rPr>
          <w:rFonts w:ascii="SimSun" w:hAnsi="SimSun" w:eastAsia="SimSun" w:cs="SimSun"/>
          <w:sz w:val="20"/>
          <w:szCs w:val="20"/>
          <w:spacing w:val="8"/>
        </w:rPr>
        <w:t>长期从事规定的需要开展健康监护的职业病危害因</w:t>
      </w:r>
      <w:r>
        <w:rPr>
          <w:rFonts w:ascii="SimSun" w:hAnsi="SimSun" w:eastAsia="SimSun" w:cs="SimSun"/>
          <w:sz w:val="20"/>
          <w:szCs w:val="20"/>
          <w:spacing w:val="7"/>
        </w:rPr>
        <w:t>素作业的劳动者，应进行在岗期间的定期职业健</w:t>
      </w:r>
      <w:r>
        <w:rPr>
          <w:rFonts w:ascii="SimSun" w:hAnsi="SimSun" w:eastAsia="SimSun" w:cs="SimSun"/>
          <w:sz w:val="20"/>
          <w:szCs w:val="20"/>
          <w:spacing w:val="8"/>
        </w:rPr>
        <w:t>康检查。定期职业健康检查的目的主要是早期发现职业病或疑似职</w:t>
      </w:r>
      <w:r>
        <w:rPr>
          <w:rFonts w:ascii="SimSun" w:hAnsi="SimSun" w:eastAsia="SimSun" w:cs="SimSun"/>
          <w:sz w:val="20"/>
          <w:szCs w:val="20"/>
          <w:spacing w:val="7"/>
        </w:rPr>
        <w:t>业病；早期发现职业病危害因素引起</w:t>
      </w:r>
      <w:r>
        <w:rPr>
          <w:rFonts w:ascii="SimSun" w:hAnsi="SimSun" w:eastAsia="SimSun" w:cs="SimSun"/>
          <w:sz w:val="20"/>
          <w:szCs w:val="20"/>
          <w:spacing w:val="10"/>
        </w:rPr>
        <w:t>的健康损害或劳动者的其他健康异常改变；及时发现职业禁忌证；通过动态观察劳动者群体健康变化，</w:t>
      </w:r>
      <w:r>
        <w:rPr>
          <w:rFonts w:ascii="SimSun" w:hAnsi="SimSun" w:eastAsia="SimSun" w:cs="SimSun"/>
          <w:sz w:val="20"/>
          <w:szCs w:val="20"/>
          <w:spacing w:val="7"/>
        </w:rPr>
        <w:t>评价工作场所职业病危害因素的控制效果。定期职业健康检查的周期应根据不同职业病危害因素</w:t>
      </w:r>
      <w:r>
        <w:rPr>
          <w:rFonts w:ascii="SimSun" w:hAnsi="SimSun" w:eastAsia="SimSun" w:cs="SimSun"/>
          <w:sz w:val="20"/>
          <w:szCs w:val="20"/>
          <w:spacing w:val="6"/>
        </w:rPr>
        <w:t>的性质、</w:t>
      </w:r>
      <w:r>
        <w:rPr>
          <w:rFonts w:ascii="SimSun" w:hAnsi="SimSun" w:eastAsia="SimSun" w:cs="SimSun"/>
          <w:sz w:val="20"/>
          <w:szCs w:val="20"/>
          <w:spacing w:val="8"/>
        </w:rPr>
        <w:t>工作场所有害因素的浓度或强度、</w:t>
      </w:r>
      <w:r>
        <w:rPr>
          <w:rFonts w:ascii="SimSun" w:hAnsi="SimSun" w:eastAsia="SimSun" w:cs="SimSun"/>
          <w:sz w:val="20"/>
          <w:szCs w:val="20"/>
          <w:spacing w:val="-46"/>
        </w:rPr>
        <w:t xml:space="preserve"> </w:t>
      </w:r>
      <w:r>
        <w:rPr>
          <w:rFonts w:ascii="SimSun" w:hAnsi="SimSun" w:eastAsia="SimSun" w:cs="SimSun"/>
          <w:sz w:val="20"/>
          <w:szCs w:val="20"/>
          <w:spacing w:val="8"/>
        </w:rPr>
        <w:t>目标疾病的潜伏期或潜隐期和防护措施等因素决定。</w:t>
      </w:r>
    </w:p>
    <w:p>
      <w:pPr>
        <w:spacing w:before="153" w:line="231" w:lineRule="auto"/>
        <w:outlineLvl w:val="4"/>
        <w:rPr>
          <w:rFonts w:ascii="SimHei" w:hAnsi="SimHei" w:eastAsia="SimHei" w:cs="SimHei"/>
          <w:sz w:val="20"/>
          <w:szCs w:val="20"/>
        </w:rPr>
      </w:pPr>
      <w:r>
        <w:rPr>
          <w:rFonts w:ascii="SimHei" w:hAnsi="SimHei" w:eastAsia="SimHei" w:cs="SimHei"/>
          <w:sz w:val="20"/>
          <w:szCs w:val="20"/>
          <w:spacing w:val="7"/>
        </w:rPr>
        <w:t>4.6.1.3</w:t>
      </w:r>
      <w:r>
        <w:rPr>
          <w:rFonts w:ascii="SimHei" w:hAnsi="SimHei" w:eastAsia="SimHei" w:cs="SimHei"/>
          <w:sz w:val="20"/>
          <w:szCs w:val="20"/>
          <w:spacing w:val="7"/>
        </w:rPr>
        <w:t xml:space="preserve">  </w:t>
      </w:r>
      <w:r>
        <w:rPr>
          <w:rFonts w:ascii="SimHei" w:hAnsi="SimHei" w:eastAsia="SimHei" w:cs="SimHei"/>
          <w:sz w:val="20"/>
          <w:szCs w:val="20"/>
          <w:spacing w:val="7"/>
        </w:rPr>
        <w:t>离岗时职业健康检查</w:t>
      </w:r>
    </w:p>
    <w:p>
      <w:pPr>
        <w:ind w:left="8" w:right="173" w:firstLine="425"/>
        <w:spacing w:before="218" w:line="288" w:lineRule="auto"/>
        <w:rPr>
          <w:rFonts w:ascii="SimSun" w:hAnsi="SimSun" w:eastAsia="SimSun" w:cs="SimSun"/>
          <w:sz w:val="20"/>
          <w:szCs w:val="20"/>
        </w:rPr>
      </w:pPr>
      <w:r>
        <w:rPr>
          <w:rFonts w:ascii="SimSun" w:hAnsi="SimSun" w:eastAsia="SimSun" w:cs="SimSun"/>
          <w:sz w:val="20"/>
          <w:szCs w:val="20"/>
          <w:spacing w:val="7"/>
        </w:rPr>
        <w:t>劳动者在准备调离或脱离所从事的职业病危害作业或岗位前，应进行离岗时健康检查；主要目的是</w:t>
      </w:r>
      <w:r>
        <w:rPr>
          <w:rFonts w:ascii="SimSun" w:hAnsi="SimSun" w:eastAsia="SimSun" w:cs="SimSun"/>
          <w:sz w:val="20"/>
          <w:szCs w:val="20"/>
          <w:spacing w:val="9"/>
        </w:rPr>
        <w:t>确定其在停止接触职业病危害因素时的健康状况。</w:t>
      </w:r>
    </w:p>
    <w:p>
      <w:pPr>
        <w:ind w:left="8" w:right="173" w:firstLine="422"/>
        <w:spacing w:line="288" w:lineRule="auto"/>
        <w:rPr>
          <w:rFonts w:ascii="SimSun" w:hAnsi="SimSun" w:eastAsia="SimSun" w:cs="SimSun"/>
          <w:sz w:val="20"/>
          <w:szCs w:val="20"/>
        </w:rPr>
      </w:pPr>
      <w:r>
        <w:rPr>
          <w:rFonts w:ascii="SimSun" w:hAnsi="SimSun" w:eastAsia="SimSun" w:cs="SimSun"/>
          <w:sz w:val="20"/>
          <w:szCs w:val="20"/>
          <w:spacing w:val="8"/>
        </w:rPr>
        <w:t>如最后一次在岗期间的职业健康检查是在离岗前的</w:t>
      </w:r>
      <w:r>
        <w:rPr>
          <w:rFonts w:ascii="Times New Roman" w:hAnsi="Times New Roman" w:eastAsia="Times New Roman" w:cs="Times New Roman"/>
          <w:sz w:val="20"/>
          <w:szCs w:val="20"/>
          <w:spacing w:val="8"/>
        </w:rPr>
        <w:t>90 d</w:t>
      </w:r>
      <w:r>
        <w:rPr>
          <w:rFonts w:ascii="SimSun" w:hAnsi="SimSun" w:eastAsia="SimSun" w:cs="SimSun"/>
          <w:sz w:val="20"/>
          <w:szCs w:val="20"/>
          <w:spacing w:val="8"/>
        </w:rPr>
        <w:t>内，且该岗位工艺流程、使用原辅材料、操</w:t>
      </w:r>
      <w:r>
        <w:rPr>
          <w:rFonts w:ascii="SimSun" w:hAnsi="SimSun" w:eastAsia="SimSun" w:cs="SimSun"/>
          <w:sz w:val="20"/>
          <w:szCs w:val="20"/>
          <w:spacing w:val="9"/>
        </w:rPr>
        <w:t>作方式、防护措施无变化的，视为离岗时检</w:t>
      </w:r>
      <w:r>
        <w:rPr>
          <w:rFonts w:ascii="SimSun" w:hAnsi="SimSun" w:eastAsia="SimSun" w:cs="SimSun"/>
          <w:sz w:val="20"/>
          <w:szCs w:val="20"/>
          <w:spacing w:val="8"/>
        </w:rPr>
        <w:t>查。</w:t>
      </w:r>
    </w:p>
    <w:p>
      <w:pPr>
        <w:ind w:left="11" w:right="173" w:firstLine="420"/>
        <w:spacing w:before="1" w:line="289" w:lineRule="auto"/>
        <w:rPr>
          <w:rFonts w:ascii="SimSun" w:hAnsi="SimSun" w:eastAsia="SimSun" w:cs="SimSun"/>
          <w:sz w:val="20"/>
          <w:szCs w:val="20"/>
        </w:rPr>
      </w:pPr>
      <w:r>
        <w:rPr>
          <w:rFonts w:ascii="SimSun" w:hAnsi="SimSun" w:eastAsia="SimSun" w:cs="SimSun"/>
          <w:sz w:val="20"/>
          <w:szCs w:val="20"/>
          <w:spacing w:val="8"/>
        </w:rPr>
        <w:t>如劳动者在从事职业病危害作业或岗位的</w:t>
      </w:r>
      <w:r>
        <w:rPr>
          <w:rFonts w:ascii="Times New Roman" w:hAnsi="Times New Roman" w:eastAsia="Times New Roman" w:cs="Times New Roman"/>
          <w:sz w:val="20"/>
          <w:szCs w:val="20"/>
          <w:spacing w:val="8"/>
        </w:rPr>
        <w:t>30 d</w:t>
      </w:r>
      <w:r>
        <w:rPr>
          <w:rFonts w:ascii="SimSun" w:hAnsi="SimSun" w:eastAsia="SimSun" w:cs="SimSun"/>
          <w:sz w:val="20"/>
          <w:szCs w:val="20"/>
          <w:spacing w:val="8"/>
        </w:rPr>
        <w:t>内离岗，且该岗位危害因素低于职业接触限值的，免</w:t>
      </w:r>
      <w:r>
        <w:rPr>
          <w:rFonts w:ascii="SimSun" w:hAnsi="SimSun" w:eastAsia="SimSun" w:cs="SimSun"/>
          <w:sz w:val="20"/>
          <w:szCs w:val="20"/>
          <w:spacing w:val="6"/>
        </w:rPr>
        <w:t>于离岗时检查。</w:t>
      </w:r>
    </w:p>
    <w:p>
      <w:pPr>
        <w:spacing w:before="153" w:line="231" w:lineRule="auto"/>
        <w:outlineLvl w:val="3"/>
        <w:rPr>
          <w:rFonts w:ascii="SimHei" w:hAnsi="SimHei" w:eastAsia="SimHei" w:cs="SimHei"/>
          <w:sz w:val="20"/>
          <w:szCs w:val="20"/>
        </w:rPr>
      </w:pPr>
      <w:r>
        <w:rPr>
          <w:rFonts w:ascii="SimHei" w:hAnsi="SimHei" w:eastAsia="SimHei" w:cs="SimHei"/>
          <w:sz w:val="20"/>
          <w:szCs w:val="20"/>
          <w:spacing w:val="7"/>
        </w:rPr>
        <w:t>4.6.2</w:t>
      </w:r>
      <w:r>
        <w:rPr>
          <w:rFonts w:ascii="SimHei" w:hAnsi="SimHei" w:eastAsia="SimHei" w:cs="SimHei"/>
          <w:sz w:val="20"/>
          <w:szCs w:val="20"/>
          <w:spacing w:val="7"/>
        </w:rPr>
        <w:t xml:space="preserve">  </w:t>
      </w:r>
      <w:r>
        <w:rPr>
          <w:rFonts w:ascii="SimHei" w:hAnsi="SimHei" w:eastAsia="SimHei" w:cs="SimHei"/>
          <w:sz w:val="20"/>
          <w:szCs w:val="20"/>
          <w:spacing w:val="7"/>
        </w:rPr>
        <w:t>离岗后健康检查</w:t>
      </w:r>
    </w:p>
    <w:p>
      <w:pPr>
        <w:ind w:left="8" w:right="176" w:firstLine="422"/>
        <w:spacing w:before="218" w:line="288" w:lineRule="auto"/>
        <w:rPr>
          <w:rFonts w:ascii="SimSun" w:hAnsi="SimSun" w:eastAsia="SimSun" w:cs="SimSun"/>
          <w:sz w:val="20"/>
          <w:szCs w:val="20"/>
        </w:rPr>
      </w:pPr>
      <w:r>
        <w:rPr>
          <w:rFonts w:ascii="SimSun" w:hAnsi="SimSun" w:eastAsia="SimSun" w:cs="SimSun"/>
          <w:sz w:val="20"/>
          <w:szCs w:val="20"/>
          <w:spacing w:val="7"/>
        </w:rPr>
        <w:t>一些职业病危害因素具有慢性健康影响，所致职业病或职业肿瘤常有较长的潜伏期或潜隐期，故劳</w:t>
      </w:r>
      <w:r>
        <w:rPr>
          <w:rFonts w:ascii="SimSun" w:hAnsi="SimSun" w:eastAsia="SimSun" w:cs="SimSun"/>
          <w:sz w:val="20"/>
          <w:szCs w:val="20"/>
          <w:spacing w:val="8"/>
        </w:rPr>
        <w:t>动者脱离接触后仍有可能发生职业病。</w:t>
      </w:r>
    </w:p>
    <w:p>
      <w:pPr>
        <w:ind w:left="8" w:right="173" w:firstLine="422"/>
        <w:spacing w:line="289" w:lineRule="auto"/>
        <w:rPr>
          <w:rFonts w:ascii="SimSun" w:hAnsi="SimSun" w:eastAsia="SimSun" w:cs="SimSun"/>
          <w:sz w:val="20"/>
          <w:szCs w:val="20"/>
        </w:rPr>
      </w:pPr>
      <w:r>
        <w:rPr>
          <w:rFonts w:ascii="SimSun" w:hAnsi="SimSun" w:eastAsia="SimSun" w:cs="SimSun"/>
          <w:sz w:val="20"/>
          <w:szCs w:val="20"/>
          <w:spacing w:val="8"/>
        </w:rPr>
        <w:t>离岗后健康检查时间的长短应根据有害因素</w:t>
      </w:r>
      <w:r>
        <w:rPr>
          <w:rFonts w:ascii="SimSun" w:hAnsi="SimSun" w:eastAsia="SimSun" w:cs="SimSun"/>
          <w:sz w:val="20"/>
          <w:szCs w:val="20"/>
          <w:spacing w:val="7"/>
        </w:rPr>
        <w:t>致病的流行病学及临床特点、劳动者从事该作业的时间</w:t>
      </w:r>
      <w:r>
        <w:rPr>
          <w:rFonts w:ascii="SimSun" w:hAnsi="SimSun" w:eastAsia="SimSun" w:cs="SimSun"/>
          <w:sz w:val="20"/>
          <w:szCs w:val="20"/>
          <w:spacing w:val="9"/>
        </w:rPr>
        <w:t>长短、工作场所有害因素的浓度等因素综合考虑确定。</w:t>
      </w:r>
    </w:p>
    <w:p>
      <w:pPr>
        <w:spacing w:before="154" w:line="231" w:lineRule="auto"/>
        <w:outlineLvl w:val="3"/>
        <w:rPr>
          <w:rFonts w:ascii="SimHei" w:hAnsi="SimHei" w:eastAsia="SimHei" w:cs="SimHei"/>
          <w:sz w:val="20"/>
          <w:szCs w:val="20"/>
        </w:rPr>
      </w:pPr>
      <w:r>
        <w:rPr>
          <w:rFonts w:ascii="SimHei" w:hAnsi="SimHei" w:eastAsia="SimHei" w:cs="SimHei"/>
          <w:sz w:val="20"/>
          <w:szCs w:val="20"/>
          <w:spacing w:val="6"/>
        </w:rPr>
        <w:t>4.6.3</w:t>
      </w:r>
      <w:r>
        <w:rPr>
          <w:rFonts w:ascii="SimHei" w:hAnsi="SimHei" w:eastAsia="SimHei" w:cs="SimHei"/>
          <w:sz w:val="20"/>
          <w:szCs w:val="20"/>
          <w:spacing w:val="6"/>
        </w:rPr>
        <w:t xml:space="preserve">  </w:t>
      </w:r>
      <w:r>
        <w:rPr>
          <w:rFonts w:ascii="SimHei" w:hAnsi="SimHei" w:eastAsia="SimHei" w:cs="SimHei"/>
          <w:sz w:val="20"/>
          <w:szCs w:val="20"/>
          <w:spacing w:val="6"/>
        </w:rPr>
        <w:t>应急健康检查</w:t>
      </w:r>
    </w:p>
    <w:p>
      <w:pPr>
        <w:ind w:left="8" w:right="173" w:firstLine="433"/>
        <w:spacing w:before="217" w:line="288" w:lineRule="auto"/>
        <w:jc w:val="both"/>
        <w:rPr>
          <w:rFonts w:ascii="SimSun" w:hAnsi="SimSun" w:eastAsia="SimSun" w:cs="SimSun"/>
          <w:sz w:val="20"/>
          <w:szCs w:val="20"/>
        </w:rPr>
      </w:pPr>
      <w:r>
        <w:rPr>
          <w:rFonts w:ascii="SimSun" w:hAnsi="SimSun" w:eastAsia="SimSun" w:cs="SimSun"/>
          <w:sz w:val="20"/>
          <w:szCs w:val="20"/>
          <w:spacing w:val="7"/>
        </w:rPr>
        <w:t>当发生急性职业病危害事故时，根据事故处理的要求，对遭受或者可能遭受急性职业病危害的劳动</w:t>
      </w:r>
      <w:r>
        <w:rPr>
          <w:rFonts w:ascii="SimSun" w:hAnsi="SimSun" w:eastAsia="SimSun" w:cs="SimSun"/>
          <w:sz w:val="20"/>
          <w:szCs w:val="20"/>
          <w:spacing w:val="8"/>
        </w:rPr>
        <w:t>者，应及时组织应急健康检查。依据检查结果和现场职业卫生学</w:t>
      </w:r>
      <w:r>
        <w:rPr>
          <w:rFonts w:ascii="SimSun" w:hAnsi="SimSun" w:eastAsia="SimSun" w:cs="SimSun"/>
          <w:sz w:val="20"/>
          <w:szCs w:val="20"/>
          <w:spacing w:val="7"/>
        </w:rPr>
        <w:t>调查，确定危害因素，为急救和治疗提</w:t>
      </w:r>
      <w:r>
        <w:rPr>
          <w:rFonts w:ascii="SimSun" w:hAnsi="SimSun" w:eastAsia="SimSun" w:cs="SimSun"/>
          <w:sz w:val="20"/>
          <w:szCs w:val="20"/>
          <w:spacing w:val="9"/>
        </w:rPr>
        <w:t>供依据，控制职业病危害的继续蔓延和发展。应急健康检查应在事故发生后立即开始。</w:t>
      </w:r>
    </w:p>
    <w:p>
      <w:pPr>
        <w:ind w:left="8" w:right="173" w:firstLine="422"/>
        <w:spacing w:before="1" w:line="289" w:lineRule="auto"/>
        <w:rPr>
          <w:rFonts w:ascii="SimSun" w:hAnsi="SimSun" w:eastAsia="SimSun" w:cs="SimSun"/>
          <w:sz w:val="20"/>
          <w:szCs w:val="20"/>
        </w:rPr>
      </w:pPr>
      <w:r>
        <w:rPr>
          <w:rFonts w:ascii="SimSun" w:hAnsi="SimSun" w:eastAsia="SimSun" w:cs="SimSun"/>
          <w:sz w:val="20"/>
          <w:szCs w:val="20"/>
          <w:spacing w:val="8"/>
        </w:rPr>
        <w:t>从事可能导致职业性传染病的作业的劳动者，</w:t>
      </w:r>
      <w:r>
        <w:rPr>
          <w:rFonts w:ascii="SimSun" w:hAnsi="SimSun" w:eastAsia="SimSun" w:cs="SimSun"/>
          <w:sz w:val="20"/>
          <w:szCs w:val="20"/>
          <w:spacing w:val="7"/>
        </w:rPr>
        <w:t>在疫情流行期或近期密切接触传染源者，应及时开展</w:t>
      </w:r>
      <w:r>
        <w:rPr>
          <w:rFonts w:ascii="SimSun" w:hAnsi="SimSun" w:eastAsia="SimSun" w:cs="SimSun"/>
          <w:sz w:val="20"/>
          <w:szCs w:val="20"/>
          <w:spacing w:val="8"/>
        </w:rPr>
        <w:t>应急健康检查，随时监测疫情动态。</w:t>
      </w:r>
    </w:p>
    <w:p>
      <w:pPr>
        <w:spacing w:line="289" w:lineRule="auto"/>
        <w:sectPr>
          <w:headerReference w:type="default" r:id="rId25"/>
          <w:footerReference w:type="default" r:id="rId26"/>
          <w:pgSz w:w="11906" w:h="16839"/>
          <w:pgMar w:top="1715" w:right="960" w:bottom="1336" w:left="1418" w:header="1393" w:footer="1102" w:gutter="0"/>
        </w:sectPr>
        <w:rPr>
          <w:rFonts w:ascii="SimSun" w:hAnsi="SimSun" w:eastAsia="SimSun" w:cs="SimSun"/>
          <w:sz w:val="20"/>
          <w:szCs w:val="20"/>
        </w:rPr>
      </w:pPr>
    </w:p>
    <w:p>
      <w:pPr>
        <w:ind w:left="2"/>
        <w:spacing w:before="247" w:line="229" w:lineRule="auto"/>
        <w:outlineLvl w:val="1"/>
        <w:rPr>
          <w:rFonts w:ascii="SimHei" w:hAnsi="SimHei" w:eastAsia="SimHei" w:cs="SimHei"/>
          <w:sz w:val="20"/>
          <w:szCs w:val="20"/>
        </w:rPr>
      </w:pPr>
      <w:bookmarkStart w:name="bookmark13" w:id="18"/>
      <w:bookmarkEnd w:id="18"/>
      <w:bookmarkStart w:name="bookmark134" w:id="19"/>
      <w:bookmarkEnd w:id="19"/>
      <w:r>
        <w:rPr>
          <w:rFonts w:ascii="SimHei" w:hAnsi="SimHei" w:eastAsia="SimHei" w:cs="SimHei"/>
          <w:sz w:val="20"/>
          <w:szCs w:val="20"/>
          <w:spacing w:val="8"/>
        </w:rPr>
        <w:t>4.7</w:t>
      </w:r>
      <w:r>
        <w:rPr>
          <w:rFonts w:ascii="SimHei" w:hAnsi="SimHei" w:eastAsia="SimHei" w:cs="SimHei"/>
          <w:sz w:val="20"/>
          <w:szCs w:val="20"/>
          <w:spacing w:val="8"/>
        </w:rPr>
        <w:t xml:space="preserve">  </w:t>
      </w:r>
      <w:r>
        <w:rPr>
          <w:rFonts w:ascii="SimHei" w:hAnsi="SimHei" w:eastAsia="SimHei" w:cs="SimHei"/>
          <w:sz w:val="20"/>
          <w:szCs w:val="20"/>
          <w:spacing w:val="8"/>
        </w:rPr>
        <w:t>职业健康监护方法和检查指标的确定</w:t>
      </w:r>
    </w:p>
    <w:p>
      <w:pPr>
        <w:ind w:left="2"/>
        <w:spacing w:before="219" w:line="231" w:lineRule="auto"/>
        <w:outlineLvl w:val="3"/>
        <w:rPr>
          <w:rFonts w:ascii="SimSun" w:hAnsi="SimSun" w:eastAsia="SimSun" w:cs="SimSun"/>
          <w:sz w:val="20"/>
          <w:szCs w:val="20"/>
        </w:rPr>
      </w:pPr>
      <w:r>
        <w:rPr>
          <w:rFonts w:ascii="SimHei" w:hAnsi="SimHei" w:eastAsia="SimHei" w:cs="SimHei"/>
          <w:sz w:val="20"/>
          <w:szCs w:val="20"/>
          <w:spacing w:val="9"/>
        </w:rPr>
        <w:t>4.7.1</w:t>
      </w:r>
      <w:r>
        <w:rPr>
          <w:rFonts w:ascii="SimHei" w:hAnsi="SimHei" w:eastAsia="SimHei" w:cs="SimHei"/>
          <w:sz w:val="20"/>
          <w:szCs w:val="20"/>
          <w:spacing w:val="9"/>
        </w:rPr>
        <w:t xml:space="preserve">  </w:t>
      </w:r>
      <w:r>
        <w:rPr>
          <w:rFonts w:ascii="SimSun" w:hAnsi="SimSun" w:eastAsia="SimSun" w:cs="SimSun"/>
          <w:sz w:val="20"/>
          <w:szCs w:val="20"/>
          <w:spacing w:val="9"/>
        </w:rPr>
        <w:t>职业健康监护是职业卫生服务的重要内容，应根据健康监护的种类、不同的职业病危害因素及</w:t>
      </w:r>
    </w:p>
    <w:p>
      <w:pPr>
        <w:ind w:left="8" w:right="105"/>
        <w:spacing w:before="62" w:line="288" w:lineRule="auto"/>
        <w:jc w:val="both"/>
        <w:rPr>
          <w:rFonts w:ascii="SimSun" w:hAnsi="SimSun" w:eastAsia="SimSun" w:cs="SimSun"/>
          <w:sz w:val="20"/>
          <w:szCs w:val="20"/>
        </w:rPr>
      </w:pPr>
      <w:r>
        <w:rPr>
          <w:rFonts w:ascii="SimSun" w:hAnsi="SimSun" w:eastAsia="SimSun" w:cs="SimSun"/>
          <w:sz w:val="20"/>
          <w:szCs w:val="20"/>
          <w:spacing w:val="8"/>
        </w:rPr>
        <w:t>其目标疾病，确定具体的医学检查方法和检查指标。本标准对</w:t>
      </w:r>
      <w:r>
        <w:rPr>
          <w:rFonts w:ascii="SimSun" w:hAnsi="SimSun" w:eastAsia="SimSun" w:cs="SimSun"/>
          <w:sz w:val="20"/>
          <w:szCs w:val="20"/>
          <w:spacing w:val="7"/>
        </w:rPr>
        <w:t>接触各种职业病危害因素者规定的检查内</w:t>
      </w:r>
      <w:r>
        <w:rPr>
          <w:rFonts w:ascii="SimSun" w:hAnsi="SimSun" w:eastAsia="SimSun" w:cs="SimSun"/>
          <w:sz w:val="20"/>
          <w:szCs w:val="20"/>
          <w:spacing w:val="8"/>
        </w:rPr>
        <w:t>容是最低检查标准。职业健康检查机构可根据不同情况提</w:t>
      </w:r>
      <w:r>
        <w:rPr>
          <w:rFonts w:ascii="SimSun" w:hAnsi="SimSun" w:eastAsia="SimSun" w:cs="SimSun"/>
          <w:sz w:val="20"/>
          <w:szCs w:val="20"/>
          <w:spacing w:val="7"/>
        </w:rPr>
        <w:t>出建议增加检查指标，但应有依据。确定健康</w:t>
      </w:r>
      <w:r>
        <w:rPr>
          <w:rFonts w:ascii="SimSun" w:hAnsi="SimSun" w:eastAsia="SimSun" w:cs="SimSun"/>
          <w:sz w:val="20"/>
          <w:szCs w:val="20"/>
          <w:spacing w:val="8"/>
        </w:rPr>
        <w:t>监护方法和检查指标的基本原则是：</w:t>
      </w:r>
    </w:p>
    <w:p>
      <w:pPr>
        <w:ind w:left="428"/>
        <w:spacing w:line="227" w:lineRule="auto"/>
        <w:rPr>
          <w:rFonts w:ascii="SimSun" w:hAnsi="SimSun" w:eastAsia="SimSun" w:cs="SimSun"/>
          <w:sz w:val="20"/>
          <w:szCs w:val="20"/>
        </w:rPr>
      </w:pPr>
      <w:r>
        <w:rPr>
          <w:rFonts w:ascii="SimSun" w:hAnsi="SimSun" w:eastAsia="SimSun" w:cs="SimSun"/>
          <w:sz w:val="20"/>
          <w:szCs w:val="20"/>
          <w:spacing w:val="7"/>
        </w:rPr>
        <w:t>a)  检查方法应是成熟的可靠的技术；</w:t>
      </w:r>
    </w:p>
    <w:p>
      <w:pPr>
        <w:ind w:left="424"/>
        <w:spacing w:before="64" w:line="228" w:lineRule="auto"/>
        <w:rPr>
          <w:rFonts w:ascii="SimSun" w:hAnsi="SimSun" w:eastAsia="SimSun" w:cs="SimSun"/>
          <w:sz w:val="20"/>
          <w:szCs w:val="20"/>
        </w:rPr>
      </w:pPr>
      <w:r>
        <w:rPr>
          <w:rFonts w:ascii="SimSun" w:hAnsi="SimSun" w:eastAsia="SimSun" w:cs="SimSun"/>
          <w:sz w:val="20"/>
          <w:szCs w:val="20"/>
          <w:spacing w:val="8"/>
        </w:rPr>
        <w:t>b)  检查方法和指标易为劳动者接受；</w:t>
      </w:r>
    </w:p>
    <w:p>
      <w:pPr>
        <w:ind w:left="432"/>
        <w:spacing w:before="65" w:line="228" w:lineRule="auto"/>
        <w:rPr>
          <w:rFonts w:ascii="SimSun" w:hAnsi="SimSun" w:eastAsia="SimSun" w:cs="SimSun"/>
          <w:sz w:val="20"/>
          <w:szCs w:val="20"/>
        </w:rPr>
      </w:pPr>
      <w:r>
        <w:rPr>
          <w:rFonts w:ascii="SimSun" w:hAnsi="SimSun" w:eastAsia="SimSun" w:cs="SimSun"/>
          <w:sz w:val="20"/>
          <w:szCs w:val="20"/>
          <w:spacing w:val="8"/>
        </w:rPr>
        <w:t>c)  检查指标应有明确的意义，并与监护目标密切相关；</w:t>
      </w:r>
    </w:p>
    <w:p>
      <w:pPr>
        <w:ind w:left="432"/>
        <w:spacing w:before="65" w:line="227" w:lineRule="auto"/>
        <w:rPr>
          <w:rFonts w:ascii="SimSun" w:hAnsi="SimSun" w:eastAsia="SimSun" w:cs="SimSun"/>
          <w:sz w:val="20"/>
          <w:szCs w:val="20"/>
        </w:rPr>
      </w:pPr>
      <w:r>
        <w:rPr>
          <w:rFonts w:ascii="SimSun" w:hAnsi="SimSun" w:eastAsia="SimSun" w:cs="SimSun"/>
          <w:sz w:val="20"/>
          <w:szCs w:val="20"/>
          <w:spacing w:val="9"/>
        </w:rPr>
        <w:t>d)  应考虑检查指标的特异性和敏感性</w:t>
      </w:r>
      <w:r>
        <w:rPr>
          <w:rFonts w:ascii="SimSun" w:hAnsi="SimSun" w:eastAsia="SimSun" w:cs="SimSun"/>
          <w:sz w:val="20"/>
          <w:szCs w:val="20"/>
          <w:spacing w:val="8"/>
        </w:rPr>
        <w:t>，避免不能满足要求的检查；</w:t>
      </w:r>
    </w:p>
    <w:p>
      <w:pPr>
        <w:ind w:left="433"/>
        <w:spacing w:before="66" w:line="227" w:lineRule="auto"/>
        <w:rPr>
          <w:rFonts w:ascii="SimSun" w:hAnsi="SimSun" w:eastAsia="SimSun" w:cs="SimSun"/>
          <w:sz w:val="20"/>
          <w:szCs w:val="20"/>
        </w:rPr>
      </w:pPr>
      <w:r>
        <w:rPr>
          <w:rFonts w:ascii="SimSun" w:hAnsi="SimSun" w:eastAsia="SimSun" w:cs="SimSun"/>
          <w:sz w:val="20"/>
          <w:szCs w:val="20"/>
          <w:spacing w:val="7"/>
        </w:rPr>
        <w:t>e)  考虑检查方法和检查指标的合理费用；</w:t>
      </w:r>
    </w:p>
    <w:p>
      <w:pPr>
        <w:ind w:left="431"/>
        <w:spacing w:before="66" w:line="227" w:lineRule="auto"/>
        <w:rPr>
          <w:rFonts w:ascii="SimSun" w:hAnsi="SimSun" w:eastAsia="SimSun" w:cs="SimSun"/>
          <w:sz w:val="20"/>
          <w:szCs w:val="20"/>
        </w:rPr>
      </w:pPr>
      <w:r>
        <w:rPr>
          <w:rFonts w:ascii="SimSun" w:hAnsi="SimSun" w:eastAsia="SimSun" w:cs="SimSun"/>
          <w:sz w:val="20"/>
          <w:szCs w:val="20"/>
          <w:spacing w:val="8"/>
        </w:rPr>
        <w:t>f)  考虑文化、宗教等因素，符合医学伦理道德规范；</w:t>
      </w:r>
    </w:p>
    <w:p>
      <w:pPr>
        <w:ind w:left="431"/>
        <w:spacing w:before="66" w:line="222" w:lineRule="auto"/>
        <w:rPr>
          <w:rFonts w:ascii="SimSun" w:hAnsi="SimSun" w:eastAsia="SimSun" w:cs="SimSun"/>
          <w:sz w:val="20"/>
          <w:szCs w:val="20"/>
        </w:rPr>
      </w:pPr>
      <w:r>
        <w:rPr>
          <w:rFonts w:ascii="SimSun" w:hAnsi="SimSun" w:eastAsia="SimSun" w:cs="SimSun"/>
          <w:sz w:val="20"/>
          <w:szCs w:val="20"/>
          <w:spacing w:val="9"/>
        </w:rPr>
        <w:t>g)  定期对整个职业健康监护项目进行审查，并根据工作条件的改善及</w:t>
      </w:r>
      <w:r>
        <w:rPr>
          <w:rFonts w:ascii="SimSun" w:hAnsi="SimSun" w:eastAsia="SimSun" w:cs="SimSun"/>
          <w:sz w:val="20"/>
          <w:szCs w:val="20"/>
          <w:spacing w:val="8"/>
        </w:rPr>
        <w:t>时进行修改。</w:t>
      </w:r>
    </w:p>
    <w:p>
      <w:pPr>
        <w:spacing w:before="71" w:line="231" w:lineRule="auto"/>
        <w:outlineLvl w:val="3"/>
        <w:jc w:val="right"/>
        <w:rPr>
          <w:rFonts w:ascii="SimSun" w:hAnsi="SimSun" w:eastAsia="SimSun" w:cs="SimSun"/>
          <w:sz w:val="20"/>
          <w:szCs w:val="20"/>
        </w:rPr>
      </w:pPr>
      <w:r>
        <w:rPr>
          <w:rFonts w:ascii="SimHei" w:hAnsi="SimHei" w:eastAsia="SimHei" w:cs="SimHei"/>
          <w:sz w:val="20"/>
          <w:szCs w:val="20"/>
          <w:spacing w:val="7"/>
        </w:rPr>
        <w:t>4.7.2</w:t>
      </w:r>
      <w:r>
        <w:rPr>
          <w:rFonts w:ascii="SimHei" w:hAnsi="SimHei" w:eastAsia="SimHei" w:cs="SimHei"/>
          <w:sz w:val="20"/>
          <w:szCs w:val="20"/>
          <w:spacing w:val="7"/>
        </w:rPr>
        <w:t xml:space="preserve">  </w:t>
      </w:r>
      <w:r>
        <w:rPr>
          <w:rFonts w:ascii="SimSun" w:hAnsi="SimSun" w:eastAsia="SimSun" w:cs="SimSun"/>
          <w:sz w:val="20"/>
          <w:szCs w:val="20"/>
          <w:spacing w:val="7"/>
        </w:rPr>
        <w:t>用于职业健康监护的生物标志物分为接触性生物标志物和效应性生物标志物。接触性标志物是反</w:t>
      </w:r>
    </w:p>
    <w:p>
      <w:pPr>
        <w:ind w:left="8" w:right="9" w:firstLine="10"/>
        <w:spacing w:before="63" w:line="288" w:lineRule="auto"/>
        <w:jc w:val="both"/>
        <w:rPr>
          <w:rFonts w:ascii="SimSun" w:hAnsi="SimSun" w:eastAsia="SimSun" w:cs="SimSun"/>
          <w:sz w:val="20"/>
          <w:szCs w:val="20"/>
        </w:rPr>
      </w:pPr>
      <w:r>
        <w:rPr>
          <w:rFonts w:ascii="SimSun" w:hAnsi="SimSun" w:eastAsia="SimSun" w:cs="SimSun"/>
          <w:sz w:val="20"/>
          <w:szCs w:val="20"/>
          <w:spacing w:val="10"/>
        </w:rPr>
        <w:t>映机体生物材料中外源性物质或其代谢产物或外源性</w:t>
      </w:r>
      <w:r>
        <w:rPr>
          <w:rFonts w:ascii="SimSun" w:hAnsi="SimSun" w:eastAsia="SimSun" w:cs="SimSun"/>
          <w:sz w:val="20"/>
          <w:szCs w:val="20"/>
          <w:spacing w:val="9"/>
        </w:rPr>
        <w:t>物质与某些靶细胞或靶分子相互作用产物含量的指</w:t>
      </w:r>
      <w:r>
        <w:rPr>
          <w:rFonts w:ascii="SimSun" w:hAnsi="SimSun" w:eastAsia="SimSun" w:cs="SimSun"/>
          <w:sz w:val="20"/>
          <w:szCs w:val="20"/>
          <w:spacing w:val="10"/>
        </w:rPr>
        <w:t>标。效应性标志物是指机体中可测出的生化、生理、行为或其他改变的</w:t>
      </w:r>
      <w:r>
        <w:rPr>
          <w:rFonts w:ascii="SimSun" w:hAnsi="SimSun" w:eastAsia="SimSun" w:cs="SimSun"/>
          <w:sz w:val="20"/>
          <w:szCs w:val="20"/>
          <w:spacing w:val="9"/>
        </w:rPr>
        <w:t>指标。作为筛检目标疾病的生物</w:t>
      </w:r>
      <w:r>
        <w:rPr>
          <w:rFonts w:ascii="SimSun" w:hAnsi="SimSun" w:eastAsia="SimSun" w:cs="SimSun"/>
          <w:sz w:val="20"/>
          <w:szCs w:val="20"/>
          <w:spacing w:val="8"/>
        </w:rPr>
        <w:t>标志物应满足以下条件：</w:t>
      </w:r>
    </w:p>
    <w:p>
      <w:pPr>
        <w:ind w:left="428"/>
        <w:spacing w:line="227" w:lineRule="auto"/>
        <w:rPr>
          <w:rFonts w:ascii="SimSun" w:hAnsi="SimSun" w:eastAsia="SimSun" w:cs="SimSun"/>
          <w:sz w:val="20"/>
          <w:szCs w:val="20"/>
        </w:rPr>
      </w:pPr>
      <w:r>
        <w:rPr>
          <w:rFonts w:ascii="SimSun" w:hAnsi="SimSun" w:eastAsia="SimSun" w:cs="SimSun"/>
          <w:sz w:val="20"/>
          <w:szCs w:val="20"/>
          <w:spacing w:val="8"/>
        </w:rPr>
        <w:t>a)  有灵敏可靠的生物检测方法，易为劳动者接受；</w:t>
      </w:r>
    </w:p>
    <w:p>
      <w:pPr>
        <w:ind w:left="424"/>
        <w:spacing w:before="66" w:line="227" w:lineRule="auto"/>
        <w:rPr>
          <w:rFonts w:ascii="SimSun" w:hAnsi="SimSun" w:eastAsia="SimSun" w:cs="SimSun"/>
          <w:sz w:val="20"/>
          <w:szCs w:val="20"/>
        </w:rPr>
      </w:pPr>
      <w:r>
        <w:rPr>
          <w:rFonts w:ascii="SimSun" w:hAnsi="SimSun" w:eastAsia="SimSun" w:cs="SimSun"/>
          <w:sz w:val="20"/>
          <w:szCs w:val="20"/>
          <w:spacing w:val="8"/>
        </w:rPr>
        <w:t>b)  接触性生物标志物能够反映劳动者的内暴露水平；</w:t>
      </w:r>
    </w:p>
    <w:p>
      <w:pPr>
        <w:ind w:left="432"/>
        <w:spacing w:before="66" w:line="227" w:lineRule="auto"/>
        <w:rPr>
          <w:rFonts w:ascii="SimSun" w:hAnsi="SimSun" w:eastAsia="SimSun" w:cs="SimSun"/>
          <w:sz w:val="20"/>
          <w:szCs w:val="20"/>
        </w:rPr>
      </w:pPr>
      <w:r>
        <w:rPr>
          <w:rFonts w:ascii="SimSun" w:hAnsi="SimSun" w:eastAsia="SimSun" w:cs="SimSun"/>
          <w:sz w:val="20"/>
          <w:szCs w:val="20"/>
          <w:spacing w:val="8"/>
        </w:rPr>
        <w:t>c)  效应性生物标志物能反映所暴露职业病危害因素的危害效应。</w:t>
      </w:r>
    </w:p>
    <w:p>
      <w:pPr>
        <w:ind w:left="2"/>
        <w:spacing w:before="222" w:line="230" w:lineRule="auto"/>
        <w:outlineLvl w:val="1"/>
        <w:rPr>
          <w:rFonts w:ascii="SimHei" w:hAnsi="SimHei" w:eastAsia="SimHei" w:cs="SimHei"/>
          <w:sz w:val="20"/>
          <w:szCs w:val="20"/>
        </w:rPr>
      </w:pPr>
      <w:bookmarkStart w:name="bookmark14" w:id="20"/>
      <w:bookmarkEnd w:id="20"/>
      <w:bookmarkStart w:name="bookmark134" w:id="21"/>
      <w:bookmarkEnd w:id="21"/>
      <w:r>
        <w:rPr>
          <w:rFonts w:ascii="SimHei" w:hAnsi="SimHei" w:eastAsia="SimHei" w:cs="SimHei"/>
          <w:sz w:val="20"/>
          <w:szCs w:val="20"/>
          <w:spacing w:val="8"/>
        </w:rPr>
        <w:t>4.8</w:t>
      </w:r>
      <w:r>
        <w:rPr>
          <w:rFonts w:ascii="SimHei" w:hAnsi="SimHei" w:eastAsia="SimHei" w:cs="SimHei"/>
          <w:sz w:val="20"/>
          <w:szCs w:val="20"/>
          <w:spacing w:val="8"/>
        </w:rPr>
        <w:t xml:space="preserve">  </w:t>
      </w:r>
      <w:r>
        <w:rPr>
          <w:rFonts w:ascii="SimHei" w:hAnsi="SimHei" w:eastAsia="SimHei" w:cs="SimHei"/>
          <w:sz w:val="20"/>
          <w:szCs w:val="20"/>
          <w:spacing w:val="8"/>
        </w:rPr>
        <w:t>职业健康检查结果的报告与评价</w:t>
      </w:r>
    </w:p>
    <w:p>
      <w:pPr>
        <w:spacing w:before="219" w:line="229" w:lineRule="auto"/>
        <w:outlineLvl w:val="3"/>
        <w:rPr>
          <w:rFonts w:ascii="SimHei" w:hAnsi="SimHei" w:eastAsia="SimHei" w:cs="SimHei"/>
          <w:sz w:val="20"/>
          <w:szCs w:val="20"/>
        </w:rPr>
      </w:pPr>
      <w:r>
        <w:rPr>
          <w:rFonts w:ascii="SimHei" w:hAnsi="SimHei" w:eastAsia="SimHei" w:cs="SimHei"/>
          <w:sz w:val="20"/>
          <w:szCs w:val="20"/>
          <w:spacing w:val="7"/>
        </w:rPr>
        <w:t>4.8.1</w:t>
      </w:r>
      <w:r>
        <w:rPr>
          <w:rFonts w:ascii="SimHei" w:hAnsi="SimHei" w:eastAsia="SimHei" w:cs="SimHei"/>
          <w:sz w:val="20"/>
          <w:szCs w:val="20"/>
          <w:spacing w:val="7"/>
        </w:rPr>
        <w:t xml:space="preserve">  </w:t>
      </w:r>
      <w:r>
        <w:rPr>
          <w:rFonts w:ascii="SimHei" w:hAnsi="SimHei" w:eastAsia="SimHei" w:cs="SimHei"/>
          <w:sz w:val="20"/>
          <w:szCs w:val="20"/>
          <w:spacing w:val="7"/>
        </w:rPr>
        <w:t>职业健康检查报告的种类</w:t>
      </w:r>
    </w:p>
    <w:p>
      <w:pPr>
        <w:ind w:left="428"/>
        <w:spacing w:before="219" w:line="227" w:lineRule="auto"/>
        <w:outlineLvl w:val="3"/>
        <w:rPr>
          <w:rFonts w:ascii="SimSun" w:hAnsi="SimSun" w:eastAsia="SimSun" w:cs="SimSun"/>
          <w:sz w:val="20"/>
          <w:szCs w:val="20"/>
        </w:rPr>
      </w:pPr>
      <w:r>
        <w:rPr>
          <w:rFonts w:ascii="SimSun" w:hAnsi="SimSun" w:eastAsia="SimSun" w:cs="SimSun"/>
          <w:sz w:val="20"/>
          <w:szCs w:val="20"/>
          <w:spacing w:val="8"/>
        </w:rPr>
        <w:t>职业健康检查机构应根据相关规定和与用人</w:t>
      </w:r>
      <w:r>
        <w:rPr>
          <w:rFonts w:ascii="SimSun" w:hAnsi="SimSun" w:eastAsia="SimSun" w:cs="SimSun"/>
          <w:sz w:val="20"/>
          <w:szCs w:val="20"/>
          <w:spacing w:val="7"/>
        </w:rPr>
        <w:t>单位签订的职业健康检查委托协议，按时向用人单位提</w:t>
      </w:r>
    </w:p>
    <w:p>
      <w:pPr>
        <w:ind w:left="12" w:right="105"/>
        <w:spacing w:before="66" w:line="289" w:lineRule="auto"/>
        <w:rPr>
          <w:rFonts w:ascii="SimSun" w:hAnsi="SimSun" w:eastAsia="SimSun" w:cs="SimSun"/>
          <w:sz w:val="20"/>
          <w:szCs w:val="20"/>
        </w:rPr>
      </w:pPr>
      <w:r>
        <w:rPr>
          <w:rFonts w:ascii="SimSun" w:hAnsi="SimSun" w:eastAsia="SimSun" w:cs="SimSun"/>
          <w:sz w:val="20"/>
          <w:szCs w:val="20"/>
          <w:spacing w:val="8"/>
        </w:rPr>
        <w:t>交职业健康检查报告。报告分为职业健康检查个体报告</w:t>
      </w:r>
      <w:r>
        <w:rPr>
          <w:rFonts w:ascii="SimSun" w:hAnsi="SimSun" w:eastAsia="SimSun" w:cs="SimSun"/>
          <w:sz w:val="20"/>
          <w:szCs w:val="20"/>
          <w:spacing w:val="7"/>
        </w:rPr>
        <w:t>、职业健康检查总结报告和职业健康监护评价报</w:t>
      </w:r>
      <w:r>
        <w:rPr>
          <w:rFonts w:ascii="SimSun" w:hAnsi="SimSun" w:eastAsia="SimSun" w:cs="SimSun"/>
          <w:sz w:val="20"/>
          <w:szCs w:val="20"/>
          <w:spacing w:val="9"/>
        </w:rPr>
        <w:t>告三种。职业健康检查结果的报告和评价应遵循法律严肃性、科学严谨性和客观公正性。</w:t>
      </w:r>
    </w:p>
    <w:p>
      <w:pPr>
        <w:spacing w:before="155" w:line="231" w:lineRule="auto"/>
        <w:outlineLvl w:val="3"/>
        <w:rPr>
          <w:rFonts w:ascii="SimHei" w:hAnsi="SimHei" w:eastAsia="SimHei" w:cs="SimHei"/>
          <w:sz w:val="20"/>
          <w:szCs w:val="20"/>
        </w:rPr>
      </w:pPr>
      <w:r>
        <w:rPr>
          <w:rFonts w:ascii="SimHei" w:hAnsi="SimHei" w:eastAsia="SimHei" w:cs="SimHei"/>
          <w:sz w:val="20"/>
          <w:szCs w:val="20"/>
          <w:spacing w:val="7"/>
        </w:rPr>
        <w:t>4.8.2</w:t>
      </w:r>
      <w:r>
        <w:rPr>
          <w:rFonts w:ascii="SimHei" w:hAnsi="SimHei" w:eastAsia="SimHei" w:cs="SimHei"/>
          <w:sz w:val="20"/>
          <w:szCs w:val="20"/>
          <w:spacing w:val="7"/>
        </w:rPr>
        <w:t xml:space="preserve">  </w:t>
      </w:r>
      <w:r>
        <w:rPr>
          <w:rFonts w:ascii="SimHei" w:hAnsi="SimHei" w:eastAsia="SimHei" w:cs="SimHei"/>
          <w:sz w:val="20"/>
          <w:szCs w:val="20"/>
          <w:spacing w:val="7"/>
        </w:rPr>
        <w:t>职业健康检查个体报告</w:t>
      </w:r>
    </w:p>
    <w:p>
      <w:pPr>
        <w:ind w:left="143"/>
        <w:spacing w:before="218" w:line="229" w:lineRule="auto"/>
        <w:outlineLvl w:val="4"/>
        <w:rPr>
          <w:rFonts w:ascii="SimSun" w:hAnsi="SimSun" w:eastAsia="SimSun" w:cs="SimSun"/>
          <w:sz w:val="20"/>
          <w:szCs w:val="20"/>
        </w:rPr>
      </w:pPr>
      <w:r>
        <w:rPr>
          <w:rFonts w:ascii="SimHei" w:hAnsi="SimHei" w:eastAsia="SimHei" w:cs="SimHei"/>
          <w:sz w:val="20"/>
          <w:szCs w:val="20"/>
          <w:spacing w:val="9"/>
        </w:rPr>
        <w:t>4.8.2.1</w:t>
      </w:r>
      <w:r>
        <w:rPr>
          <w:rFonts w:ascii="SimHei" w:hAnsi="SimHei" w:eastAsia="SimHei" w:cs="SimHei"/>
          <w:sz w:val="20"/>
          <w:szCs w:val="20"/>
          <w:spacing w:val="9"/>
        </w:rPr>
        <w:t xml:space="preserve">  </w:t>
      </w:r>
      <w:r>
        <w:rPr>
          <w:rFonts w:ascii="SimSun" w:hAnsi="SimSun" w:eastAsia="SimSun" w:cs="SimSun"/>
          <w:sz w:val="20"/>
          <w:szCs w:val="20"/>
          <w:spacing w:val="9"/>
        </w:rPr>
        <w:t>每份受检对象的职业健康检查表应由主检医师审阅后填写体检结论并签名。个体报告</w:t>
      </w:r>
      <w:r>
        <w:rPr>
          <w:rFonts w:ascii="SimSun" w:hAnsi="SimSun" w:eastAsia="SimSun" w:cs="SimSun"/>
          <w:sz w:val="20"/>
          <w:szCs w:val="20"/>
          <w:spacing w:val="8"/>
        </w:rPr>
        <w:t>应在</w:t>
      </w:r>
    </w:p>
    <w:p>
      <w:pPr>
        <w:ind w:left="150"/>
        <w:spacing w:before="63" w:line="227" w:lineRule="auto"/>
        <w:rPr>
          <w:rFonts w:ascii="SimSun" w:hAnsi="SimSun" w:eastAsia="SimSun" w:cs="SimSun"/>
          <w:sz w:val="20"/>
          <w:szCs w:val="20"/>
        </w:rPr>
      </w:pPr>
      <w:r>
        <w:rPr>
          <w:rFonts w:ascii="SimSun" w:hAnsi="SimSun" w:eastAsia="SimSun" w:cs="SimSun"/>
          <w:sz w:val="20"/>
          <w:szCs w:val="20"/>
          <w:spacing w:val="8"/>
        </w:rPr>
        <w:t>规定的时间内书面送达用人单位。</w:t>
      </w:r>
    </w:p>
    <w:p>
      <w:pPr>
        <w:ind w:left="143"/>
        <w:spacing w:before="66" w:line="231" w:lineRule="auto"/>
        <w:outlineLvl w:val="4"/>
        <w:rPr>
          <w:rFonts w:ascii="SimSun" w:hAnsi="SimSun" w:eastAsia="SimSun" w:cs="SimSun"/>
          <w:sz w:val="20"/>
          <w:szCs w:val="20"/>
        </w:rPr>
      </w:pPr>
      <w:r>
        <w:rPr>
          <w:rFonts w:ascii="SimHei" w:hAnsi="SimHei" w:eastAsia="SimHei" w:cs="SimHei"/>
          <w:sz w:val="20"/>
          <w:szCs w:val="20"/>
          <w:spacing w:val="8"/>
        </w:rPr>
        <w:t>4.8.2.2</w:t>
      </w:r>
      <w:r>
        <w:rPr>
          <w:rFonts w:ascii="SimHei" w:hAnsi="SimHei" w:eastAsia="SimHei" w:cs="SimHei"/>
          <w:sz w:val="20"/>
          <w:szCs w:val="20"/>
          <w:spacing w:val="8"/>
        </w:rPr>
        <w:t xml:space="preserve">  </w:t>
      </w:r>
      <w:r>
        <w:rPr>
          <w:rFonts w:ascii="SimSun" w:hAnsi="SimSun" w:eastAsia="SimSun" w:cs="SimSun"/>
          <w:sz w:val="20"/>
          <w:szCs w:val="20"/>
          <w:spacing w:val="8"/>
        </w:rPr>
        <w:t>根据职业健康检查结果，劳动者个体健康检查结论可分为以下</w:t>
      </w:r>
      <w:r>
        <w:rPr>
          <w:rFonts w:ascii="SimSun" w:hAnsi="SimSun" w:eastAsia="SimSun" w:cs="SimSun"/>
          <w:sz w:val="20"/>
          <w:szCs w:val="20"/>
          <w:spacing w:val="-39"/>
        </w:rPr>
        <w:t xml:space="preserve"> </w:t>
      </w:r>
      <w:r>
        <w:rPr>
          <w:rFonts w:ascii="Times New Roman" w:hAnsi="Times New Roman" w:eastAsia="Times New Roman" w:cs="Times New Roman"/>
          <w:sz w:val="20"/>
          <w:szCs w:val="20"/>
          <w:spacing w:val="8"/>
        </w:rPr>
        <w:t>4 </w:t>
      </w:r>
      <w:r>
        <w:rPr>
          <w:rFonts w:ascii="SimSun" w:hAnsi="SimSun" w:eastAsia="SimSun" w:cs="SimSun"/>
          <w:sz w:val="20"/>
          <w:szCs w:val="20"/>
          <w:spacing w:val="8"/>
        </w:rPr>
        <w:t>种：</w:t>
      </w:r>
    </w:p>
    <w:p>
      <w:pPr>
        <w:ind w:left="428"/>
        <w:spacing w:before="62" w:line="227" w:lineRule="auto"/>
        <w:rPr>
          <w:rFonts w:ascii="SimSun" w:hAnsi="SimSun" w:eastAsia="SimSun" w:cs="SimSun"/>
          <w:sz w:val="20"/>
          <w:szCs w:val="20"/>
        </w:rPr>
      </w:pPr>
      <w:r>
        <w:rPr>
          <w:rFonts w:ascii="SimSun" w:hAnsi="SimSun" w:eastAsia="SimSun" w:cs="SimSun"/>
          <w:sz w:val="20"/>
          <w:szCs w:val="20"/>
          <w:spacing w:val="9"/>
        </w:rPr>
        <w:t>a)  目前未见异常：本次职业健康检查各项检查</w:t>
      </w:r>
      <w:r>
        <w:rPr>
          <w:rFonts w:ascii="SimSun" w:hAnsi="SimSun" w:eastAsia="SimSun" w:cs="SimSun"/>
          <w:sz w:val="20"/>
          <w:szCs w:val="20"/>
          <w:spacing w:val="8"/>
        </w:rPr>
        <w:t>指标均在正常范围内；</w:t>
      </w:r>
    </w:p>
    <w:p>
      <w:pPr>
        <w:ind w:left="847" w:right="108" w:hanging="423"/>
        <w:spacing w:before="66" w:line="288" w:lineRule="auto"/>
        <w:rPr>
          <w:rFonts w:ascii="SimSun" w:hAnsi="SimSun" w:eastAsia="SimSun" w:cs="SimSun"/>
          <w:sz w:val="20"/>
          <w:szCs w:val="20"/>
        </w:rPr>
      </w:pPr>
      <w:r>
        <w:rPr>
          <w:rFonts w:ascii="SimSun" w:hAnsi="SimSun" w:eastAsia="SimSun" w:cs="SimSun"/>
          <w:sz w:val="20"/>
          <w:szCs w:val="20"/>
          <w:spacing w:val="7"/>
        </w:rPr>
        <w:t>b)  疑似职业病：健康检查发现劳动者可能患有职业病，应出具疑似职业病告知书，并在建议中明</w:t>
      </w:r>
      <w:r>
        <w:rPr>
          <w:rFonts w:ascii="SimSun" w:hAnsi="SimSun" w:eastAsia="SimSun" w:cs="SimSun"/>
          <w:sz w:val="20"/>
          <w:szCs w:val="20"/>
          <w:spacing w:val="8"/>
        </w:rPr>
        <w:t>确提出劳动者至职业病诊断机构进一步明确诊断，疑似职业病界定按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/T 325</w:t>
      </w:r>
      <w:r>
        <w:rPr>
          <w:rFonts w:ascii="SimSun" w:hAnsi="SimSun" w:eastAsia="SimSun" w:cs="SimSun"/>
          <w:sz w:val="20"/>
          <w:szCs w:val="20"/>
          <w:spacing w:val="8"/>
        </w:rPr>
        <w:t>的规定执行；</w:t>
      </w:r>
    </w:p>
    <w:p>
      <w:pPr>
        <w:ind w:left="852" w:right="34" w:hanging="420"/>
        <w:spacing w:before="2" w:line="287" w:lineRule="auto"/>
        <w:rPr>
          <w:rFonts w:ascii="SimSun" w:hAnsi="SimSun" w:eastAsia="SimSun" w:cs="SimSun"/>
          <w:sz w:val="20"/>
          <w:szCs w:val="20"/>
        </w:rPr>
      </w:pPr>
      <w:r>
        <w:rPr>
          <w:rFonts w:ascii="SimSun" w:hAnsi="SimSun" w:eastAsia="SimSun" w:cs="SimSun"/>
          <w:sz w:val="20"/>
          <w:szCs w:val="20"/>
          <w:spacing w:val="4"/>
        </w:rPr>
        <w:t>c)  职业禁忌证：健康检查发现劳动者有职业禁忌证，需写明职业禁忌证所对应的职业病危害因素、</w:t>
      </w:r>
      <w:r>
        <w:rPr>
          <w:rFonts w:ascii="SimSun" w:hAnsi="SimSun" w:eastAsia="SimSun" w:cs="SimSun"/>
          <w:sz w:val="20"/>
          <w:szCs w:val="20"/>
          <w:spacing w:val="9"/>
        </w:rPr>
        <w:t>具体疾病名称或异常情况，职业禁忌证界定按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9"/>
        </w:rPr>
        <w:t>/T 260</w:t>
      </w:r>
      <w:r>
        <w:rPr>
          <w:rFonts w:ascii="SimSun" w:hAnsi="SimSun" w:eastAsia="SimSun" w:cs="SimSun"/>
          <w:sz w:val="20"/>
          <w:szCs w:val="20"/>
          <w:spacing w:val="8"/>
        </w:rPr>
        <w:t>的规定执行；</w:t>
      </w:r>
    </w:p>
    <w:p>
      <w:pPr>
        <w:ind w:left="432"/>
        <w:spacing w:before="1" w:line="227" w:lineRule="auto"/>
        <w:rPr>
          <w:rFonts w:ascii="SimSun" w:hAnsi="SimSun" w:eastAsia="SimSun" w:cs="SimSun"/>
          <w:sz w:val="20"/>
          <w:szCs w:val="20"/>
        </w:rPr>
      </w:pPr>
      <w:r>
        <w:rPr>
          <w:rFonts w:ascii="SimSun" w:hAnsi="SimSun" w:eastAsia="SimSun" w:cs="SimSun"/>
          <w:sz w:val="20"/>
          <w:szCs w:val="20"/>
          <w:spacing w:val="9"/>
        </w:rPr>
        <w:t>d)  其他疾病或异常：除目标疾病之外的其他疾病或未达到目标疾病的某些检查指标的</w:t>
      </w:r>
      <w:r>
        <w:rPr>
          <w:rFonts w:ascii="SimSun" w:hAnsi="SimSun" w:eastAsia="SimSun" w:cs="SimSun"/>
          <w:sz w:val="20"/>
          <w:szCs w:val="20"/>
          <w:spacing w:val="8"/>
        </w:rPr>
        <w:t>异常。</w:t>
      </w:r>
    </w:p>
    <w:p>
      <w:pPr>
        <w:spacing w:before="222" w:line="231" w:lineRule="auto"/>
        <w:outlineLvl w:val="3"/>
        <w:rPr>
          <w:rFonts w:ascii="SimHei" w:hAnsi="SimHei" w:eastAsia="SimHei" w:cs="SimHei"/>
          <w:sz w:val="20"/>
          <w:szCs w:val="20"/>
        </w:rPr>
      </w:pPr>
      <w:r>
        <w:rPr>
          <w:rFonts w:ascii="SimHei" w:hAnsi="SimHei" w:eastAsia="SimHei" w:cs="SimHei"/>
          <w:sz w:val="20"/>
          <w:szCs w:val="20"/>
          <w:spacing w:val="7"/>
        </w:rPr>
        <w:t>4.8.3</w:t>
      </w:r>
      <w:r>
        <w:rPr>
          <w:rFonts w:ascii="SimHei" w:hAnsi="SimHei" w:eastAsia="SimHei" w:cs="SimHei"/>
          <w:sz w:val="20"/>
          <w:szCs w:val="20"/>
          <w:spacing w:val="7"/>
        </w:rPr>
        <w:t xml:space="preserve">  </w:t>
      </w:r>
      <w:r>
        <w:rPr>
          <w:rFonts w:ascii="SimHei" w:hAnsi="SimHei" w:eastAsia="SimHei" w:cs="SimHei"/>
          <w:sz w:val="20"/>
          <w:szCs w:val="20"/>
          <w:spacing w:val="7"/>
        </w:rPr>
        <w:t>职业健康检查总结报告</w:t>
      </w:r>
    </w:p>
    <w:p>
      <w:pPr>
        <w:ind w:left="7" w:right="105" w:firstLine="421"/>
        <w:spacing w:before="218" w:line="288" w:lineRule="auto"/>
        <w:jc w:val="both"/>
        <w:rPr>
          <w:rFonts w:ascii="SimSun" w:hAnsi="SimSun" w:eastAsia="SimSun" w:cs="SimSun"/>
          <w:sz w:val="20"/>
          <w:szCs w:val="20"/>
        </w:rPr>
      </w:pPr>
      <w:r>
        <w:rPr>
          <w:rFonts w:ascii="SimSun" w:hAnsi="SimSun" w:eastAsia="SimSun" w:cs="SimSun"/>
          <w:sz w:val="20"/>
          <w:szCs w:val="20"/>
          <w:spacing w:val="8"/>
        </w:rPr>
        <w:t>职业健康检查总结报告是职业健康检查机构给委</w:t>
      </w:r>
      <w:r>
        <w:rPr>
          <w:rFonts w:ascii="SimSun" w:hAnsi="SimSun" w:eastAsia="SimSun" w:cs="SimSun"/>
          <w:sz w:val="20"/>
          <w:szCs w:val="20"/>
          <w:spacing w:val="7"/>
        </w:rPr>
        <w:t>托单位（用人单位）的书面报告，是对本次职业健</w:t>
      </w:r>
      <w:r>
        <w:rPr>
          <w:rFonts w:ascii="SimSun" w:hAnsi="SimSun" w:eastAsia="SimSun" w:cs="SimSun"/>
          <w:sz w:val="20"/>
          <w:szCs w:val="20"/>
          <w:spacing w:val="8"/>
        </w:rPr>
        <w:t>康检查的全面总结和分析，内容应包括：受检单位、职业健康</w:t>
      </w:r>
      <w:r>
        <w:rPr>
          <w:rFonts w:ascii="SimSun" w:hAnsi="SimSun" w:eastAsia="SimSun" w:cs="SimSun"/>
          <w:sz w:val="20"/>
          <w:szCs w:val="20"/>
          <w:spacing w:val="7"/>
        </w:rPr>
        <w:t>检查种类、委托健康检查人数、实际检查</w:t>
      </w:r>
      <w:r>
        <w:rPr>
          <w:rFonts w:ascii="SimSun" w:hAnsi="SimSun" w:eastAsia="SimSun" w:cs="SimSun"/>
          <w:sz w:val="20"/>
          <w:szCs w:val="20"/>
          <w:spacing w:val="8"/>
        </w:rPr>
        <w:t>人数、检查时间和地点、健康检查工作的实施情况、发现的疑似职</w:t>
      </w:r>
      <w:r>
        <w:rPr>
          <w:rFonts w:ascii="SimSun" w:hAnsi="SimSun" w:eastAsia="SimSun" w:cs="SimSun"/>
          <w:sz w:val="20"/>
          <w:szCs w:val="20"/>
          <w:spacing w:val="7"/>
        </w:rPr>
        <w:t>业病、职业禁忌证和其他疾病的人数</w:t>
      </w:r>
      <w:r>
        <w:rPr>
          <w:rFonts w:ascii="SimSun" w:hAnsi="SimSun" w:eastAsia="SimSun" w:cs="SimSun"/>
          <w:sz w:val="20"/>
          <w:szCs w:val="20"/>
          <w:spacing w:val="10"/>
        </w:rPr>
        <w:t>和汇总名单、处理建议等。如有未完成复查/补充检查者，报告中应列出未完成人员名单</w:t>
      </w:r>
      <w:r>
        <w:rPr>
          <w:rFonts w:ascii="SimSun" w:hAnsi="SimSun" w:eastAsia="SimSun" w:cs="SimSun"/>
          <w:sz w:val="20"/>
          <w:szCs w:val="20"/>
          <w:spacing w:val="9"/>
        </w:rPr>
        <w:t>，包括受检者</w:t>
      </w:r>
    </w:p>
    <w:p>
      <w:pPr>
        <w:spacing w:line="288" w:lineRule="auto"/>
        <w:sectPr>
          <w:headerReference w:type="default" r:id="rId27"/>
          <w:footerReference w:type="default" r:id="rId28"/>
          <w:pgSz w:w="11906" w:h="16839"/>
          <w:pgMar w:top="1715" w:right="1029" w:bottom="1336" w:left="1418" w:header="1393" w:footer="1102" w:gutter="0"/>
        </w:sectPr>
        <w:rPr>
          <w:rFonts w:ascii="SimSun" w:hAnsi="SimSun" w:eastAsia="SimSun" w:cs="SimSun"/>
          <w:sz w:val="20"/>
          <w:szCs w:val="20"/>
        </w:rPr>
      </w:pPr>
    </w:p>
    <w:p>
      <w:pPr>
        <w:ind w:left="12" w:right="73" w:hanging="4"/>
        <w:spacing w:before="248" w:line="288" w:lineRule="auto"/>
        <w:rPr>
          <w:rFonts w:ascii="SimSun" w:hAnsi="SimSun" w:eastAsia="SimSun" w:cs="SimSun"/>
          <w:sz w:val="20"/>
          <w:szCs w:val="20"/>
        </w:rPr>
      </w:pPr>
      <w:r>
        <w:rPr>
          <w:rFonts w:ascii="SimSun" w:hAnsi="SimSun" w:eastAsia="SimSun" w:cs="SimSun"/>
          <w:sz w:val="20"/>
          <w:szCs w:val="20"/>
          <w:spacing w:val="8"/>
        </w:rPr>
        <w:t>姓名、性别、接触有害因素名称、检查结果</w:t>
      </w:r>
      <w:r>
        <w:rPr>
          <w:rFonts w:ascii="SimSun" w:hAnsi="SimSun" w:eastAsia="SimSun" w:cs="SimSun"/>
          <w:sz w:val="20"/>
          <w:szCs w:val="20"/>
          <w:spacing w:val="7"/>
        </w:rPr>
        <w:t>及需复查/补充检查的项目。此后出具的复查/补充检查报告</w:t>
      </w:r>
      <w:r>
        <w:rPr>
          <w:rFonts w:ascii="SimSun" w:hAnsi="SimSun" w:eastAsia="SimSun" w:cs="SimSun"/>
          <w:sz w:val="20"/>
          <w:szCs w:val="20"/>
          <w:spacing w:val="10"/>
        </w:rPr>
        <w:t>内容包括：受检者姓名、性别、接触有害因素名称、首次检查及复查/补</w:t>
      </w:r>
      <w:r>
        <w:rPr>
          <w:rFonts w:ascii="SimSun" w:hAnsi="SimSun" w:eastAsia="SimSun" w:cs="SimSun"/>
          <w:sz w:val="20"/>
          <w:szCs w:val="20"/>
          <w:spacing w:val="9"/>
        </w:rPr>
        <w:t>充检查结果、本次体检结论、</w:t>
      </w:r>
      <w:r>
        <w:rPr>
          <w:rFonts w:ascii="SimSun" w:hAnsi="SimSun" w:eastAsia="SimSun" w:cs="SimSun"/>
          <w:sz w:val="20"/>
          <w:szCs w:val="20"/>
          <w:spacing w:val="8"/>
        </w:rPr>
        <w:t>处理建议等。个体职业健康检查结果可用一览表的</w:t>
      </w:r>
      <w:r>
        <w:rPr>
          <w:rFonts w:ascii="SimSun" w:hAnsi="SimSun" w:eastAsia="SimSun" w:cs="SimSun"/>
          <w:sz w:val="20"/>
          <w:szCs w:val="20"/>
          <w:spacing w:val="7"/>
        </w:rPr>
        <w:t>形式列出。职业健康检查总结报告应在规定的时间内</w:t>
      </w:r>
      <w:r>
        <w:rPr>
          <w:rFonts w:ascii="SimSun" w:hAnsi="SimSun" w:eastAsia="SimSun" w:cs="SimSun"/>
          <w:sz w:val="20"/>
          <w:szCs w:val="20"/>
          <w:spacing w:val="7"/>
        </w:rPr>
        <w:t>书面告知用人单位。</w:t>
      </w:r>
    </w:p>
    <w:p>
      <w:pPr>
        <w:spacing w:before="154" w:line="230" w:lineRule="auto"/>
        <w:outlineLvl w:val="3"/>
        <w:rPr>
          <w:rFonts w:ascii="SimHei" w:hAnsi="SimHei" w:eastAsia="SimHei" w:cs="SimHei"/>
          <w:sz w:val="20"/>
          <w:szCs w:val="20"/>
        </w:rPr>
      </w:pPr>
      <w:r>
        <w:rPr>
          <w:rFonts w:ascii="SimHei" w:hAnsi="SimHei" w:eastAsia="SimHei" w:cs="SimHei"/>
          <w:sz w:val="20"/>
          <w:szCs w:val="20"/>
          <w:spacing w:val="7"/>
        </w:rPr>
        <w:t>4.8.4</w:t>
      </w:r>
      <w:r>
        <w:rPr>
          <w:rFonts w:ascii="SimHei" w:hAnsi="SimHei" w:eastAsia="SimHei" w:cs="SimHei"/>
          <w:sz w:val="20"/>
          <w:szCs w:val="20"/>
          <w:spacing w:val="7"/>
        </w:rPr>
        <w:t xml:space="preserve">  </w:t>
      </w:r>
      <w:r>
        <w:rPr>
          <w:rFonts w:ascii="SimHei" w:hAnsi="SimHei" w:eastAsia="SimHei" w:cs="SimHei"/>
          <w:sz w:val="20"/>
          <w:szCs w:val="20"/>
          <w:spacing w:val="7"/>
        </w:rPr>
        <w:t>职业健康监护评价报告</w:t>
      </w:r>
    </w:p>
    <w:p>
      <w:pPr>
        <w:ind w:left="8" w:firstLine="420"/>
        <w:spacing w:before="220" w:line="288" w:lineRule="auto"/>
        <w:jc w:val="both"/>
        <w:rPr>
          <w:rFonts w:ascii="SimSun" w:hAnsi="SimSun" w:eastAsia="SimSun" w:cs="SimSun"/>
          <w:sz w:val="20"/>
          <w:szCs w:val="20"/>
        </w:rPr>
      </w:pPr>
      <w:r>
        <w:rPr>
          <w:rFonts w:ascii="SimSun" w:hAnsi="SimSun" w:eastAsia="SimSun" w:cs="SimSun"/>
          <w:sz w:val="20"/>
          <w:szCs w:val="20"/>
          <w:spacing w:val="8"/>
        </w:rPr>
        <w:t>职业健康监护评价报告是根据收集到的历年职业</w:t>
      </w:r>
      <w:r>
        <w:rPr>
          <w:rFonts w:ascii="SimSun" w:hAnsi="SimSun" w:eastAsia="SimSun" w:cs="SimSun"/>
          <w:sz w:val="20"/>
          <w:szCs w:val="20"/>
          <w:spacing w:val="7"/>
        </w:rPr>
        <w:t>健康检查结果、工作场所监测资料及健康监护过程</w:t>
      </w:r>
      <w:r>
        <w:rPr>
          <w:rFonts w:ascii="SimSun" w:hAnsi="SimSun" w:eastAsia="SimSun" w:cs="SimSun"/>
          <w:sz w:val="20"/>
          <w:szCs w:val="20"/>
          <w:spacing w:val="8"/>
        </w:rPr>
        <w:t>中收集到的相关资料，通过分析劳动者健康损害和职业病</w:t>
      </w:r>
      <w:r>
        <w:rPr>
          <w:rFonts w:ascii="SimSun" w:hAnsi="SimSun" w:eastAsia="SimSun" w:cs="SimSun"/>
          <w:sz w:val="20"/>
          <w:szCs w:val="20"/>
          <w:spacing w:val="7"/>
        </w:rPr>
        <w:t>危害因素的关系，以及导致发生职业危害的原</w:t>
      </w:r>
      <w:r>
        <w:rPr>
          <w:rFonts w:ascii="SimSun" w:hAnsi="SimSun" w:eastAsia="SimSun" w:cs="SimSun"/>
          <w:sz w:val="20"/>
          <w:szCs w:val="20"/>
          <w:spacing w:val="5"/>
        </w:rPr>
        <w:t>因，预测健康损害的发展趋势，对用人单位劳动者的职业健康状况</w:t>
      </w:r>
      <w:r>
        <w:rPr>
          <w:rFonts w:ascii="SimSun" w:hAnsi="SimSun" w:eastAsia="SimSun" w:cs="SimSun"/>
          <w:sz w:val="20"/>
          <w:szCs w:val="20"/>
          <w:spacing w:val="4"/>
        </w:rPr>
        <w:t>做出总体评价，并提出综合改进建议。</w:t>
      </w:r>
      <w:r>
        <w:rPr>
          <w:rFonts w:ascii="SimSun" w:hAnsi="SimSun" w:eastAsia="SimSun" w:cs="SimSun"/>
          <w:sz w:val="20"/>
          <w:szCs w:val="20"/>
          <w:spacing w:val="8"/>
        </w:rPr>
        <w:t>职业健康检查机构可根据受检单位职业健康监护资料的实</w:t>
      </w:r>
      <w:r>
        <w:rPr>
          <w:rFonts w:ascii="SimSun" w:hAnsi="SimSun" w:eastAsia="SimSun" w:cs="SimSun"/>
          <w:sz w:val="20"/>
          <w:szCs w:val="20"/>
          <w:spacing w:val="7"/>
        </w:rPr>
        <w:t>际情况及用人单位的委托要求，共同协商决定</w:t>
      </w:r>
      <w:r>
        <w:rPr>
          <w:rFonts w:ascii="SimSun" w:hAnsi="SimSun" w:eastAsia="SimSun" w:cs="SimSun"/>
          <w:sz w:val="20"/>
          <w:szCs w:val="20"/>
          <w:spacing w:val="8"/>
        </w:rPr>
        <w:t>是否出具职业健康监护评价报告。</w:t>
      </w:r>
    </w:p>
    <w:p>
      <w:pPr>
        <w:spacing w:before="155" w:line="231" w:lineRule="auto"/>
        <w:outlineLvl w:val="3"/>
        <w:rPr>
          <w:rFonts w:ascii="SimHei" w:hAnsi="SimHei" w:eastAsia="SimHei" w:cs="SimHei"/>
          <w:sz w:val="20"/>
          <w:szCs w:val="20"/>
        </w:rPr>
      </w:pPr>
      <w:r>
        <w:rPr>
          <w:rFonts w:ascii="SimHei" w:hAnsi="SimHei" w:eastAsia="SimHei" w:cs="SimHei"/>
          <w:sz w:val="20"/>
          <w:szCs w:val="20"/>
          <w:spacing w:val="8"/>
        </w:rPr>
        <w:t>4.8.5</w:t>
      </w:r>
      <w:r>
        <w:rPr>
          <w:rFonts w:ascii="SimHei" w:hAnsi="SimHei" w:eastAsia="SimHei" w:cs="SimHei"/>
          <w:sz w:val="20"/>
          <w:szCs w:val="20"/>
          <w:spacing w:val="8"/>
        </w:rPr>
        <w:t xml:space="preserve">  </w:t>
      </w:r>
      <w:r>
        <w:rPr>
          <w:rFonts w:ascii="SimHei" w:hAnsi="SimHei" w:eastAsia="SimHei" w:cs="SimHei"/>
          <w:sz w:val="20"/>
          <w:szCs w:val="20"/>
          <w:spacing w:val="8"/>
        </w:rPr>
        <w:t>职业健康检查结果的告知和报告</w:t>
      </w:r>
    </w:p>
    <w:p>
      <w:pPr>
        <w:ind w:left="9" w:right="70" w:firstLine="419"/>
        <w:spacing w:before="218" w:line="288" w:lineRule="auto"/>
        <w:jc w:val="both"/>
        <w:rPr>
          <w:rFonts w:ascii="SimSun" w:hAnsi="SimSun" w:eastAsia="SimSun" w:cs="SimSun"/>
          <w:sz w:val="20"/>
          <w:szCs w:val="20"/>
        </w:rPr>
      </w:pPr>
      <w:r>
        <w:rPr>
          <w:rFonts w:ascii="SimSun" w:hAnsi="SimSun" w:eastAsia="SimSun" w:cs="SimSun"/>
          <w:sz w:val="20"/>
          <w:szCs w:val="20"/>
          <w:spacing w:val="8"/>
        </w:rPr>
        <w:t>职业健康检查机构发现疑似职业病时，应当告知</w:t>
      </w:r>
      <w:r>
        <w:rPr>
          <w:rFonts w:ascii="SimSun" w:hAnsi="SimSun" w:eastAsia="SimSun" w:cs="SimSun"/>
          <w:sz w:val="20"/>
          <w:szCs w:val="20"/>
          <w:spacing w:val="7"/>
        </w:rPr>
        <w:t>劳动者本人并及时通知用人单位，同时向所在地卫</w:t>
      </w:r>
      <w:r>
        <w:rPr>
          <w:rFonts w:ascii="SimSun" w:hAnsi="SimSun" w:eastAsia="SimSun" w:cs="SimSun"/>
          <w:sz w:val="20"/>
          <w:szCs w:val="20"/>
          <w:spacing w:val="8"/>
        </w:rPr>
        <w:t>生健康主管部门报告。发现职业禁忌证时，应当及时告知用人</w:t>
      </w:r>
      <w:r>
        <w:rPr>
          <w:rFonts w:ascii="SimSun" w:hAnsi="SimSun" w:eastAsia="SimSun" w:cs="SimSun"/>
          <w:sz w:val="20"/>
          <w:szCs w:val="20"/>
          <w:spacing w:val="7"/>
        </w:rPr>
        <w:t>单位和劳动者。职业健康检查机构应按相</w:t>
      </w:r>
      <w:r>
        <w:rPr>
          <w:rFonts w:ascii="SimSun" w:hAnsi="SimSun" w:eastAsia="SimSun" w:cs="SimSun"/>
          <w:sz w:val="20"/>
          <w:szCs w:val="20"/>
          <w:spacing w:val="9"/>
        </w:rPr>
        <w:t>关规定，加强职业健康检查信息的统计报告工作。</w:t>
      </w:r>
    </w:p>
    <w:p>
      <w:pPr>
        <w:ind w:left="2"/>
        <w:spacing w:before="155" w:line="231" w:lineRule="auto"/>
        <w:outlineLvl w:val="1"/>
        <w:rPr>
          <w:rFonts w:ascii="SimHei" w:hAnsi="SimHei" w:eastAsia="SimHei" w:cs="SimHei"/>
          <w:sz w:val="20"/>
          <w:szCs w:val="20"/>
        </w:rPr>
      </w:pPr>
      <w:bookmarkStart w:name="bookmark15" w:id="22"/>
      <w:bookmarkEnd w:id="22"/>
      <w:r>
        <w:rPr>
          <w:rFonts w:ascii="SimHei" w:hAnsi="SimHei" w:eastAsia="SimHei" w:cs="SimHei"/>
          <w:sz w:val="20"/>
          <w:szCs w:val="20"/>
          <w:spacing w:val="7"/>
        </w:rPr>
        <w:t>4.9</w:t>
      </w:r>
      <w:r>
        <w:rPr>
          <w:rFonts w:ascii="SimHei" w:hAnsi="SimHei" w:eastAsia="SimHei" w:cs="SimHei"/>
          <w:sz w:val="20"/>
          <w:szCs w:val="20"/>
          <w:spacing w:val="7"/>
        </w:rPr>
        <w:t xml:space="preserve">  </w:t>
      </w:r>
      <w:r>
        <w:rPr>
          <w:rFonts w:ascii="SimHei" w:hAnsi="SimHei" w:eastAsia="SimHei" w:cs="SimHei"/>
          <w:sz w:val="20"/>
          <w:szCs w:val="20"/>
          <w:spacing w:val="7"/>
        </w:rPr>
        <w:t>职业健康检查档案</w:t>
      </w:r>
    </w:p>
    <w:p>
      <w:pPr>
        <w:ind w:left="25" w:right="83" w:hanging="26"/>
        <w:spacing w:before="217" w:line="288" w:lineRule="auto"/>
        <w:outlineLvl w:val="3"/>
        <w:rPr>
          <w:rFonts w:ascii="SimSun" w:hAnsi="SimSun" w:eastAsia="SimSun" w:cs="SimSun"/>
          <w:sz w:val="20"/>
          <w:szCs w:val="20"/>
        </w:rPr>
      </w:pPr>
      <w:r>
        <w:rPr>
          <w:rFonts w:ascii="SimHei" w:hAnsi="SimHei" w:eastAsia="SimHei" w:cs="SimHei"/>
          <w:sz w:val="20"/>
          <w:szCs w:val="20"/>
          <w:spacing w:val="9"/>
        </w:rPr>
        <w:t>4.9.1</w:t>
      </w:r>
      <w:r>
        <w:rPr>
          <w:rFonts w:ascii="SimHei" w:hAnsi="SimHei" w:eastAsia="SimHei" w:cs="SimHei"/>
          <w:sz w:val="20"/>
          <w:szCs w:val="20"/>
          <w:spacing w:val="9"/>
        </w:rPr>
        <w:t xml:space="preserve">  </w:t>
      </w:r>
      <w:r>
        <w:rPr>
          <w:rFonts w:ascii="SimSun" w:hAnsi="SimSun" w:eastAsia="SimSun" w:cs="SimSun"/>
          <w:sz w:val="20"/>
          <w:szCs w:val="20"/>
          <w:spacing w:val="9"/>
        </w:rPr>
        <w:t>职业健康检查档案是在职业健康检查过程中形成的具有保存价值的各种文字、图表、声像等不</w:t>
      </w:r>
      <w:r>
        <w:rPr>
          <w:rFonts w:ascii="SimSun" w:hAnsi="SimSun" w:eastAsia="SimSun" w:cs="SimSun"/>
          <w:sz w:val="20"/>
          <w:szCs w:val="20"/>
          <w:spacing w:val="5"/>
        </w:rPr>
        <w:t>同形式的历史记录。</w:t>
      </w:r>
    </w:p>
    <w:p>
      <w:pPr>
        <w:spacing w:line="230" w:lineRule="auto"/>
        <w:outlineLvl w:val="3"/>
        <w:rPr>
          <w:rFonts w:ascii="SimSun" w:hAnsi="SimSun" w:eastAsia="SimSun" w:cs="SimSun"/>
          <w:sz w:val="20"/>
          <w:szCs w:val="20"/>
        </w:rPr>
      </w:pPr>
      <w:r>
        <w:rPr>
          <w:rFonts w:ascii="SimHei" w:hAnsi="SimHei" w:eastAsia="SimHei" w:cs="SimHei"/>
          <w:sz w:val="20"/>
          <w:szCs w:val="20"/>
          <w:spacing w:val="7"/>
        </w:rPr>
        <w:t>4.9.2</w:t>
      </w:r>
      <w:r>
        <w:rPr>
          <w:rFonts w:ascii="SimHei" w:hAnsi="SimHei" w:eastAsia="SimHei" w:cs="SimHei"/>
          <w:sz w:val="20"/>
          <w:szCs w:val="20"/>
          <w:spacing w:val="7"/>
        </w:rPr>
        <w:t xml:space="preserve">  </w:t>
      </w:r>
      <w:r>
        <w:rPr>
          <w:rFonts w:ascii="SimSun" w:hAnsi="SimSun" w:eastAsia="SimSun" w:cs="SimSun"/>
          <w:sz w:val="20"/>
          <w:szCs w:val="20"/>
          <w:spacing w:val="7"/>
        </w:rPr>
        <w:t>职业健康检查档案包括：</w:t>
      </w:r>
    </w:p>
    <w:p>
      <w:pPr>
        <w:ind w:left="428"/>
        <w:spacing w:before="63" w:line="226" w:lineRule="auto"/>
        <w:rPr>
          <w:rFonts w:ascii="SimSun" w:hAnsi="SimSun" w:eastAsia="SimSun" w:cs="SimSun"/>
          <w:sz w:val="20"/>
          <w:szCs w:val="20"/>
        </w:rPr>
      </w:pPr>
      <w:r>
        <w:rPr>
          <w:rFonts w:ascii="SimSun" w:hAnsi="SimSun" w:eastAsia="SimSun" w:cs="SimSun"/>
          <w:sz w:val="20"/>
          <w:szCs w:val="20"/>
          <w:spacing w:val="9"/>
        </w:rPr>
        <w:t>a)  职业健康检查的文书，包括委托协议书、职业健康检查总结报告和告</w:t>
      </w:r>
      <w:r>
        <w:rPr>
          <w:rFonts w:ascii="SimSun" w:hAnsi="SimSun" w:eastAsia="SimSun" w:cs="SimSun"/>
          <w:sz w:val="20"/>
          <w:szCs w:val="20"/>
          <w:spacing w:val="8"/>
        </w:rPr>
        <w:t>知材料；</w:t>
      </w:r>
    </w:p>
    <w:p>
      <w:pPr>
        <w:ind w:left="424"/>
        <w:spacing w:before="67" w:line="227" w:lineRule="auto"/>
        <w:rPr>
          <w:rFonts w:ascii="SimSun" w:hAnsi="SimSun" w:eastAsia="SimSun" w:cs="SimSun"/>
          <w:sz w:val="20"/>
          <w:szCs w:val="20"/>
        </w:rPr>
      </w:pPr>
      <w:r>
        <w:rPr>
          <w:rFonts w:ascii="SimSun" w:hAnsi="SimSun" w:eastAsia="SimSun" w:cs="SimSun"/>
          <w:sz w:val="20"/>
          <w:szCs w:val="20"/>
          <w:spacing w:val="7"/>
        </w:rPr>
        <w:t>b)  用人单位提供的相关资料；</w:t>
      </w:r>
    </w:p>
    <w:p>
      <w:pPr>
        <w:ind w:left="432"/>
        <w:spacing w:before="66" w:line="227" w:lineRule="auto"/>
        <w:rPr>
          <w:rFonts w:ascii="SimSun" w:hAnsi="SimSun" w:eastAsia="SimSun" w:cs="SimSun"/>
          <w:sz w:val="20"/>
          <w:szCs w:val="20"/>
        </w:rPr>
      </w:pPr>
      <w:r>
        <w:rPr>
          <w:rFonts w:ascii="SimSun" w:hAnsi="SimSun" w:eastAsia="SimSun" w:cs="SimSun"/>
          <w:sz w:val="20"/>
          <w:szCs w:val="20"/>
          <w:spacing w:val="5"/>
        </w:rPr>
        <w:t>c)  其他有关材料。</w:t>
      </w:r>
    </w:p>
    <w:p>
      <w:pPr>
        <w:spacing w:before="65" w:line="231" w:lineRule="auto"/>
        <w:outlineLvl w:val="3"/>
        <w:rPr>
          <w:rFonts w:ascii="SimSun" w:hAnsi="SimSun" w:eastAsia="SimSun" w:cs="SimSun"/>
          <w:sz w:val="20"/>
          <w:szCs w:val="20"/>
        </w:rPr>
      </w:pPr>
      <w:r>
        <w:rPr>
          <w:rFonts w:ascii="SimHei" w:hAnsi="SimHei" w:eastAsia="SimHei" w:cs="SimHei"/>
          <w:sz w:val="20"/>
          <w:szCs w:val="20"/>
          <w:spacing w:val="7"/>
        </w:rPr>
        <w:t>4.9.3</w:t>
      </w:r>
      <w:r>
        <w:rPr>
          <w:rFonts w:ascii="SimHei" w:hAnsi="SimHei" w:eastAsia="SimHei" w:cs="SimHei"/>
          <w:sz w:val="20"/>
          <w:szCs w:val="20"/>
          <w:spacing w:val="7"/>
        </w:rPr>
        <w:t xml:space="preserve">  </w:t>
      </w:r>
      <w:r>
        <w:rPr>
          <w:rFonts w:ascii="SimSun" w:hAnsi="SimSun" w:eastAsia="SimSun" w:cs="SimSun"/>
          <w:sz w:val="20"/>
          <w:szCs w:val="20"/>
          <w:spacing w:val="7"/>
        </w:rPr>
        <w:t>档案管理包括以下内容：</w:t>
      </w:r>
    </w:p>
    <w:p>
      <w:pPr>
        <w:ind w:left="849" w:right="73" w:hanging="421"/>
        <w:spacing w:before="63" w:line="288" w:lineRule="auto"/>
        <w:rPr>
          <w:rFonts w:ascii="SimSun" w:hAnsi="SimSun" w:eastAsia="SimSun" w:cs="SimSun"/>
          <w:sz w:val="20"/>
          <w:szCs w:val="20"/>
        </w:rPr>
      </w:pPr>
      <w:r>
        <w:rPr>
          <w:rFonts w:ascii="SimSun" w:hAnsi="SimSun" w:eastAsia="SimSun" w:cs="SimSun"/>
          <w:sz w:val="20"/>
          <w:szCs w:val="20"/>
          <w:spacing w:val="7"/>
        </w:rPr>
        <w:t>a)  职业健康检查机构应当建立职业健康检查档案，其保存时间应当自劳动者最后一次职业健康检</w:t>
      </w:r>
      <w:r>
        <w:rPr>
          <w:rFonts w:ascii="SimSun" w:hAnsi="SimSun" w:eastAsia="SimSun" w:cs="SimSun"/>
          <w:sz w:val="20"/>
          <w:szCs w:val="20"/>
          <w:spacing w:val="7"/>
        </w:rPr>
        <w:t>查结束之日起不少于</w:t>
      </w:r>
      <w:r>
        <w:rPr>
          <w:rFonts w:ascii="Times New Roman" w:hAnsi="Times New Roman" w:eastAsia="Times New Roman" w:cs="Times New Roman"/>
          <w:sz w:val="20"/>
          <w:szCs w:val="20"/>
          <w:spacing w:val="7"/>
        </w:rPr>
        <w:t>15</w:t>
      </w:r>
      <w:r>
        <w:rPr>
          <w:rFonts w:ascii="SimSun" w:hAnsi="SimSun" w:eastAsia="SimSun" w:cs="SimSun"/>
          <w:sz w:val="20"/>
          <w:szCs w:val="20"/>
          <w:spacing w:val="7"/>
        </w:rPr>
        <w:t>年；</w:t>
      </w:r>
    </w:p>
    <w:p>
      <w:pPr>
        <w:ind w:left="860" w:right="70" w:hanging="436"/>
        <w:spacing w:before="1" w:line="289" w:lineRule="auto"/>
        <w:rPr>
          <w:rFonts w:ascii="SimSun" w:hAnsi="SimSun" w:eastAsia="SimSun" w:cs="SimSun"/>
          <w:sz w:val="20"/>
          <w:szCs w:val="20"/>
        </w:rPr>
      </w:pPr>
      <w:r>
        <w:rPr>
          <w:rFonts w:ascii="SimSun" w:hAnsi="SimSun" w:eastAsia="SimSun" w:cs="SimSun"/>
          <w:sz w:val="20"/>
          <w:szCs w:val="20"/>
          <w:spacing w:val="7"/>
        </w:rPr>
        <w:t>b)  职业健康检查档案应有专人管理，管理人员应保证档案只能用于保护劳动者健康，并严格遵守</w:t>
      </w:r>
      <w:r>
        <w:rPr>
          <w:rFonts w:ascii="SimSun" w:hAnsi="SimSun" w:eastAsia="SimSun" w:cs="SimSun"/>
          <w:sz w:val="20"/>
          <w:szCs w:val="20"/>
          <w:spacing w:val="5"/>
        </w:rPr>
        <w:t>隐私保护规定。</w:t>
      </w:r>
    </w:p>
    <w:p>
      <w:pPr>
        <w:ind w:left="2"/>
        <w:spacing w:before="153" w:line="229" w:lineRule="auto"/>
        <w:outlineLvl w:val="1"/>
        <w:rPr>
          <w:rFonts w:ascii="SimHei" w:hAnsi="SimHei" w:eastAsia="SimHei" w:cs="SimHei"/>
          <w:sz w:val="20"/>
          <w:szCs w:val="20"/>
        </w:rPr>
      </w:pPr>
      <w:bookmarkStart w:name="bookmark16" w:id="23"/>
      <w:bookmarkEnd w:id="23"/>
      <w:r>
        <w:rPr>
          <w:rFonts w:ascii="SimHei" w:hAnsi="SimHei" w:eastAsia="SimHei" w:cs="SimHei"/>
          <w:sz w:val="20"/>
          <w:szCs w:val="20"/>
          <w:spacing w:val="6"/>
        </w:rPr>
        <w:t>4.10</w:t>
      </w:r>
      <w:r>
        <w:rPr>
          <w:rFonts w:ascii="SimHei" w:hAnsi="SimHei" w:eastAsia="SimHei" w:cs="SimHei"/>
          <w:sz w:val="20"/>
          <w:szCs w:val="20"/>
          <w:spacing w:val="11"/>
        </w:rPr>
        <w:t xml:space="preserve">  </w:t>
      </w:r>
      <w:r>
        <w:rPr>
          <w:rFonts w:ascii="SimHei" w:hAnsi="SimHei" w:eastAsia="SimHei" w:cs="SimHei"/>
          <w:sz w:val="20"/>
          <w:szCs w:val="20"/>
          <w:spacing w:val="6"/>
        </w:rPr>
        <w:t>常规医学检查</w:t>
      </w:r>
    </w:p>
    <w:p>
      <w:pPr>
        <w:ind w:left="7" w:right="70" w:firstLine="421"/>
        <w:spacing w:before="218" w:line="289" w:lineRule="auto"/>
        <w:jc w:val="both"/>
        <w:rPr>
          <w:rFonts w:ascii="SimSun" w:hAnsi="SimSun" w:eastAsia="SimSun" w:cs="SimSun"/>
          <w:sz w:val="20"/>
          <w:szCs w:val="20"/>
        </w:rPr>
      </w:pPr>
      <w:r>
        <w:rPr>
          <w:rFonts w:ascii="SimSun" w:hAnsi="SimSun" w:eastAsia="SimSun" w:cs="SimSun"/>
          <w:sz w:val="20"/>
          <w:szCs w:val="20"/>
          <w:spacing w:val="8"/>
        </w:rPr>
        <w:t>职业健康检查包括常规医学检查项目和特殊医学</w:t>
      </w:r>
      <w:r>
        <w:rPr>
          <w:rFonts w:ascii="SimSun" w:hAnsi="SimSun" w:eastAsia="SimSun" w:cs="SimSun"/>
          <w:sz w:val="20"/>
          <w:szCs w:val="20"/>
          <w:spacing w:val="7"/>
        </w:rPr>
        <w:t>检查项目。常规医学检查项目是指作为一般健康检</w:t>
      </w:r>
      <w:r>
        <w:rPr>
          <w:rFonts w:ascii="SimSun" w:hAnsi="SimSun" w:eastAsia="SimSun" w:cs="SimSun"/>
          <w:sz w:val="20"/>
          <w:szCs w:val="20"/>
          <w:spacing w:val="8"/>
        </w:rPr>
        <w:t>查和大多数职业病危害因素的健康检查都需要进行的检查项目。劳</w:t>
      </w:r>
      <w:r>
        <w:rPr>
          <w:rFonts w:ascii="SimSun" w:hAnsi="SimSun" w:eastAsia="SimSun" w:cs="SimSun"/>
          <w:sz w:val="20"/>
          <w:szCs w:val="20"/>
          <w:spacing w:val="7"/>
        </w:rPr>
        <w:t>动者进行职业健康检查时均应填写个</w:t>
      </w:r>
      <w:r>
        <w:rPr>
          <w:rFonts w:ascii="SimSun" w:hAnsi="SimSun" w:eastAsia="SimSun" w:cs="SimSun"/>
          <w:sz w:val="20"/>
          <w:szCs w:val="20"/>
          <w:spacing w:val="8"/>
        </w:rPr>
        <w:t>人基本信息资料并检测一般医学生理指标，在此后具体职业病危害</w:t>
      </w:r>
      <w:r>
        <w:rPr>
          <w:rFonts w:ascii="SimSun" w:hAnsi="SimSun" w:eastAsia="SimSun" w:cs="SimSun"/>
          <w:sz w:val="20"/>
          <w:szCs w:val="20"/>
          <w:spacing w:val="7"/>
        </w:rPr>
        <w:t>因素的检查中不再赘述。特定的职业</w:t>
      </w:r>
      <w:r>
        <w:rPr>
          <w:rFonts w:ascii="SimSun" w:hAnsi="SimSun" w:eastAsia="SimSun" w:cs="SimSun"/>
          <w:sz w:val="20"/>
          <w:szCs w:val="20"/>
          <w:spacing w:val="10"/>
        </w:rPr>
        <w:t>病危害因素需要进行常规医学检查项目之外的</w:t>
      </w:r>
      <w:r>
        <w:rPr>
          <w:rFonts w:ascii="SimSun" w:hAnsi="SimSun" w:eastAsia="SimSun" w:cs="SimSun"/>
          <w:sz w:val="20"/>
          <w:szCs w:val="20"/>
          <w:spacing w:val="9"/>
        </w:rPr>
        <w:t>其他医学检查，在相应的地方给予具体的规定。</w:t>
      </w:r>
    </w:p>
    <w:p>
      <w:pPr>
        <w:pStyle w:val="BodyText"/>
        <w:spacing w:line="242" w:lineRule="auto"/>
        <w:rPr/>
      </w:pPr>
      <w:r/>
    </w:p>
    <w:p>
      <w:pPr>
        <w:ind w:left="3"/>
        <w:spacing w:before="66" w:line="229" w:lineRule="auto"/>
        <w:outlineLvl w:val="0"/>
        <w:rPr>
          <w:rFonts w:ascii="SimHei" w:hAnsi="SimHei" w:eastAsia="SimHei" w:cs="SimHei"/>
          <w:sz w:val="20"/>
          <w:szCs w:val="20"/>
        </w:rPr>
      </w:pPr>
      <w:bookmarkStart w:name="bookmark17" w:id="24"/>
      <w:bookmarkEnd w:id="24"/>
      <w:r>
        <w:rPr>
          <w:rFonts w:ascii="SimHei" w:hAnsi="SimHei" w:eastAsia="SimHei" w:cs="SimHei"/>
          <w:sz w:val="20"/>
          <w:szCs w:val="20"/>
          <w:spacing w:val="9"/>
        </w:rPr>
        <w:t>5</w:t>
      </w:r>
      <w:r>
        <w:rPr>
          <w:rFonts w:ascii="SimHei" w:hAnsi="SimHei" w:eastAsia="SimHei" w:cs="SimHei"/>
          <w:sz w:val="20"/>
          <w:szCs w:val="20"/>
          <w:spacing w:val="9"/>
        </w:rPr>
        <w:t xml:space="preserve">  </w:t>
      </w:r>
      <w:r>
        <w:rPr>
          <w:rFonts w:ascii="SimHei" w:hAnsi="SimHei" w:eastAsia="SimHei" w:cs="SimHei"/>
          <w:sz w:val="20"/>
          <w:szCs w:val="20"/>
          <w:spacing w:val="9"/>
        </w:rPr>
        <w:t>接触有害化学因素作业人员职业健康</w:t>
      </w:r>
      <w:r>
        <w:rPr>
          <w:rFonts w:ascii="SimHei" w:hAnsi="SimHei" w:eastAsia="SimHei" w:cs="SimHei"/>
          <w:sz w:val="20"/>
          <w:szCs w:val="20"/>
          <w:spacing w:val="8"/>
        </w:rPr>
        <w:t>监护</w:t>
      </w:r>
    </w:p>
    <w:p>
      <w:pPr>
        <w:pStyle w:val="BodyText"/>
        <w:spacing w:line="309" w:lineRule="auto"/>
        <w:rPr/>
      </w:pPr>
      <w:r/>
    </w:p>
    <w:p>
      <w:pPr>
        <w:ind w:left="3"/>
        <w:spacing w:before="65" w:line="221" w:lineRule="auto"/>
        <w:outlineLvl w:val="2"/>
        <w:rPr>
          <w:rFonts w:ascii="SimHei" w:hAnsi="SimHei" w:eastAsia="SimHei" w:cs="SimHei"/>
          <w:sz w:val="20"/>
          <w:szCs w:val="20"/>
        </w:rPr>
      </w:pPr>
      <w:bookmarkStart w:name="bookmark18" w:id="25"/>
      <w:bookmarkEnd w:id="25"/>
      <w:r>
        <w:rPr>
          <w:rFonts w:ascii="SimHei" w:hAnsi="SimHei" w:eastAsia="SimHei" w:cs="SimHei"/>
          <w:sz w:val="20"/>
          <w:szCs w:val="20"/>
          <w:spacing w:val="7"/>
        </w:rPr>
        <w:t>5.1</w:t>
      </w:r>
      <w:r>
        <w:rPr>
          <w:rFonts w:ascii="SimHei" w:hAnsi="SimHei" w:eastAsia="SimHei" w:cs="SimHei"/>
          <w:sz w:val="20"/>
          <w:szCs w:val="20"/>
          <w:spacing w:val="7"/>
        </w:rPr>
        <w:t xml:space="preserve">  </w:t>
      </w:r>
      <w:r>
        <w:rPr>
          <w:rFonts w:ascii="SimHei" w:hAnsi="SimHei" w:eastAsia="SimHei" w:cs="SimHei"/>
          <w:sz w:val="20"/>
          <w:szCs w:val="20"/>
          <w:spacing w:val="7"/>
        </w:rPr>
        <w:t>铅及其无机化合物（铅，</w:t>
      </w:r>
      <w:r>
        <w:rPr>
          <w:rFonts w:ascii="SimHei" w:hAnsi="SimHei" w:eastAsia="SimHei" w:cs="SimHei"/>
          <w:sz w:val="20"/>
          <w:szCs w:val="20"/>
        </w:rPr>
        <w:t>CAS</w:t>
      </w:r>
      <w:r>
        <w:rPr>
          <w:rFonts w:ascii="SimHei" w:hAnsi="SimHei" w:eastAsia="SimHei" w:cs="SimHei"/>
          <w:sz w:val="20"/>
          <w:szCs w:val="20"/>
          <w:spacing w:val="-35"/>
        </w:rPr>
        <w:t xml:space="preserve"> </w:t>
      </w:r>
      <w:r>
        <w:rPr>
          <w:rFonts w:ascii="SimHei" w:hAnsi="SimHei" w:eastAsia="SimHei" w:cs="SimHei"/>
          <w:sz w:val="20"/>
          <w:szCs w:val="20"/>
          <w:spacing w:val="7"/>
        </w:rPr>
        <w:t>号：7439-92-1）</w:t>
      </w:r>
    </w:p>
    <w:p>
      <w:pPr>
        <w:spacing w:before="228" w:line="231" w:lineRule="auto"/>
        <w:outlineLvl w:val="3"/>
        <w:rPr>
          <w:rFonts w:ascii="SimHei" w:hAnsi="SimHei" w:eastAsia="SimHei" w:cs="SimHei"/>
          <w:sz w:val="20"/>
          <w:szCs w:val="20"/>
        </w:rPr>
      </w:pPr>
      <w:r>
        <w:rPr>
          <w:rFonts w:ascii="SimHei" w:hAnsi="SimHei" w:eastAsia="SimHei" w:cs="SimHei"/>
          <w:sz w:val="20"/>
          <w:szCs w:val="20"/>
          <w:spacing w:val="7"/>
        </w:rPr>
        <w:t>5.1.1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4"/>
        <w:spacing w:before="218" w:line="231" w:lineRule="auto"/>
        <w:outlineLvl w:val="4"/>
        <w:rPr>
          <w:rFonts w:ascii="SimSun" w:hAnsi="SimSun" w:eastAsia="SimSun" w:cs="SimSun"/>
          <w:sz w:val="20"/>
          <w:szCs w:val="20"/>
        </w:rPr>
      </w:pPr>
      <w:r>
        <w:rPr>
          <w:rFonts w:ascii="SimHei" w:hAnsi="SimHei" w:eastAsia="SimHei" w:cs="SimHei"/>
          <w:sz w:val="20"/>
          <w:szCs w:val="20"/>
          <w:spacing w:val="4"/>
        </w:rPr>
        <w:t>5.1.1.1</w:t>
      </w:r>
      <w:r>
        <w:rPr>
          <w:rFonts w:ascii="SimHei" w:hAnsi="SimHei" w:eastAsia="SimHei" w:cs="SimHei"/>
          <w:sz w:val="20"/>
          <w:szCs w:val="20"/>
          <w:spacing w:val="33"/>
        </w:rPr>
        <w:t xml:space="preserve">  </w:t>
      </w:r>
      <w:r>
        <w:rPr>
          <w:rFonts w:ascii="SimSun" w:hAnsi="SimSun" w:eastAsia="SimSun" w:cs="SimSun"/>
          <w:sz w:val="20"/>
          <w:szCs w:val="20"/>
          <w:spacing w:val="4"/>
        </w:rPr>
        <w:t>目标疾病为职业禁忌证：</w:t>
      </w:r>
    </w:p>
    <w:p>
      <w:pPr>
        <w:ind w:left="428"/>
        <w:spacing w:before="62" w:line="228" w:lineRule="auto"/>
        <w:rPr>
          <w:rFonts w:ascii="SimSun" w:hAnsi="SimSun" w:eastAsia="SimSun" w:cs="SimSun"/>
          <w:sz w:val="20"/>
          <w:szCs w:val="20"/>
        </w:rPr>
      </w:pPr>
      <w:r>
        <w:rPr>
          <w:rFonts w:ascii="SimSun" w:hAnsi="SimSun" w:eastAsia="SimSun" w:cs="SimSun"/>
          <w:sz w:val="20"/>
          <w:szCs w:val="20"/>
          <w:spacing w:val="3"/>
        </w:rPr>
        <w:t>a)</w:t>
      </w:r>
      <w:r>
        <w:rPr>
          <w:rFonts w:ascii="SimSun" w:hAnsi="SimSun" w:eastAsia="SimSun" w:cs="SimSun"/>
          <w:sz w:val="20"/>
          <w:szCs w:val="20"/>
          <w:spacing w:val="23"/>
        </w:rPr>
        <w:t xml:space="preserve">  </w:t>
      </w:r>
      <w:r>
        <w:rPr>
          <w:rFonts w:ascii="SimSun" w:hAnsi="SimSun" w:eastAsia="SimSun" w:cs="SimSun"/>
          <w:sz w:val="20"/>
          <w:szCs w:val="20"/>
          <w:spacing w:val="3"/>
        </w:rPr>
        <w:t>中度及以上贫血；</w:t>
      </w:r>
    </w:p>
    <w:p>
      <w:pPr>
        <w:spacing w:line="228" w:lineRule="auto"/>
        <w:sectPr>
          <w:headerReference w:type="default" r:id="rId29"/>
          <w:footerReference w:type="default" r:id="rId30"/>
          <w:pgSz w:w="11906" w:h="16839"/>
          <w:pgMar w:top="1715" w:right="1063" w:bottom="1336" w:left="1418" w:header="1393" w:footer="1102" w:gutter="0"/>
        </w:sectPr>
        <w:rPr>
          <w:rFonts w:ascii="SimSun" w:hAnsi="SimSun" w:eastAsia="SimSun" w:cs="SimSun"/>
          <w:sz w:val="20"/>
          <w:szCs w:val="20"/>
        </w:rPr>
      </w:pPr>
    </w:p>
    <w:p>
      <w:pPr>
        <w:ind w:left="423"/>
        <w:spacing w:before="247" w:line="228" w:lineRule="auto"/>
        <w:rPr>
          <w:rFonts w:ascii="SimSun" w:hAnsi="SimSun" w:eastAsia="SimSun" w:cs="SimSun"/>
          <w:sz w:val="20"/>
          <w:szCs w:val="20"/>
        </w:rPr>
      </w:pPr>
      <w:r>
        <w:rPr>
          <w:rFonts w:ascii="SimSun" w:hAnsi="SimSun" w:eastAsia="SimSun" w:cs="SimSun"/>
          <w:sz w:val="20"/>
          <w:szCs w:val="20"/>
          <w:spacing w:val="1"/>
        </w:rPr>
        <w:t>b)</w:t>
      </w:r>
      <w:r>
        <w:rPr>
          <w:rFonts w:ascii="SimSun" w:hAnsi="SimSun" w:eastAsia="SimSun" w:cs="SimSun"/>
          <w:sz w:val="20"/>
          <w:szCs w:val="20"/>
          <w:spacing w:val="18"/>
        </w:rPr>
        <w:t xml:space="preserve">  </w:t>
      </w:r>
      <w:r>
        <w:rPr>
          <w:rFonts w:ascii="SimSun" w:hAnsi="SimSun" w:eastAsia="SimSun" w:cs="SimSun"/>
          <w:sz w:val="20"/>
          <w:szCs w:val="20"/>
          <w:spacing w:val="1"/>
        </w:rPr>
        <w:t>卟啉病；</w:t>
      </w:r>
    </w:p>
    <w:p>
      <w:pPr>
        <w:ind w:left="431"/>
        <w:spacing w:before="64" w:line="228" w:lineRule="auto"/>
        <w:rPr>
          <w:rFonts w:ascii="SimSun" w:hAnsi="SimSun" w:eastAsia="SimSun" w:cs="SimSun"/>
          <w:sz w:val="20"/>
          <w:szCs w:val="20"/>
        </w:rPr>
      </w:pPr>
      <w:r>
        <w:rPr>
          <w:rFonts w:ascii="SimSun" w:hAnsi="SimSun" w:eastAsia="SimSun" w:cs="SimSun"/>
          <w:sz w:val="20"/>
          <w:szCs w:val="20"/>
          <w:spacing w:val="5"/>
        </w:rPr>
        <w:t>c)</w:t>
      </w:r>
      <w:r>
        <w:rPr>
          <w:rFonts w:ascii="SimSun" w:hAnsi="SimSun" w:eastAsia="SimSun" w:cs="SimSun"/>
          <w:sz w:val="20"/>
          <w:szCs w:val="20"/>
          <w:spacing w:val="14"/>
        </w:rPr>
        <w:t xml:space="preserve">  </w:t>
      </w:r>
      <w:r>
        <w:rPr>
          <w:rFonts w:ascii="SimSun" w:hAnsi="SimSun" w:eastAsia="SimSun" w:cs="SimSun"/>
          <w:sz w:val="20"/>
          <w:szCs w:val="20"/>
          <w:spacing w:val="5"/>
        </w:rPr>
        <w:t>多发性周围神经病。</w:t>
      </w:r>
    </w:p>
    <w:p>
      <w:pPr>
        <w:ind w:left="143"/>
        <w:spacing w:before="65" w:line="231" w:lineRule="auto"/>
        <w:outlineLvl w:val="4"/>
        <w:rPr>
          <w:rFonts w:ascii="SimSun" w:hAnsi="SimSun" w:eastAsia="SimSun" w:cs="SimSun"/>
          <w:sz w:val="20"/>
          <w:szCs w:val="20"/>
        </w:rPr>
      </w:pPr>
      <w:r>
        <w:rPr>
          <w:rFonts w:ascii="SimHei" w:hAnsi="SimHei" w:eastAsia="SimHei" w:cs="SimHei"/>
          <w:sz w:val="20"/>
          <w:szCs w:val="20"/>
          <w:spacing w:val="5"/>
        </w:rPr>
        <w:t>5.1.1.2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50" w:hanging="422"/>
        <w:spacing w:before="62" w:line="288" w:lineRule="auto"/>
        <w:rPr>
          <w:rFonts w:ascii="SimSun" w:hAnsi="SimSun" w:eastAsia="SimSun" w:cs="SimSun"/>
          <w:sz w:val="20"/>
          <w:szCs w:val="20"/>
        </w:rPr>
      </w:pPr>
      <w:r>
        <w:rPr>
          <w:rFonts w:ascii="SimSun" w:hAnsi="SimSun" w:eastAsia="SimSun" w:cs="SimSun"/>
          <w:sz w:val="20"/>
          <w:szCs w:val="20"/>
          <w:spacing w:val="9"/>
        </w:rPr>
        <w:t>a)  症状询问：重点询问消化系统、神经系统及贫</w:t>
      </w:r>
      <w:r>
        <w:rPr>
          <w:rFonts w:ascii="SimSun" w:hAnsi="SimSun" w:eastAsia="SimSun" w:cs="SimSun"/>
          <w:sz w:val="20"/>
          <w:szCs w:val="20"/>
          <w:spacing w:val="8"/>
        </w:rPr>
        <w:t>血、卟啉病等相关病史及症状，如便秘、腹痛、</w:t>
      </w:r>
      <w:r>
        <w:rPr>
          <w:rFonts w:ascii="SimSun" w:hAnsi="SimSun" w:eastAsia="SimSun" w:cs="SimSun"/>
          <w:sz w:val="20"/>
          <w:szCs w:val="20"/>
          <w:spacing w:val="9"/>
        </w:rPr>
        <w:t>头痛、头晕、乏力、失眠、多梦、记忆力减退、四肢麻木、无力等。</w:t>
      </w:r>
    </w:p>
    <w:p>
      <w:pPr>
        <w:ind w:left="423"/>
        <w:spacing w:line="227" w:lineRule="auto"/>
        <w:rPr>
          <w:rFonts w:ascii="SimSun" w:hAnsi="SimSun" w:eastAsia="SimSun" w:cs="SimSun"/>
          <w:sz w:val="20"/>
          <w:szCs w:val="20"/>
        </w:rPr>
      </w:pPr>
      <w:r>
        <w:rPr>
          <w:rFonts w:ascii="SimSun" w:hAnsi="SimSun" w:eastAsia="SimSun" w:cs="SimSun"/>
          <w:sz w:val="20"/>
          <w:szCs w:val="20"/>
          <w:spacing w:val="5"/>
        </w:rPr>
        <w:t>b)  体格检查：</w:t>
      </w:r>
    </w:p>
    <w:p>
      <w:pPr>
        <w:ind w:left="862"/>
        <w:spacing w:before="60" w:line="236"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9"/>
        <w:spacing w:before="60" w:line="228" w:lineRule="auto"/>
        <w:rPr>
          <w:rFonts w:ascii="SimSun" w:hAnsi="SimSun" w:eastAsia="SimSun" w:cs="SimSun"/>
          <w:sz w:val="20"/>
          <w:szCs w:val="20"/>
        </w:rPr>
      </w:pPr>
      <w:r>
        <w:rPr>
          <w:rFonts w:ascii="SimSun" w:hAnsi="SimSun" w:eastAsia="SimSun" w:cs="SimSun"/>
          <w:sz w:val="20"/>
          <w:szCs w:val="20"/>
          <w:spacing w:val="6"/>
        </w:rPr>
        <w:t>2)  神经系统常规检查。</w:t>
      </w:r>
    </w:p>
    <w:p>
      <w:pPr>
        <w:ind w:left="431"/>
        <w:spacing w:before="65"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862"/>
        <w:spacing w:before="65" w:line="228" w:lineRule="auto"/>
        <w:rPr>
          <w:rFonts w:ascii="SimSun" w:hAnsi="SimSun" w:eastAsia="SimSun" w:cs="SimSun"/>
          <w:sz w:val="20"/>
          <w:szCs w:val="20"/>
        </w:rPr>
      </w:pPr>
      <w:r>
        <w:rPr>
          <w:rFonts w:ascii="SimSun" w:hAnsi="SimSun" w:eastAsia="SimSun" w:cs="SimSun"/>
          <w:sz w:val="20"/>
          <w:szCs w:val="20"/>
          <w:spacing w:val="8"/>
        </w:rPr>
        <w:t>1)  必检项目：血常规、尿常规、肝功能、空腹血糖、心电图、血铅或尿铅；</w:t>
      </w:r>
    </w:p>
    <w:p>
      <w:pPr>
        <w:ind w:left="1286" w:right="61" w:hanging="437"/>
        <w:spacing w:before="66" w:line="290" w:lineRule="auto"/>
        <w:rPr>
          <w:rFonts w:ascii="SimSun" w:hAnsi="SimSun" w:eastAsia="SimSun" w:cs="SimSun"/>
          <w:sz w:val="20"/>
          <w:szCs w:val="20"/>
        </w:rPr>
      </w:pPr>
      <w:r>
        <w:rPr>
          <w:rFonts w:ascii="SimSun" w:hAnsi="SimSun" w:eastAsia="SimSun" w:cs="SimSun"/>
          <w:sz w:val="20"/>
          <w:szCs w:val="20"/>
          <w:spacing w:val="9"/>
        </w:rPr>
        <w:t>2)  补充检查项目：空腹血糖异常或有周围神经损害表现者可选择糖化血红蛋白、神经-肌电</w:t>
      </w:r>
      <w:r>
        <w:rPr>
          <w:rFonts w:ascii="SimSun" w:hAnsi="SimSun" w:eastAsia="SimSun" w:cs="SimSun"/>
          <w:sz w:val="20"/>
          <w:szCs w:val="20"/>
          <w:spacing w:val="-10"/>
        </w:rPr>
        <w:t>图。</w:t>
      </w:r>
    </w:p>
    <w:p>
      <w:pPr>
        <w:spacing w:before="151" w:line="231" w:lineRule="auto"/>
        <w:outlineLvl w:val="3"/>
        <w:rPr>
          <w:rFonts w:ascii="SimHei" w:hAnsi="SimHei" w:eastAsia="SimHei" w:cs="SimHei"/>
          <w:sz w:val="20"/>
          <w:szCs w:val="20"/>
        </w:rPr>
      </w:pPr>
      <w:r>
        <w:rPr>
          <w:rFonts w:ascii="SimHei" w:hAnsi="SimHei" w:eastAsia="SimHei" w:cs="SimHei"/>
          <w:sz w:val="20"/>
          <w:szCs w:val="20"/>
          <w:spacing w:val="7"/>
        </w:rPr>
        <w:t>5.1.2</w:t>
      </w:r>
      <w:r>
        <w:rPr>
          <w:rFonts w:ascii="SimHei" w:hAnsi="SimHei" w:eastAsia="SimHei" w:cs="SimHei"/>
          <w:sz w:val="20"/>
          <w:szCs w:val="20"/>
          <w:spacing w:val="7"/>
        </w:rPr>
        <w:t xml:space="preserve">  </w:t>
      </w:r>
      <w:r>
        <w:rPr>
          <w:rFonts w:ascii="SimHei" w:hAnsi="SimHei" w:eastAsia="SimHei" w:cs="SimHei"/>
          <w:sz w:val="20"/>
          <w:szCs w:val="20"/>
          <w:spacing w:val="7"/>
        </w:rPr>
        <w:t>在岗期间职业健康检查</w:t>
      </w:r>
    </w:p>
    <w:p>
      <w:pPr>
        <w:ind w:left="143"/>
        <w:spacing w:before="218" w:line="231" w:lineRule="auto"/>
        <w:outlineLvl w:val="4"/>
        <w:rPr>
          <w:rFonts w:ascii="SimSun" w:hAnsi="SimSun" w:eastAsia="SimSun" w:cs="SimSun"/>
          <w:sz w:val="20"/>
          <w:szCs w:val="20"/>
        </w:rPr>
      </w:pPr>
      <w:r>
        <w:rPr>
          <w:rFonts w:ascii="SimHei" w:hAnsi="SimHei" w:eastAsia="SimHei" w:cs="SimHei"/>
          <w:sz w:val="20"/>
          <w:szCs w:val="20"/>
          <w:spacing w:val="1"/>
        </w:rPr>
        <w:t>5.1.2.1</w:t>
      </w:r>
      <w:r>
        <w:rPr>
          <w:rFonts w:ascii="SimHei" w:hAnsi="SimHei" w:eastAsia="SimHei" w:cs="SimHei"/>
          <w:sz w:val="20"/>
          <w:szCs w:val="20"/>
          <w:spacing w:val="33"/>
        </w:rPr>
        <w:t xml:space="preserve">  </w:t>
      </w:r>
      <w:r>
        <w:rPr>
          <w:rFonts w:ascii="SimSun" w:hAnsi="SimSun" w:eastAsia="SimSun" w:cs="SimSun"/>
          <w:sz w:val="20"/>
          <w:szCs w:val="20"/>
          <w:spacing w:val="1"/>
        </w:rPr>
        <w:t>目标疾病：</w:t>
      </w:r>
    </w:p>
    <w:p>
      <w:pPr>
        <w:ind w:left="428"/>
        <w:spacing w:before="61" w:line="228" w:lineRule="auto"/>
        <w:rPr>
          <w:rFonts w:ascii="SimSun" w:hAnsi="SimSun" w:eastAsia="SimSun" w:cs="SimSun"/>
          <w:sz w:val="20"/>
          <w:szCs w:val="20"/>
        </w:rPr>
      </w:pPr>
      <w:r>
        <w:rPr>
          <w:rFonts w:ascii="SimSun" w:hAnsi="SimSun" w:eastAsia="SimSun" w:cs="SimSun"/>
          <w:sz w:val="20"/>
          <w:szCs w:val="20"/>
          <w:spacing w:val="8"/>
        </w:rPr>
        <w:t>a)  职业病：职业性慢性铅中毒（按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37</w:t>
      </w:r>
      <w:r>
        <w:rPr>
          <w:rFonts w:ascii="SimSun" w:hAnsi="SimSun" w:eastAsia="SimSun" w:cs="SimSun"/>
          <w:sz w:val="20"/>
          <w:szCs w:val="20"/>
          <w:spacing w:val="6"/>
        </w:rPr>
        <w:t>）；</w:t>
      </w:r>
    </w:p>
    <w:p>
      <w:pPr>
        <w:ind w:left="423"/>
        <w:spacing w:before="65" w:line="228" w:lineRule="auto"/>
        <w:rPr>
          <w:rFonts w:ascii="SimSun" w:hAnsi="SimSun" w:eastAsia="SimSun" w:cs="SimSun"/>
          <w:sz w:val="20"/>
          <w:szCs w:val="20"/>
        </w:rPr>
      </w:pPr>
      <w:r>
        <w:rPr>
          <w:rFonts w:ascii="SimSun" w:hAnsi="SimSun" w:eastAsia="SimSun" w:cs="SimSun"/>
          <w:sz w:val="20"/>
          <w:szCs w:val="20"/>
          <w:spacing w:val="1"/>
        </w:rPr>
        <w:t>b)  职业禁忌证：同</w:t>
      </w:r>
      <w:r>
        <w:rPr>
          <w:rFonts w:ascii="Times New Roman" w:hAnsi="Times New Roman" w:eastAsia="Times New Roman" w:cs="Times New Roman"/>
          <w:sz w:val="20"/>
          <w:szCs w:val="20"/>
          <w:spacing w:val="1"/>
        </w:rPr>
        <w:t>5.</w:t>
      </w:r>
      <w:r>
        <w:rPr>
          <w:rFonts w:ascii="Times New Roman" w:hAnsi="Times New Roman" w:eastAsia="Times New Roman" w:cs="Times New Roman"/>
          <w:sz w:val="20"/>
          <w:szCs w:val="20"/>
          <w:spacing w:val="-9"/>
        </w:rPr>
        <w:t xml:space="preserve"> </w:t>
      </w:r>
      <w:r>
        <w:rPr>
          <w:rFonts w:ascii="Times New Roman" w:hAnsi="Times New Roman" w:eastAsia="Times New Roman" w:cs="Times New Roman"/>
          <w:sz w:val="20"/>
          <w:szCs w:val="20"/>
          <w:spacing w:val="1"/>
        </w:rPr>
        <w:t>1.</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1"/>
        </w:rPr>
        <w:t>1.</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1"/>
        </w:rPr>
        <w:t>1</w:t>
      </w:r>
      <w:r>
        <w:rPr>
          <w:rFonts w:ascii="SimSun" w:hAnsi="SimSun" w:eastAsia="SimSun" w:cs="SimSun"/>
          <w:sz w:val="20"/>
          <w:szCs w:val="20"/>
          <w:spacing w:val="1"/>
        </w:rPr>
        <w:t>。</w:t>
      </w:r>
    </w:p>
    <w:p>
      <w:pPr>
        <w:ind w:left="143"/>
        <w:spacing w:before="65" w:line="231" w:lineRule="auto"/>
        <w:outlineLvl w:val="4"/>
        <w:rPr>
          <w:rFonts w:ascii="SimSun" w:hAnsi="SimSun" w:eastAsia="SimSun" w:cs="SimSun"/>
          <w:sz w:val="20"/>
          <w:szCs w:val="20"/>
        </w:rPr>
      </w:pPr>
      <w:r>
        <w:rPr>
          <w:rFonts w:ascii="SimHei" w:hAnsi="SimHei" w:eastAsia="SimHei" w:cs="SimHei"/>
          <w:sz w:val="20"/>
          <w:szCs w:val="20"/>
          <w:spacing w:val="5"/>
        </w:rPr>
        <w:t>5.1.2.2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48" w:hanging="420"/>
        <w:spacing w:before="62" w:line="288" w:lineRule="auto"/>
        <w:rPr>
          <w:rFonts w:ascii="SimSun" w:hAnsi="SimSun" w:eastAsia="SimSun" w:cs="SimSun"/>
          <w:sz w:val="20"/>
          <w:szCs w:val="20"/>
        </w:rPr>
      </w:pPr>
      <w:r>
        <w:rPr>
          <w:rFonts w:ascii="SimSun" w:hAnsi="SimSun" w:eastAsia="SimSun" w:cs="SimSun"/>
          <w:sz w:val="20"/>
          <w:szCs w:val="20"/>
          <w:spacing w:val="9"/>
        </w:rPr>
        <w:t>a)  症状询问：重点询问神经系统、消化系统症状</w:t>
      </w:r>
      <w:r>
        <w:rPr>
          <w:rFonts w:ascii="SimSun" w:hAnsi="SimSun" w:eastAsia="SimSun" w:cs="SimSun"/>
          <w:sz w:val="20"/>
          <w:szCs w:val="20"/>
          <w:spacing w:val="8"/>
        </w:rPr>
        <w:t>及贫血所致的常见症状。如：腹痛、食欲减退、</w:t>
      </w:r>
      <w:r>
        <w:rPr>
          <w:rFonts w:ascii="SimSun" w:hAnsi="SimSun" w:eastAsia="SimSun" w:cs="SimSun"/>
          <w:sz w:val="20"/>
          <w:szCs w:val="20"/>
          <w:spacing w:val="9"/>
        </w:rPr>
        <w:t>便秘、头痛、头晕、乏力、失眠、烦躁、多梦、记忆力减退、四肢麻木等。</w:t>
      </w:r>
    </w:p>
    <w:p>
      <w:pPr>
        <w:ind w:left="423"/>
        <w:spacing w:before="1" w:line="227" w:lineRule="auto"/>
        <w:rPr>
          <w:rFonts w:ascii="SimSun" w:hAnsi="SimSun" w:eastAsia="SimSun" w:cs="SimSun"/>
          <w:sz w:val="20"/>
          <w:szCs w:val="20"/>
        </w:rPr>
      </w:pPr>
      <w:r>
        <w:rPr>
          <w:rFonts w:ascii="SimSun" w:hAnsi="SimSun" w:eastAsia="SimSun" w:cs="SimSun"/>
          <w:sz w:val="20"/>
          <w:szCs w:val="20"/>
          <w:spacing w:val="5"/>
        </w:rPr>
        <w:t>b)  体格检查：</w:t>
      </w:r>
    </w:p>
    <w:p>
      <w:pPr>
        <w:ind w:left="862"/>
        <w:spacing w:before="60" w:line="236" w:lineRule="auto"/>
        <w:rPr>
          <w:rFonts w:ascii="SimSun" w:hAnsi="SimSun" w:eastAsia="SimSun" w:cs="SimSun"/>
          <w:sz w:val="20"/>
          <w:szCs w:val="20"/>
        </w:rPr>
      </w:pPr>
      <w:r>
        <w:rPr>
          <w:rFonts w:ascii="SimSun" w:hAnsi="SimSun" w:eastAsia="SimSun" w:cs="SimSun"/>
          <w:sz w:val="20"/>
          <w:szCs w:val="20"/>
          <w:spacing w:val="8"/>
        </w:rPr>
        <w:t>1)  内科常规检查，重点检查消化系统</w:t>
      </w:r>
      <w:r>
        <w:rPr>
          <w:rFonts w:ascii="SimSun" w:hAnsi="SimSun" w:eastAsia="SimSun" w:cs="SimSun"/>
          <w:sz w:val="20"/>
          <w:szCs w:val="20"/>
          <w:spacing w:val="7"/>
        </w:rPr>
        <w:t>和贫血的体征；</w:t>
      </w:r>
    </w:p>
    <w:p>
      <w:pPr>
        <w:ind w:left="849"/>
        <w:spacing w:before="61" w:line="228" w:lineRule="auto"/>
        <w:rPr>
          <w:rFonts w:ascii="SimSun" w:hAnsi="SimSun" w:eastAsia="SimSun" w:cs="SimSun"/>
          <w:sz w:val="20"/>
          <w:szCs w:val="20"/>
        </w:rPr>
      </w:pPr>
      <w:r>
        <w:rPr>
          <w:rFonts w:ascii="SimSun" w:hAnsi="SimSun" w:eastAsia="SimSun" w:cs="SimSun"/>
          <w:sz w:val="20"/>
          <w:szCs w:val="20"/>
          <w:spacing w:val="6"/>
        </w:rPr>
        <w:t>2)  神经系统常规检查。</w:t>
      </w:r>
    </w:p>
    <w:p>
      <w:pPr>
        <w:ind w:left="431"/>
        <w:spacing w:before="65"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862"/>
        <w:spacing w:before="65" w:line="228" w:lineRule="auto"/>
        <w:rPr>
          <w:rFonts w:ascii="SimSun" w:hAnsi="SimSun" w:eastAsia="SimSun" w:cs="SimSun"/>
          <w:sz w:val="20"/>
          <w:szCs w:val="20"/>
        </w:rPr>
      </w:pPr>
      <w:r>
        <w:rPr>
          <w:rFonts w:ascii="SimSun" w:hAnsi="SimSun" w:eastAsia="SimSun" w:cs="SimSun"/>
          <w:sz w:val="20"/>
          <w:szCs w:val="20"/>
          <w:spacing w:val="8"/>
        </w:rPr>
        <w:t>1)  必检项目：血常规、尿常规、心电图、血铅和/或尿铅、空腹血糖；</w:t>
      </w:r>
    </w:p>
    <w:p>
      <w:pPr>
        <w:ind w:left="1265" w:right="61" w:hanging="416"/>
        <w:spacing w:before="62" w:line="283" w:lineRule="auto"/>
        <w:rPr>
          <w:rFonts w:ascii="SimSun" w:hAnsi="SimSun" w:eastAsia="SimSun" w:cs="SimSun"/>
          <w:sz w:val="20"/>
          <w:szCs w:val="20"/>
        </w:rPr>
      </w:pPr>
      <w:r>
        <w:rPr>
          <w:rFonts w:ascii="SimSun" w:hAnsi="SimSun" w:eastAsia="SimSun" w:cs="SimSun"/>
          <w:sz w:val="20"/>
          <w:szCs w:val="20"/>
          <w:spacing w:val="7"/>
        </w:rPr>
        <w:t>2)  补充检查项目：血铅≥</w:t>
      </w:r>
      <w:r>
        <w:rPr>
          <w:rFonts w:ascii="Times New Roman" w:hAnsi="Times New Roman" w:eastAsia="Times New Roman" w:cs="Times New Roman"/>
          <w:sz w:val="20"/>
          <w:szCs w:val="20"/>
          <w:spacing w:val="7"/>
        </w:rPr>
        <w:t>2.9</w:t>
      </w:r>
      <w:r>
        <w:rPr>
          <w:rFonts w:ascii="Times New Roman" w:hAnsi="Times New Roman" w:eastAsia="Times New Roman" w:cs="Times New Roman"/>
          <w:sz w:val="20"/>
          <w:szCs w:val="20"/>
          <w:spacing w:val="28"/>
          <w:w w:val="101"/>
        </w:rPr>
        <w:t xml:space="preserve"> </w:t>
      </w:r>
      <w:r>
        <w:rPr>
          <w:rFonts w:ascii="Times New Roman" w:hAnsi="Times New Roman" w:eastAsia="Times New Roman" w:cs="Times New Roman"/>
          <w:sz w:val="20"/>
          <w:szCs w:val="20"/>
          <w:spacing w:val="7"/>
        </w:rPr>
        <w:t>μ</w:t>
      </w:r>
      <w:r>
        <w:rPr>
          <w:rFonts w:ascii="Times New Roman" w:hAnsi="Times New Roman" w:eastAsia="Times New Roman" w:cs="Times New Roman"/>
          <w:sz w:val="20"/>
          <w:szCs w:val="20"/>
        </w:rPr>
        <w:t>mol</w:t>
      </w:r>
      <w:r>
        <w:rPr>
          <w:rFonts w:ascii="Times New Roman" w:hAnsi="Times New Roman" w:eastAsia="Times New Roman" w:cs="Times New Roman"/>
          <w:sz w:val="20"/>
          <w:szCs w:val="20"/>
          <w:spacing w:val="7"/>
        </w:rPr>
        <w:t>/L</w:t>
      </w:r>
      <w:r>
        <w:rPr>
          <w:rFonts w:ascii="SimSun" w:hAnsi="SimSun" w:eastAsia="SimSun" w:cs="SimSun"/>
          <w:sz w:val="20"/>
          <w:szCs w:val="20"/>
          <w:spacing w:val="7"/>
        </w:rPr>
        <w:t>（</w:t>
      </w:r>
      <w:r>
        <w:rPr>
          <w:rFonts w:ascii="Times New Roman" w:hAnsi="Times New Roman" w:eastAsia="Times New Roman" w:cs="Times New Roman"/>
          <w:sz w:val="20"/>
          <w:szCs w:val="20"/>
          <w:spacing w:val="7"/>
        </w:rPr>
        <w:t>600 μg/L</w:t>
      </w:r>
      <w:r>
        <w:rPr>
          <w:rFonts w:ascii="SimSun" w:hAnsi="SimSun" w:eastAsia="SimSun" w:cs="SimSun"/>
          <w:sz w:val="20"/>
          <w:szCs w:val="20"/>
          <w:spacing w:val="7"/>
        </w:rPr>
        <w:t>）或尿铅</w:t>
      </w:r>
      <w:r>
        <w:rPr>
          <w:rFonts w:ascii="Times New Roman" w:hAnsi="Times New Roman" w:eastAsia="Times New Roman" w:cs="Times New Roman"/>
          <w:sz w:val="20"/>
          <w:szCs w:val="20"/>
          <w:spacing w:val="7"/>
        </w:rPr>
        <w:t>≥0.58 μ</w:t>
      </w:r>
      <w:r>
        <w:rPr>
          <w:rFonts w:ascii="Times New Roman" w:hAnsi="Times New Roman" w:eastAsia="Times New Roman" w:cs="Times New Roman"/>
          <w:sz w:val="20"/>
          <w:szCs w:val="20"/>
        </w:rPr>
        <w:t>mol</w:t>
      </w:r>
      <w:r>
        <w:rPr>
          <w:rFonts w:ascii="Times New Roman" w:hAnsi="Times New Roman" w:eastAsia="Times New Roman" w:cs="Times New Roman"/>
          <w:sz w:val="20"/>
          <w:szCs w:val="20"/>
          <w:spacing w:val="7"/>
        </w:rPr>
        <w:t>/L</w:t>
      </w:r>
      <w:r>
        <w:rPr>
          <w:rFonts w:ascii="SimSun" w:hAnsi="SimSun" w:eastAsia="SimSun" w:cs="SimSun"/>
          <w:sz w:val="20"/>
          <w:szCs w:val="20"/>
          <w:spacing w:val="7"/>
        </w:rPr>
        <w:t>（</w:t>
      </w:r>
      <w:r>
        <w:rPr>
          <w:rFonts w:ascii="Times New Roman" w:hAnsi="Times New Roman" w:eastAsia="Times New Roman" w:cs="Times New Roman"/>
          <w:sz w:val="20"/>
          <w:szCs w:val="20"/>
          <w:spacing w:val="7"/>
        </w:rPr>
        <w:t>120</w:t>
      </w:r>
      <w:r>
        <w:rPr>
          <w:rFonts w:ascii="Times New Roman" w:hAnsi="Times New Roman" w:eastAsia="Times New Roman" w:cs="Times New Roman"/>
          <w:sz w:val="20"/>
          <w:szCs w:val="20"/>
          <w:spacing w:val="15"/>
          <w:w w:val="101"/>
        </w:rPr>
        <w:t xml:space="preserve"> </w:t>
      </w:r>
      <w:r>
        <w:rPr>
          <w:rFonts w:ascii="Times New Roman" w:hAnsi="Times New Roman" w:eastAsia="Times New Roman" w:cs="Times New Roman"/>
          <w:sz w:val="20"/>
          <w:szCs w:val="20"/>
          <w:spacing w:val="7"/>
        </w:rPr>
        <w:t>μg/L</w:t>
      </w:r>
      <w:r>
        <w:rPr>
          <w:rFonts w:ascii="SimSun" w:hAnsi="SimSun" w:eastAsia="SimSun" w:cs="SimSun"/>
          <w:sz w:val="20"/>
          <w:szCs w:val="20"/>
          <w:spacing w:val="7"/>
        </w:rPr>
        <w:t>）者可选择</w:t>
      </w:r>
      <w:r>
        <w:rPr>
          <w:rFonts w:ascii="SimSun" w:hAnsi="SimSun" w:eastAsia="SimSun" w:cs="SimSun"/>
          <w:sz w:val="20"/>
          <w:szCs w:val="20"/>
          <w:spacing w:val="11"/>
        </w:rPr>
        <w:t>尿</w:t>
      </w:r>
      <w:r>
        <w:rPr>
          <w:rFonts w:ascii="Times New Roman" w:hAnsi="Times New Roman" w:eastAsia="Times New Roman" w:cs="Times New Roman"/>
          <w:sz w:val="20"/>
          <w:szCs w:val="20"/>
          <w:spacing w:val="11"/>
        </w:rPr>
        <w:t>δ-</w:t>
      </w:r>
      <w:r>
        <w:rPr>
          <w:rFonts w:ascii="SimSun" w:hAnsi="SimSun" w:eastAsia="SimSun" w:cs="SimSun"/>
          <w:sz w:val="20"/>
          <w:szCs w:val="20"/>
          <w:spacing w:val="11"/>
        </w:rPr>
        <w:t>氨基</w:t>
      </w:r>
      <w:r>
        <w:rPr>
          <w:rFonts w:ascii="Times New Roman" w:hAnsi="Times New Roman" w:eastAsia="Times New Roman" w:cs="Times New Roman"/>
          <w:sz w:val="20"/>
          <w:szCs w:val="20"/>
          <w:spacing w:val="11"/>
        </w:rPr>
        <w:t>-γ-</w:t>
      </w:r>
      <w:r>
        <w:rPr>
          <w:rFonts w:ascii="SimSun" w:hAnsi="SimSun" w:eastAsia="SimSun" w:cs="SimSun"/>
          <w:sz w:val="20"/>
          <w:szCs w:val="20"/>
          <w:spacing w:val="11"/>
        </w:rPr>
        <w:t>酮戊酸 (</w:t>
      </w:r>
      <w:r>
        <w:rPr>
          <w:rFonts w:ascii="Times New Roman" w:hAnsi="Times New Roman" w:eastAsia="Times New Roman" w:cs="Times New Roman"/>
          <w:sz w:val="20"/>
          <w:szCs w:val="20"/>
          <w:spacing w:val="11"/>
        </w:rPr>
        <w:t>δ-</w:t>
      </w:r>
      <w:r>
        <w:rPr>
          <w:rFonts w:ascii="Times New Roman" w:hAnsi="Times New Roman" w:eastAsia="Times New Roman" w:cs="Times New Roman"/>
          <w:sz w:val="20"/>
          <w:szCs w:val="20"/>
        </w:rPr>
        <w:t>ALA</w:t>
      </w:r>
      <w:r>
        <w:rPr>
          <w:rFonts w:ascii="SimSun" w:hAnsi="SimSun" w:eastAsia="SimSun" w:cs="SimSun"/>
          <w:sz w:val="20"/>
          <w:szCs w:val="20"/>
          <w:spacing w:val="11"/>
        </w:rPr>
        <w:t>）、血液锌原卟啉（</w:t>
      </w:r>
      <w:r>
        <w:rPr>
          <w:rFonts w:ascii="Times New Roman" w:hAnsi="Times New Roman" w:eastAsia="Times New Roman" w:cs="Times New Roman"/>
          <w:sz w:val="20"/>
          <w:szCs w:val="20"/>
        </w:rPr>
        <w:t>ZPP</w:t>
      </w:r>
      <w:r>
        <w:rPr>
          <w:rFonts w:ascii="SimSun" w:hAnsi="SimSun" w:eastAsia="SimSun" w:cs="SimSun"/>
          <w:sz w:val="20"/>
          <w:szCs w:val="20"/>
          <w:spacing w:val="-5"/>
        </w:rPr>
        <w:t>）</w:t>
      </w:r>
      <w:r>
        <w:rPr>
          <w:rFonts w:ascii="SimSun" w:hAnsi="SimSun" w:eastAsia="SimSun" w:cs="SimSun"/>
          <w:sz w:val="20"/>
          <w:szCs w:val="20"/>
          <w:spacing w:val="-55"/>
        </w:rPr>
        <w:t xml:space="preserve"> </w:t>
      </w:r>
      <w:r>
        <w:rPr>
          <w:rFonts w:ascii="SimSun" w:hAnsi="SimSun" w:eastAsia="SimSun" w:cs="SimSun"/>
          <w:sz w:val="20"/>
          <w:szCs w:val="20"/>
          <w:spacing w:val="-5"/>
        </w:rPr>
        <w:t>）</w:t>
      </w:r>
      <w:r>
        <w:rPr>
          <w:rFonts w:ascii="SimSun" w:hAnsi="SimSun" w:eastAsia="SimSun" w:cs="SimSun"/>
          <w:sz w:val="20"/>
          <w:szCs w:val="20"/>
          <w:spacing w:val="11"/>
        </w:rPr>
        <w:t>或红细胞游离原卟啉（</w:t>
      </w:r>
      <w:r>
        <w:rPr>
          <w:rFonts w:ascii="Times New Roman" w:hAnsi="Times New Roman" w:eastAsia="Times New Roman" w:cs="Times New Roman"/>
          <w:sz w:val="20"/>
          <w:szCs w:val="20"/>
        </w:rPr>
        <w:t>FEP</w:t>
      </w:r>
      <w:r>
        <w:rPr>
          <w:rFonts w:ascii="SimSun" w:hAnsi="SimSun" w:eastAsia="SimSun" w:cs="SimSun"/>
          <w:sz w:val="20"/>
          <w:szCs w:val="20"/>
          <w:spacing w:val="-5"/>
        </w:rPr>
        <w:t>）</w:t>
      </w:r>
      <w:r>
        <w:rPr>
          <w:rFonts w:ascii="SimSun" w:hAnsi="SimSun" w:eastAsia="SimSun" w:cs="SimSun"/>
          <w:sz w:val="20"/>
          <w:szCs w:val="20"/>
          <w:spacing w:val="-58"/>
        </w:rPr>
        <w:t xml:space="preserve"> </w:t>
      </w:r>
      <w:r>
        <w:rPr>
          <w:rFonts w:ascii="SimSun" w:hAnsi="SimSun" w:eastAsia="SimSun" w:cs="SimSun"/>
          <w:sz w:val="20"/>
          <w:szCs w:val="20"/>
          <w:spacing w:val="-5"/>
        </w:rPr>
        <w:t>；</w:t>
      </w:r>
      <w:r>
        <w:rPr>
          <w:rFonts w:ascii="SimSun" w:hAnsi="SimSun" w:eastAsia="SimSun" w:cs="SimSun"/>
          <w:sz w:val="20"/>
          <w:szCs w:val="20"/>
          <w:spacing w:val="9"/>
        </w:rPr>
        <w:t>空腹血糖异常或有周围神经损害表现者可选择糖化血红蛋白、神经</w:t>
      </w:r>
      <w:r>
        <w:rPr>
          <w:rFonts w:ascii="Times New Roman" w:hAnsi="Times New Roman" w:eastAsia="Times New Roman" w:cs="Times New Roman"/>
          <w:sz w:val="20"/>
          <w:szCs w:val="20"/>
          <w:spacing w:val="9"/>
        </w:rPr>
        <w:t>-</w:t>
      </w:r>
      <w:r>
        <w:rPr>
          <w:rFonts w:ascii="SimSun" w:hAnsi="SimSun" w:eastAsia="SimSun" w:cs="SimSun"/>
          <w:sz w:val="20"/>
          <w:szCs w:val="20"/>
          <w:spacing w:val="9"/>
        </w:rPr>
        <w:t>肌电图。</w:t>
      </w:r>
    </w:p>
    <w:p>
      <w:pPr>
        <w:ind w:left="143"/>
        <w:spacing w:before="20" w:line="231" w:lineRule="auto"/>
        <w:outlineLvl w:val="4"/>
        <w:rPr>
          <w:rFonts w:ascii="SimSun" w:hAnsi="SimSun" w:eastAsia="SimSun" w:cs="SimSun"/>
          <w:sz w:val="20"/>
          <w:szCs w:val="20"/>
        </w:rPr>
      </w:pPr>
      <w:r>
        <w:rPr>
          <w:rFonts w:ascii="SimHei" w:hAnsi="SimHei" w:eastAsia="SimHei" w:cs="SimHei"/>
          <w:sz w:val="20"/>
          <w:szCs w:val="20"/>
          <w:spacing w:val="6"/>
        </w:rPr>
        <w:t>5.1.2.3</w:t>
      </w:r>
      <w:r>
        <w:rPr>
          <w:rFonts w:ascii="SimHei" w:hAnsi="SimHei" w:eastAsia="SimHei" w:cs="SimHei"/>
          <w:sz w:val="20"/>
          <w:szCs w:val="20"/>
          <w:spacing w:val="6"/>
        </w:rPr>
        <w:t xml:space="preserve">  </w:t>
      </w:r>
      <w:r>
        <w:rPr>
          <w:rFonts w:ascii="SimSun" w:hAnsi="SimSun" w:eastAsia="SimSun" w:cs="SimSun"/>
          <w:sz w:val="20"/>
          <w:szCs w:val="20"/>
          <w:spacing w:val="6"/>
        </w:rPr>
        <w:t>健康检查周期：</w:t>
      </w:r>
    </w:p>
    <w:p>
      <w:pPr>
        <w:ind w:left="863" w:right="78" w:hanging="435"/>
        <w:spacing w:before="61" w:line="278" w:lineRule="auto"/>
        <w:rPr>
          <w:rFonts w:ascii="SimSun" w:hAnsi="SimSun" w:eastAsia="SimSun" w:cs="SimSun"/>
          <w:sz w:val="20"/>
          <w:szCs w:val="20"/>
        </w:rPr>
      </w:pPr>
      <w:r>
        <w:rPr>
          <w:rFonts w:ascii="SimSun" w:hAnsi="SimSun" w:eastAsia="SimSun" w:cs="SimSun"/>
          <w:sz w:val="20"/>
          <w:szCs w:val="20"/>
          <w:spacing w:val="4"/>
        </w:rPr>
        <w:t>a)  血铅</w:t>
      </w:r>
      <w:r>
        <w:rPr>
          <w:rFonts w:ascii="Times New Roman" w:hAnsi="Times New Roman" w:eastAsia="Times New Roman" w:cs="Times New Roman"/>
          <w:sz w:val="20"/>
          <w:szCs w:val="20"/>
          <w:spacing w:val="4"/>
        </w:rPr>
        <w:t>1.9 μ</w:t>
      </w:r>
      <w:r>
        <w:rPr>
          <w:rFonts w:ascii="Times New Roman" w:hAnsi="Times New Roman" w:eastAsia="Times New Roman" w:cs="Times New Roman"/>
          <w:sz w:val="20"/>
          <w:szCs w:val="20"/>
        </w:rPr>
        <w:t>mol</w:t>
      </w:r>
      <w:r>
        <w:rPr>
          <w:rFonts w:ascii="Times New Roman" w:hAnsi="Times New Roman" w:eastAsia="Times New Roman" w:cs="Times New Roman"/>
          <w:sz w:val="20"/>
          <w:szCs w:val="20"/>
          <w:spacing w:val="4"/>
        </w:rPr>
        <w:t>/L</w:t>
      </w:r>
      <w:r>
        <w:rPr>
          <w:rFonts w:ascii="SimSun" w:hAnsi="SimSun" w:eastAsia="SimSun" w:cs="SimSun"/>
          <w:sz w:val="20"/>
          <w:szCs w:val="20"/>
          <w:spacing w:val="4"/>
        </w:rPr>
        <w:t>～</w:t>
      </w:r>
      <w:r>
        <w:rPr>
          <w:rFonts w:ascii="Times New Roman" w:hAnsi="Times New Roman" w:eastAsia="Times New Roman" w:cs="Times New Roman"/>
          <w:sz w:val="20"/>
          <w:szCs w:val="20"/>
          <w:spacing w:val="4"/>
        </w:rPr>
        <w:t>2.9 μ</w:t>
      </w:r>
      <w:r>
        <w:rPr>
          <w:rFonts w:ascii="Times New Roman" w:hAnsi="Times New Roman" w:eastAsia="Times New Roman" w:cs="Times New Roman"/>
          <w:sz w:val="20"/>
          <w:szCs w:val="20"/>
        </w:rPr>
        <w:t>mol</w:t>
      </w:r>
      <w:r>
        <w:rPr>
          <w:rFonts w:ascii="Times New Roman" w:hAnsi="Times New Roman" w:eastAsia="Times New Roman" w:cs="Times New Roman"/>
          <w:sz w:val="20"/>
          <w:szCs w:val="20"/>
          <w:spacing w:val="4"/>
        </w:rPr>
        <w:t>/L</w:t>
      </w:r>
      <w:r>
        <w:rPr>
          <w:rFonts w:ascii="SimSun" w:hAnsi="SimSun" w:eastAsia="SimSun" w:cs="SimSun"/>
          <w:sz w:val="20"/>
          <w:szCs w:val="20"/>
          <w:spacing w:val="4"/>
        </w:rPr>
        <w:t>（</w:t>
      </w:r>
      <w:r>
        <w:rPr>
          <w:rFonts w:ascii="Times New Roman" w:hAnsi="Times New Roman" w:eastAsia="Times New Roman" w:cs="Times New Roman"/>
          <w:sz w:val="20"/>
          <w:szCs w:val="20"/>
          <w:spacing w:val="4"/>
        </w:rPr>
        <w:t>400</w:t>
      </w:r>
      <w:r>
        <w:rPr>
          <w:rFonts w:ascii="Times New Roman" w:hAnsi="Times New Roman" w:eastAsia="Times New Roman" w:cs="Times New Roman"/>
          <w:sz w:val="20"/>
          <w:szCs w:val="20"/>
          <w:spacing w:val="14"/>
          <w:w w:val="101"/>
        </w:rPr>
        <w:t xml:space="preserve"> </w:t>
      </w:r>
      <w:r>
        <w:rPr>
          <w:rFonts w:ascii="Times New Roman" w:hAnsi="Times New Roman" w:eastAsia="Times New Roman" w:cs="Times New Roman"/>
          <w:sz w:val="20"/>
          <w:szCs w:val="20"/>
          <w:spacing w:val="4"/>
        </w:rPr>
        <w:t>μg/L</w:t>
      </w:r>
      <w:r>
        <w:rPr>
          <w:rFonts w:ascii="SimSun" w:hAnsi="SimSun" w:eastAsia="SimSun" w:cs="SimSun"/>
          <w:sz w:val="20"/>
          <w:szCs w:val="20"/>
          <w:spacing w:val="3"/>
        </w:rPr>
        <w:t>～</w:t>
      </w:r>
      <w:r>
        <w:rPr>
          <w:rFonts w:ascii="Times New Roman" w:hAnsi="Times New Roman" w:eastAsia="Times New Roman" w:cs="Times New Roman"/>
          <w:sz w:val="20"/>
          <w:szCs w:val="20"/>
          <w:spacing w:val="3"/>
        </w:rPr>
        <w:t>600</w:t>
      </w:r>
      <w:r>
        <w:rPr>
          <w:rFonts w:ascii="Times New Roman" w:hAnsi="Times New Roman" w:eastAsia="Times New Roman" w:cs="Times New Roman"/>
          <w:sz w:val="20"/>
          <w:szCs w:val="20"/>
          <w:spacing w:val="13"/>
          <w:w w:val="101"/>
        </w:rPr>
        <w:t xml:space="preserve"> </w:t>
      </w:r>
      <w:r>
        <w:rPr>
          <w:rFonts w:ascii="Times New Roman" w:hAnsi="Times New Roman" w:eastAsia="Times New Roman" w:cs="Times New Roman"/>
          <w:sz w:val="20"/>
          <w:szCs w:val="20"/>
          <w:spacing w:val="3"/>
        </w:rPr>
        <w:t>μg/L</w:t>
      </w:r>
      <w:r>
        <w:rPr>
          <w:rFonts w:ascii="SimSun" w:hAnsi="SimSun" w:eastAsia="SimSun" w:cs="SimSun"/>
          <w:sz w:val="20"/>
          <w:szCs w:val="20"/>
          <w:spacing w:val="-41"/>
          <w:w w:val="78"/>
        </w:rPr>
        <w:t>），</w:t>
      </w:r>
      <w:r>
        <w:rPr>
          <w:rFonts w:ascii="SimSun" w:hAnsi="SimSun" w:eastAsia="SimSun" w:cs="SimSun"/>
          <w:sz w:val="20"/>
          <w:szCs w:val="20"/>
          <w:spacing w:val="3"/>
        </w:rPr>
        <w:t>或尿铅</w:t>
      </w:r>
      <w:r>
        <w:rPr>
          <w:rFonts w:ascii="Times New Roman" w:hAnsi="Times New Roman" w:eastAsia="Times New Roman" w:cs="Times New Roman"/>
          <w:sz w:val="20"/>
          <w:szCs w:val="20"/>
          <w:spacing w:val="3"/>
        </w:rPr>
        <w:t>0.34</w:t>
      </w:r>
      <w:r>
        <w:rPr>
          <w:rFonts w:ascii="Times New Roman" w:hAnsi="Times New Roman" w:eastAsia="Times New Roman" w:cs="Times New Roman"/>
          <w:sz w:val="20"/>
          <w:szCs w:val="20"/>
          <w:spacing w:val="13"/>
          <w:w w:val="101"/>
        </w:rPr>
        <w:t xml:space="preserve"> </w:t>
      </w:r>
      <w:r>
        <w:rPr>
          <w:rFonts w:ascii="Times New Roman" w:hAnsi="Times New Roman" w:eastAsia="Times New Roman" w:cs="Times New Roman"/>
          <w:sz w:val="20"/>
          <w:szCs w:val="20"/>
          <w:spacing w:val="3"/>
        </w:rPr>
        <w:t>μ</w:t>
      </w:r>
      <w:r>
        <w:rPr>
          <w:rFonts w:ascii="Times New Roman" w:hAnsi="Times New Roman" w:eastAsia="Times New Roman" w:cs="Times New Roman"/>
          <w:sz w:val="20"/>
          <w:szCs w:val="20"/>
        </w:rPr>
        <w:t>mol</w:t>
      </w:r>
      <w:r>
        <w:rPr>
          <w:rFonts w:ascii="Times New Roman" w:hAnsi="Times New Roman" w:eastAsia="Times New Roman" w:cs="Times New Roman"/>
          <w:sz w:val="20"/>
          <w:szCs w:val="20"/>
          <w:spacing w:val="3"/>
        </w:rPr>
        <w:t>/L</w:t>
      </w:r>
      <w:r>
        <w:rPr>
          <w:rFonts w:ascii="SimSun" w:hAnsi="SimSun" w:eastAsia="SimSun" w:cs="SimSun"/>
          <w:sz w:val="20"/>
          <w:szCs w:val="20"/>
          <w:spacing w:val="3"/>
        </w:rPr>
        <w:t>～</w:t>
      </w:r>
      <w:r>
        <w:rPr>
          <w:rFonts w:ascii="Times New Roman" w:hAnsi="Times New Roman" w:eastAsia="Times New Roman" w:cs="Times New Roman"/>
          <w:sz w:val="20"/>
          <w:szCs w:val="20"/>
          <w:spacing w:val="3"/>
        </w:rPr>
        <w:t>0.58</w:t>
      </w:r>
      <w:r>
        <w:rPr>
          <w:rFonts w:ascii="Times New Roman" w:hAnsi="Times New Roman" w:eastAsia="Times New Roman" w:cs="Times New Roman"/>
          <w:sz w:val="20"/>
          <w:szCs w:val="20"/>
          <w:spacing w:val="13"/>
          <w:w w:val="101"/>
        </w:rPr>
        <w:t xml:space="preserve"> </w:t>
      </w:r>
      <w:r>
        <w:rPr>
          <w:rFonts w:ascii="Times New Roman" w:hAnsi="Times New Roman" w:eastAsia="Times New Roman" w:cs="Times New Roman"/>
          <w:sz w:val="20"/>
          <w:szCs w:val="20"/>
          <w:spacing w:val="3"/>
        </w:rPr>
        <w:t>μ</w:t>
      </w:r>
      <w:r>
        <w:rPr>
          <w:rFonts w:ascii="Times New Roman" w:hAnsi="Times New Roman" w:eastAsia="Times New Roman" w:cs="Times New Roman"/>
          <w:sz w:val="20"/>
          <w:szCs w:val="20"/>
        </w:rPr>
        <w:t>mol</w:t>
      </w:r>
      <w:r>
        <w:rPr>
          <w:rFonts w:ascii="Times New Roman" w:hAnsi="Times New Roman" w:eastAsia="Times New Roman" w:cs="Times New Roman"/>
          <w:sz w:val="20"/>
          <w:szCs w:val="20"/>
          <w:spacing w:val="3"/>
        </w:rPr>
        <w:t>/L</w:t>
      </w:r>
      <w:r>
        <w:rPr>
          <w:rFonts w:ascii="SimSun" w:hAnsi="SimSun" w:eastAsia="SimSun" w:cs="SimSun"/>
          <w:sz w:val="20"/>
          <w:szCs w:val="20"/>
          <w:spacing w:val="3"/>
        </w:rPr>
        <w:t>（</w:t>
      </w:r>
      <w:r>
        <w:rPr>
          <w:rFonts w:ascii="Times New Roman" w:hAnsi="Times New Roman" w:eastAsia="Times New Roman" w:cs="Times New Roman"/>
          <w:sz w:val="20"/>
          <w:szCs w:val="20"/>
          <w:spacing w:val="3"/>
        </w:rPr>
        <w:t>70</w:t>
      </w:r>
      <w:r>
        <w:rPr>
          <w:rFonts w:ascii="Times New Roman" w:hAnsi="Times New Roman" w:eastAsia="Times New Roman" w:cs="Times New Roman"/>
          <w:sz w:val="20"/>
          <w:szCs w:val="20"/>
          <w:spacing w:val="13"/>
          <w:w w:val="101"/>
        </w:rPr>
        <w:t xml:space="preserve"> </w:t>
      </w:r>
      <w:r>
        <w:rPr>
          <w:rFonts w:ascii="Times New Roman" w:hAnsi="Times New Roman" w:eastAsia="Times New Roman" w:cs="Times New Roman"/>
          <w:sz w:val="20"/>
          <w:szCs w:val="20"/>
          <w:spacing w:val="3"/>
        </w:rPr>
        <w:t>μg/L</w:t>
      </w:r>
      <w:r>
        <w:rPr>
          <w:rFonts w:ascii="SimSun" w:hAnsi="SimSun" w:eastAsia="SimSun" w:cs="SimSun"/>
          <w:sz w:val="20"/>
          <w:szCs w:val="20"/>
          <w:spacing w:val="3"/>
        </w:rPr>
        <w:t>~</w:t>
      </w:r>
      <w:r>
        <w:rPr>
          <w:rFonts w:ascii="SimSun" w:hAnsi="SimSun" w:eastAsia="SimSun" w:cs="SimSun"/>
          <w:sz w:val="20"/>
          <w:szCs w:val="20"/>
        </w:rPr>
        <w:t xml:space="preserve"> </w:t>
      </w:r>
      <w:r>
        <w:rPr>
          <w:rFonts w:ascii="Times New Roman" w:hAnsi="Times New Roman" w:eastAsia="Times New Roman" w:cs="Times New Roman"/>
          <w:sz w:val="20"/>
          <w:szCs w:val="20"/>
          <w:spacing w:val="5"/>
        </w:rPr>
        <w:t>120 μg/L</w:t>
      </w:r>
      <w:r>
        <w:rPr>
          <w:rFonts w:ascii="SimSun" w:hAnsi="SimSun" w:eastAsia="SimSun" w:cs="SimSun"/>
          <w:sz w:val="20"/>
          <w:szCs w:val="20"/>
          <w:spacing w:val="21"/>
        </w:rPr>
        <w:t>），</w:t>
      </w:r>
      <w:r>
        <w:rPr>
          <w:rFonts w:ascii="SimSun" w:hAnsi="SimSun" w:eastAsia="SimSun" w:cs="SimSun"/>
          <w:sz w:val="20"/>
          <w:szCs w:val="20"/>
          <w:spacing w:val="5"/>
        </w:rPr>
        <w:t>复查血铅或尿铅周期为</w:t>
      </w:r>
      <w:r>
        <w:rPr>
          <w:rFonts w:ascii="Times New Roman" w:hAnsi="Times New Roman" w:eastAsia="Times New Roman" w:cs="Times New Roman"/>
          <w:sz w:val="20"/>
          <w:szCs w:val="20"/>
          <w:spacing w:val="5"/>
        </w:rPr>
        <w:t>3</w:t>
      </w:r>
      <w:r>
        <w:rPr>
          <w:rFonts w:ascii="SimSun" w:hAnsi="SimSun" w:eastAsia="SimSun" w:cs="SimSun"/>
          <w:sz w:val="20"/>
          <w:szCs w:val="20"/>
          <w:spacing w:val="5"/>
        </w:rPr>
        <w:t>个月；</w:t>
      </w:r>
    </w:p>
    <w:p>
      <w:pPr>
        <w:ind w:left="423"/>
        <w:spacing w:before="22" w:line="221" w:lineRule="auto"/>
        <w:rPr>
          <w:rFonts w:ascii="SimSun" w:hAnsi="SimSun" w:eastAsia="SimSun" w:cs="SimSun"/>
          <w:sz w:val="20"/>
          <w:szCs w:val="20"/>
        </w:rPr>
      </w:pPr>
      <w:r>
        <w:rPr>
          <w:rFonts w:ascii="SimSun" w:hAnsi="SimSun" w:eastAsia="SimSun" w:cs="SimSun"/>
          <w:sz w:val="20"/>
          <w:szCs w:val="20"/>
          <w:spacing w:val="5"/>
        </w:rPr>
        <w:t>b)  血铅＜</w:t>
      </w:r>
      <w:r>
        <w:rPr>
          <w:rFonts w:ascii="Times New Roman" w:hAnsi="Times New Roman" w:eastAsia="Times New Roman" w:cs="Times New Roman"/>
          <w:sz w:val="20"/>
          <w:szCs w:val="20"/>
          <w:spacing w:val="5"/>
        </w:rPr>
        <w:t>1.9</w:t>
      </w:r>
      <w:r>
        <w:rPr>
          <w:rFonts w:ascii="Times New Roman" w:hAnsi="Times New Roman" w:eastAsia="Times New Roman" w:cs="Times New Roman"/>
          <w:sz w:val="20"/>
          <w:szCs w:val="20"/>
          <w:spacing w:val="17"/>
          <w:w w:val="101"/>
        </w:rPr>
        <w:t xml:space="preserve"> </w:t>
      </w:r>
      <w:r>
        <w:rPr>
          <w:rFonts w:ascii="Times New Roman" w:hAnsi="Times New Roman" w:eastAsia="Times New Roman" w:cs="Times New Roman"/>
          <w:sz w:val="20"/>
          <w:szCs w:val="20"/>
          <w:spacing w:val="5"/>
        </w:rPr>
        <w:t>μ</w:t>
      </w:r>
      <w:r>
        <w:rPr>
          <w:rFonts w:ascii="Times New Roman" w:hAnsi="Times New Roman" w:eastAsia="Times New Roman" w:cs="Times New Roman"/>
          <w:sz w:val="20"/>
          <w:szCs w:val="20"/>
        </w:rPr>
        <w:t>mol</w:t>
      </w:r>
      <w:r>
        <w:rPr>
          <w:rFonts w:ascii="Times New Roman" w:hAnsi="Times New Roman" w:eastAsia="Times New Roman" w:cs="Times New Roman"/>
          <w:sz w:val="20"/>
          <w:szCs w:val="20"/>
          <w:spacing w:val="5"/>
        </w:rPr>
        <w:t>/L</w:t>
      </w:r>
      <w:r>
        <w:rPr>
          <w:rFonts w:ascii="SimSun" w:hAnsi="SimSun" w:eastAsia="SimSun" w:cs="SimSun"/>
          <w:sz w:val="20"/>
          <w:szCs w:val="20"/>
          <w:spacing w:val="5"/>
        </w:rPr>
        <w:t>（</w:t>
      </w:r>
      <w:r>
        <w:rPr>
          <w:rFonts w:ascii="Times New Roman" w:hAnsi="Times New Roman" w:eastAsia="Times New Roman" w:cs="Times New Roman"/>
          <w:sz w:val="20"/>
          <w:szCs w:val="20"/>
          <w:spacing w:val="5"/>
        </w:rPr>
        <w:t>400</w:t>
      </w:r>
      <w:r>
        <w:rPr>
          <w:rFonts w:ascii="Times New Roman" w:hAnsi="Times New Roman" w:eastAsia="Times New Roman" w:cs="Times New Roman"/>
          <w:sz w:val="20"/>
          <w:szCs w:val="20"/>
          <w:spacing w:val="15"/>
          <w:w w:val="101"/>
        </w:rPr>
        <w:t xml:space="preserve"> </w:t>
      </w:r>
      <w:r>
        <w:rPr>
          <w:rFonts w:ascii="Times New Roman" w:hAnsi="Times New Roman" w:eastAsia="Times New Roman" w:cs="Times New Roman"/>
          <w:sz w:val="20"/>
          <w:szCs w:val="20"/>
          <w:spacing w:val="5"/>
        </w:rPr>
        <w:t>μg/L</w:t>
      </w:r>
      <w:r>
        <w:rPr>
          <w:rFonts w:ascii="SimSun" w:hAnsi="SimSun" w:eastAsia="SimSun" w:cs="SimSun"/>
          <w:sz w:val="20"/>
          <w:szCs w:val="20"/>
          <w:spacing w:val="5"/>
        </w:rPr>
        <w:t>）</w:t>
      </w:r>
      <w:r>
        <w:rPr>
          <w:rFonts w:ascii="Times New Roman" w:hAnsi="Times New Roman" w:eastAsia="Times New Roman" w:cs="Times New Roman"/>
          <w:sz w:val="20"/>
          <w:szCs w:val="20"/>
          <w:spacing w:val="5"/>
        </w:rPr>
        <w:t>,  </w:t>
      </w:r>
      <w:r>
        <w:rPr>
          <w:rFonts w:ascii="SimSun" w:hAnsi="SimSun" w:eastAsia="SimSun" w:cs="SimSun"/>
          <w:sz w:val="20"/>
          <w:szCs w:val="20"/>
          <w:spacing w:val="5"/>
        </w:rPr>
        <w:t>或尿铅＜</w:t>
      </w:r>
      <w:r>
        <w:rPr>
          <w:rFonts w:ascii="Times New Roman" w:hAnsi="Times New Roman" w:eastAsia="Times New Roman" w:cs="Times New Roman"/>
          <w:sz w:val="20"/>
          <w:szCs w:val="20"/>
          <w:spacing w:val="5"/>
        </w:rPr>
        <w:t>0.34 μ</w:t>
      </w:r>
      <w:r>
        <w:rPr>
          <w:rFonts w:ascii="Times New Roman" w:hAnsi="Times New Roman" w:eastAsia="Times New Roman" w:cs="Times New Roman"/>
          <w:sz w:val="20"/>
          <w:szCs w:val="20"/>
        </w:rPr>
        <w:t>mol</w:t>
      </w:r>
      <w:r>
        <w:rPr>
          <w:rFonts w:ascii="Times New Roman" w:hAnsi="Times New Roman" w:eastAsia="Times New Roman" w:cs="Times New Roman"/>
          <w:sz w:val="20"/>
          <w:szCs w:val="20"/>
          <w:spacing w:val="5"/>
        </w:rPr>
        <w:t>/L</w:t>
      </w:r>
      <w:r>
        <w:rPr>
          <w:rFonts w:ascii="SimSun" w:hAnsi="SimSun" w:eastAsia="SimSun" w:cs="SimSun"/>
          <w:sz w:val="20"/>
          <w:szCs w:val="20"/>
          <w:spacing w:val="5"/>
        </w:rPr>
        <w:t>（</w:t>
      </w:r>
      <w:r>
        <w:rPr>
          <w:rFonts w:ascii="Times New Roman" w:hAnsi="Times New Roman" w:eastAsia="Times New Roman" w:cs="Times New Roman"/>
          <w:sz w:val="20"/>
          <w:szCs w:val="20"/>
          <w:spacing w:val="5"/>
        </w:rPr>
        <w:t>70 μg/L</w:t>
      </w:r>
      <w:r>
        <w:rPr>
          <w:rFonts w:ascii="SimSun" w:hAnsi="SimSun" w:eastAsia="SimSun" w:cs="SimSun"/>
          <w:sz w:val="20"/>
          <w:szCs w:val="20"/>
          <w:spacing w:val="22"/>
        </w:rPr>
        <w:t>），</w:t>
      </w:r>
      <w:r>
        <w:rPr>
          <w:rFonts w:ascii="Times New Roman" w:hAnsi="Times New Roman" w:eastAsia="Times New Roman" w:cs="Times New Roman"/>
          <w:sz w:val="20"/>
          <w:szCs w:val="20"/>
          <w:spacing w:val="5"/>
        </w:rPr>
        <w:t>1</w:t>
      </w:r>
      <w:r>
        <w:rPr>
          <w:rFonts w:ascii="SimSun" w:hAnsi="SimSun" w:eastAsia="SimSun" w:cs="SimSun"/>
          <w:sz w:val="20"/>
          <w:szCs w:val="20"/>
          <w:spacing w:val="5"/>
        </w:rPr>
        <w:t>年。</w:t>
      </w:r>
    </w:p>
    <w:p>
      <w:pPr>
        <w:spacing w:before="229" w:line="231" w:lineRule="auto"/>
        <w:outlineLvl w:val="3"/>
        <w:rPr>
          <w:rFonts w:ascii="SimHei" w:hAnsi="SimHei" w:eastAsia="SimHei" w:cs="SimHei"/>
          <w:sz w:val="20"/>
          <w:szCs w:val="20"/>
        </w:rPr>
      </w:pPr>
      <w:r>
        <w:rPr>
          <w:rFonts w:ascii="SimHei" w:hAnsi="SimHei" w:eastAsia="SimHei" w:cs="SimHei"/>
          <w:sz w:val="20"/>
          <w:szCs w:val="20"/>
          <w:spacing w:val="7"/>
        </w:rPr>
        <w:t>5.1.3</w:t>
      </w:r>
      <w:r>
        <w:rPr>
          <w:rFonts w:ascii="SimHei" w:hAnsi="SimHei" w:eastAsia="SimHei" w:cs="SimHei"/>
          <w:sz w:val="20"/>
          <w:szCs w:val="20"/>
          <w:spacing w:val="7"/>
        </w:rPr>
        <w:t xml:space="preserve">  </w:t>
      </w:r>
      <w:r>
        <w:rPr>
          <w:rFonts w:ascii="SimHei" w:hAnsi="SimHei" w:eastAsia="SimHei" w:cs="SimHei"/>
          <w:sz w:val="20"/>
          <w:szCs w:val="20"/>
          <w:spacing w:val="7"/>
        </w:rPr>
        <w:t>离岗时职业健康检查</w:t>
      </w:r>
    </w:p>
    <w:p>
      <w:pPr>
        <w:ind w:left="143"/>
        <w:spacing w:before="217" w:line="231" w:lineRule="auto"/>
        <w:outlineLvl w:val="4"/>
        <w:rPr>
          <w:rFonts w:ascii="SimSun" w:hAnsi="SimSun" w:eastAsia="SimSun" w:cs="SimSun"/>
          <w:sz w:val="20"/>
          <w:szCs w:val="20"/>
        </w:rPr>
      </w:pPr>
      <w:r>
        <w:rPr>
          <w:rFonts w:ascii="SimHei" w:hAnsi="SimHei" w:eastAsia="SimHei" w:cs="SimHei"/>
          <w:sz w:val="20"/>
          <w:szCs w:val="20"/>
          <w:spacing w:val="5"/>
        </w:rPr>
        <w:t>5.1.3.1</w:t>
      </w:r>
      <w:r>
        <w:rPr>
          <w:rFonts w:ascii="SimHei" w:hAnsi="SimHei" w:eastAsia="SimHei" w:cs="SimHei"/>
          <w:sz w:val="20"/>
          <w:szCs w:val="20"/>
          <w:spacing w:val="36"/>
        </w:rPr>
        <w:t xml:space="preserve">  </w:t>
      </w:r>
      <w:r>
        <w:rPr>
          <w:rFonts w:ascii="SimSun" w:hAnsi="SimSun" w:eastAsia="SimSun" w:cs="SimSun"/>
          <w:sz w:val="20"/>
          <w:szCs w:val="20"/>
          <w:spacing w:val="5"/>
        </w:rPr>
        <w:t>目标疾病：职业性慢性铅中毒。</w:t>
      </w:r>
    </w:p>
    <w:p>
      <w:pPr>
        <w:ind w:left="143"/>
        <w:spacing w:before="62" w:line="231" w:lineRule="auto"/>
        <w:outlineLvl w:val="4"/>
        <w:rPr>
          <w:rFonts w:ascii="SimSun" w:hAnsi="SimSun" w:eastAsia="SimSun" w:cs="SimSun"/>
          <w:sz w:val="20"/>
          <w:szCs w:val="20"/>
        </w:rPr>
      </w:pPr>
      <w:r>
        <w:rPr>
          <w:rFonts w:ascii="SimHei" w:hAnsi="SimHei" w:eastAsia="SimHei" w:cs="SimHei"/>
          <w:sz w:val="20"/>
          <w:szCs w:val="20"/>
          <w:spacing w:val="4"/>
        </w:rPr>
        <w:t>5.1.3.2</w:t>
      </w:r>
      <w:r>
        <w:rPr>
          <w:rFonts w:ascii="SimHei" w:hAnsi="SimHei" w:eastAsia="SimHei" w:cs="SimHei"/>
          <w:sz w:val="20"/>
          <w:szCs w:val="20"/>
          <w:spacing w:val="4"/>
        </w:rPr>
        <w:t xml:space="preserve">  </w:t>
      </w:r>
      <w:r>
        <w:rPr>
          <w:rFonts w:ascii="SimSun" w:hAnsi="SimSun" w:eastAsia="SimSun" w:cs="SimSun"/>
          <w:sz w:val="20"/>
          <w:szCs w:val="20"/>
          <w:spacing w:val="4"/>
        </w:rPr>
        <w:t>检查内容：同</w:t>
      </w:r>
      <w:r>
        <w:rPr>
          <w:rFonts w:ascii="SimSun" w:hAnsi="SimSun" w:eastAsia="SimSun" w:cs="SimSun"/>
          <w:sz w:val="20"/>
          <w:szCs w:val="20"/>
          <w:spacing w:val="-38"/>
        </w:rPr>
        <w:t xml:space="preserve"> </w:t>
      </w:r>
      <w:r>
        <w:rPr>
          <w:rFonts w:ascii="Times New Roman" w:hAnsi="Times New Roman" w:eastAsia="Times New Roman" w:cs="Times New Roman"/>
          <w:sz w:val="20"/>
          <w:szCs w:val="20"/>
          <w:spacing w:val="4"/>
        </w:rPr>
        <w:t>5.</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4"/>
        </w:rPr>
        <w:t>1.2.2</w:t>
      </w:r>
      <w:r>
        <w:rPr>
          <w:rFonts w:ascii="SimSun" w:hAnsi="SimSun" w:eastAsia="SimSun" w:cs="SimSun"/>
          <w:sz w:val="20"/>
          <w:szCs w:val="20"/>
          <w:spacing w:val="4"/>
        </w:rPr>
        <w:t>。</w:t>
      </w:r>
    </w:p>
    <w:p>
      <w:pPr>
        <w:spacing w:before="219" w:line="231" w:lineRule="auto"/>
        <w:outlineLvl w:val="3"/>
        <w:rPr>
          <w:rFonts w:ascii="SimHei" w:hAnsi="SimHei" w:eastAsia="SimHei" w:cs="SimHei"/>
          <w:sz w:val="20"/>
          <w:szCs w:val="20"/>
        </w:rPr>
      </w:pPr>
      <w:r>
        <w:rPr>
          <w:rFonts w:ascii="SimHei" w:hAnsi="SimHei" w:eastAsia="SimHei" w:cs="SimHei"/>
          <w:sz w:val="20"/>
          <w:szCs w:val="20"/>
          <w:spacing w:val="6"/>
        </w:rPr>
        <w:t>5.1.4</w:t>
      </w:r>
      <w:r>
        <w:rPr>
          <w:rFonts w:ascii="SimHei" w:hAnsi="SimHei" w:eastAsia="SimHei" w:cs="SimHei"/>
          <w:sz w:val="20"/>
          <w:szCs w:val="20"/>
          <w:spacing w:val="6"/>
        </w:rPr>
        <w:t xml:space="preserve">  </w:t>
      </w:r>
      <w:r>
        <w:rPr>
          <w:rFonts w:ascii="SimHei" w:hAnsi="SimHei" w:eastAsia="SimHei" w:cs="SimHei"/>
          <w:sz w:val="20"/>
          <w:szCs w:val="20"/>
          <w:spacing w:val="6"/>
        </w:rPr>
        <w:t>应急健康检查</w:t>
      </w:r>
    </w:p>
    <w:p>
      <w:pPr>
        <w:ind w:left="143"/>
        <w:spacing w:before="218" w:line="231" w:lineRule="auto"/>
        <w:outlineLvl w:val="4"/>
        <w:rPr>
          <w:rFonts w:ascii="SimSun" w:hAnsi="SimSun" w:eastAsia="SimSun" w:cs="SimSun"/>
          <w:sz w:val="20"/>
          <w:szCs w:val="20"/>
        </w:rPr>
      </w:pPr>
      <w:r>
        <w:rPr>
          <w:rFonts w:ascii="SimHei" w:hAnsi="SimHei" w:eastAsia="SimHei" w:cs="SimHei"/>
          <w:sz w:val="20"/>
          <w:szCs w:val="20"/>
          <w:spacing w:val="1"/>
        </w:rPr>
        <w:t>5.1.4.1</w:t>
      </w:r>
      <w:r>
        <w:rPr>
          <w:rFonts w:ascii="SimHei" w:hAnsi="SimHei" w:eastAsia="SimHei" w:cs="SimHei"/>
          <w:sz w:val="20"/>
          <w:szCs w:val="20"/>
          <w:spacing w:val="33"/>
        </w:rPr>
        <w:t xml:space="preserve">  </w:t>
      </w:r>
      <w:r>
        <w:rPr>
          <w:rFonts w:ascii="SimSun" w:hAnsi="SimSun" w:eastAsia="SimSun" w:cs="SimSun"/>
          <w:sz w:val="20"/>
          <w:szCs w:val="20"/>
          <w:spacing w:val="1"/>
        </w:rPr>
        <w:t>目标疾病：</w:t>
      </w:r>
    </w:p>
    <w:p>
      <w:pPr>
        <w:ind w:left="428"/>
        <w:spacing w:before="60" w:line="228" w:lineRule="auto"/>
        <w:rPr>
          <w:rFonts w:ascii="SimSun" w:hAnsi="SimSun" w:eastAsia="SimSun" w:cs="SimSun"/>
          <w:sz w:val="20"/>
          <w:szCs w:val="20"/>
        </w:rPr>
      </w:pPr>
      <w:r>
        <w:rPr>
          <w:rFonts w:ascii="SimSun" w:hAnsi="SimSun" w:eastAsia="SimSun" w:cs="SimSun"/>
          <w:sz w:val="20"/>
          <w:szCs w:val="20"/>
          <w:spacing w:val="8"/>
        </w:rPr>
        <w:t>a)  职业性急性铅中毒（按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37</w:t>
      </w:r>
      <w:r>
        <w:rPr>
          <w:rFonts w:ascii="SimSun" w:hAnsi="SimSun" w:eastAsia="SimSun" w:cs="SimSun"/>
          <w:sz w:val="20"/>
          <w:szCs w:val="20"/>
          <w:spacing w:val="2"/>
        </w:rPr>
        <w:t>）；</w:t>
      </w:r>
    </w:p>
    <w:p>
      <w:pPr>
        <w:ind w:left="423"/>
        <w:spacing w:before="65" w:line="228" w:lineRule="auto"/>
        <w:rPr>
          <w:rFonts w:ascii="SimSun" w:hAnsi="SimSun" w:eastAsia="SimSun" w:cs="SimSun"/>
          <w:sz w:val="20"/>
          <w:szCs w:val="20"/>
        </w:rPr>
      </w:pPr>
      <w:r>
        <w:rPr>
          <w:rFonts w:ascii="SimSun" w:hAnsi="SimSun" w:eastAsia="SimSun" w:cs="SimSun"/>
          <w:sz w:val="20"/>
          <w:szCs w:val="20"/>
          <w:spacing w:val="7"/>
        </w:rPr>
        <w:t>b)  金属烟热（按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7"/>
        </w:rPr>
        <w:t xml:space="preserve"> 48</w:t>
      </w:r>
      <w:r>
        <w:rPr>
          <w:rFonts w:ascii="SimSun" w:hAnsi="SimSun" w:eastAsia="SimSun" w:cs="SimSun"/>
          <w:sz w:val="20"/>
          <w:szCs w:val="20"/>
          <w:spacing w:val="7"/>
        </w:rPr>
        <w:t>）。</w:t>
      </w:r>
    </w:p>
    <w:p>
      <w:pPr>
        <w:ind w:left="143"/>
        <w:spacing w:before="65" w:line="231" w:lineRule="auto"/>
        <w:outlineLvl w:val="4"/>
        <w:rPr>
          <w:rFonts w:ascii="SimSun" w:hAnsi="SimSun" w:eastAsia="SimSun" w:cs="SimSun"/>
          <w:sz w:val="20"/>
          <w:szCs w:val="20"/>
        </w:rPr>
      </w:pPr>
      <w:r>
        <w:rPr>
          <w:rFonts w:ascii="SimHei" w:hAnsi="SimHei" w:eastAsia="SimHei" w:cs="SimHei"/>
          <w:sz w:val="20"/>
          <w:szCs w:val="20"/>
          <w:spacing w:val="5"/>
        </w:rPr>
        <w:t>5.1.4.2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spacing w:line="231" w:lineRule="auto"/>
        <w:sectPr>
          <w:headerReference w:type="default" r:id="rId31"/>
          <w:footerReference w:type="default" r:id="rId32"/>
          <w:pgSz w:w="11906" w:h="16839"/>
          <w:pgMar w:top="1715" w:right="1073" w:bottom="1336" w:left="1419" w:header="1393" w:footer="1102" w:gutter="0"/>
        </w:sectPr>
        <w:rPr>
          <w:rFonts w:ascii="SimSun" w:hAnsi="SimSun" w:eastAsia="SimSun" w:cs="SimSun"/>
          <w:sz w:val="20"/>
          <w:szCs w:val="20"/>
        </w:rPr>
      </w:pPr>
    </w:p>
    <w:p>
      <w:pPr>
        <w:ind w:left="850" w:hanging="422"/>
        <w:spacing w:before="246" w:line="288" w:lineRule="auto"/>
        <w:rPr>
          <w:rFonts w:ascii="SimSun" w:hAnsi="SimSun" w:eastAsia="SimSun" w:cs="SimSun"/>
          <w:sz w:val="20"/>
          <w:szCs w:val="20"/>
        </w:rPr>
      </w:pPr>
      <w:r>
        <w:rPr>
          <w:rFonts w:ascii="SimSun" w:hAnsi="SimSun" w:eastAsia="SimSun" w:cs="SimSun"/>
          <w:sz w:val="20"/>
          <w:szCs w:val="20"/>
          <w:spacing w:val="4"/>
        </w:rPr>
        <w:t>a)  症状询问：重点询问短时间内吸入大量铅及其无机化合物的职业史及恶心、呕吐、腹胀、乏力、</w:t>
      </w:r>
      <w:r>
        <w:rPr>
          <w:rFonts w:ascii="SimSun" w:hAnsi="SimSun" w:eastAsia="SimSun" w:cs="SimSun"/>
          <w:sz w:val="20"/>
          <w:szCs w:val="20"/>
          <w:spacing w:val="6"/>
        </w:rPr>
        <w:t>头晕、头痛、</w:t>
      </w:r>
      <w:r>
        <w:rPr>
          <w:rFonts w:ascii="SimSun" w:hAnsi="SimSun" w:eastAsia="SimSun" w:cs="SimSun"/>
          <w:sz w:val="20"/>
          <w:szCs w:val="20"/>
          <w:spacing w:val="-38"/>
        </w:rPr>
        <w:t xml:space="preserve"> </w:t>
      </w:r>
      <w:r>
        <w:rPr>
          <w:rFonts w:ascii="SimSun" w:hAnsi="SimSun" w:eastAsia="SimSun" w:cs="SimSun"/>
          <w:sz w:val="20"/>
          <w:szCs w:val="20"/>
          <w:spacing w:val="6"/>
        </w:rPr>
        <w:t>口内有金属味、多汗、少尿等症状；</w:t>
      </w:r>
    </w:p>
    <w:p>
      <w:pPr>
        <w:ind w:left="423"/>
        <w:spacing w:line="226" w:lineRule="auto"/>
        <w:rPr>
          <w:rFonts w:ascii="SimSun" w:hAnsi="SimSun" w:eastAsia="SimSun" w:cs="SimSun"/>
          <w:sz w:val="20"/>
          <w:szCs w:val="20"/>
        </w:rPr>
      </w:pPr>
      <w:r>
        <w:rPr>
          <w:rFonts w:ascii="SimSun" w:hAnsi="SimSun" w:eastAsia="SimSun" w:cs="SimSun"/>
          <w:sz w:val="20"/>
          <w:szCs w:val="20"/>
          <w:spacing w:val="6"/>
        </w:rPr>
        <w:t>b)  体格检查：</w:t>
      </w:r>
      <w:r>
        <w:rPr>
          <w:rFonts w:ascii="SimSun" w:hAnsi="SimSun" w:eastAsia="SimSun" w:cs="SimSun"/>
          <w:sz w:val="20"/>
          <w:szCs w:val="20"/>
          <w:spacing w:val="-39"/>
        </w:rPr>
        <w:t xml:space="preserve"> </w:t>
      </w:r>
      <w:r>
        <w:rPr>
          <w:rFonts w:ascii="SimSun" w:hAnsi="SimSun" w:eastAsia="SimSun" w:cs="SimSun"/>
          <w:sz w:val="20"/>
          <w:szCs w:val="20"/>
          <w:spacing w:val="6"/>
        </w:rPr>
        <w:t>内科常规检查，重点检查消化系统；</w:t>
      </w:r>
    </w:p>
    <w:p>
      <w:pPr>
        <w:ind w:left="431"/>
        <w:spacing w:before="65"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1271" w:right="73" w:hanging="409"/>
        <w:spacing w:before="65" w:line="288" w:lineRule="auto"/>
        <w:rPr>
          <w:rFonts w:ascii="SimSun" w:hAnsi="SimSun" w:eastAsia="SimSun" w:cs="SimSun"/>
          <w:sz w:val="20"/>
          <w:szCs w:val="20"/>
        </w:rPr>
      </w:pPr>
      <w:r>
        <w:rPr>
          <w:rFonts w:ascii="SimSun" w:hAnsi="SimSun" w:eastAsia="SimSun" w:cs="SimSun"/>
          <w:sz w:val="20"/>
          <w:szCs w:val="20"/>
          <w:spacing w:val="10"/>
        </w:rPr>
        <w:t>1)  必检项目：血常规、尿常规、心电图、肝功能、肾功能、肝肾B超、血铅、胸部</w:t>
      </w:r>
      <w:r>
        <w:rPr>
          <w:rFonts w:ascii="Times New Roman" w:hAnsi="Times New Roman" w:eastAsia="Times New Roman" w:cs="Times New Roman"/>
          <w:sz w:val="20"/>
          <w:szCs w:val="20"/>
          <w:spacing w:val="10"/>
        </w:rPr>
        <w:t>X</w:t>
      </w:r>
      <w:r>
        <w:rPr>
          <w:rFonts w:ascii="SimSun" w:hAnsi="SimSun" w:eastAsia="SimSun" w:cs="SimSun"/>
          <w:sz w:val="20"/>
          <w:szCs w:val="20"/>
          <w:spacing w:val="10"/>
        </w:rPr>
        <w:t>射线摄</w:t>
      </w:r>
      <w:r>
        <w:rPr>
          <w:rFonts w:ascii="SimSun" w:hAnsi="SimSun" w:eastAsia="SimSun" w:cs="SimSun"/>
          <w:sz w:val="20"/>
          <w:szCs w:val="20"/>
          <w:spacing w:val="-3"/>
        </w:rPr>
        <w:t>片；</w:t>
      </w:r>
    </w:p>
    <w:p>
      <w:pPr>
        <w:ind w:left="849"/>
        <w:spacing w:before="1" w:line="227" w:lineRule="auto"/>
        <w:rPr>
          <w:rFonts w:ascii="SimSun" w:hAnsi="SimSun" w:eastAsia="SimSun" w:cs="SimSun"/>
          <w:sz w:val="20"/>
          <w:szCs w:val="20"/>
        </w:rPr>
      </w:pPr>
      <w:r>
        <w:rPr>
          <w:rFonts w:ascii="SimSun" w:hAnsi="SimSun" w:eastAsia="SimSun" w:cs="SimSun"/>
          <w:sz w:val="20"/>
          <w:szCs w:val="20"/>
          <w:spacing w:val="9"/>
        </w:rPr>
        <w:t>2)  选检项目：</w:t>
      </w:r>
      <w:r>
        <w:rPr>
          <w:rFonts w:ascii="SimSun" w:hAnsi="SimSun" w:eastAsia="SimSun" w:cs="SimSun"/>
          <w:sz w:val="20"/>
          <w:szCs w:val="20"/>
          <w:spacing w:val="-54"/>
        </w:rPr>
        <w:t xml:space="preserve"> </w:t>
      </w:r>
      <w:r>
        <w:rPr>
          <w:rFonts w:ascii="SimSun" w:hAnsi="SimSun" w:eastAsia="SimSun" w:cs="SimSun"/>
          <w:sz w:val="20"/>
          <w:szCs w:val="20"/>
          <w:spacing w:val="9"/>
        </w:rPr>
        <w:t>网织红细胞、胸部</w:t>
      </w:r>
      <w:r>
        <w:rPr>
          <w:rFonts w:ascii="Times New Roman" w:hAnsi="Times New Roman" w:eastAsia="Times New Roman" w:cs="Times New Roman"/>
          <w:sz w:val="20"/>
          <w:szCs w:val="20"/>
        </w:rPr>
        <w:t>CT</w:t>
      </w:r>
      <w:r>
        <w:rPr>
          <w:rFonts w:ascii="Times New Roman" w:hAnsi="Times New Roman" w:eastAsia="Times New Roman" w:cs="Times New Roman"/>
          <w:sz w:val="20"/>
          <w:szCs w:val="20"/>
          <w:spacing w:val="-23"/>
        </w:rPr>
        <w:t xml:space="preserve"> </w:t>
      </w:r>
      <w:r>
        <w:rPr>
          <w:rFonts w:ascii="SimSun" w:hAnsi="SimSun" w:eastAsia="SimSun" w:cs="SimSun"/>
          <w:sz w:val="20"/>
          <w:szCs w:val="20"/>
          <w:spacing w:val="9"/>
        </w:rPr>
        <w:t>、脑电图、头颅</w:t>
      </w:r>
      <w:r>
        <w:rPr>
          <w:rFonts w:ascii="Times New Roman" w:hAnsi="Times New Roman" w:eastAsia="Times New Roman" w:cs="Times New Roman"/>
          <w:sz w:val="20"/>
          <w:szCs w:val="20"/>
        </w:rPr>
        <w:t>CT</w:t>
      </w:r>
      <w:r>
        <w:rPr>
          <w:rFonts w:ascii="SimSun" w:hAnsi="SimSun" w:eastAsia="SimSun" w:cs="SimSun"/>
          <w:sz w:val="20"/>
          <w:szCs w:val="20"/>
          <w:spacing w:val="9"/>
        </w:rPr>
        <w:t>或</w:t>
      </w:r>
      <w:r>
        <w:rPr>
          <w:rFonts w:ascii="Times New Roman" w:hAnsi="Times New Roman" w:eastAsia="Times New Roman" w:cs="Times New Roman"/>
          <w:sz w:val="20"/>
          <w:szCs w:val="20"/>
        </w:rPr>
        <w:t>MRI</w:t>
      </w:r>
      <w:r>
        <w:rPr>
          <w:rFonts w:ascii="SimSun" w:hAnsi="SimSun" w:eastAsia="SimSun" w:cs="SimSun"/>
          <w:sz w:val="20"/>
          <w:szCs w:val="20"/>
          <w:spacing w:val="9"/>
        </w:rPr>
        <w:t>。</w:t>
      </w:r>
    </w:p>
    <w:p>
      <w:pPr>
        <w:spacing w:before="222" w:line="231" w:lineRule="auto"/>
        <w:outlineLvl w:val="2"/>
        <w:rPr>
          <w:rFonts w:ascii="SimHei" w:hAnsi="SimHei" w:eastAsia="SimHei" w:cs="SimHei"/>
          <w:sz w:val="20"/>
          <w:szCs w:val="20"/>
        </w:rPr>
      </w:pPr>
      <w:bookmarkStart w:name="bookmark19" w:id="26"/>
      <w:bookmarkEnd w:id="26"/>
      <w:r>
        <w:rPr>
          <w:rFonts w:ascii="SimHei" w:hAnsi="SimHei" w:eastAsia="SimHei" w:cs="SimHei"/>
          <w:sz w:val="20"/>
          <w:szCs w:val="20"/>
          <w:spacing w:val="4"/>
        </w:rPr>
        <w:t>5.2</w:t>
      </w:r>
      <w:r>
        <w:rPr>
          <w:rFonts w:ascii="SimHei" w:hAnsi="SimHei" w:eastAsia="SimHei" w:cs="SimHei"/>
          <w:sz w:val="20"/>
          <w:szCs w:val="20"/>
          <w:spacing w:val="4"/>
        </w:rPr>
        <w:t xml:space="preserve">  </w:t>
      </w:r>
      <w:r>
        <w:rPr>
          <w:rFonts w:ascii="SimHei" w:hAnsi="SimHei" w:eastAsia="SimHei" w:cs="SimHei"/>
          <w:sz w:val="20"/>
          <w:szCs w:val="20"/>
          <w:spacing w:val="4"/>
        </w:rPr>
        <w:t>四乙基铅（</w:t>
      </w:r>
      <w:r>
        <w:rPr>
          <w:rFonts w:ascii="SimHei" w:hAnsi="SimHei" w:eastAsia="SimHei" w:cs="SimHei"/>
          <w:sz w:val="20"/>
          <w:szCs w:val="20"/>
        </w:rPr>
        <w:t>CAS</w:t>
      </w:r>
      <w:r>
        <w:rPr>
          <w:rFonts w:ascii="SimHei" w:hAnsi="SimHei" w:eastAsia="SimHei" w:cs="SimHei"/>
          <w:sz w:val="20"/>
          <w:szCs w:val="20"/>
          <w:spacing w:val="-20"/>
        </w:rPr>
        <w:t xml:space="preserve"> </w:t>
      </w:r>
      <w:r>
        <w:rPr>
          <w:rFonts w:ascii="SimHei" w:hAnsi="SimHei" w:eastAsia="SimHei" w:cs="SimHei"/>
          <w:sz w:val="20"/>
          <w:szCs w:val="20"/>
          <w:spacing w:val="4"/>
        </w:rPr>
        <w:t>号</w:t>
      </w:r>
      <w:r>
        <w:rPr>
          <w:rFonts w:ascii="SimHei" w:hAnsi="SimHei" w:eastAsia="SimHei" w:cs="SimHei"/>
          <w:sz w:val="20"/>
          <w:szCs w:val="20"/>
          <w:spacing w:val="-58"/>
        </w:rPr>
        <w:t xml:space="preserve"> </w:t>
      </w:r>
      <w:r>
        <w:rPr>
          <w:rFonts w:ascii="SimHei" w:hAnsi="SimHei" w:eastAsia="SimHei" w:cs="SimHei"/>
          <w:sz w:val="20"/>
          <w:szCs w:val="20"/>
          <w:spacing w:val="4"/>
        </w:rPr>
        <w:t>：78-00-2）</w:t>
      </w:r>
    </w:p>
    <w:p>
      <w:pPr>
        <w:spacing w:before="217" w:line="231" w:lineRule="auto"/>
        <w:outlineLvl w:val="3"/>
        <w:rPr>
          <w:rFonts w:ascii="SimHei" w:hAnsi="SimHei" w:eastAsia="SimHei" w:cs="SimHei"/>
          <w:sz w:val="20"/>
          <w:szCs w:val="20"/>
        </w:rPr>
      </w:pPr>
      <w:r>
        <w:rPr>
          <w:rFonts w:ascii="SimHei" w:hAnsi="SimHei" w:eastAsia="SimHei" w:cs="SimHei"/>
          <w:sz w:val="20"/>
          <w:szCs w:val="20"/>
          <w:spacing w:val="7"/>
        </w:rPr>
        <w:t>5.2.1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3"/>
        <w:spacing w:before="218" w:line="231" w:lineRule="auto"/>
        <w:outlineLvl w:val="4"/>
        <w:rPr>
          <w:rFonts w:ascii="SimSun" w:hAnsi="SimSun" w:eastAsia="SimSun" w:cs="SimSun"/>
          <w:sz w:val="20"/>
          <w:szCs w:val="20"/>
        </w:rPr>
      </w:pPr>
      <w:r>
        <w:rPr>
          <w:rFonts w:ascii="SimHei" w:hAnsi="SimHei" w:eastAsia="SimHei" w:cs="SimHei"/>
          <w:sz w:val="20"/>
          <w:szCs w:val="20"/>
          <w:spacing w:val="4"/>
        </w:rPr>
        <w:t>5.2.1.1</w:t>
      </w:r>
      <w:r>
        <w:rPr>
          <w:rFonts w:ascii="SimHei" w:hAnsi="SimHei" w:eastAsia="SimHei" w:cs="SimHei"/>
          <w:sz w:val="20"/>
          <w:szCs w:val="20"/>
          <w:spacing w:val="33"/>
        </w:rPr>
        <w:t xml:space="preserve">  </w:t>
      </w:r>
      <w:r>
        <w:rPr>
          <w:rFonts w:ascii="SimSun" w:hAnsi="SimSun" w:eastAsia="SimSun" w:cs="SimSun"/>
          <w:sz w:val="20"/>
          <w:szCs w:val="20"/>
          <w:spacing w:val="4"/>
        </w:rPr>
        <w:t>目标疾病为职业禁忌证：</w:t>
      </w:r>
    </w:p>
    <w:p>
      <w:pPr>
        <w:ind w:left="428"/>
        <w:spacing w:before="61" w:line="228" w:lineRule="auto"/>
        <w:rPr>
          <w:rFonts w:ascii="SimSun" w:hAnsi="SimSun" w:eastAsia="SimSun" w:cs="SimSun"/>
          <w:sz w:val="20"/>
          <w:szCs w:val="20"/>
        </w:rPr>
      </w:pPr>
      <w:r>
        <w:rPr>
          <w:rFonts w:ascii="SimSun" w:hAnsi="SimSun" w:eastAsia="SimSun" w:cs="SimSun"/>
          <w:sz w:val="20"/>
          <w:szCs w:val="20"/>
          <w:spacing w:val="5"/>
        </w:rPr>
        <w:t>a)</w:t>
      </w:r>
      <w:r>
        <w:rPr>
          <w:rFonts w:ascii="SimSun" w:hAnsi="SimSun" w:eastAsia="SimSun" w:cs="SimSun"/>
          <w:sz w:val="20"/>
          <w:szCs w:val="20"/>
          <w:spacing w:val="24"/>
        </w:rPr>
        <w:t xml:space="preserve">  </w:t>
      </w:r>
      <w:r>
        <w:rPr>
          <w:rFonts w:ascii="SimSun" w:hAnsi="SimSun" w:eastAsia="SimSun" w:cs="SimSun"/>
          <w:sz w:val="20"/>
          <w:szCs w:val="20"/>
          <w:spacing w:val="5"/>
        </w:rPr>
        <w:t>中枢神经系统器质性疾病；</w:t>
      </w:r>
    </w:p>
    <w:p>
      <w:pPr>
        <w:ind w:left="423"/>
        <w:spacing w:before="66" w:line="227" w:lineRule="auto"/>
        <w:rPr>
          <w:rFonts w:ascii="SimSun" w:hAnsi="SimSun" w:eastAsia="SimSun" w:cs="SimSun"/>
          <w:sz w:val="20"/>
          <w:szCs w:val="20"/>
        </w:rPr>
      </w:pPr>
      <w:r>
        <w:rPr>
          <w:rFonts w:ascii="SimSun" w:hAnsi="SimSun" w:eastAsia="SimSun" w:cs="SimSun"/>
          <w:sz w:val="20"/>
          <w:szCs w:val="20"/>
          <w:spacing w:val="8"/>
        </w:rPr>
        <w:t>b)  已确诊并仍需要医学监护的精神障碍性疾病。</w:t>
      </w:r>
    </w:p>
    <w:p>
      <w:pPr>
        <w:ind w:left="143"/>
        <w:spacing w:before="66" w:line="231" w:lineRule="auto"/>
        <w:outlineLvl w:val="4"/>
        <w:rPr>
          <w:rFonts w:ascii="SimSun" w:hAnsi="SimSun" w:eastAsia="SimSun" w:cs="SimSun"/>
          <w:sz w:val="20"/>
          <w:szCs w:val="20"/>
        </w:rPr>
      </w:pPr>
      <w:r>
        <w:rPr>
          <w:rFonts w:ascii="SimHei" w:hAnsi="SimHei" w:eastAsia="SimHei" w:cs="SimHei"/>
          <w:sz w:val="20"/>
          <w:szCs w:val="20"/>
          <w:spacing w:val="5"/>
        </w:rPr>
        <w:t>5.2.1.2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8"/>
        <w:spacing w:before="62" w:line="227" w:lineRule="auto"/>
        <w:rPr>
          <w:rFonts w:ascii="SimSun" w:hAnsi="SimSun" w:eastAsia="SimSun" w:cs="SimSun"/>
          <w:sz w:val="20"/>
          <w:szCs w:val="20"/>
        </w:rPr>
      </w:pPr>
      <w:r>
        <w:rPr>
          <w:rFonts w:ascii="SimSun" w:hAnsi="SimSun" w:eastAsia="SimSun" w:cs="SimSun"/>
          <w:sz w:val="20"/>
          <w:szCs w:val="20"/>
          <w:spacing w:val="9"/>
        </w:rPr>
        <w:t>a)  症状询问：重点询问有无中枢神经系统器质性疾病、精神障碍病史及相</w:t>
      </w:r>
      <w:r>
        <w:rPr>
          <w:rFonts w:ascii="SimSun" w:hAnsi="SimSun" w:eastAsia="SimSun" w:cs="SimSun"/>
          <w:sz w:val="20"/>
          <w:szCs w:val="20"/>
          <w:spacing w:val="8"/>
        </w:rPr>
        <w:t>关症状。</w:t>
      </w:r>
    </w:p>
    <w:p>
      <w:pPr>
        <w:ind w:left="423"/>
        <w:spacing w:before="65" w:line="228" w:lineRule="auto"/>
        <w:rPr>
          <w:rFonts w:ascii="SimSun" w:hAnsi="SimSun" w:eastAsia="SimSun" w:cs="SimSun"/>
          <w:sz w:val="20"/>
          <w:szCs w:val="20"/>
        </w:rPr>
      </w:pPr>
      <w:r>
        <w:rPr>
          <w:rFonts w:ascii="SimSun" w:hAnsi="SimSun" w:eastAsia="SimSun" w:cs="SimSun"/>
          <w:sz w:val="20"/>
          <w:szCs w:val="20"/>
          <w:spacing w:val="5"/>
        </w:rPr>
        <w:t>b)  体格检查：</w:t>
      </w:r>
    </w:p>
    <w:p>
      <w:pPr>
        <w:ind w:left="862"/>
        <w:spacing w:before="66" w:line="227" w:lineRule="auto"/>
        <w:rPr>
          <w:rFonts w:ascii="SimSun" w:hAnsi="SimSun" w:eastAsia="SimSun" w:cs="SimSun"/>
          <w:sz w:val="20"/>
          <w:szCs w:val="20"/>
        </w:rPr>
      </w:pPr>
      <w:r>
        <w:rPr>
          <w:rFonts w:ascii="SimSun" w:hAnsi="SimSun" w:eastAsia="SimSun" w:cs="SimSun"/>
          <w:sz w:val="20"/>
          <w:szCs w:val="20"/>
          <w:spacing w:val="2"/>
        </w:rPr>
        <w:t>1)</w:t>
      </w:r>
      <w:r>
        <w:rPr>
          <w:rFonts w:ascii="SimSun" w:hAnsi="SimSun" w:eastAsia="SimSun" w:cs="SimSun"/>
          <w:sz w:val="20"/>
          <w:szCs w:val="20"/>
          <w:spacing w:val="23"/>
        </w:rPr>
        <w:t xml:space="preserve">  </w:t>
      </w:r>
      <w:r>
        <w:rPr>
          <w:rFonts w:ascii="SimSun" w:hAnsi="SimSun" w:eastAsia="SimSun" w:cs="SimSun"/>
          <w:sz w:val="20"/>
          <w:szCs w:val="20"/>
          <w:spacing w:val="2"/>
        </w:rPr>
        <w:t>内科常规检查；</w:t>
      </w:r>
    </w:p>
    <w:p>
      <w:pPr>
        <w:ind w:left="849"/>
        <w:spacing w:before="65" w:line="228" w:lineRule="auto"/>
        <w:rPr>
          <w:rFonts w:ascii="SimSun" w:hAnsi="SimSun" w:eastAsia="SimSun" w:cs="SimSun"/>
          <w:sz w:val="20"/>
          <w:szCs w:val="20"/>
        </w:rPr>
      </w:pPr>
      <w:r>
        <w:rPr>
          <w:rFonts w:ascii="SimSun" w:hAnsi="SimSun" w:eastAsia="SimSun" w:cs="SimSun"/>
          <w:sz w:val="20"/>
          <w:szCs w:val="20"/>
          <w:spacing w:val="7"/>
        </w:rPr>
        <w:t>2)  神经系统常规检查。</w:t>
      </w:r>
    </w:p>
    <w:p>
      <w:pPr>
        <w:ind w:left="431"/>
        <w:spacing w:before="65" w:line="228" w:lineRule="auto"/>
        <w:rPr>
          <w:rFonts w:ascii="SimSun" w:hAnsi="SimSun" w:eastAsia="SimSun" w:cs="SimSun"/>
          <w:sz w:val="20"/>
          <w:szCs w:val="20"/>
        </w:rPr>
      </w:pPr>
      <w:r>
        <w:rPr>
          <w:rFonts w:ascii="SimSun" w:hAnsi="SimSun" w:eastAsia="SimSun" w:cs="SimSun"/>
          <w:sz w:val="20"/>
          <w:szCs w:val="20"/>
          <w:spacing w:val="9"/>
        </w:rPr>
        <w:t>c)  实验室和其他检查：必检项目为血常规、尿</w:t>
      </w:r>
      <w:r>
        <w:rPr>
          <w:rFonts w:ascii="SimSun" w:hAnsi="SimSun" w:eastAsia="SimSun" w:cs="SimSun"/>
          <w:sz w:val="20"/>
          <w:szCs w:val="20"/>
          <w:spacing w:val="8"/>
        </w:rPr>
        <w:t>常规、肝功能、心电图。</w:t>
      </w:r>
    </w:p>
    <w:p>
      <w:pPr>
        <w:spacing w:before="222" w:line="231" w:lineRule="auto"/>
        <w:outlineLvl w:val="3"/>
        <w:rPr>
          <w:rFonts w:ascii="SimHei" w:hAnsi="SimHei" w:eastAsia="SimHei" w:cs="SimHei"/>
          <w:sz w:val="20"/>
          <w:szCs w:val="20"/>
        </w:rPr>
      </w:pPr>
      <w:r>
        <w:rPr>
          <w:rFonts w:ascii="SimHei" w:hAnsi="SimHei" w:eastAsia="SimHei" w:cs="SimHei"/>
          <w:sz w:val="20"/>
          <w:szCs w:val="20"/>
          <w:spacing w:val="6"/>
        </w:rPr>
        <w:t>5.2.2</w:t>
      </w:r>
      <w:r>
        <w:rPr>
          <w:rFonts w:ascii="SimHei" w:hAnsi="SimHei" w:eastAsia="SimHei" w:cs="SimHei"/>
          <w:sz w:val="20"/>
          <w:szCs w:val="20"/>
          <w:spacing w:val="6"/>
        </w:rPr>
        <w:t xml:space="preserve">  </w:t>
      </w:r>
      <w:r>
        <w:rPr>
          <w:rFonts w:ascii="SimHei" w:hAnsi="SimHei" w:eastAsia="SimHei" w:cs="SimHei"/>
          <w:sz w:val="20"/>
          <w:szCs w:val="20"/>
          <w:spacing w:val="6"/>
        </w:rPr>
        <w:t>应急健康检查</w:t>
      </w:r>
    </w:p>
    <w:p>
      <w:pPr>
        <w:ind w:left="143"/>
        <w:spacing w:before="217" w:line="231" w:lineRule="auto"/>
        <w:outlineLvl w:val="4"/>
        <w:rPr>
          <w:rFonts w:ascii="SimSun" w:hAnsi="SimSun" w:eastAsia="SimSun" w:cs="SimSun"/>
          <w:sz w:val="20"/>
          <w:szCs w:val="20"/>
        </w:rPr>
      </w:pPr>
      <w:r>
        <w:rPr>
          <w:rFonts w:ascii="SimHei" w:hAnsi="SimHei" w:eastAsia="SimHei" w:cs="SimHei"/>
          <w:sz w:val="20"/>
          <w:szCs w:val="20"/>
          <w:spacing w:val="6"/>
        </w:rPr>
        <w:t>5.2.2.1</w:t>
      </w:r>
      <w:r>
        <w:rPr>
          <w:rFonts w:ascii="SimHei" w:hAnsi="SimHei" w:eastAsia="SimHei" w:cs="SimHei"/>
          <w:sz w:val="20"/>
          <w:szCs w:val="20"/>
          <w:spacing w:val="33"/>
        </w:rPr>
        <w:t xml:space="preserve">  </w:t>
      </w:r>
      <w:r>
        <w:rPr>
          <w:rFonts w:ascii="SimSun" w:hAnsi="SimSun" w:eastAsia="SimSun" w:cs="SimSun"/>
          <w:sz w:val="20"/>
          <w:szCs w:val="20"/>
          <w:spacing w:val="6"/>
        </w:rPr>
        <w:t>目标疾病：职业性急性四乙基铅中毒（按</w:t>
      </w:r>
      <w:r>
        <w:rPr>
          <w:rFonts w:ascii="SimSun" w:hAnsi="SimSun" w:eastAsia="SimSun" w:cs="SimSun"/>
          <w:sz w:val="20"/>
          <w:szCs w:val="20"/>
          <w:spacing w:val="-40"/>
        </w:rPr>
        <w:t xml:space="preserve"> </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6"/>
        </w:rPr>
        <w:t xml:space="preserve"> 36</w:t>
      </w:r>
      <w:r>
        <w:rPr>
          <w:rFonts w:ascii="SimSun" w:hAnsi="SimSun" w:eastAsia="SimSun" w:cs="SimSun"/>
          <w:sz w:val="20"/>
          <w:szCs w:val="20"/>
          <w:spacing w:val="6"/>
        </w:rPr>
        <w:t>）。</w:t>
      </w:r>
    </w:p>
    <w:p>
      <w:pPr>
        <w:ind w:left="143"/>
        <w:spacing w:before="62" w:line="231" w:lineRule="auto"/>
        <w:outlineLvl w:val="4"/>
        <w:rPr>
          <w:rFonts w:ascii="SimSun" w:hAnsi="SimSun" w:eastAsia="SimSun" w:cs="SimSun"/>
          <w:sz w:val="20"/>
          <w:szCs w:val="20"/>
        </w:rPr>
      </w:pPr>
      <w:r>
        <w:rPr>
          <w:rFonts w:ascii="SimHei" w:hAnsi="SimHei" w:eastAsia="SimHei" w:cs="SimHei"/>
          <w:sz w:val="20"/>
          <w:szCs w:val="20"/>
          <w:spacing w:val="5"/>
        </w:rPr>
        <w:t>5.2.2.2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8"/>
        <w:spacing w:before="62" w:line="227" w:lineRule="auto"/>
        <w:rPr>
          <w:rFonts w:ascii="SimSun" w:hAnsi="SimSun" w:eastAsia="SimSun" w:cs="SimSun"/>
          <w:sz w:val="20"/>
          <w:szCs w:val="20"/>
        </w:rPr>
      </w:pPr>
      <w:r>
        <w:rPr>
          <w:rFonts w:ascii="SimSun" w:hAnsi="SimSun" w:eastAsia="SimSun" w:cs="SimSun"/>
          <w:sz w:val="20"/>
          <w:szCs w:val="20"/>
          <w:spacing w:val="9"/>
        </w:rPr>
        <w:t>a)  症状询问：重点询问短时间内接触较大剂量四乙基铅的职业史，中枢神经系统及精神症状。</w:t>
      </w:r>
    </w:p>
    <w:p>
      <w:pPr>
        <w:ind w:left="423"/>
        <w:spacing w:before="66" w:line="228" w:lineRule="auto"/>
        <w:rPr>
          <w:rFonts w:ascii="SimSun" w:hAnsi="SimSun" w:eastAsia="SimSun" w:cs="SimSun"/>
          <w:sz w:val="20"/>
          <w:szCs w:val="20"/>
        </w:rPr>
      </w:pPr>
      <w:r>
        <w:rPr>
          <w:rFonts w:ascii="SimSun" w:hAnsi="SimSun" w:eastAsia="SimSun" w:cs="SimSun"/>
          <w:sz w:val="20"/>
          <w:szCs w:val="20"/>
          <w:spacing w:val="5"/>
        </w:rPr>
        <w:t>b)  体格检查：</w:t>
      </w:r>
    </w:p>
    <w:p>
      <w:pPr>
        <w:ind w:left="862"/>
        <w:spacing w:before="65" w:line="227" w:lineRule="auto"/>
        <w:rPr>
          <w:rFonts w:ascii="SimSun" w:hAnsi="SimSun" w:eastAsia="SimSun" w:cs="SimSun"/>
          <w:sz w:val="20"/>
          <w:szCs w:val="20"/>
        </w:rPr>
      </w:pPr>
      <w:r>
        <w:rPr>
          <w:rFonts w:ascii="SimSun" w:hAnsi="SimSun" w:eastAsia="SimSun" w:cs="SimSun"/>
          <w:sz w:val="20"/>
          <w:szCs w:val="20"/>
          <w:spacing w:val="9"/>
        </w:rPr>
        <w:t>1)  内科常规检查，注意体温、血压、脉搏测量；</w:t>
      </w:r>
    </w:p>
    <w:p>
      <w:pPr>
        <w:ind w:left="849"/>
        <w:spacing w:before="66" w:line="228" w:lineRule="auto"/>
        <w:rPr>
          <w:rFonts w:ascii="SimSun" w:hAnsi="SimSun" w:eastAsia="SimSun" w:cs="SimSun"/>
          <w:sz w:val="20"/>
          <w:szCs w:val="20"/>
        </w:rPr>
      </w:pPr>
      <w:r>
        <w:rPr>
          <w:rFonts w:ascii="SimSun" w:hAnsi="SimSun" w:eastAsia="SimSun" w:cs="SimSun"/>
          <w:sz w:val="20"/>
          <w:szCs w:val="20"/>
          <w:spacing w:val="9"/>
        </w:rPr>
        <w:t>2)  神经系统常规检查，注意有无病理反射；</w:t>
      </w:r>
    </w:p>
    <w:p>
      <w:pPr>
        <w:ind w:left="851"/>
        <w:spacing w:before="65" w:line="228" w:lineRule="auto"/>
        <w:rPr>
          <w:rFonts w:ascii="SimSun" w:hAnsi="SimSun" w:eastAsia="SimSun" w:cs="SimSun"/>
          <w:sz w:val="20"/>
          <w:szCs w:val="20"/>
        </w:rPr>
      </w:pPr>
      <w:r>
        <w:rPr>
          <w:rFonts w:ascii="SimSun" w:hAnsi="SimSun" w:eastAsia="SimSun" w:cs="SimSun"/>
          <w:sz w:val="20"/>
          <w:szCs w:val="20"/>
          <w:spacing w:val="3"/>
        </w:rPr>
        <w:t>3)</w:t>
      </w:r>
      <w:r>
        <w:rPr>
          <w:rFonts w:ascii="SimSun" w:hAnsi="SimSun" w:eastAsia="SimSun" w:cs="SimSun"/>
          <w:sz w:val="20"/>
          <w:szCs w:val="20"/>
          <w:spacing w:val="15"/>
        </w:rPr>
        <w:t xml:space="preserve">  </w:t>
      </w:r>
      <w:r>
        <w:rPr>
          <w:rFonts w:ascii="SimSun" w:hAnsi="SimSun" w:eastAsia="SimSun" w:cs="SimSun"/>
          <w:sz w:val="20"/>
          <w:szCs w:val="20"/>
          <w:spacing w:val="3"/>
        </w:rPr>
        <w:t>眼底检查。</w:t>
      </w:r>
    </w:p>
    <w:p>
      <w:pPr>
        <w:ind w:left="431"/>
        <w:spacing w:before="65" w:line="228" w:lineRule="auto"/>
        <w:rPr>
          <w:rFonts w:ascii="SimSun" w:hAnsi="SimSun" w:eastAsia="SimSun" w:cs="SimSun"/>
          <w:sz w:val="20"/>
          <w:szCs w:val="20"/>
        </w:rPr>
      </w:pPr>
      <w:r>
        <w:rPr>
          <w:rFonts w:ascii="SimSun" w:hAnsi="SimSun" w:eastAsia="SimSun" w:cs="SimSun"/>
          <w:sz w:val="20"/>
          <w:szCs w:val="20"/>
          <w:spacing w:val="7"/>
        </w:rPr>
        <w:t>c)  实验室和其他检查：</w:t>
      </w:r>
    </w:p>
    <w:p>
      <w:pPr>
        <w:ind w:left="862"/>
        <w:spacing w:before="65" w:line="228" w:lineRule="auto"/>
        <w:rPr>
          <w:rFonts w:ascii="SimSun" w:hAnsi="SimSun" w:eastAsia="SimSun" w:cs="SimSun"/>
          <w:sz w:val="20"/>
          <w:szCs w:val="20"/>
        </w:rPr>
      </w:pPr>
      <w:r>
        <w:rPr>
          <w:rFonts w:ascii="SimSun" w:hAnsi="SimSun" w:eastAsia="SimSun" w:cs="SimSun"/>
          <w:sz w:val="20"/>
          <w:szCs w:val="20"/>
          <w:spacing w:val="9"/>
        </w:rPr>
        <w:t>1)  必检项目：血常规、尿常规、肝功能、心电图、肾功能；</w:t>
      </w:r>
    </w:p>
    <w:p>
      <w:pPr>
        <w:ind w:left="849"/>
        <w:spacing w:before="65" w:line="228" w:lineRule="auto"/>
        <w:rPr>
          <w:rFonts w:ascii="SimSun" w:hAnsi="SimSun" w:eastAsia="SimSun" w:cs="SimSun"/>
          <w:sz w:val="20"/>
          <w:szCs w:val="20"/>
        </w:rPr>
      </w:pPr>
      <w:r>
        <w:rPr>
          <w:rFonts w:ascii="SimSun" w:hAnsi="SimSun" w:eastAsia="SimSun" w:cs="SimSun"/>
          <w:sz w:val="20"/>
          <w:szCs w:val="20"/>
          <w:spacing w:val="11"/>
        </w:rPr>
        <w:t>2)  选检项目：脑电图、血铅或尿铅、头颅</w:t>
      </w:r>
      <w:r>
        <w:rPr>
          <w:rFonts w:ascii="Times New Roman" w:hAnsi="Times New Roman" w:eastAsia="Times New Roman" w:cs="Times New Roman"/>
          <w:sz w:val="20"/>
          <w:szCs w:val="20"/>
        </w:rPr>
        <w:t>CT</w:t>
      </w:r>
      <w:r>
        <w:rPr>
          <w:rFonts w:ascii="SimSun" w:hAnsi="SimSun" w:eastAsia="SimSun" w:cs="SimSun"/>
          <w:sz w:val="20"/>
          <w:szCs w:val="20"/>
          <w:spacing w:val="11"/>
        </w:rPr>
        <w:t>或</w:t>
      </w:r>
      <w:r>
        <w:rPr>
          <w:rFonts w:ascii="Times New Roman" w:hAnsi="Times New Roman" w:eastAsia="Times New Roman" w:cs="Times New Roman"/>
          <w:sz w:val="20"/>
          <w:szCs w:val="20"/>
        </w:rPr>
        <w:t>MRI</w:t>
      </w:r>
      <w:r>
        <w:rPr>
          <w:rFonts w:ascii="SimSun" w:hAnsi="SimSun" w:eastAsia="SimSun" w:cs="SimSun"/>
          <w:sz w:val="20"/>
          <w:szCs w:val="20"/>
          <w:spacing w:val="11"/>
        </w:rPr>
        <w:t>。</w:t>
      </w:r>
    </w:p>
    <w:p>
      <w:pPr>
        <w:ind w:left="2"/>
        <w:spacing w:before="217" w:line="230" w:lineRule="auto"/>
        <w:outlineLvl w:val="2"/>
        <w:rPr>
          <w:rFonts w:ascii="SimHei" w:hAnsi="SimHei" w:eastAsia="SimHei" w:cs="SimHei"/>
          <w:sz w:val="20"/>
          <w:szCs w:val="20"/>
        </w:rPr>
      </w:pPr>
      <w:bookmarkStart w:name="bookmark20" w:id="27"/>
      <w:bookmarkEnd w:id="27"/>
      <w:r>
        <w:rPr>
          <w:rFonts w:ascii="SimHei" w:hAnsi="SimHei" w:eastAsia="SimHei" w:cs="SimHei"/>
          <w:sz w:val="20"/>
          <w:szCs w:val="20"/>
          <w:spacing w:val="7"/>
        </w:rPr>
        <w:t>5.3</w:t>
      </w:r>
      <w:r>
        <w:rPr>
          <w:rFonts w:ascii="SimHei" w:hAnsi="SimHei" w:eastAsia="SimHei" w:cs="SimHei"/>
          <w:sz w:val="20"/>
          <w:szCs w:val="20"/>
          <w:spacing w:val="7"/>
        </w:rPr>
        <w:t xml:space="preserve">  </w:t>
      </w:r>
      <w:r>
        <w:rPr>
          <w:rFonts w:ascii="SimHei" w:hAnsi="SimHei" w:eastAsia="SimHei" w:cs="SimHei"/>
          <w:sz w:val="20"/>
          <w:szCs w:val="20"/>
          <w:spacing w:val="7"/>
        </w:rPr>
        <w:t>汞及其无机化合物（汞，</w:t>
      </w:r>
      <w:r>
        <w:rPr>
          <w:rFonts w:ascii="SimHei" w:hAnsi="SimHei" w:eastAsia="SimHei" w:cs="SimHei"/>
          <w:sz w:val="20"/>
          <w:szCs w:val="20"/>
        </w:rPr>
        <w:t>CAS</w:t>
      </w:r>
      <w:r>
        <w:rPr>
          <w:rFonts w:ascii="SimHei" w:hAnsi="SimHei" w:eastAsia="SimHei" w:cs="SimHei"/>
          <w:sz w:val="20"/>
          <w:szCs w:val="20"/>
          <w:spacing w:val="-35"/>
        </w:rPr>
        <w:t xml:space="preserve"> </w:t>
      </w:r>
      <w:r>
        <w:rPr>
          <w:rFonts w:ascii="SimHei" w:hAnsi="SimHei" w:eastAsia="SimHei" w:cs="SimHei"/>
          <w:sz w:val="20"/>
          <w:szCs w:val="20"/>
          <w:spacing w:val="7"/>
        </w:rPr>
        <w:t>号：7439-97-6）</w:t>
      </w:r>
    </w:p>
    <w:p>
      <w:pPr>
        <w:spacing w:before="223" w:line="231" w:lineRule="auto"/>
        <w:outlineLvl w:val="3"/>
        <w:rPr>
          <w:rFonts w:ascii="SimHei" w:hAnsi="SimHei" w:eastAsia="SimHei" w:cs="SimHei"/>
          <w:sz w:val="20"/>
          <w:szCs w:val="20"/>
        </w:rPr>
      </w:pPr>
      <w:r>
        <w:rPr>
          <w:rFonts w:ascii="SimHei" w:hAnsi="SimHei" w:eastAsia="SimHei" w:cs="SimHei"/>
          <w:sz w:val="20"/>
          <w:szCs w:val="20"/>
          <w:spacing w:val="7"/>
        </w:rPr>
        <w:t>5.3.1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3"/>
        <w:spacing w:before="217" w:line="231" w:lineRule="auto"/>
        <w:outlineLvl w:val="4"/>
        <w:rPr>
          <w:rFonts w:ascii="SimSun" w:hAnsi="SimSun" w:eastAsia="SimSun" w:cs="SimSun"/>
          <w:sz w:val="20"/>
          <w:szCs w:val="20"/>
        </w:rPr>
      </w:pPr>
      <w:r>
        <w:rPr>
          <w:rFonts w:ascii="SimHei" w:hAnsi="SimHei" w:eastAsia="SimHei" w:cs="SimHei"/>
          <w:sz w:val="20"/>
          <w:szCs w:val="20"/>
          <w:spacing w:val="4"/>
        </w:rPr>
        <w:t>5.3.1.1</w:t>
      </w:r>
      <w:r>
        <w:rPr>
          <w:rFonts w:ascii="SimHei" w:hAnsi="SimHei" w:eastAsia="SimHei" w:cs="SimHei"/>
          <w:sz w:val="20"/>
          <w:szCs w:val="20"/>
          <w:spacing w:val="33"/>
        </w:rPr>
        <w:t xml:space="preserve">  </w:t>
      </w:r>
      <w:r>
        <w:rPr>
          <w:rFonts w:ascii="SimSun" w:hAnsi="SimSun" w:eastAsia="SimSun" w:cs="SimSun"/>
          <w:sz w:val="20"/>
          <w:szCs w:val="20"/>
          <w:spacing w:val="4"/>
        </w:rPr>
        <w:t>目标疾病为职业禁忌证：</w:t>
      </w:r>
    </w:p>
    <w:p>
      <w:pPr>
        <w:ind w:left="428"/>
        <w:spacing w:before="62" w:line="228" w:lineRule="auto"/>
        <w:rPr>
          <w:rFonts w:ascii="SimSun" w:hAnsi="SimSun" w:eastAsia="SimSun" w:cs="SimSun"/>
          <w:sz w:val="20"/>
          <w:szCs w:val="20"/>
        </w:rPr>
      </w:pPr>
      <w:r>
        <w:rPr>
          <w:rFonts w:ascii="SimSun" w:hAnsi="SimSun" w:eastAsia="SimSun" w:cs="SimSun"/>
          <w:sz w:val="20"/>
          <w:szCs w:val="20"/>
          <w:spacing w:val="5"/>
        </w:rPr>
        <w:t>a)</w:t>
      </w:r>
      <w:r>
        <w:rPr>
          <w:rFonts w:ascii="SimSun" w:hAnsi="SimSun" w:eastAsia="SimSun" w:cs="SimSun"/>
          <w:sz w:val="20"/>
          <w:szCs w:val="20"/>
          <w:spacing w:val="24"/>
        </w:rPr>
        <w:t xml:space="preserve">  </w:t>
      </w:r>
      <w:r>
        <w:rPr>
          <w:rFonts w:ascii="SimSun" w:hAnsi="SimSun" w:eastAsia="SimSun" w:cs="SimSun"/>
          <w:sz w:val="20"/>
          <w:szCs w:val="20"/>
          <w:spacing w:val="5"/>
        </w:rPr>
        <w:t>中枢神经系统器质性疾病；</w:t>
      </w:r>
    </w:p>
    <w:p>
      <w:pPr>
        <w:ind w:left="423"/>
        <w:spacing w:before="65" w:line="227" w:lineRule="auto"/>
        <w:rPr>
          <w:rFonts w:ascii="SimSun" w:hAnsi="SimSun" w:eastAsia="SimSun" w:cs="SimSun"/>
          <w:sz w:val="20"/>
          <w:szCs w:val="20"/>
        </w:rPr>
      </w:pPr>
      <w:r>
        <w:rPr>
          <w:rFonts w:ascii="SimSun" w:hAnsi="SimSun" w:eastAsia="SimSun" w:cs="SimSun"/>
          <w:sz w:val="20"/>
          <w:szCs w:val="20"/>
          <w:spacing w:val="8"/>
        </w:rPr>
        <w:t>b)  已确诊并仍需要医学监护的精神障碍性疾病；</w:t>
      </w:r>
    </w:p>
    <w:p>
      <w:pPr>
        <w:ind w:left="431"/>
        <w:spacing w:before="66" w:line="228" w:lineRule="auto"/>
        <w:rPr>
          <w:rFonts w:ascii="SimSun" w:hAnsi="SimSun" w:eastAsia="SimSun" w:cs="SimSun"/>
          <w:sz w:val="20"/>
          <w:szCs w:val="20"/>
        </w:rPr>
      </w:pPr>
      <w:r>
        <w:rPr>
          <w:rFonts w:ascii="SimSun" w:hAnsi="SimSun" w:eastAsia="SimSun" w:cs="SimSun"/>
          <w:sz w:val="20"/>
          <w:szCs w:val="20"/>
          <w:spacing w:val="5"/>
        </w:rPr>
        <w:t>c)  慢性肾脏病；</w:t>
      </w:r>
    </w:p>
    <w:p>
      <w:pPr>
        <w:ind w:left="431"/>
        <w:spacing w:before="65" w:line="228" w:lineRule="auto"/>
        <w:rPr>
          <w:rFonts w:ascii="SimSun" w:hAnsi="SimSun" w:eastAsia="SimSun" w:cs="SimSun"/>
          <w:sz w:val="20"/>
          <w:szCs w:val="20"/>
        </w:rPr>
      </w:pPr>
      <w:r>
        <w:rPr>
          <w:rFonts w:ascii="SimSun" w:hAnsi="SimSun" w:eastAsia="SimSun" w:cs="SimSun"/>
          <w:sz w:val="20"/>
          <w:szCs w:val="20"/>
          <w:spacing w:val="5"/>
        </w:rPr>
        <w:t>d)</w:t>
      </w:r>
      <w:r>
        <w:rPr>
          <w:rFonts w:ascii="SimSun" w:hAnsi="SimSun" w:eastAsia="SimSun" w:cs="SimSun"/>
          <w:sz w:val="20"/>
          <w:szCs w:val="20"/>
          <w:spacing w:val="14"/>
        </w:rPr>
        <w:t xml:space="preserve">  </w:t>
      </w:r>
      <w:r>
        <w:rPr>
          <w:rFonts w:ascii="SimSun" w:hAnsi="SimSun" w:eastAsia="SimSun" w:cs="SimSun"/>
          <w:sz w:val="20"/>
          <w:szCs w:val="20"/>
          <w:spacing w:val="5"/>
        </w:rPr>
        <w:t>多发性周围神经病。</w:t>
      </w:r>
    </w:p>
    <w:p>
      <w:pPr>
        <w:ind w:left="143"/>
        <w:spacing w:before="65" w:line="231" w:lineRule="auto"/>
        <w:outlineLvl w:val="4"/>
        <w:rPr>
          <w:rFonts w:ascii="SimSun" w:hAnsi="SimSun" w:eastAsia="SimSun" w:cs="SimSun"/>
          <w:sz w:val="20"/>
          <w:szCs w:val="20"/>
        </w:rPr>
      </w:pPr>
      <w:r>
        <w:rPr>
          <w:rFonts w:ascii="SimHei" w:hAnsi="SimHei" w:eastAsia="SimHei" w:cs="SimHei"/>
          <w:sz w:val="20"/>
          <w:szCs w:val="20"/>
          <w:spacing w:val="5"/>
        </w:rPr>
        <w:t>5.3.1.2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49" w:right="70" w:hanging="421"/>
        <w:spacing w:before="62" w:line="289" w:lineRule="auto"/>
        <w:rPr>
          <w:rFonts w:ascii="SimSun" w:hAnsi="SimSun" w:eastAsia="SimSun" w:cs="SimSun"/>
          <w:sz w:val="20"/>
          <w:szCs w:val="20"/>
        </w:rPr>
      </w:pPr>
      <w:r>
        <w:rPr>
          <w:rFonts w:ascii="SimSun" w:hAnsi="SimSun" w:eastAsia="SimSun" w:cs="SimSun"/>
          <w:sz w:val="20"/>
          <w:szCs w:val="20"/>
          <w:spacing w:val="7"/>
        </w:rPr>
        <w:t>a)  症状询问：重点询问神经精神、肾脏病史及相关症状，如头痛、头晕、乏力、失眠、多梦、记</w:t>
      </w:r>
      <w:r>
        <w:rPr>
          <w:rFonts w:ascii="SimSun" w:hAnsi="SimSun" w:eastAsia="SimSun" w:cs="SimSun"/>
          <w:sz w:val="20"/>
          <w:szCs w:val="20"/>
          <w:spacing w:val="7"/>
        </w:rPr>
        <w:t>忆力减退、多汗等。</w:t>
      </w:r>
    </w:p>
    <w:p>
      <w:pPr>
        <w:spacing w:line="289" w:lineRule="auto"/>
        <w:sectPr>
          <w:headerReference w:type="default" r:id="rId33"/>
          <w:footerReference w:type="default" r:id="rId34"/>
          <w:pgSz w:w="11906" w:h="16839"/>
          <w:pgMar w:top="1715" w:right="1063" w:bottom="1336" w:left="1419" w:header="1393" w:footer="1102" w:gutter="0"/>
        </w:sectPr>
        <w:rPr>
          <w:rFonts w:ascii="SimSun" w:hAnsi="SimSun" w:eastAsia="SimSun" w:cs="SimSun"/>
          <w:sz w:val="20"/>
          <w:szCs w:val="20"/>
        </w:rPr>
      </w:pPr>
    </w:p>
    <w:p>
      <w:pPr>
        <w:ind w:left="423"/>
        <w:spacing w:before="246" w:line="228" w:lineRule="auto"/>
        <w:rPr>
          <w:rFonts w:ascii="SimSun" w:hAnsi="SimSun" w:eastAsia="SimSun" w:cs="SimSun"/>
          <w:sz w:val="20"/>
          <w:szCs w:val="20"/>
        </w:rPr>
      </w:pPr>
      <w:r>
        <w:rPr>
          <w:rFonts w:ascii="SimSun" w:hAnsi="SimSun" w:eastAsia="SimSun" w:cs="SimSun"/>
          <w:sz w:val="20"/>
          <w:szCs w:val="20"/>
          <w:spacing w:val="5"/>
        </w:rPr>
        <w:t>b)  体格检查：</w:t>
      </w:r>
    </w:p>
    <w:p>
      <w:pPr>
        <w:ind w:left="862"/>
        <w:spacing w:before="65"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9"/>
        <w:spacing w:before="66" w:line="227" w:lineRule="auto"/>
        <w:rPr>
          <w:rFonts w:ascii="SimSun" w:hAnsi="SimSun" w:eastAsia="SimSun" w:cs="SimSun"/>
          <w:sz w:val="20"/>
          <w:szCs w:val="20"/>
        </w:rPr>
      </w:pPr>
      <w:r>
        <w:rPr>
          <w:rFonts w:ascii="SimSun" w:hAnsi="SimSun" w:eastAsia="SimSun" w:cs="SimSun"/>
          <w:sz w:val="20"/>
          <w:szCs w:val="20"/>
          <w:spacing w:val="6"/>
        </w:rPr>
        <w:t>2)</w:t>
      </w:r>
      <w:r>
        <w:rPr>
          <w:rFonts w:ascii="SimSun" w:hAnsi="SimSun" w:eastAsia="SimSun" w:cs="SimSun"/>
          <w:sz w:val="20"/>
          <w:szCs w:val="20"/>
          <w:spacing w:val="32"/>
        </w:rPr>
        <w:t xml:space="preserve">  </w:t>
      </w:r>
      <w:r>
        <w:rPr>
          <w:rFonts w:ascii="SimSun" w:hAnsi="SimSun" w:eastAsia="SimSun" w:cs="SimSun"/>
          <w:sz w:val="20"/>
          <w:szCs w:val="20"/>
          <w:spacing w:val="6"/>
        </w:rPr>
        <w:t>口腔科常规检查，重点检查口腔黏膜、牙龈；</w:t>
      </w:r>
    </w:p>
    <w:p>
      <w:pPr>
        <w:ind w:left="851"/>
        <w:spacing w:before="65" w:line="228" w:lineRule="auto"/>
        <w:rPr>
          <w:rFonts w:ascii="SimSun" w:hAnsi="SimSun" w:eastAsia="SimSun" w:cs="SimSun"/>
          <w:sz w:val="20"/>
          <w:szCs w:val="20"/>
        </w:rPr>
      </w:pPr>
      <w:r>
        <w:rPr>
          <w:rFonts w:ascii="SimSun" w:hAnsi="SimSun" w:eastAsia="SimSun" w:cs="SimSun"/>
          <w:sz w:val="20"/>
          <w:szCs w:val="20"/>
          <w:spacing w:val="8"/>
        </w:rPr>
        <w:t>3)  神经系统常规检查，注意有无震颤（眼睑、舌、手指震颤）。</w:t>
      </w:r>
    </w:p>
    <w:p>
      <w:pPr>
        <w:ind w:left="431"/>
        <w:spacing w:before="64"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862"/>
        <w:spacing w:before="65" w:line="228" w:lineRule="auto"/>
        <w:rPr>
          <w:rFonts w:ascii="SimSun" w:hAnsi="SimSun" w:eastAsia="SimSun" w:cs="SimSun"/>
          <w:sz w:val="20"/>
          <w:szCs w:val="20"/>
        </w:rPr>
      </w:pPr>
      <w:r>
        <w:rPr>
          <w:rFonts w:ascii="SimSun" w:hAnsi="SimSun" w:eastAsia="SimSun" w:cs="SimSun"/>
          <w:sz w:val="20"/>
          <w:szCs w:val="20"/>
          <w:spacing w:val="8"/>
        </w:rPr>
        <w:t>1)  必检项目：血常规、尿常规、肝功能、肾功能、空腹血糖、肝肾B超、心电图；</w:t>
      </w:r>
    </w:p>
    <w:p>
      <w:pPr>
        <w:ind w:left="1286" w:right="61" w:hanging="437"/>
        <w:spacing w:before="66" w:line="290" w:lineRule="auto"/>
        <w:rPr>
          <w:rFonts w:ascii="SimSun" w:hAnsi="SimSun" w:eastAsia="SimSun" w:cs="SimSun"/>
          <w:sz w:val="20"/>
          <w:szCs w:val="20"/>
        </w:rPr>
      </w:pPr>
      <w:r>
        <w:rPr>
          <w:rFonts w:ascii="SimSun" w:hAnsi="SimSun" w:eastAsia="SimSun" w:cs="SimSun"/>
          <w:sz w:val="20"/>
          <w:szCs w:val="20"/>
          <w:spacing w:val="9"/>
        </w:rPr>
        <w:t>2)  补充检查项目：空腹血糖异常或有周围神经损害表现者可选择糖化血红蛋白、神经-肌电</w:t>
      </w:r>
      <w:r>
        <w:rPr>
          <w:rFonts w:ascii="SimSun" w:hAnsi="SimSun" w:eastAsia="SimSun" w:cs="SimSun"/>
          <w:sz w:val="20"/>
          <w:szCs w:val="20"/>
          <w:spacing w:val="-10"/>
        </w:rPr>
        <w:t>图。</w:t>
      </w:r>
    </w:p>
    <w:p>
      <w:pPr>
        <w:spacing w:before="151" w:line="231" w:lineRule="auto"/>
        <w:outlineLvl w:val="3"/>
        <w:rPr>
          <w:rFonts w:ascii="SimHei" w:hAnsi="SimHei" w:eastAsia="SimHei" w:cs="SimHei"/>
          <w:sz w:val="20"/>
          <w:szCs w:val="20"/>
        </w:rPr>
      </w:pPr>
      <w:r>
        <w:rPr>
          <w:rFonts w:ascii="SimHei" w:hAnsi="SimHei" w:eastAsia="SimHei" w:cs="SimHei"/>
          <w:sz w:val="20"/>
          <w:szCs w:val="20"/>
          <w:spacing w:val="7"/>
        </w:rPr>
        <w:t>5.3.2</w:t>
      </w:r>
      <w:r>
        <w:rPr>
          <w:rFonts w:ascii="SimHei" w:hAnsi="SimHei" w:eastAsia="SimHei" w:cs="SimHei"/>
          <w:sz w:val="20"/>
          <w:szCs w:val="20"/>
          <w:spacing w:val="7"/>
        </w:rPr>
        <w:t xml:space="preserve">  </w:t>
      </w:r>
      <w:r>
        <w:rPr>
          <w:rFonts w:ascii="SimHei" w:hAnsi="SimHei" w:eastAsia="SimHei" w:cs="SimHei"/>
          <w:sz w:val="20"/>
          <w:szCs w:val="20"/>
          <w:spacing w:val="7"/>
        </w:rPr>
        <w:t>在岗期间职业健康检查</w:t>
      </w:r>
    </w:p>
    <w:p>
      <w:pPr>
        <w:ind w:left="143"/>
        <w:spacing w:before="218" w:line="231" w:lineRule="auto"/>
        <w:outlineLvl w:val="4"/>
        <w:rPr>
          <w:rFonts w:ascii="SimSun" w:hAnsi="SimSun" w:eastAsia="SimSun" w:cs="SimSun"/>
          <w:sz w:val="20"/>
          <w:szCs w:val="20"/>
        </w:rPr>
      </w:pPr>
      <w:r>
        <w:rPr>
          <w:rFonts w:ascii="SimHei" w:hAnsi="SimHei" w:eastAsia="SimHei" w:cs="SimHei"/>
          <w:sz w:val="20"/>
          <w:szCs w:val="20"/>
          <w:spacing w:val="1"/>
        </w:rPr>
        <w:t>5.3.2.1</w:t>
      </w:r>
      <w:r>
        <w:rPr>
          <w:rFonts w:ascii="SimHei" w:hAnsi="SimHei" w:eastAsia="SimHei" w:cs="SimHei"/>
          <w:sz w:val="20"/>
          <w:szCs w:val="20"/>
          <w:spacing w:val="33"/>
        </w:rPr>
        <w:t xml:space="preserve">  </w:t>
      </w:r>
      <w:r>
        <w:rPr>
          <w:rFonts w:ascii="SimSun" w:hAnsi="SimSun" w:eastAsia="SimSun" w:cs="SimSun"/>
          <w:sz w:val="20"/>
          <w:szCs w:val="20"/>
          <w:spacing w:val="1"/>
        </w:rPr>
        <w:t>目标疾病：</w:t>
      </w:r>
    </w:p>
    <w:p>
      <w:pPr>
        <w:ind w:left="428"/>
        <w:spacing w:before="61" w:line="228" w:lineRule="auto"/>
        <w:rPr>
          <w:rFonts w:ascii="SimSun" w:hAnsi="SimSun" w:eastAsia="SimSun" w:cs="SimSun"/>
          <w:sz w:val="20"/>
          <w:szCs w:val="20"/>
        </w:rPr>
      </w:pPr>
      <w:r>
        <w:rPr>
          <w:rFonts w:ascii="SimSun" w:hAnsi="SimSun" w:eastAsia="SimSun" w:cs="SimSun"/>
          <w:sz w:val="20"/>
          <w:szCs w:val="20"/>
          <w:spacing w:val="8"/>
        </w:rPr>
        <w:t>a)  职业病：职业性慢性汞中毒（按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89</w:t>
      </w:r>
      <w:r>
        <w:rPr>
          <w:rFonts w:ascii="SimSun" w:hAnsi="SimSun" w:eastAsia="SimSun" w:cs="SimSun"/>
          <w:sz w:val="20"/>
          <w:szCs w:val="20"/>
          <w:spacing w:val="7"/>
        </w:rPr>
        <w:t>）；</w:t>
      </w:r>
    </w:p>
    <w:p>
      <w:pPr>
        <w:ind w:left="423"/>
        <w:spacing w:before="65" w:line="228" w:lineRule="auto"/>
        <w:rPr>
          <w:rFonts w:ascii="SimSun" w:hAnsi="SimSun" w:eastAsia="SimSun" w:cs="SimSun"/>
          <w:sz w:val="20"/>
          <w:szCs w:val="20"/>
        </w:rPr>
      </w:pPr>
      <w:r>
        <w:rPr>
          <w:rFonts w:ascii="SimSun" w:hAnsi="SimSun" w:eastAsia="SimSun" w:cs="SimSun"/>
          <w:sz w:val="20"/>
          <w:szCs w:val="20"/>
          <w:spacing w:val="3"/>
        </w:rPr>
        <w:t>b)  职业禁忌证：同</w:t>
      </w:r>
      <w:r>
        <w:rPr>
          <w:rFonts w:ascii="Times New Roman" w:hAnsi="Times New Roman" w:eastAsia="Times New Roman" w:cs="Times New Roman"/>
          <w:sz w:val="20"/>
          <w:szCs w:val="20"/>
          <w:spacing w:val="3"/>
        </w:rPr>
        <w:t>5.3.</w:t>
      </w:r>
      <w:r>
        <w:rPr>
          <w:rFonts w:ascii="Times New Roman" w:hAnsi="Times New Roman" w:eastAsia="Times New Roman" w:cs="Times New Roman"/>
          <w:sz w:val="20"/>
          <w:szCs w:val="20"/>
          <w:spacing w:val="-22"/>
        </w:rPr>
        <w:t xml:space="preserve"> </w:t>
      </w:r>
      <w:r>
        <w:rPr>
          <w:rFonts w:ascii="Times New Roman" w:hAnsi="Times New Roman" w:eastAsia="Times New Roman" w:cs="Times New Roman"/>
          <w:sz w:val="20"/>
          <w:szCs w:val="20"/>
          <w:spacing w:val="3"/>
        </w:rPr>
        <w:t>1.</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3"/>
        </w:rPr>
        <w:t>1</w:t>
      </w:r>
      <w:r>
        <w:rPr>
          <w:rFonts w:ascii="SimSun" w:hAnsi="SimSun" w:eastAsia="SimSun" w:cs="SimSun"/>
          <w:sz w:val="20"/>
          <w:szCs w:val="20"/>
          <w:spacing w:val="3"/>
        </w:rPr>
        <w:t>。</w:t>
      </w:r>
    </w:p>
    <w:p>
      <w:pPr>
        <w:ind w:left="143"/>
        <w:spacing w:before="65" w:line="231" w:lineRule="auto"/>
        <w:outlineLvl w:val="4"/>
        <w:rPr>
          <w:rFonts w:ascii="SimSun" w:hAnsi="SimSun" w:eastAsia="SimSun" w:cs="SimSun"/>
          <w:sz w:val="20"/>
          <w:szCs w:val="20"/>
        </w:rPr>
      </w:pPr>
      <w:r>
        <w:rPr>
          <w:rFonts w:ascii="SimHei" w:hAnsi="SimHei" w:eastAsia="SimHei" w:cs="SimHei"/>
          <w:sz w:val="20"/>
          <w:szCs w:val="20"/>
          <w:spacing w:val="5"/>
        </w:rPr>
        <w:t>5.3.2.2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60" w:hanging="432"/>
        <w:spacing w:before="62" w:line="286" w:lineRule="auto"/>
        <w:rPr>
          <w:rFonts w:ascii="SimSun" w:hAnsi="SimSun" w:eastAsia="SimSun" w:cs="SimSun"/>
          <w:sz w:val="20"/>
          <w:szCs w:val="20"/>
        </w:rPr>
      </w:pPr>
      <w:r>
        <w:rPr>
          <w:rFonts w:ascii="SimSun" w:hAnsi="SimSun" w:eastAsia="SimSun" w:cs="SimSun"/>
          <w:sz w:val="20"/>
          <w:szCs w:val="20"/>
          <w:spacing w:val="9"/>
        </w:rPr>
        <w:t>a)  症状询问：重点询问神经精神症状，如头痛、</w:t>
      </w:r>
      <w:r>
        <w:rPr>
          <w:rFonts w:ascii="SimSun" w:hAnsi="SimSun" w:eastAsia="SimSun" w:cs="SimSun"/>
          <w:sz w:val="20"/>
          <w:szCs w:val="20"/>
          <w:spacing w:val="8"/>
        </w:rPr>
        <w:t>头晕、乏力、失眠、烦躁、多梦、记忆力减退、</w:t>
      </w:r>
      <w:r>
        <w:rPr>
          <w:rFonts w:ascii="SimSun" w:hAnsi="SimSun" w:eastAsia="SimSun" w:cs="SimSun"/>
          <w:sz w:val="20"/>
          <w:szCs w:val="20"/>
          <w:spacing w:val="8"/>
        </w:rPr>
        <w:t>易激动、多汗以及手颤、精细动作障碍等；</w:t>
      </w:r>
    </w:p>
    <w:p>
      <w:pPr>
        <w:ind w:left="423"/>
        <w:spacing w:line="236" w:lineRule="auto"/>
        <w:rPr>
          <w:rFonts w:ascii="SimSun" w:hAnsi="SimSun" w:eastAsia="SimSun" w:cs="SimSun"/>
          <w:sz w:val="20"/>
          <w:szCs w:val="20"/>
        </w:rPr>
      </w:pPr>
      <w:r>
        <w:rPr>
          <w:rFonts w:ascii="SimSun" w:hAnsi="SimSun" w:eastAsia="SimSun" w:cs="SimSun"/>
          <w:sz w:val="20"/>
          <w:szCs w:val="20"/>
          <w:spacing w:val="5"/>
        </w:rPr>
        <w:t>b)  体格检查：</w:t>
      </w:r>
    </w:p>
    <w:p>
      <w:pPr>
        <w:ind w:left="862"/>
        <w:spacing w:before="56" w:line="236"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9"/>
        <w:spacing w:before="57" w:line="236" w:lineRule="auto"/>
        <w:rPr>
          <w:rFonts w:ascii="SimSun" w:hAnsi="SimSun" w:eastAsia="SimSun" w:cs="SimSun"/>
          <w:sz w:val="20"/>
          <w:szCs w:val="20"/>
        </w:rPr>
      </w:pPr>
      <w:r>
        <w:rPr>
          <w:rFonts w:ascii="SimSun" w:hAnsi="SimSun" w:eastAsia="SimSun" w:cs="SimSun"/>
          <w:sz w:val="20"/>
          <w:szCs w:val="20"/>
          <w:spacing w:val="9"/>
        </w:rPr>
        <w:t>2)  神经系统常规检查，注意有无震颤（眼睑</w:t>
      </w:r>
      <w:r>
        <w:rPr>
          <w:rFonts w:ascii="SimSun" w:hAnsi="SimSun" w:eastAsia="SimSun" w:cs="SimSun"/>
          <w:sz w:val="20"/>
          <w:szCs w:val="20"/>
          <w:spacing w:val="8"/>
        </w:rPr>
        <w:t>、舌、手指震颤</w:t>
      </w:r>
      <w:r>
        <w:rPr>
          <w:rFonts w:ascii="SimSun" w:hAnsi="SimSun" w:eastAsia="SimSun" w:cs="SimSun"/>
          <w:sz w:val="20"/>
          <w:szCs w:val="20"/>
        </w:rPr>
        <w:t>）；</w:t>
      </w:r>
    </w:p>
    <w:p>
      <w:pPr>
        <w:ind w:left="851"/>
        <w:spacing w:before="56" w:line="236" w:lineRule="auto"/>
        <w:rPr>
          <w:rFonts w:ascii="SimSun" w:hAnsi="SimSun" w:eastAsia="SimSun" w:cs="SimSun"/>
          <w:sz w:val="20"/>
          <w:szCs w:val="20"/>
        </w:rPr>
      </w:pPr>
      <w:r>
        <w:rPr>
          <w:rFonts w:ascii="SimSun" w:hAnsi="SimSun" w:eastAsia="SimSun" w:cs="SimSun"/>
          <w:sz w:val="20"/>
          <w:szCs w:val="20"/>
          <w:spacing w:val="8"/>
        </w:rPr>
        <w:t>3)  口腔科常规检查，重点检查口腔及牙龈炎症，牙齿缺失情况。</w:t>
      </w:r>
    </w:p>
    <w:p>
      <w:pPr>
        <w:ind w:left="431"/>
        <w:spacing w:before="57" w:line="236"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1296" w:right="61" w:hanging="434"/>
        <w:spacing w:before="60" w:line="282" w:lineRule="auto"/>
        <w:rPr>
          <w:rFonts w:ascii="SimSun" w:hAnsi="SimSun" w:eastAsia="SimSun" w:cs="SimSun"/>
          <w:sz w:val="20"/>
          <w:szCs w:val="20"/>
        </w:rPr>
      </w:pPr>
      <w:r>
        <w:rPr>
          <w:rFonts w:ascii="SimSun" w:hAnsi="SimSun" w:eastAsia="SimSun" w:cs="SimSun"/>
          <w:sz w:val="20"/>
          <w:szCs w:val="20"/>
          <w:spacing w:val="8"/>
        </w:rPr>
        <w:t>1)  必检项目：血常规、尿常规、肾功能、空腹血糖、肝肾B超、心电图、尿汞、尿</w:t>
      </w:r>
      <w:r>
        <w:rPr>
          <w:rFonts w:ascii="Times New Roman" w:hAnsi="Times New Roman" w:eastAsia="Times New Roman" w:cs="Times New Roman"/>
          <w:sz w:val="20"/>
          <w:szCs w:val="20"/>
          <w:spacing w:val="8"/>
        </w:rPr>
        <w:t>β</w:t>
      </w:r>
      <w:r>
        <w:rPr>
          <w:rFonts w:ascii="Times New Roman" w:hAnsi="Times New Roman" w:eastAsia="Times New Roman" w:cs="Times New Roman"/>
          <w:sz w:val="13"/>
          <w:szCs w:val="13"/>
          <w:spacing w:val="7"/>
          <w:position w:val="-1"/>
        </w:rPr>
        <w:t>2</w:t>
      </w:r>
      <w:r>
        <w:rPr>
          <w:rFonts w:ascii="Times New Roman" w:hAnsi="Times New Roman" w:eastAsia="Times New Roman" w:cs="Times New Roman"/>
          <w:sz w:val="20"/>
          <w:szCs w:val="20"/>
          <w:spacing w:val="7"/>
        </w:rPr>
        <w:t>-</w:t>
      </w:r>
      <w:r>
        <w:rPr>
          <w:rFonts w:ascii="SimSun" w:hAnsi="SimSun" w:eastAsia="SimSun" w:cs="SimSun"/>
          <w:sz w:val="20"/>
          <w:szCs w:val="20"/>
          <w:spacing w:val="7"/>
        </w:rPr>
        <w:t>微球蛋</w:t>
      </w:r>
      <w:r>
        <w:rPr>
          <w:rFonts w:ascii="SimSun" w:hAnsi="SimSun" w:eastAsia="SimSun" w:cs="SimSun"/>
          <w:sz w:val="20"/>
          <w:szCs w:val="20"/>
          <w:spacing w:val="5"/>
        </w:rPr>
        <w:t>白或</w:t>
      </w:r>
      <w:r>
        <w:rPr>
          <w:rFonts w:ascii="Times New Roman" w:hAnsi="Times New Roman" w:eastAsia="Times New Roman" w:cs="Times New Roman"/>
          <w:sz w:val="20"/>
          <w:szCs w:val="20"/>
          <w:spacing w:val="5"/>
        </w:rPr>
        <w:t>α</w:t>
      </w:r>
      <w:r>
        <w:rPr>
          <w:rFonts w:ascii="Times New Roman" w:hAnsi="Times New Roman" w:eastAsia="Times New Roman" w:cs="Times New Roman"/>
          <w:sz w:val="20"/>
          <w:szCs w:val="20"/>
          <w:spacing w:val="-28"/>
        </w:rPr>
        <w:t xml:space="preserve"> </w:t>
      </w:r>
      <w:r>
        <w:rPr>
          <w:rFonts w:ascii="Times New Roman" w:hAnsi="Times New Roman" w:eastAsia="Times New Roman" w:cs="Times New Roman"/>
          <w:sz w:val="13"/>
          <w:szCs w:val="13"/>
          <w:spacing w:val="5"/>
          <w:position w:val="-1"/>
        </w:rPr>
        <w:t>1</w:t>
      </w:r>
      <w:r>
        <w:rPr>
          <w:rFonts w:ascii="Times New Roman" w:hAnsi="Times New Roman" w:eastAsia="Times New Roman" w:cs="Times New Roman"/>
          <w:sz w:val="20"/>
          <w:szCs w:val="20"/>
          <w:spacing w:val="5"/>
        </w:rPr>
        <w:t>-</w:t>
      </w:r>
      <w:r>
        <w:rPr>
          <w:rFonts w:ascii="SimSun" w:hAnsi="SimSun" w:eastAsia="SimSun" w:cs="SimSun"/>
          <w:sz w:val="20"/>
          <w:szCs w:val="20"/>
          <w:spacing w:val="5"/>
        </w:rPr>
        <w:t>微球蛋白或尿视黄醇结合蛋白；</w:t>
      </w:r>
    </w:p>
    <w:p>
      <w:pPr>
        <w:ind w:left="1286" w:right="61" w:hanging="437"/>
        <w:spacing w:before="13" w:line="288" w:lineRule="auto"/>
        <w:rPr>
          <w:rFonts w:ascii="SimSun" w:hAnsi="SimSun" w:eastAsia="SimSun" w:cs="SimSun"/>
          <w:sz w:val="20"/>
          <w:szCs w:val="20"/>
        </w:rPr>
      </w:pPr>
      <w:r>
        <w:rPr>
          <w:rFonts w:ascii="SimSun" w:hAnsi="SimSun" w:eastAsia="SimSun" w:cs="SimSun"/>
          <w:sz w:val="20"/>
          <w:szCs w:val="20"/>
          <w:spacing w:val="9"/>
        </w:rPr>
        <w:t>2)  补充检查项目：空腹血糖异常或有周围神经损害表现者可选择糖化血红蛋白、神经-肌电</w:t>
      </w:r>
      <w:r>
        <w:rPr>
          <w:rFonts w:ascii="SimSun" w:hAnsi="SimSun" w:eastAsia="SimSun" w:cs="SimSun"/>
          <w:sz w:val="20"/>
          <w:szCs w:val="20"/>
          <w:spacing w:val="-10"/>
        </w:rPr>
        <w:t>图。</w:t>
      </w:r>
    </w:p>
    <w:p>
      <w:pPr>
        <w:ind w:left="143"/>
        <w:spacing w:before="1" w:line="230" w:lineRule="auto"/>
        <w:outlineLvl w:val="4"/>
        <w:rPr>
          <w:rFonts w:ascii="SimSun" w:hAnsi="SimSun" w:eastAsia="SimSun" w:cs="SimSun"/>
          <w:sz w:val="20"/>
          <w:szCs w:val="20"/>
        </w:rPr>
      </w:pPr>
      <w:r>
        <w:rPr>
          <w:rFonts w:ascii="SimHei" w:hAnsi="SimHei" w:eastAsia="SimHei" w:cs="SimHei"/>
          <w:sz w:val="20"/>
          <w:szCs w:val="20"/>
          <w:spacing w:val="6"/>
        </w:rPr>
        <w:t>5.3.2.3</w:t>
      </w:r>
      <w:r>
        <w:rPr>
          <w:rFonts w:ascii="SimHei" w:hAnsi="SimHei" w:eastAsia="SimHei" w:cs="SimHei"/>
          <w:sz w:val="20"/>
          <w:szCs w:val="20"/>
          <w:spacing w:val="6"/>
        </w:rPr>
        <w:t xml:space="preserve">  </w:t>
      </w:r>
      <w:r>
        <w:rPr>
          <w:rFonts w:ascii="SimSun" w:hAnsi="SimSun" w:eastAsia="SimSun" w:cs="SimSun"/>
          <w:sz w:val="20"/>
          <w:szCs w:val="20"/>
          <w:spacing w:val="6"/>
        </w:rPr>
        <w:t>健康检查周期（按</w:t>
      </w:r>
      <w:r>
        <w:rPr>
          <w:rFonts w:ascii="SimSun" w:hAnsi="SimSun" w:eastAsia="SimSun" w:cs="SimSun"/>
          <w:sz w:val="20"/>
          <w:szCs w:val="20"/>
          <w:spacing w:val="-40"/>
        </w:rPr>
        <w:t xml:space="preserve"> </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6"/>
        </w:rPr>
        <w:t>/T 229.2</w:t>
      </w:r>
      <w:r>
        <w:rPr>
          <w:rFonts w:ascii="SimSun" w:hAnsi="SimSun" w:eastAsia="SimSun" w:cs="SimSun"/>
          <w:sz w:val="20"/>
          <w:szCs w:val="20"/>
          <w:spacing w:val="9"/>
        </w:rPr>
        <w:t>）：</w:t>
      </w:r>
    </w:p>
    <w:p>
      <w:pPr>
        <w:ind w:left="428"/>
        <w:spacing w:before="62" w:line="228" w:lineRule="auto"/>
        <w:rPr>
          <w:rFonts w:ascii="SimSun" w:hAnsi="SimSun" w:eastAsia="SimSun" w:cs="SimSun"/>
          <w:sz w:val="20"/>
          <w:szCs w:val="20"/>
        </w:rPr>
      </w:pPr>
      <w:r>
        <w:rPr>
          <w:rFonts w:ascii="SimSun" w:hAnsi="SimSun" w:eastAsia="SimSun" w:cs="SimSun"/>
          <w:sz w:val="20"/>
          <w:szCs w:val="20"/>
          <w:spacing w:val="8"/>
        </w:rPr>
        <w:t>a)  作业场所有毒作业分级</w:t>
      </w:r>
      <w:r>
        <w:rPr>
          <w:rFonts w:ascii="Times New Roman" w:hAnsi="Times New Roman" w:eastAsia="Times New Roman" w:cs="Times New Roman"/>
          <w:sz w:val="20"/>
          <w:szCs w:val="20"/>
        </w:rPr>
        <w:t>II</w:t>
      </w:r>
      <w:r>
        <w:rPr>
          <w:rFonts w:ascii="SimSun" w:hAnsi="SimSun" w:eastAsia="SimSun" w:cs="SimSun"/>
          <w:sz w:val="20"/>
          <w:szCs w:val="20"/>
          <w:spacing w:val="8"/>
        </w:rPr>
        <w:t>级及以上：</w:t>
      </w:r>
      <w:r>
        <w:rPr>
          <w:rFonts w:ascii="Times New Roman" w:hAnsi="Times New Roman" w:eastAsia="Times New Roman" w:cs="Times New Roman"/>
          <w:sz w:val="20"/>
          <w:szCs w:val="20"/>
          <w:spacing w:val="8"/>
        </w:rPr>
        <w:t>1</w:t>
      </w:r>
      <w:r>
        <w:rPr>
          <w:rFonts w:ascii="SimSun" w:hAnsi="SimSun" w:eastAsia="SimSun" w:cs="SimSun"/>
          <w:sz w:val="20"/>
          <w:szCs w:val="20"/>
          <w:spacing w:val="8"/>
        </w:rPr>
        <w:t>年；</w:t>
      </w:r>
    </w:p>
    <w:p>
      <w:pPr>
        <w:ind w:left="423"/>
        <w:spacing w:before="65" w:line="228" w:lineRule="auto"/>
        <w:rPr>
          <w:rFonts w:ascii="SimSun" w:hAnsi="SimSun" w:eastAsia="SimSun" w:cs="SimSun"/>
          <w:sz w:val="20"/>
          <w:szCs w:val="20"/>
        </w:rPr>
      </w:pPr>
      <w:r>
        <w:rPr>
          <w:rFonts w:ascii="SimSun" w:hAnsi="SimSun" w:eastAsia="SimSun" w:cs="SimSun"/>
          <w:sz w:val="20"/>
          <w:szCs w:val="20"/>
          <w:spacing w:val="8"/>
        </w:rPr>
        <w:t>b)  作业场所有毒作业分级</w:t>
      </w:r>
      <w:r>
        <w:rPr>
          <w:rFonts w:ascii="Times New Roman" w:hAnsi="Times New Roman" w:eastAsia="Times New Roman" w:cs="Times New Roman"/>
          <w:sz w:val="20"/>
          <w:szCs w:val="20"/>
          <w:spacing w:val="8"/>
        </w:rPr>
        <w:t>I</w:t>
      </w:r>
      <w:r>
        <w:rPr>
          <w:rFonts w:ascii="SimSun" w:hAnsi="SimSun" w:eastAsia="SimSun" w:cs="SimSun"/>
          <w:sz w:val="20"/>
          <w:szCs w:val="20"/>
          <w:spacing w:val="8"/>
        </w:rPr>
        <w:t>级及以下</w:t>
      </w:r>
      <w:r>
        <w:rPr>
          <w:rFonts w:ascii="SimSun" w:hAnsi="SimSun" w:eastAsia="SimSun" w:cs="SimSun"/>
          <w:sz w:val="20"/>
          <w:szCs w:val="20"/>
          <w:spacing w:val="7"/>
        </w:rPr>
        <w:t>：</w:t>
      </w:r>
      <w:r>
        <w:rPr>
          <w:rFonts w:ascii="Times New Roman" w:hAnsi="Times New Roman" w:eastAsia="Times New Roman" w:cs="Times New Roman"/>
          <w:sz w:val="20"/>
          <w:szCs w:val="20"/>
          <w:spacing w:val="7"/>
        </w:rPr>
        <w:t>2</w:t>
      </w:r>
      <w:r>
        <w:rPr>
          <w:rFonts w:ascii="SimSun" w:hAnsi="SimSun" w:eastAsia="SimSun" w:cs="SimSun"/>
          <w:sz w:val="20"/>
          <w:szCs w:val="20"/>
          <w:spacing w:val="7"/>
        </w:rPr>
        <w:t>年。</w:t>
      </w:r>
    </w:p>
    <w:p>
      <w:pPr>
        <w:spacing w:before="221" w:line="231" w:lineRule="auto"/>
        <w:outlineLvl w:val="3"/>
        <w:rPr>
          <w:rFonts w:ascii="SimHei" w:hAnsi="SimHei" w:eastAsia="SimHei" w:cs="SimHei"/>
          <w:sz w:val="20"/>
          <w:szCs w:val="20"/>
        </w:rPr>
      </w:pPr>
      <w:r>
        <w:rPr>
          <w:rFonts w:ascii="SimHei" w:hAnsi="SimHei" w:eastAsia="SimHei" w:cs="SimHei"/>
          <w:sz w:val="20"/>
          <w:szCs w:val="20"/>
          <w:spacing w:val="7"/>
        </w:rPr>
        <w:t>5.3.3</w:t>
      </w:r>
      <w:r>
        <w:rPr>
          <w:rFonts w:ascii="SimHei" w:hAnsi="SimHei" w:eastAsia="SimHei" w:cs="SimHei"/>
          <w:sz w:val="20"/>
          <w:szCs w:val="20"/>
          <w:spacing w:val="7"/>
        </w:rPr>
        <w:t xml:space="preserve">  </w:t>
      </w:r>
      <w:r>
        <w:rPr>
          <w:rFonts w:ascii="SimHei" w:hAnsi="SimHei" w:eastAsia="SimHei" w:cs="SimHei"/>
          <w:sz w:val="20"/>
          <w:szCs w:val="20"/>
          <w:spacing w:val="7"/>
        </w:rPr>
        <w:t>离岗时职业健康检查</w:t>
      </w:r>
    </w:p>
    <w:p>
      <w:pPr>
        <w:ind w:left="143"/>
        <w:spacing w:before="218" w:line="231" w:lineRule="auto"/>
        <w:outlineLvl w:val="4"/>
        <w:rPr>
          <w:rFonts w:ascii="SimSun" w:hAnsi="SimSun" w:eastAsia="SimSun" w:cs="SimSun"/>
          <w:sz w:val="20"/>
          <w:szCs w:val="20"/>
        </w:rPr>
      </w:pPr>
      <w:r>
        <w:rPr>
          <w:rFonts w:ascii="SimHei" w:hAnsi="SimHei" w:eastAsia="SimHei" w:cs="SimHei"/>
          <w:sz w:val="20"/>
          <w:szCs w:val="20"/>
          <w:spacing w:val="5"/>
        </w:rPr>
        <w:t>5.3.3.1</w:t>
      </w:r>
      <w:r>
        <w:rPr>
          <w:rFonts w:ascii="SimHei" w:hAnsi="SimHei" w:eastAsia="SimHei" w:cs="SimHei"/>
          <w:sz w:val="20"/>
          <w:szCs w:val="20"/>
          <w:spacing w:val="35"/>
        </w:rPr>
        <w:t xml:space="preserve">  </w:t>
      </w:r>
      <w:r>
        <w:rPr>
          <w:rFonts w:ascii="SimSun" w:hAnsi="SimSun" w:eastAsia="SimSun" w:cs="SimSun"/>
          <w:sz w:val="20"/>
          <w:szCs w:val="20"/>
          <w:spacing w:val="5"/>
        </w:rPr>
        <w:t>目标疾病：职业性慢性汞中毒（按</w:t>
      </w:r>
      <w:r>
        <w:rPr>
          <w:rFonts w:ascii="SimSun" w:hAnsi="SimSun" w:eastAsia="SimSun" w:cs="SimSun"/>
          <w:sz w:val="20"/>
          <w:szCs w:val="20"/>
          <w:spacing w:val="-40"/>
        </w:rPr>
        <w:t xml:space="preserve"> </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5"/>
          <w:w w:val="101"/>
        </w:rPr>
        <w:t xml:space="preserve"> </w:t>
      </w:r>
      <w:r>
        <w:rPr>
          <w:rFonts w:ascii="Times New Roman" w:hAnsi="Times New Roman" w:eastAsia="Times New Roman" w:cs="Times New Roman"/>
          <w:sz w:val="20"/>
          <w:szCs w:val="20"/>
          <w:spacing w:val="5"/>
        </w:rPr>
        <w:t>89</w:t>
      </w:r>
      <w:r>
        <w:rPr>
          <w:rFonts w:ascii="SimSun" w:hAnsi="SimSun" w:eastAsia="SimSun" w:cs="SimSun"/>
          <w:sz w:val="20"/>
          <w:szCs w:val="20"/>
          <w:spacing w:val="5"/>
        </w:rPr>
        <w:t>）。</w:t>
      </w:r>
    </w:p>
    <w:p>
      <w:pPr>
        <w:ind w:left="143"/>
        <w:spacing w:before="61" w:line="231" w:lineRule="auto"/>
        <w:outlineLvl w:val="4"/>
        <w:rPr>
          <w:rFonts w:ascii="SimSun" w:hAnsi="SimSun" w:eastAsia="SimSun" w:cs="SimSun"/>
          <w:sz w:val="20"/>
          <w:szCs w:val="20"/>
        </w:rPr>
      </w:pPr>
      <w:r>
        <w:rPr>
          <w:rFonts w:ascii="SimHei" w:hAnsi="SimHei" w:eastAsia="SimHei" w:cs="SimHei"/>
          <w:sz w:val="20"/>
          <w:szCs w:val="20"/>
          <w:spacing w:val="5"/>
        </w:rPr>
        <w:t>5.3.3.2</w:t>
      </w:r>
      <w:r>
        <w:rPr>
          <w:rFonts w:ascii="SimHei" w:hAnsi="SimHei" w:eastAsia="SimHei" w:cs="SimHei"/>
          <w:sz w:val="20"/>
          <w:szCs w:val="20"/>
          <w:spacing w:val="5"/>
        </w:rPr>
        <w:t xml:space="preserve">  </w:t>
      </w:r>
      <w:r>
        <w:rPr>
          <w:rFonts w:ascii="SimSun" w:hAnsi="SimSun" w:eastAsia="SimSun" w:cs="SimSun"/>
          <w:sz w:val="20"/>
          <w:szCs w:val="20"/>
          <w:spacing w:val="5"/>
        </w:rPr>
        <w:t>检查内容：同</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5"/>
        </w:rPr>
        <w:t>5.3.2.2</w:t>
      </w:r>
      <w:r>
        <w:rPr>
          <w:rFonts w:ascii="SimSun" w:hAnsi="SimSun" w:eastAsia="SimSun" w:cs="SimSun"/>
          <w:sz w:val="20"/>
          <w:szCs w:val="20"/>
          <w:spacing w:val="5"/>
        </w:rPr>
        <w:t>。</w:t>
      </w:r>
    </w:p>
    <w:p>
      <w:pPr>
        <w:spacing w:before="219" w:line="231" w:lineRule="auto"/>
        <w:outlineLvl w:val="3"/>
        <w:rPr>
          <w:rFonts w:ascii="SimHei" w:hAnsi="SimHei" w:eastAsia="SimHei" w:cs="SimHei"/>
          <w:sz w:val="20"/>
          <w:szCs w:val="20"/>
        </w:rPr>
      </w:pPr>
      <w:r>
        <w:rPr>
          <w:rFonts w:ascii="SimHei" w:hAnsi="SimHei" w:eastAsia="SimHei" w:cs="SimHei"/>
          <w:sz w:val="20"/>
          <w:szCs w:val="20"/>
          <w:spacing w:val="6"/>
        </w:rPr>
        <w:t>5.3.4</w:t>
      </w:r>
      <w:r>
        <w:rPr>
          <w:rFonts w:ascii="SimHei" w:hAnsi="SimHei" w:eastAsia="SimHei" w:cs="SimHei"/>
          <w:sz w:val="20"/>
          <w:szCs w:val="20"/>
          <w:spacing w:val="6"/>
        </w:rPr>
        <w:t xml:space="preserve">  </w:t>
      </w:r>
      <w:r>
        <w:rPr>
          <w:rFonts w:ascii="SimHei" w:hAnsi="SimHei" w:eastAsia="SimHei" w:cs="SimHei"/>
          <w:sz w:val="20"/>
          <w:szCs w:val="20"/>
          <w:spacing w:val="6"/>
        </w:rPr>
        <w:t>应急健康检查</w:t>
      </w:r>
    </w:p>
    <w:p>
      <w:pPr>
        <w:ind w:left="143"/>
        <w:spacing w:before="217" w:line="231" w:lineRule="auto"/>
        <w:outlineLvl w:val="4"/>
        <w:rPr>
          <w:rFonts w:ascii="SimSun" w:hAnsi="SimSun" w:eastAsia="SimSun" w:cs="SimSun"/>
          <w:sz w:val="20"/>
          <w:szCs w:val="20"/>
        </w:rPr>
      </w:pPr>
      <w:r>
        <w:rPr>
          <w:rFonts w:ascii="SimHei" w:hAnsi="SimHei" w:eastAsia="SimHei" w:cs="SimHei"/>
          <w:sz w:val="20"/>
          <w:szCs w:val="20"/>
          <w:spacing w:val="5"/>
        </w:rPr>
        <w:t>5.3.4.1</w:t>
      </w:r>
      <w:r>
        <w:rPr>
          <w:rFonts w:ascii="SimHei" w:hAnsi="SimHei" w:eastAsia="SimHei" w:cs="SimHei"/>
          <w:sz w:val="20"/>
          <w:szCs w:val="20"/>
          <w:spacing w:val="37"/>
        </w:rPr>
        <w:t xml:space="preserve">  </w:t>
      </w:r>
      <w:r>
        <w:rPr>
          <w:rFonts w:ascii="SimSun" w:hAnsi="SimSun" w:eastAsia="SimSun" w:cs="SimSun"/>
          <w:sz w:val="20"/>
          <w:szCs w:val="20"/>
          <w:spacing w:val="5"/>
        </w:rPr>
        <w:t>目标疾病：职业性急性汞中毒（按</w:t>
      </w:r>
      <w:r>
        <w:rPr>
          <w:rFonts w:ascii="SimSun" w:hAnsi="SimSun" w:eastAsia="SimSun" w:cs="SimSun"/>
          <w:sz w:val="20"/>
          <w:szCs w:val="20"/>
          <w:spacing w:val="-39"/>
        </w:rPr>
        <w:t xml:space="preserve"> </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5"/>
          <w:w w:val="101"/>
        </w:rPr>
        <w:t xml:space="preserve"> </w:t>
      </w:r>
      <w:r>
        <w:rPr>
          <w:rFonts w:ascii="Times New Roman" w:hAnsi="Times New Roman" w:eastAsia="Times New Roman" w:cs="Times New Roman"/>
          <w:sz w:val="20"/>
          <w:szCs w:val="20"/>
          <w:spacing w:val="5"/>
        </w:rPr>
        <w:t>89</w:t>
      </w:r>
      <w:r>
        <w:rPr>
          <w:rFonts w:ascii="SimSun" w:hAnsi="SimSun" w:eastAsia="SimSun" w:cs="SimSun"/>
          <w:sz w:val="20"/>
          <w:szCs w:val="20"/>
          <w:spacing w:val="5"/>
        </w:rPr>
        <w:t>）</w:t>
      </w:r>
    </w:p>
    <w:p>
      <w:pPr>
        <w:ind w:left="143"/>
        <w:spacing w:before="62" w:line="231" w:lineRule="auto"/>
        <w:outlineLvl w:val="4"/>
        <w:rPr>
          <w:rFonts w:ascii="SimSun" w:hAnsi="SimSun" w:eastAsia="SimSun" w:cs="SimSun"/>
          <w:sz w:val="20"/>
          <w:szCs w:val="20"/>
        </w:rPr>
      </w:pPr>
      <w:r>
        <w:rPr>
          <w:rFonts w:ascii="SimHei" w:hAnsi="SimHei" w:eastAsia="SimHei" w:cs="SimHei"/>
          <w:sz w:val="20"/>
          <w:szCs w:val="20"/>
          <w:spacing w:val="5"/>
        </w:rPr>
        <w:t>5.3.4.2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47" w:right="61" w:hanging="419"/>
        <w:spacing w:before="62" w:line="288" w:lineRule="auto"/>
        <w:rPr>
          <w:rFonts w:ascii="SimSun" w:hAnsi="SimSun" w:eastAsia="SimSun" w:cs="SimSun"/>
          <w:sz w:val="20"/>
          <w:szCs w:val="20"/>
        </w:rPr>
      </w:pPr>
      <w:r>
        <w:rPr>
          <w:rFonts w:ascii="SimSun" w:hAnsi="SimSun" w:eastAsia="SimSun" w:cs="SimSun"/>
          <w:sz w:val="20"/>
          <w:szCs w:val="20"/>
          <w:spacing w:val="7"/>
        </w:rPr>
        <w:t>a)  症状询问：重点询问短时间内吸入高浓度汞蒸气的职业接触史及发热、头晕、头痛、震颤，流</w:t>
      </w:r>
      <w:r>
        <w:rPr>
          <w:rFonts w:ascii="SimSun" w:hAnsi="SimSun" w:eastAsia="SimSun" w:cs="SimSun"/>
          <w:sz w:val="20"/>
          <w:szCs w:val="20"/>
          <w:spacing w:val="8"/>
        </w:rPr>
        <w:t>涎、</w:t>
      </w:r>
      <w:r>
        <w:rPr>
          <w:rFonts w:ascii="SimSun" w:hAnsi="SimSun" w:eastAsia="SimSun" w:cs="SimSun"/>
          <w:sz w:val="20"/>
          <w:szCs w:val="20"/>
          <w:spacing w:val="-44"/>
        </w:rPr>
        <w:t xml:space="preserve"> </w:t>
      </w:r>
      <w:r>
        <w:rPr>
          <w:rFonts w:ascii="SimSun" w:hAnsi="SimSun" w:eastAsia="SimSun" w:cs="SimSun"/>
          <w:sz w:val="20"/>
          <w:szCs w:val="20"/>
          <w:spacing w:val="8"/>
        </w:rPr>
        <w:t>口腔溃疡、牙龈肿胀，皮疹，恶心、呕吐、腹痛、腹泻，咳嗽、气急、胸闷等症状。</w:t>
      </w:r>
    </w:p>
    <w:p>
      <w:pPr>
        <w:ind w:left="423"/>
        <w:spacing w:line="227" w:lineRule="auto"/>
        <w:rPr>
          <w:rFonts w:ascii="SimSun" w:hAnsi="SimSun" w:eastAsia="SimSun" w:cs="SimSun"/>
          <w:sz w:val="20"/>
          <w:szCs w:val="20"/>
        </w:rPr>
      </w:pPr>
      <w:r>
        <w:rPr>
          <w:rFonts w:ascii="SimSun" w:hAnsi="SimSun" w:eastAsia="SimSun" w:cs="SimSun"/>
          <w:sz w:val="20"/>
          <w:szCs w:val="20"/>
          <w:spacing w:val="5"/>
        </w:rPr>
        <w:t>b)  体格检查：</w:t>
      </w:r>
    </w:p>
    <w:p>
      <w:pPr>
        <w:ind w:left="862"/>
        <w:spacing w:before="66"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9"/>
        <w:spacing w:before="65" w:line="228" w:lineRule="auto"/>
        <w:rPr>
          <w:rFonts w:ascii="SimSun" w:hAnsi="SimSun" w:eastAsia="SimSun" w:cs="SimSun"/>
          <w:sz w:val="20"/>
          <w:szCs w:val="20"/>
        </w:rPr>
      </w:pPr>
      <w:r>
        <w:rPr>
          <w:rFonts w:ascii="SimSun" w:hAnsi="SimSun" w:eastAsia="SimSun" w:cs="SimSun"/>
          <w:sz w:val="20"/>
          <w:szCs w:val="20"/>
          <w:spacing w:val="8"/>
        </w:rPr>
        <w:t>2)  神经系统常规检查，注意有无病理反射；</w:t>
      </w:r>
    </w:p>
    <w:p>
      <w:pPr>
        <w:ind w:left="851"/>
        <w:spacing w:before="66" w:line="227" w:lineRule="auto"/>
        <w:rPr>
          <w:rFonts w:ascii="SimSun" w:hAnsi="SimSun" w:eastAsia="SimSun" w:cs="SimSun"/>
          <w:sz w:val="20"/>
          <w:szCs w:val="20"/>
        </w:rPr>
      </w:pPr>
      <w:r>
        <w:rPr>
          <w:rFonts w:ascii="SimSun" w:hAnsi="SimSun" w:eastAsia="SimSun" w:cs="SimSun"/>
          <w:sz w:val="20"/>
          <w:szCs w:val="20"/>
          <w:spacing w:val="6"/>
        </w:rPr>
        <w:t>3)</w:t>
      </w:r>
      <w:r>
        <w:rPr>
          <w:rFonts w:ascii="SimSun" w:hAnsi="SimSun" w:eastAsia="SimSun" w:cs="SimSun"/>
          <w:sz w:val="20"/>
          <w:szCs w:val="20"/>
          <w:spacing w:val="31"/>
        </w:rPr>
        <w:t xml:space="preserve">  </w:t>
      </w:r>
      <w:r>
        <w:rPr>
          <w:rFonts w:ascii="SimSun" w:hAnsi="SimSun" w:eastAsia="SimSun" w:cs="SimSun"/>
          <w:sz w:val="20"/>
          <w:szCs w:val="20"/>
          <w:spacing w:val="6"/>
        </w:rPr>
        <w:t>口腔科常规检查，重点检查口腔黏膜、牙龈；</w:t>
      </w:r>
    </w:p>
    <w:p>
      <w:pPr>
        <w:ind w:left="846"/>
        <w:spacing w:before="66" w:line="228" w:lineRule="auto"/>
        <w:rPr>
          <w:rFonts w:ascii="SimSun" w:hAnsi="SimSun" w:eastAsia="SimSun" w:cs="SimSun"/>
          <w:sz w:val="20"/>
          <w:szCs w:val="20"/>
        </w:rPr>
      </w:pPr>
      <w:r>
        <w:rPr>
          <w:rFonts w:ascii="SimSun" w:hAnsi="SimSun" w:eastAsia="SimSun" w:cs="SimSun"/>
          <w:sz w:val="20"/>
          <w:szCs w:val="20"/>
          <w:spacing w:val="2"/>
        </w:rPr>
        <w:t>4)</w:t>
      </w:r>
      <w:r>
        <w:rPr>
          <w:rFonts w:ascii="SimSun" w:hAnsi="SimSun" w:eastAsia="SimSun" w:cs="SimSun"/>
          <w:sz w:val="20"/>
          <w:szCs w:val="20"/>
          <w:spacing w:val="17"/>
        </w:rPr>
        <w:t xml:space="preserve">  </w:t>
      </w:r>
      <w:r>
        <w:rPr>
          <w:rFonts w:ascii="SimSun" w:hAnsi="SimSun" w:eastAsia="SimSun" w:cs="SimSun"/>
          <w:sz w:val="20"/>
          <w:szCs w:val="20"/>
          <w:spacing w:val="2"/>
        </w:rPr>
        <w:t>眼底检查。</w:t>
      </w:r>
    </w:p>
    <w:p>
      <w:pPr>
        <w:spacing w:line="228" w:lineRule="auto"/>
        <w:sectPr>
          <w:headerReference w:type="default" r:id="rId31"/>
          <w:footerReference w:type="default" r:id="rId35"/>
          <w:pgSz w:w="11906" w:h="16839"/>
          <w:pgMar w:top="1715" w:right="1073" w:bottom="1336" w:left="1419" w:header="1393" w:footer="1101" w:gutter="0"/>
        </w:sectPr>
        <w:rPr>
          <w:rFonts w:ascii="SimSun" w:hAnsi="SimSun" w:eastAsia="SimSun" w:cs="SimSun"/>
          <w:sz w:val="20"/>
          <w:szCs w:val="20"/>
        </w:rPr>
      </w:pPr>
    </w:p>
    <w:p>
      <w:pPr>
        <w:ind w:left="431"/>
        <w:spacing w:before="246"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862"/>
        <w:spacing w:before="65" w:line="227" w:lineRule="auto"/>
        <w:rPr>
          <w:rFonts w:ascii="SimSun" w:hAnsi="SimSun" w:eastAsia="SimSun" w:cs="SimSun"/>
          <w:sz w:val="20"/>
          <w:szCs w:val="20"/>
        </w:rPr>
      </w:pPr>
      <w:r>
        <w:rPr>
          <w:rFonts w:ascii="SimSun" w:hAnsi="SimSun" w:eastAsia="SimSun" w:cs="SimSun"/>
          <w:sz w:val="20"/>
          <w:szCs w:val="20"/>
          <w:spacing w:val="9"/>
        </w:rPr>
        <w:t>1)  必检项目：血常规、尿常规、肾功能、心电图、胸部</w:t>
      </w:r>
      <w:r>
        <w:rPr>
          <w:rFonts w:ascii="Times New Roman" w:hAnsi="Times New Roman" w:eastAsia="Times New Roman" w:cs="Times New Roman"/>
          <w:sz w:val="20"/>
          <w:szCs w:val="20"/>
          <w:spacing w:val="9"/>
        </w:rPr>
        <w:t>X</w:t>
      </w:r>
      <w:r>
        <w:rPr>
          <w:rFonts w:ascii="SimSun" w:hAnsi="SimSun" w:eastAsia="SimSun" w:cs="SimSun"/>
          <w:sz w:val="20"/>
          <w:szCs w:val="20"/>
          <w:spacing w:val="9"/>
        </w:rPr>
        <w:t>射线摄片、血氧</w:t>
      </w:r>
      <w:r>
        <w:rPr>
          <w:rFonts w:ascii="SimSun" w:hAnsi="SimSun" w:eastAsia="SimSun" w:cs="SimSun"/>
          <w:sz w:val="20"/>
          <w:szCs w:val="20"/>
          <w:spacing w:val="8"/>
        </w:rPr>
        <w:t>饱和度；</w:t>
      </w:r>
    </w:p>
    <w:p>
      <w:pPr>
        <w:ind w:left="849"/>
        <w:spacing w:before="66" w:line="221" w:lineRule="auto"/>
        <w:rPr>
          <w:rFonts w:ascii="SimSun" w:hAnsi="SimSun" w:eastAsia="SimSun" w:cs="SimSun"/>
          <w:sz w:val="20"/>
          <w:szCs w:val="20"/>
        </w:rPr>
      </w:pPr>
      <w:r>
        <w:rPr>
          <w:rFonts w:ascii="SimSun" w:hAnsi="SimSun" w:eastAsia="SimSun" w:cs="SimSun"/>
          <w:sz w:val="20"/>
          <w:szCs w:val="20"/>
          <w:spacing w:val="9"/>
        </w:rPr>
        <w:t>2)  选检项目：尿</w:t>
      </w:r>
      <w:r>
        <w:rPr>
          <w:rFonts w:ascii="Times New Roman" w:hAnsi="Times New Roman" w:eastAsia="Times New Roman" w:cs="Times New Roman"/>
          <w:sz w:val="20"/>
          <w:szCs w:val="20"/>
          <w:spacing w:val="9"/>
        </w:rPr>
        <w:t>β</w:t>
      </w:r>
      <w:r>
        <w:rPr>
          <w:rFonts w:ascii="Times New Roman" w:hAnsi="Times New Roman" w:eastAsia="Times New Roman" w:cs="Times New Roman"/>
          <w:sz w:val="13"/>
          <w:szCs w:val="13"/>
          <w:spacing w:val="9"/>
          <w:position w:val="-1"/>
        </w:rPr>
        <w:t>2</w:t>
      </w:r>
      <w:r>
        <w:rPr>
          <w:rFonts w:ascii="Times New Roman" w:hAnsi="Times New Roman" w:eastAsia="Times New Roman" w:cs="Times New Roman"/>
          <w:sz w:val="20"/>
          <w:szCs w:val="20"/>
          <w:spacing w:val="9"/>
        </w:rPr>
        <w:t>-</w:t>
      </w:r>
      <w:r>
        <w:rPr>
          <w:rFonts w:ascii="SimSun" w:hAnsi="SimSun" w:eastAsia="SimSun" w:cs="SimSun"/>
          <w:sz w:val="20"/>
          <w:szCs w:val="20"/>
          <w:spacing w:val="9"/>
        </w:rPr>
        <w:t>微球蛋白、尿蛋白定量、尿汞、脑电图、头颅</w:t>
      </w:r>
      <w:r>
        <w:rPr>
          <w:rFonts w:ascii="Times New Roman" w:hAnsi="Times New Roman" w:eastAsia="Times New Roman" w:cs="Times New Roman"/>
          <w:sz w:val="20"/>
          <w:szCs w:val="20"/>
        </w:rPr>
        <w:t>CT</w:t>
      </w:r>
      <w:r>
        <w:rPr>
          <w:rFonts w:ascii="SimSun" w:hAnsi="SimSun" w:eastAsia="SimSun" w:cs="SimSun"/>
          <w:sz w:val="20"/>
          <w:szCs w:val="20"/>
          <w:spacing w:val="9"/>
        </w:rPr>
        <w:t>或</w:t>
      </w:r>
      <w:r>
        <w:rPr>
          <w:rFonts w:ascii="Times New Roman" w:hAnsi="Times New Roman" w:eastAsia="Times New Roman" w:cs="Times New Roman"/>
          <w:sz w:val="20"/>
          <w:szCs w:val="20"/>
        </w:rPr>
        <w:t>MRI</w:t>
      </w:r>
      <w:r>
        <w:rPr>
          <w:rFonts w:ascii="SimSun" w:hAnsi="SimSun" w:eastAsia="SimSun" w:cs="SimSun"/>
          <w:sz w:val="20"/>
          <w:szCs w:val="20"/>
          <w:spacing w:val="9"/>
        </w:rPr>
        <w:t>。</w:t>
      </w:r>
    </w:p>
    <w:p>
      <w:pPr>
        <w:ind w:left="2"/>
        <w:spacing w:before="228" w:line="221" w:lineRule="auto"/>
        <w:outlineLvl w:val="2"/>
        <w:rPr>
          <w:rFonts w:ascii="SimHei" w:hAnsi="SimHei" w:eastAsia="SimHei" w:cs="SimHei"/>
          <w:sz w:val="20"/>
          <w:szCs w:val="20"/>
        </w:rPr>
      </w:pPr>
      <w:bookmarkStart w:name="bookmark21" w:id="28"/>
      <w:bookmarkEnd w:id="28"/>
      <w:r>
        <w:rPr>
          <w:rFonts w:ascii="SimHei" w:hAnsi="SimHei" w:eastAsia="SimHei" w:cs="SimHei"/>
          <w:sz w:val="20"/>
          <w:szCs w:val="20"/>
          <w:spacing w:val="7"/>
        </w:rPr>
        <w:t>5.4</w:t>
      </w:r>
      <w:r>
        <w:rPr>
          <w:rFonts w:ascii="SimHei" w:hAnsi="SimHei" w:eastAsia="SimHei" w:cs="SimHei"/>
          <w:sz w:val="20"/>
          <w:szCs w:val="20"/>
          <w:spacing w:val="7"/>
        </w:rPr>
        <w:t xml:space="preserve">  </w:t>
      </w:r>
      <w:r>
        <w:rPr>
          <w:rFonts w:ascii="SimHei" w:hAnsi="SimHei" w:eastAsia="SimHei" w:cs="SimHei"/>
          <w:sz w:val="20"/>
          <w:szCs w:val="20"/>
          <w:spacing w:val="7"/>
        </w:rPr>
        <w:t>锰及其无机化合物（锰，</w:t>
      </w:r>
      <w:r>
        <w:rPr>
          <w:rFonts w:ascii="SimHei" w:hAnsi="SimHei" w:eastAsia="SimHei" w:cs="SimHei"/>
          <w:sz w:val="20"/>
          <w:szCs w:val="20"/>
        </w:rPr>
        <w:t>CAS</w:t>
      </w:r>
      <w:r>
        <w:rPr>
          <w:rFonts w:ascii="SimHei" w:hAnsi="SimHei" w:eastAsia="SimHei" w:cs="SimHei"/>
          <w:sz w:val="20"/>
          <w:szCs w:val="20"/>
          <w:spacing w:val="-35"/>
        </w:rPr>
        <w:t xml:space="preserve"> </w:t>
      </w:r>
      <w:r>
        <w:rPr>
          <w:rFonts w:ascii="SimHei" w:hAnsi="SimHei" w:eastAsia="SimHei" w:cs="SimHei"/>
          <w:sz w:val="20"/>
          <w:szCs w:val="20"/>
          <w:spacing w:val="7"/>
        </w:rPr>
        <w:t>号：7439-96-5）</w:t>
      </w:r>
    </w:p>
    <w:p>
      <w:pPr>
        <w:spacing w:before="227" w:line="231" w:lineRule="auto"/>
        <w:outlineLvl w:val="3"/>
        <w:rPr>
          <w:rFonts w:ascii="SimHei" w:hAnsi="SimHei" w:eastAsia="SimHei" w:cs="SimHei"/>
          <w:sz w:val="20"/>
          <w:szCs w:val="20"/>
        </w:rPr>
      </w:pPr>
      <w:r>
        <w:rPr>
          <w:rFonts w:ascii="SimHei" w:hAnsi="SimHei" w:eastAsia="SimHei" w:cs="SimHei"/>
          <w:sz w:val="20"/>
          <w:szCs w:val="20"/>
          <w:spacing w:val="7"/>
        </w:rPr>
        <w:t>5.4.1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3"/>
        <w:spacing w:before="218" w:line="231" w:lineRule="auto"/>
        <w:outlineLvl w:val="4"/>
        <w:rPr>
          <w:rFonts w:ascii="SimSun" w:hAnsi="SimSun" w:eastAsia="SimSun" w:cs="SimSun"/>
          <w:sz w:val="20"/>
          <w:szCs w:val="20"/>
        </w:rPr>
      </w:pPr>
      <w:r>
        <w:rPr>
          <w:rFonts w:ascii="SimHei" w:hAnsi="SimHei" w:eastAsia="SimHei" w:cs="SimHei"/>
          <w:sz w:val="20"/>
          <w:szCs w:val="20"/>
          <w:spacing w:val="4"/>
        </w:rPr>
        <w:t>5.4.1.1</w:t>
      </w:r>
      <w:r>
        <w:rPr>
          <w:rFonts w:ascii="SimHei" w:hAnsi="SimHei" w:eastAsia="SimHei" w:cs="SimHei"/>
          <w:sz w:val="20"/>
          <w:szCs w:val="20"/>
          <w:spacing w:val="33"/>
        </w:rPr>
        <w:t xml:space="preserve">  </w:t>
      </w:r>
      <w:r>
        <w:rPr>
          <w:rFonts w:ascii="SimSun" w:hAnsi="SimSun" w:eastAsia="SimSun" w:cs="SimSun"/>
          <w:sz w:val="20"/>
          <w:szCs w:val="20"/>
          <w:spacing w:val="4"/>
        </w:rPr>
        <w:t>目标疾病为职业禁忌证：</w:t>
      </w:r>
    </w:p>
    <w:p>
      <w:pPr>
        <w:ind w:left="428"/>
        <w:spacing w:before="62" w:line="228" w:lineRule="auto"/>
        <w:rPr>
          <w:rFonts w:ascii="SimSun" w:hAnsi="SimSun" w:eastAsia="SimSun" w:cs="SimSun"/>
          <w:sz w:val="20"/>
          <w:szCs w:val="20"/>
        </w:rPr>
      </w:pPr>
      <w:r>
        <w:rPr>
          <w:rFonts w:ascii="SimSun" w:hAnsi="SimSun" w:eastAsia="SimSun" w:cs="SimSun"/>
          <w:sz w:val="20"/>
          <w:szCs w:val="20"/>
          <w:spacing w:val="5"/>
        </w:rPr>
        <w:t>a)</w:t>
      </w:r>
      <w:r>
        <w:rPr>
          <w:rFonts w:ascii="SimSun" w:hAnsi="SimSun" w:eastAsia="SimSun" w:cs="SimSun"/>
          <w:sz w:val="20"/>
          <w:szCs w:val="20"/>
          <w:spacing w:val="23"/>
        </w:rPr>
        <w:t xml:space="preserve">  </w:t>
      </w:r>
      <w:r>
        <w:rPr>
          <w:rFonts w:ascii="SimSun" w:hAnsi="SimSun" w:eastAsia="SimSun" w:cs="SimSun"/>
          <w:sz w:val="20"/>
          <w:szCs w:val="20"/>
          <w:spacing w:val="5"/>
        </w:rPr>
        <w:t>中枢神经系统器质性疾病；</w:t>
      </w:r>
    </w:p>
    <w:p>
      <w:pPr>
        <w:ind w:left="423"/>
        <w:spacing w:before="65" w:line="228" w:lineRule="auto"/>
        <w:rPr>
          <w:rFonts w:ascii="SimSun" w:hAnsi="SimSun" w:eastAsia="SimSun" w:cs="SimSun"/>
          <w:sz w:val="20"/>
          <w:szCs w:val="20"/>
        </w:rPr>
      </w:pPr>
      <w:r>
        <w:rPr>
          <w:rFonts w:ascii="SimSun" w:hAnsi="SimSun" w:eastAsia="SimSun" w:cs="SimSun"/>
          <w:sz w:val="20"/>
          <w:szCs w:val="20"/>
          <w:spacing w:val="6"/>
        </w:rPr>
        <w:t>b)  肝豆状核变性；</w:t>
      </w:r>
    </w:p>
    <w:p>
      <w:pPr>
        <w:ind w:left="431"/>
        <w:spacing w:before="60" w:line="236" w:lineRule="auto"/>
        <w:rPr>
          <w:rFonts w:ascii="SimSun" w:hAnsi="SimSun" w:eastAsia="SimSun" w:cs="SimSun"/>
          <w:sz w:val="20"/>
          <w:szCs w:val="20"/>
        </w:rPr>
      </w:pPr>
      <w:r>
        <w:rPr>
          <w:rFonts w:ascii="SimSun" w:hAnsi="SimSun" w:eastAsia="SimSun" w:cs="SimSun"/>
          <w:sz w:val="20"/>
          <w:szCs w:val="20"/>
          <w:spacing w:val="8"/>
        </w:rPr>
        <w:t>c)  已确诊并仍需要医学监护的精神障碍性疾病。</w:t>
      </w:r>
    </w:p>
    <w:p>
      <w:pPr>
        <w:ind w:left="143"/>
        <w:spacing w:before="61" w:line="231" w:lineRule="auto"/>
        <w:outlineLvl w:val="4"/>
        <w:rPr>
          <w:rFonts w:ascii="SimSun" w:hAnsi="SimSun" w:eastAsia="SimSun" w:cs="SimSun"/>
          <w:sz w:val="20"/>
          <w:szCs w:val="20"/>
        </w:rPr>
      </w:pPr>
      <w:r>
        <w:rPr>
          <w:rFonts w:ascii="SimHei" w:hAnsi="SimHei" w:eastAsia="SimHei" w:cs="SimHei"/>
          <w:sz w:val="20"/>
          <w:szCs w:val="20"/>
          <w:spacing w:val="5"/>
        </w:rPr>
        <w:t>5.4.1.2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45" w:right="1" w:hanging="417"/>
        <w:spacing w:before="62" w:line="288" w:lineRule="auto"/>
        <w:rPr>
          <w:rFonts w:ascii="SimSun" w:hAnsi="SimSun" w:eastAsia="SimSun" w:cs="SimSun"/>
          <w:sz w:val="20"/>
          <w:szCs w:val="20"/>
        </w:rPr>
      </w:pPr>
      <w:r>
        <w:rPr>
          <w:rFonts w:ascii="SimSun" w:hAnsi="SimSun" w:eastAsia="SimSun" w:cs="SimSun"/>
          <w:sz w:val="20"/>
          <w:szCs w:val="20"/>
          <w:spacing w:val="7"/>
        </w:rPr>
        <w:t>a)  症状询问：重点询问神经精神病史及症状，如头晕、乏力、睡眠障碍、健忘、错觉、幻觉、抑</w:t>
      </w:r>
      <w:r>
        <w:rPr>
          <w:rFonts w:ascii="SimSun" w:hAnsi="SimSun" w:eastAsia="SimSun" w:cs="SimSun"/>
          <w:sz w:val="20"/>
          <w:szCs w:val="20"/>
          <w:spacing w:val="6"/>
        </w:rPr>
        <w:t>郁或躁狂等。</w:t>
      </w:r>
    </w:p>
    <w:p>
      <w:pPr>
        <w:ind w:left="423"/>
        <w:spacing w:before="1" w:line="227" w:lineRule="auto"/>
        <w:rPr>
          <w:rFonts w:ascii="SimSun" w:hAnsi="SimSun" w:eastAsia="SimSun" w:cs="SimSun"/>
          <w:sz w:val="20"/>
          <w:szCs w:val="20"/>
        </w:rPr>
      </w:pPr>
      <w:r>
        <w:rPr>
          <w:rFonts w:ascii="SimSun" w:hAnsi="SimSun" w:eastAsia="SimSun" w:cs="SimSun"/>
          <w:sz w:val="20"/>
          <w:szCs w:val="20"/>
          <w:spacing w:val="5"/>
        </w:rPr>
        <w:t>b)  体格检查：</w:t>
      </w:r>
    </w:p>
    <w:p>
      <w:pPr>
        <w:ind w:left="862"/>
        <w:spacing w:before="65"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9"/>
        <w:spacing w:before="67" w:line="236" w:lineRule="auto"/>
        <w:rPr>
          <w:rFonts w:ascii="SimSun" w:hAnsi="SimSun" w:eastAsia="SimSun" w:cs="SimSun"/>
          <w:sz w:val="20"/>
          <w:szCs w:val="20"/>
        </w:rPr>
      </w:pPr>
      <w:r>
        <w:rPr>
          <w:rFonts w:ascii="SimSun" w:hAnsi="SimSun" w:eastAsia="SimSun" w:cs="SimSun"/>
          <w:sz w:val="20"/>
          <w:szCs w:val="20"/>
          <w:spacing w:val="6"/>
        </w:rPr>
        <w:t>2)  神经系统常规检查；</w:t>
      </w:r>
    </w:p>
    <w:p>
      <w:pPr>
        <w:ind w:left="851"/>
        <w:spacing w:before="56" w:line="227" w:lineRule="auto"/>
        <w:rPr>
          <w:rFonts w:ascii="SimSun" w:hAnsi="SimSun" w:eastAsia="SimSun" w:cs="SimSun"/>
          <w:sz w:val="20"/>
          <w:szCs w:val="20"/>
        </w:rPr>
      </w:pPr>
      <w:r>
        <w:rPr>
          <w:rFonts w:ascii="SimSun" w:hAnsi="SimSun" w:eastAsia="SimSun" w:cs="SimSun"/>
          <w:sz w:val="20"/>
          <w:szCs w:val="20"/>
          <w:spacing w:val="7"/>
        </w:rPr>
        <w:t>3)  眼科常规检查，注意有无角膜色素环（</w:t>
      </w:r>
      <w:r>
        <w:rPr>
          <w:rFonts w:ascii="Times New Roman" w:hAnsi="Times New Roman" w:eastAsia="Times New Roman" w:cs="Times New Roman"/>
          <w:sz w:val="20"/>
          <w:szCs w:val="20"/>
          <w:spacing w:val="7"/>
        </w:rPr>
        <w:t>K-F</w:t>
      </w:r>
      <w:r>
        <w:rPr>
          <w:rFonts w:ascii="SimSun" w:hAnsi="SimSun" w:eastAsia="SimSun" w:cs="SimSun"/>
          <w:sz w:val="20"/>
          <w:szCs w:val="20"/>
          <w:spacing w:val="7"/>
        </w:rPr>
        <w:t>环）。</w:t>
      </w:r>
    </w:p>
    <w:p>
      <w:pPr>
        <w:ind w:left="431"/>
        <w:spacing w:before="65" w:line="228" w:lineRule="auto"/>
        <w:rPr>
          <w:rFonts w:ascii="SimSun" w:hAnsi="SimSun" w:eastAsia="SimSun" w:cs="SimSun"/>
          <w:sz w:val="20"/>
          <w:szCs w:val="20"/>
        </w:rPr>
      </w:pPr>
      <w:r>
        <w:rPr>
          <w:rFonts w:ascii="SimSun" w:hAnsi="SimSun" w:eastAsia="SimSun" w:cs="SimSun"/>
          <w:sz w:val="20"/>
          <w:szCs w:val="20"/>
          <w:spacing w:val="9"/>
        </w:rPr>
        <w:t>c)  实验室和其他检查：必检项目为血常规</w:t>
      </w:r>
      <w:r>
        <w:rPr>
          <w:rFonts w:ascii="SimSun" w:hAnsi="SimSun" w:eastAsia="SimSun" w:cs="SimSun"/>
          <w:sz w:val="20"/>
          <w:szCs w:val="20"/>
          <w:spacing w:val="8"/>
        </w:rPr>
        <w:t>、尿常规、肝功能、心电图。</w:t>
      </w:r>
    </w:p>
    <w:p>
      <w:pPr>
        <w:spacing w:before="221" w:line="231" w:lineRule="auto"/>
        <w:outlineLvl w:val="3"/>
        <w:rPr>
          <w:rFonts w:ascii="SimHei" w:hAnsi="SimHei" w:eastAsia="SimHei" w:cs="SimHei"/>
          <w:sz w:val="20"/>
          <w:szCs w:val="20"/>
        </w:rPr>
      </w:pPr>
      <w:r>
        <w:rPr>
          <w:rFonts w:ascii="SimHei" w:hAnsi="SimHei" w:eastAsia="SimHei" w:cs="SimHei"/>
          <w:sz w:val="20"/>
          <w:szCs w:val="20"/>
          <w:spacing w:val="7"/>
        </w:rPr>
        <w:t>5.4.2</w:t>
      </w:r>
      <w:r>
        <w:rPr>
          <w:rFonts w:ascii="SimHei" w:hAnsi="SimHei" w:eastAsia="SimHei" w:cs="SimHei"/>
          <w:sz w:val="20"/>
          <w:szCs w:val="20"/>
          <w:spacing w:val="7"/>
        </w:rPr>
        <w:t xml:space="preserve">  </w:t>
      </w:r>
      <w:r>
        <w:rPr>
          <w:rFonts w:ascii="SimHei" w:hAnsi="SimHei" w:eastAsia="SimHei" w:cs="SimHei"/>
          <w:sz w:val="20"/>
          <w:szCs w:val="20"/>
          <w:spacing w:val="7"/>
        </w:rPr>
        <w:t>在岗期间职业健康检查</w:t>
      </w:r>
    </w:p>
    <w:p>
      <w:pPr>
        <w:ind w:left="143"/>
        <w:spacing w:before="219" w:line="231" w:lineRule="auto"/>
        <w:outlineLvl w:val="4"/>
        <w:rPr>
          <w:rFonts w:ascii="SimSun" w:hAnsi="SimSun" w:eastAsia="SimSun" w:cs="SimSun"/>
          <w:sz w:val="20"/>
          <w:szCs w:val="20"/>
        </w:rPr>
      </w:pPr>
      <w:r>
        <w:rPr>
          <w:rFonts w:ascii="SimHei" w:hAnsi="SimHei" w:eastAsia="SimHei" w:cs="SimHei"/>
          <w:sz w:val="20"/>
          <w:szCs w:val="20"/>
          <w:spacing w:val="1"/>
        </w:rPr>
        <w:t>5.4.2.1</w:t>
      </w:r>
      <w:r>
        <w:rPr>
          <w:rFonts w:ascii="SimHei" w:hAnsi="SimHei" w:eastAsia="SimHei" w:cs="SimHei"/>
          <w:sz w:val="20"/>
          <w:szCs w:val="20"/>
          <w:spacing w:val="33"/>
        </w:rPr>
        <w:t xml:space="preserve">  </w:t>
      </w:r>
      <w:r>
        <w:rPr>
          <w:rFonts w:ascii="SimSun" w:hAnsi="SimSun" w:eastAsia="SimSun" w:cs="SimSun"/>
          <w:sz w:val="20"/>
          <w:szCs w:val="20"/>
          <w:spacing w:val="1"/>
        </w:rPr>
        <w:t>目标疾病：</w:t>
      </w:r>
    </w:p>
    <w:p>
      <w:pPr>
        <w:ind w:left="428"/>
        <w:spacing w:before="61" w:line="228" w:lineRule="auto"/>
        <w:rPr>
          <w:rFonts w:ascii="SimSun" w:hAnsi="SimSun" w:eastAsia="SimSun" w:cs="SimSun"/>
          <w:sz w:val="20"/>
          <w:szCs w:val="20"/>
        </w:rPr>
      </w:pPr>
      <w:r>
        <w:rPr>
          <w:rFonts w:ascii="SimSun" w:hAnsi="SimSun" w:eastAsia="SimSun" w:cs="SimSun"/>
          <w:sz w:val="20"/>
          <w:szCs w:val="20"/>
          <w:spacing w:val="8"/>
        </w:rPr>
        <w:t>a)  职业病：职业性慢性锰中毒（按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3</w:t>
      </w:r>
      <w:r>
        <w:rPr>
          <w:rFonts w:ascii="SimSun" w:hAnsi="SimSun" w:eastAsia="SimSun" w:cs="SimSun"/>
          <w:sz w:val="20"/>
          <w:szCs w:val="20"/>
          <w:spacing w:val="7"/>
        </w:rPr>
        <w:t>）；</w:t>
      </w:r>
    </w:p>
    <w:p>
      <w:pPr>
        <w:ind w:left="423"/>
        <w:spacing w:before="65" w:line="228" w:lineRule="auto"/>
        <w:rPr>
          <w:rFonts w:ascii="SimSun" w:hAnsi="SimSun" w:eastAsia="SimSun" w:cs="SimSun"/>
          <w:sz w:val="20"/>
          <w:szCs w:val="20"/>
        </w:rPr>
      </w:pPr>
      <w:r>
        <w:rPr>
          <w:rFonts w:ascii="SimSun" w:hAnsi="SimSun" w:eastAsia="SimSun" w:cs="SimSun"/>
          <w:sz w:val="20"/>
          <w:szCs w:val="20"/>
          <w:spacing w:val="3"/>
        </w:rPr>
        <w:t>b)  职业禁忌证：同</w:t>
      </w:r>
      <w:r>
        <w:rPr>
          <w:rFonts w:ascii="Times New Roman" w:hAnsi="Times New Roman" w:eastAsia="Times New Roman" w:cs="Times New Roman"/>
          <w:sz w:val="20"/>
          <w:szCs w:val="20"/>
          <w:spacing w:val="3"/>
        </w:rPr>
        <w:t>5.4.</w:t>
      </w:r>
      <w:r>
        <w:rPr>
          <w:rFonts w:ascii="Times New Roman" w:hAnsi="Times New Roman" w:eastAsia="Times New Roman" w:cs="Times New Roman"/>
          <w:sz w:val="20"/>
          <w:szCs w:val="20"/>
          <w:spacing w:val="-22"/>
        </w:rPr>
        <w:t xml:space="preserve"> </w:t>
      </w:r>
      <w:r>
        <w:rPr>
          <w:rFonts w:ascii="Times New Roman" w:hAnsi="Times New Roman" w:eastAsia="Times New Roman" w:cs="Times New Roman"/>
          <w:sz w:val="20"/>
          <w:szCs w:val="20"/>
          <w:spacing w:val="3"/>
        </w:rPr>
        <w:t>1.</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3"/>
        </w:rPr>
        <w:t>1</w:t>
      </w:r>
      <w:r>
        <w:rPr>
          <w:rFonts w:ascii="SimSun" w:hAnsi="SimSun" w:eastAsia="SimSun" w:cs="SimSun"/>
          <w:sz w:val="20"/>
          <w:szCs w:val="20"/>
          <w:spacing w:val="3"/>
        </w:rPr>
        <w:t>。</w:t>
      </w:r>
    </w:p>
    <w:p>
      <w:pPr>
        <w:ind w:left="143"/>
        <w:spacing w:before="65" w:line="231" w:lineRule="auto"/>
        <w:outlineLvl w:val="4"/>
        <w:rPr>
          <w:rFonts w:ascii="SimSun" w:hAnsi="SimSun" w:eastAsia="SimSun" w:cs="SimSun"/>
          <w:sz w:val="20"/>
          <w:szCs w:val="20"/>
        </w:rPr>
      </w:pPr>
      <w:r>
        <w:rPr>
          <w:rFonts w:ascii="SimHei" w:hAnsi="SimHei" w:eastAsia="SimHei" w:cs="SimHei"/>
          <w:sz w:val="20"/>
          <w:szCs w:val="20"/>
          <w:spacing w:val="5"/>
        </w:rPr>
        <w:t>5.4.2.2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47" w:right="1" w:hanging="419"/>
        <w:spacing w:before="62" w:line="288" w:lineRule="auto"/>
        <w:rPr>
          <w:rFonts w:ascii="SimSun" w:hAnsi="SimSun" w:eastAsia="SimSun" w:cs="SimSun"/>
          <w:sz w:val="20"/>
          <w:szCs w:val="20"/>
        </w:rPr>
      </w:pPr>
      <w:r>
        <w:rPr>
          <w:rFonts w:ascii="SimSun" w:hAnsi="SimSun" w:eastAsia="SimSun" w:cs="SimSun"/>
          <w:sz w:val="20"/>
          <w:szCs w:val="20"/>
          <w:spacing w:val="7"/>
        </w:rPr>
        <w:t>a)  症状询问：重点询问神经精神症状，如头晕、易疲乏、睡眠障碍、健忘、多汗、心悸、肢体震</w:t>
      </w:r>
      <w:r>
        <w:rPr>
          <w:rFonts w:ascii="SimSun" w:hAnsi="SimSun" w:eastAsia="SimSun" w:cs="SimSun"/>
          <w:sz w:val="20"/>
          <w:szCs w:val="20"/>
          <w:spacing w:val="8"/>
        </w:rPr>
        <w:t>颤，感情淡漠、性格改变、不自主哭笑等。</w:t>
      </w:r>
    </w:p>
    <w:p>
      <w:pPr>
        <w:ind w:left="423"/>
        <w:spacing w:before="1" w:line="227" w:lineRule="auto"/>
        <w:rPr>
          <w:rFonts w:ascii="SimSun" w:hAnsi="SimSun" w:eastAsia="SimSun" w:cs="SimSun"/>
          <w:sz w:val="20"/>
          <w:szCs w:val="20"/>
        </w:rPr>
      </w:pPr>
      <w:r>
        <w:rPr>
          <w:rFonts w:ascii="SimSun" w:hAnsi="SimSun" w:eastAsia="SimSun" w:cs="SimSun"/>
          <w:sz w:val="20"/>
          <w:szCs w:val="20"/>
          <w:spacing w:val="5"/>
        </w:rPr>
        <w:t>b)  体格检查：</w:t>
      </w:r>
    </w:p>
    <w:p>
      <w:pPr>
        <w:ind w:left="862"/>
        <w:spacing w:before="65"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9"/>
        <w:spacing w:before="66" w:line="228" w:lineRule="auto"/>
        <w:rPr>
          <w:rFonts w:ascii="SimSun" w:hAnsi="SimSun" w:eastAsia="SimSun" w:cs="SimSun"/>
          <w:sz w:val="20"/>
          <w:szCs w:val="20"/>
        </w:rPr>
      </w:pPr>
      <w:r>
        <w:rPr>
          <w:rFonts w:ascii="SimSun" w:hAnsi="SimSun" w:eastAsia="SimSun" w:cs="SimSun"/>
          <w:sz w:val="20"/>
          <w:szCs w:val="20"/>
          <w:spacing w:val="9"/>
        </w:rPr>
        <w:t>2)  神经系统常规检查，注意肌张力的变化和</w:t>
      </w:r>
      <w:r>
        <w:rPr>
          <w:rFonts w:ascii="SimSun" w:hAnsi="SimSun" w:eastAsia="SimSun" w:cs="SimSun"/>
          <w:sz w:val="20"/>
          <w:szCs w:val="20"/>
          <w:spacing w:val="8"/>
        </w:rPr>
        <w:t>共济失调、病理反射等；</w:t>
      </w:r>
    </w:p>
    <w:p>
      <w:pPr>
        <w:ind w:left="851"/>
        <w:spacing w:before="65" w:line="227" w:lineRule="auto"/>
        <w:rPr>
          <w:rFonts w:ascii="SimSun" w:hAnsi="SimSun" w:eastAsia="SimSun" w:cs="SimSun"/>
          <w:sz w:val="20"/>
          <w:szCs w:val="20"/>
        </w:rPr>
      </w:pPr>
      <w:r>
        <w:rPr>
          <w:rFonts w:ascii="SimSun" w:hAnsi="SimSun" w:eastAsia="SimSun" w:cs="SimSun"/>
          <w:sz w:val="20"/>
          <w:szCs w:val="20"/>
          <w:spacing w:val="7"/>
        </w:rPr>
        <w:t>3)  眼科常规检查，注意有无角膜色素环（</w:t>
      </w:r>
      <w:r>
        <w:rPr>
          <w:rFonts w:ascii="Times New Roman" w:hAnsi="Times New Roman" w:eastAsia="Times New Roman" w:cs="Times New Roman"/>
          <w:sz w:val="20"/>
          <w:szCs w:val="20"/>
          <w:spacing w:val="7"/>
        </w:rPr>
        <w:t>K-F</w:t>
      </w:r>
      <w:r>
        <w:rPr>
          <w:rFonts w:ascii="SimSun" w:hAnsi="SimSun" w:eastAsia="SimSun" w:cs="SimSun"/>
          <w:sz w:val="20"/>
          <w:szCs w:val="20"/>
          <w:spacing w:val="7"/>
        </w:rPr>
        <w:t>环）。</w:t>
      </w:r>
    </w:p>
    <w:p>
      <w:pPr>
        <w:ind w:left="431"/>
        <w:spacing w:before="62" w:line="236" w:lineRule="auto"/>
        <w:rPr>
          <w:rFonts w:ascii="SimSun" w:hAnsi="SimSun" w:eastAsia="SimSun" w:cs="SimSun"/>
          <w:sz w:val="20"/>
          <w:szCs w:val="20"/>
        </w:rPr>
      </w:pPr>
      <w:r>
        <w:rPr>
          <w:rFonts w:ascii="SimSun" w:hAnsi="SimSun" w:eastAsia="SimSun" w:cs="SimSun"/>
          <w:sz w:val="20"/>
          <w:szCs w:val="20"/>
          <w:spacing w:val="8"/>
        </w:rPr>
        <w:t>c)  实验室和其他检查：必检项目为血常规、尿常规、肝功能。</w:t>
      </w:r>
    </w:p>
    <w:p>
      <w:pPr>
        <w:ind w:left="143"/>
        <w:spacing w:before="60" w:line="231" w:lineRule="auto"/>
        <w:outlineLvl w:val="4"/>
        <w:rPr>
          <w:rFonts w:ascii="SimSun" w:hAnsi="SimSun" w:eastAsia="SimSun" w:cs="SimSun"/>
          <w:sz w:val="20"/>
          <w:szCs w:val="20"/>
        </w:rPr>
      </w:pPr>
      <w:r>
        <w:rPr>
          <w:rFonts w:ascii="SimHei" w:hAnsi="SimHei" w:eastAsia="SimHei" w:cs="SimHei"/>
          <w:sz w:val="20"/>
          <w:szCs w:val="20"/>
          <w:spacing w:val="6"/>
        </w:rPr>
        <w:t>5.4.2.3</w:t>
      </w:r>
      <w:r>
        <w:rPr>
          <w:rFonts w:ascii="SimHei" w:hAnsi="SimHei" w:eastAsia="SimHei" w:cs="SimHei"/>
          <w:sz w:val="20"/>
          <w:szCs w:val="20"/>
          <w:spacing w:val="6"/>
        </w:rPr>
        <w:t xml:space="preserve">  </w:t>
      </w:r>
      <w:r>
        <w:rPr>
          <w:rFonts w:ascii="SimSun" w:hAnsi="SimSun" w:eastAsia="SimSun" w:cs="SimSun"/>
          <w:sz w:val="20"/>
          <w:szCs w:val="20"/>
          <w:spacing w:val="6"/>
        </w:rPr>
        <w:t>健康检查周期：</w:t>
      </w:r>
      <w:r>
        <w:rPr>
          <w:rFonts w:ascii="Times New Roman" w:hAnsi="Times New Roman" w:eastAsia="Times New Roman" w:cs="Times New Roman"/>
          <w:sz w:val="20"/>
          <w:szCs w:val="20"/>
          <w:spacing w:val="6"/>
        </w:rPr>
        <w:t>1 </w:t>
      </w:r>
      <w:r>
        <w:rPr>
          <w:rFonts w:ascii="SimSun" w:hAnsi="SimSun" w:eastAsia="SimSun" w:cs="SimSun"/>
          <w:sz w:val="20"/>
          <w:szCs w:val="20"/>
          <w:spacing w:val="6"/>
        </w:rPr>
        <w:t>年。</w:t>
      </w:r>
    </w:p>
    <w:p>
      <w:pPr>
        <w:spacing w:before="218" w:line="231" w:lineRule="auto"/>
        <w:outlineLvl w:val="3"/>
        <w:rPr>
          <w:rFonts w:ascii="SimHei" w:hAnsi="SimHei" w:eastAsia="SimHei" w:cs="SimHei"/>
          <w:sz w:val="20"/>
          <w:szCs w:val="20"/>
        </w:rPr>
      </w:pPr>
      <w:r>
        <w:rPr>
          <w:rFonts w:ascii="SimHei" w:hAnsi="SimHei" w:eastAsia="SimHei" w:cs="SimHei"/>
          <w:sz w:val="20"/>
          <w:szCs w:val="20"/>
          <w:spacing w:val="7"/>
        </w:rPr>
        <w:t>5.4.3</w:t>
      </w:r>
      <w:r>
        <w:rPr>
          <w:rFonts w:ascii="SimHei" w:hAnsi="SimHei" w:eastAsia="SimHei" w:cs="SimHei"/>
          <w:sz w:val="20"/>
          <w:szCs w:val="20"/>
          <w:spacing w:val="7"/>
        </w:rPr>
        <w:t xml:space="preserve">  </w:t>
      </w:r>
      <w:r>
        <w:rPr>
          <w:rFonts w:ascii="SimHei" w:hAnsi="SimHei" w:eastAsia="SimHei" w:cs="SimHei"/>
          <w:sz w:val="20"/>
          <w:szCs w:val="20"/>
          <w:spacing w:val="7"/>
        </w:rPr>
        <w:t>离岗时职业健康检查</w:t>
      </w:r>
    </w:p>
    <w:p>
      <w:pPr>
        <w:ind w:left="143"/>
        <w:spacing w:before="218" w:line="231" w:lineRule="auto"/>
        <w:outlineLvl w:val="4"/>
        <w:rPr>
          <w:rFonts w:ascii="SimSun" w:hAnsi="SimSun" w:eastAsia="SimSun" w:cs="SimSun"/>
          <w:sz w:val="20"/>
          <w:szCs w:val="20"/>
        </w:rPr>
      </w:pPr>
      <w:r>
        <w:rPr>
          <w:rFonts w:ascii="SimHei" w:hAnsi="SimHei" w:eastAsia="SimHei" w:cs="SimHei"/>
          <w:sz w:val="20"/>
          <w:szCs w:val="20"/>
          <w:spacing w:val="5"/>
        </w:rPr>
        <w:t>5.4.3.1</w:t>
      </w:r>
      <w:r>
        <w:rPr>
          <w:rFonts w:ascii="SimHei" w:hAnsi="SimHei" w:eastAsia="SimHei" w:cs="SimHei"/>
          <w:sz w:val="20"/>
          <w:szCs w:val="20"/>
          <w:spacing w:val="32"/>
        </w:rPr>
        <w:t xml:space="preserve">  </w:t>
      </w:r>
      <w:r>
        <w:rPr>
          <w:rFonts w:ascii="SimSun" w:hAnsi="SimSun" w:eastAsia="SimSun" w:cs="SimSun"/>
          <w:sz w:val="20"/>
          <w:szCs w:val="20"/>
          <w:spacing w:val="5"/>
        </w:rPr>
        <w:t>目标疾病：职业性慢性锰中毒。</w:t>
      </w:r>
    </w:p>
    <w:p>
      <w:pPr>
        <w:ind w:left="143"/>
        <w:spacing w:before="61" w:line="231" w:lineRule="auto"/>
        <w:outlineLvl w:val="4"/>
        <w:rPr>
          <w:rFonts w:ascii="SimSun" w:hAnsi="SimSun" w:eastAsia="SimSun" w:cs="SimSun"/>
          <w:sz w:val="20"/>
          <w:szCs w:val="20"/>
        </w:rPr>
      </w:pPr>
      <w:r>
        <w:rPr>
          <w:rFonts w:ascii="SimHei" w:hAnsi="SimHei" w:eastAsia="SimHei" w:cs="SimHei"/>
          <w:sz w:val="20"/>
          <w:szCs w:val="20"/>
          <w:spacing w:val="5"/>
        </w:rPr>
        <w:t>5.4.3.2</w:t>
      </w:r>
      <w:r>
        <w:rPr>
          <w:rFonts w:ascii="SimHei" w:hAnsi="SimHei" w:eastAsia="SimHei" w:cs="SimHei"/>
          <w:sz w:val="20"/>
          <w:szCs w:val="20"/>
          <w:spacing w:val="5"/>
        </w:rPr>
        <w:t xml:space="preserve">  </w:t>
      </w:r>
      <w:r>
        <w:rPr>
          <w:rFonts w:ascii="SimSun" w:hAnsi="SimSun" w:eastAsia="SimSun" w:cs="SimSun"/>
          <w:sz w:val="20"/>
          <w:szCs w:val="20"/>
          <w:spacing w:val="5"/>
        </w:rPr>
        <w:t>检查内容：同</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5"/>
        </w:rPr>
        <w:t>5.4.2.2</w:t>
      </w:r>
      <w:r>
        <w:rPr>
          <w:rFonts w:ascii="SimSun" w:hAnsi="SimSun" w:eastAsia="SimSun" w:cs="SimSun"/>
          <w:sz w:val="20"/>
          <w:szCs w:val="20"/>
          <w:spacing w:val="5"/>
        </w:rPr>
        <w:t>。</w:t>
      </w:r>
    </w:p>
    <w:p>
      <w:pPr>
        <w:ind w:left="2"/>
        <w:spacing w:before="219" w:line="221" w:lineRule="auto"/>
        <w:outlineLvl w:val="2"/>
        <w:rPr>
          <w:rFonts w:ascii="SimHei" w:hAnsi="SimHei" w:eastAsia="SimHei" w:cs="SimHei"/>
          <w:sz w:val="20"/>
          <w:szCs w:val="20"/>
        </w:rPr>
      </w:pPr>
      <w:bookmarkStart w:name="bookmark22" w:id="29"/>
      <w:bookmarkEnd w:id="29"/>
      <w:r>
        <w:rPr>
          <w:rFonts w:ascii="SimHei" w:hAnsi="SimHei" w:eastAsia="SimHei" w:cs="SimHei"/>
          <w:sz w:val="20"/>
          <w:szCs w:val="20"/>
          <w:spacing w:val="7"/>
        </w:rPr>
        <w:t>5.5</w:t>
      </w:r>
      <w:r>
        <w:rPr>
          <w:rFonts w:ascii="SimHei" w:hAnsi="SimHei" w:eastAsia="SimHei" w:cs="SimHei"/>
          <w:sz w:val="20"/>
          <w:szCs w:val="20"/>
          <w:spacing w:val="7"/>
        </w:rPr>
        <w:t xml:space="preserve">  </w:t>
      </w:r>
      <w:r>
        <w:rPr>
          <w:rFonts w:ascii="SimHei" w:hAnsi="SimHei" w:eastAsia="SimHei" w:cs="SimHei"/>
          <w:sz w:val="20"/>
          <w:szCs w:val="20"/>
          <w:spacing w:val="7"/>
        </w:rPr>
        <w:t>铍及其无机化合物（铍，</w:t>
      </w:r>
      <w:r>
        <w:rPr>
          <w:rFonts w:ascii="SimHei" w:hAnsi="SimHei" w:eastAsia="SimHei" w:cs="SimHei"/>
          <w:sz w:val="20"/>
          <w:szCs w:val="20"/>
        </w:rPr>
        <w:t>CAS</w:t>
      </w:r>
      <w:r>
        <w:rPr>
          <w:rFonts w:ascii="SimHei" w:hAnsi="SimHei" w:eastAsia="SimHei" w:cs="SimHei"/>
          <w:sz w:val="20"/>
          <w:szCs w:val="20"/>
          <w:spacing w:val="-35"/>
        </w:rPr>
        <w:t xml:space="preserve"> </w:t>
      </w:r>
      <w:r>
        <w:rPr>
          <w:rFonts w:ascii="SimHei" w:hAnsi="SimHei" w:eastAsia="SimHei" w:cs="SimHei"/>
          <w:sz w:val="20"/>
          <w:szCs w:val="20"/>
          <w:spacing w:val="7"/>
        </w:rPr>
        <w:t>号：7440-41-7）</w:t>
      </w:r>
    </w:p>
    <w:p>
      <w:pPr>
        <w:spacing w:before="228" w:line="231" w:lineRule="auto"/>
        <w:outlineLvl w:val="3"/>
        <w:rPr>
          <w:rFonts w:ascii="SimHei" w:hAnsi="SimHei" w:eastAsia="SimHei" w:cs="SimHei"/>
          <w:sz w:val="20"/>
          <w:szCs w:val="20"/>
        </w:rPr>
      </w:pPr>
      <w:r>
        <w:rPr>
          <w:rFonts w:ascii="SimHei" w:hAnsi="SimHei" w:eastAsia="SimHei" w:cs="SimHei"/>
          <w:sz w:val="20"/>
          <w:szCs w:val="20"/>
          <w:spacing w:val="7"/>
        </w:rPr>
        <w:t>5.5.1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3"/>
        <w:spacing w:before="218" w:line="231" w:lineRule="auto"/>
        <w:outlineLvl w:val="4"/>
        <w:rPr>
          <w:rFonts w:ascii="SimSun" w:hAnsi="SimSun" w:eastAsia="SimSun" w:cs="SimSun"/>
          <w:sz w:val="20"/>
          <w:szCs w:val="20"/>
        </w:rPr>
      </w:pPr>
      <w:r>
        <w:rPr>
          <w:rFonts w:ascii="SimHei" w:hAnsi="SimHei" w:eastAsia="SimHei" w:cs="SimHei"/>
          <w:sz w:val="20"/>
          <w:szCs w:val="20"/>
          <w:spacing w:val="4"/>
        </w:rPr>
        <w:t>5.5.1.1</w:t>
      </w:r>
      <w:r>
        <w:rPr>
          <w:rFonts w:ascii="SimHei" w:hAnsi="SimHei" w:eastAsia="SimHei" w:cs="SimHei"/>
          <w:sz w:val="20"/>
          <w:szCs w:val="20"/>
          <w:spacing w:val="33"/>
        </w:rPr>
        <w:t xml:space="preserve">  </w:t>
      </w:r>
      <w:r>
        <w:rPr>
          <w:rFonts w:ascii="SimSun" w:hAnsi="SimSun" w:eastAsia="SimSun" w:cs="SimSun"/>
          <w:sz w:val="20"/>
          <w:szCs w:val="20"/>
          <w:spacing w:val="4"/>
        </w:rPr>
        <w:t>目标疾病为职业禁忌证：</w:t>
      </w:r>
    </w:p>
    <w:p>
      <w:pPr>
        <w:ind w:left="428"/>
        <w:spacing w:before="62" w:line="228" w:lineRule="auto"/>
        <w:rPr>
          <w:rFonts w:ascii="SimSun" w:hAnsi="SimSun" w:eastAsia="SimSun" w:cs="SimSun"/>
          <w:sz w:val="20"/>
          <w:szCs w:val="20"/>
        </w:rPr>
      </w:pPr>
      <w:r>
        <w:rPr>
          <w:rFonts w:ascii="SimSun" w:hAnsi="SimSun" w:eastAsia="SimSun" w:cs="SimSun"/>
          <w:sz w:val="20"/>
          <w:szCs w:val="20"/>
          <w:spacing w:val="6"/>
        </w:rPr>
        <w:t>a)  活动性肺结核；</w:t>
      </w:r>
    </w:p>
    <w:p>
      <w:pPr>
        <w:ind w:left="423"/>
        <w:spacing w:before="65" w:line="228" w:lineRule="auto"/>
        <w:rPr>
          <w:rFonts w:ascii="SimSun" w:hAnsi="SimSun" w:eastAsia="SimSun" w:cs="SimSun"/>
          <w:sz w:val="20"/>
          <w:szCs w:val="20"/>
        </w:rPr>
      </w:pPr>
      <w:r>
        <w:rPr>
          <w:rFonts w:ascii="SimSun" w:hAnsi="SimSun" w:eastAsia="SimSun" w:cs="SimSun"/>
          <w:sz w:val="20"/>
          <w:szCs w:val="20"/>
          <w:spacing w:val="6"/>
        </w:rPr>
        <w:t>b)  慢性阻塞性肺疾病；</w:t>
      </w:r>
    </w:p>
    <w:p>
      <w:pPr>
        <w:spacing w:line="228" w:lineRule="auto"/>
        <w:sectPr>
          <w:headerReference w:type="default" r:id="rId36"/>
          <w:footerReference w:type="default" r:id="rId37"/>
          <w:pgSz w:w="11906" w:h="16839"/>
          <w:pgMar w:top="1715" w:right="1133" w:bottom="1336" w:left="1419" w:header="1393" w:footer="1101" w:gutter="0"/>
        </w:sectPr>
        <w:rPr>
          <w:rFonts w:ascii="SimSun" w:hAnsi="SimSun" w:eastAsia="SimSun" w:cs="SimSun"/>
          <w:sz w:val="20"/>
          <w:szCs w:val="20"/>
        </w:rPr>
      </w:pPr>
    </w:p>
    <w:p>
      <w:pPr>
        <w:ind w:left="431"/>
        <w:spacing w:before="246" w:line="228" w:lineRule="auto"/>
        <w:rPr>
          <w:rFonts w:ascii="SimSun" w:hAnsi="SimSun" w:eastAsia="SimSun" w:cs="SimSun"/>
          <w:sz w:val="20"/>
          <w:szCs w:val="20"/>
        </w:rPr>
      </w:pPr>
      <w:r>
        <w:rPr>
          <w:rFonts w:ascii="SimSun" w:hAnsi="SimSun" w:eastAsia="SimSun" w:cs="SimSun"/>
          <w:sz w:val="20"/>
          <w:szCs w:val="20"/>
          <w:spacing w:val="5"/>
        </w:rPr>
        <w:t>c)  支气管哮喘；</w:t>
      </w:r>
    </w:p>
    <w:p>
      <w:pPr>
        <w:ind w:left="431"/>
        <w:spacing w:before="65" w:line="228" w:lineRule="auto"/>
        <w:rPr>
          <w:rFonts w:ascii="SimSun" w:hAnsi="SimSun" w:eastAsia="SimSun" w:cs="SimSun"/>
          <w:sz w:val="20"/>
          <w:szCs w:val="20"/>
        </w:rPr>
      </w:pPr>
      <w:r>
        <w:rPr>
          <w:rFonts w:ascii="SimSun" w:hAnsi="SimSun" w:eastAsia="SimSun" w:cs="SimSun"/>
          <w:sz w:val="20"/>
          <w:szCs w:val="20"/>
          <w:spacing w:val="6"/>
        </w:rPr>
        <w:t>d)  慢性间质性肺疾病；</w:t>
      </w:r>
    </w:p>
    <w:p>
      <w:pPr>
        <w:ind w:left="432"/>
        <w:spacing w:before="64" w:line="228" w:lineRule="auto"/>
        <w:rPr>
          <w:rFonts w:ascii="SimSun" w:hAnsi="SimSun" w:eastAsia="SimSun" w:cs="SimSun"/>
          <w:sz w:val="20"/>
          <w:szCs w:val="20"/>
        </w:rPr>
      </w:pPr>
      <w:r>
        <w:rPr>
          <w:rFonts w:ascii="SimSun" w:hAnsi="SimSun" w:eastAsia="SimSun" w:cs="SimSun"/>
          <w:sz w:val="20"/>
          <w:szCs w:val="20"/>
          <w:spacing w:val="5"/>
        </w:rPr>
        <w:t>e)  慢性皮肤溃疡。</w:t>
      </w:r>
    </w:p>
    <w:p>
      <w:pPr>
        <w:ind w:left="143"/>
        <w:spacing w:before="64" w:line="231" w:lineRule="auto"/>
        <w:outlineLvl w:val="4"/>
        <w:rPr>
          <w:rFonts w:ascii="SimSun" w:hAnsi="SimSun" w:eastAsia="SimSun" w:cs="SimSun"/>
          <w:sz w:val="20"/>
          <w:szCs w:val="20"/>
        </w:rPr>
      </w:pPr>
      <w:r>
        <w:rPr>
          <w:rFonts w:ascii="SimHei" w:hAnsi="SimHei" w:eastAsia="SimHei" w:cs="SimHei"/>
          <w:sz w:val="20"/>
          <w:szCs w:val="20"/>
          <w:spacing w:val="5"/>
        </w:rPr>
        <w:t>5.5.1.2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8"/>
        <w:spacing w:before="62" w:line="228" w:lineRule="auto"/>
        <w:rPr>
          <w:rFonts w:ascii="SimSun" w:hAnsi="SimSun" w:eastAsia="SimSun" w:cs="SimSun"/>
          <w:sz w:val="20"/>
          <w:szCs w:val="20"/>
        </w:rPr>
      </w:pPr>
      <w:r>
        <w:rPr>
          <w:rFonts w:ascii="SimSun" w:hAnsi="SimSun" w:eastAsia="SimSun" w:cs="SimSun"/>
          <w:sz w:val="20"/>
          <w:szCs w:val="20"/>
          <w:spacing w:val="9"/>
        </w:rPr>
        <w:t>a)  症状询问：重点询问呼吸系统、心血管系统病史及症状，过敏性疾病史和皮</w:t>
      </w:r>
      <w:r>
        <w:rPr>
          <w:rFonts w:ascii="SimSun" w:hAnsi="SimSun" w:eastAsia="SimSun" w:cs="SimSun"/>
          <w:sz w:val="20"/>
          <w:szCs w:val="20"/>
          <w:spacing w:val="8"/>
        </w:rPr>
        <w:t>肤病史。</w:t>
      </w:r>
    </w:p>
    <w:p>
      <w:pPr>
        <w:ind w:left="423"/>
        <w:spacing w:before="65" w:line="228" w:lineRule="auto"/>
        <w:rPr>
          <w:rFonts w:ascii="SimSun" w:hAnsi="SimSun" w:eastAsia="SimSun" w:cs="SimSun"/>
          <w:sz w:val="20"/>
          <w:szCs w:val="20"/>
        </w:rPr>
      </w:pPr>
      <w:r>
        <w:rPr>
          <w:rFonts w:ascii="SimSun" w:hAnsi="SimSun" w:eastAsia="SimSun" w:cs="SimSun"/>
          <w:sz w:val="20"/>
          <w:szCs w:val="20"/>
          <w:spacing w:val="5"/>
        </w:rPr>
        <w:t>b)  体格检查：</w:t>
      </w:r>
    </w:p>
    <w:p>
      <w:pPr>
        <w:ind w:left="862"/>
        <w:spacing w:before="65"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9"/>
        <w:spacing w:before="66" w:line="227" w:lineRule="auto"/>
        <w:rPr>
          <w:rFonts w:ascii="SimSun" w:hAnsi="SimSun" w:eastAsia="SimSun" w:cs="SimSun"/>
          <w:sz w:val="20"/>
          <w:szCs w:val="20"/>
        </w:rPr>
      </w:pPr>
      <w:r>
        <w:rPr>
          <w:rFonts w:ascii="SimSun" w:hAnsi="SimSun" w:eastAsia="SimSun" w:cs="SimSun"/>
          <w:sz w:val="20"/>
          <w:szCs w:val="20"/>
          <w:spacing w:val="6"/>
        </w:rPr>
        <w:t>2)  皮肤科常规检查。</w:t>
      </w:r>
    </w:p>
    <w:p>
      <w:pPr>
        <w:ind w:left="843" w:right="9" w:hanging="412"/>
        <w:spacing w:before="67" w:line="289" w:lineRule="auto"/>
        <w:rPr>
          <w:rFonts w:ascii="SimSun" w:hAnsi="SimSun" w:eastAsia="SimSun" w:cs="SimSun"/>
          <w:sz w:val="20"/>
          <w:szCs w:val="20"/>
        </w:rPr>
      </w:pPr>
      <w:r>
        <w:rPr>
          <w:rFonts w:ascii="SimSun" w:hAnsi="SimSun" w:eastAsia="SimSun" w:cs="SimSun"/>
          <w:sz w:val="20"/>
          <w:szCs w:val="20"/>
          <w:spacing w:val="8"/>
        </w:rPr>
        <w:t>c)  实验室和其他检查：必检项目为血常规（含血嗜酸粒细胞计数）、尿常规、肝功能、心电图、</w:t>
      </w:r>
      <w:r>
        <w:rPr>
          <w:rFonts w:ascii="SimSun" w:hAnsi="SimSun" w:eastAsia="SimSun" w:cs="SimSun"/>
          <w:sz w:val="20"/>
          <w:szCs w:val="20"/>
          <w:spacing w:val="8"/>
        </w:rPr>
        <w:t>胸部</w:t>
      </w:r>
      <w:r>
        <w:rPr>
          <w:rFonts w:ascii="Times New Roman" w:hAnsi="Times New Roman" w:eastAsia="Times New Roman" w:cs="Times New Roman"/>
          <w:sz w:val="20"/>
          <w:szCs w:val="20"/>
          <w:spacing w:val="8"/>
        </w:rPr>
        <w:t>X</w:t>
      </w:r>
      <w:r>
        <w:rPr>
          <w:rFonts w:ascii="SimSun" w:hAnsi="SimSun" w:eastAsia="SimSun" w:cs="SimSun"/>
          <w:sz w:val="20"/>
          <w:szCs w:val="20"/>
          <w:spacing w:val="8"/>
        </w:rPr>
        <w:t>射线摄片、肺功能。</w:t>
      </w:r>
    </w:p>
    <w:p>
      <w:pPr>
        <w:spacing w:before="153" w:line="231" w:lineRule="auto"/>
        <w:outlineLvl w:val="3"/>
        <w:rPr>
          <w:rFonts w:ascii="SimHei" w:hAnsi="SimHei" w:eastAsia="SimHei" w:cs="SimHei"/>
          <w:sz w:val="20"/>
          <w:szCs w:val="20"/>
        </w:rPr>
      </w:pPr>
      <w:r>
        <w:rPr>
          <w:rFonts w:ascii="SimHei" w:hAnsi="SimHei" w:eastAsia="SimHei" w:cs="SimHei"/>
          <w:sz w:val="20"/>
          <w:szCs w:val="20"/>
          <w:spacing w:val="7"/>
        </w:rPr>
        <w:t>5.5.2</w:t>
      </w:r>
      <w:r>
        <w:rPr>
          <w:rFonts w:ascii="SimHei" w:hAnsi="SimHei" w:eastAsia="SimHei" w:cs="SimHei"/>
          <w:sz w:val="20"/>
          <w:szCs w:val="20"/>
          <w:spacing w:val="7"/>
        </w:rPr>
        <w:t xml:space="preserve">  </w:t>
      </w:r>
      <w:r>
        <w:rPr>
          <w:rFonts w:ascii="SimHei" w:hAnsi="SimHei" w:eastAsia="SimHei" w:cs="SimHei"/>
          <w:sz w:val="20"/>
          <w:szCs w:val="20"/>
          <w:spacing w:val="7"/>
        </w:rPr>
        <w:t>在岗期间职业健康检查</w:t>
      </w:r>
    </w:p>
    <w:p>
      <w:pPr>
        <w:ind w:left="143"/>
        <w:spacing w:before="218" w:line="231" w:lineRule="auto"/>
        <w:outlineLvl w:val="4"/>
        <w:rPr>
          <w:rFonts w:ascii="SimSun" w:hAnsi="SimSun" w:eastAsia="SimSun" w:cs="SimSun"/>
          <w:sz w:val="20"/>
          <w:szCs w:val="20"/>
        </w:rPr>
      </w:pPr>
      <w:r>
        <w:rPr>
          <w:rFonts w:ascii="SimHei" w:hAnsi="SimHei" w:eastAsia="SimHei" w:cs="SimHei"/>
          <w:sz w:val="20"/>
          <w:szCs w:val="20"/>
          <w:spacing w:val="1"/>
        </w:rPr>
        <w:t>5.5.2.1</w:t>
      </w:r>
      <w:r>
        <w:rPr>
          <w:rFonts w:ascii="SimHei" w:hAnsi="SimHei" w:eastAsia="SimHei" w:cs="SimHei"/>
          <w:sz w:val="20"/>
          <w:szCs w:val="20"/>
          <w:spacing w:val="33"/>
        </w:rPr>
        <w:t xml:space="preserve">  </w:t>
      </w:r>
      <w:r>
        <w:rPr>
          <w:rFonts w:ascii="SimSun" w:hAnsi="SimSun" w:eastAsia="SimSun" w:cs="SimSun"/>
          <w:sz w:val="20"/>
          <w:szCs w:val="20"/>
          <w:spacing w:val="1"/>
        </w:rPr>
        <w:t>目标疾病：</w:t>
      </w:r>
    </w:p>
    <w:p>
      <w:pPr>
        <w:ind w:left="428"/>
        <w:spacing w:before="62" w:line="229" w:lineRule="auto"/>
        <w:rPr>
          <w:rFonts w:ascii="SimSun" w:hAnsi="SimSun" w:eastAsia="SimSun" w:cs="SimSun"/>
          <w:sz w:val="20"/>
          <w:szCs w:val="20"/>
        </w:rPr>
      </w:pPr>
      <w:r>
        <w:rPr>
          <w:rFonts w:ascii="SimSun" w:hAnsi="SimSun" w:eastAsia="SimSun" w:cs="SimSun"/>
          <w:sz w:val="20"/>
          <w:szCs w:val="20"/>
          <w:spacing w:val="3"/>
        </w:rPr>
        <w:t>a)</w:t>
      </w:r>
      <w:r>
        <w:rPr>
          <w:rFonts w:ascii="SimSun" w:hAnsi="SimSun" w:eastAsia="SimSun" w:cs="SimSun"/>
          <w:sz w:val="20"/>
          <w:szCs w:val="20"/>
          <w:spacing w:val="9"/>
        </w:rPr>
        <w:t xml:space="preserve">  </w:t>
      </w:r>
      <w:r>
        <w:rPr>
          <w:rFonts w:ascii="SimSun" w:hAnsi="SimSun" w:eastAsia="SimSun" w:cs="SimSun"/>
          <w:sz w:val="20"/>
          <w:szCs w:val="20"/>
          <w:spacing w:val="3"/>
        </w:rPr>
        <w:t>职业病：</w:t>
      </w:r>
    </w:p>
    <w:p>
      <w:pPr>
        <w:ind w:left="862"/>
        <w:spacing w:before="63" w:line="228" w:lineRule="auto"/>
        <w:rPr>
          <w:rFonts w:ascii="SimSun" w:hAnsi="SimSun" w:eastAsia="SimSun" w:cs="SimSun"/>
          <w:sz w:val="20"/>
          <w:szCs w:val="20"/>
        </w:rPr>
      </w:pPr>
      <w:r>
        <w:rPr>
          <w:rFonts w:ascii="SimSun" w:hAnsi="SimSun" w:eastAsia="SimSun" w:cs="SimSun"/>
          <w:sz w:val="20"/>
          <w:szCs w:val="20"/>
          <w:spacing w:val="7"/>
        </w:rPr>
        <w:t>1)  职业性慢性铍病（按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7"/>
        </w:rPr>
        <w:t xml:space="preserve"> 67</w:t>
      </w:r>
      <w:r>
        <w:rPr>
          <w:rFonts w:ascii="SimSun" w:hAnsi="SimSun" w:eastAsia="SimSun" w:cs="SimSun"/>
          <w:sz w:val="20"/>
          <w:szCs w:val="20"/>
          <w:spacing w:val="2"/>
        </w:rPr>
        <w:t>）；</w:t>
      </w:r>
    </w:p>
    <w:p>
      <w:pPr>
        <w:ind w:left="849"/>
        <w:spacing w:before="65" w:line="228" w:lineRule="auto"/>
        <w:rPr>
          <w:rFonts w:ascii="SimSun" w:hAnsi="SimSun" w:eastAsia="SimSun" w:cs="SimSun"/>
          <w:sz w:val="20"/>
          <w:szCs w:val="20"/>
        </w:rPr>
      </w:pPr>
      <w:r>
        <w:rPr>
          <w:rFonts w:ascii="SimSun" w:hAnsi="SimSun" w:eastAsia="SimSun" w:cs="SimSun"/>
          <w:sz w:val="20"/>
          <w:szCs w:val="20"/>
          <w:spacing w:val="8"/>
        </w:rPr>
        <w:t>2)  职业性铍接触性皮炎（按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20</w:t>
      </w:r>
      <w:r>
        <w:rPr>
          <w:rFonts w:ascii="SimSun" w:hAnsi="SimSun" w:eastAsia="SimSun" w:cs="SimSun"/>
          <w:sz w:val="20"/>
          <w:szCs w:val="20"/>
          <w:spacing w:val="8"/>
        </w:rPr>
        <w:t>）、铍溃疡（按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62</w:t>
      </w:r>
      <w:r>
        <w:rPr>
          <w:rFonts w:ascii="SimSun" w:hAnsi="SimSun" w:eastAsia="SimSun" w:cs="SimSun"/>
          <w:sz w:val="20"/>
          <w:szCs w:val="20"/>
          <w:spacing w:val="8"/>
        </w:rPr>
        <w:t>）。</w:t>
      </w:r>
    </w:p>
    <w:p>
      <w:pPr>
        <w:ind w:left="423"/>
        <w:spacing w:before="65" w:line="228" w:lineRule="auto"/>
        <w:rPr>
          <w:rFonts w:ascii="SimSun" w:hAnsi="SimSun" w:eastAsia="SimSun" w:cs="SimSun"/>
          <w:sz w:val="20"/>
          <w:szCs w:val="20"/>
        </w:rPr>
      </w:pPr>
      <w:r>
        <w:rPr>
          <w:rFonts w:ascii="SimSun" w:hAnsi="SimSun" w:eastAsia="SimSun" w:cs="SimSun"/>
          <w:sz w:val="20"/>
          <w:szCs w:val="20"/>
          <w:spacing w:val="3"/>
        </w:rPr>
        <w:t>b)  职业禁忌证：同</w:t>
      </w:r>
      <w:r>
        <w:rPr>
          <w:rFonts w:ascii="Times New Roman" w:hAnsi="Times New Roman" w:eastAsia="Times New Roman" w:cs="Times New Roman"/>
          <w:sz w:val="20"/>
          <w:szCs w:val="20"/>
          <w:spacing w:val="3"/>
        </w:rPr>
        <w:t>5.5.</w:t>
      </w:r>
      <w:r>
        <w:rPr>
          <w:rFonts w:ascii="Times New Roman" w:hAnsi="Times New Roman" w:eastAsia="Times New Roman" w:cs="Times New Roman"/>
          <w:sz w:val="20"/>
          <w:szCs w:val="20"/>
          <w:spacing w:val="-22"/>
        </w:rPr>
        <w:t xml:space="preserve"> </w:t>
      </w:r>
      <w:r>
        <w:rPr>
          <w:rFonts w:ascii="Times New Roman" w:hAnsi="Times New Roman" w:eastAsia="Times New Roman" w:cs="Times New Roman"/>
          <w:sz w:val="20"/>
          <w:szCs w:val="20"/>
          <w:spacing w:val="3"/>
        </w:rPr>
        <w:t>1.</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3"/>
        </w:rPr>
        <w:t>1</w:t>
      </w:r>
      <w:r>
        <w:rPr>
          <w:rFonts w:ascii="SimSun" w:hAnsi="SimSun" w:eastAsia="SimSun" w:cs="SimSun"/>
          <w:sz w:val="20"/>
          <w:szCs w:val="20"/>
          <w:spacing w:val="3"/>
        </w:rPr>
        <w:t>。</w:t>
      </w:r>
    </w:p>
    <w:p>
      <w:pPr>
        <w:ind w:left="143"/>
        <w:spacing w:before="65" w:line="231" w:lineRule="auto"/>
        <w:outlineLvl w:val="4"/>
        <w:rPr>
          <w:rFonts w:ascii="SimSun" w:hAnsi="SimSun" w:eastAsia="SimSun" w:cs="SimSun"/>
          <w:sz w:val="20"/>
          <w:szCs w:val="20"/>
        </w:rPr>
      </w:pPr>
      <w:r>
        <w:rPr>
          <w:rFonts w:ascii="SimHei" w:hAnsi="SimHei" w:eastAsia="SimHei" w:cs="SimHei"/>
          <w:sz w:val="20"/>
          <w:szCs w:val="20"/>
          <w:spacing w:val="5"/>
        </w:rPr>
        <w:t>5.5.2.2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8"/>
        <w:spacing w:before="62" w:line="228" w:lineRule="auto"/>
        <w:rPr>
          <w:rFonts w:ascii="SimSun" w:hAnsi="SimSun" w:eastAsia="SimSun" w:cs="SimSun"/>
          <w:sz w:val="20"/>
          <w:szCs w:val="20"/>
        </w:rPr>
      </w:pPr>
      <w:r>
        <w:rPr>
          <w:rFonts w:ascii="SimSun" w:hAnsi="SimSun" w:eastAsia="SimSun" w:cs="SimSun"/>
          <w:sz w:val="20"/>
          <w:szCs w:val="20"/>
          <w:spacing w:val="9"/>
        </w:rPr>
        <w:t>a)  症状询问：重点询问胸闷、气急、咳嗽、咳痰、</w:t>
      </w:r>
      <w:r>
        <w:rPr>
          <w:rFonts w:ascii="SimSun" w:hAnsi="SimSun" w:eastAsia="SimSun" w:cs="SimSun"/>
          <w:sz w:val="20"/>
          <w:szCs w:val="20"/>
          <w:spacing w:val="8"/>
        </w:rPr>
        <w:t>胸痛等呼吸系统症状。</w:t>
      </w:r>
    </w:p>
    <w:p>
      <w:pPr>
        <w:ind w:left="423"/>
        <w:spacing w:before="65" w:line="228" w:lineRule="auto"/>
        <w:rPr>
          <w:rFonts w:ascii="SimSun" w:hAnsi="SimSun" w:eastAsia="SimSun" w:cs="SimSun"/>
          <w:sz w:val="20"/>
          <w:szCs w:val="20"/>
        </w:rPr>
      </w:pPr>
      <w:r>
        <w:rPr>
          <w:rFonts w:ascii="SimSun" w:hAnsi="SimSun" w:eastAsia="SimSun" w:cs="SimSun"/>
          <w:sz w:val="20"/>
          <w:szCs w:val="20"/>
          <w:spacing w:val="5"/>
        </w:rPr>
        <w:t>b)  体格检查：</w:t>
      </w:r>
    </w:p>
    <w:p>
      <w:pPr>
        <w:ind w:left="862"/>
        <w:spacing w:before="65"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9"/>
        <w:spacing w:before="66" w:line="227" w:lineRule="auto"/>
        <w:rPr>
          <w:rFonts w:ascii="SimSun" w:hAnsi="SimSun" w:eastAsia="SimSun" w:cs="SimSun"/>
          <w:sz w:val="20"/>
          <w:szCs w:val="20"/>
        </w:rPr>
      </w:pPr>
      <w:r>
        <w:rPr>
          <w:rFonts w:ascii="SimSun" w:hAnsi="SimSun" w:eastAsia="SimSun" w:cs="SimSun"/>
          <w:sz w:val="20"/>
          <w:szCs w:val="20"/>
          <w:spacing w:val="6"/>
        </w:rPr>
        <w:t>2)  皮肤科常规检查。</w:t>
      </w:r>
    </w:p>
    <w:p>
      <w:pPr>
        <w:spacing w:before="66" w:line="228" w:lineRule="auto"/>
        <w:jc w:val="right"/>
        <w:rPr>
          <w:rFonts w:ascii="SimSun" w:hAnsi="SimSun" w:eastAsia="SimSun" w:cs="SimSun"/>
          <w:sz w:val="20"/>
          <w:szCs w:val="20"/>
        </w:rPr>
      </w:pPr>
      <w:r>
        <w:rPr>
          <w:rFonts w:ascii="SimSun" w:hAnsi="SimSun" w:eastAsia="SimSun" w:cs="SimSun"/>
          <w:sz w:val="20"/>
          <w:szCs w:val="20"/>
          <w:spacing w:val="5"/>
        </w:rPr>
        <w:t>c)  实验室和其他检查：必检项目为血常规、尿常规、肝功能、心电图、胸部</w:t>
      </w:r>
      <w:r>
        <w:rPr>
          <w:rFonts w:ascii="Times New Roman" w:hAnsi="Times New Roman" w:eastAsia="Times New Roman" w:cs="Times New Roman"/>
          <w:sz w:val="20"/>
          <w:szCs w:val="20"/>
          <w:spacing w:val="5"/>
        </w:rPr>
        <w:t>X</w:t>
      </w:r>
      <w:r>
        <w:rPr>
          <w:rFonts w:ascii="SimSun" w:hAnsi="SimSun" w:eastAsia="SimSun" w:cs="SimSun"/>
          <w:sz w:val="20"/>
          <w:szCs w:val="20"/>
          <w:spacing w:val="5"/>
        </w:rPr>
        <w:t>射线摄片、肺功能。</w:t>
      </w:r>
    </w:p>
    <w:p>
      <w:pPr>
        <w:ind w:left="143"/>
        <w:spacing w:before="65" w:line="231" w:lineRule="auto"/>
        <w:outlineLvl w:val="4"/>
        <w:rPr>
          <w:rFonts w:ascii="SimSun" w:hAnsi="SimSun" w:eastAsia="SimSun" w:cs="SimSun"/>
          <w:sz w:val="20"/>
          <w:szCs w:val="20"/>
        </w:rPr>
      </w:pPr>
      <w:r>
        <w:rPr>
          <w:rFonts w:ascii="SimHei" w:hAnsi="SimHei" w:eastAsia="SimHei" w:cs="SimHei"/>
          <w:sz w:val="20"/>
          <w:szCs w:val="20"/>
          <w:spacing w:val="6"/>
        </w:rPr>
        <w:t>5.5.2.3</w:t>
      </w:r>
      <w:r>
        <w:rPr>
          <w:rFonts w:ascii="SimHei" w:hAnsi="SimHei" w:eastAsia="SimHei" w:cs="SimHei"/>
          <w:sz w:val="20"/>
          <w:szCs w:val="20"/>
          <w:spacing w:val="6"/>
        </w:rPr>
        <w:t xml:space="preserve">  </w:t>
      </w:r>
      <w:r>
        <w:rPr>
          <w:rFonts w:ascii="SimSun" w:hAnsi="SimSun" w:eastAsia="SimSun" w:cs="SimSun"/>
          <w:sz w:val="20"/>
          <w:szCs w:val="20"/>
          <w:spacing w:val="6"/>
        </w:rPr>
        <w:t>健康检查周期：</w:t>
      </w:r>
      <w:r>
        <w:rPr>
          <w:rFonts w:ascii="Times New Roman" w:hAnsi="Times New Roman" w:eastAsia="Times New Roman" w:cs="Times New Roman"/>
          <w:sz w:val="20"/>
          <w:szCs w:val="20"/>
          <w:spacing w:val="6"/>
        </w:rPr>
        <w:t>1 </w:t>
      </w:r>
      <w:r>
        <w:rPr>
          <w:rFonts w:ascii="SimSun" w:hAnsi="SimSun" w:eastAsia="SimSun" w:cs="SimSun"/>
          <w:sz w:val="20"/>
          <w:szCs w:val="20"/>
          <w:spacing w:val="6"/>
        </w:rPr>
        <w:t>年。</w:t>
      </w:r>
    </w:p>
    <w:p>
      <w:pPr>
        <w:spacing w:before="218" w:line="231" w:lineRule="auto"/>
        <w:outlineLvl w:val="3"/>
        <w:rPr>
          <w:rFonts w:ascii="SimHei" w:hAnsi="SimHei" w:eastAsia="SimHei" w:cs="SimHei"/>
          <w:sz w:val="20"/>
          <w:szCs w:val="20"/>
        </w:rPr>
      </w:pPr>
      <w:r>
        <w:rPr>
          <w:rFonts w:ascii="SimHei" w:hAnsi="SimHei" w:eastAsia="SimHei" w:cs="SimHei"/>
          <w:sz w:val="20"/>
          <w:szCs w:val="20"/>
          <w:spacing w:val="7"/>
        </w:rPr>
        <w:t>5.5.3</w:t>
      </w:r>
      <w:r>
        <w:rPr>
          <w:rFonts w:ascii="SimHei" w:hAnsi="SimHei" w:eastAsia="SimHei" w:cs="SimHei"/>
          <w:sz w:val="20"/>
          <w:szCs w:val="20"/>
          <w:spacing w:val="7"/>
        </w:rPr>
        <w:t xml:space="preserve">  </w:t>
      </w:r>
      <w:r>
        <w:rPr>
          <w:rFonts w:ascii="SimHei" w:hAnsi="SimHei" w:eastAsia="SimHei" w:cs="SimHei"/>
          <w:sz w:val="20"/>
          <w:szCs w:val="20"/>
          <w:spacing w:val="7"/>
        </w:rPr>
        <w:t>离岗时职业健康检查</w:t>
      </w:r>
    </w:p>
    <w:p>
      <w:pPr>
        <w:ind w:left="143"/>
        <w:spacing w:before="218" w:line="221" w:lineRule="auto"/>
        <w:outlineLvl w:val="4"/>
        <w:rPr>
          <w:rFonts w:ascii="SimSun" w:hAnsi="SimSun" w:eastAsia="SimSun" w:cs="SimSun"/>
          <w:sz w:val="20"/>
          <w:szCs w:val="20"/>
        </w:rPr>
      </w:pPr>
      <w:r>
        <w:rPr>
          <w:rFonts w:ascii="SimHei" w:hAnsi="SimHei" w:eastAsia="SimHei" w:cs="SimHei"/>
          <w:sz w:val="20"/>
          <w:szCs w:val="20"/>
          <w:spacing w:val="2"/>
        </w:rPr>
        <w:t>5.5.3.1</w:t>
      </w:r>
      <w:r>
        <w:rPr>
          <w:rFonts w:ascii="SimHei" w:hAnsi="SimHei" w:eastAsia="SimHei" w:cs="SimHei"/>
          <w:sz w:val="20"/>
          <w:szCs w:val="20"/>
          <w:spacing w:val="29"/>
        </w:rPr>
        <w:t xml:space="preserve">  </w:t>
      </w:r>
      <w:r>
        <w:rPr>
          <w:rFonts w:ascii="SimSun" w:hAnsi="SimSun" w:eastAsia="SimSun" w:cs="SimSun"/>
          <w:sz w:val="20"/>
          <w:szCs w:val="20"/>
          <w:spacing w:val="2"/>
        </w:rPr>
        <w:t>目标疾病：同</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2"/>
        </w:rPr>
        <w:t>5.5.2.</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2"/>
        </w:rPr>
        <w:t>1</w:t>
      </w:r>
      <w:r>
        <w:rPr>
          <w:rFonts w:ascii="Times New Roman" w:hAnsi="Times New Roman" w:eastAsia="Times New Roman" w:cs="Times New Roman"/>
          <w:sz w:val="20"/>
          <w:szCs w:val="20"/>
          <w:spacing w:val="1"/>
        </w:rPr>
        <w:t xml:space="preserve"> a)</w:t>
      </w:r>
      <w:r>
        <w:rPr>
          <w:rFonts w:ascii="SimSun" w:hAnsi="SimSun" w:eastAsia="SimSun" w:cs="SimSun"/>
          <w:sz w:val="20"/>
          <w:szCs w:val="20"/>
          <w:spacing w:val="1"/>
        </w:rPr>
        <w:t>。</w:t>
      </w:r>
    </w:p>
    <w:p>
      <w:pPr>
        <w:ind w:left="143"/>
        <w:spacing w:before="72" w:line="231" w:lineRule="auto"/>
        <w:outlineLvl w:val="4"/>
        <w:rPr>
          <w:rFonts w:ascii="SimSun" w:hAnsi="SimSun" w:eastAsia="SimSun" w:cs="SimSun"/>
          <w:sz w:val="20"/>
          <w:szCs w:val="20"/>
        </w:rPr>
      </w:pPr>
      <w:r>
        <w:rPr>
          <w:rFonts w:ascii="SimHei" w:hAnsi="SimHei" w:eastAsia="SimHei" w:cs="SimHei"/>
          <w:sz w:val="20"/>
          <w:szCs w:val="20"/>
          <w:spacing w:val="5"/>
        </w:rPr>
        <w:t>5.5.3.2</w:t>
      </w:r>
      <w:r>
        <w:rPr>
          <w:rFonts w:ascii="SimHei" w:hAnsi="SimHei" w:eastAsia="SimHei" w:cs="SimHei"/>
          <w:sz w:val="20"/>
          <w:szCs w:val="20"/>
          <w:spacing w:val="5"/>
        </w:rPr>
        <w:t xml:space="preserve">  </w:t>
      </w:r>
      <w:r>
        <w:rPr>
          <w:rFonts w:ascii="SimSun" w:hAnsi="SimSun" w:eastAsia="SimSun" w:cs="SimSun"/>
          <w:sz w:val="20"/>
          <w:szCs w:val="20"/>
          <w:spacing w:val="5"/>
        </w:rPr>
        <w:t>检查内容：同</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5"/>
        </w:rPr>
        <w:t>5.5.2.2</w:t>
      </w:r>
      <w:r>
        <w:rPr>
          <w:rFonts w:ascii="SimSun" w:hAnsi="SimSun" w:eastAsia="SimSun" w:cs="SimSun"/>
          <w:sz w:val="20"/>
          <w:szCs w:val="20"/>
          <w:spacing w:val="5"/>
        </w:rPr>
        <w:t>。</w:t>
      </w:r>
    </w:p>
    <w:p>
      <w:pPr>
        <w:spacing w:before="219" w:line="231" w:lineRule="auto"/>
        <w:outlineLvl w:val="3"/>
        <w:rPr>
          <w:rFonts w:ascii="SimHei" w:hAnsi="SimHei" w:eastAsia="SimHei" w:cs="SimHei"/>
          <w:sz w:val="20"/>
          <w:szCs w:val="20"/>
        </w:rPr>
      </w:pPr>
      <w:r>
        <w:rPr>
          <w:rFonts w:ascii="SimHei" w:hAnsi="SimHei" w:eastAsia="SimHei" w:cs="SimHei"/>
          <w:sz w:val="20"/>
          <w:szCs w:val="20"/>
          <w:spacing w:val="6"/>
        </w:rPr>
        <w:t>5.5.4</w:t>
      </w:r>
      <w:r>
        <w:rPr>
          <w:rFonts w:ascii="SimHei" w:hAnsi="SimHei" w:eastAsia="SimHei" w:cs="SimHei"/>
          <w:sz w:val="20"/>
          <w:szCs w:val="20"/>
          <w:spacing w:val="6"/>
        </w:rPr>
        <w:t xml:space="preserve">  </w:t>
      </w:r>
      <w:r>
        <w:rPr>
          <w:rFonts w:ascii="SimHei" w:hAnsi="SimHei" w:eastAsia="SimHei" w:cs="SimHei"/>
          <w:sz w:val="20"/>
          <w:szCs w:val="20"/>
          <w:spacing w:val="6"/>
        </w:rPr>
        <w:t>应急健康检查</w:t>
      </w:r>
    </w:p>
    <w:p>
      <w:pPr>
        <w:ind w:left="143"/>
        <w:spacing w:before="217" w:line="231" w:lineRule="auto"/>
        <w:outlineLvl w:val="4"/>
        <w:rPr>
          <w:rFonts w:ascii="SimSun" w:hAnsi="SimSun" w:eastAsia="SimSun" w:cs="SimSun"/>
          <w:sz w:val="20"/>
          <w:szCs w:val="20"/>
        </w:rPr>
      </w:pPr>
      <w:r>
        <w:rPr>
          <w:rFonts w:ascii="SimHei" w:hAnsi="SimHei" w:eastAsia="SimHei" w:cs="SimHei"/>
          <w:sz w:val="20"/>
          <w:szCs w:val="20"/>
          <w:spacing w:val="5"/>
        </w:rPr>
        <w:t>5.5.4.1</w:t>
      </w:r>
      <w:r>
        <w:rPr>
          <w:rFonts w:ascii="SimHei" w:hAnsi="SimHei" w:eastAsia="SimHei" w:cs="SimHei"/>
          <w:sz w:val="20"/>
          <w:szCs w:val="20"/>
          <w:spacing w:val="37"/>
        </w:rPr>
        <w:t xml:space="preserve">  </w:t>
      </w:r>
      <w:r>
        <w:rPr>
          <w:rFonts w:ascii="SimSun" w:hAnsi="SimSun" w:eastAsia="SimSun" w:cs="SimSun"/>
          <w:sz w:val="20"/>
          <w:szCs w:val="20"/>
          <w:spacing w:val="5"/>
        </w:rPr>
        <w:t>目标疾病：职业性急性铍病（按</w:t>
      </w:r>
      <w:r>
        <w:rPr>
          <w:rFonts w:ascii="SimSun" w:hAnsi="SimSun" w:eastAsia="SimSun" w:cs="SimSun"/>
          <w:sz w:val="20"/>
          <w:szCs w:val="20"/>
          <w:spacing w:val="-40"/>
        </w:rPr>
        <w:t xml:space="preserve"> </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5"/>
        </w:rPr>
        <w:t xml:space="preserve"> 67</w:t>
      </w:r>
      <w:r>
        <w:rPr>
          <w:rFonts w:ascii="SimSun" w:hAnsi="SimSun" w:eastAsia="SimSun" w:cs="SimSun"/>
          <w:sz w:val="20"/>
          <w:szCs w:val="20"/>
          <w:spacing w:val="5"/>
        </w:rPr>
        <w:t>）。</w:t>
      </w:r>
    </w:p>
    <w:p>
      <w:pPr>
        <w:ind w:left="143"/>
        <w:spacing w:before="61" w:line="231" w:lineRule="auto"/>
        <w:outlineLvl w:val="4"/>
        <w:rPr>
          <w:rFonts w:ascii="SimSun" w:hAnsi="SimSun" w:eastAsia="SimSun" w:cs="SimSun"/>
          <w:sz w:val="20"/>
          <w:szCs w:val="20"/>
        </w:rPr>
      </w:pPr>
      <w:r>
        <w:rPr>
          <w:rFonts w:ascii="SimHei" w:hAnsi="SimHei" w:eastAsia="SimHei" w:cs="SimHei"/>
          <w:sz w:val="20"/>
          <w:szCs w:val="20"/>
          <w:spacing w:val="5"/>
        </w:rPr>
        <w:t>5.5.4.2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43" w:right="9" w:hanging="415"/>
        <w:spacing w:before="62" w:line="288" w:lineRule="auto"/>
        <w:rPr>
          <w:rFonts w:ascii="SimSun" w:hAnsi="SimSun" w:eastAsia="SimSun" w:cs="SimSun"/>
          <w:sz w:val="20"/>
          <w:szCs w:val="20"/>
        </w:rPr>
      </w:pPr>
      <w:r>
        <w:rPr>
          <w:rFonts w:ascii="SimSun" w:hAnsi="SimSun" w:eastAsia="SimSun" w:cs="SimSun"/>
          <w:sz w:val="20"/>
          <w:szCs w:val="20"/>
          <w:spacing w:val="9"/>
        </w:rPr>
        <w:t>a)  症状询问：重点询问短时间内吸入高浓</w:t>
      </w:r>
      <w:r>
        <w:rPr>
          <w:rFonts w:ascii="SimSun" w:hAnsi="SimSun" w:eastAsia="SimSun" w:cs="SimSun"/>
          <w:sz w:val="20"/>
          <w:szCs w:val="20"/>
          <w:spacing w:val="8"/>
        </w:rPr>
        <w:t>度铍化合物的职业接触史及胸闷、气急、咳嗽、咳痰、</w:t>
      </w:r>
      <w:r>
        <w:rPr>
          <w:rFonts w:ascii="SimSun" w:hAnsi="SimSun" w:eastAsia="SimSun" w:cs="SimSun"/>
          <w:sz w:val="20"/>
          <w:szCs w:val="20"/>
          <w:spacing w:val="8"/>
        </w:rPr>
        <w:t>胸痛等呼吸系统症状。</w:t>
      </w:r>
    </w:p>
    <w:p>
      <w:pPr>
        <w:ind w:left="423"/>
        <w:spacing w:before="1" w:line="226" w:lineRule="auto"/>
        <w:rPr>
          <w:rFonts w:ascii="SimSun" w:hAnsi="SimSun" w:eastAsia="SimSun" w:cs="SimSun"/>
          <w:sz w:val="20"/>
          <w:szCs w:val="20"/>
        </w:rPr>
      </w:pPr>
      <w:r>
        <w:rPr>
          <w:rFonts w:ascii="SimSun" w:hAnsi="SimSun" w:eastAsia="SimSun" w:cs="SimSun"/>
          <w:sz w:val="20"/>
          <w:szCs w:val="20"/>
          <w:spacing w:val="4"/>
        </w:rPr>
        <w:t>b)  体格检查：</w:t>
      </w:r>
      <w:r>
        <w:rPr>
          <w:rFonts w:ascii="SimSun" w:hAnsi="SimSun" w:eastAsia="SimSun" w:cs="SimSun"/>
          <w:sz w:val="20"/>
          <w:szCs w:val="20"/>
          <w:spacing w:val="-44"/>
        </w:rPr>
        <w:t xml:space="preserve"> </w:t>
      </w:r>
      <w:r>
        <w:rPr>
          <w:rFonts w:ascii="SimSun" w:hAnsi="SimSun" w:eastAsia="SimSun" w:cs="SimSun"/>
          <w:sz w:val="20"/>
          <w:szCs w:val="20"/>
          <w:spacing w:val="4"/>
        </w:rPr>
        <w:t>内科常规检查；</w:t>
      </w:r>
    </w:p>
    <w:p>
      <w:pPr>
        <w:ind w:left="431"/>
        <w:spacing w:before="66"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862"/>
        <w:spacing w:before="66" w:line="227" w:lineRule="auto"/>
        <w:rPr>
          <w:rFonts w:ascii="SimSun" w:hAnsi="SimSun" w:eastAsia="SimSun" w:cs="SimSun"/>
          <w:sz w:val="20"/>
          <w:szCs w:val="20"/>
        </w:rPr>
      </w:pPr>
      <w:r>
        <w:rPr>
          <w:rFonts w:ascii="SimSun" w:hAnsi="SimSun" w:eastAsia="SimSun" w:cs="SimSun"/>
          <w:sz w:val="20"/>
          <w:szCs w:val="20"/>
          <w:spacing w:val="8"/>
        </w:rPr>
        <w:t>1)  必检项目：血常规、尿常规、肝功能、心电图、胸部</w:t>
      </w:r>
      <w:r>
        <w:rPr>
          <w:rFonts w:ascii="Times New Roman" w:hAnsi="Times New Roman" w:eastAsia="Times New Roman" w:cs="Times New Roman"/>
          <w:sz w:val="20"/>
          <w:szCs w:val="20"/>
          <w:spacing w:val="8"/>
        </w:rPr>
        <w:t>X</w:t>
      </w:r>
      <w:r>
        <w:rPr>
          <w:rFonts w:ascii="SimSun" w:hAnsi="SimSun" w:eastAsia="SimSun" w:cs="SimSun"/>
          <w:sz w:val="20"/>
          <w:szCs w:val="20"/>
          <w:spacing w:val="8"/>
        </w:rPr>
        <w:t>射线摄片、血氧饱和度；</w:t>
      </w:r>
    </w:p>
    <w:p>
      <w:pPr>
        <w:ind w:left="849"/>
        <w:spacing w:before="65" w:line="228" w:lineRule="auto"/>
        <w:rPr>
          <w:rFonts w:ascii="SimSun" w:hAnsi="SimSun" w:eastAsia="SimSun" w:cs="SimSun"/>
          <w:sz w:val="20"/>
          <w:szCs w:val="20"/>
        </w:rPr>
      </w:pPr>
      <w:r>
        <w:rPr>
          <w:rFonts w:ascii="SimSun" w:hAnsi="SimSun" w:eastAsia="SimSun" w:cs="SimSun"/>
          <w:sz w:val="20"/>
          <w:szCs w:val="20"/>
          <w:spacing w:val="8"/>
        </w:rPr>
        <w:t>2)  选检项目：血气分析、肝脾</w:t>
      </w:r>
      <w:r>
        <w:rPr>
          <w:rFonts w:ascii="Times New Roman" w:hAnsi="Times New Roman" w:eastAsia="Times New Roman" w:cs="Times New Roman"/>
          <w:sz w:val="20"/>
          <w:szCs w:val="20"/>
          <w:spacing w:val="8"/>
        </w:rPr>
        <w:t>B</w:t>
      </w:r>
      <w:r>
        <w:rPr>
          <w:rFonts w:ascii="SimSun" w:hAnsi="SimSun" w:eastAsia="SimSun" w:cs="SimSun"/>
          <w:sz w:val="20"/>
          <w:szCs w:val="20"/>
          <w:spacing w:val="8"/>
        </w:rPr>
        <w:t>超、尿</w:t>
      </w:r>
      <w:r>
        <w:rPr>
          <w:rFonts w:ascii="SimSun" w:hAnsi="SimSun" w:eastAsia="SimSun" w:cs="SimSun"/>
          <w:sz w:val="20"/>
          <w:szCs w:val="20"/>
          <w:spacing w:val="7"/>
        </w:rPr>
        <w:t>铍。</w:t>
      </w:r>
    </w:p>
    <w:p>
      <w:pPr>
        <w:ind w:left="2"/>
        <w:spacing w:before="222" w:line="221" w:lineRule="auto"/>
        <w:outlineLvl w:val="2"/>
        <w:rPr>
          <w:rFonts w:ascii="SimHei" w:hAnsi="SimHei" w:eastAsia="SimHei" w:cs="SimHei"/>
          <w:sz w:val="20"/>
          <w:szCs w:val="20"/>
        </w:rPr>
      </w:pPr>
      <w:bookmarkStart w:name="bookmark23" w:id="30"/>
      <w:bookmarkEnd w:id="30"/>
      <w:r>
        <w:rPr>
          <w:rFonts w:ascii="SimHei" w:hAnsi="SimHei" w:eastAsia="SimHei" w:cs="SimHei"/>
          <w:sz w:val="20"/>
          <w:szCs w:val="20"/>
          <w:spacing w:val="7"/>
        </w:rPr>
        <w:t>5.6</w:t>
      </w:r>
      <w:r>
        <w:rPr>
          <w:rFonts w:ascii="SimHei" w:hAnsi="SimHei" w:eastAsia="SimHei" w:cs="SimHei"/>
          <w:sz w:val="20"/>
          <w:szCs w:val="20"/>
          <w:spacing w:val="7"/>
        </w:rPr>
        <w:t xml:space="preserve">  </w:t>
      </w:r>
      <w:r>
        <w:rPr>
          <w:rFonts w:ascii="SimHei" w:hAnsi="SimHei" w:eastAsia="SimHei" w:cs="SimHei"/>
          <w:sz w:val="20"/>
          <w:szCs w:val="20"/>
          <w:spacing w:val="7"/>
        </w:rPr>
        <w:t>镉及其无机化合物（镉，</w:t>
      </w:r>
      <w:r>
        <w:rPr>
          <w:rFonts w:ascii="SimHei" w:hAnsi="SimHei" w:eastAsia="SimHei" w:cs="SimHei"/>
          <w:sz w:val="20"/>
          <w:szCs w:val="20"/>
        </w:rPr>
        <w:t>CAS</w:t>
      </w:r>
      <w:r>
        <w:rPr>
          <w:rFonts w:ascii="SimHei" w:hAnsi="SimHei" w:eastAsia="SimHei" w:cs="SimHei"/>
          <w:sz w:val="20"/>
          <w:szCs w:val="20"/>
          <w:spacing w:val="-35"/>
        </w:rPr>
        <w:t xml:space="preserve"> </w:t>
      </w:r>
      <w:r>
        <w:rPr>
          <w:rFonts w:ascii="SimHei" w:hAnsi="SimHei" w:eastAsia="SimHei" w:cs="SimHei"/>
          <w:sz w:val="20"/>
          <w:szCs w:val="20"/>
          <w:spacing w:val="7"/>
        </w:rPr>
        <w:t>号：7440-43-9）</w:t>
      </w:r>
    </w:p>
    <w:p>
      <w:pPr>
        <w:spacing w:before="228" w:line="231" w:lineRule="auto"/>
        <w:outlineLvl w:val="3"/>
        <w:rPr>
          <w:rFonts w:ascii="SimHei" w:hAnsi="SimHei" w:eastAsia="SimHei" w:cs="SimHei"/>
          <w:sz w:val="20"/>
          <w:szCs w:val="20"/>
        </w:rPr>
      </w:pPr>
      <w:r>
        <w:rPr>
          <w:rFonts w:ascii="SimHei" w:hAnsi="SimHei" w:eastAsia="SimHei" w:cs="SimHei"/>
          <w:sz w:val="20"/>
          <w:szCs w:val="20"/>
          <w:spacing w:val="7"/>
        </w:rPr>
        <w:t>5.6.1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3"/>
        <w:spacing w:before="218" w:line="231" w:lineRule="auto"/>
        <w:outlineLvl w:val="4"/>
        <w:rPr>
          <w:rFonts w:ascii="SimSun" w:hAnsi="SimSun" w:eastAsia="SimSun" w:cs="SimSun"/>
          <w:sz w:val="20"/>
          <w:szCs w:val="20"/>
        </w:rPr>
      </w:pPr>
      <w:r>
        <w:rPr>
          <w:rFonts w:ascii="SimHei" w:hAnsi="SimHei" w:eastAsia="SimHei" w:cs="SimHei"/>
          <w:sz w:val="20"/>
          <w:szCs w:val="20"/>
          <w:spacing w:val="4"/>
        </w:rPr>
        <w:t>5.6.1.1</w:t>
      </w:r>
      <w:r>
        <w:rPr>
          <w:rFonts w:ascii="SimHei" w:hAnsi="SimHei" w:eastAsia="SimHei" w:cs="SimHei"/>
          <w:sz w:val="20"/>
          <w:szCs w:val="20"/>
          <w:spacing w:val="33"/>
        </w:rPr>
        <w:t xml:space="preserve">  </w:t>
      </w:r>
      <w:r>
        <w:rPr>
          <w:rFonts w:ascii="SimSun" w:hAnsi="SimSun" w:eastAsia="SimSun" w:cs="SimSun"/>
          <w:sz w:val="20"/>
          <w:szCs w:val="20"/>
          <w:spacing w:val="4"/>
        </w:rPr>
        <w:t>目标疾病为职业禁忌证：</w:t>
      </w:r>
    </w:p>
    <w:p>
      <w:pPr>
        <w:ind w:left="428"/>
        <w:spacing w:before="61" w:line="228" w:lineRule="auto"/>
        <w:rPr>
          <w:rFonts w:ascii="SimSun" w:hAnsi="SimSun" w:eastAsia="SimSun" w:cs="SimSun"/>
          <w:sz w:val="20"/>
          <w:szCs w:val="20"/>
        </w:rPr>
      </w:pPr>
      <w:r>
        <w:rPr>
          <w:rFonts w:ascii="SimSun" w:hAnsi="SimSun" w:eastAsia="SimSun" w:cs="SimSun"/>
          <w:sz w:val="20"/>
          <w:szCs w:val="20"/>
          <w:spacing w:val="5"/>
        </w:rPr>
        <w:t>a)  慢性肾脏病；</w:t>
      </w:r>
    </w:p>
    <w:p>
      <w:pPr>
        <w:spacing w:line="228" w:lineRule="auto"/>
        <w:sectPr>
          <w:headerReference w:type="default" r:id="rId38"/>
          <w:footerReference w:type="default" r:id="rId39"/>
          <w:pgSz w:w="11906" w:h="16839"/>
          <w:pgMar w:top="1715" w:right="1066" w:bottom="1336" w:left="1419" w:header="1393" w:footer="1102" w:gutter="0"/>
        </w:sectPr>
        <w:rPr>
          <w:rFonts w:ascii="SimSun" w:hAnsi="SimSun" w:eastAsia="SimSun" w:cs="SimSun"/>
          <w:sz w:val="20"/>
          <w:szCs w:val="20"/>
        </w:rPr>
      </w:pPr>
    </w:p>
    <w:p>
      <w:pPr>
        <w:ind w:left="423"/>
        <w:spacing w:before="246" w:line="228" w:lineRule="auto"/>
        <w:rPr>
          <w:rFonts w:ascii="SimSun" w:hAnsi="SimSun" w:eastAsia="SimSun" w:cs="SimSun"/>
          <w:sz w:val="20"/>
          <w:szCs w:val="20"/>
        </w:rPr>
      </w:pPr>
      <w:r>
        <w:rPr>
          <w:rFonts w:ascii="SimSun" w:hAnsi="SimSun" w:eastAsia="SimSun" w:cs="SimSun"/>
          <w:sz w:val="20"/>
          <w:szCs w:val="20"/>
          <w:spacing w:val="6"/>
        </w:rPr>
        <w:t>b)  骨质疏松症。</w:t>
      </w:r>
    </w:p>
    <w:p>
      <w:pPr>
        <w:ind w:left="143"/>
        <w:spacing w:before="65" w:line="231" w:lineRule="auto"/>
        <w:outlineLvl w:val="4"/>
        <w:rPr>
          <w:rFonts w:ascii="SimSun" w:hAnsi="SimSun" w:eastAsia="SimSun" w:cs="SimSun"/>
          <w:sz w:val="20"/>
          <w:szCs w:val="20"/>
        </w:rPr>
      </w:pPr>
      <w:r>
        <w:rPr>
          <w:rFonts w:ascii="SimHei" w:hAnsi="SimHei" w:eastAsia="SimHei" w:cs="SimHei"/>
          <w:sz w:val="20"/>
          <w:szCs w:val="20"/>
          <w:spacing w:val="5"/>
        </w:rPr>
        <w:t>5.6.1.2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8"/>
        <w:spacing w:before="61" w:line="228" w:lineRule="auto"/>
        <w:rPr>
          <w:rFonts w:ascii="SimSun" w:hAnsi="SimSun" w:eastAsia="SimSun" w:cs="SimSun"/>
          <w:sz w:val="20"/>
          <w:szCs w:val="20"/>
        </w:rPr>
      </w:pPr>
      <w:r>
        <w:rPr>
          <w:rFonts w:ascii="SimSun" w:hAnsi="SimSun" w:eastAsia="SimSun" w:cs="SimSun"/>
          <w:sz w:val="20"/>
          <w:szCs w:val="20"/>
          <w:spacing w:val="9"/>
        </w:rPr>
        <w:t>a)  症状询问：重点询问有关肾脏疾病和骨质疏松</w:t>
      </w:r>
      <w:r>
        <w:rPr>
          <w:rFonts w:ascii="SimSun" w:hAnsi="SimSun" w:eastAsia="SimSun" w:cs="SimSun"/>
          <w:sz w:val="20"/>
          <w:szCs w:val="20"/>
          <w:spacing w:val="8"/>
        </w:rPr>
        <w:t>症的病史及相关症状；</w:t>
      </w:r>
    </w:p>
    <w:p>
      <w:pPr>
        <w:ind w:left="423"/>
        <w:spacing w:before="65" w:line="227" w:lineRule="auto"/>
        <w:rPr>
          <w:rFonts w:ascii="SimSun" w:hAnsi="SimSun" w:eastAsia="SimSun" w:cs="SimSun"/>
          <w:sz w:val="20"/>
          <w:szCs w:val="20"/>
        </w:rPr>
      </w:pPr>
      <w:r>
        <w:rPr>
          <w:rFonts w:ascii="SimSun" w:hAnsi="SimSun" w:eastAsia="SimSun" w:cs="SimSun"/>
          <w:sz w:val="20"/>
          <w:szCs w:val="20"/>
          <w:spacing w:val="4"/>
        </w:rPr>
        <w:t>b)  体格检查：</w:t>
      </w:r>
      <w:r>
        <w:rPr>
          <w:rFonts w:ascii="SimSun" w:hAnsi="SimSun" w:eastAsia="SimSun" w:cs="SimSun"/>
          <w:sz w:val="20"/>
          <w:szCs w:val="20"/>
          <w:spacing w:val="-44"/>
        </w:rPr>
        <w:t xml:space="preserve"> </w:t>
      </w:r>
      <w:r>
        <w:rPr>
          <w:rFonts w:ascii="SimSun" w:hAnsi="SimSun" w:eastAsia="SimSun" w:cs="SimSun"/>
          <w:sz w:val="20"/>
          <w:szCs w:val="20"/>
          <w:spacing w:val="4"/>
        </w:rPr>
        <w:t>内科常规检查；</w:t>
      </w:r>
    </w:p>
    <w:p>
      <w:pPr>
        <w:ind w:left="843" w:hanging="412"/>
        <w:spacing w:before="67" w:line="289" w:lineRule="auto"/>
        <w:rPr>
          <w:rFonts w:ascii="SimSun" w:hAnsi="SimSun" w:eastAsia="SimSun" w:cs="SimSun"/>
          <w:sz w:val="20"/>
          <w:szCs w:val="20"/>
        </w:rPr>
      </w:pPr>
      <w:r>
        <w:rPr>
          <w:rFonts w:ascii="SimSun" w:hAnsi="SimSun" w:eastAsia="SimSun" w:cs="SimSun"/>
          <w:sz w:val="20"/>
          <w:szCs w:val="20"/>
          <w:spacing w:val="6"/>
        </w:rPr>
        <w:t>c)  实验室和其他检查：必检项目为血常规、尿常规、肝</w:t>
      </w:r>
      <w:r>
        <w:rPr>
          <w:rFonts w:ascii="SimSun" w:hAnsi="SimSun" w:eastAsia="SimSun" w:cs="SimSun"/>
          <w:sz w:val="20"/>
          <w:szCs w:val="20"/>
          <w:spacing w:val="5"/>
        </w:rPr>
        <w:t>功能、肾功能、心电图、尿镉、肝肾</w:t>
      </w:r>
      <w:r>
        <w:rPr>
          <w:rFonts w:ascii="Times New Roman" w:hAnsi="Times New Roman" w:eastAsia="Times New Roman" w:cs="Times New Roman"/>
          <w:sz w:val="20"/>
          <w:szCs w:val="20"/>
          <w:spacing w:val="5"/>
        </w:rPr>
        <w:t>B</w:t>
      </w:r>
      <w:r>
        <w:rPr>
          <w:rFonts w:ascii="SimSun" w:hAnsi="SimSun" w:eastAsia="SimSun" w:cs="SimSun"/>
          <w:sz w:val="20"/>
          <w:szCs w:val="20"/>
          <w:spacing w:val="5"/>
        </w:rPr>
        <w:t>超、</w:t>
      </w:r>
      <w:r>
        <w:rPr>
          <w:rFonts w:ascii="SimSun" w:hAnsi="SimSun" w:eastAsia="SimSun" w:cs="SimSun"/>
          <w:sz w:val="20"/>
          <w:szCs w:val="20"/>
          <w:spacing w:val="9"/>
        </w:rPr>
        <w:t>胸部</w:t>
      </w:r>
      <w:r>
        <w:rPr>
          <w:rFonts w:ascii="Times New Roman" w:hAnsi="Times New Roman" w:eastAsia="Times New Roman" w:cs="Times New Roman"/>
          <w:sz w:val="20"/>
          <w:szCs w:val="20"/>
          <w:spacing w:val="9"/>
        </w:rPr>
        <w:t>X</w:t>
      </w:r>
      <w:r>
        <w:rPr>
          <w:rFonts w:ascii="SimSun" w:hAnsi="SimSun" w:eastAsia="SimSun" w:cs="SimSun"/>
          <w:sz w:val="20"/>
          <w:szCs w:val="20"/>
          <w:spacing w:val="9"/>
        </w:rPr>
        <w:t>射线摄片、骨密度（</w:t>
      </w:r>
      <w:r>
        <w:rPr>
          <w:rFonts w:ascii="Times New Roman" w:hAnsi="Times New Roman" w:eastAsia="Times New Roman" w:cs="Times New Roman"/>
          <w:sz w:val="20"/>
          <w:szCs w:val="20"/>
        </w:rPr>
        <w:t>DXA</w:t>
      </w:r>
      <w:r>
        <w:rPr>
          <w:rFonts w:ascii="SimSun" w:hAnsi="SimSun" w:eastAsia="SimSun" w:cs="SimSun"/>
          <w:sz w:val="20"/>
          <w:szCs w:val="20"/>
          <w:spacing w:val="9"/>
        </w:rPr>
        <w:t>法）。</w:t>
      </w:r>
    </w:p>
    <w:p>
      <w:pPr>
        <w:spacing w:before="152" w:line="231" w:lineRule="auto"/>
        <w:outlineLvl w:val="3"/>
        <w:rPr>
          <w:rFonts w:ascii="SimHei" w:hAnsi="SimHei" w:eastAsia="SimHei" w:cs="SimHei"/>
          <w:sz w:val="20"/>
          <w:szCs w:val="20"/>
        </w:rPr>
      </w:pPr>
      <w:r>
        <w:rPr>
          <w:rFonts w:ascii="SimHei" w:hAnsi="SimHei" w:eastAsia="SimHei" w:cs="SimHei"/>
          <w:sz w:val="20"/>
          <w:szCs w:val="20"/>
          <w:spacing w:val="7"/>
        </w:rPr>
        <w:t>5.6.2</w:t>
      </w:r>
      <w:r>
        <w:rPr>
          <w:rFonts w:ascii="SimHei" w:hAnsi="SimHei" w:eastAsia="SimHei" w:cs="SimHei"/>
          <w:sz w:val="20"/>
          <w:szCs w:val="20"/>
          <w:spacing w:val="7"/>
        </w:rPr>
        <w:t xml:space="preserve">  </w:t>
      </w:r>
      <w:r>
        <w:rPr>
          <w:rFonts w:ascii="SimHei" w:hAnsi="SimHei" w:eastAsia="SimHei" w:cs="SimHei"/>
          <w:sz w:val="20"/>
          <w:szCs w:val="20"/>
          <w:spacing w:val="7"/>
        </w:rPr>
        <w:t>在岗期间职业健康检查</w:t>
      </w:r>
    </w:p>
    <w:p>
      <w:pPr>
        <w:ind w:left="143"/>
        <w:spacing w:before="218" w:line="231" w:lineRule="auto"/>
        <w:outlineLvl w:val="4"/>
        <w:rPr>
          <w:rFonts w:ascii="SimSun" w:hAnsi="SimSun" w:eastAsia="SimSun" w:cs="SimSun"/>
          <w:sz w:val="20"/>
          <w:szCs w:val="20"/>
        </w:rPr>
      </w:pPr>
      <w:r>
        <w:rPr>
          <w:rFonts w:ascii="SimHei" w:hAnsi="SimHei" w:eastAsia="SimHei" w:cs="SimHei"/>
          <w:sz w:val="20"/>
          <w:szCs w:val="20"/>
          <w:spacing w:val="1"/>
        </w:rPr>
        <w:t>5.6.2.1</w:t>
      </w:r>
      <w:r>
        <w:rPr>
          <w:rFonts w:ascii="SimHei" w:hAnsi="SimHei" w:eastAsia="SimHei" w:cs="SimHei"/>
          <w:sz w:val="20"/>
          <w:szCs w:val="20"/>
          <w:spacing w:val="33"/>
        </w:rPr>
        <w:t xml:space="preserve">  </w:t>
      </w:r>
      <w:r>
        <w:rPr>
          <w:rFonts w:ascii="SimSun" w:hAnsi="SimSun" w:eastAsia="SimSun" w:cs="SimSun"/>
          <w:sz w:val="20"/>
          <w:szCs w:val="20"/>
          <w:spacing w:val="1"/>
        </w:rPr>
        <w:t>目标疾病：</w:t>
      </w:r>
    </w:p>
    <w:p>
      <w:pPr>
        <w:ind w:left="428"/>
        <w:spacing w:before="61" w:line="228" w:lineRule="auto"/>
        <w:rPr>
          <w:rFonts w:ascii="SimSun" w:hAnsi="SimSun" w:eastAsia="SimSun" w:cs="SimSun"/>
          <w:sz w:val="20"/>
          <w:szCs w:val="20"/>
        </w:rPr>
      </w:pPr>
      <w:r>
        <w:rPr>
          <w:rFonts w:ascii="SimSun" w:hAnsi="SimSun" w:eastAsia="SimSun" w:cs="SimSun"/>
          <w:sz w:val="20"/>
          <w:szCs w:val="20"/>
          <w:spacing w:val="7"/>
        </w:rPr>
        <w:t>a)  职业病：职业性慢性镉中毒（按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28"/>
          <w:w w:val="101"/>
        </w:rPr>
        <w:t xml:space="preserve"> </w:t>
      </w:r>
      <w:r>
        <w:rPr>
          <w:rFonts w:ascii="Times New Roman" w:hAnsi="Times New Roman" w:eastAsia="Times New Roman" w:cs="Times New Roman"/>
          <w:sz w:val="20"/>
          <w:szCs w:val="20"/>
          <w:spacing w:val="7"/>
        </w:rPr>
        <w:t>17</w:t>
      </w:r>
      <w:r>
        <w:rPr>
          <w:rFonts w:ascii="SimSun" w:hAnsi="SimSun" w:eastAsia="SimSun" w:cs="SimSun"/>
          <w:sz w:val="20"/>
          <w:szCs w:val="20"/>
          <w:spacing w:val="6"/>
        </w:rPr>
        <w:t>）；</w:t>
      </w:r>
    </w:p>
    <w:p>
      <w:pPr>
        <w:ind w:left="423"/>
        <w:spacing w:before="65" w:line="228" w:lineRule="auto"/>
        <w:rPr>
          <w:rFonts w:ascii="SimSun" w:hAnsi="SimSun" w:eastAsia="SimSun" w:cs="SimSun"/>
          <w:sz w:val="20"/>
          <w:szCs w:val="20"/>
        </w:rPr>
      </w:pPr>
      <w:r>
        <w:rPr>
          <w:rFonts w:ascii="SimSun" w:hAnsi="SimSun" w:eastAsia="SimSun" w:cs="SimSun"/>
          <w:sz w:val="20"/>
          <w:szCs w:val="20"/>
          <w:spacing w:val="3"/>
        </w:rPr>
        <w:t>b)  职业禁忌证：同</w:t>
      </w:r>
      <w:r>
        <w:rPr>
          <w:rFonts w:ascii="Times New Roman" w:hAnsi="Times New Roman" w:eastAsia="Times New Roman" w:cs="Times New Roman"/>
          <w:sz w:val="20"/>
          <w:szCs w:val="20"/>
          <w:spacing w:val="3"/>
        </w:rPr>
        <w:t>5.6.</w:t>
      </w:r>
      <w:r>
        <w:rPr>
          <w:rFonts w:ascii="Times New Roman" w:hAnsi="Times New Roman" w:eastAsia="Times New Roman" w:cs="Times New Roman"/>
          <w:sz w:val="20"/>
          <w:szCs w:val="20"/>
          <w:spacing w:val="-22"/>
        </w:rPr>
        <w:t xml:space="preserve"> </w:t>
      </w:r>
      <w:r>
        <w:rPr>
          <w:rFonts w:ascii="Times New Roman" w:hAnsi="Times New Roman" w:eastAsia="Times New Roman" w:cs="Times New Roman"/>
          <w:sz w:val="20"/>
          <w:szCs w:val="20"/>
          <w:spacing w:val="3"/>
        </w:rPr>
        <w:t>1.</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3"/>
        </w:rPr>
        <w:t>1</w:t>
      </w:r>
      <w:r>
        <w:rPr>
          <w:rFonts w:ascii="SimSun" w:hAnsi="SimSun" w:eastAsia="SimSun" w:cs="SimSun"/>
          <w:sz w:val="20"/>
          <w:szCs w:val="20"/>
          <w:spacing w:val="3"/>
        </w:rPr>
        <w:t>。</w:t>
      </w:r>
    </w:p>
    <w:p>
      <w:pPr>
        <w:ind w:left="143"/>
        <w:spacing w:before="65" w:line="231" w:lineRule="auto"/>
        <w:outlineLvl w:val="4"/>
        <w:rPr>
          <w:rFonts w:ascii="SimSun" w:hAnsi="SimSun" w:eastAsia="SimSun" w:cs="SimSun"/>
          <w:sz w:val="20"/>
          <w:szCs w:val="20"/>
        </w:rPr>
      </w:pPr>
      <w:r>
        <w:rPr>
          <w:rFonts w:ascii="SimHei" w:hAnsi="SimHei" w:eastAsia="SimHei" w:cs="SimHei"/>
          <w:sz w:val="20"/>
          <w:szCs w:val="20"/>
          <w:spacing w:val="5"/>
        </w:rPr>
        <w:t>5.6.2.2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8"/>
        <w:spacing w:before="62" w:line="228" w:lineRule="auto"/>
        <w:rPr>
          <w:rFonts w:ascii="SimSun" w:hAnsi="SimSun" w:eastAsia="SimSun" w:cs="SimSun"/>
          <w:sz w:val="20"/>
          <w:szCs w:val="20"/>
        </w:rPr>
      </w:pPr>
      <w:r>
        <w:rPr>
          <w:rFonts w:ascii="SimSun" w:hAnsi="SimSun" w:eastAsia="SimSun" w:cs="SimSun"/>
          <w:sz w:val="20"/>
          <w:szCs w:val="20"/>
          <w:spacing w:val="9"/>
        </w:rPr>
        <w:t>a)  症状询问：重点询问头晕、乏力、咳嗽、气短、腰背及</w:t>
      </w:r>
      <w:r>
        <w:rPr>
          <w:rFonts w:ascii="SimSun" w:hAnsi="SimSun" w:eastAsia="SimSun" w:cs="SimSun"/>
          <w:sz w:val="20"/>
          <w:szCs w:val="20"/>
          <w:spacing w:val="8"/>
        </w:rPr>
        <w:t>肢体疼痛等症状；</w:t>
      </w:r>
    </w:p>
    <w:p>
      <w:pPr>
        <w:ind w:left="423"/>
        <w:spacing w:before="65" w:line="227" w:lineRule="auto"/>
        <w:rPr>
          <w:rFonts w:ascii="SimSun" w:hAnsi="SimSun" w:eastAsia="SimSun" w:cs="SimSun"/>
          <w:sz w:val="20"/>
          <w:szCs w:val="20"/>
        </w:rPr>
      </w:pPr>
      <w:r>
        <w:rPr>
          <w:rFonts w:ascii="SimSun" w:hAnsi="SimSun" w:eastAsia="SimSun" w:cs="SimSun"/>
          <w:sz w:val="20"/>
          <w:szCs w:val="20"/>
          <w:spacing w:val="4"/>
        </w:rPr>
        <w:t>b)  体格检查：</w:t>
      </w:r>
      <w:r>
        <w:rPr>
          <w:rFonts w:ascii="SimSun" w:hAnsi="SimSun" w:eastAsia="SimSun" w:cs="SimSun"/>
          <w:sz w:val="20"/>
          <w:szCs w:val="20"/>
          <w:spacing w:val="-44"/>
        </w:rPr>
        <w:t xml:space="preserve"> </w:t>
      </w:r>
      <w:r>
        <w:rPr>
          <w:rFonts w:ascii="SimSun" w:hAnsi="SimSun" w:eastAsia="SimSun" w:cs="SimSun"/>
          <w:sz w:val="20"/>
          <w:szCs w:val="20"/>
          <w:spacing w:val="4"/>
        </w:rPr>
        <w:t>内科常规检查；</w:t>
      </w:r>
    </w:p>
    <w:p>
      <w:pPr>
        <w:ind w:left="849" w:right="73" w:hanging="418"/>
        <w:spacing w:before="66" w:line="281" w:lineRule="auto"/>
        <w:rPr>
          <w:rFonts w:ascii="SimSun" w:hAnsi="SimSun" w:eastAsia="SimSun" w:cs="SimSun"/>
          <w:sz w:val="20"/>
          <w:szCs w:val="20"/>
        </w:rPr>
      </w:pPr>
      <w:r>
        <w:rPr>
          <w:rFonts w:ascii="SimSun" w:hAnsi="SimSun" w:eastAsia="SimSun" w:cs="SimSun"/>
          <w:sz w:val="20"/>
          <w:szCs w:val="20"/>
          <w:spacing w:val="10"/>
        </w:rPr>
        <w:t>c)  实验室和其他检查：必检项目为血常规、尿常规、肾功能、尿镉、尿</w:t>
      </w:r>
      <w:r>
        <w:rPr>
          <w:rFonts w:ascii="Times New Roman" w:hAnsi="Times New Roman" w:eastAsia="Times New Roman" w:cs="Times New Roman"/>
          <w:sz w:val="20"/>
          <w:szCs w:val="20"/>
          <w:spacing w:val="10"/>
        </w:rPr>
        <w:t>β</w:t>
      </w:r>
      <w:r>
        <w:rPr>
          <w:rFonts w:ascii="SimSun" w:hAnsi="SimSun" w:eastAsia="SimSun" w:cs="SimSun"/>
          <w:sz w:val="10"/>
          <w:szCs w:val="10"/>
          <w:spacing w:val="10"/>
          <w:position w:val="-3"/>
        </w:rPr>
        <w:t>2</w:t>
      </w:r>
      <w:r>
        <w:rPr>
          <w:rFonts w:ascii="SimSun" w:hAnsi="SimSun" w:eastAsia="SimSun" w:cs="SimSun"/>
          <w:sz w:val="20"/>
          <w:szCs w:val="20"/>
          <w:spacing w:val="10"/>
        </w:rPr>
        <w:t>-微球蛋白或尿视黄醇</w:t>
      </w:r>
      <w:r>
        <w:rPr>
          <w:rFonts w:ascii="SimSun" w:hAnsi="SimSun" w:eastAsia="SimSun" w:cs="SimSun"/>
          <w:sz w:val="20"/>
          <w:szCs w:val="20"/>
          <w:spacing w:val="9"/>
        </w:rPr>
        <w:t>结合蛋白、肝肾</w:t>
      </w:r>
      <w:r>
        <w:rPr>
          <w:rFonts w:ascii="Times New Roman" w:hAnsi="Times New Roman" w:eastAsia="Times New Roman" w:cs="Times New Roman"/>
          <w:sz w:val="20"/>
          <w:szCs w:val="20"/>
          <w:spacing w:val="9"/>
        </w:rPr>
        <w:t>B</w:t>
      </w:r>
      <w:r>
        <w:rPr>
          <w:rFonts w:ascii="SimSun" w:hAnsi="SimSun" w:eastAsia="SimSun" w:cs="SimSun"/>
          <w:sz w:val="20"/>
          <w:szCs w:val="20"/>
          <w:spacing w:val="9"/>
        </w:rPr>
        <w:t>超、骨密度（</w:t>
      </w:r>
      <w:r>
        <w:rPr>
          <w:rFonts w:ascii="Times New Roman" w:hAnsi="Times New Roman" w:eastAsia="Times New Roman" w:cs="Times New Roman"/>
          <w:sz w:val="20"/>
          <w:szCs w:val="20"/>
        </w:rPr>
        <w:t>DXA</w:t>
      </w:r>
      <w:r>
        <w:rPr>
          <w:rFonts w:ascii="SimSun" w:hAnsi="SimSun" w:eastAsia="SimSun" w:cs="SimSun"/>
          <w:sz w:val="20"/>
          <w:szCs w:val="20"/>
          <w:spacing w:val="9"/>
        </w:rPr>
        <w:t>法）。</w:t>
      </w:r>
    </w:p>
    <w:p>
      <w:pPr>
        <w:ind w:left="143"/>
        <w:spacing w:before="14" w:line="231" w:lineRule="auto"/>
        <w:outlineLvl w:val="4"/>
        <w:rPr>
          <w:rFonts w:ascii="SimSun" w:hAnsi="SimSun" w:eastAsia="SimSun" w:cs="SimSun"/>
          <w:sz w:val="20"/>
          <w:szCs w:val="20"/>
        </w:rPr>
      </w:pPr>
      <w:r>
        <w:rPr>
          <w:rFonts w:ascii="SimHei" w:hAnsi="SimHei" w:eastAsia="SimHei" w:cs="SimHei"/>
          <w:sz w:val="20"/>
          <w:szCs w:val="20"/>
          <w:spacing w:val="6"/>
        </w:rPr>
        <w:t>5.6.2.3</w:t>
      </w:r>
      <w:r>
        <w:rPr>
          <w:rFonts w:ascii="SimHei" w:hAnsi="SimHei" w:eastAsia="SimHei" w:cs="SimHei"/>
          <w:sz w:val="20"/>
          <w:szCs w:val="20"/>
          <w:spacing w:val="6"/>
        </w:rPr>
        <w:t xml:space="preserve">  </w:t>
      </w:r>
      <w:r>
        <w:rPr>
          <w:rFonts w:ascii="SimSun" w:hAnsi="SimSun" w:eastAsia="SimSun" w:cs="SimSun"/>
          <w:sz w:val="20"/>
          <w:szCs w:val="20"/>
          <w:spacing w:val="6"/>
        </w:rPr>
        <w:t>健康检查周期：</w:t>
      </w:r>
      <w:r>
        <w:rPr>
          <w:rFonts w:ascii="Times New Roman" w:hAnsi="Times New Roman" w:eastAsia="Times New Roman" w:cs="Times New Roman"/>
          <w:sz w:val="20"/>
          <w:szCs w:val="20"/>
          <w:spacing w:val="6"/>
        </w:rPr>
        <w:t>1 </w:t>
      </w:r>
      <w:r>
        <w:rPr>
          <w:rFonts w:ascii="SimSun" w:hAnsi="SimSun" w:eastAsia="SimSun" w:cs="SimSun"/>
          <w:sz w:val="20"/>
          <w:szCs w:val="20"/>
          <w:spacing w:val="6"/>
        </w:rPr>
        <w:t>年。</w:t>
      </w:r>
    </w:p>
    <w:p>
      <w:pPr>
        <w:spacing w:before="218" w:line="231" w:lineRule="auto"/>
        <w:outlineLvl w:val="3"/>
        <w:rPr>
          <w:rFonts w:ascii="SimHei" w:hAnsi="SimHei" w:eastAsia="SimHei" w:cs="SimHei"/>
          <w:sz w:val="20"/>
          <w:szCs w:val="20"/>
        </w:rPr>
      </w:pPr>
      <w:r>
        <w:rPr>
          <w:rFonts w:ascii="SimHei" w:hAnsi="SimHei" w:eastAsia="SimHei" w:cs="SimHei"/>
          <w:sz w:val="20"/>
          <w:szCs w:val="20"/>
          <w:spacing w:val="7"/>
        </w:rPr>
        <w:t>5.6.3</w:t>
      </w:r>
      <w:r>
        <w:rPr>
          <w:rFonts w:ascii="SimHei" w:hAnsi="SimHei" w:eastAsia="SimHei" w:cs="SimHei"/>
          <w:sz w:val="20"/>
          <w:szCs w:val="20"/>
          <w:spacing w:val="7"/>
        </w:rPr>
        <w:t xml:space="preserve">  </w:t>
      </w:r>
      <w:r>
        <w:rPr>
          <w:rFonts w:ascii="SimHei" w:hAnsi="SimHei" w:eastAsia="SimHei" w:cs="SimHei"/>
          <w:sz w:val="20"/>
          <w:szCs w:val="20"/>
          <w:spacing w:val="7"/>
        </w:rPr>
        <w:t>离岗时职业健康检查</w:t>
      </w:r>
    </w:p>
    <w:p>
      <w:pPr>
        <w:ind w:left="143"/>
        <w:spacing w:before="218" w:line="231" w:lineRule="auto"/>
        <w:outlineLvl w:val="4"/>
        <w:rPr>
          <w:rFonts w:ascii="SimSun" w:hAnsi="SimSun" w:eastAsia="SimSun" w:cs="SimSun"/>
          <w:sz w:val="20"/>
          <w:szCs w:val="20"/>
        </w:rPr>
      </w:pPr>
      <w:r>
        <w:rPr>
          <w:rFonts w:ascii="SimHei" w:hAnsi="SimHei" w:eastAsia="SimHei" w:cs="SimHei"/>
          <w:sz w:val="20"/>
          <w:szCs w:val="20"/>
          <w:spacing w:val="5"/>
        </w:rPr>
        <w:t>5.6.3.1</w:t>
      </w:r>
      <w:r>
        <w:rPr>
          <w:rFonts w:ascii="SimHei" w:hAnsi="SimHei" w:eastAsia="SimHei" w:cs="SimHei"/>
          <w:sz w:val="20"/>
          <w:szCs w:val="20"/>
          <w:spacing w:val="32"/>
        </w:rPr>
        <w:t xml:space="preserve">  </w:t>
      </w:r>
      <w:r>
        <w:rPr>
          <w:rFonts w:ascii="SimSun" w:hAnsi="SimSun" w:eastAsia="SimSun" w:cs="SimSun"/>
          <w:sz w:val="20"/>
          <w:szCs w:val="20"/>
          <w:spacing w:val="5"/>
        </w:rPr>
        <w:t>目标疾病：职业性慢性镉中毒。</w:t>
      </w:r>
    </w:p>
    <w:p>
      <w:pPr>
        <w:ind w:left="143"/>
        <w:spacing w:before="61" w:line="231" w:lineRule="auto"/>
        <w:outlineLvl w:val="4"/>
        <w:rPr>
          <w:rFonts w:ascii="SimSun" w:hAnsi="SimSun" w:eastAsia="SimSun" w:cs="SimSun"/>
          <w:sz w:val="20"/>
          <w:szCs w:val="20"/>
        </w:rPr>
      </w:pPr>
      <w:r>
        <w:rPr>
          <w:rFonts w:ascii="SimHei" w:hAnsi="SimHei" w:eastAsia="SimHei" w:cs="SimHei"/>
          <w:sz w:val="20"/>
          <w:szCs w:val="20"/>
          <w:spacing w:val="5"/>
        </w:rPr>
        <w:t>5.6.3.2</w:t>
      </w:r>
      <w:r>
        <w:rPr>
          <w:rFonts w:ascii="SimHei" w:hAnsi="SimHei" w:eastAsia="SimHei" w:cs="SimHei"/>
          <w:sz w:val="20"/>
          <w:szCs w:val="20"/>
          <w:spacing w:val="5"/>
        </w:rPr>
        <w:t xml:space="preserve">  </w:t>
      </w:r>
      <w:r>
        <w:rPr>
          <w:rFonts w:ascii="SimSun" w:hAnsi="SimSun" w:eastAsia="SimSun" w:cs="SimSun"/>
          <w:sz w:val="20"/>
          <w:szCs w:val="20"/>
          <w:spacing w:val="5"/>
        </w:rPr>
        <w:t>检查内容：同</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5"/>
        </w:rPr>
        <w:t>5.6.2.2</w:t>
      </w:r>
      <w:r>
        <w:rPr>
          <w:rFonts w:ascii="SimSun" w:hAnsi="SimSun" w:eastAsia="SimSun" w:cs="SimSun"/>
          <w:sz w:val="20"/>
          <w:szCs w:val="20"/>
          <w:spacing w:val="5"/>
        </w:rPr>
        <w:t>。</w:t>
      </w:r>
    </w:p>
    <w:p>
      <w:pPr>
        <w:spacing w:before="219" w:line="231" w:lineRule="auto"/>
        <w:outlineLvl w:val="3"/>
        <w:rPr>
          <w:rFonts w:ascii="SimHei" w:hAnsi="SimHei" w:eastAsia="SimHei" w:cs="SimHei"/>
          <w:sz w:val="20"/>
          <w:szCs w:val="20"/>
        </w:rPr>
      </w:pPr>
      <w:r>
        <w:rPr>
          <w:rFonts w:ascii="SimHei" w:hAnsi="SimHei" w:eastAsia="SimHei" w:cs="SimHei"/>
          <w:sz w:val="20"/>
          <w:szCs w:val="20"/>
          <w:spacing w:val="6"/>
        </w:rPr>
        <w:t>5.6.4</w:t>
      </w:r>
      <w:r>
        <w:rPr>
          <w:rFonts w:ascii="SimHei" w:hAnsi="SimHei" w:eastAsia="SimHei" w:cs="SimHei"/>
          <w:sz w:val="20"/>
          <w:szCs w:val="20"/>
          <w:spacing w:val="6"/>
        </w:rPr>
        <w:t xml:space="preserve">  </w:t>
      </w:r>
      <w:r>
        <w:rPr>
          <w:rFonts w:ascii="SimHei" w:hAnsi="SimHei" w:eastAsia="SimHei" w:cs="SimHei"/>
          <w:sz w:val="20"/>
          <w:szCs w:val="20"/>
          <w:spacing w:val="6"/>
        </w:rPr>
        <w:t>应急健康检查</w:t>
      </w:r>
    </w:p>
    <w:p>
      <w:pPr>
        <w:ind w:left="143"/>
        <w:spacing w:before="218" w:line="231" w:lineRule="auto"/>
        <w:outlineLvl w:val="4"/>
        <w:rPr>
          <w:rFonts w:ascii="SimSun" w:hAnsi="SimSun" w:eastAsia="SimSun" w:cs="SimSun"/>
          <w:sz w:val="20"/>
          <w:szCs w:val="20"/>
        </w:rPr>
      </w:pPr>
      <w:r>
        <w:rPr>
          <w:rFonts w:ascii="SimHei" w:hAnsi="SimHei" w:eastAsia="SimHei" w:cs="SimHei"/>
          <w:sz w:val="20"/>
          <w:szCs w:val="20"/>
          <w:spacing w:val="1"/>
        </w:rPr>
        <w:t>5.6.4.1</w:t>
      </w:r>
      <w:r>
        <w:rPr>
          <w:rFonts w:ascii="SimHei" w:hAnsi="SimHei" w:eastAsia="SimHei" w:cs="SimHei"/>
          <w:sz w:val="20"/>
          <w:szCs w:val="20"/>
          <w:spacing w:val="33"/>
        </w:rPr>
        <w:t xml:space="preserve">  </w:t>
      </w:r>
      <w:r>
        <w:rPr>
          <w:rFonts w:ascii="SimSun" w:hAnsi="SimSun" w:eastAsia="SimSun" w:cs="SimSun"/>
          <w:sz w:val="20"/>
          <w:szCs w:val="20"/>
          <w:spacing w:val="1"/>
        </w:rPr>
        <w:t>目标疾病：</w:t>
      </w:r>
    </w:p>
    <w:p>
      <w:pPr>
        <w:ind w:left="428"/>
        <w:spacing w:before="61" w:line="228" w:lineRule="auto"/>
        <w:rPr>
          <w:rFonts w:ascii="SimSun" w:hAnsi="SimSun" w:eastAsia="SimSun" w:cs="SimSun"/>
          <w:sz w:val="20"/>
          <w:szCs w:val="20"/>
        </w:rPr>
      </w:pPr>
      <w:r>
        <w:rPr>
          <w:rFonts w:ascii="SimSun" w:hAnsi="SimSun" w:eastAsia="SimSun" w:cs="SimSun"/>
          <w:sz w:val="20"/>
          <w:szCs w:val="20"/>
          <w:spacing w:val="7"/>
        </w:rPr>
        <w:t>a)  职业性急性镉中毒（按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28"/>
          <w:w w:val="101"/>
        </w:rPr>
        <w:t xml:space="preserve"> </w:t>
      </w:r>
      <w:r>
        <w:rPr>
          <w:rFonts w:ascii="Times New Roman" w:hAnsi="Times New Roman" w:eastAsia="Times New Roman" w:cs="Times New Roman"/>
          <w:sz w:val="20"/>
          <w:szCs w:val="20"/>
          <w:spacing w:val="7"/>
        </w:rPr>
        <w:t>17</w:t>
      </w:r>
      <w:r>
        <w:rPr>
          <w:rFonts w:ascii="SimSun" w:hAnsi="SimSun" w:eastAsia="SimSun" w:cs="SimSun"/>
          <w:sz w:val="20"/>
          <w:szCs w:val="20"/>
        </w:rPr>
        <w:t>）；</w:t>
      </w:r>
    </w:p>
    <w:p>
      <w:pPr>
        <w:ind w:left="423"/>
        <w:spacing w:before="65" w:line="228" w:lineRule="auto"/>
        <w:rPr>
          <w:rFonts w:ascii="SimSun" w:hAnsi="SimSun" w:eastAsia="SimSun" w:cs="SimSun"/>
          <w:sz w:val="20"/>
          <w:szCs w:val="20"/>
        </w:rPr>
      </w:pPr>
      <w:r>
        <w:rPr>
          <w:rFonts w:ascii="SimSun" w:hAnsi="SimSun" w:eastAsia="SimSun" w:cs="SimSun"/>
          <w:sz w:val="20"/>
          <w:szCs w:val="20"/>
          <w:spacing w:val="7"/>
        </w:rPr>
        <w:t>b)  金属烟热（按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7"/>
        </w:rPr>
        <w:t xml:space="preserve"> 48</w:t>
      </w:r>
      <w:r>
        <w:rPr>
          <w:rFonts w:ascii="SimSun" w:hAnsi="SimSun" w:eastAsia="SimSun" w:cs="SimSun"/>
          <w:sz w:val="20"/>
          <w:szCs w:val="20"/>
          <w:spacing w:val="7"/>
        </w:rPr>
        <w:t>）。</w:t>
      </w:r>
    </w:p>
    <w:p>
      <w:pPr>
        <w:ind w:left="143"/>
        <w:spacing w:before="65" w:line="231" w:lineRule="auto"/>
        <w:outlineLvl w:val="4"/>
        <w:rPr>
          <w:rFonts w:ascii="SimSun" w:hAnsi="SimSun" w:eastAsia="SimSun" w:cs="SimSun"/>
          <w:sz w:val="20"/>
          <w:szCs w:val="20"/>
        </w:rPr>
      </w:pPr>
      <w:r>
        <w:rPr>
          <w:rFonts w:ascii="SimHei" w:hAnsi="SimHei" w:eastAsia="SimHei" w:cs="SimHei"/>
          <w:sz w:val="20"/>
          <w:szCs w:val="20"/>
          <w:spacing w:val="5"/>
        </w:rPr>
        <w:t>5.6.4.2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64" w:hanging="436"/>
        <w:spacing w:before="62" w:line="288" w:lineRule="auto"/>
        <w:rPr>
          <w:rFonts w:ascii="SimSun" w:hAnsi="SimSun" w:eastAsia="SimSun" w:cs="SimSun"/>
          <w:sz w:val="20"/>
          <w:szCs w:val="20"/>
        </w:rPr>
      </w:pPr>
      <w:r>
        <w:rPr>
          <w:rFonts w:ascii="SimSun" w:hAnsi="SimSun" w:eastAsia="SimSun" w:cs="SimSun"/>
          <w:sz w:val="20"/>
          <w:szCs w:val="20"/>
          <w:spacing w:val="4"/>
        </w:rPr>
        <w:t>a)  症状询问：重点询问短时间内吸入高浓度氧化镉烟尘的职业接触史及头晕、头痛、乏力、胸闷、</w:t>
      </w:r>
      <w:r>
        <w:rPr>
          <w:rFonts w:ascii="SimSun" w:hAnsi="SimSun" w:eastAsia="SimSun" w:cs="SimSun"/>
          <w:sz w:val="20"/>
          <w:szCs w:val="20"/>
          <w:spacing w:val="8"/>
        </w:rPr>
        <w:t>四肢酸痛、寒战、发热、咳嗽、咳痰、发绀、呼吸困难等症状；</w:t>
      </w:r>
    </w:p>
    <w:p>
      <w:pPr>
        <w:ind w:left="423"/>
        <w:spacing w:before="1" w:line="226" w:lineRule="auto"/>
        <w:rPr>
          <w:rFonts w:ascii="SimSun" w:hAnsi="SimSun" w:eastAsia="SimSun" w:cs="SimSun"/>
          <w:sz w:val="20"/>
          <w:szCs w:val="20"/>
        </w:rPr>
      </w:pPr>
      <w:r>
        <w:rPr>
          <w:rFonts w:ascii="SimSun" w:hAnsi="SimSun" w:eastAsia="SimSun" w:cs="SimSun"/>
          <w:sz w:val="20"/>
          <w:szCs w:val="20"/>
          <w:spacing w:val="6"/>
        </w:rPr>
        <w:t>b)  体格检查：</w:t>
      </w:r>
      <w:r>
        <w:rPr>
          <w:rFonts w:ascii="SimSun" w:hAnsi="SimSun" w:eastAsia="SimSun" w:cs="SimSun"/>
          <w:sz w:val="20"/>
          <w:szCs w:val="20"/>
          <w:spacing w:val="-41"/>
        </w:rPr>
        <w:t xml:space="preserve"> </w:t>
      </w:r>
      <w:r>
        <w:rPr>
          <w:rFonts w:ascii="SimSun" w:hAnsi="SimSun" w:eastAsia="SimSun" w:cs="SimSun"/>
          <w:sz w:val="20"/>
          <w:szCs w:val="20"/>
          <w:spacing w:val="6"/>
        </w:rPr>
        <w:t>内科常规检查，重点检查呼吸系统；</w:t>
      </w:r>
    </w:p>
    <w:p>
      <w:pPr>
        <w:ind w:left="431"/>
        <w:spacing w:before="66"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848" w:right="69" w:firstLine="13"/>
        <w:spacing w:before="65" w:line="288" w:lineRule="auto"/>
        <w:rPr>
          <w:rFonts w:ascii="SimSun" w:hAnsi="SimSun" w:eastAsia="SimSun" w:cs="SimSun"/>
          <w:sz w:val="20"/>
          <w:szCs w:val="20"/>
        </w:rPr>
      </w:pPr>
      <w:r>
        <w:rPr>
          <w:rFonts w:ascii="SimSun" w:hAnsi="SimSun" w:eastAsia="SimSun" w:cs="SimSun"/>
          <w:sz w:val="20"/>
          <w:szCs w:val="20"/>
          <w:spacing w:val="8"/>
        </w:rPr>
        <w:t>1)  必检项目：血常规、尿常规、肝功能、心电图、肾功能、血氧饱和度、胸部</w:t>
      </w:r>
      <w:r>
        <w:rPr>
          <w:rFonts w:ascii="Times New Roman" w:hAnsi="Times New Roman" w:eastAsia="Times New Roman" w:cs="Times New Roman"/>
          <w:sz w:val="20"/>
          <w:szCs w:val="20"/>
          <w:spacing w:val="8"/>
        </w:rPr>
        <w:t>X</w:t>
      </w:r>
      <w:r>
        <w:rPr>
          <w:rFonts w:ascii="SimSun" w:hAnsi="SimSun" w:eastAsia="SimSun" w:cs="SimSun"/>
          <w:sz w:val="20"/>
          <w:szCs w:val="20"/>
          <w:spacing w:val="8"/>
        </w:rPr>
        <w:t>射线摄片、</w:t>
      </w:r>
      <w:r>
        <w:rPr>
          <w:rFonts w:ascii="SimSun" w:hAnsi="SimSun" w:eastAsia="SimSun" w:cs="SimSun"/>
          <w:sz w:val="20"/>
          <w:szCs w:val="20"/>
          <w:spacing w:val="2"/>
        </w:rPr>
        <w:t>血镉；</w:t>
      </w:r>
    </w:p>
    <w:p>
      <w:pPr>
        <w:ind w:left="849"/>
        <w:spacing w:before="1" w:line="227" w:lineRule="auto"/>
        <w:rPr>
          <w:rFonts w:ascii="SimSun" w:hAnsi="SimSun" w:eastAsia="SimSun" w:cs="SimSun"/>
          <w:sz w:val="20"/>
          <w:szCs w:val="20"/>
        </w:rPr>
      </w:pPr>
      <w:r>
        <w:rPr>
          <w:rFonts w:ascii="SimSun" w:hAnsi="SimSun" w:eastAsia="SimSun" w:cs="SimSun"/>
          <w:sz w:val="20"/>
          <w:szCs w:val="20"/>
          <w:spacing w:val="7"/>
        </w:rPr>
        <w:t>2)  选检项目：肺功能、血气分析。</w:t>
      </w:r>
    </w:p>
    <w:p>
      <w:pPr>
        <w:ind w:left="2"/>
        <w:spacing w:before="221" w:line="221" w:lineRule="auto"/>
        <w:outlineLvl w:val="2"/>
        <w:rPr>
          <w:rFonts w:ascii="SimHei" w:hAnsi="SimHei" w:eastAsia="SimHei" w:cs="SimHei"/>
          <w:sz w:val="20"/>
          <w:szCs w:val="20"/>
        </w:rPr>
      </w:pPr>
      <w:bookmarkStart w:name="bookmark24" w:id="31"/>
      <w:bookmarkEnd w:id="31"/>
      <w:r>
        <w:rPr>
          <w:rFonts w:ascii="SimHei" w:hAnsi="SimHei" w:eastAsia="SimHei" w:cs="SimHei"/>
          <w:sz w:val="20"/>
          <w:szCs w:val="20"/>
          <w:spacing w:val="7"/>
        </w:rPr>
        <w:t>5.7</w:t>
      </w:r>
      <w:r>
        <w:rPr>
          <w:rFonts w:ascii="SimHei" w:hAnsi="SimHei" w:eastAsia="SimHei" w:cs="SimHei"/>
          <w:sz w:val="20"/>
          <w:szCs w:val="20"/>
          <w:spacing w:val="7"/>
        </w:rPr>
        <w:t xml:space="preserve">  </w:t>
      </w:r>
      <w:r>
        <w:rPr>
          <w:rFonts w:ascii="SimHei" w:hAnsi="SimHei" w:eastAsia="SimHei" w:cs="SimHei"/>
          <w:sz w:val="20"/>
          <w:szCs w:val="20"/>
          <w:spacing w:val="7"/>
        </w:rPr>
        <w:t>铬及其无机化合物（铬，</w:t>
      </w:r>
      <w:r>
        <w:rPr>
          <w:rFonts w:ascii="SimHei" w:hAnsi="SimHei" w:eastAsia="SimHei" w:cs="SimHei"/>
          <w:sz w:val="20"/>
          <w:szCs w:val="20"/>
        </w:rPr>
        <w:t>CAS</w:t>
      </w:r>
      <w:r>
        <w:rPr>
          <w:rFonts w:ascii="SimHei" w:hAnsi="SimHei" w:eastAsia="SimHei" w:cs="SimHei"/>
          <w:sz w:val="20"/>
          <w:szCs w:val="20"/>
          <w:spacing w:val="-35"/>
        </w:rPr>
        <w:t xml:space="preserve"> </w:t>
      </w:r>
      <w:r>
        <w:rPr>
          <w:rFonts w:ascii="SimHei" w:hAnsi="SimHei" w:eastAsia="SimHei" w:cs="SimHei"/>
          <w:sz w:val="20"/>
          <w:szCs w:val="20"/>
          <w:spacing w:val="7"/>
        </w:rPr>
        <w:t>号：7440-47-3）</w:t>
      </w:r>
    </w:p>
    <w:p>
      <w:pPr>
        <w:spacing w:before="228" w:line="231" w:lineRule="auto"/>
        <w:outlineLvl w:val="3"/>
        <w:rPr>
          <w:rFonts w:ascii="SimHei" w:hAnsi="SimHei" w:eastAsia="SimHei" w:cs="SimHei"/>
          <w:sz w:val="20"/>
          <w:szCs w:val="20"/>
        </w:rPr>
      </w:pPr>
      <w:r>
        <w:rPr>
          <w:rFonts w:ascii="SimHei" w:hAnsi="SimHei" w:eastAsia="SimHei" w:cs="SimHei"/>
          <w:sz w:val="20"/>
          <w:szCs w:val="20"/>
          <w:spacing w:val="7"/>
        </w:rPr>
        <w:t>5.7.1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3"/>
        <w:spacing w:before="218" w:line="231" w:lineRule="auto"/>
        <w:outlineLvl w:val="4"/>
        <w:rPr>
          <w:rFonts w:ascii="SimSun" w:hAnsi="SimSun" w:eastAsia="SimSun" w:cs="SimSun"/>
          <w:sz w:val="20"/>
          <w:szCs w:val="20"/>
        </w:rPr>
      </w:pPr>
      <w:r>
        <w:rPr>
          <w:rFonts w:ascii="SimHei" w:hAnsi="SimHei" w:eastAsia="SimHei" w:cs="SimHei"/>
          <w:sz w:val="20"/>
          <w:szCs w:val="20"/>
          <w:spacing w:val="4"/>
        </w:rPr>
        <w:t>5.7.1.1</w:t>
      </w:r>
      <w:r>
        <w:rPr>
          <w:rFonts w:ascii="SimHei" w:hAnsi="SimHei" w:eastAsia="SimHei" w:cs="SimHei"/>
          <w:sz w:val="20"/>
          <w:szCs w:val="20"/>
          <w:spacing w:val="33"/>
        </w:rPr>
        <w:t xml:space="preserve">  </w:t>
      </w:r>
      <w:r>
        <w:rPr>
          <w:rFonts w:ascii="SimSun" w:hAnsi="SimSun" w:eastAsia="SimSun" w:cs="SimSun"/>
          <w:sz w:val="20"/>
          <w:szCs w:val="20"/>
          <w:spacing w:val="4"/>
        </w:rPr>
        <w:t>目标疾病为职业禁忌证：</w:t>
      </w:r>
    </w:p>
    <w:p>
      <w:pPr>
        <w:ind w:left="428"/>
        <w:spacing w:before="62" w:line="228" w:lineRule="auto"/>
        <w:rPr>
          <w:rFonts w:ascii="SimSun" w:hAnsi="SimSun" w:eastAsia="SimSun" w:cs="SimSun"/>
          <w:sz w:val="20"/>
          <w:szCs w:val="20"/>
        </w:rPr>
      </w:pPr>
      <w:r>
        <w:rPr>
          <w:rFonts w:ascii="SimSun" w:hAnsi="SimSun" w:eastAsia="SimSun" w:cs="SimSun"/>
          <w:sz w:val="20"/>
          <w:szCs w:val="20"/>
          <w:spacing w:val="6"/>
        </w:rPr>
        <w:t>a)  慢性皮肤溃疡；</w:t>
      </w:r>
    </w:p>
    <w:p>
      <w:pPr>
        <w:ind w:left="423"/>
        <w:spacing w:before="65" w:line="227" w:lineRule="auto"/>
        <w:rPr>
          <w:rFonts w:ascii="SimSun" w:hAnsi="SimSun" w:eastAsia="SimSun" w:cs="SimSun"/>
          <w:sz w:val="20"/>
          <w:szCs w:val="20"/>
        </w:rPr>
      </w:pPr>
      <w:r>
        <w:rPr>
          <w:rFonts w:ascii="SimSun" w:hAnsi="SimSun" w:eastAsia="SimSun" w:cs="SimSun"/>
          <w:sz w:val="20"/>
          <w:szCs w:val="20"/>
          <w:spacing w:val="6"/>
        </w:rPr>
        <w:t>b)  萎缩性鼻炎。</w:t>
      </w:r>
    </w:p>
    <w:p>
      <w:pPr>
        <w:ind w:left="143"/>
        <w:spacing w:before="66" w:line="231" w:lineRule="auto"/>
        <w:outlineLvl w:val="4"/>
        <w:rPr>
          <w:rFonts w:ascii="SimSun" w:hAnsi="SimSun" w:eastAsia="SimSun" w:cs="SimSun"/>
          <w:sz w:val="20"/>
          <w:szCs w:val="20"/>
        </w:rPr>
      </w:pPr>
      <w:r>
        <w:rPr>
          <w:rFonts w:ascii="SimHei" w:hAnsi="SimHei" w:eastAsia="SimHei" w:cs="SimHei"/>
          <w:sz w:val="20"/>
          <w:szCs w:val="20"/>
          <w:spacing w:val="5"/>
        </w:rPr>
        <w:t>5.7.1.2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8"/>
        <w:spacing w:before="62" w:line="228" w:lineRule="auto"/>
        <w:rPr>
          <w:rFonts w:ascii="SimSun" w:hAnsi="SimSun" w:eastAsia="SimSun" w:cs="SimSun"/>
          <w:sz w:val="20"/>
          <w:szCs w:val="20"/>
        </w:rPr>
      </w:pPr>
      <w:r>
        <w:rPr>
          <w:rFonts w:ascii="SimSun" w:hAnsi="SimSun" w:eastAsia="SimSun" w:cs="SimSun"/>
          <w:sz w:val="20"/>
          <w:szCs w:val="20"/>
          <w:spacing w:val="8"/>
        </w:rPr>
        <w:t>a)  症状询问：重点询问鼻腔、皮肤疾病史。</w:t>
      </w:r>
    </w:p>
    <w:p>
      <w:pPr>
        <w:ind w:left="423"/>
        <w:spacing w:before="65" w:line="228" w:lineRule="auto"/>
        <w:rPr>
          <w:rFonts w:ascii="SimSun" w:hAnsi="SimSun" w:eastAsia="SimSun" w:cs="SimSun"/>
          <w:sz w:val="20"/>
          <w:szCs w:val="20"/>
        </w:rPr>
      </w:pPr>
      <w:r>
        <w:rPr>
          <w:rFonts w:ascii="SimSun" w:hAnsi="SimSun" w:eastAsia="SimSun" w:cs="SimSun"/>
          <w:sz w:val="20"/>
          <w:szCs w:val="20"/>
          <w:spacing w:val="5"/>
        </w:rPr>
        <w:t>b)  体格检查：</w:t>
      </w:r>
    </w:p>
    <w:p>
      <w:pPr>
        <w:spacing w:line="228" w:lineRule="auto"/>
        <w:sectPr>
          <w:headerReference w:type="default" r:id="rId33"/>
          <w:footerReference w:type="default" r:id="rId40"/>
          <w:pgSz w:w="11906" w:h="16839"/>
          <w:pgMar w:top="1715" w:right="1063" w:bottom="1336" w:left="1419" w:header="1393" w:footer="1101" w:gutter="0"/>
        </w:sectPr>
        <w:rPr>
          <w:rFonts w:ascii="SimSun" w:hAnsi="SimSun" w:eastAsia="SimSun" w:cs="SimSun"/>
          <w:sz w:val="20"/>
          <w:szCs w:val="20"/>
        </w:rPr>
      </w:pPr>
    </w:p>
    <w:p>
      <w:pPr>
        <w:ind w:left="862"/>
        <w:spacing w:before="246"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9"/>
        <w:spacing w:before="65" w:line="228" w:lineRule="auto"/>
        <w:rPr>
          <w:rFonts w:ascii="SimSun" w:hAnsi="SimSun" w:eastAsia="SimSun" w:cs="SimSun"/>
          <w:sz w:val="20"/>
          <w:szCs w:val="20"/>
        </w:rPr>
      </w:pPr>
      <w:r>
        <w:rPr>
          <w:rFonts w:ascii="SimSun" w:hAnsi="SimSun" w:eastAsia="SimSun" w:cs="SimSun"/>
          <w:sz w:val="20"/>
          <w:szCs w:val="20"/>
          <w:spacing w:val="6"/>
        </w:rPr>
        <w:t>2)  鼻及咽部常规检查；</w:t>
      </w:r>
    </w:p>
    <w:p>
      <w:pPr>
        <w:ind w:left="851"/>
        <w:spacing w:before="65" w:line="227" w:lineRule="auto"/>
        <w:rPr>
          <w:rFonts w:ascii="SimSun" w:hAnsi="SimSun" w:eastAsia="SimSun" w:cs="SimSun"/>
          <w:sz w:val="20"/>
          <w:szCs w:val="20"/>
        </w:rPr>
      </w:pPr>
      <w:r>
        <w:rPr>
          <w:rFonts w:ascii="SimSun" w:hAnsi="SimSun" w:eastAsia="SimSun" w:cs="SimSun"/>
          <w:sz w:val="20"/>
          <w:szCs w:val="20"/>
          <w:spacing w:val="6"/>
        </w:rPr>
        <w:t>3)  皮肤科常规检查。</w:t>
      </w:r>
    </w:p>
    <w:p>
      <w:pPr>
        <w:ind w:left="431"/>
        <w:spacing w:before="61" w:line="236" w:lineRule="auto"/>
        <w:rPr>
          <w:rFonts w:ascii="SimSun" w:hAnsi="SimSun" w:eastAsia="SimSun" w:cs="SimSun"/>
          <w:sz w:val="20"/>
          <w:szCs w:val="20"/>
        </w:rPr>
      </w:pPr>
      <w:r>
        <w:rPr>
          <w:rFonts w:ascii="SimSun" w:hAnsi="SimSun" w:eastAsia="SimSun" w:cs="SimSun"/>
          <w:sz w:val="20"/>
          <w:szCs w:val="20"/>
          <w:spacing w:val="9"/>
        </w:rPr>
        <w:t>c)  实验室和其他检查：必检项目为血常规、尿常规、肝功能、心电</w:t>
      </w:r>
      <w:r>
        <w:rPr>
          <w:rFonts w:ascii="SimSun" w:hAnsi="SimSun" w:eastAsia="SimSun" w:cs="SimSun"/>
          <w:sz w:val="20"/>
          <w:szCs w:val="20"/>
          <w:spacing w:val="8"/>
        </w:rPr>
        <w:t>图、胸部</w:t>
      </w:r>
      <w:r>
        <w:rPr>
          <w:rFonts w:ascii="Times New Roman" w:hAnsi="Times New Roman" w:eastAsia="Times New Roman" w:cs="Times New Roman"/>
          <w:sz w:val="20"/>
          <w:szCs w:val="20"/>
          <w:spacing w:val="8"/>
        </w:rPr>
        <w:t>X</w:t>
      </w:r>
      <w:r>
        <w:rPr>
          <w:rFonts w:ascii="SimSun" w:hAnsi="SimSun" w:eastAsia="SimSun" w:cs="SimSun"/>
          <w:sz w:val="20"/>
          <w:szCs w:val="20"/>
          <w:spacing w:val="8"/>
        </w:rPr>
        <w:t>射线摄片。</w:t>
      </w:r>
    </w:p>
    <w:p>
      <w:pPr>
        <w:spacing w:before="216" w:line="231" w:lineRule="auto"/>
        <w:outlineLvl w:val="3"/>
        <w:rPr>
          <w:rFonts w:ascii="SimHei" w:hAnsi="SimHei" w:eastAsia="SimHei" w:cs="SimHei"/>
          <w:sz w:val="20"/>
          <w:szCs w:val="20"/>
        </w:rPr>
      </w:pPr>
      <w:r>
        <w:rPr>
          <w:rFonts w:ascii="SimHei" w:hAnsi="SimHei" w:eastAsia="SimHei" w:cs="SimHei"/>
          <w:sz w:val="20"/>
          <w:szCs w:val="20"/>
          <w:spacing w:val="7"/>
        </w:rPr>
        <w:t>5.7.2</w:t>
      </w:r>
      <w:r>
        <w:rPr>
          <w:rFonts w:ascii="SimHei" w:hAnsi="SimHei" w:eastAsia="SimHei" w:cs="SimHei"/>
          <w:sz w:val="20"/>
          <w:szCs w:val="20"/>
          <w:spacing w:val="7"/>
        </w:rPr>
        <w:t xml:space="preserve">  </w:t>
      </w:r>
      <w:r>
        <w:rPr>
          <w:rFonts w:ascii="SimHei" w:hAnsi="SimHei" w:eastAsia="SimHei" w:cs="SimHei"/>
          <w:sz w:val="20"/>
          <w:szCs w:val="20"/>
          <w:spacing w:val="7"/>
        </w:rPr>
        <w:t>在岗期间职业健康检查</w:t>
      </w:r>
    </w:p>
    <w:p>
      <w:pPr>
        <w:ind w:left="143"/>
        <w:spacing w:before="219" w:line="231" w:lineRule="auto"/>
        <w:outlineLvl w:val="4"/>
        <w:rPr>
          <w:rFonts w:ascii="SimSun" w:hAnsi="SimSun" w:eastAsia="SimSun" w:cs="SimSun"/>
          <w:sz w:val="20"/>
          <w:szCs w:val="20"/>
        </w:rPr>
      </w:pPr>
      <w:r>
        <w:rPr>
          <w:rFonts w:ascii="SimHei" w:hAnsi="SimHei" w:eastAsia="SimHei" w:cs="SimHei"/>
          <w:sz w:val="20"/>
          <w:szCs w:val="20"/>
          <w:spacing w:val="1"/>
        </w:rPr>
        <w:t>5.7.2.1</w:t>
      </w:r>
      <w:r>
        <w:rPr>
          <w:rFonts w:ascii="SimHei" w:hAnsi="SimHei" w:eastAsia="SimHei" w:cs="SimHei"/>
          <w:sz w:val="20"/>
          <w:szCs w:val="20"/>
          <w:spacing w:val="33"/>
        </w:rPr>
        <w:t xml:space="preserve">  </w:t>
      </w:r>
      <w:r>
        <w:rPr>
          <w:rFonts w:ascii="SimSun" w:hAnsi="SimSun" w:eastAsia="SimSun" w:cs="SimSun"/>
          <w:sz w:val="20"/>
          <w:szCs w:val="20"/>
          <w:spacing w:val="1"/>
        </w:rPr>
        <w:t>目标疾病：</w:t>
      </w:r>
    </w:p>
    <w:p>
      <w:pPr>
        <w:ind w:left="428"/>
        <w:spacing w:before="61" w:line="229" w:lineRule="auto"/>
        <w:rPr>
          <w:rFonts w:ascii="SimSun" w:hAnsi="SimSun" w:eastAsia="SimSun" w:cs="SimSun"/>
          <w:sz w:val="20"/>
          <w:szCs w:val="20"/>
        </w:rPr>
      </w:pPr>
      <w:r>
        <w:rPr>
          <w:rFonts w:ascii="SimSun" w:hAnsi="SimSun" w:eastAsia="SimSun" w:cs="SimSun"/>
          <w:sz w:val="20"/>
          <w:szCs w:val="20"/>
          <w:spacing w:val="3"/>
        </w:rPr>
        <w:t>a)</w:t>
      </w:r>
      <w:r>
        <w:rPr>
          <w:rFonts w:ascii="SimSun" w:hAnsi="SimSun" w:eastAsia="SimSun" w:cs="SimSun"/>
          <w:sz w:val="20"/>
          <w:szCs w:val="20"/>
          <w:spacing w:val="9"/>
        </w:rPr>
        <w:t xml:space="preserve">  </w:t>
      </w:r>
      <w:r>
        <w:rPr>
          <w:rFonts w:ascii="SimSun" w:hAnsi="SimSun" w:eastAsia="SimSun" w:cs="SimSun"/>
          <w:sz w:val="20"/>
          <w:szCs w:val="20"/>
          <w:spacing w:val="3"/>
        </w:rPr>
        <w:t>职业病：</w:t>
      </w:r>
    </w:p>
    <w:p>
      <w:pPr>
        <w:ind w:left="862"/>
        <w:spacing w:before="64" w:line="228" w:lineRule="auto"/>
        <w:rPr>
          <w:rFonts w:ascii="SimSun" w:hAnsi="SimSun" w:eastAsia="SimSun" w:cs="SimSun"/>
          <w:sz w:val="20"/>
          <w:szCs w:val="20"/>
        </w:rPr>
      </w:pPr>
      <w:r>
        <w:rPr>
          <w:rFonts w:ascii="SimSun" w:hAnsi="SimSun" w:eastAsia="SimSun" w:cs="SimSun"/>
          <w:sz w:val="20"/>
          <w:szCs w:val="20"/>
          <w:spacing w:val="5"/>
        </w:rPr>
        <w:t>1)  职业性铬鼻病（按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27"/>
          <w:w w:val="101"/>
        </w:rPr>
        <w:t xml:space="preserve"> </w:t>
      </w:r>
      <w:r>
        <w:rPr>
          <w:rFonts w:ascii="Times New Roman" w:hAnsi="Times New Roman" w:eastAsia="Times New Roman" w:cs="Times New Roman"/>
          <w:sz w:val="20"/>
          <w:szCs w:val="20"/>
          <w:spacing w:val="5"/>
        </w:rPr>
        <w:t>12</w:t>
      </w:r>
      <w:r>
        <w:rPr>
          <w:rFonts w:ascii="SimSun" w:hAnsi="SimSun" w:eastAsia="SimSun" w:cs="SimSun"/>
          <w:sz w:val="20"/>
          <w:szCs w:val="20"/>
          <w:spacing w:val="4"/>
        </w:rPr>
        <w:t>）；</w:t>
      </w:r>
    </w:p>
    <w:p>
      <w:pPr>
        <w:ind w:left="849"/>
        <w:spacing w:before="65" w:line="228" w:lineRule="auto"/>
        <w:rPr>
          <w:rFonts w:ascii="SimSun" w:hAnsi="SimSun" w:eastAsia="SimSun" w:cs="SimSun"/>
          <w:sz w:val="20"/>
          <w:szCs w:val="20"/>
        </w:rPr>
      </w:pPr>
      <w:r>
        <w:rPr>
          <w:rFonts w:ascii="SimSun" w:hAnsi="SimSun" w:eastAsia="SimSun" w:cs="SimSun"/>
          <w:sz w:val="20"/>
          <w:szCs w:val="20"/>
          <w:spacing w:val="7"/>
        </w:rPr>
        <w:t>2)  职业性铬溃疡（按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7"/>
        </w:rPr>
        <w:t xml:space="preserve"> 62</w:t>
      </w:r>
      <w:r>
        <w:rPr>
          <w:rFonts w:ascii="SimSun" w:hAnsi="SimSun" w:eastAsia="SimSun" w:cs="SimSun"/>
          <w:sz w:val="20"/>
          <w:szCs w:val="20"/>
          <w:spacing w:val="6"/>
        </w:rPr>
        <w:t>）；</w:t>
      </w:r>
    </w:p>
    <w:p>
      <w:pPr>
        <w:ind w:left="851"/>
        <w:spacing w:before="65" w:line="228" w:lineRule="auto"/>
        <w:rPr>
          <w:rFonts w:ascii="SimSun" w:hAnsi="SimSun" w:eastAsia="SimSun" w:cs="SimSun"/>
          <w:sz w:val="20"/>
          <w:szCs w:val="20"/>
        </w:rPr>
      </w:pPr>
      <w:r>
        <w:rPr>
          <w:rFonts w:ascii="SimSun" w:hAnsi="SimSun" w:eastAsia="SimSun" w:cs="SimSun"/>
          <w:sz w:val="20"/>
          <w:szCs w:val="20"/>
          <w:spacing w:val="8"/>
        </w:rPr>
        <w:t>3)  职业性铬所致皮炎（按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20</w:t>
      </w:r>
      <w:r>
        <w:rPr>
          <w:rFonts w:ascii="SimSun" w:hAnsi="SimSun" w:eastAsia="SimSun" w:cs="SimSun"/>
          <w:sz w:val="20"/>
          <w:szCs w:val="20"/>
        </w:rPr>
        <w:t>）；</w:t>
      </w:r>
    </w:p>
    <w:p>
      <w:pPr>
        <w:ind w:left="846"/>
        <w:spacing w:before="65" w:line="226" w:lineRule="auto"/>
        <w:rPr>
          <w:rFonts w:ascii="SimSun" w:hAnsi="SimSun" w:eastAsia="SimSun" w:cs="SimSun"/>
          <w:sz w:val="20"/>
          <w:szCs w:val="20"/>
        </w:rPr>
      </w:pPr>
      <w:r>
        <w:rPr>
          <w:rFonts w:ascii="SimSun" w:hAnsi="SimSun" w:eastAsia="SimSun" w:cs="SimSun"/>
          <w:sz w:val="20"/>
          <w:szCs w:val="20"/>
          <w:spacing w:val="11"/>
        </w:rPr>
        <w:t>4)  职业性肿瘤（六价铬化合物所致肺癌</w:t>
      </w:r>
      <w:r>
        <w:rPr>
          <w:rFonts w:ascii="SimSun" w:hAnsi="SimSun" w:eastAsia="SimSun" w:cs="SimSun"/>
          <w:sz w:val="20"/>
          <w:szCs w:val="20"/>
          <w:spacing w:val="4"/>
        </w:rPr>
        <w:t>）（</w:t>
      </w:r>
      <w:r>
        <w:rPr>
          <w:rFonts w:ascii="SimSun" w:hAnsi="SimSun" w:eastAsia="SimSun" w:cs="SimSun"/>
          <w:sz w:val="20"/>
          <w:szCs w:val="20"/>
          <w:spacing w:val="11"/>
        </w:rPr>
        <w:t>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1"/>
        </w:rPr>
        <w:t>94</w:t>
      </w:r>
      <w:r>
        <w:rPr>
          <w:rFonts w:ascii="SimSun" w:hAnsi="SimSun" w:eastAsia="SimSun" w:cs="SimSun"/>
          <w:sz w:val="20"/>
          <w:szCs w:val="20"/>
          <w:spacing w:val="11"/>
        </w:rPr>
        <w:t>）。</w:t>
      </w:r>
    </w:p>
    <w:p>
      <w:pPr>
        <w:ind w:left="423"/>
        <w:spacing w:before="67" w:line="228" w:lineRule="auto"/>
        <w:rPr>
          <w:rFonts w:ascii="SimSun" w:hAnsi="SimSun" w:eastAsia="SimSun" w:cs="SimSun"/>
          <w:sz w:val="20"/>
          <w:szCs w:val="20"/>
        </w:rPr>
      </w:pPr>
      <w:r>
        <w:rPr>
          <w:rFonts w:ascii="SimSun" w:hAnsi="SimSun" w:eastAsia="SimSun" w:cs="SimSun"/>
          <w:sz w:val="20"/>
          <w:szCs w:val="20"/>
          <w:spacing w:val="3"/>
        </w:rPr>
        <w:t>b)  职业禁忌证：同</w:t>
      </w:r>
      <w:r>
        <w:rPr>
          <w:rFonts w:ascii="Times New Roman" w:hAnsi="Times New Roman" w:eastAsia="Times New Roman" w:cs="Times New Roman"/>
          <w:sz w:val="20"/>
          <w:szCs w:val="20"/>
          <w:spacing w:val="3"/>
        </w:rPr>
        <w:t>5.7.</w:t>
      </w:r>
      <w:r>
        <w:rPr>
          <w:rFonts w:ascii="Times New Roman" w:hAnsi="Times New Roman" w:eastAsia="Times New Roman" w:cs="Times New Roman"/>
          <w:sz w:val="20"/>
          <w:szCs w:val="20"/>
          <w:spacing w:val="-22"/>
        </w:rPr>
        <w:t xml:space="preserve"> </w:t>
      </w:r>
      <w:r>
        <w:rPr>
          <w:rFonts w:ascii="Times New Roman" w:hAnsi="Times New Roman" w:eastAsia="Times New Roman" w:cs="Times New Roman"/>
          <w:sz w:val="20"/>
          <w:szCs w:val="20"/>
          <w:spacing w:val="3"/>
        </w:rPr>
        <w:t>1.</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3"/>
        </w:rPr>
        <w:t>1</w:t>
      </w:r>
      <w:r>
        <w:rPr>
          <w:rFonts w:ascii="SimSun" w:hAnsi="SimSun" w:eastAsia="SimSun" w:cs="SimSun"/>
          <w:sz w:val="20"/>
          <w:szCs w:val="20"/>
          <w:spacing w:val="3"/>
        </w:rPr>
        <w:t>。</w:t>
      </w:r>
    </w:p>
    <w:p>
      <w:pPr>
        <w:ind w:left="143"/>
        <w:spacing w:before="65" w:line="231" w:lineRule="auto"/>
        <w:outlineLvl w:val="4"/>
        <w:rPr>
          <w:rFonts w:ascii="SimSun" w:hAnsi="SimSun" w:eastAsia="SimSun" w:cs="SimSun"/>
          <w:sz w:val="20"/>
          <w:szCs w:val="20"/>
        </w:rPr>
      </w:pPr>
      <w:r>
        <w:rPr>
          <w:rFonts w:ascii="SimHei" w:hAnsi="SimHei" w:eastAsia="SimHei" w:cs="SimHei"/>
          <w:sz w:val="20"/>
          <w:szCs w:val="20"/>
          <w:spacing w:val="5"/>
        </w:rPr>
        <w:t>5.7.2.2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44" w:right="70" w:hanging="416"/>
        <w:spacing w:before="62" w:line="288" w:lineRule="auto"/>
        <w:rPr>
          <w:rFonts w:ascii="SimSun" w:hAnsi="SimSun" w:eastAsia="SimSun" w:cs="SimSun"/>
          <w:sz w:val="20"/>
          <w:szCs w:val="20"/>
        </w:rPr>
      </w:pPr>
      <w:r>
        <w:rPr>
          <w:rFonts w:ascii="SimSun" w:hAnsi="SimSun" w:eastAsia="SimSun" w:cs="SimSun"/>
          <w:sz w:val="20"/>
          <w:szCs w:val="20"/>
          <w:spacing w:val="7"/>
        </w:rPr>
        <w:t>a)  症状询问：重点询问咳嗽、咳痰、咯血、胸痛等呼吸系统症状；耳鼻喉、皮肤疾病史及相关症</w:t>
      </w:r>
      <w:r>
        <w:rPr>
          <w:rFonts w:ascii="SimSun" w:hAnsi="SimSun" w:eastAsia="SimSun" w:cs="SimSun"/>
          <w:sz w:val="20"/>
          <w:szCs w:val="20"/>
        </w:rPr>
        <w:t>状；</w:t>
      </w:r>
    </w:p>
    <w:p>
      <w:pPr>
        <w:ind w:left="423"/>
        <w:spacing w:before="1" w:line="227" w:lineRule="auto"/>
        <w:rPr>
          <w:rFonts w:ascii="SimSun" w:hAnsi="SimSun" w:eastAsia="SimSun" w:cs="SimSun"/>
          <w:sz w:val="20"/>
          <w:szCs w:val="20"/>
        </w:rPr>
      </w:pPr>
      <w:r>
        <w:rPr>
          <w:rFonts w:ascii="SimSun" w:hAnsi="SimSun" w:eastAsia="SimSun" w:cs="SimSun"/>
          <w:sz w:val="20"/>
          <w:szCs w:val="20"/>
          <w:spacing w:val="2"/>
        </w:rPr>
        <w:t>b)  体格检查：</w:t>
      </w:r>
      <w:r>
        <w:rPr>
          <w:rFonts w:ascii="SimSun" w:hAnsi="SimSun" w:eastAsia="SimSun" w:cs="SimSun"/>
          <w:sz w:val="20"/>
          <w:szCs w:val="20"/>
          <w:spacing w:val="-54"/>
        </w:rPr>
        <w:t xml:space="preserve"> </w:t>
      </w:r>
      <w:r>
        <w:rPr>
          <w:rFonts w:ascii="SimSun" w:hAnsi="SimSun" w:eastAsia="SimSun" w:cs="SimSun"/>
          <w:sz w:val="20"/>
          <w:szCs w:val="20"/>
          <w:spacing w:val="2"/>
        </w:rPr>
        <w:t>同</w:t>
      </w:r>
      <w:r>
        <w:rPr>
          <w:rFonts w:ascii="Times New Roman" w:hAnsi="Times New Roman" w:eastAsia="Times New Roman" w:cs="Times New Roman"/>
          <w:sz w:val="20"/>
          <w:szCs w:val="20"/>
          <w:spacing w:val="2"/>
        </w:rPr>
        <w:t>5.7.</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2"/>
        </w:rPr>
        <w:t>1.2 b</w:t>
      </w:r>
      <w:r>
        <w:rPr>
          <w:rFonts w:ascii="SimSun" w:hAnsi="SimSun" w:eastAsia="SimSun" w:cs="SimSun"/>
          <w:sz w:val="20"/>
          <w:szCs w:val="20"/>
          <w:spacing w:val="2"/>
        </w:rPr>
        <w:t>)；</w:t>
      </w:r>
    </w:p>
    <w:p>
      <w:pPr>
        <w:ind w:left="431"/>
        <w:spacing w:before="65" w:line="228" w:lineRule="auto"/>
        <w:rPr>
          <w:rFonts w:ascii="SimSun" w:hAnsi="SimSun" w:eastAsia="SimSun" w:cs="SimSun"/>
          <w:sz w:val="20"/>
          <w:szCs w:val="20"/>
        </w:rPr>
      </w:pPr>
      <w:r>
        <w:rPr>
          <w:rFonts w:ascii="SimSun" w:hAnsi="SimSun" w:eastAsia="SimSun" w:cs="SimSun"/>
          <w:sz w:val="20"/>
          <w:szCs w:val="20"/>
          <w:spacing w:val="8"/>
        </w:rPr>
        <w:t>c)  实验室和其他检查：必检项目为血常规、尿常规、肺功能、胸部</w:t>
      </w:r>
      <w:r>
        <w:rPr>
          <w:rFonts w:ascii="Times New Roman" w:hAnsi="Times New Roman" w:eastAsia="Times New Roman" w:cs="Times New Roman"/>
          <w:sz w:val="20"/>
          <w:szCs w:val="20"/>
        </w:rPr>
        <w:t>CT</w:t>
      </w:r>
      <w:r>
        <w:rPr>
          <w:rFonts w:ascii="Times New Roman" w:hAnsi="Times New Roman" w:eastAsia="Times New Roman" w:cs="Times New Roman"/>
          <w:sz w:val="20"/>
          <w:szCs w:val="20"/>
          <w:spacing w:val="-12"/>
        </w:rPr>
        <w:t xml:space="preserve"> </w:t>
      </w:r>
      <w:r>
        <w:rPr>
          <w:rFonts w:ascii="SimSun" w:hAnsi="SimSun" w:eastAsia="SimSun" w:cs="SimSun"/>
          <w:sz w:val="20"/>
          <w:szCs w:val="20"/>
          <w:spacing w:val="8"/>
        </w:rPr>
        <w:t>、尿铬。</w:t>
      </w:r>
    </w:p>
    <w:p>
      <w:pPr>
        <w:ind w:left="143"/>
        <w:spacing w:before="65" w:line="231" w:lineRule="auto"/>
        <w:outlineLvl w:val="4"/>
        <w:rPr>
          <w:rFonts w:ascii="SimSun" w:hAnsi="SimSun" w:eastAsia="SimSun" w:cs="SimSun"/>
          <w:sz w:val="20"/>
          <w:szCs w:val="20"/>
        </w:rPr>
      </w:pPr>
      <w:r>
        <w:rPr>
          <w:rFonts w:ascii="SimHei" w:hAnsi="SimHei" w:eastAsia="SimHei" w:cs="SimHei"/>
          <w:sz w:val="20"/>
          <w:szCs w:val="20"/>
          <w:spacing w:val="6"/>
        </w:rPr>
        <w:t>5.7.2.3</w:t>
      </w:r>
      <w:r>
        <w:rPr>
          <w:rFonts w:ascii="SimHei" w:hAnsi="SimHei" w:eastAsia="SimHei" w:cs="SimHei"/>
          <w:sz w:val="20"/>
          <w:szCs w:val="20"/>
          <w:spacing w:val="6"/>
        </w:rPr>
        <w:t xml:space="preserve">  </w:t>
      </w:r>
      <w:r>
        <w:rPr>
          <w:rFonts w:ascii="SimSun" w:hAnsi="SimSun" w:eastAsia="SimSun" w:cs="SimSun"/>
          <w:sz w:val="20"/>
          <w:szCs w:val="20"/>
          <w:spacing w:val="6"/>
        </w:rPr>
        <w:t>健康检查周期：</w:t>
      </w:r>
      <w:r>
        <w:rPr>
          <w:rFonts w:ascii="Times New Roman" w:hAnsi="Times New Roman" w:eastAsia="Times New Roman" w:cs="Times New Roman"/>
          <w:sz w:val="20"/>
          <w:szCs w:val="20"/>
          <w:spacing w:val="6"/>
        </w:rPr>
        <w:t>1 </w:t>
      </w:r>
      <w:r>
        <w:rPr>
          <w:rFonts w:ascii="SimSun" w:hAnsi="SimSun" w:eastAsia="SimSun" w:cs="SimSun"/>
          <w:sz w:val="20"/>
          <w:szCs w:val="20"/>
          <w:spacing w:val="6"/>
        </w:rPr>
        <w:t>年。</w:t>
      </w:r>
    </w:p>
    <w:p>
      <w:pPr>
        <w:spacing w:before="218" w:line="231" w:lineRule="auto"/>
        <w:outlineLvl w:val="3"/>
        <w:rPr>
          <w:rFonts w:ascii="SimHei" w:hAnsi="SimHei" w:eastAsia="SimHei" w:cs="SimHei"/>
          <w:sz w:val="20"/>
          <w:szCs w:val="20"/>
        </w:rPr>
      </w:pPr>
      <w:r>
        <w:rPr>
          <w:rFonts w:ascii="SimHei" w:hAnsi="SimHei" w:eastAsia="SimHei" w:cs="SimHei"/>
          <w:sz w:val="20"/>
          <w:szCs w:val="20"/>
          <w:spacing w:val="7"/>
        </w:rPr>
        <w:t>5.7.3</w:t>
      </w:r>
      <w:r>
        <w:rPr>
          <w:rFonts w:ascii="SimHei" w:hAnsi="SimHei" w:eastAsia="SimHei" w:cs="SimHei"/>
          <w:sz w:val="20"/>
          <w:szCs w:val="20"/>
          <w:spacing w:val="7"/>
        </w:rPr>
        <w:t xml:space="preserve">  </w:t>
      </w:r>
      <w:r>
        <w:rPr>
          <w:rFonts w:ascii="SimHei" w:hAnsi="SimHei" w:eastAsia="SimHei" w:cs="SimHei"/>
          <w:sz w:val="20"/>
          <w:szCs w:val="20"/>
          <w:spacing w:val="7"/>
        </w:rPr>
        <w:t>离岗时职业健康检查</w:t>
      </w:r>
    </w:p>
    <w:p>
      <w:pPr>
        <w:ind w:left="143"/>
        <w:spacing w:before="218" w:line="221" w:lineRule="auto"/>
        <w:outlineLvl w:val="4"/>
        <w:rPr>
          <w:rFonts w:ascii="SimSun" w:hAnsi="SimSun" w:eastAsia="SimSun" w:cs="SimSun"/>
          <w:sz w:val="20"/>
          <w:szCs w:val="20"/>
        </w:rPr>
      </w:pPr>
      <w:r>
        <w:rPr>
          <w:rFonts w:ascii="SimHei" w:hAnsi="SimHei" w:eastAsia="SimHei" w:cs="SimHei"/>
          <w:sz w:val="20"/>
          <w:szCs w:val="20"/>
          <w:spacing w:val="2"/>
        </w:rPr>
        <w:t>5.7.3.1</w:t>
      </w:r>
      <w:r>
        <w:rPr>
          <w:rFonts w:ascii="SimHei" w:hAnsi="SimHei" w:eastAsia="SimHei" w:cs="SimHei"/>
          <w:sz w:val="20"/>
          <w:szCs w:val="20"/>
          <w:spacing w:val="29"/>
        </w:rPr>
        <w:t xml:space="preserve">  </w:t>
      </w:r>
      <w:r>
        <w:rPr>
          <w:rFonts w:ascii="SimSun" w:hAnsi="SimSun" w:eastAsia="SimSun" w:cs="SimSun"/>
          <w:sz w:val="20"/>
          <w:szCs w:val="20"/>
          <w:spacing w:val="2"/>
        </w:rPr>
        <w:t>目标疾病：同</w:t>
      </w:r>
      <w:r>
        <w:rPr>
          <w:rFonts w:ascii="SimSun" w:hAnsi="SimSun" w:eastAsia="SimSun" w:cs="SimSun"/>
          <w:sz w:val="20"/>
          <w:szCs w:val="20"/>
          <w:spacing w:val="-38"/>
        </w:rPr>
        <w:t xml:space="preserve"> </w:t>
      </w:r>
      <w:r>
        <w:rPr>
          <w:rFonts w:ascii="Times New Roman" w:hAnsi="Times New Roman" w:eastAsia="Times New Roman" w:cs="Times New Roman"/>
          <w:sz w:val="20"/>
          <w:szCs w:val="20"/>
          <w:spacing w:val="2"/>
        </w:rPr>
        <w:t>5.7.2.</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2"/>
        </w:rPr>
        <w:t>1 </w:t>
      </w:r>
      <w:r>
        <w:rPr>
          <w:rFonts w:ascii="Times New Roman" w:hAnsi="Times New Roman" w:eastAsia="Times New Roman" w:cs="Times New Roman"/>
          <w:sz w:val="20"/>
          <w:szCs w:val="20"/>
          <w:spacing w:val="1"/>
        </w:rPr>
        <w:t>a)</w:t>
      </w:r>
      <w:r>
        <w:rPr>
          <w:rFonts w:ascii="SimSun" w:hAnsi="SimSun" w:eastAsia="SimSun" w:cs="SimSun"/>
          <w:sz w:val="20"/>
          <w:szCs w:val="20"/>
          <w:spacing w:val="1"/>
        </w:rPr>
        <w:t>。</w:t>
      </w:r>
    </w:p>
    <w:p>
      <w:pPr>
        <w:ind w:left="143"/>
        <w:spacing w:before="72" w:line="231" w:lineRule="auto"/>
        <w:outlineLvl w:val="4"/>
        <w:rPr>
          <w:rFonts w:ascii="SimSun" w:hAnsi="SimSun" w:eastAsia="SimSun" w:cs="SimSun"/>
          <w:sz w:val="20"/>
          <w:szCs w:val="20"/>
        </w:rPr>
      </w:pPr>
      <w:r>
        <w:rPr>
          <w:rFonts w:ascii="SimHei" w:hAnsi="SimHei" w:eastAsia="SimHei" w:cs="SimHei"/>
          <w:sz w:val="20"/>
          <w:szCs w:val="20"/>
          <w:spacing w:val="5"/>
        </w:rPr>
        <w:t>5.7.3.2</w:t>
      </w:r>
      <w:r>
        <w:rPr>
          <w:rFonts w:ascii="SimHei" w:hAnsi="SimHei" w:eastAsia="SimHei" w:cs="SimHei"/>
          <w:sz w:val="20"/>
          <w:szCs w:val="20"/>
          <w:spacing w:val="5"/>
        </w:rPr>
        <w:t xml:space="preserve">  </w:t>
      </w:r>
      <w:r>
        <w:rPr>
          <w:rFonts w:ascii="SimSun" w:hAnsi="SimSun" w:eastAsia="SimSun" w:cs="SimSun"/>
          <w:sz w:val="20"/>
          <w:szCs w:val="20"/>
          <w:spacing w:val="5"/>
        </w:rPr>
        <w:t>检查内容：同</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5"/>
        </w:rPr>
        <w:t>5.7.2.2</w:t>
      </w:r>
      <w:r>
        <w:rPr>
          <w:rFonts w:ascii="SimSun" w:hAnsi="SimSun" w:eastAsia="SimSun" w:cs="SimSun"/>
          <w:sz w:val="20"/>
          <w:szCs w:val="20"/>
          <w:spacing w:val="5"/>
        </w:rPr>
        <w:t>。</w:t>
      </w:r>
    </w:p>
    <w:p>
      <w:pPr>
        <w:ind w:left="2"/>
        <w:spacing w:before="218" w:line="229" w:lineRule="auto"/>
        <w:outlineLvl w:val="2"/>
        <w:rPr>
          <w:rFonts w:ascii="SimHei" w:hAnsi="SimHei" w:eastAsia="SimHei" w:cs="SimHei"/>
          <w:sz w:val="20"/>
          <w:szCs w:val="20"/>
        </w:rPr>
      </w:pPr>
      <w:bookmarkStart w:name="bookmark25" w:id="32"/>
      <w:bookmarkEnd w:id="32"/>
      <w:r>
        <w:rPr>
          <w:rFonts w:ascii="SimHei" w:hAnsi="SimHei" w:eastAsia="SimHei" w:cs="SimHei"/>
          <w:sz w:val="20"/>
          <w:szCs w:val="20"/>
          <w:spacing w:val="6"/>
        </w:rPr>
        <w:t>5.8</w:t>
      </w:r>
      <w:r>
        <w:rPr>
          <w:rFonts w:ascii="SimHei" w:hAnsi="SimHei" w:eastAsia="SimHei" w:cs="SimHei"/>
          <w:sz w:val="20"/>
          <w:szCs w:val="20"/>
          <w:spacing w:val="6"/>
        </w:rPr>
        <w:t xml:space="preserve">  </w:t>
      </w:r>
      <w:r>
        <w:rPr>
          <w:rFonts w:ascii="SimHei" w:hAnsi="SimHei" w:eastAsia="SimHei" w:cs="SimHei"/>
          <w:sz w:val="20"/>
          <w:szCs w:val="20"/>
          <w:spacing w:val="6"/>
        </w:rPr>
        <w:t>氧化锌（</w:t>
      </w:r>
      <w:r>
        <w:rPr>
          <w:rFonts w:ascii="SimHei" w:hAnsi="SimHei" w:eastAsia="SimHei" w:cs="SimHei"/>
          <w:sz w:val="20"/>
          <w:szCs w:val="20"/>
        </w:rPr>
        <w:t>CAS</w:t>
      </w:r>
      <w:r>
        <w:rPr>
          <w:rFonts w:ascii="SimHei" w:hAnsi="SimHei" w:eastAsia="SimHei" w:cs="SimHei"/>
          <w:sz w:val="20"/>
          <w:szCs w:val="20"/>
          <w:spacing w:val="-36"/>
        </w:rPr>
        <w:t xml:space="preserve"> </w:t>
      </w:r>
      <w:r>
        <w:rPr>
          <w:rFonts w:ascii="SimHei" w:hAnsi="SimHei" w:eastAsia="SimHei" w:cs="SimHei"/>
          <w:sz w:val="20"/>
          <w:szCs w:val="20"/>
          <w:spacing w:val="6"/>
        </w:rPr>
        <w:t>号：1314-13-2）</w:t>
      </w:r>
    </w:p>
    <w:p>
      <w:pPr>
        <w:spacing w:before="220" w:line="231" w:lineRule="auto"/>
        <w:outlineLvl w:val="3"/>
        <w:rPr>
          <w:rFonts w:ascii="SimHei" w:hAnsi="SimHei" w:eastAsia="SimHei" w:cs="SimHei"/>
          <w:sz w:val="20"/>
          <w:szCs w:val="20"/>
        </w:rPr>
      </w:pPr>
      <w:r>
        <w:rPr>
          <w:rFonts w:ascii="SimHei" w:hAnsi="SimHei" w:eastAsia="SimHei" w:cs="SimHei"/>
          <w:sz w:val="20"/>
          <w:szCs w:val="20"/>
          <w:spacing w:val="7"/>
        </w:rPr>
        <w:t>5.8.1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3"/>
        <w:spacing w:before="217" w:line="231" w:lineRule="auto"/>
        <w:outlineLvl w:val="4"/>
        <w:rPr>
          <w:rFonts w:ascii="SimSun" w:hAnsi="SimSun" w:eastAsia="SimSun" w:cs="SimSun"/>
          <w:sz w:val="20"/>
          <w:szCs w:val="20"/>
        </w:rPr>
      </w:pPr>
      <w:r>
        <w:rPr>
          <w:rFonts w:ascii="SimHei" w:hAnsi="SimHei" w:eastAsia="SimHei" w:cs="SimHei"/>
          <w:sz w:val="20"/>
          <w:szCs w:val="20"/>
          <w:spacing w:val="6"/>
        </w:rPr>
        <w:t>5.8.1.1</w:t>
      </w:r>
      <w:r>
        <w:rPr>
          <w:rFonts w:ascii="SimHei" w:hAnsi="SimHei" w:eastAsia="SimHei" w:cs="SimHei"/>
          <w:sz w:val="20"/>
          <w:szCs w:val="20"/>
          <w:spacing w:val="29"/>
        </w:rPr>
        <w:t xml:space="preserve">  </w:t>
      </w:r>
      <w:r>
        <w:rPr>
          <w:rFonts w:ascii="SimSun" w:hAnsi="SimSun" w:eastAsia="SimSun" w:cs="SimSun"/>
          <w:sz w:val="20"/>
          <w:szCs w:val="20"/>
          <w:spacing w:val="6"/>
        </w:rPr>
        <w:t>目标疾病为职业禁忌证：支气管</w:t>
      </w:r>
      <w:r>
        <w:rPr>
          <w:rFonts w:ascii="SimSun" w:hAnsi="SimSun" w:eastAsia="SimSun" w:cs="SimSun"/>
          <w:sz w:val="20"/>
          <w:szCs w:val="20"/>
          <w:spacing w:val="5"/>
        </w:rPr>
        <w:t>哮喘。</w:t>
      </w:r>
    </w:p>
    <w:p>
      <w:pPr>
        <w:ind w:left="143"/>
        <w:spacing w:before="62" w:line="231" w:lineRule="auto"/>
        <w:outlineLvl w:val="4"/>
        <w:rPr>
          <w:rFonts w:ascii="SimSun" w:hAnsi="SimSun" w:eastAsia="SimSun" w:cs="SimSun"/>
          <w:sz w:val="20"/>
          <w:szCs w:val="20"/>
        </w:rPr>
      </w:pPr>
      <w:r>
        <w:rPr>
          <w:rFonts w:ascii="SimHei" w:hAnsi="SimHei" w:eastAsia="SimHei" w:cs="SimHei"/>
          <w:sz w:val="20"/>
          <w:szCs w:val="20"/>
          <w:spacing w:val="5"/>
        </w:rPr>
        <w:t>5.8.1.2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8"/>
        <w:spacing w:before="62" w:line="228" w:lineRule="auto"/>
        <w:rPr>
          <w:rFonts w:ascii="SimSun" w:hAnsi="SimSun" w:eastAsia="SimSun" w:cs="SimSun"/>
          <w:sz w:val="20"/>
          <w:szCs w:val="20"/>
        </w:rPr>
      </w:pPr>
      <w:r>
        <w:rPr>
          <w:rFonts w:ascii="SimSun" w:hAnsi="SimSun" w:eastAsia="SimSun" w:cs="SimSun"/>
          <w:sz w:val="20"/>
          <w:szCs w:val="20"/>
          <w:spacing w:val="9"/>
        </w:rPr>
        <w:t>a)  症状询问：重点询问过敏史、哮喘病史及有无咳嗽、气短、喘憋等呼吸系</w:t>
      </w:r>
      <w:r>
        <w:rPr>
          <w:rFonts w:ascii="SimSun" w:hAnsi="SimSun" w:eastAsia="SimSun" w:cs="SimSun"/>
          <w:sz w:val="20"/>
          <w:szCs w:val="20"/>
          <w:spacing w:val="8"/>
        </w:rPr>
        <w:t>统症状；</w:t>
      </w:r>
    </w:p>
    <w:p>
      <w:pPr>
        <w:ind w:left="423"/>
        <w:spacing w:before="65" w:line="227" w:lineRule="auto"/>
        <w:rPr>
          <w:rFonts w:ascii="SimSun" w:hAnsi="SimSun" w:eastAsia="SimSun" w:cs="SimSun"/>
          <w:sz w:val="20"/>
          <w:szCs w:val="20"/>
        </w:rPr>
      </w:pPr>
      <w:r>
        <w:rPr>
          <w:rFonts w:ascii="SimSun" w:hAnsi="SimSun" w:eastAsia="SimSun" w:cs="SimSun"/>
          <w:sz w:val="20"/>
          <w:szCs w:val="20"/>
          <w:spacing w:val="4"/>
        </w:rPr>
        <w:t>b)  体格检查：</w:t>
      </w:r>
      <w:r>
        <w:rPr>
          <w:rFonts w:ascii="SimSun" w:hAnsi="SimSun" w:eastAsia="SimSun" w:cs="SimSun"/>
          <w:sz w:val="20"/>
          <w:szCs w:val="20"/>
          <w:spacing w:val="-44"/>
        </w:rPr>
        <w:t xml:space="preserve"> </w:t>
      </w:r>
      <w:r>
        <w:rPr>
          <w:rFonts w:ascii="SimSun" w:hAnsi="SimSun" w:eastAsia="SimSun" w:cs="SimSun"/>
          <w:sz w:val="20"/>
          <w:szCs w:val="20"/>
          <w:spacing w:val="4"/>
        </w:rPr>
        <w:t>内科常规检查；</w:t>
      </w:r>
    </w:p>
    <w:p>
      <w:pPr>
        <w:spacing w:before="62" w:line="236" w:lineRule="auto"/>
        <w:jc w:val="right"/>
        <w:rPr>
          <w:rFonts w:ascii="SimSun" w:hAnsi="SimSun" w:eastAsia="SimSun" w:cs="SimSun"/>
          <w:sz w:val="20"/>
          <w:szCs w:val="20"/>
        </w:rPr>
      </w:pPr>
      <w:r>
        <w:rPr>
          <w:rFonts w:ascii="SimSun" w:hAnsi="SimSun" w:eastAsia="SimSun" w:cs="SimSun"/>
          <w:sz w:val="20"/>
          <w:szCs w:val="20"/>
          <w:spacing w:val="8"/>
        </w:rPr>
        <w:t>c)  实验室和其他检查：必检项目为血常规（含血嗜酸粒细胞计数）、尿常规、肝功能、心电图。</w:t>
      </w:r>
    </w:p>
    <w:p>
      <w:pPr>
        <w:spacing w:before="217" w:line="231" w:lineRule="auto"/>
        <w:outlineLvl w:val="3"/>
        <w:rPr>
          <w:rFonts w:ascii="SimHei" w:hAnsi="SimHei" w:eastAsia="SimHei" w:cs="SimHei"/>
          <w:sz w:val="20"/>
          <w:szCs w:val="20"/>
        </w:rPr>
      </w:pPr>
      <w:r>
        <w:rPr>
          <w:rFonts w:ascii="SimHei" w:hAnsi="SimHei" w:eastAsia="SimHei" w:cs="SimHei"/>
          <w:sz w:val="20"/>
          <w:szCs w:val="20"/>
          <w:spacing w:val="6"/>
        </w:rPr>
        <w:t>5.8.2</w:t>
      </w:r>
      <w:r>
        <w:rPr>
          <w:rFonts w:ascii="SimHei" w:hAnsi="SimHei" w:eastAsia="SimHei" w:cs="SimHei"/>
          <w:sz w:val="20"/>
          <w:szCs w:val="20"/>
          <w:spacing w:val="6"/>
        </w:rPr>
        <w:t xml:space="preserve">  </w:t>
      </w:r>
      <w:r>
        <w:rPr>
          <w:rFonts w:ascii="SimHei" w:hAnsi="SimHei" w:eastAsia="SimHei" w:cs="SimHei"/>
          <w:sz w:val="20"/>
          <w:szCs w:val="20"/>
          <w:spacing w:val="6"/>
        </w:rPr>
        <w:t>应急健康检查</w:t>
      </w:r>
    </w:p>
    <w:p>
      <w:pPr>
        <w:ind w:left="143"/>
        <w:spacing w:before="217" w:line="231" w:lineRule="auto"/>
        <w:outlineLvl w:val="4"/>
        <w:rPr>
          <w:rFonts w:ascii="SimSun" w:hAnsi="SimSun" w:eastAsia="SimSun" w:cs="SimSun"/>
          <w:sz w:val="20"/>
          <w:szCs w:val="20"/>
        </w:rPr>
      </w:pPr>
      <w:r>
        <w:rPr>
          <w:rFonts w:ascii="SimHei" w:hAnsi="SimHei" w:eastAsia="SimHei" w:cs="SimHei"/>
          <w:sz w:val="20"/>
          <w:szCs w:val="20"/>
          <w:spacing w:val="5"/>
        </w:rPr>
        <w:t>5.8.2.1</w:t>
      </w:r>
      <w:r>
        <w:rPr>
          <w:rFonts w:ascii="SimHei" w:hAnsi="SimHei" w:eastAsia="SimHei" w:cs="SimHei"/>
          <w:sz w:val="20"/>
          <w:szCs w:val="20"/>
          <w:spacing w:val="30"/>
        </w:rPr>
        <w:t xml:space="preserve">  </w:t>
      </w:r>
      <w:r>
        <w:rPr>
          <w:rFonts w:ascii="SimSun" w:hAnsi="SimSun" w:eastAsia="SimSun" w:cs="SimSun"/>
          <w:sz w:val="20"/>
          <w:szCs w:val="20"/>
          <w:spacing w:val="5"/>
        </w:rPr>
        <w:t>目标疾病：金属烟热（按</w:t>
      </w:r>
      <w:r>
        <w:rPr>
          <w:rFonts w:ascii="SimSun" w:hAnsi="SimSun" w:eastAsia="SimSun" w:cs="SimSun"/>
          <w:sz w:val="20"/>
          <w:szCs w:val="20"/>
          <w:spacing w:val="-40"/>
        </w:rPr>
        <w:t xml:space="preserve"> </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5"/>
        </w:rPr>
        <w:t xml:space="preserve"> 48</w:t>
      </w:r>
      <w:r>
        <w:rPr>
          <w:rFonts w:ascii="SimSun" w:hAnsi="SimSun" w:eastAsia="SimSun" w:cs="SimSun"/>
          <w:sz w:val="20"/>
          <w:szCs w:val="20"/>
          <w:spacing w:val="5"/>
        </w:rPr>
        <w:t>）。</w:t>
      </w:r>
    </w:p>
    <w:p>
      <w:pPr>
        <w:ind w:left="143"/>
        <w:spacing w:before="62" w:line="231" w:lineRule="auto"/>
        <w:outlineLvl w:val="4"/>
        <w:rPr>
          <w:rFonts w:ascii="SimSun" w:hAnsi="SimSun" w:eastAsia="SimSun" w:cs="SimSun"/>
          <w:sz w:val="20"/>
          <w:szCs w:val="20"/>
        </w:rPr>
      </w:pPr>
      <w:r>
        <w:rPr>
          <w:rFonts w:ascii="SimHei" w:hAnsi="SimHei" w:eastAsia="SimHei" w:cs="SimHei"/>
          <w:sz w:val="20"/>
          <w:szCs w:val="20"/>
          <w:spacing w:val="5"/>
        </w:rPr>
        <w:t>5.8.2.2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43" w:hanging="415"/>
        <w:spacing w:before="62" w:line="288" w:lineRule="auto"/>
        <w:rPr>
          <w:rFonts w:ascii="SimSun" w:hAnsi="SimSun" w:eastAsia="SimSun" w:cs="SimSun"/>
          <w:sz w:val="20"/>
          <w:szCs w:val="20"/>
        </w:rPr>
      </w:pPr>
      <w:r>
        <w:rPr>
          <w:rFonts w:ascii="SimSun" w:hAnsi="SimSun" w:eastAsia="SimSun" w:cs="SimSun"/>
          <w:sz w:val="20"/>
          <w:szCs w:val="20"/>
          <w:spacing w:val="4"/>
        </w:rPr>
        <w:t>a)  症状询问：重点询问短时间内吸入高浓度氧化锌烟尘的职业接触史及头晕、乏力、胸闷、气急、</w:t>
      </w:r>
      <w:r>
        <w:rPr>
          <w:rFonts w:ascii="SimSun" w:hAnsi="SimSun" w:eastAsia="SimSun" w:cs="SimSun"/>
          <w:sz w:val="20"/>
          <w:szCs w:val="20"/>
          <w:spacing w:val="9"/>
        </w:rPr>
        <w:t>肌肉痛、关节痛、发热、畏寒等临床症状；</w:t>
      </w:r>
    </w:p>
    <w:p>
      <w:pPr>
        <w:ind w:left="423"/>
        <w:spacing w:before="1" w:line="226" w:lineRule="auto"/>
        <w:rPr>
          <w:rFonts w:ascii="SimSun" w:hAnsi="SimSun" w:eastAsia="SimSun" w:cs="SimSun"/>
          <w:sz w:val="20"/>
          <w:szCs w:val="20"/>
        </w:rPr>
      </w:pPr>
      <w:r>
        <w:rPr>
          <w:rFonts w:ascii="SimSun" w:hAnsi="SimSun" w:eastAsia="SimSun" w:cs="SimSun"/>
          <w:sz w:val="20"/>
          <w:szCs w:val="20"/>
          <w:spacing w:val="4"/>
        </w:rPr>
        <w:t>b)  体格检查：</w:t>
      </w:r>
      <w:r>
        <w:rPr>
          <w:rFonts w:ascii="SimSun" w:hAnsi="SimSun" w:eastAsia="SimSun" w:cs="SimSun"/>
          <w:sz w:val="20"/>
          <w:szCs w:val="20"/>
          <w:spacing w:val="-44"/>
        </w:rPr>
        <w:t xml:space="preserve"> </w:t>
      </w:r>
      <w:r>
        <w:rPr>
          <w:rFonts w:ascii="SimSun" w:hAnsi="SimSun" w:eastAsia="SimSun" w:cs="SimSun"/>
          <w:sz w:val="20"/>
          <w:szCs w:val="20"/>
          <w:spacing w:val="4"/>
        </w:rPr>
        <w:t>内科常规检查；</w:t>
      </w:r>
    </w:p>
    <w:p>
      <w:pPr>
        <w:ind w:left="431"/>
        <w:spacing w:before="66"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862"/>
        <w:spacing w:before="65" w:line="228" w:lineRule="auto"/>
        <w:rPr>
          <w:rFonts w:ascii="SimSun" w:hAnsi="SimSun" w:eastAsia="SimSun" w:cs="SimSun"/>
          <w:sz w:val="20"/>
          <w:szCs w:val="20"/>
        </w:rPr>
      </w:pPr>
      <w:r>
        <w:rPr>
          <w:rFonts w:ascii="SimSun" w:hAnsi="SimSun" w:eastAsia="SimSun" w:cs="SimSun"/>
          <w:sz w:val="20"/>
          <w:szCs w:val="20"/>
          <w:spacing w:val="8"/>
        </w:rPr>
        <w:t>1)  必检项目：血常规、尿常规、心电图、胸部</w:t>
      </w:r>
      <w:r>
        <w:rPr>
          <w:rFonts w:ascii="Times New Roman" w:hAnsi="Times New Roman" w:eastAsia="Times New Roman" w:cs="Times New Roman"/>
          <w:sz w:val="20"/>
          <w:szCs w:val="20"/>
          <w:spacing w:val="8"/>
        </w:rPr>
        <w:t>X</w:t>
      </w:r>
      <w:r>
        <w:rPr>
          <w:rFonts w:ascii="SimSun" w:hAnsi="SimSun" w:eastAsia="SimSun" w:cs="SimSun"/>
          <w:sz w:val="20"/>
          <w:szCs w:val="20"/>
          <w:spacing w:val="8"/>
        </w:rPr>
        <w:t>射</w:t>
      </w:r>
      <w:r>
        <w:rPr>
          <w:rFonts w:ascii="SimSun" w:hAnsi="SimSun" w:eastAsia="SimSun" w:cs="SimSun"/>
          <w:sz w:val="20"/>
          <w:szCs w:val="20"/>
          <w:spacing w:val="7"/>
        </w:rPr>
        <w:t>线摄片；</w:t>
      </w:r>
    </w:p>
    <w:p>
      <w:pPr>
        <w:ind w:left="849"/>
        <w:spacing w:before="65" w:line="228" w:lineRule="auto"/>
        <w:rPr>
          <w:rFonts w:ascii="SimSun" w:hAnsi="SimSun" w:eastAsia="SimSun" w:cs="SimSun"/>
          <w:sz w:val="20"/>
          <w:szCs w:val="20"/>
        </w:rPr>
      </w:pPr>
      <w:r>
        <w:rPr>
          <w:rFonts w:ascii="SimSun" w:hAnsi="SimSun" w:eastAsia="SimSun" w:cs="SimSun"/>
          <w:sz w:val="20"/>
          <w:szCs w:val="20"/>
          <w:spacing w:val="7"/>
        </w:rPr>
        <w:t>2)  选检项目：胸部</w:t>
      </w:r>
      <w:r>
        <w:rPr>
          <w:rFonts w:ascii="Times New Roman" w:hAnsi="Times New Roman" w:eastAsia="Times New Roman" w:cs="Times New Roman"/>
          <w:sz w:val="20"/>
          <w:szCs w:val="20"/>
        </w:rPr>
        <w:t>CT</w:t>
      </w:r>
      <w:r>
        <w:rPr>
          <w:rFonts w:ascii="SimSun" w:hAnsi="SimSun" w:eastAsia="SimSun" w:cs="SimSun"/>
          <w:sz w:val="20"/>
          <w:szCs w:val="20"/>
          <w:spacing w:val="7"/>
        </w:rPr>
        <w:t>。</w:t>
      </w:r>
    </w:p>
    <w:p>
      <w:pPr>
        <w:ind w:left="2"/>
        <w:spacing w:before="221" w:line="221" w:lineRule="auto"/>
        <w:outlineLvl w:val="2"/>
        <w:rPr>
          <w:rFonts w:ascii="SimHei" w:hAnsi="SimHei" w:eastAsia="SimHei" w:cs="SimHei"/>
          <w:sz w:val="20"/>
          <w:szCs w:val="20"/>
        </w:rPr>
      </w:pPr>
      <w:bookmarkStart w:name="bookmark26" w:id="33"/>
      <w:bookmarkEnd w:id="33"/>
      <w:r>
        <w:rPr>
          <w:rFonts w:ascii="SimHei" w:hAnsi="SimHei" w:eastAsia="SimHei" w:cs="SimHei"/>
          <w:sz w:val="20"/>
          <w:szCs w:val="20"/>
          <w:spacing w:val="7"/>
        </w:rPr>
        <w:t>5.9</w:t>
      </w:r>
      <w:r>
        <w:rPr>
          <w:rFonts w:ascii="SimHei" w:hAnsi="SimHei" w:eastAsia="SimHei" w:cs="SimHei"/>
          <w:sz w:val="20"/>
          <w:szCs w:val="20"/>
          <w:spacing w:val="7"/>
        </w:rPr>
        <w:t xml:space="preserve">  </w:t>
      </w:r>
      <w:r>
        <w:rPr>
          <w:rFonts w:ascii="SimHei" w:hAnsi="SimHei" w:eastAsia="SimHei" w:cs="SimHei"/>
          <w:sz w:val="20"/>
          <w:szCs w:val="20"/>
          <w:spacing w:val="7"/>
        </w:rPr>
        <w:t>砷及其化合物（砷，</w:t>
      </w:r>
      <w:r>
        <w:rPr>
          <w:rFonts w:ascii="SimHei" w:hAnsi="SimHei" w:eastAsia="SimHei" w:cs="SimHei"/>
          <w:sz w:val="20"/>
          <w:szCs w:val="20"/>
        </w:rPr>
        <w:t>CAS</w:t>
      </w:r>
      <w:r>
        <w:rPr>
          <w:rFonts w:ascii="SimHei" w:hAnsi="SimHei" w:eastAsia="SimHei" w:cs="SimHei"/>
          <w:sz w:val="20"/>
          <w:szCs w:val="20"/>
          <w:spacing w:val="-36"/>
        </w:rPr>
        <w:t xml:space="preserve"> </w:t>
      </w:r>
      <w:r>
        <w:rPr>
          <w:rFonts w:ascii="SimHei" w:hAnsi="SimHei" w:eastAsia="SimHei" w:cs="SimHei"/>
          <w:sz w:val="20"/>
          <w:szCs w:val="20"/>
          <w:spacing w:val="7"/>
        </w:rPr>
        <w:t>号：7440-</w:t>
      </w:r>
      <w:r>
        <w:rPr>
          <w:rFonts w:ascii="SimHei" w:hAnsi="SimHei" w:eastAsia="SimHei" w:cs="SimHei"/>
          <w:sz w:val="20"/>
          <w:szCs w:val="20"/>
          <w:spacing w:val="6"/>
        </w:rPr>
        <w:t>38-2）</w:t>
      </w:r>
    </w:p>
    <w:p>
      <w:pPr>
        <w:spacing w:line="221" w:lineRule="auto"/>
        <w:sectPr>
          <w:footerReference w:type="default" r:id="rId41"/>
          <w:pgSz w:w="11906" w:h="16839"/>
          <w:pgMar w:top="1715" w:right="1063" w:bottom="1336" w:left="1419" w:header="1393" w:footer="1102" w:gutter="0"/>
        </w:sectPr>
        <w:rPr>
          <w:rFonts w:ascii="SimHei" w:hAnsi="SimHei" w:eastAsia="SimHei" w:cs="SimHei"/>
          <w:sz w:val="20"/>
          <w:szCs w:val="20"/>
        </w:rPr>
      </w:pPr>
    </w:p>
    <w:p>
      <w:pPr>
        <w:spacing w:before="246" w:line="231" w:lineRule="auto"/>
        <w:outlineLvl w:val="3"/>
        <w:rPr>
          <w:rFonts w:ascii="SimHei" w:hAnsi="SimHei" w:eastAsia="SimHei" w:cs="SimHei"/>
          <w:sz w:val="20"/>
          <w:szCs w:val="20"/>
        </w:rPr>
      </w:pPr>
      <w:r>
        <w:rPr>
          <w:rFonts w:ascii="SimHei" w:hAnsi="SimHei" w:eastAsia="SimHei" w:cs="SimHei"/>
          <w:sz w:val="20"/>
          <w:szCs w:val="20"/>
          <w:spacing w:val="7"/>
        </w:rPr>
        <w:t>5.9.1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3"/>
        <w:spacing w:before="217" w:line="231" w:lineRule="auto"/>
        <w:outlineLvl w:val="4"/>
        <w:rPr>
          <w:rFonts w:ascii="SimSun" w:hAnsi="SimSun" w:eastAsia="SimSun" w:cs="SimSun"/>
          <w:sz w:val="20"/>
          <w:szCs w:val="20"/>
        </w:rPr>
      </w:pPr>
      <w:r>
        <w:rPr>
          <w:rFonts w:ascii="SimHei" w:hAnsi="SimHei" w:eastAsia="SimHei" w:cs="SimHei"/>
          <w:sz w:val="20"/>
          <w:szCs w:val="20"/>
          <w:spacing w:val="4"/>
        </w:rPr>
        <w:t>5.9.1.1</w:t>
      </w:r>
      <w:r>
        <w:rPr>
          <w:rFonts w:ascii="SimHei" w:hAnsi="SimHei" w:eastAsia="SimHei" w:cs="SimHei"/>
          <w:sz w:val="20"/>
          <w:szCs w:val="20"/>
          <w:spacing w:val="33"/>
        </w:rPr>
        <w:t xml:space="preserve">  </w:t>
      </w:r>
      <w:r>
        <w:rPr>
          <w:rFonts w:ascii="SimSun" w:hAnsi="SimSun" w:eastAsia="SimSun" w:cs="SimSun"/>
          <w:sz w:val="20"/>
          <w:szCs w:val="20"/>
          <w:spacing w:val="4"/>
        </w:rPr>
        <w:t>目标疾病为职业禁忌证：</w:t>
      </w:r>
    </w:p>
    <w:p>
      <w:pPr>
        <w:ind w:left="428"/>
        <w:spacing w:before="62" w:line="228" w:lineRule="auto"/>
        <w:rPr>
          <w:rFonts w:ascii="SimSun" w:hAnsi="SimSun" w:eastAsia="SimSun" w:cs="SimSun"/>
          <w:sz w:val="20"/>
          <w:szCs w:val="20"/>
        </w:rPr>
      </w:pPr>
      <w:r>
        <w:rPr>
          <w:rFonts w:ascii="SimSun" w:hAnsi="SimSun" w:eastAsia="SimSun" w:cs="SimSun"/>
          <w:sz w:val="20"/>
          <w:szCs w:val="20"/>
          <w:spacing w:val="5"/>
        </w:rPr>
        <w:t>a)  慢性肝病；</w:t>
      </w:r>
    </w:p>
    <w:p>
      <w:pPr>
        <w:ind w:left="423"/>
        <w:spacing w:before="64" w:line="228" w:lineRule="auto"/>
        <w:rPr>
          <w:rFonts w:ascii="SimSun" w:hAnsi="SimSun" w:eastAsia="SimSun" w:cs="SimSun"/>
          <w:sz w:val="20"/>
          <w:szCs w:val="20"/>
        </w:rPr>
      </w:pPr>
      <w:r>
        <w:rPr>
          <w:rFonts w:ascii="SimSun" w:hAnsi="SimSun" w:eastAsia="SimSun" w:cs="SimSun"/>
          <w:sz w:val="20"/>
          <w:szCs w:val="20"/>
          <w:spacing w:val="7"/>
        </w:rPr>
        <w:t>b)  多发性周围神经病；</w:t>
      </w:r>
    </w:p>
    <w:p>
      <w:pPr>
        <w:ind w:left="431"/>
        <w:spacing w:before="65" w:line="228" w:lineRule="auto"/>
        <w:rPr>
          <w:rFonts w:ascii="SimSun" w:hAnsi="SimSun" w:eastAsia="SimSun" w:cs="SimSun"/>
          <w:sz w:val="20"/>
          <w:szCs w:val="20"/>
        </w:rPr>
      </w:pPr>
      <w:r>
        <w:rPr>
          <w:rFonts w:ascii="SimSun" w:hAnsi="SimSun" w:eastAsia="SimSun" w:cs="SimSun"/>
          <w:sz w:val="20"/>
          <w:szCs w:val="20"/>
          <w:spacing w:val="6"/>
        </w:rPr>
        <w:t>c)  严重慢性皮肤疾病；</w:t>
      </w:r>
    </w:p>
    <w:p>
      <w:pPr>
        <w:ind w:left="431"/>
        <w:spacing w:before="64" w:line="228" w:lineRule="auto"/>
        <w:rPr>
          <w:rFonts w:ascii="SimSun" w:hAnsi="SimSun" w:eastAsia="SimSun" w:cs="SimSun"/>
          <w:sz w:val="20"/>
          <w:szCs w:val="20"/>
        </w:rPr>
      </w:pPr>
      <w:r>
        <w:rPr>
          <w:rFonts w:ascii="SimSun" w:hAnsi="SimSun" w:eastAsia="SimSun" w:cs="SimSun"/>
          <w:sz w:val="20"/>
          <w:szCs w:val="20"/>
          <w:spacing w:val="6"/>
        </w:rPr>
        <w:t>d)  非职业性砷中毒。</w:t>
      </w:r>
    </w:p>
    <w:p>
      <w:pPr>
        <w:ind w:left="143"/>
        <w:spacing w:before="65" w:line="231" w:lineRule="auto"/>
        <w:outlineLvl w:val="4"/>
        <w:rPr>
          <w:rFonts w:ascii="SimSun" w:hAnsi="SimSun" w:eastAsia="SimSun" w:cs="SimSun"/>
          <w:sz w:val="20"/>
          <w:szCs w:val="20"/>
        </w:rPr>
      </w:pPr>
      <w:r>
        <w:rPr>
          <w:rFonts w:ascii="SimHei" w:hAnsi="SimHei" w:eastAsia="SimHei" w:cs="SimHei"/>
          <w:sz w:val="20"/>
          <w:szCs w:val="20"/>
          <w:spacing w:val="5"/>
        </w:rPr>
        <w:t>5.9.1.2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43" w:right="70" w:hanging="415"/>
        <w:spacing w:before="63" w:line="288" w:lineRule="auto"/>
        <w:rPr>
          <w:rFonts w:ascii="SimSun" w:hAnsi="SimSun" w:eastAsia="SimSun" w:cs="SimSun"/>
          <w:sz w:val="20"/>
          <w:szCs w:val="20"/>
        </w:rPr>
      </w:pPr>
      <w:r>
        <w:rPr>
          <w:rFonts w:ascii="SimSun" w:hAnsi="SimSun" w:eastAsia="SimSun" w:cs="SimSun"/>
          <w:sz w:val="20"/>
          <w:szCs w:val="20"/>
          <w:spacing w:val="7"/>
        </w:rPr>
        <w:t>a)  症状询问：重点询问神经系统、消化系统等相关病史及症状，如乏力、头痛、头晕、失眠、四</w:t>
      </w:r>
      <w:r>
        <w:rPr>
          <w:rFonts w:ascii="SimSun" w:hAnsi="SimSun" w:eastAsia="SimSun" w:cs="SimSun"/>
          <w:sz w:val="20"/>
          <w:szCs w:val="20"/>
          <w:spacing w:val="8"/>
        </w:rPr>
        <w:t>肢远端麻木、疼痛，双下肢沉重感、消化不</w:t>
      </w:r>
      <w:r>
        <w:rPr>
          <w:rFonts w:ascii="SimSun" w:hAnsi="SimSun" w:eastAsia="SimSun" w:cs="SimSun"/>
          <w:sz w:val="20"/>
          <w:szCs w:val="20"/>
          <w:spacing w:val="7"/>
        </w:rPr>
        <w:t>良、肝区不适等以及长期不愈或反复发作的皮肤疾</w:t>
      </w:r>
      <w:r>
        <w:rPr>
          <w:rFonts w:ascii="SimSun" w:hAnsi="SimSun" w:eastAsia="SimSun" w:cs="SimSun"/>
          <w:sz w:val="20"/>
          <w:szCs w:val="20"/>
        </w:rPr>
        <w:t>病。</w:t>
      </w:r>
    </w:p>
    <w:p>
      <w:pPr>
        <w:ind w:left="423"/>
        <w:spacing w:line="227" w:lineRule="auto"/>
        <w:rPr>
          <w:rFonts w:ascii="SimSun" w:hAnsi="SimSun" w:eastAsia="SimSun" w:cs="SimSun"/>
          <w:sz w:val="20"/>
          <w:szCs w:val="20"/>
        </w:rPr>
      </w:pPr>
      <w:r>
        <w:rPr>
          <w:rFonts w:ascii="SimSun" w:hAnsi="SimSun" w:eastAsia="SimSun" w:cs="SimSun"/>
          <w:sz w:val="20"/>
          <w:szCs w:val="20"/>
          <w:spacing w:val="5"/>
        </w:rPr>
        <w:t>b)  体格检查：</w:t>
      </w:r>
    </w:p>
    <w:p>
      <w:pPr>
        <w:ind w:left="862"/>
        <w:spacing w:before="66" w:line="227" w:lineRule="auto"/>
        <w:rPr>
          <w:rFonts w:ascii="SimSun" w:hAnsi="SimSun" w:eastAsia="SimSun" w:cs="SimSun"/>
          <w:sz w:val="20"/>
          <w:szCs w:val="20"/>
        </w:rPr>
      </w:pPr>
      <w:r>
        <w:rPr>
          <w:rFonts w:ascii="SimSun" w:hAnsi="SimSun" w:eastAsia="SimSun" w:cs="SimSun"/>
          <w:sz w:val="20"/>
          <w:szCs w:val="20"/>
          <w:spacing w:val="8"/>
        </w:rPr>
        <w:t>1)  内科常规检查：重点检查消化系统，如肝脏大小、硬度、肝区叩痛等；</w:t>
      </w:r>
    </w:p>
    <w:p>
      <w:pPr>
        <w:ind w:left="849"/>
        <w:spacing w:before="65" w:line="228" w:lineRule="auto"/>
        <w:rPr>
          <w:rFonts w:ascii="SimSun" w:hAnsi="SimSun" w:eastAsia="SimSun" w:cs="SimSun"/>
          <w:sz w:val="20"/>
          <w:szCs w:val="20"/>
        </w:rPr>
      </w:pPr>
      <w:r>
        <w:rPr>
          <w:rFonts w:ascii="SimSun" w:hAnsi="SimSun" w:eastAsia="SimSun" w:cs="SimSun"/>
          <w:sz w:val="20"/>
          <w:szCs w:val="20"/>
          <w:spacing w:val="6"/>
        </w:rPr>
        <w:t>2)  神经系统常规检查；</w:t>
      </w:r>
    </w:p>
    <w:p>
      <w:pPr>
        <w:ind w:left="848" w:right="70" w:firstLine="2"/>
        <w:spacing w:before="66" w:line="288" w:lineRule="auto"/>
        <w:rPr>
          <w:rFonts w:ascii="SimSun" w:hAnsi="SimSun" w:eastAsia="SimSun" w:cs="SimSun"/>
          <w:sz w:val="20"/>
          <w:szCs w:val="20"/>
        </w:rPr>
      </w:pPr>
      <w:r>
        <w:rPr>
          <w:rFonts w:ascii="SimSun" w:hAnsi="SimSun" w:eastAsia="SimSun" w:cs="SimSun"/>
          <w:sz w:val="20"/>
          <w:szCs w:val="20"/>
          <w:spacing w:val="7"/>
        </w:rPr>
        <w:t>3)  皮肤科常规检查：重点检查皮疹、皮炎、皮肤过度角化、皮肤色素沉着、色素脱失斑</w:t>
      </w:r>
      <w:r>
        <w:rPr>
          <w:rFonts w:ascii="SimSun" w:hAnsi="SimSun" w:eastAsia="SimSun" w:cs="SimSun"/>
          <w:sz w:val="20"/>
          <w:szCs w:val="20"/>
          <w:spacing w:val="6"/>
        </w:rPr>
        <w:t>、溃</w:t>
      </w:r>
      <w:r>
        <w:rPr>
          <w:rFonts w:ascii="SimSun" w:hAnsi="SimSun" w:eastAsia="SimSun" w:cs="SimSun"/>
          <w:sz w:val="20"/>
          <w:szCs w:val="20"/>
          <w:spacing w:val="-1"/>
        </w:rPr>
        <w:t>疡。</w:t>
      </w:r>
    </w:p>
    <w:p>
      <w:pPr>
        <w:ind w:left="431"/>
        <w:spacing w:line="227"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847" w:right="73" w:firstLine="25"/>
        <w:spacing w:before="66" w:line="288" w:lineRule="auto"/>
        <w:rPr>
          <w:rFonts w:ascii="SimSun" w:hAnsi="SimSun" w:eastAsia="SimSun" w:cs="SimSun"/>
          <w:sz w:val="20"/>
          <w:szCs w:val="20"/>
        </w:rPr>
      </w:pPr>
      <w:r>
        <w:rPr>
          <w:rFonts w:ascii="SimSun" w:hAnsi="SimSun" w:eastAsia="SimSun" w:cs="SimSun"/>
          <w:sz w:val="20"/>
          <w:szCs w:val="20"/>
          <w:spacing w:val="9"/>
        </w:rPr>
        <w:t>1)  必检项目：血常规、尿常规、肝功能、空腹血糖、尿砷、心电图、肝脾</w:t>
      </w:r>
      <w:r>
        <w:rPr>
          <w:rFonts w:ascii="Times New Roman" w:hAnsi="Times New Roman" w:eastAsia="Times New Roman" w:cs="Times New Roman"/>
          <w:sz w:val="20"/>
          <w:szCs w:val="20"/>
          <w:spacing w:val="9"/>
        </w:rPr>
        <w:t>B</w:t>
      </w:r>
      <w:r>
        <w:rPr>
          <w:rFonts w:ascii="SimSun" w:hAnsi="SimSun" w:eastAsia="SimSun" w:cs="SimSun"/>
          <w:sz w:val="20"/>
          <w:szCs w:val="20"/>
          <w:spacing w:val="9"/>
        </w:rPr>
        <w:t>超、胸部</w:t>
      </w:r>
      <w:r>
        <w:rPr>
          <w:rFonts w:ascii="Times New Roman" w:hAnsi="Times New Roman" w:eastAsia="Times New Roman" w:cs="Times New Roman"/>
          <w:sz w:val="20"/>
          <w:szCs w:val="20"/>
          <w:spacing w:val="9"/>
        </w:rPr>
        <w:t>X</w:t>
      </w:r>
      <w:r>
        <w:rPr>
          <w:rFonts w:ascii="SimSun" w:hAnsi="SimSun" w:eastAsia="SimSun" w:cs="SimSun"/>
          <w:sz w:val="20"/>
          <w:szCs w:val="20"/>
          <w:spacing w:val="9"/>
        </w:rPr>
        <w:t>射线</w:t>
      </w:r>
      <w:r>
        <w:rPr>
          <w:rFonts w:ascii="SimSun" w:hAnsi="SimSun" w:eastAsia="SimSun" w:cs="SimSun"/>
          <w:sz w:val="20"/>
          <w:szCs w:val="20"/>
          <w:spacing w:val="3"/>
        </w:rPr>
        <w:t>摄片；</w:t>
      </w:r>
    </w:p>
    <w:p>
      <w:pPr>
        <w:ind w:left="866" w:right="70" w:hanging="17"/>
        <w:spacing w:line="290" w:lineRule="auto"/>
        <w:rPr>
          <w:rFonts w:ascii="SimSun" w:hAnsi="SimSun" w:eastAsia="SimSun" w:cs="SimSun"/>
          <w:sz w:val="20"/>
          <w:szCs w:val="20"/>
        </w:rPr>
      </w:pPr>
      <w:r>
        <w:rPr>
          <w:rFonts w:ascii="SimSun" w:hAnsi="SimSun" w:eastAsia="SimSun" w:cs="SimSun"/>
          <w:sz w:val="20"/>
          <w:szCs w:val="20"/>
          <w:spacing w:val="9"/>
        </w:rPr>
        <w:t>2)  补充检查项目：空腹血糖异常或有周围神经损害表现者可选择糖化血红蛋白、神经-肌电</w:t>
      </w:r>
      <w:r>
        <w:rPr>
          <w:rFonts w:ascii="SimSun" w:hAnsi="SimSun" w:eastAsia="SimSun" w:cs="SimSun"/>
          <w:sz w:val="20"/>
          <w:szCs w:val="20"/>
          <w:spacing w:val="-10"/>
        </w:rPr>
        <w:t>图。</w:t>
      </w:r>
    </w:p>
    <w:p>
      <w:pPr>
        <w:spacing w:before="151" w:line="231" w:lineRule="auto"/>
        <w:outlineLvl w:val="3"/>
        <w:rPr>
          <w:rFonts w:ascii="SimHei" w:hAnsi="SimHei" w:eastAsia="SimHei" w:cs="SimHei"/>
          <w:sz w:val="20"/>
          <w:szCs w:val="20"/>
        </w:rPr>
      </w:pPr>
      <w:r>
        <w:rPr>
          <w:rFonts w:ascii="SimHei" w:hAnsi="SimHei" w:eastAsia="SimHei" w:cs="SimHei"/>
          <w:sz w:val="20"/>
          <w:szCs w:val="20"/>
          <w:spacing w:val="7"/>
        </w:rPr>
        <w:t>5.9.2</w:t>
      </w:r>
      <w:r>
        <w:rPr>
          <w:rFonts w:ascii="SimHei" w:hAnsi="SimHei" w:eastAsia="SimHei" w:cs="SimHei"/>
          <w:sz w:val="20"/>
          <w:szCs w:val="20"/>
          <w:spacing w:val="7"/>
        </w:rPr>
        <w:t xml:space="preserve">  </w:t>
      </w:r>
      <w:r>
        <w:rPr>
          <w:rFonts w:ascii="SimHei" w:hAnsi="SimHei" w:eastAsia="SimHei" w:cs="SimHei"/>
          <w:sz w:val="20"/>
          <w:szCs w:val="20"/>
          <w:spacing w:val="7"/>
        </w:rPr>
        <w:t>在岗期间职业健康检查</w:t>
      </w:r>
    </w:p>
    <w:p>
      <w:pPr>
        <w:ind w:left="143"/>
        <w:spacing w:before="219" w:line="231" w:lineRule="auto"/>
        <w:outlineLvl w:val="4"/>
        <w:rPr>
          <w:rFonts w:ascii="SimSun" w:hAnsi="SimSun" w:eastAsia="SimSun" w:cs="SimSun"/>
          <w:sz w:val="20"/>
          <w:szCs w:val="20"/>
        </w:rPr>
      </w:pPr>
      <w:r>
        <w:rPr>
          <w:rFonts w:ascii="SimHei" w:hAnsi="SimHei" w:eastAsia="SimHei" w:cs="SimHei"/>
          <w:sz w:val="20"/>
          <w:szCs w:val="20"/>
          <w:spacing w:val="1"/>
        </w:rPr>
        <w:t>5.9.2.1</w:t>
      </w:r>
      <w:r>
        <w:rPr>
          <w:rFonts w:ascii="SimHei" w:hAnsi="SimHei" w:eastAsia="SimHei" w:cs="SimHei"/>
          <w:sz w:val="20"/>
          <w:szCs w:val="20"/>
          <w:spacing w:val="33"/>
        </w:rPr>
        <w:t xml:space="preserve">  </w:t>
      </w:r>
      <w:r>
        <w:rPr>
          <w:rFonts w:ascii="SimSun" w:hAnsi="SimSun" w:eastAsia="SimSun" w:cs="SimSun"/>
          <w:sz w:val="20"/>
          <w:szCs w:val="20"/>
          <w:spacing w:val="1"/>
        </w:rPr>
        <w:t>目标疾病：</w:t>
      </w:r>
    </w:p>
    <w:p>
      <w:pPr>
        <w:ind w:left="428"/>
        <w:spacing w:before="61" w:line="229" w:lineRule="auto"/>
        <w:rPr>
          <w:rFonts w:ascii="SimSun" w:hAnsi="SimSun" w:eastAsia="SimSun" w:cs="SimSun"/>
          <w:sz w:val="20"/>
          <w:szCs w:val="20"/>
        </w:rPr>
      </w:pPr>
      <w:r>
        <w:rPr>
          <w:rFonts w:ascii="SimSun" w:hAnsi="SimSun" w:eastAsia="SimSun" w:cs="SimSun"/>
          <w:sz w:val="20"/>
          <w:szCs w:val="20"/>
          <w:spacing w:val="3"/>
        </w:rPr>
        <w:t>a)</w:t>
      </w:r>
      <w:r>
        <w:rPr>
          <w:rFonts w:ascii="SimSun" w:hAnsi="SimSun" w:eastAsia="SimSun" w:cs="SimSun"/>
          <w:sz w:val="20"/>
          <w:szCs w:val="20"/>
          <w:spacing w:val="9"/>
        </w:rPr>
        <w:t xml:space="preserve">  </w:t>
      </w:r>
      <w:r>
        <w:rPr>
          <w:rFonts w:ascii="SimSun" w:hAnsi="SimSun" w:eastAsia="SimSun" w:cs="SimSun"/>
          <w:sz w:val="20"/>
          <w:szCs w:val="20"/>
          <w:spacing w:val="3"/>
        </w:rPr>
        <w:t>职业病：</w:t>
      </w:r>
    </w:p>
    <w:p>
      <w:pPr>
        <w:ind w:left="859"/>
        <w:spacing w:before="63" w:line="228" w:lineRule="auto"/>
        <w:rPr>
          <w:rFonts w:ascii="SimSun" w:hAnsi="SimSun" w:eastAsia="SimSun" w:cs="SimSun"/>
          <w:sz w:val="20"/>
          <w:szCs w:val="20"/>
        </w:rPr>
      </w:pPr>
      <w:r>
        <w:rPr>
          <w:rFonts w:ascii="SimSun" w:hAnsi="SimSun" w:eastAsia="SimSun" w:cs="SimSun"/>
          <w:sz w:val="19"/>
          <w:szCs w:val="19"/>
          <w:spacing w:val="6"/>
        </w:rPr>
        <w:t>1)</w:t>
      </w:r>
      <w:r>
        <w:rPr>
          <w:rFonts w:ascii="SimSun" w:hAnsi="SimSun" w:eastAsia="SimSun" w:cs="SimSun"/>
          <w:sz w:val="19"/>
          <w:szCs w:val="19"/>
          <w:spacing w:val="19"/>
        </w:rPr>
        <w:t xml:space="preserve">  </w:t>
      </w:r>
      <w:r>
        <w:rPr>
          <w:rFonts w:ascii="SimSun" w:hAnsi="SimSun" w:eastAsia="SimSun" w:cs="SimSun"/>
          <w:sz w:val="20"/>
          <w:szCs w:val="20"/>
          <w:spacing w:val="6"/>
        </w:rPr>
        <w:t>职业性慢性砷中毒（按</w:t>
      </w:r>
      <w:r>
        <w:rPr>
          <w:rFonts w:ascii="SimSun" w:hAnsi="SimSun" w:eastAsia="SimSun" w:cs="SimSun"/>
          <w:sz w:val="20"/>
          <w:szCs w:val="20"/>
          <w:spacing w:val="-40"/>
        </w:rPr>
        <w:t xml:space="preserve"> </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6"/>
        </w:rPr>
        <w:t xml:space="preserve"> </w:t>
      </w:r>
      <w:r>
        <w:rPr>
          <w:rFonts w:ascii="Times New Roman" w:hAnsi="Times New Roman" w:eastAsia="Times New Roman" w:cs="Times New Roman"/>
          <w:sz w:val="20"/>
          <w:szCs w:val="20"/>
          <w:spacing w:val="6"/>
        </w:rPr>
        <w:t>83</w:t>
      </w:r>
      <w:r>
        <w:rPr>
          <w:rFonts w:ascii="SimSun" w:hAnsi="SimSun" w:eastAsia="SimSun" w:cs="SimSun"/>
          <w:sz w:val="20"/>
          <w:szCs w:val="20"/>
          <w:spacing w:val="2"/>
        </w:rPr>
        <w:t>）；</w:t>
      </w:r>
    </w:p>
    <w:p>
      <w:pPr>
        <w:ind w:left="846"/>
        <w:spacing w:before="65" w:line="228" w:lineRule="auto"/>
        <w:rPr>
          <w:rFonts w:ascii="SimSun" w:hAnsi="SimSun" w:eastAsia="SimSun" w:cs="SimSun"/>
          <w:sz w:val="20"/>
          <w:szCs w:val="20"/>
        </w:rPr>
      </w:pPr>
      <w:r>
        <w:rPr>
          <w:rFonts w:ascii="SimSun" w:hAnsi="SimSun" w:eastAsia="SimSun" w:cs="SimSun"/>
          <w:sz w:val="19"/>
          <w:szCs w:val="19"/>
          <w:spacing w:val="8"/>
        </w:rPr>
        <w:t>2)  </w:t>
      </w:r>
      <w:r>
        <w:rPr>
          <w:rFonts w:ascii="SimSun" w:hAnsi="SimSun" w:eastAsia="SimSun" w:cs="SimSun"/>
          <w:sz w:val="20"/>
          <w:szCs w:val="20"/>
          <w:spacing w:val="8"/>
        </w:rPr>
        <w:t>职业性肿瘤[砷及其化合物所致肺癌（或皮肤癌）]（按</w:t>
      </w:r>
      <w:r>
        <w:rPr>
          <w:rFonts w:ascii="SimSun" w:hAnsi="SimSun" w:eastAsia="SimSun" w:cs="SimSun"/>
          <w:sz w:val="20"/>
          <w:szCs w:val="20"/>
          <w:spacing w:val="-23"/>
        </w:rPr>
        <w:t xml:space="preserve"> </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w:t>
      </w:r>
      <w:r>
        <w:rPr>
          <w:rFonts w:ascii="SimSun" w:hAnsi="SimSun" w:eastAsia="SimSun" w:cs="SimSun"/>
          <w:sz w:val="20"/>
          <w:szCs w:val="20"/>
          <w:spacing w:val="8"/>
        </w:rPr>
        <w:t>94）。</w:t>
      </w:r>
    </w:p>
    <w:p>
      <w:pPr>
        <w:ind w:left="423"/>
        <w:spacing w:before="65" w:line="228" w:lineRule="auto"/>
        <w:rPr>
          <w:rFonts w:ascii="SimSun" w:hAnsi="SimSun" w:eastAsia="SimSun" w:cs="SimSun"/>
          <w:sz w:val="20"/>
          <w:szCs w:val="20"/>
        </w:rPr>
      </w:pPr>
      <w:r>
        <w:rPr>
          <w:rFonts w:ascii="SimSun" w:hAnsi="SimSun" w:eastAsia="SimSun" w:cs="SimSun"/>
          <w:sz w:val="20"/>
          <w:szCs w:val="20"/>
          <w:spacing w:val="3"/>
        </w:rPr>
        <w:t>b)  职业禁忌证：同</w:t>
      </w:r>
      <w:r>
        <w:rPr>
          <w:rFonts w:ascii="Times New Roman" w:hAnsi="Times New Roman" w:eastAsia="Times New Roman" w:cs="Times New Roman"/>
          <w:sz w:val="20"/>
          <w:szCs w:val="20"/>
          <w:spacing w:val="3"/>
        </w:rPr>
        <w:t>5.9.</w:t>
      </w:r>
      <w:r>
        <w:rPr>
          <w:rFonts w:ascii="Times New Roman" w:hAnsi="Times New Roman" w:eastAsia="Times New Roman" w:cs="Times New Roman"/>
          <w:sz w:val="20"/>
          <w:szCs w:val="20"/>
          <w:spacing w:val="-22"/>
        </w:rPr>
        <w:t xml:space="preserve"> </w:t>
      </w:r>
      <w:r>
        <w:rPr>
          <w:rFonts w:ascii="Times New Roman" w:hAnsi="Times New Roman" w:eastAsia="Times New Roman" w:cs="Times New Roman"/>
          <w:sz w:val="20"/>
          <w:szCs w:val="20"/>
          <w:spacing w:val="3"/>
        </w:rPr>
        <w:t>1.</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3"/>
        </w:rPr>
        <w:t>1</w:t>
      </w:r>
      <w:r>
        <w:rPr>
          <w:rFonts w:ascii="SimSun" w:hAnsi="SimSun" w:eastAsia="SimSun" w:cs="SimSun"/>
          <w:sz w:val="20"/>
          <w:szCs w:val="20"/>
          <w:spacing w:val="3"/>
        </w:rPr>
        <w:t>。</w:t>
      </w:r>
    </w:p>
    <w:p>
      <w:pPr>
        <w:ind w:left="143"/>
        <w:spacing w:before="66" w:line="231" w:lineRule="auto"/>
        <w:outlineLvl w:val="4"/>
        <w:rPr>
          <w:rFonts w:ascii="SimSun" w:hAnsi="SimSun" w:eastAsia="SimSun" w:cs="SimSun"/>
          <w:sz w:val="20"/>
          <w:szCs w:val="20"/>
        </w:rPr>
      </w:pPr>
      <w:r>
        <w:rPr>
          <w:rFonts w:ascii="SimHei" w:hAnsi="SimHei" w:eastAsia="SimHei" w:cs="SimHei"/>
          <w:sz w:val="20"/>
          <w:szCs w:val="20"/>
          <w:spacing w:val="5"/>
        </w:rPr>
        <w:t>5.9.2.2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54" w:hanging="426"/>
        <w:spacing w:before="62" w:line="288" w:lineRule="auto"/>
        <w:rPr>
          <w:rFonts w:ascii="SimSun" w:hAnsi="SimSun" w:eastAsia="SimSun" w:cs="SimSun"/>
          <w:sz w:val="20"/>
          <w:szCs w:val="20"/>
        </w:rPr>
      </w:pPr>
      <w:r>
        <w:rPr>
          <w:rFonts w:ascii="SimSun" w:hAnsi="SimSun" w:eastAsia="SimSun" w:cs="SimSun"/>
          <w:sz w:val="20"/>
          <w:szCs w:val="20"/>
          <w:spacing w:val="4"/>
        </w:rPr>
        <w:t>a)  症状询问：除询问上岗前检查所列症状外，重点询问呼吸系统症状，如咳嗽、咳痰、痰中带血、</w:t>
      </w:r>
      <w:r>
        <w:rPr>
          <w:rFonts w:ascii="SimSun" w:hAnsi="SimSun" w:eastAsia="SimSun" w:cs="SimSun"/>
          <w:sz w:val="20"/>
          <w:szCs w:val="20"/>
          <w:spacing w:val="7"/>
        </w:rPr>
        <w:t>咳血、胸闷、呼吸困难。</w:t>
      </w:r>
    </w:p>
    <w:p>
      <w:pPr>
        <w:ind w:left="423"/>
        <w:spacing w:line="227" w:lineRule="auto"/>
        <w:rPr>
          <w:rFonts w:ascii="SimSun" w:hAnsi="SimSun" w:eastAsia="SimSun" w:cs="SimSun"/>
          <w:sz w:val="20"/>
          <w:szCs w:val="20"/>
        </w:rPr>
      </w:pPr>
      <w:r>
        <w:rPr>
          <w:rFonts w:ascii="SimSun" w:hAnsi="SimSun" w:eastAsia="SimSun" w:cs="SimSun"/>
          <w:sz w:val="20"/>
          <w:szCs w:val="20"/>
          <w:spacing w:val="5"/>
        </w:rPr>
        <w:t>b)  体格检查：</w:t>
      </w:r>
    </w:p>
    <w:p>
      <w:pPr>
        <w:ind w:left="862"/>
        <w:spacing w:before="66"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9"/>
        <w:spacing w:before="65" w:line="228" w:lineRule="auto"/>
        <w:rPr>
          <w:rFonts w:ascii="SimSun" w:hAnsi="SimSun" w:eastAsia="SimSun" w:cs="SimSun"/>
          <w:sz w:val="20"/>
          <w:szCs w:val="20"/>
        </w:rPr>
      </w:pPr>
      <w:r>
        <w:rPr>
          <w:rFonts w:ascii="SimSun" w:hAnsi="SimSun" w:eastAsia="SimSun" w:cs="SimSun"/>
          <w:sz w:val="20"/>
          <w:szCs w:val="20"/>
          <w:spacing w:val="6"/>
        </w:rPr>
        <w:t>2)  神经系统常规检查；</w:t>
      </w:r>
    </w:p>
    <w:p>
      <w:pPr>
        <w:ind w:left="1280" w:right="71" w:hanging="420"/>
        <w:spacing w:before="66" w:line="288" w:lineRule="auto"/>
        <w:rPr>
          <w:rFonts w:ascii="SimSun" w:hAnsi="SimSun" w:eastAsia="SimSun" w:cs="SimSun"/>
          <w:sz w:val="20"/>
          <w:szCs w:val="20"/>
        </w:rPr>
      </w:pPr>
      <w:r>
        <w:rPr>
          <w:rFonts w:ascii="SimSun" w:hAnsi="SimSun" w:eastAsia="SimSun" w:cs="SimSun"/>
          <w:sz w:val="20"/>
          <w:szCs w:val="20"/>
          <w:spacing w:val="7"/>
        </w:rPr>
        <w:t>3)  皮肤科常规检查：重点检查躯干部及四肢有无弥漫的黑色或棕</w:t>
      </w:r>
      <w:r>
        <w:rPr>
          <w:rFonts w:ascii="SimSun" w:hAnsi="SimSun" w:eastAsia="SimSun" w:cs="SimSun"/>
          <w:sz w:val="20"/>
          <w:szCs w:val="20"/>
          <w:spacing w:val="6"/>
        </w:rPr>
        <w:t>褐色的色素沉着和色素脱失</w:t>
      </w:r>
      <w:r>
        <w:rPr>
          <w:rFonts w:ascii="SimSun" w:hAnsi="SimSun" w:eastAsia="SimSun" w:cs="SimSun"/>
          <w:sz w:val="20"/>
          <w:szCs w:val="20"/>
          <w:spacing w:val="10"/>
        </w:rPr>
        <w:t>斑，指、趾甲</w:t>
      </w:r>
      <w:r>
        <w:rPr>
          <w:rFonts w:ascii="Times New Roman" w:hAnsi="Times New Roman" w:eastAsia="Times New Roman" w:cs="Times New Roman"/>
          <w:sz w:val="20"/>
          <w:szCs w:val="20"/>
        </w:rPr>
        <w:t>Mees</w:t>
      </w:r>
      <w:r>
        <w:rPr>
          <w:rFonts w:ascii="SimSun" w:hAnsi="SimSun" w:eastAsia="SimSun" w:cs="SimSun"/>
          <w:sz w:val="20"/>
          <w:szCs w:val="20"/>
          <w:spacing w:val="10"/>
        </w:rPr>
        <w:t>纹，手、足掌皮肤过度角化及溃疡、赘生物、脱屑等。</w:t>
      </w:r>
    </w:p>
    <w:p>
      <w:pPr>
        <w:ind w:left="431"/>
        <w:spacing w:line="227"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1266" w:right="73" w:hanging="394"/>
        <w:spacing w:before="66" w:line="288" w:lineRule="auto"/>
        <w:rPr>
          <w:rFonts w:ascii="SimSun" w:hAnsi="SimSun" w:eastAsia="SimSun" w:cs="SimSun"/>
          <w:sz w:val="20"/>
          <w:szCs w:val="20"/>
        </w:rPr>
      </w:pPr>
      <w:r>
        <w:rPr>
          <w:rFonts w:ascii="SimSun" w:hAnsi="SimSun" w:eastAsia="SimSun" w:cs="SimSun"/>
          <w:sz w:val="20"/>
          <w:szCs w:val="20"/>
          <w:spacing w:val="8"/>
        </w:rPr>
        <w:t>1)  必检项目：血常规、尿常规、肝功能、空腹血糖、尿砷或发砷、心电图、肝脾</w:t>
      </w:r>
      <w:r>
        <w:rPr>
          <w:rFonts w:ascii="Times New Roman" w:hAnsi="Times New Roman" w:eastAsia="Times New Roman" w:cs="Times New Roman"/>
          <w:sz w:val="20"/>
          <w:szCs w:val="20"/>
          <w:spacing w:val="8"/>
        </w:rPr>
        <w:t>B</w:t>
      </w:r>
      <w:r>
        <w:rPr>
          <w:rFonts w:ascii="SimSun" w:hAnsi="SimSun" w:eastAsia="SimSun" w:cs="SimSun"/>
          <w:sz w:val="20"/>
          <w:szCs w:val="20"/>
          <w:spacing w:val="8"/>
        </w:rPr>
        <w:t>超、</w:t>
      </w:r>
      <w:r>
        <w:rPr>
          <w:rFonts w:ascii="SimSun" w:hAnsi="SimSun" w:eastAsia="SimSun" w:cs="SimSun"/>
          <w:sz w:val="20"/>
          <w:szCs w:val="20"/>
          <w:spacing w:val="7"/>
        </w:rPr>
        <w:t>胸部</w:t>
      </w:r>
      <w:r>
        <w:rPr>
          <w:rFonts w:ascii="Times New Roman" w:hAnsi="Times New Roman" w:eastAsia="Times New Roman" w:cs="Times New Roman"/>
          <w:sz w:val="20"/>
          <w:szCs w:val="20"/>
        </w:rPr>
        <w:t>CT</w:t>
      </w:r>
      <w:r>
        <w:rPr>
          <w:rFonts w:ascii="SimSun" w:hAnsi="SimSun" w:eastAsia="SimSun" w:cs="SimSun"/>
          <w:sz w:val="20"/>
          <w:szCs w:val="20"/>
          <w:spacing w:val="3"/>
        </w:rPr>
        <w:t>；</w:t>
      </w:r>
    </w:p>
    <w:p>
      <w:pPr>
        <w:ind w:left="1301" w:right="70" w:hanging="442"/>
        <w:spacing w:line="288" w:lineRule="auto"/>
        <w:rPr>
          <w:rFonts w:ascii="SimSun" w:hAnsi="SimSun" w:eastAsia="SimSun" w:cs="SimSun"/>
          <w:sz w:val="20"/>
          <w:szCs w:val="20"/>
        </w:rPr>
      </w:pPr>
      <w:r>
        <w:rPr>
          <w:rFonts w:ascii="SimSun" w:hAnsi="SimSun" w:eastAsia="SimSun" w:cs="SimSun"/>
          <w:sz w:val="20"/>
          <w:szCs w:val="20"/>
          <w:spacing w:val="9"/>
        </w:rPr>
        <w:t>2)</w:t>
      </w:r>
      <w:r>
        <w:rPr>
          <w:rFonts w:ascii="SimSun" w:hAnsi="SimSun" w:eastAsia="SimSun" w:cs="SimSun"/>
          <w:sz w:val="20"/>
          <w:szCs w:val="20"/>
          <w:spacing w:val="11"/>
        </w:rPr>
        <w:t xml:space="preserve">  </w:t>
      </w:r>
      <w:r>
        <w:rPr>
          <w:rFonts w:ascii="SimSun" w:hAnsi="SimSun" w:eastAsia="SimSun" w:cs="SimSun"/>
          <w:sz w:val="20"/>
          <w:szCs w:val="20"/>
          <w:spacing w:val="9"/>
        </w:rPr>
        <w:t>补充检查项目：空腹血糖异常或有周围神经损害表现者可选择糖化血红蛋白、神经-肌电</w:t>
      </w:r>
      <w:r>
        <w:rPr>
          <w:rFonts w:ascii="SimSun" w:hAnsi="SimSun" w:eastAsia="SimSun" w:cs="SimSun"/>
          <w:sz w:val="20"/>
          <w:szCs w:val="20"/>
          <w:spacing w:val="-10"/>
        </w:rPr>
        <w:t>图。</w:t>
      </w:r>
    </w:p>
    <w:p>
      <w:pPr>
        <w:ind w:left="143"/>
        <w:spacing w:before="1" w:line="230" w:lineRule="auto"/>
        <w:outlineLvl w:val="4"/>
        <w:rPr>
          <w:rFonts w:ascii="SimSun" w:hAnsi="SimSun" w:eastAsia="SimSun" w:cs="SimSun"/>
          <w:sz w:val="20"/>
          <w:szCs w:val="20"/>
        </w:rPr>
      </w:pPr>
      <w:r>
        <w:rPr>
          <w:rFonts w:ascii="SimHei" w:hAnsi="SimHei" w:eastAsia="SimHei" w:cs="SimHei"/>
          <w:sz w:val="20"/>
          <w:szCs w:val="20"/>
          <w:spacing w:val="6"/>
        </w:rPr>
        <w:t>5.9.2.3</w:t>
      </w:r>
      <w:r>
        <w:rPr>
          <w:rFonts w:ascii="SimHei" w:hAnsi="SimHei" w:eastAsia="SimHei" w:cs="SimHei"/>
          <w:sz w:val="20"/>
          <w:szCs w:val="20"/>
          <w:spacing w:val="6"/>
        </w:rPr>
        <w:t xml:space="preserve">  </w:t>
      </w:r>
      <w:r>
        <w:rPr>
          <w:rFonts w:ascii="SimSun" w:hAnsi="SimSun" w:eastAsia="SimSun" w:cs="SimSun"/>
          <w:sz w:val="20"/>
          <w:szCs w:val="20"/>
          <w:spacing w:val="6"/>
        </w:rPr>
        <w:t>健康检查周期（按</w:t>
      </w:r>
      <w:r>
        <w:rPr>
          <w:rFonts w:ascii="SimSun" w:hAnsi="SimSun" w:eastAsia="SimSun" w:cs="SimSun"/>
          <w:sz w:val="20"/>
          <w:szCs w:val="20"/>
          <w:spacing w:val="-40"/>
        </w:rPr>
        <w:t xml:space="preserve"> </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6"/>
        </w:rPr>
        <w:t>/T 229.2</w:t>
      </w:r>
      <w:r>
        <w:rPr>
          <w:rFonts w:ascii="SimSun" w:hAnsi="SimSun" w:eastAsia="SimSun" w:cs="SimSun"/>
          <w:sz w:val="20"/>
          <w:szCs w:val="20"/>
          <w:spacing w:val="9"/>
        </w:rPr>
        <w:t>）：</w:t>
      </w:r>
    </w:p>
    <w:p>
      <w:pPr>
        <w:ind w:left="428"/>
        <w:spacing w:before="61" w:line="228" w:lineRule="auto"/>
        <w:rPr>
          <w:rFonts w:ascii="SimSun" w:hAnsi="SimSun" w:eastAsia="SimSun" w:cs="SimSun"/>
          <w:sz w:val="20"/>
          <w:szCs w:val="20"/>
        </w:rPr>
      </w:pPr>
      <w:r>
        <w:rPr>
          <w:rFonts w:ascii="SimSun" w:hAnsi="SimSun" w:eastAsia="SimSun" w:cs="SimSun"/>
          <w:sz w:val="20"/>
          <w:szCs w:val="20"/>
          <w:spacing w:val="6"/>
        </w:rPr>
        <w:t>a)  肝功能检查：半年；</w:t>
      </w:r>
    </w:p>
    <w:p>
      <w:pPr>
        <w:ind w:left="423"/>
        <w:spacing w:before="65" w:line="228" w:lineRule="auto"/>
        <w:rPr>
          <w:rFonts w:ascii="SimSun" w:hAnsi="SimSun" w:eastAsia="SimSun" w:cs="SimSun"/>
          <w:sz w:val="20"/>
          <w:szCs w:val="20"/>
        </w:rPr>
      </w:pPr>
      <w:r>
        <w:rPr>
          <w:rFonts w:ascii="SimSun" w:hAnsi="SimSun" w:eastAsia="SimSun" w:cs="SimSun"/>
          <w:sz w:val="20"/>
          <w:szCs w:val="20"/>
          <w:spacing w:val="8"/>
        </w:rPr>
        <w:t>b)  作业场所有毒作业分级</w:t>
      </w:r>
      <w:r>
        <w:rPr>
          <w:rFonts w:ascii="Times New Roman" w:hAnsi="Times New Roman" w:eastAsia="Times New Roman" w:cs="Times New Roman"/>
          <w:sz w:val="20"/>
          <w:szCs w:val="20"/>
        </w:rPr>
        <w:t>II</w:t>
      </w:r>
      <w:r>
        <w:rPr>
          <w:rFonts w:ascii="SimSun" w:hAnsi="SimSun" w:eastAsia="SimSun" w:cs="SimSun"/>
          <w:sz w:val="20"/>
          <w:szCs w:val="20"/>
          <w:spacing w:val="8"/>
        </w:rPr>
        <w:t>级及以上：</w:t>
      </w:r>
      <w:r>
        <w:rPr>
          <w:rFonts w:ascii="Times New Roman" w:hAnsi="Times New Roman" w:eastAsia="Times New Roman" w:cs="Times New Roman"/>
          <w:sz w:val="20"/>
          <w:szCs w:val="20"/>
          <w:spacing w:val="8"/>
        </w:rPr>
        <w:t>1</w:t>
      </w:r>
      <w:r>
        <w:rPr>
          <w:rFonts w:ascii="SimSun" w:hAnsi="SimSun" w:eastAsia="SimSun" w:cs="SimSun"/>
          <w:sz w:val="20"/>
          <w:szCs w:val="20"/>
          <w:spacing w:val="8"/>
        </w:rPr>
        <w:t>年；</w:t>
      </w:r>
    </w:p>
    <w:p>
      <w:pPr>
        <w:spacing w:line="228" w:lineRule="auto"/>
        <w:sectPr>
          <w:footerReference w:type="default" r:id="rId42"/>
          <w:pgSz w:w="11906" w:h="16839"/>
          <w:pgMar w:top="1715" w:right="1063" w:bottom="1336" w:left="1419" w:header="1393" w:footer="1102" w:gutter="0"/>
        </w:sectPr>
        <w:rPr>
          <w:rFonts w:ascii="SimSun" w:hAnsi="SimSun" w:eastAsia="SimSun" w:cs="SimSun"/>
          <w:sz w:val="20"/>
          <w:szCs w:val="20"/>
        </w:rPr>
      </w:pPr>
    </w:p>
    <w:p>
      <w:pPr>
        <w:ind w:left="431"/>
        <w:spacing w:before="246" w:line="228" w:lineRule="auto"/>
        <w:rPr>
          <w:rFonts w:ascii="SimSun" w:hAnsi="SimSun" w:eastAsia="SimSun" w:cs="SimSun"/>
          <w:sz w:val="20"/>
          <w:szCs w:val="20"/>
        </w:rPr>
      </w:pPr>
      <w:r>
        <w:rPr>
          <w:rFonts w:ascii="SimSun" w:hAnsi="SimSun" w:eastAsia="SimSun" w:cs="SimSun"/>
          <w:sz w:val="20"/>
          <w:szCs w:val="20"/>
          <w:spacing w:val="7"/>
        </w:rPr>
        <w:t>c)  作业场所有毒作业分级</w:t>
      </w:r>
      <w:r>
        <w:rPr>
          <w:rFonts w:ascii="Times New Roman" w:hAnsi="Times New Roman" w:eastAsia="Times New Roman" w:cs="Times New Roman"/>
          <w:sz w:val="20"/>
          <w:szCs w:val="20"/>
          <w:spacing w:val="7"/>
        </w:rPr>
        <w:t>I</w:t>
      </w:r>
      <w:r>
        <w:rPr>
          <w:rFonts w:ascii="SimSun" w:hAnsi="SimSun" w:eastAsia="SimSun" w:cs="SimSun"/>
          <w:sz w:val="20"/>
          <w:szCs w:val="20"/>
          <w:spacing w:val="7"/>
        </w:rPr>
        <w:t>级及以下：</w:t>
      </w:r>
      <w:r>
        <w:rPr>
          <w:rFonts w:ascii="Times New Roman" w:hAnsi="Times New Roman" w:eastAsia="Times New Roman" w:cs="Times New Roman"/>
          <w:sz w:val="20"/>
          <w:szCs w:val="20"/>
          <w:spacing w:val="7"/>
        </w:rPr>
        <w:t>2</w:t>
      </w:r>
      <w:r>
        <w:rPr>
          <w:rFonts w:ascii="SimSun" w:hAnsi="SimSun" w:eastAsia="SimSun" w:cs="SimSun"/>
          <w:sz w:val="20"/>
          <w:szCs w:val="20"/>
          <w:spacing w:val="7"/>
        </w:rPr>
        <w:t>年。</w:t>
      </w:r>
    </w:p>
    <w:p>
      <w:pPr>
        <w:spacing w:before="221" w:line="231" w:lineRule="auto"/>
        <w:outlineLvl w:val="3"/>
        <w:rPr>
          <w:rFonts w:ascii="SimHei" w:hAnsi="SimHei" w:eastAsia="SimHei" w:cs="SimHei"/>
          <w:sz w:val="20"/>
          <w:szCs w:val="20"/>
        </w:rPr>
      </w:pPr>
      <w:r>
        <w:rPr>
          <w:rFonts w:ascii="SimHei" w:hAnsi="SimHei" w:eastAsia="SimHei" w:cs="SimHei"/>
          <w:sz w:val="20"/>
          <w:szCs w:val="20"/>
          <w:spacing w:val="7"/>
        </w:rPr>
        <w:t>5.9.3</w:t>
      </w:r>
      <w:r>
        <w:rPr>
          <w:rFonts w:ascii="SimHei" w:hAnsi="SimHei" w:eastAsia="SimHei" w:cs="SimHei"/>
          <w:sz w:val="20"/>
          <w:szCs w:val="20"/>
          <w:spacing w:val="7"/>
        </w:rPr>
        <w:t xml:space="preserve">  </w:t>
      </w:r>
      <w:r>
        <w:rPr>
          <w:rFonts w:ascii="SimHei" w:hAnsi="SimHei" w:eastAsia="SimHei" w:cs="SimHei"/>
          <w:sz w:val="20"/>
          <w:szCs w:val="20"/>
          <w:spacing w:val="7"/>
        </w:rPr>
        <w:t>离岗时职业健康检查</w:t>
      </w:r>
    </w:p>
    <w:p>
      <w:pPr>
        <w:ind w:left="143"/>
        <w:spacing w:before="218" w:line="231" w:lineRule="auto"/>
        <w:outlineLvl w:val="4"/>
        <w:rPr>
          <w:rFonts w:ascii="SimSun" w:hAnsi="SimSun" w:eastAsia="SimSun" w:cs="SimSun"/>
          <w:sz w:val="20"/>
          <w:szCs w:val="20"/>
        </w:rPr>
      </w:pPr>
      <w:r>
        <w:rPr>
          <w:rFonts w:ascii="SimHei" w:hAnsi="SimHei" w:eastAsia="SimHei" w:cs="SimHei"/>
          <w:sz w:val="20"/>
          <w:szCs w:val="20"/>
          <w:spacing w:val="1"/>
        </w:rPr>
        <w:t>5.9.3.1</w:t>
      </w:r>
      <w:r>
        <w:rPr>
          <w:rFonts w:ascii="SimHei" w:hAnsi="SimHei" w:eastAsia="SimHei" w:cs="SimHei"/>
          <w:sz w:val="20"/>
          <w:szCs w:val="20"/>
          <w:spacing w:val="33"/>
        </w:rPr>
        <w:t xml:space="preserve">  </w:t>
      </w:r>
      <w:r>
        <w:rPr>
          <w:rFonts w:ascii="SimSun" w:hAnsi="SimSun" w:eastAsia="SimSun" w:cs="SimSun"/>
          <w:sz w:val="20"/>
          <w:szCs w:val="20"/>
          <w:spacing w:val="1"/>
        </w:rPr>
        <w:t>目标疾病：</w:t>
      </w:r>
    </w:p>
    <w:p>
      <w:pPr>
        <w:ind w:left="428"/>
        <w:spacing w:before="60" w:line="228" w:lineRule="auto"/>
        <w:rPr>
          <w:rFonts w:ascii="SimSun" w:hAnsi="SimSun" w:eastAsia="SimSun" w:cs="SimSun"/>
          <w:sz w:val="20"/>
          <w:szCs w:val="20"/>
        </w:rPr>
      </w:pPr>
      <w:r>
        <w:rPr>
          <w:rFonts w:ascii="SimSun" w:hAnsi="SimSun" w:eastAsia="SimSun" w:cs="SimSun"/>
          <w:sz w:val="20"/>
          <w:szCs w:val="20"/>
          <w:spacing w:val="6"/>
        </w:rPr>
        <w:t>a)  职业性慢性砷中毒；</w:t>
      </w:r>
    </w:p>
    <w:p>
      <w:pPr>
        <w:ind w:left="423"/>
        <w:spacing w:before="65" w:line="228" w:lineRule="auto"/>
        <w:rPr>
          <w:rFonts w:ascii="SimSun" w:hAnsi="SimSun" w:eastAsia="SimSun" w:cs="SimSun"/>
          <w:sz w:val="20"/>
          <w:szCs w:val="20"/>
        </w:rPr>
      </w:pPr>
      <w:r>
        <w:rPr>
          <w:rFonts w:ascii="SimSun" w:hAnsi="SimSun" w:eastAsia="SimSun" w:cs="SimSun"/>
          <w:sz w:val="20"/>
          <w:szCs w:val="20"/>
          <w:spacing w:val="8"/>
        </w:rPr>
        <w:t>b)  职业性肿瘤[砷及其化合物所致肺癌（或皮肤癌）]。</w:t>
      </w:r>
    </w:p>
    <w:p>
      <w:pPr>
        <w:ind w:left="143"/>
        <w:spacing w:before="64" w:line="231" w:lineRule="auto"/>
        <w:outlineLvl w:val="4"/>
        <w:rPr>
          <w:rFonts w:ascii="SimSun" w:hAnsi="SimSun" w:eastAsia="SimSun" w:cs="SimSun"/>
          <w:sz w:val="20"/>
          <w:szCs w:val="20"/>
        </w:rPr>
      </w:pPr>
      <w:r>
        <w:rPr>
          <w:rFonts w:ascii="SimHei" w:hAnsi="SimHei" w:eastAsia="SimHei" w:cs="SimHei"/>
          <w:sz w:val="20"/>
          <w:szCs w:val="20"/>
          <w:spacing w:val="5"/>
        </w:rPr>
        <w:t>5.9.3.2</w:t>
      </w:r>
      <w:r>
        <w:rPr>
          <w:rFonts w:ascii="SimHei" w:hAnsi="SimHei" w:eastAsia="SimHei" w:cs="SimHei"/>
          <w:sz w:val="20"/>
          <w:szCs w:val="20"/>
          <w:spacing w:val="5"/>
        </w:rPr>
        <w:t xml:space="preserve">  </w:t>
      </w:r>
      <w:r>
        <w:rPr>
          <w:rFonts w:ascii="SimSun" w:hAnsi="SimSun" w:eastAsia="SimSun" w:cs="SimSun"/>
          <w:sz w:val="20"/>
          <w:szCs w:val="20"/>
          <w:spacing w:val="5"/>
        </w:rPr>
        <w:t>检查内容：同</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5"/>
        </w:rPr>
        <w:t>5.9.2.2</w:t>
      </w:r>
      <w:r>
        <w:rPr>
          <w:rFonts w:ascii="SimSun" w:hAnsi="SimSun" w:eastAsia="SimSun" w:cs="SimSun"/>
          <w:sz w:val="20"/>
          <w:szCs w:val="20"/>
          <w:spacing w:val="5"/>
        </w:rPr>
        <w:t>。</w:t>
      </w:r>
    </w:p>
    <w:p>
      <w:pPr>
        <w:spacing w:before="219" w:line="231" w:lineRule="auto"/>
        <w:outlineLvl w:val="3"/>
        <w:rPr>
          <w:rFonts w:ascii="SimHei" w:hAnsi="SimHei" w:eastAsia="SimHei" w:cs="SimHei"/>
          <w:sz w:val="20"/>
          <w:szCs w:val="20"/>
        </w:rPr>
      </w:pPr>
      <w:r>
        <w:rPr>
          <w:rFonts w:ascii="SimHei" w:hAnsi="SimHei" w:eastAsia="SimHei" w:cs="SimHei"/>
          <w:sz w:val="20"/>
          <w:szCs w:val="20"/>
          <w:spacing w:val="6"/>
        </w:rPr>
        <w:t>5.9.4</w:t>
      </w:r>
      <w:r>
        <w:rPr>
          <w:rFonts w:ascii="SimHei" w:hAnsi="SimHei" w:eastAsia="SimHei" w:cs="SimHei"/>
          <w:sz w:val="20"/>
          <w:szCs w:val="20"/>
          <w:spacing w:val="6"/>
        </w:rPr>
        <w:t xml:space="preserve">  </w:t>
      </w:r>
      <w:r>
        <w:rPr>
          <w:rFonts w:ascii="SimHei" w:hAnsi="SimHei" w:eastAsia="SimHei" w:cs="SimHei"/>
          <w:sz w:val="20"/>
          <w:szCs w:val="20"/>
          <w:spacing w:val="6"/>
        </w:rPr>
        <w:t>应急健康检查</w:t>
      </w:r>
    </w:p>
    <w:p>
      <w:pPr>
        <w:ind w:left="143"/>
        <w:spacing w:before="218" w:line="231" w:lineRule="auto"/>
        <w:outlineLvl w:val="4"/>
        <w:rPr>
          <w:rFonts w:ascii="SimSun" w:hAnsi="SimSun" w:eastAsia="SimSun" w:cs="SimSun"/>
          <w:sz w:val="20"/>
          <w:szCs w:val="20"/>
        </w:rPr>
      </w:pPr>
      <w:r>
        <w:rPr>
          <w:rFonts w:ascii="SimHei" w:hAnsi="SimHei" w:eastAsia="SimHei" w:cs="SimHei"/>
          <w:sz w:val="20"/>
          <w:szCs w:val="20"/>
          <w:spacing w:val="1"/>
        </w:rPr>
        <w:t>5.9.4.1</w:t>
      </w:r>
      <w:r>
        <w:rPr>
          <w:rFonts w:ascii="SimHei" w:hAnsi="SimHei" w:eastAsia="SimHei" w:cs="SimHei"/>
          <w:sz w:val="20"/>
          <w:szCs w:val="20"/>
          <w:spacing w:val="33"/>
        </w:rPr>
        <w:t xml:space="preserve">  </w:t>
      </w:r>
      <w:r>
        <w:rPr>
          <w:rFonts w:ascii="SimSun" w:hAnsi="SimSun" w:eastAsia="SimSun" w:cs="SimSun"/>
          <w:sz w:val="20"/>
          <w:szCs w:val="20"/>
          <w:spacing w:val="1"/>
        </w:rPr>
        <w:t>目标疾病：</w:t>
      </w:r>
    </w:p>
    <w:p>
      <w:pPr>
        <w:ind w:left="428"/>
        <w:spacing w:before="61" w:line="228" w:lineRule="auto"/>
        <w:rPr>
          <w:rFonts w:ascii="SimSun" w:hAnsi="SimSun" w:eastAsia="SimSun" w:cs="SimSun"/>
          <w:sz w:val="20"/>
          <w:szCs w:val="20"/>
        </w:rPr>
      </w:pPr>
      <w:r>
        <w:rPr>
          <w:rFonts w:ascii="SimSun" w:hAnsi="SimSun" w:eastAsia="SimSun" w:cs="SimSun"/>
          <w:sz w:val="20"/>
          <w:szCs w:val="20"/>
          <w:spacing w:val="7"/>
        </w:rPr>
        <w:t>a)  职业性急性砷中毒（按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8"/>
          <w:w w:val="101"/>
        </w:rPr>
        <w:t xml:space="preserve"> </w:t>
      </w:r>
      <w:r>
        <w:rPr>
          <w:rFonts w:ascii="Times New Roman" w:hAnsi="Times New Roman" w:eastAsia="Times New Roman" w:cs="Times New Roman"/>
          <w:sz w:val="20"/>
          <w:szCs w:val="20"/>
          <w:spacing w:val="7"/>
        </w:rPr>
        <w:t>83</w:t>
      </w:r>
      <w:r>
        <w:rPr>
          <w:rFonts w:ascii="SimSun" w:hAnsi="SimSun" w:eastAsia="SimSun" w:cs="SimSun"/>
          <w:sz w:val="20"/>
          <w:szCs w:val="20"/>
          <w:spacing w:val="5"/>
        </w:rPr>
        <w:t>）；</w:t>
      </w:r>
    </w:p>
    <w:p>
      <w:pPr>
        <w:ind w:left="423"/>
        <w:spacing w:before="65" w:line="228" w:lineRule="auto"/>
        <w:rPr>
          <w:rFonts w:ascii="SimSun" w:hAnsi="SimSun" w:eastAsia="SimSun" w:cs="SimSun"/>
          <w:sz w:val="20"/>
          <w:szCs w:val="20"/>
        </w:rPr>
      </w:pPr>
      <w:r>
        <w:rPr>
          <w:rFonts w:ascii="SimSun" w:hAnsi="SimSun" w:eastAsia="SimSun" w:cs="SimSun"/>
          <w:sz w:val="20"/>
          <w:szCs w:val="20"/>
          <w:spacing w:val="8"/>
        </w:rPr>
        <w:t>b)  职业性接触性皮炎（按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20</w:t>
      </w:r>
      <w:r>
        <w:rPr>
          <w:rFonts w:ascii="SimSun" w:hAnsi="SimSun" w:eastAsia="SimSun" w:cs="SimSun"/>
          <w:sz w:val="20"/>
          <w:szCs w:val="20"/>
          <w:spacing w:val="4"/>
        </w:rPr>
        <w:t>）；</w:t>
      </w:r>
    </w:p>
    <w:p>
      <w:pPr>
        <w:ind w:left="431"/>
        <w:spacing w:before="65" w:line="228" w:lineRule="auto"/>
        <w:rPr>
          <w:rFonts w:ascii="SimSun" w:hAnsi="SimSun" w:eastAsia="SimSun" w:cs="SimSun"/>
          <w:sz w:val="20"/>
          <w:szCs w:val="20"/>
        </w:rPr>
      </w:pPr>
      <w:r>
        <w:rPr>
          <w:rFonts w:ascii="SimSun" w:hAnsi="SimSun" w:eastAsia="SimSun" w:cs="SimSun"/>
          <w:sz w:val="20"/>
          <w:szCs w:val="20"/>
          <w:spacing w:val="7"/>
        </w:rPr>
        <w:t>c)  职业性化学性眼灼伤（按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7"/>
        </w:rPr>
        <w:t xml:space="preserve"> 54</w:t>
      </w:r>
      <w:r>
        <w:rPr>
          <w:rFonts w:ascii="SimSun" w:hAnsi="SimSun" w:eastAsia="SimSun" w:cs="SimSun"/>
          <w:sz w:val="20"/>
          <w:szCs w:val="20"/>
          <w:spacing w:val="7"/>
        </w:rPr>
        <w:t>）。</w:t>
      </w:r>
    </w:p>
    <w:p>
      <w:pPr>
        <w:ind w:left="143"/>
        <w:spacing w:before="65" w:line="231" w:lineRule="auto"/>
        <w:outlineLvl w:val="4"/>
        <w:rPr>
          <w:rFonts w:ascii="SimSun" w:hAnsi="SimSun" w:eastAsia="SimSun" w:cs="SimSun"/>
          <w:sz w:val="20"/>
          <w:szCs w:val="20"/>
        </w:rPr>
      </w:pPr>
      <w:r>
        <w:rPr>
          <w:rFonts w:ascii="SimHei" w:hAnsi="SimHei" w:eastAsia="SimHei" w:cs="SimHei"/>
          <w:sz w:val="20"/>
          <w:szCs w:val="20"/>
          <w:spacing w:val="5"/>
        </w:rPr>
        <w:t>5.9.4.2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44" w:right="9" w:hanging="416"/>
        <w:spacing w:before="62" w:line="288" w:lineRule="auto"/>
        <w:rPr>
          <w:rFonts w:ascii="SimSun" w:hAnsi="SimSun" w:eastAsia="SimSun" w:cs="SimSun"/>
          <w:sz w:val="20"/>
          <w:szCs w:val="20"/>
        </w:rPr>
      </w:pPr>
      <w:r>
        <w:rPr>
          <w:rFonts w:ascii="SimSun" w:hAnsi="SimSun" w:eastAsia="SimSun" w:cs="SimSun"/>
          <w:sz w:val="20"/>
          <w:szCs w:val="20"/>
          <w:spacing w:val="7"/>
        </w:rPr>
        <w:t>a)  症状询问：重点询问短时间内接触大量砷及其化合物的职业史及出现以呼吸、消化、神经系统</w:t>
      </w:r>
      <w:r>
        <w:rPr>
          <w:rFonts w:ascii="SimSun" w:hAnsi="SimSun" w:eastAsia="SimSun" w:cs="SimSun"/>
          <w:sz w:val="20"/>
          <w:szCs w:val="20"/>
          <w:spacing w:val="9"/>
        </w:rPr>
        <w:t>损伤及皮肤、眼部刺激症状为主的临床表现，如咳嗽、胸痛、呼吸困难，恶心、呕吐</w:t>
      </w:r>
      <w:r>
        <w:rPr>
          <w:rFonts w:ascii="SimSun" w:hAnsi="SimSun" w:eastAsia="SimSun" w:cs="SimSun"/>
          <w:sz w:val="20"/>
          <w:szCs w:val="20"/>
          <w:spacing w:val="8"/>
        </w:rPr>
        <w:t>、腹痛、</w:t>
      </w:r>
      <w:r>
        <w:rPr>
          <w:rFonts w:ascii="SimSun" w:hAnsi="SimSun" w:eastAsia="SimSun" w:cs="SimSun"/>
          <w:sz w:val="20"/>
          <w:szCs w:val="20"/>
          <w:spacing w:val="9"/>
        </w:rPr>
        <w:t>腹泻，头晕、头痛、乏力、失眠、烦躁不安，皮肤瘙痒、红色斑丘疹、眼结膜充血等。</w:t>
      </w:r>
    </w:p>
    <w:p>
      <w:pPr>
        <w:ind w:left="423"/>
        <w:spacing w:line="227" w:lineRule="auto"/>
        <w:rPr>
          <w:rFonts w:ascii="SimSun" w:hAnsi="SimSun" w:eastAsia="SimSun" w:cs="SimSun"/>
          <w:sz w:val="20"/>
          <w:szCs w:val="20"/>
        </w:rPr>
      </w:pPr>
      <w:r>
        <w:rPr>
          <w:rFonts w:ascii="SimSun" w:hAnsi="SimSun" w:eastAsia="SimSun" w:cs="SimSun"/>
          <w:sz w:val="20"/>
          <w:szCs w:val="20"/>
          <w:spacing w:val="5"/>
        </w:rPr>
        <w:t>b)  体格检查：</w:t>
      </w:r>
    </w:p>
    <w:p>
      <w:pPr>
        <w:ind w:left="872"/>
        <w:spacing w:before="66"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17"/>
        </w:rPr>
        <w:t xml:space="preserve">  </w:t>
      </w:r>
      <w:r>
        <w:rPr>
          <w:rFonts w:ascii="SimSun" w:hAnsi="SimSun" w:eastAsia="SimSun" w:cs="SimSun"/>
          <w:sz w:val="20"/>
          <w:szCs w:val="20"/>
          <w:spacing w:val="1"/>
        </w:rPr>
        <w:t>内科常规检查；</w:t>
      </w:r>
    </w:p>
    <w:p>
      <w:pPr>
        <w:ind w:left="859"/>
        <w:spacing w:before="61" w:line="236" w:lineRule="auto"/>
        <w:rPr>
          <w:rFonts w:ascii="SimSun" w:hAnsi="SimSun" w:eastAsia="SimSun" w:cs="SimSun"/>
          <w:sz w:val="20"/>
          <w:szCs w:val="20"/>
        </w:rPr>
      </w:pPr>
      <w:r>
        <w:rPr>
          <w:rFonts w:ascii="SimSun" w:hAnsi="SimSun" w:eastAsia="SimSun" w:cs="SimSun"/>
          <w:sz w:val="20"/>
          <w:szCs w:val="20"/>
          <w:spacing w:val="8"/>
        </w:rPr>
        <w:t>2)  眼科常规检查，重点检查结膜、角膜病变，必要时裂隙灯检查；</w:t>
      </w:r>
    </w:p>
    <w:p>
      <w:pPr>
        <w:ind w:left="860"/>
        <w:spacing w:before="61" w:line="228" w:lineRule="auto"/>
        <w:rPr>
          <w:rFonts w:ascii="SimSun" w:hAnsi="SimSun" w:eastAsia="SimSun" w:cs="SimSun"/>
          <w:sz w:val="20"/>
          <w:szCs w:val="20"/>
        </w:rPr>
      </w:pPr>
      <w:r>
        <w:rPr>
          <w:rFonts w:ascii="SimSun" w:hAnsi="SimSun" w:eastAsia="SimSun" w:cs="SimSun"/>
          <w:sz w:val="20"/>
          <w:szCs w:val="20"/>
          <w:spacing w:val="5"/>
        </w:rPr>
        <w:t>3)  神经系统常规检查；</w:t>
      </w:r>
    </w:p>
    <w:p>
      <w:pPr>
        <w:ind w:left="855"/>
        <w:spacing w:before="65" w:line="227" w:lineRule="auto"/>
        <w:rPr>
          <w:rFonts w:ascii="SimSun" w:hAnsi="SimSun" w:eastAsia="SimSun" w:cs="SimSun"/>
          <w:sz w:val="20"/>
          <w:szCs w:val="20"/>
        </w:rPr>
      </w:pPr>
      <w:r>
        <w:rPr>
          <w:rFonts w:ascii="SimSun" w:hAnsi="SimSun" w:eastAsia="SimSun" w:cs="SimSun"/>
          <w:sz w:val="20"/>
          <w:szCs w:val="20"/>
          <w:spacing w:val="6"/>
        </w:rPr>
        <w:t>4)  皮肤科常规检查。</w:t>
      </w:r>
    </w:p>
    <w:p>
      <w:pPr>
        <w:ind w:left="843" w:hanging="412"/>
        <w:spacing w:before="66" w:line="290" w:lineRule="auto"/>
        <w:rPr>
          <w:rFonts w:ascii="SimSun" w:hAnsi="SimSun" w:eastAsia="SimSun" w:cs="SimSun"/>
          <w:sz w:val="20"/>
          <w:szCs w:val="20"/>
        </w:rPr>
      </w:pPr>
      <w:r>
        <w:rPr>
          <w:rFonts w:ascii="SimSun" w:hAnsi="SimSun" w:eastAsia="SimSun" w:cs="SimSun"/>
          <w:sz w:val="20"/>
          <w:szCs w:val="20"/>
          <w:spacing w:val="5"/>
        </w:rPr>
        <w:t>c)  实验室和其他检查：必检项目为血常规、便常规、尿常规、肝功能、心电图、胸部</w:t>
      </w:r>
      <w:r>
        <w:rPr>
          <w:rFonts w:ascii="Times New Roman" w:hAnsi="Times New Roman" w:eastAsia="Times New Roman" w:cs="Times New Roman"/>
          <w:sz w:val="20"/>
          <w:szCs w:val="20"/>
          <w:spacing w:val="5"/>
        </w:rPr>
        <w:t>X</w:t>
      </w:r>
      <w:r>
        <w:rPr>
          <w:rFonts w:ascii="SimSun" w:hAnsi="SimSun" w:eastAsia="SimSun" w:cs="SimSun"/>
          <w:sz w:val="20"/>
          <w:szCs w:val="20"/>
          <w:spacing w:val="5"/>
        </w:rPr>
        <w:t>射线摄片、</w:t>
      </w:r>
      <w:r>
        <w:rPr>
          <w:rFonts w:ascii="SimSun" w:hAnsi="SimSun" w:eastAsia="SimSun" w:cs="SimSun"/>
          <w:sz w:val="20"/>
          <w:szCs w:val="20"/>
          <w:spacing w:val="3"/>
        </w:rPr>
        <w:t>尿砷。</w:t>
      </w:r>
    </w:p>
    <w:p>
      <w:pPr>
        <w:ind w:left="2"/>
        <w:spacing w:before="152" w:line="221" w:lineRule="auto"/>
        <w:outlineLvl w:val="2"/>
        <w:rPr>
          <w:rFonts w:ascii="SimHei" w:hAnsi="SimHei" w:eastAsia="SimHei" w:cs="SimHei"/>
          <w:sz w:val="20"/>
          <w:szCs w:val="20"/>
        </w:rPr>
      </w:pPr>
      <w:bookmarkStart w:name="bookmark27" w:id="34"/>
      <w:bookmarkEnd w:id="34"/>
      <w:r>
        <w:rPr>
          <w:rFonts w:ascii="SimHei" w:hAnsi="SimHei" w:eastAsia="SimHei" w:cs="SimHei"/>
          <w:sz w:val="20"/>
          <w:szCs w:val="20"/>
          <w:spacing w:val="7"/>
        </w:rPr>
        <w:t>5.10</w:t>
      </w:r>
      <w:r>
        <w:rPr>
          <w:rFonts w:ascii="SimHei" w:hAnsi="SimHei" w:eastAsia="SimHei" w:cs="SimHei"/>
          <w:sz w:val="20"/>
          <w:szCs w:val="20"/>
          <w:spacing w:val="7"/>
        </w:rPr>
        <w:t xml:space="preserve">  </w:t>
      </w:r>
      <w:r>
        <w:rPr>
          <w:rFonts w:ascii="SimHei" w:hAnsi="SimHei" w:eastAsia="SimHei" w:cs="SimHei"/>
          <w:sz w:val="20"/>
          <w:szCs w:val="20"/>
          <w:spacing w:val="7"/>
        </w:rPr>
        <w:t>砷化氢（砷化三氢，</w:t>
      </w:r>
      <w:r>
        <w:rPr>
          <w:rFonts w:ascii="SimHei" w:hAnsi="SimHei" w:eastAsia="SimHei" w:cs="SimHei"/>
          <w:sz w:val="20"/>
          <w:szCs w:val="20"/>
        </w:rPr>
        <w:t>CAS</w:t>
      </w:r>
      <w:r>
        <w:rPr>
          <w:rFonts w:ascii="SimHei" w:hAnsi="SimHei" w:eastAsia="SimHei" w:cs="SimHei"/>
          <w:sz w:val="20"/>
          <w:szCs w:val="20"/>
          <w:spacing w:val="-36"/>
        </w:rPr>
        <w:t xml:space="preserve"> </w:t>
      </w:r>
      <w:r>
        <w:rPr>
          <w:rFonts w:ascii="SimHei" w:hAnsi="SimHei" w:eastAsia="SimHei" w:cs="SimHei"/>
          <w:sz w:val="20"/>
          <w:szCs w:val="20"/>
          <w:spacing w:val="7"/>
        </w:rPr>
        <w:t>号：7784-42</w:t>
      </w:r>
      <w:r>
        <w:rPr>
          <w:rFonts w:ascii="SimHei" w:hAnsi="SimHei" w:eastAsia="SimHei" w:cs="SimHei"/>
          <w:sz w:val="20"/>
          <w:szCs w:val="20"/>
          <w:spacing w:val="6"/>
        </w:rPr>
        <w:t>-1)</w:t>
      </w:r>
    </w:p>
    <w:p>
      <w:pPr>
        <w:spacing w:before="228" w:line="231" w:lineRule="auto"/>
        <w:outlineLvl w:val="3"/>
        <w:rPr>
          <w:rFonts w:ascii="SimHei" w:hAnsi="SimHei" w:eastAsia="SimHei" w:cs="SimHei"/>
          <w:sz w:val="20"/>
          <w:szCs w:val="20"/>
        </w:rPr>
      </w:pPr>
      <w:r>
        <w:rPr>
          <w:rFonts w:ascii="SimHei" w:hAnsi="SimHei" w:eastAsia="SimHei" w:cs="SimHei"/>
          <w:sz w:val="20"/>
          <w:szCs w:val="20"/>
          <w:spacing w:val="7"/>
        </w:rPr>
        <w:t>5.10.1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3"/>
        <w:spacing w:before="218" w:line="231" w:lineRule="auto"/>
        <w:outlineLvl w:val="4"/>
        <w:rPr>
          <w:rFonts w:ascii="SimSun" w:hAnsi="SimSun" w:eastAsia="SimSun" w:cs="SimSun"/>
          <w:sz w:val="20"/>
          <w:szCs w:val="20"/>
        </w:rPr>
      </w:pPr>
      <w:r>
        <w:rPr>
          <w:rFonts w:ascii="SimHei" w:hAnsi="SimHei" w:eastAsia="SimHei" w:cs="SimHei"/>
          <w:sz w:val="20"/>
          <w:szCs w:val="20"/>
          <w:spacing w:val="4"/>
        </w:rPr>
        <w:t>5.10.1.1</w:t>
      </w:r>
      <w:r>
        <w:rPr>
          <w:rFonts w:ascii="SimHei" w:hAnsi="SimHei" w:eastAsia="SimHei" w:cs="SimHei"/>
          <w:sz w:val="20"/>
          <w:szCs w:val="20"/>
          <w:spacing w:val="33"/>
        </w:rPr>
        <w:t xml:space="preserve">  </w:t>
      </w:r>
      <w:r>
        <w:rPr>
          <w:rFonts w:ascii="SimSun" w:hAnsi="SimSun" w:eastAsia="SimSun" w:cs="SimSun"/>
          <w:sz w:val="20"/>
          <w:szCs w:val="20"/>
          <w:spacing w:val="4"/>
        </w:rPr>
        <w:t>目标疾病为职业禁忌证：</w:t>
      </w:r>
    </w:p>
    <w:p>
      <w:pPr>
        <w:ind w:left="428"/>
        <w:spacing w:before="62" w:line="228" w:lineRule="auto"/>
        <w:rPr>
          <w:rFonts w:ascii="SimSun" w:hAnsi="SimSun" w:eastAsia="SimSun" w:cs="SimSun"/>
          <w:sz w:val="20"/>
          <w:szCs w:val="20"/>
        </w:rPr>
      </w:pPr>
      <w:r>
        <w:rPr>
          <w:rFonts w:ascii="SimSun" w:hAnsi="SimSun" w:eastAsia="SimSun" w:cs="SimSun"/>
          <w:sz w:val="20"/>
          <w:szCs w:val="20"/>
          <w:spacing w:val="5"/>
        </w:rPr>
        <w:t>a)  慢性肾脏病；</w:t>
      </w:r>
    </w:p>
    <w:p>
      <w:pPr>
        <w:ind w:left="423"/>
        <w:spacing w:before="65" w:line="228" w:lineRule="auto"/>
        <w:rPr>
          <w:rFonts w:ascii="SimSun" w:hAnsi="SimSun" w:eastAsia="SimSun" w:cs="SimSun"/>
          <w:sz w:val="20"/>
          <w:szCs w:val="20"/>
        </w:rPr>
      </w:pPr>
      <w:r>
        <w:rPr>
          <w:rFonts w:ascii="SimSun" w:hAnsi="SimSun" w:eastAsia="SimSun" w:cs="SimSun"/>
          <w:sz w:val="20"/>
          <w:szCs w:val="20"/>
          <w:spacing w:val="7"/>
        </w:rPr>
        <w:t>b)  葡萄糖-6-磷酸脱氢酶缺乏症。</w:t>
      </w:r>
    </w:p>
    <w:p>
      <w:pPr>
        <w:ind w:left="143"/>
        <w:spacing w:before="65" w:line="231" w:lineRule="auto"/>
        <w:outlineLvl w:val="4"/>
        <w:rPr>
          <w:rFonts w:ascii="SimSun" w:hAnsi="SimSun" w:eastAsia="SimSun" w:cs="SimSun"/>
          <w:sz w:val="20"/>
          <w:szCs w:val="20"/>
        </w:rPr>
      </w:pPr>
      <w:r>
        <w:rPr>
          <w:rFonts w:ascii="SimHei" w:hAnsi="SimHei" w:eastAsia="SimHei" w:cs="SimHei"/>
          <w:sz w:val="20"/>
          <w:szCs w:val="20"/>
          <w:spacing w:val="5"/>
        </w:rPr>
        <w:t>5.10.1.2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8"/>
        <w:spacing w:before="61" w:line="228" w:lineRule="auto"/>
        <w:rPr>
          <w:rFonts w:ascii="SimSun" w:hAnsi="SimSun" w:eastAsia="SimSun" w:cs="SimSun"/>
          <w:sz w:val="20"/>
          <w:szCs w:val="20"/>
        </w:rPr>
      </w:pPr>
      <w:r>
        <w:rPr>
          <w:rFonts w:ascii="SimSun" w:hAnsi="SimSun" w:eastAsia="SimSun" w:cs="SimSun"/>
          <w:sz w:val="20"/>
          <w:szCs w:val="20"/>
          <w:spacing w:val="8"/>
        </w:rPr>
        <w:t>a)  症状询问：重点询问肾脏疾病病史及症状；</w:t>
      </w:r>
    </w:p>
    <w:p>
      <w:pPr>
        <w:ind w:left="423"/>
        <w:spacing w:before="66" w:line="227" w:lineRule="auto"/>
        <w:rPr>
          <w:rFonts w:ascii="SimSun" w:hAnsi="SimSun" w:eastAsia="SimSun" w:cs="SimSun"/>
          <w:sz w:val="20"/>
          <w:szCs w:val="20"/>
        </w:rPr>
      </w:pPr>
      <w:r>
        <w:rPr>
          <w:rFonts w:ascii="SimSun" w:hAnsi="SimSun" w:eastAsia="SimSun" w:cs="SimSun"/>
          <w:sz w:val="20"/>
          <w:szCs w:val="20"/>
          <w:spacing w:val="4"/>
        </w:rPr>
        <w:t>b)  体格检查：</w:t>
      </w:r>
      <w:r>
        <w:rPr>
          <w:rFonts w:ascii="SimSun" w:hAnsi="SimSun" w:eastAsia="SimSun" w:cs="SimSun"/>
          <w:sz w:val="20"/>
          <w:szCs w:val="20"/>
          <w:spacing w:val="-44"/>
        </w:rPr>
        <w:t xml:space="preserve"> </w:t>
      </w:r>
      <w:r>
        <w:rPr>
          <w:rFonts w:ascii="SimSun" w:hAnsi="SimSun" w:eastAsia="SimSun" w:cs="SimSun"/>
          <w:sz w:val="20"/>
          <w:szCs w:val="20"/>
          <w:spacing w:val="4"/>
        </w:rPr>
        <w:t>内科常规检查；</w:t>
      </w:r>
    </w:p>
    <w:p>
      <w:pPr>
        <w:ind w:left="854" w:right="68" w:hanging="423"/>
        <w:spacing w:before="67" w:line="289" w:lineRule="auto"/>
        <w:rPr>
          <w:rFonts w:ascii="SimSun" w:hAnsi="SimSun" w:eastAsia="SimSun" w:cs="SimSun"/>
          <w:sz w:val="20"/>
          <w:szCs w:val="20"/>
        </w:rPr>
      </w:pPr>
      <w:r>
        <w:rPr>
          <w:rFonts w:ascii="SimSun" w:hAnsi="SimSun" w:eastAsia="SimSun" w:cs="SimSun"/>
          <w:sz w:val="20"/>
          <w:szCs w:val="20"/>
          <w:spacing w:val="9"/>
        </w:rPr>
        <w:t>c)  实验室和其他检查：必检项目为血常规、尿常规、肝功能、肾功能、葡萄糖-</w:t>
      </w:r>
      <w:r>
        <w:rPr>
          <w:rFonts w:ascii="Times New Roman" w:hAnsi="Times New Roman" w:eastAsia="Times New Roman" w:cs="Times New Roman"/>
          <w:sz w:val="20"/>
          <w:szCs w:val="20"/>
          <w:spacing w:val="9"/>
        </w:rPr>
        <w:t>6</w:t>
      </w:r>
      <w:r>
        <w:rPr>
          <w:rFonts w:ascii="SimSun" w:hAnsi="SimSun" w:eastAsia="SimSun" w:cs="SimSun"/>
          <w:sz w:val="20"/>
          <w:szCs w:val="20"/>
          <w:spacing w:val="9"/>
        </w:rPr>
        <w:t>-磷酸脱氢酶缺</w:t>
      </w:r>
      <w:r>
        <w:rPr>
          <w:rFonts w:ascii="SimSun" w:hAnsi="SimSun" w:eastAsia="SimSun" w:cs="SimSun"/>
          <w:sz w:val="20"/>
          <w:szCs w:val="20"/>
          <w:spacing w:val="7"/>
        </w:rPr>
        <w:t>乏症筛查试验、心电图。</w:t>
      </w:r>
    </w:p>
    <w:p>
      <w:pPr>
        <w:spacing w:before="153" w:line="231" w:lineRule="auto"/>
        <w:outlineLvl w:val="3"/>
        <w:rPr>
          <w:rFonts w:ascii="SimHei" w:hAnsi="SimHei" w:eastAsia="SimHei" w:cs="SimHei"/>
          <w:sz w:val="20"/>
          <w:szCs w:val="20"/>
        </w:rPr>
      </w:pPr>
      <w:r>
        <w:rPr>
          <w:rFonts w:ascii="SimHei" w:hAnsi="SimHei" w:eastAsia="SimHei" w:cs="SimHei"/>
          <w:sz w:val="20"/>
          <w:szCs w:val="20"/>
          <w:spacing w:val="6"/>
        </w:rPr>
        <w:t>5.10.2</w:t>
      </w:r>
      <w:r>
        <w:rPr>
          <w:rFonts w:ascii="SimHei" w:hAnsi="SimHei" w:eastAsia="SimHei" w:cs="SimHei"/>
          <w:sz w:val="20"/>
          <w:szCs w:val="20"/>
          <w:spacing w:val="6"/>
        </w:rPr>
        <w:t xml:space="preserve">  </w:t>
      </w:r>
      <w:r>
        <w:rPr>
          <w:rFonts w:ascii="SimHei" w:hAnsi="SimHei" w:eastAsia="SimHei" w:cs="SimHei"/>
          <w:sz w:val="20"/>
          <w:szCs w:val="20"/>
          <w:spacing w:val="6"/>
        </w:rPr>
        <w:t>应急健康检查</w:t>
      </w:r>
    </w:p>
    <w:p>
      <w:pPr>
        <w:ind w:left="143"/>
        <w:spacing w:before="217" w:line="231" w:lineRule="auto"/>
        <w:outlineLvl w:val="4"/>
        <w:rPr>
          <w:rFonts w:ascii="SimSun" w:hAnsi="SimSun" w:eastAsia="SimSun" w:cs="SimSun"/>
          <w:sz w:val="20"/>
          <w:szCs w:val="20"/>
        </w:rPr>
      </w:pPr>
      <w:r>
        <w:rPr>
          <w:rFonts w:ascii="SimHei" w:hAnsi="SimHei" w:eastAsia="SimHei" w:cs="SimHei"/>
          <w:sz w:val="20"/>
          <w:szCs w:val="20"/>
          <w:spacing w:val="6"/>
        </w:rPr>
        <w:t>5.10.2.1</w:t>
      </w:r>
      <w:r>
        <w:rPr>
          <w:rFonts w:ascii="SimHei" w:hAnsi="SimHei" w:eastAsia="SimHei" w:cs="SimHei"/>
          <w:sz w:val="20"/>
          <w:szCs w:val="20"/>
          <w:spacing w:val="32"/>
        </w:rPr>
        <w:t xml:space="preserve">  </w:t>
      </w:r>
      <w:r>
        <w:rPr>
          <w:rFonts w:ascii="SimSun" w:hAnsi="SimSun" w:eastAsia="SimSun" w:cs="SimSun"/>
          <w:sz w:val="20"/>
          <w:szCs w:val="20"/>
          <w:spacing w:val="6"/>
        </w:rPr>
        <w:t>目标疾病：职业性急性砷化氢中毒（按</w:t>
      </w:r>
      <w:r>
        <w:rPr>
          <w:rFonts w:ascii="SimSun" w:hAnsi="SimSun" w:eastAsia="SimSun" w:cs="SimSun"/>
          <w:sz w:val="20"/>
          <w:szCs w:val="20"/>
          <w:spacing w:val="-37"/>
        </w:rPr>
        <w:t xml:space="preserve"> </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6"/>
        </w:rPr>
        <w:t xml:space="preserve"> 44</w:t>
      </w:r>
      <w:r>
        <w:rPr>
          <w:rFonts w:ascii="SimSun" w:hAnsi="SimSun" w:eastAsia="SimSun" w:cs="SimSun"/>
          <w:sz w:val="20"/>
          <w:szCs w:val="20"/>
          <w:spacing w:val="6"/>
        </w:rPr>
        <w:t>）</w:t>
      </w:r>
    </w:p>
    <w:p>
      <w:pPr>
        <w:ind w:left="143"/>
        <w:spacing w:before="62" w:line="231" w:lineRule="auto"/>
        <w:outlineLvl w:val="4"/>
        <w:rPr>
          <w:rFonts w:ascii="SimSun" w:hAnsi="SimSun" w:eastAsia="SimSun" w:cs="SimSun"/>
          <w:sz w:val="20"/>
          <w:szCs w:val="20"/>
        </w:rPr>
      </w:pPr>
      <w:r>
        <w:rPr>
          <w:rFonts w:ascii="SimHei" w:hAnsi="SimHei" w:eastAsia="SimHei" w:cs="SimHei"/>
          <w:sz w:val="20"/>
          <w:szCs w:val="20"/>
          <w:spacing w:val="5"/>
        </w:rPr>
        <w:t>5.10.2.2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48" w:right="68" w:hanging="420"/>
        <w:spacing w:before="62" w:line="288" w:lineRule="auto"/>
        <w:rPr>
          <w:rFonts w:ascii="SimSun" w:hAnsi="SimSun" w:eastAsia="SimSun" w:cs="SimSun"/>
          <w:sz w:val="20"/>
          <w:szCs w:val="20"/>
        </w:rPr>
      </w:pPr>
      <w:r>
        <w:rPr>
          <w:rFonts w:ascii="SimSun" w:hAnsi="SimSun" w:eastAsia="SimSun" w:cs="SimSun"/>
          <w:sz w:val="20"/>
          <w:szCs w:val="20"/>
          <w:spacing w:val="7"/>
        </w:rPr>
        <w:t>a)  症状询问：重点询问短时间内吸入高浓度砷化氢的职业接触史及乏力、头晕、头痛、恶心、腰</w:t>
      </w:r>
      <w:r>
        <w:rPr>
          <w:rFonts w:ascii="SimSun" w:hAnsi="SimSun" w:eastAsia="SimSun" w:cs="SimSun"/>
          <w:sz w:val="20"/>
          <w:szCs w:val="20"/>
          <w:spacing w:val="8"/>
        </w:rPr>
        <w:t>背酸痛、酱油色尿等症状。</w:t>
      </w:r>
    </w:p>
    <w:p>
      <w:pPr>
        <w:ind w:left="423"/>
        <w:spacing w:before="1" w:line="226" w:lineRule="auto"/>
        <w:rPr>
          <w:rFonts w:ascii="SimSun" w:hAnsi="SimSun" w:eastAsia="SimSun" w:cs="SimSun"/>
          <w:sz w:val="20"/>
          <w:szCs w:val="20"/>
        </w:rPr>
      </w:pPr>
      <w:r>
        <w:rPr>
          <w:rFonts w:ascii="SimSun" w:hAnsi="SimSun" w:eastAsia="SimSun" w:cs="SimSun"/>
          <w:sz w:val="20"/>
          <w:szCs w:val="20"/>
          <w:spacing w:val="4"/>
        </w:rPr>
        <w:t>b)  体格检查：</w:t>
      </w:r>
      <w:r>
        <w:rPr>
          <w:rFonts w:ascii="SimSun" w:hAnsi="SimSun" w:eastAsia="SimSun" w:cs="SimSun"/>
          <w:sz w:val="20"/>
          <w:szCs w:val="20"/>
          <w:spacing w:val="-44"/>
        </w:rPr>
        <w:t xml:space="preserve"> </w:t>
      </w:r>
      <w:r>
        <w:rPr>
          <w:rFonts w:ascii="SimSun" w:hAnsi="SimSun" w:eastAsia="SimSun" w:cs="SimSun"/>
          <w:sz w:val="20"/>
          <w:szCs w:val="20"/>
          <w:spacing w:val="4"/>
        </w:rPr>
        <w:t>内科常规检查。</w:t>
      </w:r>
    </w:p>
    <w:p>
      <w:pPr>
        <w:ind w:left="431"/>
        <w:spacing w:before="66"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spacing w:line="228" w:lineRule="auto"/>
        <w:sectPr>
          <w:headerReference w:type="default" r:id="rId38"/>
          <w:footerReference w:type="default" r:id="rId43"/>
          <w:pgSz w:w="11906" w:h="16839"/>
          <w:pgMar w:top="1715" w:right="1066" w:bottom="1336" w:left="1419" w:header="1393" w:footer="1102" w:gutter="0"/>
        </w:sectPr>
        <w:rPr>
          <w:rFonts w:ascii="SimSun" w:hAnsi="SimSun" w:eastAsia="SimSun" w:cs="SimSun"/>
          <w:sz w:val="20"/>
          <w:szCs w:val="20"/>
        </w:rPr>
      </w:pPr>
    </w:p>
    <w:p>
      <w:pPr>
        <w:ind w:left="1164" w:right="61" w:hanging="302"/>
        <w:spacing w:before="246" w:line="288" w:lineRule="auto"/>
        <w:rPr>
          <w:rFonts w:ascii="SimSun" w:hAnsi="SimSun" w:eastAsia="SimSun" w:cs="SimSun"/>
          <w:sz w:val="20"/>
          <w:szCs w:val="20"/>
        </w:rPr>
      </w:pPr>
      <w:r>
        <w:rPr>
          <w:rFonts w:ascii="SimSun" w:hAnsi="SimSun" w:eastAsia="SimSun" w:cs="SimSun"/>
          <w:sz w:val="20"/>
          <w:szCs w:val="20"/>
          <w:spacing w:val="9"/>
        </w:rPr>
        <w:t>1）必检项目：血常规、尿常规、肝功能、心电图、网织红细胞、血钾、肾功能、血浆或尿游</w:t>
      </w:r>
      <w:r>
        <w:rPr>
          <w:rFonts w:ascii="SimSun" w:hAnsi="SimSun" w:eastAsia="SimSun" w:cs="SimSun"/>
          <w:sz w:val="20"/>
          <w:szCs w:val="20"/>
          <w:spacing w:val="6"/>
        </w:rPr>
        <w:t>离血红蛋白；</w:t>
      </w:r>
    </w:p>
    <w:p>
      <w:pPr>
        <w:ind w:left="849"/>
        <w:spacing w:line="227" w:lineRule="auto"/>
        <w:rPr>
          <w:rFonts w:ascii="SimSun" w:hAnsi="SimSun" w:eastAsia="SimSun" w:cs="SimSun"/>
          <w:sz w:val="20"/>
          <w:szCs w:val="20"/>
        </w:rPr>
      </w:pPr>
      <w:r>
        <w:rPr>
          <w:rFonts w:ascii="SimSun" w:hAnsi="SimSun" w:eastAsia="SimSun" w:cs="SimSun"/>
          <w:sz w:val="20"/>
          <w:szCs w:val="20"/>
          <w:spacing w:val="8"/>
        </w:rPr>
        <w:t>2）选检项目：肝肾</w:t>
      </w:r>
      <w:r>
        <w:rPr>
          <w:rFonts w:ascii="Times New Roman" w:hAnsi="Times New Roman" w:eastAsia="Times New Roman" w:cs="Times New Roman"/>
          <w:sz w:val="20"/>
          <w:szCs w:val="20"/>
          <w:spacing w:val="8"/>
        </w:rPr>
        <w:t>B</w:t>
      </w:r>
      <w:r>
        <w:rPr>
          <w:rFonts w:ascii="SimSun" w:hAnsi="SimSun" w:eastAsia="SimSun" w:cs="SimSun"/>
          <w:sz w:val="20"/>
          <w:szCs w:val="20"/>
          <w:spacing w:val="8"/>
        </w:rPr>
        <w:t>超、尿砷或血砷。</w:t>
      </w:r>
    </w:p>
    <w:p>
      <w:pPr>
        <w:ind w:left="2"/>
        <w:spacing w:before="221" w:line="221" w:lineRule="auto"/>
        <w:outlineLvl w:val="1"/>
        <w:rPr>
          <w:rFonts w:ascii="SimHei" w:hAnsi="SimHei" w:eastAsia="SimHei" w:cs="SimHei"/>
          <w:sz w:val="20"/>
          <w:szCs w:val="20"/>
        </w:rPr>
      </w:pPr>
      <w:bookmarkStart w:name="bookmark28" w:id="35"/>
      <w:bookmarkEnd w:id="35"/>
      <w:r>
        <w:rPr>
          <w:rFonts w:ascii="SimHei" w:hAnsi="SimHei" w:eastAsia="SimHei" w:cs="SimHei"/>
          <w:sz w:val="20"/>
          <w:szCs w:val="20"/>
          <w:spacing w:val="7"/>
        </w:rPr>
        <w:t>5.11</w:t>
      </w:r>
      <w:r>
        <w:rPr>
          <w:rFonts w:ascii="SimHei" w:hAnsi="SimHei" w:eastAsia="SimHei" w:cs="SimHei"/>
          <w:sz w:val="20"/>
          <w:szCs w:val="20"/>
          <w:spacing w:val="7"/>
        </w:rPr>
        <w:t xml:space="preserve">  </w:t>
      </w:r>
      <w:r>
        <w:rPr>
          <w:rFonts w:ascii="SimHei" w:hAnsi="SimHei" w:eastAsia="SimHei" w:cs="SimHei"/>
          <w:sz w:val="20"/>
          <w:szCs w:val="20"/>
          <w:spacing w:val="7"/>
        </w:rPr>
        <w:t>磷及其无机化合物（黄磷，</w:t>
      </w:r>
      <w:r>
        <w:rPr>
          <w:rFonts w:ascii="SimHei" w:hAnsi="SimHei" w:eastAsia="SimHei" w:cs="SimHei"/>
          <w:sz w:val="20"/>
          <w:szCs w:val="20"/>
        </w:rPr>
        <w:t>CAS</w:t>
      </w:r>
      <w:r>
        <w:rPr>
          <w:rFonts w:ascii="SimHei" w:hAnsi="SimHei" w:eastAsia="SimHei" w:cs="SimHei"/>
          <w:sz w:val="20"/>
          <w:szCs w:val="20"/>
          <w:spacing w:val="-36"/>
        </w:rPr>
        <w:t xml:space="preserve"> </w:t>
      </w:r>
      <w:r>
        <w:rPr>
          <w:rFonts w:ascii="SimHei" w:hAnsi="SimHei" w:eastAsia="SimHei" w:cs="SimHei"/>
          <w:sz w:val="20"/>
          <w:szCs w:val="20"/>
          <w:spacing w:val="7"/>
        </w:rPr>
        <w:t>号：12185-10-3）</w:t>
      </w:r>
    </w:p>
    <w:p>
      <w:pPr>
        <w:spacing w:before="228" w:line="231" w:lineRule="auto"/>
        <w:outlineLvl w:val="3"/>
        <w:rPr>
          <w:rFonts w:ascii="SimHei" w:hAnsi="SimHei" w:eastAsia="SimHei" w:cs="SimHei"/>
          <w:sz w:val="20"/>
          <w:szCs w:val="20"/>
        </w:rPr>
      </w:pPr>
      <w:r>
        <w:rPr>
          <w:rFonts w:ascii="SimHei" w:hAnsi="SimHei" w:eastAsia="SimHei" w:cs="SimHei"/>
          <w:sz w:val="20"/>
          <w:szCs w:val="20"/>
          <w:spacing w:val="7"/>
        </w:rPr>
        <w:t>5.11.1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3"/>
        <w:spacing w:before="217" w:line="231" w:lineRule="auto"/>
        <w:outlineLvl w:val="4"/>
        <w:rPr>
          <w:rFonts w:ascii="SimSun" w:hAnsi="SimSun" w:eastAsia="SimSun" w:cs="SimSun"/>
          <w:sz w:val="20"/>
          <w:szCs w:val="20"/>
        </w:rPr>
      </w:pPr>
      <w:r>
        <w:rPr>
          <w:rFonts w:ascii="SimHei" w:hAnsi="SimHei" w:eastAsia="SimHei" w:cs="SimHei"/>
          <w:sz w:val="20"/>
          <w:szCs w:val="20"/>
          <w:spacing w:val="4"/>
        </w:rPr>
        <w:t>5.11.1.1</w:t>
      </w:r>
      <w:r>
        <w:rPr>
          <w:rFonts w:ascii="SimHei" w:hAnsi="SimHei" w:eastAsia="SimHei" w:cs="SimHei"/>
          <w:sz w:val="20"/>
          <w:szCs w:val="20"/>
          <w:spacing w:val="33"/>
        </w:rPr>
        <w:t xml:space="preserve">  </w:t>
      </w:r>
      <w:r>
        <w:rPr>
          <w:rFonts w:ascii="SimSun" w:hAnsi="SimSun" w:eastAsia="SimSun" w:cs="SimSun"/>
          <w:sz w:val="20"/>
          <w:szCs w:val="20"/>
          <w:spacing w:val="4"/>
        </w:rPr>
        <w:t>目标疾病为职业禁忌证：</w:t>
      </w:r>
    </w:p>
    <w:p>
      <w:pPr>
        <w:ind w:left="428"/>
        <w:spacing w:before="62" w:line="227" w:lineRule="auto"/>
        <w:rPr>
          <w:rFonts w:ascii="SimSun" w:hAnsi="SimSun" w:eastAsia="SimSun" w:cs="SimSun"/>
          <w:sz w:val="20"/>
          <w:szCs w:val="20"/>
        </w:rPr>
      </w:pPr>
      <w:r>
        <w:rPr>
          <w:rFonts w:ascii="SimSun" w:hAnsi="SimSun" w:eastAsia="SimSun" w:cs="SimSun"/>
          <w:sz w:val="20"/>
          <w:szCs w:val="20"/>
          <w:spacing w:val="7"/>
        </w:rPr>
        <w:t>a)  牙本质病变（不包括龋齿)；</w:t>
      </w:r>
    </w:p>
    <w:p>
      <w:pPr>
        <w:ind w:left="423"/>
        <w:spacing w:before="66" w:line="228" w:lineRule="auto"/>
        <w:rPr>
          <w:rFonts w:ascii="SimSun" w:hAnsi="SimSun" w:eastAsia="SimSun" w:cs="SimSun"/>
          <w:sz w:val="20"/>
          <w:szCs w:val="20"/>
        </w:rPr>
      </w:pPr>
      <w:r>
        <w:rPr>
          <w:rFonts w:ascii="SimSun" w:hAnsi="SimSun" w:eastAsia="SimSun" w:cs="SimSun"/>
          <w:sz w:val="20"/>
          <w:szCs w:val="20"/>
          <w:spacing w:val="4"/>
        </w:rPr>
        <w:t>b)</w:t>
      </w:r>
      <w:r>
        <w:rPr>
          <w:rFonts w:ascii="SimSun" w:hAnsi="SimSun" w:eastAsia="SimSun" w:cs="SimSun"/>
          <w:sz w:val="20"/>
          <w:szCs w:val="20"/>
          <w:spacing w:val="14"/>
        </w:rPr>
        <w:t xml:space="preserve">  </w:t>
      </w:r>
      <w:r>
        <w:rPr>
          <w:rFonts w:ascii="SimSun" w:hAnsi="SimSun" w:eastAsia="SimSun" w:cs="SimSun"/>
          <w:sz w:val="20"/>
          <w:szCs w:val="20"/>
          <w:spacing w:val="4"/>
        </w:rPr>
        <w:t>下颌骨疾病；</w:t>
      </w:r>
    </w:p>
    <w:p>
      <w:pPr>
        <w:ind w:left="431"/>
        <w:spacing w:before="66" w:line="228" w:lineRule="auto"/>
        <w:rPr>
          <w:rFonts w:ascii="SimSun" w:hAnsi="SimSun" w:eastAsia="SimSun" w:cs="SimSun"/>
          <w:sz w:val="20"/>
          <w:szCs w:val="20"/>
        </w:rPr>
      </w:pPr>
      <w:r>
        <w:rPr>
          <w:rFonts w:ascii="SimSun" w:hAnsi="SimSun" w:eastAsia="SimSun" w:cs="SimSun"/>
          <w:sz w:val="20"/>
          <w:szCs w:val="20"/>
          <w:spacing w:val="4"/>
        </w:rPr>
        <w:t>c)  慢性肝病；</w:t>
      </w:r>
    </w:p>
    <w:p>
      <w:pPr>
        <w:ind w:left="431"/>
        <w:spacing w:before="64" w:line="228" w:lineRule="auto"/>
        <w:rPr>
          <w:rFonts w:ascii="SimSun" w:hAnsi="SimSun" w:eastAsia="SimSun" w:cs="SimSun"/>
          <w:sz w:val="20"/>
          <w:szCs w:val="20"/>
        </w:rPr>
      </w:pPr>
      <w:r>
        <w:rPr>
          <w:rFonts w:ascii="SimSun" w:hAnsi="SimSun" w:eastAsia="SimSun" w:cs="SimSun"/>
          <w:sz w:val="20"/>
          <w:szCs w:val="20"/>
          <w:spacing w:val="5"/>
        </w:rPr>
        <w:t>d)  慢性肾脏病。</w:t>
      </w:r>
    </w:p>
    <w:p>
      <w:pPr>
        <w:ind w:left="143"/>
        <w:spacing w:before="65" w:line="231" w:lineRule="auto"/>
        <w:outlineLvl w:val="4"/>
        <w:rPr>
          <w:rFonts w:ascii="SimSun" w:hAnsi="SimSun" w:eastAsia="SimSun" w:cs="SimSun"/>
          <w:sz w:val="20"/>
          <w:szCs w:val="20"/>
        </w:rPr>
      </w:pPr>
      <w:r>
        <w:rPr>
          <w:rFonts w:ascii="SimHei" w:hAnsi="SimHei" w:eastAsia="SimHei" w:cs="SimHei"/>
          <w:sz w:val="20"/>
          <w:szCs w:val="20"/>
          <w:spacing w:val="5"/>
        </w:rPr>
        <w:t>5.11.1.2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48" w:hanging="420"/>
        <w:spacing w:before="62" w:line="288" w:lineRule="auto"/>
        <w:rPr>
          <w:rFonts w:ascii="SimSun" w:hAnsi="SimSun" w:eastAsia="SimSun" w:cs="SimSun"/>
          <w:sz w:val="20"/>
          <w:szCs w:val="20"/>
        </w:rPr>
      </w:pPr>
      <w:r>
        <w:rPr>
          <w:rFonts w:ascii="SimSun" w:hAnsi="SimSun" w:eastAsia="SimSun" w:cs="SimSun"/>
          <w:sz w:val="20"/>
          <w:szCs w:val="20"/>
          <w:spacing w:val="9"/>
        </w:rPr>
        <w:t>a)  症状询问：重点询问口腔、消化系统、</w:t>
      </w:r>
      <w:r>
        <w:rPr>
          <w:rFonts w:ascii="SimSun" w:hAnsi="SimSun" w:eastAsia="SimSun" w:cs="SimSun"/>
          <w:sz w:val="20"/>
          <w:szCs w:val="20"/>
          <w:spacing w:val="8"/>
        </w:rPr>
        <w:t>肾脏病史及症状，如牙痛、牙松动、牙龈出血、乏力、</w:t>
      </w:r>
      <w:r>
        <w:rPr>
          <w:rFonts w:ascii="SimSun" w:hAnsi="SimSun" w:eastAsia="SimSun" w:cs="SimSun"/>
          <w:sz w:val="20"/>
          <w:szCs w:val="20"/>
          <w:spacing w:val="7"/>
        </w:rPr>
        <w:t>消化不良、肝区不适等。</w:t>
      </w:r>
    </w:p>
    <w:p>
      <w:pPr>
        <w:ind w:left="423"/>
        <w:spacing w:before="1" w:line="227" w:lineRule="auto"/>
        <w:rPr>
          <w:rFonts w:ascii="SimSun" w:hAnsi="SimSun" w:eastAsia="SimSun" w:cs="SimSun"/>
          <w:sz w:val="20"/>
          <w:szCs w:val="20"/>
        </w:rPr>
      </w:pPr>
      <w:r>
        <w:rPr>
          <w:rFonts w:ascii="SimSun" w:hAnsi="SimSun" w:eastAsia="SimSun" w:cs="SimSun"/>
          <w:sz w:val="20"/>
          <w:szCs w:val="20"/>
          <w:spacing w:val="5"/>
        </w:rPr>
        <w:t>b)  体格检查：</w:t>
      </w:r>
    </w:p>
    <w:p>
      <w:pPr>
        <w:ind w:left="862"/>
        <w:spacing w:before="65"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9"/>
        <w:spacing w:before="66" w:line="227" w:lineRule="auto"/>
        <w:rPr>
          <w:rFonts w:ascii="SimSun" w:hAnsi="SimSun" w:eastAsia="SimSun" w:cs="SimSun"/>
          <w:sz w:val="20"/>
          <w:szCs w:val="20"/>
        </w:rPr>
      </w:pPr>
      <w:r>
        <w:rPr>
          <w:rFonts w:ascii="SimSun" w:hAnsi="SimSun" w:eastAsia="SimSun" w:cs="SimSun"/>
          <w:sz w:val="20"/>
          <w:szCs w:val="20"/>
          <w:spacing w:val="6"/>
        </w:rPr>
        <w:t>2)</w:t>
      </w:r>
      <w:r>
        <w:rPr>
          <w:rFonts w:ascii="SimSun" w:hAnsi="SimSun" w:eastAsia="SimSun" w:cs="SimSun"/>
          <w:sz w:val="20"/>
          <w:szCs w:val="20"/>
          <w:spacing w:val="27"/>
        </w:rPr>
        <w:t xml:space="preserve">  </w:t>
      </w:r>
      <w:r>
        <w:rPr>
          <w:rFonts w:ascii="SimSun" w:hAnsi="SimSun" w:eastAsia="SimSun" w:cs="SimSun"/>
          <w:sz w:val="20"/>
          <w:szCs w:val="20"/>
          <w:spacing w:val="6"/>
        </w:rPr>
        <w:t>口腔科常规检查，重点检查牙周、牙体。</w:t>
      </w:r>
    </w:p>
    <w:p>
      <w:pPr>
        <w:ind w:left="845" w:right="61" w:hanging="414"/>
        <w:spacing w:before="67" w:line="289" w:lineRule="auto"/>
        <w:rPr>
          <w:rFonts w:ascii="SimSun" w:hAnsi="SimSun" w:eastAsia="SimSun" w:cs="SimSun"/>
          <w:sz w:val="20"/>
          <w:szCs w:val="20"/>
        </w:rPr>
      </w:pPr>
      <w:r>
        <w:rPr>
          <w:rFonts w:ascii="SimSun" w:hAnsi="SimSun" w:eastAsia="SimSun" w:cs="SimSun"/>
          <w:sz w:val="20"/>
          <w:szCs w:val="20"/>
          <w:spacing w:val="9"/>
        </w:rPr>
        <w:t>c)  实验室和其他检查：必检项目为血常规、尿</w:t>
      </w:r>
      <w:r>
        <w:rPr>
          <w:rFonts w:ascii="SimSun" w:hAnsi="SimSun" w:eastAsia="SimSun" w:cs="SimSun"/>
          <w:sz w:val="20"/>
          <w:szCs w:val="20"/>
          <w:spacing w:val="8"/>
        </w:rPr>
        <w:t>常规、肝功能、肾功能、心电图、肝肾</w:t>
      </w:r>
      <w:r>
        <w:rPr>
          <w:rFonts w:ascii="Times New Roman" w:hAnsi="Times New Roman" w:eastAsia="Times New Roman" w:cs="Times New Roman"/>
          <w:sz w:val="20"/>
          <w:szCs w:val="20"/>
          <w:spacing w:val="8"/>
        </w:rPr>
        <w:t>B</w:t>
      </w:r>
      <w:r>
        <w:rPr>
          <w:rFonts w:ascii="SimSun" w:hAnsi="SimSun" w:eastAsia="SimSun" w:cs="SimSun"/>
          <w:sz w:val="20"/>
          <w:szCs w:val="20"/>
          <w:spacing w:val="8"/>
        </w:rPr>
        <w:t>超、下颌</w:t>
      </w:r>
      <w:r>
        <w:rPr>
          <w:rFonts w:ascii="SimSun" w:hAnsi="SimSun" w:eastAsia="SimSun" w:cs="SimSun"/>
          <w:sz w:val="20"/>
          <w:szCs w:val="20"/>
          <w:spacing w:val="7"/>
        </w:rPr>
        <w:t>骨</w:t>
      </w:r>
      <w:r>
        <w:rPr>
          <w:rFonts w:ascii="Times New Roman" w:hAnsi="Times New Roman" w:eastAsia="Times New Roman" w:cs="Times New Roman"/>
          <w:sz w:val="20"/>
          <w:szCs w:val="20"/>
          <w:spacing w:val="7"/>
        </w:rPr>
        <w:t>X</w:t>
      </w:r>
      <w:r>
        <w:rPr>
          <w:rFonts w:ascii="SimSun" w:hAnsi="SimSun" w:eastAsia="SimSun" w:cs="SimSun"/>
          <w:sz w:val="20"/>
          <w:szCs w:val="20"/>
          <w:spacing w:val="7"/>
        </w:rPr>
        <w:t>射线左右侧位片。</w:t>
      </w:r>
    </w:p>
    <w:p>
      <w:pPr>
        <w:spacing w:before="153" w:line="231" w:lineRule="auto"/>
        <w:outlineLvl w:val="3"/>
        <w:rPr>
          <w:rFonts w:ascii="SimHei" w:hAnsi="SimHei" w:eastAsia="SimHei" w:cs="SimHei"/>
          <w:sz w:val="20"/>
          <w:szCs w:val="20"/>
        </w:rPr>
      </w:pPr>
      <w:r>
        <w:rPr>
          <w:rFonts w:ascii="SimHei" w:hAnsi="SimHei" w:eastAsia="SimHei" w:cs="SimHei"/>
          <w:sz w:val="20"/>
          <w:szCs w:val="20"/>
          <w:spacing w:val="7"/>
        </w:rPr>
        <w:t>5.11.2</w:t>
      </w:r>
      <w:r>
        <w:rPr>
          <w:rFonts w:ascii="SimHei" w:hAnsi="SimHei" w:eastAsia="SimHei" w:cs="SimHei"/>
          <w:sz w:val="20"/>
          <w:szCs w:val="20"/>
          <w:spacing w:val="7"/>
        </w:rPr>
        <w:t xml:space="preserve">  </w:t>
      </w:r>
      <w:r>
        <w:rPr>
          <w:rFonts w:ascii="SimHei" w:hAnsi="SimHei" w:eastAsia="SimHei" w:cs="SimHei"/>
          <w:sz w:val="20"/>
          <w:szCs w:val="20"/>
          <w:spacing w:val="7"/>
        </w:rPr>
        <w:t>在岗期间职业健康检查</w:t>
      </w:r>
    </w:p>
    <w:p>
      <w:pPr>
        <w:ind w:left="143"/>
        <w:spacing w:before="219" w:line="231" w:lineRule="auto"/>
        <w:outlineLvl w:val="4"/>
        <w:rPr>
          <w:rFonts w:ascii="SimSun" w:hAnsi="SimSun" w:eastAsia="SimSun" w:cs="SimSun"/>
          <w:sz w:val="20"/>
          <w:szCs w:val="20"/>
        </w:rPr>
      </w:pPr>
      <w:r>
        <w:rPr>
          <w:rFonts w:ascii="SimHei" w:hAnsi="SimHei" w:eastAsia="SimHei" w:cs="SimHei"/>
          <w:sz w:val="20"/>
          <w:szCs w:val="20"/>
          <w:spacing w:val="2"/>
        </w:rPr>
        <w:t>5.11.2.1</w:t>
      </w:r>
      <w:r>
        <w:rPr>
          <w:rFonts w:ascii="SimHei" w:hAnsi="SimHei" w:eastAsia="SimHei" w:cs="SimHei"/>
          <w:sz w:val="20"/>
          <w:szCs w:val="20"/>
          <w:spacing w:val="28"/>
        </w:rPr>
        <w:t xml:space="preserve">  </w:t>
      </w:r>
      <w:r>
        <w:rPr>
          <w:rFonts w:ascii="SimSun" w:hAnsi="SimSun" w:eastAsia="SimSun" w:cs="SimSun"/>
          <w:sz w:val="20"/>
          <w:szCs w:val="20"/>
          <w:spacing w:val="2"/>
        </w:rPr>
        <w:t>目标疾病：</w:t>
      </w:r>
    </w:p>
    <w:p>
      <w:pPr>
        <w:ind w:left="428"/>
        <w:spacing w:before="60" w:line="228" w:lineRule="auto"/>
        <w:rPr>
          <w:rFonts w:ascii="SimSun" w:hAnsi="SimSun" w:eastAsia="SimSun" w:cs="SimSun"/>
          <w:sz w:val="20"/>
          <w:szCs w:val="20"/>
        </w:rPr>
      </w:pPr>
      <w:r>
        <w:rPr>
          <w:rFonts w:ascii="SimSun" w:hAnsi="SimSun" w:eastAsia="SimSun" w:cs="SimSun"/>
          <w:sz w:val="20"/>
          <w:szCs w:val="20"/>
          <w:spacing w:val="8"/>
        </w:rPr>
        <w:t>a)  职业病：职业性慢性磷中毒（按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8"/>
          <w:w w:val="101"/>
        </w:rPr>
        <w:t xml:space="preserve"> </w:t>
      </w:r>
      <w:r>
        <w:rPr>
          <w:rFonts w:ascii="Times New Roman" w:hAnsi="Times New Roman" w:eastAsia="Times New Roman" w:cs="Times New Roman"/>
          <w:sz w:val="20"/>
          <w:szCs w:val="20"/>
          <w:spacing w:val="8"/>
        </w:rPr>
        <w:t>81</w:t>
      </w:r>
      <w:r>
        <w:rPr>
          <w:rFonts w:ascii="SimSun" w:hAnsi="SimSun" w:eastAsia="SimSun" w:cs="SimSun"/>
          <w:sz w:val="20"/>
          <w:szCs w:val="20"/>
          <w:spacing w:val="1"/>
        </w:rPr>
        <w:t>）；</w:t>
      </w:r>
    </w:p>
    <w:p>
      <w:pPr>
        <w:ind w:left="423"/>
        <w:spacing w:before="65" w:line="228" w:lineRule="auto"/>
        <w:rPr>
          <w:rFonts w:ascii="SimSun" w:hAnsi="SimSun" w:eastAsia="SimSun" w:cs="SimSun"/>
          <w:sz w:val="20"/>
          <w:szCs w:val="20"/>
        </w:rPr>
      </w:pPr>
      <w:r>
        <w:rPr>
          <w:rFonts w:ascii="SimSun" w:hAnsi="SimSun" w:eastAsia="SimSun" w:cs="SimSun"/>
          <w:sz w:val="20"/>
          <w:szCs w:val="20"/>
          <w:spacing w:val="3"/>
        </w:rPr>
        <w:t>b)  职业禁忌证：同</w:t>
      </w:r>
      <w:r>
        <w:rPr>
          <w:rFonts w:ascii="Times New Roman" w:hAnsi="Times New Roman" w:eastAsia="Times New Roman" w:cs="Times New Roman"/>
          <w:sz w:val="20"/>
          <w:szCs w:val="20"/>
          <w:spacing w:val="3"/>
        </w:rPr>
        <w:t>5.</w:t>
      </w:r>
      <w:r>
        <w:rPr>
          <w:rFonts w:ascii="Times New Roman" w:hAnsi="Times New Roman" w:eastAsia="Times New Roman" w:cs="Times New Roman"/>
          <w:sz w:val="20"/>
          <w:szCs w:val="20"/>
          <w:spacing w:val="-20"/>
        </w:rPr>
        <w:t xml:space="preserve"> </w:t>
      </w:r>
      <w:r>
        <w:rPr>
          <w:rFonts w:ascii="Times New Roman" w:hAnsi="Times New Roman" w:eastAsia="Times New Roman" w:cs="Times New Roman"/>
          <w:sz w:val="20"/>
          <w:szCs w:val="20"/>
          <w:spacing w:val="3"/>
        </w:rPr>
        <w:t>11.1.</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3"/>
        </w:rPr>
        <w:t>1</w:t>
      </w:r>
      <w:r>
        <w:rPr>
          <w:rFonts w:ascii="SimSun" w:hAnsi="SimSun" w:eastAsia="SimSun" w:cs="SimSun"/>
          <w:sz w:val="20"/>
          <w:szCs w:val="20"/>
          <w:spacing w:val="3"/>
        </w:rPr>
        <w:t>。</w:t>
      </w:r>
    </w:p>
    <w:p>
      <w:pPr>
        <w:ind w:left="143"/>
        <w:spacing w:before="66" w:line="231" w:lineRule="auto"/>
        <w:outlineLvl w:val="4"/>
        <w:rPr>
          <w:rFonts w:ascii="SimSun" w:hAnsi="SimSun" w:eastAsia="SimSun" w:cs="SimSun"/>
          <w:sz w:val="20"/>
          <w:szCs w:val="20"/>
        </w:rPr>
      </w:pPr>
      <w:r>
        <w:rPr>
          <w:rFonts w:ascii="SimHei" w:hAnsi="SimHei" w:eastAsia="SimHei" w:cs="SimHei"/>
          <w:sz w:val="20"/>
          <w:szCs w:val="20"/>
          <w:spacing w:val="5"/>
        </w:rPr>
        <w:t>5.11.2.2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47" w:right="61" w:hanging="419"/>
        <w:spacing w:before="62" w:line="288" w:lineRule="auto"/>
        <w:rPr>
          <w:rFonts w:ascii="SimSun" w:hAnsi="SimSun" w:eastAsia="SimSun" w:cs="SimSun"/>
          <w:sz w:val="20"/>
          <w:szCs w:val="20"/>
        </w:rPr>
      </w:pPr>
      <w:r>
        <w:rPr>
          <w:rFonts w:ascii="SimSun" w:hAnsi="SimSun" w:eastAsia="SimSun" w:cs="SimSun"/>
          <w:sz w:val="20"/>
          <w:szCs w:val="20"/>
          <w:spacing w:val="7"/>
        </w:rPr>
        <w:t>a)  症状询问：重点询问牙痛、牙齿松动、牙龈出血，头痛、头晕、乏力，食欲不振、恶心、肝区</w:t>
      </w:r>
      <w:r>
        <w:rPr>
          <w:rFonts w:ascii="SimSun" w:hAnsi="SimSun" w:eastAsia="SimSun" w:cs="SimSun"/>
          <w:sz w:val="20"/>
          <w:szCs w:val="20"/>
          <w:spacing w:val="7"/>
        </w:rPr>
        <w:t>疼痛、血尿等症状；</w:t>
      </w:r>
    </w:p>
    <w:p>
      <w:pPr>
        <w:ind w:left="423"/>
        <w:spacing w:line="227" w:lineRule="auto"/>
        <w:rPr>
          <w:rFonts w:ascii="SimSun" w:hAnsi="SimSun" w:eastAsia="SimSun" w:cs="SimSun"/>
          <w:sz w:val="20"/>
          <w:szCs w:val="20"/>
        </w:rPr>
      </w:pPr>
      <w:r>
        <w:rPr>
          <w:rFonts w:ascii="SimSun" w:hAnsi="SimSun" w:eastAsia="SimSun" w:cs="SimSun"/>
          <w:sz w:val="20"/>
          <w:szCs w:val="20"/>
          <w:spacing w:val="2"/>
        </w:rPr>
        <w:t>b)  体格检查：</w:t>
      </w:r>
      <w:r>
        <w:rPr>
          <w:rFonts w:ascii="SimSun" w:hAnsi="SimSun" w:eastAsia="SimSun" w:cs="SimSun"/>
          <w:sz w:val="20"/>
          <w:szCs w:val="20"/>
          <w:spacing w:val="-53"/>
        </w:rPr>
        <w:t xml:space="preserve"> </w:t>
      </w:r>
      <w:r>
        <w:rPr>
          <w:rFonts w:ascii="SimSun" w:hAnsi="SimSun" w:eastAsia="SimSun" w:cs="SimSun"/>
          <w:sz w:val="20"/>
          <w:szCs w:val="20"/>
          <w:spacing w:val="2"/>
        </w:rPr>
        <w:t>同</w:t>
      </w:r>
      <w:r>
        <w:rPr>
          <w:rFonts w:ascii="Times New Roman" w:hAnsi="Times New Roman" w:eastAsia="Times New Roman" w:cs="Times New Roman"/>
          <w:sz w:val="20"/>
          <w:szCs w:val="20"/>
          <w:spacing w:val="2"/>
        </w:rPr>
        <w:t>5.</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2"/>
        </w:rPr>
        <w:t>11.1.2 b</w:t>
      </w:r>
      <w:r>
        <w:rPr>
          <w:rFonts w:ascii="SimSun" w:hAnsi="SimSun" w:eastAsia="SimSun" w:cs="SimSun"/>
          <w:sz w:val="20"/>
          <w:szCs w:val="20"/>
          <w:spacing w:val="2"/>
        </w:rPr>
        <w:t>)；</w:t>
      </w:r>
    </w:p>
    <w:p>
      <w:pPr>
        <w:ind w:left="845" w:right="61" w:hanging="414"/>
        <w:spacing w:before="66" w:line="288" w:lineRule="auto"/>
        <w:rPr>
          <w:rFonts w:ascii="SimSun" w:hAnsi="SimSun" w:eastAsia="SimSun" w:cs="SimSun"/>
          <w:sz w:val="20"/>
          <w:szCs w:val="20"/>
        </w:rPr>
      </w:pPr>
      <w:r>
        <w:rPr>
          <w:rFonts w:ascii="SimSun" w:hAnsi="SimSun" w:eastAsia="SimSun" w:cs="SimSun"/>
          <w:sz w:val="20"/>
          <w:szCs w:val="20"/>
          <w:spacing w:val="9"/>
        </w:rPr>
        <w:t>c)  实验室和其他检查：必检项目为血常规、尿</w:t>
      </w:r>
      <w:r>
        <w:rPr>
          <w:rFonts w:ascii="SimSun" w:hAnsi="SimSun" w:eastAsia="SimSun" w:cs="SimSun"/>
          <w:sz w:val="20"/>
          <w:szCs w:val="20"/>
          <w:spacing w:val="8"/>
        </w:rPr>
        <w:t>常规、肝功能、心电图、肾功能、肝肾</w:t>
      </w:r>
      <w:r>
        <w:rPr>
          <w:rFonts w:ascii="Times New Roman" w:hAnsi="Times New Roman" w:eastAsia="Times New Roman" w:cs="Times New Roman"/>
          <w:sz w:val="20"/>
          <w:szCs w:val="20"/>
          <w:spacing w:val="8"/>
        </w:rPr>
        <w:t>B</w:t>
      </w:r>
      <w:r>
        <w:rPr>
          <w:rFonts w:ascii="SimSun" w:hAnsi="SimSun" w:eastAsia="SimSun" w:cs="SimSun"/>
          <w:sz w:val="20"/>
          <w:szCs w:val="20"/>
          <w:spacing w:val="8"/>
        </w:rPr>
        <w:t>超、下颌</w:t>
      </w:r>
      <w:r>
        <w:rPr>
          <w:rFonts w:ascii="SimSun" w:hAnsi="SimSun" w:eastAsia="SimSun" w:cs="SimSun"/>
          <w:sz w:val="20"/>
          <w:szCs w:val="20"/>
          <w:spacing w:val="7"/>
        </w:rPr>
        <w:t>骨</w:t>
      </w:r>
      <w:r>
        <w:rPr>
          <w:rFonts w:ascii="Times New Roman" w:hAnsi="Times New Roman" w:eastAsia="Times New Roman" w:cs="Times New Roman"/>
          <w:sz w:val="20"/>
          <w:szCs w:val="20"/>
          <w:spacing w:val="7"/>
        </w:rPr>
        <w:t>X</w:t>
      </w:r>
      <w:r>
        <w:rPr>
          <w:rFonts w:ascii="SimSun" w:hAnsi="SimSun" w:eastAsia="SimSun" w:cs="SimSun"/>
          <w:sz w:val="20"/>
          <w:szCs w:val="20"/>
          <w:spacing w:val="7"/>
        </w:rPr>
        <w:t>射线左右侧位片。</w:t>
      </w:r>
    </w:p>
    <w:p>
      <w:pPr>
        <w:ind w:left="143"/>
        <w:spacing w:line="230" w:lineRule="auto"/>
        <w:outlineLvl w:val="4"/>
        <w:rPr>
          <w:rFonts w:ascii="SimSun" w:hAnsi="SimSun" w:eastAsia="SimSun" w:cs="SimSun"/>
          <w:sz w:val="20"/>
          <w:szCs w:val="20"/>
        </w:rPr>
      </w:pPr>
      <w:r>
        <w:rPr>
          <w:rFonts w:ascii="SimHei" w:hAnsi="SimHei" w:eastAsia="SimHei" w:cs="SimHei"/>
          <w:sz w:val="20"/>
          <w:szCs w:val="20"/>
          <w:spacing w:val="6"/>
        </w:rPr>
        <w:t>5.11.2.3</w:t>
      </w:r>
      <w:r>
        <w:rPr>
          <w:rFonts w:ascii="SimHei" w:hAnsi="SimHei" w:eastAsia="SimHei" w:cs="SimHei"/>
          <w:sz w:val="20"/>
          <w:szCs w:val="20"/>
          <w:spacing w:val="6"/>
        </w:rPr>
        <w:t xml:space="preserve">  </w:t>
      </w:r>
      <w:r>
        <w:rPr>
          <w:rFonts w:ascii="SimSun" w:hAnsi="SimSun" w:eastAsia="SimSun" w:cs="SimSun"/>
          <w:sz w:val="20"/>
          <w:szCs w:val="20"/>
          <w:spacing w:val="6"/>
        </w:rPr>
        <w:t>健康检查周期：</w:t>
      </w:r>
    </w:p>
    <w:p>
      <w:pPr>
        <w:ind w:left="428"/>
        <w:spacing w:before="62" w:line="228" w:lineRule="auto"/>
        <w:rPr>
          <w:rFonts w:ascii="SimSun" w:hAnsi="SimSun" w:eastAsia="SimSun" w:cs="SimSun"/>
          <w:sz w:val="20"/>
          <w:szCs w:val="20"/>
        </w:rPr>
      </w:pPr>
      <w:r>
        <w:rPr>
          <w:rFonts w:ascii="SimSun" w:hAnsi="SimSun" w:eastAsia="SimSun" w:cs="SimSun"/>
          <w:sz w:val="20"/>
          <w:szCs w:val="20"/>
          <w:spacing w:val="6"/>
        </w:rPr>
        <w:t>a)  肝功能检查：半年；</w:t>
      </w:r>
    </w:p>
    <w:p>
      <w:pPr>
        <w:ind w:left="423"/>
        <w:spacing w:before="65" w:line="228" w:lineRule="auto"/>
        <w:rPr>
          <w:rFonts w:ascii="SimSun" w:hAnsi="SimSun" w:eastAsia="SimSun" w:cs="SimSun"/>
          <w:sz w:val="20"/>
          <w:szCs w:val="20"/>
        </w:rPr>
      </w:pPr>
      <w:r>
        <w:rPr>
          <w:rFonts w:ascii="SimSun" w:hAnsi="SimSun" w:eastAsia="SimSun" w:cs="SimSun"/>
          <w:sz w:val="20"/>
          <w:szCs w:val="20"/>
          <w:spacing w:val="6"/>
        </w:rPr>
        <w:t>b)  健康检查：</w:t>
      </w:r>
      <w:r>
        <w:rPr>
          <w:rFonts w:ascii="Times New Roman" w:hAnsi="Times New Roman" w:eastAsia="Times New Roman" w:cs="Times New Roman"/>
          <w:sz w:val="20"/>
          <w:szCs w:val="20"/>
          <w:spacing w:val="6"/>
        </w:rPr>
        <w:t>1</w:t>
      </w:r>
      <w:r>
        <w:rPr>
          <w:rFonts w:ascii="SimSun" w:hAnsi="SimSun" w:eastAsia="SimSun" w:cs="SimSun"/>
          <w:sz w:val="20"/>
          <w:szCs w:val="20"/>
          <w:spacing w:val="6"/>
        </w:rPr>
        <w:t>年。</w:t>
      </w:r>
    </w:p>
    <w:p>
      <w:pPr>
        <w:spacing w:before="221" w:line="231" w:lineRule="auto"/>
        <w:outlineLvl w:val="3"/>
        <w:rPr>
          <w:rFonts w:ascii="SimHei" w:hAnsi="SimHei" w:eastAsia="SimHei" w:cs="SimHei"/>
          <w:sz w:val="20"/>
          <w:szCs w:val="20"/>
        </w:rPr>
      </w:pPr>
      <w:r>
        <w:rPr>
          <w:rFonts w:ascii="SimHei" w:hAnsi="SimHei" w:eastAsia="SimHei" w:cs="SimHei"/>
          <w:sz w:val="20"/>
          <w:szCs w:val="20"/>
          <w:spacing w:val="7"/>
        </w:rPr>
        <w:t>5.11.3</w:t>
      </w:r>
      <w:r>
        <w:rPr>
          <w:rFonts w:ascii="SimHei" w:hAnsi="SimHei" w:eastAsia="SimHei" w:cs="SimHei"/>
          <w:sz w:val="20"/>
          <w:szCs w:val="20"/>
          <w:spacing w:val="7"/>
        </w:rPr>
        <w:t xml:space="preserve">  </w:t>
      </w:r>
      <w:r>
        <w:rPr>
          <w:rFonts w:ascii="SimHei" w:hAnsi="SimHei" w:eastAsia="SimHei" w:cs="SimHei"/>
          <w:sz w:val="20"/>
          <w:szCs w:val="20"/>
          <w:spacing w:val="7"/>
        </w:rPr>
        <w:t>离岗时职业健康检查</w:t>
      </w:r>
    </w:p>
    <w:p>
      <w:pPr>
        <w:ind w:left="143"/>
        <w:spacing w:before="218" w:line="231" w:lineRule="auto"/>
        <w:outlineLvl w:val="4"/>
        <w:rPr>
          <w:rFonts w:ascii="SimSun" w:hAnsi="SimSun" w:eastAsia="SimSun" w:cs="SimSun"/>
          <w:sz w:val="20"/>
          <w:szCs w:val="20"/>
        </w:rPr>
      </w:pPr>
      <w:r>
        <w:rPr>
          <w:rFonts w:ascii="SimHei" w:hAnsi="SimHei" w:eastAsia="SimHei" w:cs="SimHei"/>
          <w:sz w:val="20"/>
          <w:szCs w:val="20"/>
          <w:spacing w:val="5"/>
        </w:rPr>
        <w:t>5.11.3.1</w:t>
      </w:r>
      <w:r>
        <w:rPr>
          <w:rFonts w:ascii="SimHei" w:hAnsi="SimHei" w:eastAsia="SimHei" w:cs="SimHei"/>
          <w:sz w:val="20"/>
          <w:szCs w:val="20"/>
          <w:spacing w:val="31"/>
        </w:rPr>
        <w:t xml:space="preserve">  </w:t>
      </w:r>
      <w:r>
        <w:rPr>
          <w:rFonts w:ascii="SimSun" w:hAnsi="SimSun" w:eastAsia="SimSun" w:cs="SimSun"/>
          <w:sz w:val="20"/>
          <w:szCs w:val="20"/>
          <w:spacing w:val="5"/>
        </w:rPr>
        <w:t>目标疾病：职业性慢性磷中毒。</w:t>
      </w:r>
    </w:p>
    <w:p>
      <w:pPr>
        <w:ind w:left="143"/>
        <w:spacing w:before="62" w:line="231" w:lineRule="auto"/>
        <w:outlineLvl w:val="4"/>
        <w:rPr>
          <w:rFonts w:ascii="SimSun" w:hAnsi="SimSun" w:eastAsia="SimSun" w:cs="SimSun"/>
          <w:sz w:val="20"/>
          <w:szCs w:val="20"/>
        </w:rPr>
      </w:pPr>
      <w:r>
        <w:rPr>
          <w:rFonts w:ascii="SimHei" w:hAnsi="SimHei" w:eastAsia="SimHei" w:cs="SimHei"/>
          <w:sz w:val="20"/>
          <w:szCs w:val="20"/>
          <w:spacing w:val="4"/>
        </w:rPr>
        <w:t>5.11.3.2</w:t>
      </w:r>
      <w:r>
        <w:rPr>
          <w:rFonts w:ascii="SimHei" w:hAnsi="SimHei" w:eastAsia="SimHei" w:cs="SimHei"/>
          <w:sz w:val="20"/>
          <w:szCs w:val="20"/>
          <w:spacing w:val="4"/>
        </w:rPr>
        <w:t xml:space="preserve">  </w:t>
      </w:r>
      <w:r>
        <w:rPr>
          <w:rFonts w:ascii="SimSun" w:hAnsi="SimSun" w:eastAsia="SimSun" w:cs="SimSun"/>
          <w:sz w:val="20"/>
          <w:szCs w:val="20"/>
          <w:spacing w:val="4"/>
        </w:rPr>
        <w:t>检查内容：同</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4"/>
        </w:rPr>
        <w:t>5.</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4"/>
        </w:rPr>
        <w:t>11.2.2</w:t>
      </w:r>
      <w:r>
        <w:rPr>
          <w:rFonts w:ascii="SimSun" w:hAnsi="SimSun" w:eastAsia="SimSun" w:cs="SimSun"/>
          <w:sz w:val="20"/>
          <w:szCs w:val="20"/>
          <w:spacing w:val="4"/>
        </w:rPr>
        <w:t>。</w:t>
      </w:r>
    </w:p>
    <w:p>
      <w:pPr>
        <w:spacing w:before="218" w:line="231" w:lineRule="auto"/>
        <w:outlineLvl w:val="3"/>
        <w:rPr>
          <w:rFonts w:ascii="SimHei" w:hAnsi="SimHei" w:eastAsia="SimHei" w:cs="SimHei"/>
          <w:sz w:val="20"/>
          <w:szCs w:val="20"/>
        </w:rPr>
      </w:pPr>
      <w:r>
        <w:rPr>
          <w:rFonts w:ascii="SimHei" w:hAnsi="SimHei" w:eastAsia="SimHei" w:cs="SimHei"/>
          <w:sz w:val="20"/>
          <w:szCs w:val="20"/>
          <w:spacing w:val="6"/>
        </w:rPr>
        <w:t>5.11.4</w:t>
      </w:r>
      <w:r>
        <w:rPr>
          <w:rFonts w:ascii="SimHei" w:hAnsi="SimHei" w:eastAsia="SimHei" w:cs="SimHei"/>
          <w:sz w:val="20"/>
          <w:szCs w:val="20"/>
          <w:spacing w:val="6"/>
        </w:rPr>
        <w:t xml:space="preserve">  </w:t>
      </w:r>
      <w:r>
        <w:rPr>
          <w:rFonts w:ascii="SimHei" w:hAnsi="SimHei" w:eastAsia="SimHei" w:cs="SimHei"/>
          <w:sz w:val="20"/>
          <w:szCs w:val="20"/>
          <w:spacing w:val="6"/>
        </w:rPr>
        <w:t>应急健康检查</w:t>
      </w:r>
    </w:p>
    <w:p>
      <w:pPr>
        <w:ind w:left="143"/>
        <w:spacing w:before="218" w:line="231" w:lineRule="auto"/>
        <w:outlineLvl w:val="4"/>
        <w:rPr>
          <w:rFonts w:ascii="SimSun" w:hAnsi="SimSun" w:eastAsia="SimSun" w:cs="SimSun"/>
          <w:sz w:val="20"/>
          <w:szCs w:val="20"/>
        </w:rPr>
      </w:pPr>
      <w:r>
        <w:rPr>
          <w:rFonts w:ascii="SimHei" w:hAnsi="SimHei" w:eastAsia="SimHei" w:cs="SimHei"/>
          <w:sz w:val="20"/>
          <w:szCs w:val="20"/>
          <w:spacing w:val="2"/>
        </w:rPr>
        <w:t>5.11.4.1</w:t>
      </w:r>
      <w:r>
        <w:rPr>
          <w:rFonts w:ascii="SimHei" w:hAnsi="SimHei" w:eastAsia="SimHei" w:cs="SimHei"/>
          <w:sz w:val="20"/>
          <w:szCs w:val="20"/>
          <w:spacing w:val="28"/>
        </w:rPr>
        <w:t xml:space="preserve">  </w:t>
      </w:r>
      <w:r>
        <w:rPr>
          <w:rFonts w:ascii="SimSun" w:hAnsi="SimSun" w:eastAsia="SimSun" w:cs="SimSun"/>
          <w:sz w:val="20"/>
          <w:szCs w:val="20"/>
          <w:spacing w:val="2"/>
        </w:rPr>
        <w:t>目标疾病：</w:t>
      </w:r>
    </w:p>
    <w:p>
      <w:pPr>
        <w:ind w:left="428"/>
        <w:spacing w:before="61" w:line="228" w:lineRule="auto"/>
        <w:rPr>
          <w:rFonts w:ascii="SimSun" w:hAnsi="SimSun" w:eastAsia="SimSun" w:cs="SimSun"/>
          <w:sz w:val="20"/>
          <w:szCs w:val="20"/>
        </w:rPr>
      </w:pPr>
      <w:r>
        <w:rPr>
          <w:rFonts w:ascii="SimSun" w:hAnsi="SimSun" w:eastAsia="SimSun" w:cs="SimSun"/>
          <w:sz w:val="20"/>
          <w:szCs w:val="20"/>
          <w:spacing w:val="7"/>
        </w:rPr>
        <w:t>a)  职业性急性磷中毒（按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8"/>
          <w:w w:val="101"/>
        </w:rPr>
        <w:t xml:space="preserve"> </w:t>
      </w:r>
      <w:r>
        <w:rPr>
          <w:rFonts w:ascii="Times New Roman" w:hAnsi="Times New Roman" w:eastAsia="Times New Roman" w:cs="Times New Roman"/>
          <w:sz w:val="20"/>
          <w:szCs w:val="20"/>
          <w:spacing w:val="7"/>
        </w:rPr>
        <w:t>81</w:t>
      </w:r>
      <w:r>
        <w:rPr>
          <w:rFonts w:ascii="SimSun" w:hAnsi="SimSun" w:eastAsia="SimSun" w:cs="SimSun"/>
          <w:sz w:val="20"/>
          <w:szCs w:val="20"/>
          <w:spacing w:val="5"/>
        </w:rPr>
        <w:t>）；</w:t>
      </w:r>
    </w:p>
    <w:p>
      <w:pPr>
        <w:ind w:left="423"/>
        <w:spacing w:before="65" w:line="228" w:lineRule="auto"/>
        <w:rPr>
          <w:rFonts w:ascii="SimSun" w:hAnsi="SimSun" w:eastAsia="SimSun" w:cs="SimSun"/>
          <w:sz w:val="20"/>
          <w:szCs w:val="20"/>
        </w:rPr>
      </w:pPr>
      <w:r>
        <w:rPr>
          <w:rFonts w:ascii="SimSun" w:hAnsi="SimSun" w:eastAsia="SimSun" w:cs="SimSun"/>
          <w:sz w:val="20"/>
          <w:szCs w:val="20"/>
          <w:spacing w:val="8"/>
        </w:rPr>
        <w:t>b)  职业性黄磷皮肤灼伤（按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51</w:t>
      </w:r>
      <w:r>
        <w:rPr>
          <w:rFonts w:ascii="SimSun" w:hAnsi="SimSun" w:eastAsia="SimSun" w:cs="SimSun"/>
          <w:sz w:val="20"/>
          <w:szCs w:val="20"/>
          <w:spacing w:val="5"/>
        </w:rPr>
        <w:t>）；</w:t>
      </w:r>
    </w:p>
    <w:p>
      <w:pPr>
        <w:ind w:left="431"/>
        <w:spacing w:before="65" w:line="228" w:lineRule="auto"/>
        <w:rPr>
          <w:rFonts w:ascii="SimSun" w:hAnsi="SimSun" w:eastAsia="SimSun" w:cs="SimSun"/>
          <w:sz w:val="20"/>
          <w:szCs w:val="20"/>
        </w:rPr>
      </w:pPr>
      <w:r>
        <w:rPr>
          <w:rFonts w:ascii="SimSun" w:hAnsi="SimSun" w:eastAsia="SimSun" w:cs="SimSun"/>
          <w:sz w:val="20"/>
          <w:szCs w:val="20"/>
          <w:spacing w:val="7"/>
        </w:rPr>
        <w:t>c)  职业性化学性眼灼伤（按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7"/>
        </w:rPr>
        <w:t xml:space="preserve"> 54</w:t>
      </w:r>
      <w:r>
        <w:rPr>
          <w:rFonts w:ascii="SimSun" w:hAnsi="SimSun" w:eastAsia="SimSun" w:cs="SimSun"/>
          <w:sz w:val="20"/>
          <w:szCs w:val="20"/>
          <w:spacing w:val="7"/>
        </w:rPr>
        <w:t>）。</w:t>
      </w:r>
    </w:p>
    <w:p>
      <w:pPr>
        <w:spacing w:line="228" w:lineRule="auto"/>
        <w:sectPr>
          <w:headerReference w:type="default" r:id="rId44"/>
          <w:footerReference w:type="default" r:id="rId45"/>
          <w:pgSz w:w="11906" w:h="16839"/>
          <w:pgMar w:top="1715" w:right="1075" w:bottom="1336" w:left="1419" w:header="1393" w:footer="1102" w:gutter="0"/>
        </w:sectPr>
        <w:rPr>
          <w:rFonts w:ascii="SimSun" w:hAnsi="SimSun" w:eastAsia="SimSun" w:cs="SimSun"/>
          <w:sz w:val="20"/>
          <w:szCs w:val="20"/>
        </w:rPr>
      </w:pPr>
    </w:p>
    <w:p>
      <w:pPr>
        <w:ind w:left="143"/>
        <w:spacing w:before="246" w:line="231" w:lineRule="auto"/>
        <w:outlineLvl w:val="4"/>
        <w:rPr>
          <w:rFonts w:ascii="SimSun" w:hAnsi="SimSun" w:eastAsia="SimSun" w:cs="SimSun"/>
          <w:sz w:val="20"/>
          <w:szCs w:val="20"/>
        </w:rPr>
      </w:pPr>
      <w:r>
        <w:rPr>
          <w:rFonts w:ascii="SimHei" w:hAnsi="SimHei" w:eastAsia="SimHei" w:cs="SimHei"/>
          <w:sz w:val="20"/>
          <w:szCs w:val="20"/>
          <w:spacing w:val="5"/>
        </w:rPr>
        <w:t>5.11.4.2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48" w:right="61" w:hanging="420"/>
        <w:spacing w:before="62" w:line="288" w:lineRule="auto"/>
        <w:rPr>
          <w:rFonts w:ascii="SimSun" w:hAnsi="SimSun" w:eastAsia="SimSun" w:cs="SimSun"/>
          <w:sz w:val="20"/>
          <w:szCs w:val="20"/>
        </w:rPr>
      </w:pPr>
      <w:r>
        <w:rPr>
          <w:rFonts w:ascii="SimSun" w:hAnsi="SimSun" w:eastAsia="SimSun" w:cs="SimSun"/>
          <w:sz w:val="20"/>
          <w:szCs w:val="20"/>
          <w:spacing w:val="7"/>
        </w:rPr>
        <w:t>a)  症状询问：重点询问短期内接触较大量磷及其无机化合物的职业史及头痛、头晕、乏力，食欲</w:t>
      </w:r>
      <w:r>
        <w:rPr>
          <w:rFonts w:ascii="SimSun" w:hAnsi="SimSun" w:eastAsia="SimSun" w:cs="SimSun"/>
          <w:sz w:val="20"/>
          <w:szCs w:val="20"/>
          <w:spacing w:val="8"/>
        </w:rPr>
        <w:t>不振、恶心、肝区疼痛，血尿等症状。</w:t>
      </w:r>
    </w:p>
    <w:p>
      <w:pPr>
        <w:ind w:left="423"/>
        <w:spacing w:line="227" w:lineRule="auto"/>
        <w:rPr>
          <w:rFonts w:ascii="SimSun" w:hAnsi="SimSun" w:eastAsia="SimSun" w:cs="SimSun"/>
          <w:sz w:val="20"/>
          <w:szCs w:val="20"/>
        </w:rPr>
      </w:pPr>
      <w:r>
        <w:rPr>
          <w:rFonts w:ascii="SimSun" w:hAnsi="SimSun" w:eastAsia="SimSun" w:cs="SimSun"/>
          <w:sz w:val="20"/>
          <w:szCs w:val="20"/>
          <w:spacing w:val="5"/>
        </w:rPr>
        <w:t>b)  体格检查：</w:t>
      </w:r>
    </w:p>
    <w:p>
      <w:pPr>
        <w:ind w:left="862"/>
        <w:spacing w:before="65"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9"/>
        <w:spacing w:before="66" w:line="227" w:lineRule="auto"/>
        <w:rPr>
          <w:rFonts w:ascii="SimSun" w:hAnsi="SimSun" w:eastAsia="SimSun" w:cs="SimSun"/>
          <w:sz w:val="20"/>
          <w:szCs w:val="20"/>
        </w:rPr>
      </w:pPr>
      <w:r>
        <w:rPr>
          <w:rFonts w:ascii="SimSun" w:hAnsi="SimSun" w:eastAsia="SimSun" w:cs="SimSun"/>
          <w:sz w:val="20"/>
          <w:szCs w:val="20"/>
          <w:spacing w:val="6"/>
        </w:rPr>
        <w:t>2)  皮肤科常规检查；</w:t>
      </w:r>
    </w:p>
    <w:p>
      <w:pPr>
        <w:ind w:left="851"/>
        <w:spacing w:before="61" w:line="236" w:lineRule="auto"/>
        <w:rPr>
          <w:rFonts w:ascii="SimSun" w:hAnsi="SimSun" w:eastAsia="SimSun" w:cs="SimSun"/>
          <w:sz w:val="20"/>
          <w:szCs w:val="20"/>
        </w:rPr>
      </w:pPr>
      <w:r>
        <w:rPr>
          <w:rFonts w:ascii="SimSun" w:hAnsi="SimSun" w:eastAsia="SimSun" w:cs="SimSun"/>
          <w:sz w:val="20"/>
          <w:szCs w:val="20"/>
          <w:spacing w:val="8"/>
        </w:rPr>
        <w:t>3)  眼科常规检查，重点检查结膜、角膜病变，必要时裂隙灯检查。</w:t>
      </w:r>
    </w:p>
    <w:p>
      <w:pPr>
        <w:ind w:left="431"/>
        <w:spacing w:before="60"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862"/>
        <w:spacing w:before="65" w:line="228" w:lineRule="auto"/>
        <w:rPr>
          <w:rFonts w:ascii="SimSun" w:hAnsi="SimSun" w:eastAsia="SimSun" w:cs="SimSun"/>
          <w:sz w:val="20"/>
          <w:szCs w:val="20"/>
        </w:rPr>
      </w:pPr>
      <w:r>
        <w:rPr>
          <w:rFonts w:ascii="SimSun" w:hAnsi="SimSun" w:eastAsia="SimSun" w:cs="SimSun"/>
          <w:sz w:val="20"/>
          <w:szCs w:val="20"/>
          <w:spacing w:val="8"/>
        </w:rPr>
        <w:t>1)  必检项目：血常规、尿常规、肝功能、心电图、肾功能、肝肾</w:t>
      </w:r>
      <w:r>
        <w:rPr>
          <w:rFonts w:ascii="Times New Roman" w:hAnsi="Times New Roman" w:eastAsia="Times New Roman" w:cs="Times New Roman"/>
          <w:sz w:val="20"/>
          <w:szCs w:val="20"/>
          <w:spacing w:val="8"/>
        </w:rPr>
        <w:t>B</w:t>
      </w:r>
      <w:r>
        <w:rPr>
          <w:rFonts w:ascii="SimSun" w:hAnsi="SimSun" w:eastAsia="SimSun" w:cs="SimSun"/>
          <w:sz w:val="20"/>
          <w:szCs w:val="20"/>
          <w:spacing w:val="8"/>
        </w:rPr>
        <w:t>超；</w:t>
      </w:r>
    </w:p>
    <w:p>
      <w:pPr>
        <w:ind w:left="849"/>
        <w:spacing w:before="66" w:line="227" w:lineRule="auto"/>
        <w:rPr>
          <w:rFonts w:ascii="SimSun" w:hAnsi="SimSun" w:eastAsia="SimSun" w:cs="SimSun"/>
          <w:sz w:val="20"/>
          <w:szCs w:val="20"/>
        </w:rPr>
      </w:pPr>
      <w:r>
        <w:rPr>
          <w:rFonts w:ascii="SimSun" w:hAnsi="SimSun" w:eastAsia="SimSun" w:cs="SimSun"/>
          <w:sz w:val="20"/>
          <w:szCs w:val="20"/>
          <w:spacing w:val="8"/>
        </w:rPr>
        <w:t>2)  选检项目：血无机磷、血总钙和离子钙。</w:t>
      </w:r>
    </w:p>
    <w:p>
      <w:pPr>
        <w:ind w:left="2"/>
        <w:spacing w:before="222" w:line="230" w:lineRule="auto"/>
        <w:outlineLvl w:val="2"/>
        <w:rPr>
          <w:rFonts w:ascii="SimHei" w:hAnsi="SimHei" w:eastAsia="SimHei" w:cs="SimHei"/>
          <w:sz w:val="20"/>
          <w:szCs w:val="20"/>
        </w:rPr>
      </w:pPr>
      <w:bookmarkStart w:name="bookmark29" w:id="36"/>
      <w:bookmarkEnd w:id="36"/>
      <w:r>
        <w:rPr>
          <w:rFonts w:ascii="SimHei" w:hAnsi="SimHei" w:eastAsia="SimHei" w:cs="SimHei"/>
          <w:sz w:val="20"/>
          <w:szCs w:val="20"/>
          <w:spacing w:val="6"/>
        </w:rPr>
        <w:t>5.12</w:t>
      </w:r>
      <w:r>
        <w:rPr>
          <w:rFonts w:ascii="SimHei" w:hAnsi="SimHei" w:eastAsia="SimHei" w:cs="SimHei"/>
          <w:sz w:val="20"/>
          <w:szCs w:val="20"/>
          <w:spacing w:val="6"/>
        </w:rPr>
        <w:t xml:space="preserve">  </w:t>
      </w:r>
      <w:r>
        <w:rPr>
          <w:rFonts w:ascii="SimHei" w:hAnsi="SimHei" w:eastAsia="SimHei" w:cs="SimHei"/>
          <w:sz w:val="20"/>
          <w:szCs w:val="20"/>
          <w:spacing w:val="6"/>
        </w:rPr>
        <w:t>磷化氢（</w:t>
      </w:r>
      <w:r>
        <w:rPr>
          <w:rFonts w:ascii="SimHei" w:hAnsi="SimHei" w:eastAsia="SimHei" w:cs="SimHei"/>
          <w:sz w:val="20"/>
          <w:szCs w:val="20"/>
        </w:rPr>
        <w:t>CAS</w:t>
      </w:r>
      <w:r>
        <w:rPr>
          <w:rFonts w:ascii="SimHei" w:hAnsi="SimHei" w:eastAsia="SimHei" w:cs="SimHei"/>
          <w:sz w:val="20"/>
          <w:szCs w:val="20"/>
          <w:spacing w:val="-36"/>
        </w:rPr>
        <w:t xml:space="preserve"> </w:t>
      </w:r>
      <w:r>
        <w:rPr>
          <w:rFonts w:ascii="SimHei" w:hAnsi="SimHei" w:eastAsia="SimHei" w:cs="SimHei"/>
          <w:sz w:val="20"/>
          <w:szCs w:val="20"/>
          <w:spacing w:val="6"/>
        </w:rPr>
        <w:t>号：7803-51-2）</w:t>
      </w:r>
    </w:p>
    <w:p>
      <w:pPr>
        <w:spacing w:before="218" w:line="231" w:lineRule="auto"/>
        <w:outlineLvl w:val="3"/>
        <w:rPr>
          <w:rFonts w:ascii="SimHei" w:hAnsi="SimHei" w:eastAsia="SimHei" w:cs="SimHei"/>
          <w:sz w:val="20"/>
          <w:szCs w:val="20"/>
        </w:rPr>
      </w:pPr>
      <w:r>
        <w:rPr>
          <w:rFonts w:ascii="SimHei" w:hAnsi="SimHei" w:eastAsia="SimHei" w:cs="SimHei"/>
          <w:sz w:val="20"/>
          <w:szCs w:val="20"/>
          <w:spacing w:val="7"/>
        </w:rPr>
        <w:t>5.12.1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3"/>
        <w:spacing w:before="218" w:line="231" w:lineRule="auto"/>
        <w:outlineLvl w:val="4"/>
        <w:rPr>
          <w:rFonts w:ascii="SimSun" w:hAnsi="SimSun" w:eastAsia="SimSun" w:cs="SimSun"/>
          <w:sz w:val="20"/>
          <w:szCs w:val="20"/>
        </w:rPr>
      </w:pPr>
      <w:r>
        <w:rPr>
          <w:rFonts w:ascii="SimHei" w:hAnsi="SimHei" w:eastAsia="SimHei" w:cs="SimHei"/>
          <w:sz w:val="20"/>
          <w:szCs w:val="20"/>
          <w:spacing w:val="4"/>
        </w:rPr>
        <w:t>5.12.1.1</w:t>
      </w:r>
      <w:r>
        <w:rPr>
          <w:rFonts w:ascii="SimHei" w:hAnsi="SimHei" w:eastAsia="SimHei" w:cs="SimHei"/>
          <w:sz w:val="20"/>
          <w:szCs w:val="20"/>
          <w:spacing w:val="34"/>
        </w:rPr>
        <w:t xml:space="preserve">  </w:t>
      </w:r>
      <w:r>
        <w:rPr>
          <w:rFonts w:ascii="SimSun" w:hAnsi="SimSun" w:eastAsia="SimSun" w:cs="SimSun"/>
          <w:sz w:val="20"/>
          <w:szCs w:val="20"/>
          <w:spacing w:val="4"/>
        </w:rPr>
        <w:t>目标疾病为职业禁忌证：</w:t>
      </w:r>
    </w:p>
    <w:p>
      <w:pPr>
        <w:ind w:left="428"/>
        <w:spacing w:before="62" w:line="228" w:lineRule="auto"/>
        <w:rPr>
          <w:rFonts w:ascii="SimSun" w:hAnsi="SimSun" w:eastAsia="SimSun" w:cs="SimSun"/>
          <w:sz w:val="20"/>
          <w:szCs w:val="20"/>
        </w:rPr>
      </w:pPr>
      <w:r>
        <w:rPr>
          <w:rFonts w:ascii="SimSun" w:hAnsi="SimSun" w:eastAsia="SimSun" w:cs="SimSun"/>
          <w:sz w:val="20"/>
          <w:szCs w:val="20"/>
          <w:spacing w:val="5"/>
        </w:rPr>
        <w:t>a)</w:t>
      </w:r>
      <w:r>
        <w:rPr>
          <w:rFonts w:ascii="SimSun" w:hAnsi="SimSun" w:eastAsia="SimSun" w:cs="SimSun"/>
          <w:sz w:val="20"/>
          <w:szCs w:val="20"/>
          <w:spacing w:val="23"/>
        </w:rPr>
        <w:t xml:space="preserve">  </w:t>
      </w:r>
      <w:r>
        <w:rPr>
          <w:rFonts w:ascii="SimSun" w:hAnsi="SimSun" w:eastAsia="SimSun" w:cs="SimSun"/>
          <w:sz w:val="20"/>
          <w:szCs w:val="20"/>
          <w:spacing w:val="5"/>
        </w:rPr>
        <w:t>中枢神经系统器质性疾病；</w:t>
      </w:r>
    </w:p>
    <w:p>
      <w:pPr>
        <w:ind w:left="423"/>
        <w:spacing w:before="65" w:line="228" w:lineRule="auto"/>
        <w:rPr>
          <w:rFonts w:ascii="SimSun" w:hAnsi="SimSun" w:eastAsia="SimSun" w:cs="SimSun"/>
          <w:sz w:val="20"/>
          <w:szCs w:val="20"/>
        </w:rPr>
      </w:pPr>
      <w:r>
        <w:rPr>
          <w:rFonts w:ascii="SimSun" w:hAnsi="SimSun" w:eastAsia="SimSun" w:cs="SimSun"/>
          <w:sz w:val="20"/>
          <w:szCs w:val="20"/>
          <w:spacing w:val="6"/>
        </w:rPr>
        <w:t>b)  支气管哮喘；</w:t>
      </w:r>
    </w:p>
    <w:p>
      <w:pPr>
        <w:ind w:left="431"/>
        <w:spacing w:before="65" w:line="228" w:lineRule="auto"/>
        <w:rPr>
          <w:rFonts w:ascii="SimSun" w:hAnsi="SimSun" w:eastAsia="SimSun" w:cs="SimSun"/>
          <w:sz w:val="20"/>
          <w:szCs w:val="20"/>
        </w:rPr>
      </w:pPr>
      <w:r>
        <w:rPr>
          <w:rFonts w:ascii="SimSun" w:hAnsi="SimSun" w:eastAsia="SimSun" w:cs="SimSun"/>
          <w:sz w:val="20"/>
          <w:szCs w:val="20"/>
          <w:spacing w:val="6"/>
        </w:rPr>
        <w:t>c)  慢性间质性肺疾病。</w:t>
      </w:r>
    </w:p>
    <w:p>
      <w:pPr>
        <w:ind w:left="143"/>
        <w:spacing w:before="65" w:line="231" w:lineRule="auto"/>
        <w:outlineLvl w:val="4"/>
        <w:rPr>
          <w:rFonts w:ascii="SimSun" w:hAnsi="SimSun" w:eastAsia="SimSun" w:cs="SimSun"/>
          <w:sz w:val="20"/>
          <w:szCs w:val="20"/>
        </w:rPr>
      </w:pPr>
      <w:r>
        <w:rPr>
          <w:rFonts w:ascii="SimHei" w:hAnsi="SimHei" w:eastAsia="SimHei" w:cs="SimHei"/>
          <w:sz w:val="20"/>
          <w:szCs w:val="20"/>
          <w:spacing w:val="5"/>
        </w:rPr>
        <w:t>5.12.1.2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8"/>
        <w:spacing w:before="61" w:line="228" w:lineRule="auto"/>
        <w:rPr>
          <w:rFonts w:ascii="SimSun" w:hAnsi="SimSun" w:eastAsia="SimSun" w:cs="SimSun"/>
          <w:sz w:val="20"/>
          <w:szCs w:val="20"/>
        </w:rPr>
      </w:pPr>
      <w:r>
        <w:rPr>
          <w:rFonts w:ascii="SimSun" w:hAnsi="SimSun" w:eastAsia="SimSun" w:cs="SimSun"/>
          <w:sz w:val="20"/>
          <w:szCs w:val="20"/>
          <w:spacing w:val="8"/>
        </w:rPr>
        <w:t>a)  症状询问：重点询问中枢神经系统、呼吸系统病史及症状。</w:t>
      </w:r>
    </w:p>
    <w:p>
      <w:pPr>
        <w:ind w:left="423"/>
        <w:spacing w:before="65" w:line="228" w:lineRule="auto"/>
        <w:rPr>
          <w:rFonts w:ascii="SimSun" w:hAnsi="SimSun" w:eastAsia="SimSun" w:cs="SimSun"/>
          <w:sz w:val="20"/>
          <w:szCs w:val="20"/>
        </w:rPr>
      </w:pPr>
      <w:r>
        <w:rPr>
          <w:rFonts w:ascii="SimSun" w:hAnsi="SimSun" w:eastAsia="SimSun" w:cs="SimSun"/>
          <w:sz w:val="20"/>
          <w:szCs w:val="20"/>
          <w:spacing w:val="5"/>
        </w:rPr>
        <w:t>b)  体格检查：</w:t>
      </w:r>
    </w:p>
    <w:p>
      <w:pPr>
        <w:ind w:left="862"/>
        <w:spacing w:before="66"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9"/>
        <w:spacing w:before="65" w:line="228" w:lineRule="auto"/>
        <w:rPr>
          <w:rFonts w:ascii="SimSun" w:hAnsi="SimSun" w:eastAsia="SimSun" w:cs="SimSun"/>
          <w:sz w:val="20"/>
          <w:szCs w:val="20"/>
        </w:rPr>
      </w:pPr>
      <w:r>
        <w:rPr>
          <w:rFonts w:ascii="SimSun" w:hAnsi="SimSun" w:eastAsia="SimSun" w:cs="SimSun"/>
          <w:sz w:val="20"/>
          <w:szCs w:val="20"/>
          <w:spacing w:val="6"/>
        </w:rPr>
        <w:t>2)  神经系统常规检查。</w:t>
      </w:r>
    </w:p>
    <w:p>
      <w:pPr>
        <w:ind w:left="851" w:hanging="420"/>
        <w:spacing w:before="67" w:line="289" w:lineRule="auto"/>
        <w:rPr>
          <w:rFonts w:ascii="SimSun" w:hAnsi="SimSun" w:eastAsia="SimSun" w:cs="SimSun"/>
          <w:sz w:val="20"/>
          <w:szCs w:val="20"/>
        </w:rPr>
      </w:pPr>
      <w:r>
        <w:rPr>
          <w:rFonts w:ascii="SimSun" w:hAnsi="SimSun" w:eastAsia="SimSun" w:cs="SimSun"/>
          <w:sz w:val="20"/>
          <w:szCs w:val="20"/>
          <w:spacing w:val="8"/>
        </w:rPr>
        <w:t>c)  实验室和其他检查：必检项目为血常规（含血嗜酸粒细胞计数）、尿常规、肺功能、肝功能、</w:t>
      </w:r>
      <w:r>
        <w:rPr>
          <w:rFonts w:ascii="SimSun" w:hAnsi="SimSun" w:eastAsia="SimSun" w:cs="SimSun"/>
          <w:sz w:val="20"/>
          <w:szCs w:val="20"/>
          <w:spacing w:val="7"/>
        </w:rPr>
        <w:t>心电图、胸部</w:t>
      </w:r>
      <w:r>
        <w:rPr>
          <w:rFonts w:ascii="Times New Roman" w:hAnsi="Times New Roman" w:eastAsia="Times New Roman" w:cs="Times New Roman"/>
          <w:sz w:val="20"/>
          <w:szCs w:val="20"/>
          <w:spacing w:val="7"/>
        </w:rPr>
        <w:t>X</w:t>
      </w:r>
      <w:r>
        <w:rPr>
          <w:rFonts w:ascii="SimSun" w:hAnsi="SimSun" w:eastAsia="SimSun" w:cs="SimSun"/>
          <w:sz w:val="20"/>
          <w:szCs w:val="20"/>
          <w:spacing w:val="7"/>
        </w:rPr>
        <w:t>射线摄片。</w:t>
      </w:r>
    </w:p>
    <w:p>
      <w:pPr>
        <w:spacing w:before="153" w:line="231" w:lineRule="auto"/>
        <w:outlineLvl w:val="3"/>
        <w:rPr>
          <w:rFonts w:ascii="SimHei" w:hAnsi="SimHei" w:eastAsia="SimHei" w:cs="SimHei"/>
          <w:sz w:val="20"/>
          <w:szCs w:val="20"/>
        </w:rPr>
      </w:pPr>
      <w:r>
        <w:rPr>
          <w:rFonts w:ascii="SimHei" w:hAnsi="SimHei" w:eastAsia="SimHei" w:cs="SimHei"/>
          <w:sz w:val="20"/>
          <w:szCs w:val="20"/>
          <w:spacing w:val="6"/>
        </w:rPr>
        <w:t>5.12.2</w:t>
      </w:r>
      <w:r>
        <w:rPr>
          <w:rFonts w:ascii="SimHei" w:hAnsi="SimHei" w:eastAsia="SimHei" w:cs="SimHei"/>
          <w:sz w:val="20"/>
          <w:szCs w:val="20"/>
          <w:spacing w:val="6"/>
        </w:rPr>
        <w:t xml:space="preserve">  </w:t>
      </w:r>
      <w:r>
        <w:rPr>
          <w:rFonts w:ascii="SimHei" w:hAnsi="SimHei" w:eastAsia="SimHei" w:cs="SimHei"/>
          <w:sz w:val="20"/>
          <w:szCs w:val="20"/>
          <w:spacing w:val="6"/>
        </w:rPr>
        <w:t>应急健康检查</w:t>
      </w:r>
    </w:p>
    <w:p>
      <w:pPr>
        <w:ind w:left="143"/>
        <w:spacing w:before="218" w:line="231" w:lineRule="auto"/>
        <w:outlineLvl w:val="4"/>
        <w:rPr>
          <w:rFonts w:ascii="SimSun" w:hAnsi="SimSun" w:eastAsia="SimSun" w:cs="SimSun"/>
          <w:sz w:val="20"/>
          <w:szCs w:val="20"/>
        </w:rPr>
      </w:pPr>
      <w:r>
        <w:rPr>
          <w:rFonts w:ascii="SimHei" w:hAnsi="SimHei" w:eastAsia="SimHei" w:cs="SimHei"/>
          <w:sz w:val="20"/>
          <w:szCs w:val="20"/>
          <w:spacing w:val="2"/>
        </w:rPr>
        <w:t>5.12.2.1</w:t>
      </w:r>
      <w:r>
        <w:rPr>
          <w:rFonts w:ascii="SimHei" w:hAnsi="SimHei" w:eastAsia="SimHei" w:cs="SimHei"/>
          <w:sz w:val="20"/>
          <w:szCs w:val="20"/>
          <w:spacing w:val="28"/>
        </w:rPr>
        <w:t xml:space="preserve">  </w:t>
      </w:r>
      <w:r>
        <w:rPr>
          <w:rFonts w:ascii="SimSun" w:hAnsi="SimSun" w:eastAsia="SimSun" w:cs="SimSun"/>
          <w:sz w:val="20"/>
          <w:szCs w:val="20"/>
          <w:spacing w:val="2"/>
        </w:rPr>
        <w:t>目标疾病：</w:t>
      </w:r>
    </w:p>
    <w:p>
      <w:pPr>
        <w:ind w:left="428"/>
        <w:spacing w:before="61" w:line="228" w:lineRule="auto"/>
        <w:rPr>
          <w:rFonts w:ascii="SimSun" w:hAnsi="SimSun" w:eastAsia="SimSun" w:cs="SimSun"/>
          <w:sz w:val="20"/>
          <w:szCs w:val="20"/>
        </w:rPr>
      </w:pPr>
      <w:r>
        <w:rPr>
          <w:rFonts w:ascii="SimSun" w:hAnsi="SimSun" w:eastAsia="SimSun" w:cs="SimSun"/>
          <w:sz w:val="20"/>
          <w:szCs w:val="20"/>
          <w:spacing w:val="7"/>
        </w:rPr>
        <w:t>a)  职业性急性磷化氢中毒（按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30"/>
          <w:w w:val="101"/>
        </w:rPr>
        <w:t xml:space="preserve"> </w:t>
      </w:r>
      <w:r>
        <w:rPr>
          <w:rFonts w:ascii="Times New Roman" w:hAnsi="Times New Roman" w:eastAsia="Times New Roman" w:cs="Times New Roman"/>
          <w:sz w:val="20"/>
          <w:szCs w:val="20"/>
          <w:spacing w:val="7"/>
        </w:rPr>
        <w:t>11</w:t>
      </w:r>
      <w:r>
        <w:rPr>
          <w:rFonts w:ascii="SimSun" w:hAnsi="SimSun" w:eastAsia="SimSun" w:cs="SimSun"/>
          <w:sz w:val="20"/>
          <w:szCs w:val="20"/>
          <w:spacing w:val="2"/>
        </w:rPr>
        <w:t>）；</w:t>
      </w:r>
    </w:p>
    <w:p>
      <w:pPr>
        <w:ind w:left="423"/>
        <w:spacing w:before="65" w:line="228" w:lineRule="auto"/>
        <w:rPr>
          <w:rFonts w:ascii="SimSun" w:hAnsi="SimSun" w:eastAsia="SimSun" w:cs="SimSun"/>
          <w:sz w:val="20"/>
          <w:szCs w:val="20"/>
        </w:rPr>
      </w:pPr>
      <w:r>
        <w:rPr>
          <w:rFonts w:ascii="SimSun" w:hAnsi="SimSun" w:eastAsia="SimSun" w:cs="SimSun"/>
          <w:sz w:val="20"/>
          <w:szCs w:val="20"/>
          <w:spacing w:val="7"/>
        </w:rPr>
        <w:t>b)  职业性化学性眼灼伤（按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7"/>
        </w:rPr>
        <w:t xml:space="preserve"> 54</w:t>
      </w:r>
      <w:r>
        <w:rPr>
          <w:rFonts w:ascii="SimSun" w:hAnsi="SimSun" w:eastAsia="SimSun" w:cs="SimSun"/>
          <w:sz w:val="20"/>
          <w:szCs w:val="20"/>
          <w:spacing w:val="7"/>
        </w:rPr>
        <w:t>）。</w:t>
      </w:r>
    </w:p>
    <w:p>
      <w:pPr>
        <w:ind w:left="143"/>
        <w:spacing w:before="65" w:line="231" w:lineRule="auto"/>
        <w:outlineLvl w:val="4"/>
        <w:rPr>
          <w:rFonts w:ascii="SimSun" w:hAnsi="SimSun" w:eastAsia="SimSun" w:cs="SimSun"/>
          <w:sz w:val="20"/>
          <w:szCs w:val="20"/>
        </w:rPr>
      </w:pPr>
      <w:r>
        <w:rPr>
          <w:rFonts w:ascii="SimHei" w:hAnsi="SimHei" w:eastAsia="SimHei" w:cs="SimHei"/>
          <w:sz w:val="20"/>
          <w:szCs w:val="20"/>
          <w:spacing w:val="5"/>
        </w:rPr>
        <w:t>5.12.2.2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46" w:right="61" w:hanging="418"/>
        <w:spacing w:before="62" w:line="288" w:lineRule="auto"/>
        <w:rPr>
          <w:rFonts w:ascii="SimSun" w:hAnsi="SimSun" w:eastAsia="SimSun" w:cs="SimSun"/>
          <w:sz w:val="20"/>
          <w:szCs w:val="20"/>
        </w:rPr>
      </w:pPr>
      <w:r>
        <w:rPr>
          <w:rFonts w:ascii="SimSun" w:hAnsi="SimSun" w:eastAsia="SimSun" w:cs="SimSun"/>
          <w:sz w:val="20"/>
          <w:szCs w:val="20"/>
          <w:spacing w:val="7"/>
        </w:rPr>
        <w:t>a)  症状询问：重点询问短期内较大量磷化氢的职业接触史及头痛、乏力、恶心、咳嗽、呼吸困难</w:t>
      </w:r>
      <w:r>
        <w:rPr>
          <w:rFonts w:ascii="SimSun" w:hAnsi="SimSun" w:eastAsia="SimSun" w:cs="SimSun"/>
          <w:sz w:val="20"/>
          <w:szCs w:val="20"/>
          <w:spacing w:val="4"/>
        </w:rPr>
        <w:t>等症状。</w:t>
      </w:r>
    </w:p>
    <w:p>
      <w:pPr>
        <w:ind w:left="423"/>
        <w:spacing w:before="1" w:line="227" w:lineRule="auto"/>
        <w:rPr>
          <w:rFonts w:ascii="SimSun" w:hAnsi="SimSun" w:eastAsia="SimSun" w:cs="SimSun"/>
          <w:sz w:val="20"/>
          <w:szCs w:val="20"/>
        </w:rPr>
      </w:pPr>
      <w:r>
        <w:rPr>
          <w:rFonts w:ascii="SimSun" w:hAnsi="SimSun" w:eastAsia="SimSun" w:cs="SimSun"/>
          <w:sz w:val="20"/>
          <w:szCs w:val="20"/>
          <w:spacing w:val="5"/>
        </w:rPr>
        <w:t>b)  体格检查：</w:t>
      </w:r>
    </w:p>
    <w:p>
      <w:pPr>
        <w:ind w:left="862"/>
        <w:spacing w:before="65"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9"/>
        <w:spacing w:before="66" w:line="228" w:lineRule="auto"/>
        <w:rPr>
          <w:rFonts w:ascii="SimSun" w:hAnsi="SimSun" w:eastAsia="SimSun" w:cs="SimSun"/>
          <w:sz w:val="20"/>
          <w:szCs w:val="20"/>
        </w:rPr>
      </w:pPr>
      <w:r>
        <w:rPr>
          <w:rFonts w:ascii="SimSun" w:hAnsi="SimSun" w:eastAsia="SimSun" w:cs="SimSun"/>
          <w:sz w:val="20"/>
          <w:szCs w:val="20"/>
          <w:spacing w:val="8"/>
        </w:rPr>
        <w:t>2)  神经系统常规检查，注意有无病理反射；</w:t>
      </w:r>
    </w:p>
    <w:p>
      <w:pPr>
        <w:ind w:left="851"/>
        <w:spacing w:before="60" w:line="236" w:lineRule="auto"/>
        <w:rPr>
          <w:rFonts w:ascii="SimSun" w:hAnsi="SimSun" w:eastAsia="SimSun" w:cs="SimSun"/>
          <w:sz w:val="20"/>
          <w:szCs w:val="20"/>
        </w:rPr>
      </w:pPr>
      <w:r>
        <w:rPr>
          <w:rFonts w:ascii="SimSun" w:hAnsi="SimSun" w:eastAsia="SimSun" w:cs="SimSun"/>
          <w:sz w:val="20"/>
          <w:szCs w:val="20"/>
          <w:spacing w:val="8"/>
        </w:rPr>
        <w:t>3)  眼科常规检查，重点检查结膜、角膜病变，必要时裂隙灯检查。</w:t>
      </w:r>
    </w:p>
    <w:p>
      <w:pPr>
        <w:ind w:left="431"/>
        <w:spacing w:before="61"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1142" w:right="59" w:hanging="270"/>
        <w:spacing w:before="65" w:line="288" w:lineRule="auto"/>
        <w:rPr>
          <w:rFonts w:ascii="SimSun" w:hAnsi="SimSun" w:eastAsia="SimSun" w:cs="SimSun"/>
          <w:sz w:val="20"/>
          <w:szCs w:val="20"/>
        </w:rPr>
      </w:pPr>
      <w:r>
        <w:rPr>
          <w:rFonts w:ascii="SimSun" w:hAnsi="SimSun" w:eastAsia="SimSun" w:cs="SimSun"/>
          <w:sz w:val="20"/>
          <w:szCs w:val="20"/>
          <w:spacing w:val="12"/>
        </w:rPr>
        <w:t>1）必检项目：血常规、尿常规、肝功能、心电图、肾功能、血氧饱和度、肝脾</w:t>
      </w:r>
      <w:r>
        <w:rPr>
          <w:rFonts w:ascii="Times New Roman" w:hAnsi="Times New Roman" w:eastAsia="Times New Roman" w:cs="Times New Roman"/>
          <w:sz w:val="20"/>
          <w:szCs w:val="20"/>
          <w:spacing w:val="12"/>
        </w:rPr>
        <w:t>B</w:t>
      </w:r>
      <w:r>
        <w:rPr>
          <w:rFonts w:ascii="SimSun" w:hAnsi="SimSun" w:eastAsia="SimSun" w:cs="SimSun"/>
          <w:sz w:val="20"/>
          <w:szCs w:val="20"/>
          <w:spacing w:val="12"/>
        </w:rPr>
        <w:t>超、胸部</w:t>
      </w:r>
      <w:r>
        <w:rPr>
          <w:rFonts w:ascii="Times New Roman" w:hAnsi="Times New Roman" w:eastAsia="Times New Roman" w:cs="Times New Roman"/>
          <w:sz w:val="20"/>
          <w:szCs w:val="20"/>
          <w:spacing w:val="12"/>
        </w:rPr>
        <w:t>X</w:t>
      </w:r>
      <w:r>
        <w:rPr>
          <w:rFonts w:ascii="SimSun" w:hAnsi="SimSun" w:eastAsia="SimSun" w:cs="SimSun"/>
          <w:sz w:val="20"/>
          <w:szCs w:val="20"/>
          <w:spacing w:val="5"/>
        </w:rPr>
        <w:t>射线摄片；</w:t>
      </w:r>
    </w:p>
    <w:p>
      <w:pPr>
        <w:ind w:left="847"/>
        <w:spacing w:before="1" w:line="227" w:lineRule="auto"/>
        <w:rPr>
          <w:rFonts w:ascii="SimSun" w:hAnsi="SimSun" w:eastAsia="SimSun" w:cs="SimSun"/>
          <w:sz w:val="20"/>
          <w:szCs w:val="20"/>
        </w:rPr>
      </w:pPr>
      <w:r>
        <w:rPr>
          <w:rFonts w:ascii="SimSun" w:hAnsi="SimSun" w:eastAsia="SimSun" w:cs="SimSun"/>
          <w:sz w:val="20"/>
          <w:szCs w:val="20"/>
          <w:spacing w:val="10"/>
        </w:rPr>
        <w:t>2）选检项目：血气分析、脑电图、头颅</w:t>
      </w:r>
      <w:r>
        <w:rPr>
          <w:rFonts w:ascii="Times New Roman" w:hAnsi="Times New Roman" w:eastAsia="Times New Roman" w:cs="Times New Roman"/>
          <w:sz w:val="20"/>
          <w:szCs w:val="20"/>
        </w:rPr>
        <w:t>CT</w:t>
      </w:r>
      <w:r>
        <w:rPr>
          <w:rFonts w:ascii="SimSun" w:hAnsi="SimSun" w:eastAsia="SimSun" w:cs="SimSun"/>
          <w:sz w:val="20"/>
          <w:szCs w:val="20"/>
          <w:spacing w:val="10"/>
        </w:rPr>
        <w:t>或</w:t>
      </w:r>
      <w:r>
        <w:rPr>
          <w:rFonts w:ascii="Times New Roman" w:hAnsi="Times New Roman" w:eastAsia="Times New Roman" w:cs="Times New Roman"/>
          <w:sz w:val="20"/>
          <w:szCs w:val="20"/>
        </w:rPr>
        <w:t>MRI</w:t>
      </w:r>
      <w:r>
        <w:rPr>
          <w:rFonts w:ascii="SimSun" w:hAnsi="SimSun" w:eastAsia="SimSun" w:cs="SimSun"/>
          <w:sz w:val="20"/>
          <w:szCs w:val="20"/>
          <w:spacing w:val="10"/>
        </w:rPr>
        <w:t>。</w:t>
      </w:r>
    </w:p>
    <w:p>
      <w:pPr>
        <w:ind w:left="2"/>
        <w:spacing w:before="222" w:line="229" w:lineRule="auto"/>
        <w:outlineLvl w:val="1"/>
        <w:rPr>
          <w:rFonts w:ascii="SimHei" w:hAnsi="SimHei" w:eastAsia="SimHei" w:cs="SimHei"/>
          <w:sz w:val="20"/>
          <w:szCs w:val="20"/>
        </w:rPr>
      </w:pPr>
      <w:bookmarkStart w:name="bookmark30" w:id="37"/>
      <w:bookmarkEnd w:id="37"/>
      <w:r>
        <w:rPr>
          <w:rFonts w:ascii="SimHei" w:hAnsi="SimHei" w:eastAsia="SimHei" w:cs="SimHei"/>
          <w:sz w:val="20"/>
          <w:szCs w:val="20"/>
          <w:spacing w:val="7"/>
        </w:rPr>
        <w:t>5.13</w:t>
      </w:r>
      <w:r>
        <w:rPr>
          <w:rFonts w:ascii="SimHei" w:hAnsi="SimHei" w:eastAsia="SimHei" w:cs="SimHei"/>
          <w:sz w:val="20"/>
          <w:szCs w:val="20"/>
          <w:spacing w:val="7"/>
        </w:rPr>
        <w:t xml:space="preserve">  </w:t>
      </w:r>
      <w:r>
        <w:rPr>
          <w:rFonts w:ascii="SimHei" w:hAnsi="SimHei" w:eastAsia="SimHei" w:cs="SimHei"/>
          <w:sz w:val="20"/>
          <w:szCs w:val="20"/>
          <w:spacing w:val="7"/>
        </w:rPr>
        <w:t>可溶性钡化合物</w:t>
      </w:r>
    </w:p>
    <w:p>
      <w:pPr>
        <w:spacing w:before="219" w:line="231" w:lineRule="auto"/>
        <w:outlineLvl w:val="3"/>
        <w:rPr>
          <w:rFonts w:ascii="SimHei" w:hAnsi="SimHei" w:eastAsia="SimHei" w:cs="SimHei"/>
          <w:sz w:val="20"/>
          <w:szCs w:val="20"/>
        </w:rPr>
      </w:pPr>
      <w:r>
        <w:rPr>
          <w:rFonts w:ascii="SimHei" w:hAnsi="SimHei" w:eastAsia="SimHei" w:cs="SimHei"/>
          <w:sz w:val="20"/>
          <w:szCs w:val="20"/>
          <w:spacing w:val="7"/>
        </w:rPr>
        <w:t>5.13.1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spacing w:line="231" w:lineRule="auto"/>
        <w:sectPr>
          <w:footerReference w:type="default" r:id="rId46"/>
          <w:pgSz w:w="11906" w:h="16839"/>
          <w:pgMar w:top="1715" w:right="1075" w:bottom="1336" w:left="1419" w:header="1393" w:footer="1102" w:gutter="0"/>
        </w:sectPr>
        <w:rPr>
          <w:rFonts w:ascii="SimHei" w:hAnsi="SimHei" w:eastAsia="SimHei" w:cs="SimHei"/>
          <w:sz w:val="20"/>
          <w:szCs w:val="20"/>
        </w:rPr>
      </w:pPr>
    </w:p>
    <w:p>
      <w:pPr>
        <w:ind w:left="143"/>
        <w:spacing w:before="246" w:line="231" w:lineRule="auto"/>
        <w:outlineLvl w:val="4"/>
        <w:rPr>
          <w:rFonts w:ascii="SimSun" w:hAnsi="SimSun" w:eastAsia="SimSun" w:cs="SimSun"/>
          <w:sz w:val="20"/>
          <w:szCs w:val="20"/>
        </w:rPr>
      </w:pPr>
      <w:r>
        <w:rPr>
          <w:rFonts w:ascii="SimHei" w:hAnsi="SimHei" w:eastAsia="SimHei" w:cs="SimHei"/>
          <w:sz w:val="20"/>
          <w:szCs w:val="20"/>
          <w:spacing w:val="4"/>
        </w:rPr>
        <w:t>5.13.1.1</w:t>
      </w:r>
      <w:r>
        <w:rPr>
          <w:rFonts w:ascii="SimHei" w:hAnsi="SimHei" w:eastAsia="SimHei" w:cs="SimHei"/>
          <w:sz w:val="20"/>
          <w:szCs w:val="20"/>
          <w:spacing w:val="34"/>
        </w:rPr>
        <w:t xml:space="preserve">  </w:t>
      </w:r>
      <w:r>
        <w:rPr>
          <w:rFonts w:ascii="SimSun" w:hAnsi="SimSun" w:eastAsia="SimSun" w:cs="SimSun"/>
          <w:sz w:val="20"/>
          <w:szCs w:val="20"/>
          <w:spacing w:val="4"/>
        </w:rPr>
        <w:t>目标疾病为职业禁忌证：</w:t>
      </w:r>
    </w:p>
    <w:p>
      <w:pPr>
        <w:ind w:left="428"/>
        <w:spacing w:before="62" w:line="228" w:lineRule="auto"/>
        <w:rPr>
          <w:rFonts w:ascii="SimSun" w:hAnsi="SimSun" w:eastAsia="SimSun" w:cs="SimSun"/>
          <w:sz w:val="20"/>
          <w:szCs w:val="20"/>
        </w:rPr>
      </w:pPr>
      <w:r>
        <w:rPr>
          <w:rFonts w:ascii="SimSun" w:hAnsi="SimSun" w:eastAsia="SimSun" w:cs="SimSun"/>
          <w:sz w:val="20"/>
          <w:szCs w:val="20"/>
          <w:spacing w:val="5"/>
        </w:rPr>
        <w:t>a)  低钾血症；</w:t>
      </w:r>
    </w:p>
    <w:p>
      <w:pPr>
        <w:ind w:left="423"/>
        <w:spacing w:before="64" w:line="228" w:lineRule="auto"/>
        <w:rPr>
          <w:rFonts w:ascii="SimSun" w:hAnsi="SimSun" w:eastAsia="SimSun" w:cs="SimSun"/>
          <w:sz w:val="20"/>
          <w:szCs w:val="20"/>
        </w:rPr>
      </w:pPr>
      <w:r>
        <w:rPr>
          <w:rFonts w:ascii="SimSun" w:hAnsi="SimSun" w:eastAsia="SimSun" w:cs="SimSun"/>
          <w:sz w:val="20"/>
          <w:szCs w:val="20"/>
          <w:spacing w:val="7"/>
        </w:rPr>
        <w:t>b)  慢性器质性心脏病。</w:t>
      </w:r>
    </w:p>
    <w:p>
      <w:pPr>
        <w:ind w:left="143"/>
        <w:spacing w:before="64" w:line="231" w:lineRule="auto"/>
        <w:outlineLvl w:val="4"/>
        <w:rPr>
          <w:rFonts w:ascii="SimSun" w:hAnsi="SimSun" w:eastAsia="SimSun" w:cs="SimSun"/>
          <w:sz w:val="20"/>
          <w:szCs w:val="20"/>
        </w:rPr>
      </w:pPr>
      <w:r>
        <w:rPr>
          <w:rFonts w:ascii="SimHei" w:hAnsi="SimHei" w:eastAsia="SimHei" w:cs="SimHei"/>
          <w:sz w:val="20"/>
          <w:szCs w:val="20"/>
          <w:spacing w:val="5"/>
        </w:rPr>
        <w:t>5.13.1.2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8"/>
        <w:spacing w:before="61" w:line="228" w:lineRule="auto"/>
        <w:rPr>
          <w:rFonts w:ascii="SimSun" w:hAnsi="SimSun" w:eastAsia="SimSun" w:cs="SimSun"/>
          <w:sz w:val="20"/>
          <w:szCs w:val="20"/>
        </w:rPr>
      </w:pPr>
      <w:r>
        <w:rPr>
          <w:rFonts w:ascii="SimSun" w:hAnsi="SimSun" w:eastAsia="SimSun" w:cs="SimSun"/>
          <w:sz w:val="20"/>
          <w:szCs w:val="20"/>
          <w:spacing w:val="8"/>
        </w:rPr>
        <w:t>a)  症状询问：重点询问有无周期性麻痹等低血钾症状。</w:t>
      </w:r>
    </w:p>
    <w:p>
      <w:pPr>
        <w:ind w:left="423"/>
        <w:spacing w:before="65" w:line="228" w:lineRule="auto"/>
        <w:rPr>
          <w:rFonts w:ascii="SimSun" w:hAnsi="SimSun" w:eastAsia="SimSun" w:cs="SimSun"/>
          <w:sz w:val="20"/>
          <w:szCs w:val="20"/>
        </w:rPr>
      </w:pPr>
      <w:r>
        <w:rPr>
          <w:rFonts w:ascii="SimSun" w:hAnsi="SimSun" w:eastAsia="SimSun" w:cs="SimSun"/>
          <w:sz w:val="20"/>
          <w:szCs w:val="20"/>
          <w:spacing w:val="5"/>
        </w:rPr>
        <w:t>b)  体格检查：</w:t>
      </w:r>
    </w:p>
    <w:p>
      <w:pPr>
        <w:ind w:left="862"/>
        <w:spacing w:before="66"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9"/>
        <w:spacing w:before="65" w:line="228" w:lineRule="auto"/>
        <w:rPr>
          <w:rFonts w:ascii="SimSun" w:hAnsi="SimSun" w:eastAsia="SimSun" w:cs="SimSun"/>
          <w:sz w:val="20"/>
          <w:szCs w:val="20"/>
        </w:rPr>
      </w:pPr>
      <w:r>
        <w:rPr>
          <w:rFonts w:ascii="SimSun" w:hAnsi="SimSun" w:eastAsia="SimSun" w:cs="SimSun"/>
          <w:sz w:val="20"/>
          <w:szCs w:val="20"/>
          <w:spacing w:val="6"/>
        </w:rPr>
        <w:t>2)  神经系统常规检查。</w:t>
      </w:r>
    </w:p>
    <w:p>
      <w:pPr>
        <w:ind w:left="431"/>
        <w:spacing w:before="65" w:line="228" w:lineRule="auto"/>
        <w:rPr>
          <w:rFonts w:ascii="SimSun" w:hAnsi="SimSun" w:eastAsia="SimSun" w:cs="SimSun"/>
          <w:sz w:val="20"/>
          <w:szCs w:val="20"/>
        </w:rPr>
      </w:pPr>
      <w:r>
        <w:rPr>
          <w:rFonts w:ascii="SimSun" w:hAnsi="SimSun" w:eastAsia="SimSun" w:cs="SimSun"/>
          <w:sz w:val="20"/>
          <w:szCs w:val="20"/>
          <w:spacing w:val="9"/>
        </w:rPr>
        <w:t>c)  实验室和其他检查：必检项目为血常规、尿常规</w:t>
      </w:r>
      <w:r>
        <w:rPr>
          <w:rFonts w:ascii="SimSun" w:hAnsi="SimSun" w:eastAsia="SimSun" w:cs="SimSun"/>
          <w:sz w:val="20"/>
          <w:szCs w:val="20"/>
          <w:spacing w:val="8"/>
        </w:rPr>
        <w:t>、肝功能、血钾、心电图。</w:t>
      </w:r>
    </w:p>
    <w:p>
      <w:pPr>
        <w:spacing w:before="222" w:line="231" w:lineRule="auto"/>
        <w:outlineLvl w:val="3"/>
        <w:rPr>
          <w:rFonts w:ascii="SimHei" w:hAnsi="SimHei" w:eastAsia="SimHei" w:cs="SimHei"/>
          <w:sz w:val="20"/>
          <w:szCs w:val="20"/>
        </w:rPr>
      </w:pPr>
      <w:r>
        <w:rPr>
          <w:rFonts w:ascii="SimHei" w:hAnsi="SimHei" w:eastAsia="SimHei" w:cs="SimHei"/>
          <w:sz w:val="20"/>
          <w:szCs w:val="20"/>
          <w:spacing w:val="6"/>
        </w:rPr>
        <w:t>5.13.2</w:t>
      </w:r>
      <w:r>
        <w:rPr>
          <w:rFonts w:ascii="SimHei" w:hAnsi="SimHei" w:eastAsia="SimHei" w:cs="SimHei"/>
          <w:sz w:val="20"/>
          <w:szCs w:val="20"/>
          <w:spacing w:val="6"/>
        </w:rPr>
        <w:t xml:space="preserve">  </w:t>
      </w:r>
      <w:r>
        <w:rPr>
          <w:rFonts w:ascii="SimHei" w:hAnsi="SimHei" w:eastAsia="SimHei" w:cs="SimHei"/>
          <w:sz w:val="20"/>
          <w:szCs w:val="20"/>
          <w:spacing w:val="6"/>
        </w:rPr>
        <w:t>应急健康检查</w:t>
      </w:r>
    </w:p>
    <w:p>
      <w:pPr>
        <w:ind w:left="143"/>
        <w:spacing w:before="217" w:line="231" w:lineRule="auto"/>
        <w:outlineLvl w:val="4"/>
        <w:rPr>
          <w:rFonts w:ascii="SimSun" w:hAnsi="SimSun" w:eastAsia="SimSun" w:cs="SimSun"/>
          <w:sz w:val="20"/>
          <w:szCs w:val="20"/>
        </w:rPr>
      </w:pPr>
      <w:r>
        <w:rPr>
          <w:rFonts w:ascii="SimHei" w:hAnsi="SimHei" w:eastAsia="SimHei" w:cs="SimHei"/>
          <w:sz w:val="20"/>
          <w:szCs w:val="20"/>
          <w:spacing w:val="6"/>
        </w:rPr>
        <w:t>5.13.2.1</w:t>
      </w:r>
      <w:r>
        <w:rPr>
          <w:rFonts w:ascii="SimHei" w:hAnsi="SimHei" w:eastAsia="SimHei" w:cs="SimHei"/>
          <w:sz w:val="20"/>
          <w:szCs w:val="20"/>
          <w:spacing w:val="28"/>
        </w:rPr>
        <w:t xml:space="preserve">  </w:t>
      </w:r>
      <w:r>
        <w:rPr>
          <w:rFonts w:ascii="SimSun" w:hAnsi="SimSun" w:eastAsia="SimSun" w:cs="SimSun"/>
          <w:sz w:val="20"/>
          <w:szCs w:val="20"/>
          <w:spacing w:val="6"/>
        </w:rPr>
        <w:t>目标疾病：职业性急性钡中毒（按</w:t>
      </w:r>
      <w:r>
        <w:rPr>
          <w:rFonts w:ascii="SimSun" w:hAnsi="SimSun" w:eastAsia="SimSun" w:cs="SimSun"/>
          <w:sz w:val="20"/>
          <w:szCs w:val="20"/>
          <w:spacing w:val="-38"/>
        </w:rPr>
        <w:t xml:space="preserve"> </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5"/>
        </w:rPr>
        <w:t xml:space="preserve"> 63</w:t>
      </w:r>
      <w:r>
        <w:rPr>
          <w:rFonts w:ascii="SimSun" w:hAnsi="SimSun" w:eastAsia="SimSun" w:cs="SimSun"/>
          <w:sz w:val="20"/>
          <w:szCs w:val="20"/>
          <w:spacing w:val="5"/>
        </w:rPr>
        <w:t>）。</w:t>
      </w:r>
    </w:p>
    <w:p>
      <w:pPr>
        <w:ind w:left="143"/>
        <w:spacing w:before="62" w:line="231" w:lineRule="auto"/>
        <w:outlineLvl w:val="4"/>
        <w:rPr>
          <w:rFonts w:ascii="SimSun" w:hAnsi="SimSun" w:eastAsia="SimSun" w:cs="SimSun"/>
          <w:sz w:val="20"/>
          <w:szCs w:val="20"/>
        </w:rPr>
      </w:pPr>
      <w:r>
        <w:rPr>
          <w:rFonts w:ascii="SimHei" w:hAnsi="SimHei" w:eastAsia="SimHei" w:cs="SimHei"/>
          <w:sz w:val="20"/>
          <w:szCs w:val="20"/>
          <w:spacing w:val="5"/>
        </w:rPr>
        <w:t>5.13.2.2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52" w:right="9" w:hanging="424"/>
        <w:spacing w:before="62" w:line="288" w:lineRule="auto"/>
        <w:rPr>
          <w:rFonts w:ascii="SimSun" w:hAnsi="SimSun" w:eastAsia="SimSun" w:cs="SimSun"/>
          <w:sz w:val="20"/>
          <w:szCs w:val="20"/>
        </w:rPr>
      </w:pPr>
      <w:r>
        <w:rPr>
          <w:rFonts w:ascii="SimSun" w:hAnsi="SimSun" w:eastAsia="SimSun" w:cs="SimSun"/>
          <w:sz w:val="20"/>
          <w:szCs w:val="20"/>
          <w:spacing w:val="9"/>
        </w:rPr>
        <w:t>a)  症状询问：重点询问短期内较大量可溶</w:t>
      </w:r>
      <w:r>
        <w:rPr>
          <w:rFonts w:ascii="SimSun" w:hAnsi="SimSun" w:eastAsia="SimSun" w:cs="SimSun"/>
          <w:sz w:val="20"/>
          <w:szCs w:val="20"/>
          <w:spacing w:val="8"/>
        </w:rPr>
        <w:t>性钡化合物的职业接触史及乏力、咽干、恶心，胸闷、</w:t>
      </w:r>
      <w:r>
        <w:rPr>
          <w:rFonts w:ascii="SimSun" w:hAnsi="SimSun" w:eastAsia="SimSun" w:cs="SimSun"/>
          <w:sz w:val="20"/>
          <w:szCs w:val="20"/>
          <w:spacing w:val="7"/>
        </w:rPr>
        <w:t>心悸，腹痛、腹泻等症状。</w:t>
      </w:r>
    </w:p>
    <w:p>
      <w:pPr>
        <w:ind w:left="423"/>
        <w:spacing w:before="1" w:line="227" w:lineRule="auto"/>
        <w:rPr>
          <w:rFonts w:ascii="SimSun" w:hAnsi="SimSun" w:eastAsia="SimSun" w:cs="SimSun"/>
          <w:sz w:val="20"/>
          <w:szCs w:val="20"/>
        </w:rPr>
      </w:pPr>
      <w:r>
        <w:rPr>
          <w:rFonts w:ascii="SimSun" w:hAnsi="SimSun" w:eastAsia="SimSun" w:cs="SimSun"/>
          <w:sz w:val="20"/>
          <w:szCs w:val="20"/>
          <w:spacing w:val="5"/>
        </w:rPr>
        <w:t>b)  体格检查：</w:t>
      </w:r>
    </w:p>
    <w:p>
      <w:pPr>
        <w:ind w:left="862"/>
        <w:spacing w:before="65" w:line="227" w:lineRule="auto"/>
        <w:rPr>
          <w:rFonts w:ascii="SimSun" w:hAnsi="SimSun" w:eastAsia="SimSun" w:cs="SimSun"/>
          <w:sz w:val="20"/>
          <w:szCs w:val="20"/>
        </w:rPr>
      </w:pPr>
      <w:r>
        <w:rPr>
          <w:rFonts w:ascii="SimSun" w:hAnsi="SimSun" w:eastAsia="SimSun" w:cs="SimSun"/>
          <w:sz w:val="20"/>
          <w:szCs w:val="20"/>
          <w:spacing w:val="4"/>
        </w:rPr>
        <w:t>1)</w:t>
      </w:r>
      <w:r>
        <w:rPr>
          <w:rFonts w:ascii="SimSun" w:hAnsi="SimSun" w:eastAsia="SimSun" w:cs="SimSun"/>
          <w:sz w:val="20"/>
          <w:szCs w:val="20"/>
          <w:spacing w:val="28"/>
        </w:rPr>
        <w:t xml:space="preserve">  </w:t>
      </w:r>
      <w:r>
        <w:rPr>
          <w:rFonts w:ascii="SimSun" w:hAnsi="SimSun" w:eastAsia="SimSun" w:cs="SimSun"/>
          <w:sz w:val="20"/>
          <w:szCs w:val="20"/>
          <w:spacing w:val="4"/>
        </w:rPr>
        <w:t>内科常规检查，重点检查心脏；</w:t>
      </w:r>
    </w:p>
    <w:p>
      <w:pPr>
        <w:ind w:left="849"/>
        <w:spacing w:before="66" w:line="228" w:lineRule="auto"/>
        <w:rPr>
          <w:rFonts w:ascii="SimSun" w:hAnsi="SimSun" w:eastAsia="SimSun" w:cs="SimSun"/>
          <w:sz w:val="20"/>
          <w:szCs w:val="20"/>
        </w:rPr>
      </w:pPr>
      <w:r>
        <w:rPr>
          <w:rFonts w:ascii="SimSun" w:hAnsi="SimSun" w:eastAsia="SimSun" w:cs="SimSun"/>
          <w:sz w:val="20"/>
          <w:szCs w:val="20"/>
          <w:spacing w:val="6"/>
        </w:rPr>
        <w:t>2)  神经系统常规检查。</w:t>
      </w:r>
    </w:p>
    <w:p>
      <w:pPr>
        <w:ind w:left="846" w:right="105" w:hanging="415"/>
        <w:spacing w:before="65" w:line="290" w:lineRule="auto"/>
        <w:rPr>
          <w:rFonts w:ascii="SimSun" w:hAnsi="SimSun" w:eastAsia="SimSun" w:cs="SimSun"/>
          <w:sz w:val="20"/>
          <w:szCs w:val="20"/>
        </w:rPr>
      </w:pPr>
      <w:r>
        <w:rPr>
          <w:rFonts w:ascii="SimSun" w:hAnsi="SimSun" w:eastAsia="SimSun" w:cs="SimSun"/>
          <w:sz w:val="20"/>
          <w:szCs w:val="20"/>
          <w:spacing w:val="10"/>
        </w:rPr>
        <w:t>c)  实验室和其他检查：必检项目为血常规、尿常规、心电</w:t>
      </w:r>
      <w:r>
        <w:rPr>
          <w:rFonts w:ascii="SimSun" w:hAnsi="SimSun" w:eastAsia="SimSun" w:cs="SimSun"/>
          <w:sz w:val="20"/>
          <w:szCs w:val="20"/>
          <w:spacing w:val="9"/>
        </w:rPr>
        <w:t>图、心肌酶谱、肌钙蛋白</w:t>
      </w:r>
      <w:r>
        <w:rPr>
          <w:rFonts w:ascii="Times New Roman" w:hAnsi="Times New Roman" w:eastAsia="Times New Roman" w:cs="Times New Roman"/>
          <w:sz w:val="20"/>
          <w:szCs w:val="20"/>
          <w:spacing w:val="9"/>
        </w:rPr>
        <w:t>T</w:t>
      </w:r>
      <w:r>
        <w:rPr>
          <w:rFonts w:ascii="SimSun" w:hAnsi="SimSun" w:eastAsia="SimSun" w:cs="SimSun"/>
          <w:sz w:val="20"/>
          <w:szCs w:val="20"/>
          <w:spacing w:val="9"/>
        </w:rPr>
        <w:t>（</w:t>
      </w:r>
      <w:r>
        <w:rPr>
          <w:rFonts w:ascii="Times New Roman" w:hAnsi="Times New Roman" w:eastAsia="Times New Roman" w:cs="Times New Roman"/>
          <w:sz w:val="20"/>
          <w:szCs w:val="20"/>
        </w:rPr>
        <w:t>TnT</w:t>
      </w:r>
      <w:r>
        <w:rPr>
          <w:rFonts w:ascii="SimSun" w:hAnsi="SimSun" w:eastAsia="SimSun" w:cs="SimSun"/>
          <w:sz w:val="20"/>
          <w:szCs w:val="20"/>
          <w:spacing w:val="9"/>
        </w:rPr>
        <w:t>）、</w:t>
      </w:r>
      <w:bookmarkStart w:name="bookmark31" w:id="38"/>
      <w:bookmarkEnd w:id="38"/>
      <w:r>
        <w:rPr>
          <w:rFonts w:ascii="SimSun" w:hAnsi="SimSun" w:eastAsia="SimSun" w:cs="SimSun"/>
          <w:sz w:val="20"/>
          <w:szCs w:val="20"/>
          <w:spacing w:val="2"/>
        </w:rPr>
        <w:t>血钾。</w:t>
      </w:r>
    </w:p>
    <w:p>
      <w:pPr>
        <w:ind w:left="2"/>
        <w:spacing w:before="152" w:line="221" w:lineRule="auto"/>
        <w:outlineLvl w:val="2"/>
        <w:rPr>
          <w:rFonts w:ascii="SimHei" w:hAnsi="SimHei" w:eastAsia="SimHei" w:cs="SimHei"/>
          <w:sz w:val="20"/>
          <w:szCs w:val="20"/>
        </w:rPr>
      </w:pPr>
      <w:r>
        <w:rPr>
          <w:rFonts w:ascii="SimHei" w:hAnsi="SimHei" w:eastAsia="SimHei" w:cs="SimHei"/>
          <w:sz w:val="20"/>
          <w:szCs w:val="20"/>
          <w:spacing w:val="7"/>
        </w:rPr>
        <w:t>5.14</w:t>
      </w:r>
      <w:r>
        <w:rPr>
          <w:rFonts w:ascii="SimHei" w:hAnsi="SimHei" w:eastAsia="SimHei" w:cs="SimHei"/>
          <w:sz w:val="20"/>
          <w:szCs w:val="20"/>
          <w:spacing w:val="7"/>
        </w:rPr>
        <w:t xml:space="preserve">  </w:t>
      </w:r>
      <w:r>
        <w:rPr>
          <w:rFonts w:ascii="SimHei" w:hAnsi="SimHei" w:eastAsia="SimHei" w:cs="SimHei"/>
          <w:sz w:val="20"/>
          <w:szCs w:val="20"/>
          <w:spacing w:val="7"/>
        </w:rPr>
        <w:t>钒及其无机化合物（钒，</w:t>
      </w:r>
      <w:r>
        <w:rPr>
          <w:rFonts w:ascii="SimHei" w:hAnsi="SimHei" w:eastAsia="SimHei" w:cs="SimHei"/>
          <w:sz w:val="20"/>
          <w:szCs w:val="20"/>
        </w:rPr>
        <w:t>CAS</w:t>
      </w:r>
      <w:r>
        <w:rPr>
          <w:rFonts w:ascii="SimHei" w:hAnsi="SimHei" w:eastAsia="SimHei" w:cs="SimHei"/>
          <w:sz w:val="20"/>
          <w:szCs w:val="20"/>
          <w:spacing w:val="-36"/>
        </w:rPr>
        <w:t xml:space="preserve"> </w:t>
      </w:r>
      <w:r>
        <w:rPr>
          <w:rFonts w:ascii="SimHei" w:hAnsi="SimHei" w:eastAsia="SimHei" w:cs="SimHei"/>
          <w:sz w:val="20"/>
          <w:szCs w:val="20"/>
          <w:spacing w:val="7"/>
        </w:rPr>
        <w:t>号：7440-62-2）</w:t>
      </w:r>
    </w:p>
    <w:p>
      <w:pPr>
        <w:spacing w:before="228" w:line="231" w:lineRule="auto"/>
        <w:outlineLvl w:val="3"/>
        <w:rPr>
          <w:rFonts w:ascii="SimHei" w:hAnsi="SimHei" w:eastAsia="SimHei" w:cs="SimHei"/>
          <w:sz w:val="20"/>
          <w:szCs w:val="20"/>
        </w:rPr>
      </w:pPr>
      <w:r>
        <w:rPr>
          <w:rFonts w:ascii="SimHei" w:hAnsi="SimHei" w:eastAsia="SimHei" w:cs="SimHei"/>
          <w:sz w:val="20"/>
          <w:szCs w:val="20"/>
          <w:spacing w:val="7"/>
        </w:rPr>
        <w:t>5.14.1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3"/>
        <w:spacing w:before="218" w:line="231" w:lineRule="auto"/>
        <w:outlineLvl w:val="4"/>
        <w:rPr>
          <w:rFonts w:ascii="SimSun" w:hAnsi="SimSun" w:eastAsia="SimSun" w:cs="SimSun"/>
          <w:sz w:val="20"/>
          <w:szCs w:val="20"/>
        </w:rPr>
      </w:pPr>
      <w:r>
        <w:rPr>
          <w:rFonts w:ascii="SimHei" w:hAnsi="SimHei" w:eastAsia="SimHei" w:cs="SimHei"/>
          <w:sz w:val="20"/>
          <w:szCs w:val="20"/>
          <w:spacing w:val="6"/>
        </w:rPr>
        <w:t>5.14.1.1</w:t>
      </w:r>
      <w:r>
        <w:rPr>
          <w:rFonts w:ascii="SimHei" w:hAnsi="SimHei" w:eastAsia="SimHei" w:cs="SimHei"/>
          <w:sz w:val="20"/>
          <w:szCs w:val="20"/>
          <w:spacing w:val="32"/>
        </w:rPr>
        <w:t xml:space="preserve">  </w:t>
      </w:r>
      <w:r>
        <w:rPr>
          <w:rFonts w:ascii="SimSun" w:hAnsi="SimSun" w:eastAsia="SimSun" w:cs="SimSun"/>
          <w:sz w:val="20"/>
          <w:szCs w:val="20"/>
          <w:spacing w:val="6"/>
        </w:rPr>
        <w:t>目标疾病为职业禁忌证：慢性阻塞性肺疾病。</w:t>
      </w:r>
    </w:p>
    <w:p>
      <w:pPr>
        <w:ind w:left="143"/>
        <w:spacing w:before="62" w:line="231" w:lineRule="auto"/>
        <w:outlineLvl w:val="4"/>
        <w:rPr>
          <w:rFonts w:ascii="SimSun" w:hAnsi="SimSun" w:eastAsia="SimSun" w:cs="SimSun"/>
          <w:sz w:val="20"/>
          <w:szCs w:val="20"/>
        </w:rPr>
      </w:pPr>
      <w:r>
        <w:rPr>
          <w:rFonts w:ascii="SimHei" w:hAnsi="SimHei" w:eastAsia="SimHei" w:cs="SimHei"/>
          <w:sz w:val="20"/>
          <w:szCs w:val="20"/>
          <w:spacing w:val="5"/>
        </w:rPr>
        <w:t>5.14.1.2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8"/>
        <w:spacing w:before="61" w:line="228" w:lineRule="auto"/>
        <w:rPr>
          <w:rFonts w:ascii="SimSun" w:hAnsi="SimSun" w:eastAsia="SimSun" w:cs="SimSun"/>
          <w:sz w:val="20"/>
          <w:szCs w:val="20"/>
        </w:rPr>
      </w:pPr>
      <w:r>
        <w:rPr>
          <w:rFonts w:ascii="SimSun" w:hAnsi="SimSun" w:eastAsia="SimSun" w:cs="SimSun"/>
          <w:sz w:val="20"/>
          <w:szCs w:val="20"/>
          <w:spacing w:val="8"/>
        </w:rPr>
        <w:t>a)  症状询问：重点询问呼吸系统疾病史及相关症状；</w:t>
      </w:r>
    </w:p>
    <w:p>
      <w:pPr>
        <w:ind w:left="423"/>
        <w:spacing w:before="66" w:line="227" w:lineRule="auto"/>
        <w:rPr>
          <w:rFonts w:ascii="SimSun" w:hAnsi="SimSun" w:eastAsia="SimSun" w:cs="SimSun"/>
          <w:sz w:val="20"/>
          <w:szCs w:val="20"/>
        </w:rPr>
      </w:pPr>
      <w:r>
        <w:rPr>
          <w:rFonts w:ascii="SimSun" w:hAnsi="SimSun" w:eastAsia="SimSun" w:cs="SimSun"/>
          <w:sz w:val="20"/>
          <w:szCs w:val="20"/>
          <w:spacing w:val="6"/>
        </w:rPr>
        <w:t>b)  体格检查：</w:t>
      </w:r>
      <w:r>
        <w:rPr>
          <w:rFonts w:ascii="SimSun" w:hAnsi="SimSun" w:eastAsia="SimSun" w:cs="SimSun"/>
          <w:sz w:val="20"/>
          <w:szCs w:val="20"/>
          <w:spacing w:val="-41"/>
        </w:rPr>
        <w:t xml:space="preserve"> </w:t>
      </w:r>
      <w:r>
        <w:rPr>
          <w:rFonts w:ascii="SimSun" w:hAnsi="SimSun" w:eastAsia="SimSun" w:cs="SimSun"/>
          <w:sz w:val="20"/>
          <w:szCs w:val="20"/>
          <w:spacing w:val="6"/>
        </w:rPr>
        <w:t>内科常规检查，重点检查呼吸系统；</w:t>
      </w:r>
    </w:p>
    <w:p>
      <w:pPr>
        <w:spacing w:before="65" w:line="228" w:lineRule="auto"/>
        <w:jc w:val="right"/>
        <w:rPr>
          <w:rFonts w:ascii="SimSun" w:hAnsi="SimSun" w:eastAsia="SimSun" w:cs="SimSun"/>
          <w:sz w:val="20"/>
          <w:szCs w:val="20"/>
        </w:rPr>
      </w:pPr>
      <w:r>
        <w:rPr>
          <w:rFonts w:ascii="SimSun" w:hAnsi="SimSun" w:eastAsia="SimSun" w:cs="SimSun"/>
          <w:sz w:val="20"/>
          <w:szCs w:val="20"/>
          <w:spacing w:val="5"/>
        </w:rPr>
        <w:t>c)  实验室和其他检查：必检项目为血常规、尿常规、肝功能、心电图、胸部</w:t>
      </w:r>
      <w:r>
        <w:rPr>
          <w:rFonts w:ascii="Times New Roman" w:hAnsi="Times New Roman" w:eastAsia="Times New Roman" w:cs="Times New Roman"/>
          <w:sz w:val="20"/>
          <w:szCs w:val="20"/>
          <w:spacing w:val="5"/>
        </w:rPr>
        <w:t>X</w:t>
      </w:r>
      <w:r>
        <w:rPr>
          <w:rFonts w:ascii="SimSun" w:hAnsi="SimSun" w:eastAsia="SimSun" w:cs="SimSun"/>
          <w:sz w:val="20"/>
          <w:szCs w:val="20"/>
          <w:spacing w:val="5"/>
        </w:rPr>
        <w:t>射线摄片、肺功能。</w:t>
      </w:r>
    </w:p>
    <w:p>
      <w:pPr>
        <w:spacing w:before="222" w:line="231" w:lineRule="auto"/>
        <w:outlineLvl w:val="3"/>
        <w:rPr>
          <w:rFonts w:ascii="SimHei" w:hAnsi="SimHei" w:eastAsia="SimHei" w:cs="SimHei"/>
          <w:sz w:val="20"/>
          <w:szCs w:val="20"/>
        </w:rPr>
      </w:pPr>
      <w:r>
        <w:rPr>
          <w:rFonts w:ascii="SimHei" w:hAnsi="SimHei" w:eastAsia="SimHei" w:cs="SimHei"/>
          <w:sz w:val="20"/>
          <w:szCs w:val="20"/>
          <w:spacing w:val="6"/>
        </w:rPr>
        <w:t>5.14.2</w:t>
      </w:r>
      <w:r>
        <w:rPr>
          <w:rFonts w:ascii="SimHei" w:hAnsi="SimHei" w:eastAsia="SimHei" w:cs="SimHei"/>
          <w:sz w:val="20"/>
          <w:szCs w:val="20"/>
          <w:spacing w:val="6"/>
        </w:rPr>
        <w:t xml:space="preserve">  </w:t>
      </w:r>
      <w:r>
        <w:rPr>
          <w:rFonts w:ascii="SimHei" w:hAnsi="SimHei" w:eastAsia="SimHei" w:cs="SimHei"/>
          <w:sz w:val="20"/>
          <w:szCs w:val="20"/>
          <w:spacing w:val="6"/>
        </w:rPr>
        <w:t>应急健康检查</w:t>
      </w:r>
    </w:p>
    <w:p>
      <w:pPr>
        <w:ind w:left="143"/>
        <w:spacing w:before="218" w:line="231" w:lineRule="auto"/>
        <w:outlineLvl w:val="4"/>
        <w:rPr>
          <w:rFonts w:ascii="SimSun" w:hAnsi="SimSun" w:eastAsia="SimSun" w:cs="SimSun"/>
          <w:sz w:val="20"/>
          <w:szCs w:val="20"/>
        </w:rPr>
      </w:pPr>
      <w:r>
        <w:rPr>
          <w:rFonts w:ascii="SimHei" w:hAnsi="SimHei" w:eastAsia="SimHei" w:cs="SimHei"/>
          <w:sz w:val="20"/>
          <w:szCs w:val="20"/>
          <w:spacing w:val="2"/>
        </w:rPr>
        <w:t>5.14.2.1</w:t>
      </w:r>
      <w:r>
        <w:rPr>
          <w:rFonts w:ascii="SimHei" w:hAnsi="SimHei" w:eastAsia="SimHei" w:cs="SimHei"/>
          <w:sz w:val="20"/>
          <w:szCs w:val="20"/>
          <w:spacing w:val="28"/>
        </w:rPr>
        <w:t xml:space="preserve">  </w:t>
      </w:r>
      <w:r>
        <w:rPr>
          <w:rFonts w:ascii="SimSun" w:hAnsi="SimSun" w:eastAsia="SimSun" w:cs="SimSun"/>
          <w:sz w:val="20"/>
          <w:szCs w:val="20"/>
          <w:spacing w:val="2"/>
        </w:rPr>
        <w:t>目标疾病：</w:t>
      </w:r>
    </w:p>
    <w:p>
      <w:pPr>
        <w:ind w:left="428"/>
        <w:spacing w:before="61" w:line="228" w:lineRule="auto"/>
        <w:rPr>
          <w:rFonts w:ascii="SimSun" w:hAnsi="SimSun" w:eastAsia="SimSun" w:cs="SimSun"/>
          <w:sz w:val="20"/>
          <w:szCs w:val="20"/>
        </w:rPr>
      </w:pPr>
      <w:r>
        <w:rPr>
          <w:rFonts w:ascii="SimSun" w:hAnsi="SimSun" w:eastAsia="SimSun" w:cs="SimSun"/>
          <w:sz w:val="20"/>
          <w:szCs w:val="20"/>
          <w:spacing w:val="8"/>
        </w:rPr>
        <w:t>a)  职业性急性钒中毒（按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47</w:t>
      </w:r>
      <w:r>
        <w:rPr>
          <w:rFonts w:ascii="SimSun" w:hAnsi="SimSun" w:eastAsia="SimSun" w:cs="SimSun"/>
          <w:sz w:val="20"/>
          <w:szCs w:val="20"/>
          <w:spacing w:val="2"/>
        </w:rPr>
        <w:t>）；</w:t>
      </w:r>
    </w:p>
    <w:p>
      <w:pPr>
        <w:ind w:left="423"/>
        <w:spacing w:before="65" w:line="228" w:lineRule="auto"/>
        <w:rPr>
          <w:rFonts w:ascii="SimSun" w:hAnsi="SimSun" w:eastAsia="SimSun" w:cs="SimSun"/>
          <w:sz w:val="20"/>
          <w:szCs w:val="20"/>
        </w:rPr>
      </w:pPr>
      <w:r>
        <w:rPr>
          <w:rFonts w:ascii="SimSun" w:hAnsi="SimSun" w:eastAsia="SimSun" w:cs="SimSun"/>
          <w:sz w:val="20"/>
          <w:szCs w:val="20"/>
          <w:spacing w:val="8"/>
        </w:rPr>
        <w:t>b)  职业性接触性皮炎（按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20</w:t>
      </w:r>
      <w:r>
        <w:rPr>
          <w:rFonts w:ascii="SimSun" w:hAnsi="SimSun" w:eastAsia="SimSun" w:cs="SimSun"/>
          <w:sz w:val="20"/>
          <w:szCs w:val="20"/>
          <w:spacing w:val="4"/>
        </w:rPr>
        <w:t>）；</w:t>
      </w:r>
    </w:p>
    <w:p>
      <w:pPr>
        <w:ind w:left="431"/>
        <w:spacing w:before="65" w:line="228" w:lineRule="auto"/>
        <w:rPr>
          <w:rFonts w:ascii="SimSun" w:hAnsi="SimSun" w:eastAsia="SimSun" w:cs="SimSun"/>
          <w:sz w:val="20"/>
          <w:szCs w:val="20"/>
        </w:rPr>
      </w:pPr>
      <w:r>
        <w:rPr>
          <w:rFonts w:ascii="SimSun" w:hAnsi="SimSun" w:eastAsia="SimSun" w:cs="SimSun"/>
          <w:sz w:val="20"/>
          <w:szCs w:val="20"/>
          <w:spacing w:val="7"/>
        </w:rPr>
        <w:t>c)  职业性化学性眼灼伤（按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7"/>
        </w:rPr>
        <w:t xml:space="preserve"> 54</w:t>
      </w:r>
      <w:r>
        <w:rPr>
          <w:rFonts w:ascii="SimSun" w:hAnsi="SimSun" w:eastAsia="SimSun" w:cs="SimSun"/>
          <w:sz w:val="20"/>
          <w:szCs w:val="20"/>
          <w:spacing w:val="7"/>
        </w:rPr>
        <w:t>）。</w:t>
      </w:r>
    </w:p>
    <w:p>
      <w:pPr>
        <w:ind w:left="143"/>
        <w:spacing w:before="65" w:line="231" w:lineRule="auto"/>
        <w:outlineLvl w:val="4"/>
        <w:rPr>
          <w:rFonts w:ascii="SimSun" w:hAnsi="SimSun" w:eastAsia="SimSun" w:cs="SimSun"/>
          <w:sz w:val="20"/>
          <w:szCs w:val="20"/>
        </w:rPr>
      </w:pPr>
      <w:r>
        <w:rPr>
          <w:rFonts w:ascii="SimHei" w:hAnsi="SimHei" w:eastAsia="SimHei" w:cs="SimHei"/>
          <w:sz w:val="20"/>
          <w:szCs w:val="20"/>
          <w:spacing w:val="5"/>
        </w:rPr>
        <w:t>5.14.2.2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61" w:right="70" w:hanging="433"/>
        <w:spacing w:before="62" w:line="288" w:lineRule="auto"/>
        <w:rPr>
          <w:rFonts w:ascii="SimSun" w:hAnsi="SimSun" w:eastAsia="SimSun" w:cs="SimSun"/>
          <w:sz w:val="20"/>
          <w:szCs w:val="20"/>
        </w:rPr>
      </w:pPr>
      <w:r>
        <w:rPr>
          <w:rFonts w:ascii="SimSun" w:hAnsi="SimSun" w:eastAsia="SimSun" w:cs="SimSun"/>
          <w:sz w:val="20"/>
          <w:szCs w:val="20"/>
          <w:spacing w:val="7"/>
        </w:rPr>
        <w:t>a)  症状询问：重点询问短期内吸入较大量钒化合物烟尘的职业接触史及皮肤、眼部刺激症状和胸</w:t>
      </w:r>
      <w:r>
        <w:rPr>
          <w:rFonts w:ascii="SimSun" w:hAnsi="SimSun" w:eastAsia="SimSun" w:cs="SimSun"/>
          <w:sz w:val="20"/>
          <w:szCs w:val="20"/>
          <w:spacing w:val="8"/>
        </w:rPr>
        <w:t>闷、气急、咳嗽、咳痰、胸痛、呼吸困难等呼吸系统症状。</w:t>
      </w:r>
    </w:p>
    <w:p>
      <w:pPr>
        <w:ind w:left="423"/>
        <w:spacing w:before="1" w:line="227" w:lineRule="auto"/>
        <w:rPr>
          <w:rFonts w:ascii="SimSun" w:hAnsi="SimSun" w:eastAsia="SimSun" w:cs="SimSun"/>
          <w:sz w:val="20"/>
          <w:szCs w:val="20"/>
        </w:rPr>
      </w:pPr>
      <w:r>
        <w:rPr>
          <w:rFonts w:ascii="SimSun" w:hAnsi="SimSun" w:eastAsia="SimSun" w:cs="SimSun"/>
          <w:sz w:val="20"/>
          <w:szCs w:val="20"/>
          <w:spacing w:val="5"/>
        </w:rPr>
        <w:t>b)  体格检查：</w:t>
      </w:r>
    </w:p>
    <w:p>
      <w:pPr>
        <w:ind w:left="862"/>
        <w:spacing w:before="65"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9"/>
        <w:spacing w:before="66" w:line="228" w:lineRule="auto"/>
        <w:rPr>
          <w:rFonts w:ascii="SimSun" w:hAnsi="SimSun" w:eastAsia="SimSun" w:cs="SimSun"/>
          <w:sz w:val="20"/>
          <w:szCs w:val="20"/>
        </w:rPr>
      </w:pPr>
      <w:r>
        <w:rPr>
          <w:rFonts w:ascii="SimSun" w:hAnsi="SimSun" w:eastAsia="SimSun" w:cs="SimSun"/>
          <w:sz w:val="20"/>
          <w:szCs w:val="20"/>
          <w:spacing w:val="6"/>
        </w:rPr>
        <w:t>2)  鼻及咽部常规检查；</w:t>
      </w:r>
    </w:p>
    <w:p>
      <w:pPr>
        <w:ind w:left="851"/>
        <w:spacing w:before="60" w:line="236" w:lineRule="auto"/>
        <w:rPr>
          <w:rFonts w:ascii="SimSun" w:hAnsi="SimSun" w:eastAsia="SimSun" w:cs="SimSun"/>
          <w:sz w:val="20"/>
          <w:szCs w:val="20"/>
        </w:rPr>
      </w:pPr>
      <w:r>
        <w:rPr>
          <w:rFonts w:ascii="SimSun" w:hAnsi="SimSun" w:eastAsia="SimSun" w:cs="SimSun"/>
          <w:sz w:val="20"/>
          <w:szCs w:val="20"/>
          <w:spacing w:val="8"/>
        </w:rPr>
        <w:t>3)  眼科常规检查，重点检查结膜、角膜病变，必要时裂隙灯检查；</w:t>
      </w:r>
    </w:p>
    <w:p>
      <w:pPr>
        <w:ind w:left="846"/>
        <w:spacing w:before="62" w:line="227" w:lineRule="auto"/>
        <w:rPr>
          <w:rFonts w:ascii="SimSun" w:hAnsi="SimSun" w:eastAsia="SimSun" w:cs="SimSun"/>
          <w:sz w:val="20"/>
          <w:szCs w:val="20"/>
        </w:rPr>
      </w:pPr>
      <w:r>
        <w:rPr>
          <w:rFonts w:ascii="SimSun" w:hAnsi="SimSun" w:eastAsia="SimSun" w:cs="SimSun"/>
          <w:sz w:val="20"/>
          <w:szCs w:val="20"/>
          <w:spacing w:val="6"/>
        </w:rPr>
        <w:t>4)  皮肤科常规检查。</w:t>
      </w:r>
    </w:p>
    <w:p>
      <w:pPr>
        <w:ind w:left="431"/>
        <w:spacing w:before="65"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spacing w:line="228" w:lineRule="auto"/>
        <w:sectPr>
          <w:headerReference w:type="default" r:id="rId38"/>
          <w:footerReference w:type="default" r:id="rId47"/>
          <w:pgSz w:w="11906" w:h="16839"/>
          <w:pgMar w:top="1715" w:right="1066" w:bottom="1336" w:left="1419" w:header="1393" w:footer="1102" w:gutter="0"/>
        </w:sectPr>
        <w:rPr>
          <w:rFonts w:ascii="SimSun" w:hAnsi="SimSun" w:eastAsia="SimSun" w:cs="SimSun"/>
          <w:sz w:val="20"/>
          <w:szCs w:val="20"/>
        </w:rPr>
      </w:pPr>
    </w:p>
    <w:p>
      <w:pPr>
        <w:ind w:left="860"/>
        <w:spacing w:before="246" w:line="227" w:lineRule="auto"/>
        <w:rPr>
          <w:rFonts w:ascii="SimSun" w:hAnsi="SimSun" w:eastAsia="SimSun" w:cs="SimSun"/>
          <w:sz w:val="20"/>
          <w:szCs w:val="20"/>
        </w:rPr>
      </w:pPr>
      <w:r>
        <w:rPr>
          <w:rFonts w:ascii="SimSun" w:hAnsi="SimSun" w:eastAsia="SimSun" w:cs="SimSun"/>
          <w:sz w:val="20"/>
          <w:szCs w:val="20"/>
          <w:spacing w:val="8"/>
        </w:rPr>
        <w:t>1) 必检项目：血常规、尿常规、心电图、血氧饱和度、胸部</w:t>
      </w:r>
      <w:r>
        <w:rPr>
          <w:rFonts w:ascii="Times New Roman" w:hAnsi="Times New Roman" w:eastAsia="Times New Roman" w:cs="Times New Roman"/>
          <w:sz w:val="20"/>
          <w:szCs w:val="20"/>
          <w:spacing w:val="8"/>
        </w:rPr>
        <w:t>X</w:t>
      </w:r>
      <w:r>
        <w:rPr>
          <w:rFonts w:ascii="SimSun" w:hAnsi="SimSun" w:eastAsia="SimSun" w:cs="SimSun"/>
          <w:sz w:val="20"/>
          <w:szCs w:val="20"/>
          <w:spacing w:val="8"/>
        </w:rPr>
        <w:t>射线摄片；</w:t>
      </w:r>
    </w:p>
    <w:p>
      <w:pPr>
        <w:ind w:left="847"/>
        <w:spacing w:before="65" w:line="228" w:lineRule="auto"/>
        <w:rPr>
          <w:rFonts w:ascii="SimSun" w:hAnsi="SimSun" w:eastAsia="SimSun" w:cs="SimSun"/>
          <w:sz w:val="20"/>
          <w:szCs w:val="20"/>
        </w:rPr>
      </w:pPr>
      <w:r>
        <w:rPr>
          <w:rFonts w:ascii="SimSun" w:hAnsi="SimSun" w:eastAsia="SimSun" w:cs="SimSun"/>
          <w:sz w:val="20"/>
          <w:szCs w:val="20"/>
          <w:spacing w:val="7"/>
        </w:rPr>
        <w:t>2)  选检项目：肺功能、血气分析。</w:t>
      </w:r>
    </w:p>
    <w:p>
      <w:pPr>
        <w:spacing w:before="221" w:line="229" w:lineRule="auto"/>
        <w:outlineLvl w:val="1"/>
        <w:rPr>
          <w:rFonts w:ascii="SimHei" w:hAnsi="SimHei" w:eastAsia="SimHei" w:cs="SimHei"/>
          <w:sz w:val="20"/>
          <w:szCs w:val="20"/>
        </w:rPr>
      </w:pPr>
      <w:bookmarkStart w:name="bookmark32" w:id="39"/>
      <w:bookmarkEnd w:id="39"/>
      <w:r>
        <w:rPr>
          <w:rFonts w:ascii="SimHei" w:hAnsi="SimHei" w:eastAsia="SimHei" w:cs="SimHei"/>
          <w:sz w:val="20"/>
          <w:szCs w:val="20"/>
          <w:spacing w:val="6"/>
        </w:rPr>
        <w:t>5.15</w:t>
      </w:r>
      <w:r>
        <w:rPr>
          <w:rFonts w:ascii="SimHei" w:hAnsi="SimHei" w:eastAsia="SimHei" w:cs="SimHei"/>
          <w:sz w:val="20"/>
          <w:szCs w:val="20"/>
          <w:spacing w:val="6"/>
        </w:rPr>
        <w:t xml:space="preserve">  </w:t>
      </w:r>
      <w:r>
        <w:rPr>
          <w:rFonts w:ascii="SimHei" w:hAnsi="SimHei" w:eastAsia="SimHei" w:cs="SimHei"/>
          <w:sz w:val="20"/>
          <w:szCs w:val="20"/>
          <w:spacing w:val="6"/>
        </w:rPr>
        <w:t>三烷基锡</w:t>
      </w:r>
    </w:p>
    <w:p>
      <w:pPr>
        <w:spacing w:before="219" w:line="231" w:lineRule="auto"/>
        <w:outlineLvl w:val="3"/>
        <w:rPr>
          <w:rFonts w:ascii="SimHei" w:hAnsi="SimHei" w:eastAsia="SimHei" w:cs="SimHei"/>
          <w:sz w:val="20"/>
          <w:szCs w:val="20"/>
        </w:rPr>
      </w:pPr>
      <w:r>
        <w:rPr>
          <w:rFonts w:ascii="SimHei" w:hAnsi="SimHei" w:eastAsia="SimHei" w:cs="SimHei"/>
          <w:sz w:val="20"/>
          <w:szCs w:val="20"/>
          <w:spacing w:val="7"/>
        </w:rPr>
        <w:t>5.15.1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4"/>
        </w:rPr>
        <w:t>5.15.1.1</w:t>
      </w:r>
      <w:r>
        <w:rPr>
          <w:rFonts w:ascii="SimHei" w:hAnsi="SimHei" w:eastAsia="SimHei" w:cs="SimHei"/>
          <w:sz w:val="20"/>
          <w:szCs w:val="20"/>
          <w:spacing w:val="34"/>
        </w:rPr>
        <w:t xml:space="preserve">  </w:t>
      </w:r>
      <w:r>
        <w:rPr>
          <w:rFonts w:ascii="SimSun" w:hAnsi="SimSun" w:eastAsia="SimSun" w:cs="SimSun"/>
          <w:sz w:val="20"/>
          <w:szCs w:val="20"/>
          <w:spacing w:val="4"/>
        </w:rPr>
        <w:t>目标疾病为职业禁忌证：</w:t>
      </w:r>
    </w:p>
    <w:p>
      <w:pPr>
        <w:ind w:left="425"/>
        <w:spacing w:before="61" w:line="228" w:lineRule="auto"/>
        <w:rPr>
          <w:rFonts w:ascii="SimSun" w:hAnsi="SimSun" w:eastAsia="SimSun" w:cs="SimSun"/>
          <w:sz w:val="20"/>
          <w:szCs w:val="20"/>
        </w:rPr>
      </w:pPr>
      <w:r>
        <w:rPr>
          <w:rFonts w:ascii="SimSun" w:hAnsi="SimSun" w:eastAsia="SimSun" w:cs="SimSun"/>
          <w:sz w:val="20"/>
          <w:szCs w:val="20"/>
          <w:spacing w:val="5"/>
        </w:rPr>
        <w:t>a)</w:t>
      </w:r>
      <w:r>
        <w:rPr>
          <w:rFonts w:ascii="SimSun" w:hAnsi="SimSun" w:eastAsia="SimSun" w:cs="SimSun"/>
          <w:sz w:val="20"/>
          <w:szCs w:val="20"/>
          <w:spacing w:val="23"/>
        </w:rPr>
        <w:t xml:space="preserve">  </w:t>
      </w:r>
      <w:r>
        <w:rPr>
          <w:rFonts w:ascii="SimSun" w:hAnsi="SimSun" w:eastAsia="SimSun" w:cs="SimSun"/>
          <w:sz w:val="20"/>
          <w:szCs w:val="20"/>
          <w:spacing w:val="5"/>
        </w:rPr>
        <w:t>中枢神经系统器质性疾病；</w:t>
      </w:r>
    </w:p>
    <w:p>
      <w:pPr>
        <w:ind w:left="421"/>
        <w:spacing w:before="66" w:line="228" w:lineRule="auto"/>
        <w:rPr>
          <w:rFonts w:ascii="SimSun" w:hAnsi="SimSun" w:eastAsia="SimSun" w:cs="SimSun"/>
          <w:sz w:val="20"/>
          <w:szCs w:val="20"/>
        </w:rPr>
      </w:pPr>
      <w:r>
        <w:rPr>
          <w:rFonts w:ascii="SimSun" w:hAnsi="SimSun" w:eastAsia="SimSun" w:cs="SimSun"/>
          <w:sz w:val="20"/>
          <w:szCs w:val="20"/>
          <w:spacing w:val="5"/>
        </w:rPr>
        <w:t>b)  低钾血症。</w:t>
      </w:r>
    </w:p>
    <w:p>
      <w:pPr>
        <w:ind w:left="141"/>
        <w:spacing w:before="64" w:line="231" w:lineRule="auto"/>
        <w:outlineLvl w:val="4"/>
        <w:rPr>
          <w:rFonts w:ascii="SimSun" w:hAnsi="SimSun" w:eastAsia="SimSun" w:cs="SimSun"/>
          <w:sz w:val="20"/>
          <w:szCs w:val="20"/>
        </w:rPr>
      </w:pPr>
      <w:r>
        <w:rPr>
          <w:rFonts w:ascii="SimHei" w:hAnsi="SimHei" w:eastAsia="SimHei" w:cs="SimHei"/>
          <w:sz w:val="20"/>
          <w:szCs w:val="20"/>
          <w:spacing w:val="5"/>
        </w:rPr>
        <w:t>5.15.1.2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46" w:hanging="421"/>
        <w:spacing w:before="63" w:line="288" w:lineRule="auto"/>
        <w:rPr>
          <w:rFonts w:ascii="SimSun" w:hAnsi="SimSun" w:eastAsia="SimSun" w:cs="SimSun"/>
          <w:sz w:val="20"/>
          <w:szCs w:val="20"/>
        </w:rPr>
      </w:pPr>
      <w:r>
        <w:rPr>
          <w:rFonts w:ascii="SimSun" w:hAnsi="SimSun" w:eastAsia="SimSun" w:cs="SimSun"/>
          <w:sz w:val="20"/>
          <w:szCs w:val="20"/>
          <w:spacing w:val="4"/>
        </w:rPr>
        <w:t>a)  症状询问：重点询问有无周期性麻痹等低钾血症、神经精神病史及症状，如头痛、头晕、乏力、</w:t>
      </w:r>
      <w:r>
        <w:rPr>
          <w:rFonts w:ascii="SimSun" w:hAnsi="SimSun" w:eastAsia="SimSun" w:cs="SimSun"/>
          <w:sz w:val="20"/>
          <w:szCs w:val="20"/>
          <w:spacing w:val="8"/>
        </w:rPr>
        <w:t>失眠、心悸、烦躁、多梦、记忆力减退等。</w:t>
      </w:r>
    </w:p>
    <w:p>
      <w:pPr>
        <w:ind w:left="421"/>
        <w:spacing w:line="227" w:lineRule="auto"/>
        <w:rPr>
          <w:rFonts w:ascii="SimSun" w:hAnsi="SimSun" w:eastAsia="SimSun" w:cs="SimSun"/>
          <w:sz w:val="20"/>
          <w:szCs w:val="20"/>
        </w:rPr>
      </w:pPr>
      <w:r>
        <w:rPr>
          <w:rFonts w:ascii="SimSun" w:hAnsi="SimSun" w:eastAsia="SimSun" w:cs="SimSun"/>
          <w:sz w:val="20"/>
          <w:szCs w:val="20"/>
          <w:spacing w:val="5"/>
        </w:rPr>
        <w:t>b)  体格检查：</w:t>
      </w:r>
    </w:p>
    <w:p>
      <w:pPr>
        <w:ind w:left="860"/>
        <w:spacing w:before="66"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7"/>
        <w:spacing w:before="66" w:line="227" w:lineRule="auto"/>
        <w:rPr>
          <w:rFonts w:ascii="SimSun" w:hAnsi="SimSun" w:eastAsia="SimSun" w:cs="SimSun"/>
          <w:sz w:val="20"/>
          <w:szCs w:val="20"/>
        </w:rPr>
      </w:pPr>
      <w:r>
        <w:rPr>
          <w:rFonts w:ascii="SimSun" w:hAnsi="SimSun" w:eastAsia="SimSun" w:cs="SimSun"/>
          <w:sz w:val="20"/>
          <w:szCs w:val="20"/>
          <w:spacing w:val="6"/>
        </w:rPr>
        <w:t>2)  皮肤科常规检查；</w:t>
      </w:r>
    </w:p>
    <w:p>
      <w:pPr>
        <w:ind w:left="848"/>
        <w:spacing w:before="65" w:line="228" w:lineRule="auto"/>
        <w:rPr>
          <w:rFonts w:ascii="SimSun" w:hAnsi="SimSun" w:eastAsia="SimSun" w:cs="SimSun"/>
          <w:sz w:val="20"/>
          <w:szCs w:val="20"/>
        </w:rPr>
      </w:pPr>
      <w:r>
        <w:rPr>
          <w:rFonts w:ascii="SimSun" w:hAnsi="SimSun" w:eastAsia="SimSun" w:cs="SimSun"/>
          <w:sz w:val="20"/>
          <w:szCs w:val="20"/>
          <w:spacing w:val="6"/>
        </w:rPr>
        <w:t>3)  神经系统常规检查。</w:t>
      </w:r>
    </w:p>
    <w:p>
      <w:pPr>
        <w:ind w:left="428"/>
        <w:spacing w:before="65" w:line="228" w:lineRule="auto"/>
        <w:rPr>
          <w:rFonts w:ascii="SimSun" w:hAnsi="SimSun" w:eastAsia="SimSun" w:cs="SimSun"/>
          <w:sz w:val="20"/>
          <w:szCs w:val="20"/>
        </w:rPr>
      </w:pPr>
      <w:r>
        <w:rPr>
          <w:rFonts w:ascii="SimSun" w:hAnsi="SimSun" w:eastAsia="SimSun" w:cs="SimSun"/>
          <w:sz w:val="20"/>
          <w:szCs w:val="20"/>
          <w:spacing w:val="9"/>
        </w:rPr>
        <w:t>c)  实验室和其他检查：必检项目为血常规、尿常规、</w:t>
      </w:r>
      <w:r>
        <w:rPr>
          <w:rFonts w:ascii="SimSun" w:hAnsi="SimSun" w:eastAsia="SimSun" w:cs="SimSun"/>
          <w:sz w:val="20"/>
          <w:szCs w:val="20"/>
          <w:spacing w:val="8"/>
        </w:rPr>
        <w:t>肝功能、血钾、心电图。</w:t>
      </w:r>
    </w:p>
    <w:p>
      <w:pPr>
        <w:spacing w:before="222" w:line="231" w:lineRule="auto"/>
        <w:outlineLvl w:val="3"/>
        <w:rPr>
          <w:rFonts w:ascii="SimHei" w:hAnsi="SimHei" w:eastAsia="SimHei" w:cs="SimHei"/>
          <w:sz w:val="20"/>
          <w:szCs w:val="20"/>
        </w:rPr>
      </w:pPr>
      <w:r>
        <w:rPr>
          <w:rFonts w:ascii="SimHei" w:hAnsi="SimHei" w:eastAsia="SimHei" w:cs="SimHei"/>
          <w:sz w:val="20"/>
          <w:szCs w:val="20"/>
          <w:spacing w:val="6"/>
        </w:rPr>
        <w:t>5.15.2</w:t>
      </w:r>
      <w:r>
        <w:rPr>
          <w:rFonts w:ascii="SimHei" w:hAnsi="SimHei" w:eastAsia="SimHei" w:cs="SimHei"/>
          <w:sz w:val="20"/>
          <w:szCs w:val="20"/>
          <w:spacing w:val="6"/>
        </w:rPr>
        <w:t xml:space="preserve">  </w:t>
      </w:r>
      <w:r>
        <w:rPr>
          <w:rFonts w:ascii="SimHei" w:hAnsi="SimHei" w:eastAsia="SimHei" w:cs="SimHei"/>
          <w:sz w:val="20"/>
          <w:szCs w:val="20"/>
          <w:spacing w:val="6"/>
        </w:rPr>
        <w:t>应急健康检查</w:t>
      </w:r>
    </w:p>
    <w:p>
      <w:pPr>
        <w:ind w:left="141"/>
        <w:spacing w:before="217" w:line="231" w:lineRule="auto"/>
        <w:outlineLvl w:val="4"/>
        <w:rPr>
          <w:rFonts w:ascii="SimSun" w:hAnsi="SimSun" w:eastAsia="SimSun" w:cs="SimSun"/>
          <w:sz w:val="20"/>
          <w:szCs w:val="20"/>
        </w:rPr>
      </w:pPr>
      <w:r>
        <w:rPr>
          <w:rFonts w:ascii="SimHei" w:hAnsi="SimHei" w:eastAsia="SimHei" w:cs="SimHei"/>
          <w:sz w:val="20"/>
          <w:szCs w:val="20"/>
          <w:spacing w:val="8"/>
        </w:rPr>
        <w:t>5.15.2.1</w:t>
      </w:r>
      <w:r>
        <w:rPr>
          <w:rFonts w:ascii="SimHei" w:hAnsi="SimHei" w:eastAsia="SimHei" w:cs="SimHei"/>
          <w:sz w:val="20"/>
          <w:szCs w:val="20"/>
          <w:spacing w:val="8"/>
        </w:rPr>
        <w:t xml:space="preserve">  </w:t>
      </w:r>
      <w:r>
        <w:rPr>
          <w:rFonts w:ascii="SimSun" w:hAnsi="SimSun" w:eastAsia="SimSun" w:cs="SimSun"/>
          <w:sz w:val="20"/>
          <w:szCs w:val="20"/>
          <w:spacing w:val="8"/>
        </w:rPr>
        <w:t>目标疾病：职业性急</w:t>
      </w:r>
      <w:r>
        <w:rPr>
          <w:rFonts w:ascii="SimSun" w:hAnsi="SimSun" w:eastAsia="SimSun" w:cs="SimSun"/>
          <w:sz w:val="20"/>
          <w:szCs w:val="20"/>
          <w:spacing w:val="7"/>
        </w:rPr>
        <w:t>性三烷基锡中毒（按</w:t>
      </w:r>
      <w:r>
        <w:rPr>
          <w:rFonts w:ascii="SimSun" w:hAnsi="SimSun" w:eastAsia="SimSun" w:cs="SimSun"/>
          <w:sz w:val="20"/>
          <w:szCs w:val="20"/>
          <w:spacing w:val="-40"/>
        </w:rPr>
        <w:t xml:space="preserve"> </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7"/>
        </w:rPr>
        <w:t xml:space="preserve"> 26</w:t>
      </w:r>
      <w:r>
        <w:rPr>
          <w:rFonts w:ascii="SimSun" w:hAnsi="SimSun" w:eastAsia="SimSun" w:cs="SimSun"/>
          <w:sz w:val="20"/>
          <w:szCs w:val="20"/>
          <w:spacing w:val="7"/>
        </w:rPr>
        <w:t>）。</w:t>
      </w:r>
    </w:p>
    <w:p>
      <w:pPr>
        <w:ind w:left="141"/>
        <w:spacing w:before="62" w:line="231" w:lineRule="auto"/>
        <w:outlineLvl w:val="4"/>
        <w:rPr>
          <w:rFonts w:ascii="SimSun" w:hAnsi="SimSun" w:eastAsia="SimSun" w:cs="SimSun"/>
          <w:sz w:val="20"/>
          <w:szCs w:val="20"/>
        </w:rPr>
      </w:pPr>
      <w:r>
        <w:rPr>
          <w:rFonts w:ascii="SimHei" w:hAnsi="SimHei" w:eastAsia="SimHei" w:cs="SimHei"/>
          <w:sz w:val="20"/>
          <w:szCs w:val="20"/>
          <w:spacing w:val="5"/>
        </w:rPr>
        <w:t>5.15.2.2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52" w:right="70" w:hanging="427"/>
        <w:spacing w:before="62" w:line="288" w:lineRule="auto"/>
        <w:rPr>
          <w:rFonts w:ascii="SimSun" w:hAnsi="SimSun" w:eastAsia="SimSun" w:cs="SimSun"/>
          <w:sz w:val="20"/>
          <w:szCs w:val="20"/>
        </w:rPr>
      </w:pPr>
      <w:r>
        <w:rPr>
          <w:rFonts w:ascii="SimSun" w:hAnsi="SimSun" w:eastAsia="SimSun" w:cs="SimSun"/>
          <w:sz w:val="20"/>
          <w:szCs w:val="20"/>
          <w:spacing w:val="7"/>
        </w:rPr>
        <w:t>a)  症状询问：重点询问短期内接触较大量三烷基锡的职业接触史及头痛、头晕、乏力、恶心、呕</w:t>
      </w:r>
      <w:r>
        <w:rPr>
          <w:rFonts w:ascii="SimSun" w:hAnsi="SimSun" w:eastAsia="SimSun" w:cs="SimSun"/>
          <w:sz w:val="20"/>
          <w:szCs w:val="20"/>
          <w:spacing w:val="9"/>
        </w:rPr>
        <w:t>吐、步态不稳、视物模糊、失眠、心悸、焦虑、烦躁、多梦、记忆力减退、易激动等症状。</w:t>
      </w:r>
    </w:p>
    <w:p>
      <w:pPr>
        <w:ind w:left="421"/>
        <w:spacing w:before="1" w:line="227" w:lineRule="auto"/>
        <w:rPr>
          <w:rFonts w:ascii="SimSun" w:hAnsi="SimSun" w:eastAsia="SimSun" w:cs="SimSun"/>
          <w:sz w:val="20"/>
          <w:szCs w:val="20"/>
        </w:rPr>
      </w:pPr>
      <w:r>
        <w:rPr>
          <w:rFonts w:ascii="SimSun" w:hAnsi="SimSun" w:eastAsia="SimSun" w:cs="SimSun"/>
          <w:sz w:val="20"/>
          <w:szCs w:val="20"/>
          <w:spacing w:val="5"/>
        </w:rPr>
        <w:t>b)  体格检查：</w:t>
      </w:r>
    </w:p>
    <w:p>
      <w:pPr>
        <w:ind w:left="860"/>
        <w:spacing w:before="65"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7"/>
        <w:spacing w:before="66" w:line="228" w:lineRule="auto"/>
        <w:rPr>
          <w:rFonts w:ascii="SimSun" w:hAnsi="SimSun" w:eastAsia="SimSun" w:cs="SimSun"/>
          <w:sz w:val="20"/>
          <w:szCs w:val="20"/>
        </w:rPr>
      </w:pPr>
      <w:r>
        <w:rPr>
          <w:rFonts w:ascii="SimSun" w:hAnsi="SimSun" w:eastAsia="SimSun" w:cs="SimSun"/>
          <w:sz w:val="20"/>
          <w:szCs w:val="20"/>
          <w:spacing w:val="8"/>
        </w:rPr>
        <w:t>2)  神经系统常规检查，注意有无病理反射；</w:t>
      </w:r>
    </w:p>
    <w:p>
      <w:pPr>
        <w:ind w:left="848"/>
        <w:spacing w:before="65" w:line="228" w:lineRule="auto"/>
        <w:rPr>
          <w:rFonts w:ascii="SimSun" w:hAnsi="SimSun" w:eastAsia="SimSun" w:cs="SimSun"/>
          <w:sz w:val="20"/>
          <w:szCs w:val="20"/>
        </w:rPr>
      </w:pPr>
      <w:r>
        <w:rPr>
          <w:rFonts w:ascii="SimSun" w:hAnsi="SimSun" w:eastAsia="SimSun" w:cs="SimSun"/>
          <w:sz w:val="20"/>
          <w:szCs w:val="20"/>
          <w:spacing w:val="2"/>
        </w:rPr>
        <w:t>3)</w:t>
      </w:r>
      <w:r>
        <w:rPr>
          <w:rFonts w:ascii="SimSun" w:hAnsi="SimSun" w:eastAsia="SimSun" w:cs="SimSun"/>
          <w:sz w:val="20"/>
          <w:szCs w:val="20"/>
          <w:spacing w:val="15"/>
        </w:rPr>
        <w:t xml:space="preserve">  </w:t>
      </w:r>
      <w:r>
        <w:rPr>
          <w:rFonts w:ascii="SimSun" w:hAnsi="SimSun" w:eastAsia="SimSun" w:cs="SimSun"/>
          <w:sz w:val="20"/>
          <w:szCs w:val="20"/>
          <w:spacing w:val="2"/>
        </w:rPr>
        <w:t>眼底检查。</w:t>
      </w:r>
    </w:p>
    <w:p>
      <w:pPr>
        <w:ind w:left="428"/>
        <w:spacing w:before="65"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860"/>
        <w:spacing w:before="65" w:line="228" w:lineRule="auto"/>
        <w:rPr>
          <w:rFonts w:ascii="SimSun" w:hAnsi="SimSun" w:eastAsia="SimSun" w:cs="SimSun"/>
          <w:sz w:val="20"/>
          <w:szCs w:val="20"/>
        </w:rPr>
      </w:pPr>
      <w:r>
        <w:rPr>
          <w:rFonts w:ascii="SimSun" w:hAnsi="SimSun" w:eastAsia="SimSun" w:cs="SimSun"/>
          <w:sz w:val="20"/>
          <w:szCs w:val="20"/>
          <w:spacing w:val="8"/>
        </w:rPr>
        <w:t>1)  必检项目：血常规、尿常规、肝功能、心电图、血钾、肝脾</w:t>
      </w:r>
      <w:r>
        <w:rPr>
          <w:rFonts w:ascii="Times New Roman" w:hAnsi="Times New Roman" w:eastAsia="Times New Roman" w:cs="Times New Roman"/>
          <w:sz w:val="20"/>
          <w:szCs w:val="20"/>
          <w:spacing w:val="8"/>
        </w:rPr>
        <w:t>B</w:t>
      </w:r>
      <w:r>
        <w:rPr>
          <w:rFonts w:ascii="SimSun" w:hAnsi="SimSun" w:eastAsia="SimSun" w:cs="SimSun"/>
          <w:sz w:val="20"/>
          <w:szCs w:val="20"/>
          <w:spacing w:val="8"/>
        </w:rPr>
        <w:t>超、尿锡；</w:t>
      </w:r>
    </w:p>
    <w:p>
      <w:pPr>
        <w:ind w:left="847"/>
        <w:spacing w:before="65" w:line="228" w:lineRule="auto"/>
        <w:rPr>
          <w:rFonts w:ascii="SimSun" w:hAnsi="SimSun" w:eastAsia="SimSun" w:cs="SimSun"/>
          <w:sz w:val="20"/>
          <w:szCs w:val="20"/>
        </w:rPr>
      </w:pPr>
      <w:r>
        <w:rPr>
          <w:rFonts w:ascii="SimSun" w:hAnsi="SimSun" w:eastAsia="SimSun" w:cs="SimSun"/>
          <w:sz w:val="20"/>
          <w:szCs w:val="20"/>
          <w:spacing w:val="7"/>
        </w:rPr>
        <w:t>2)  选检项目：头颅</w:t>
      </w:r>
      <w:r>
        <w:rPr>
          <w:rFonts w:ascii="Times New Roman" w:hAnsi="Times New Roman" w:eastAsia="Times New Roman" w:cs="Times New Roman"/>
          <w:sz w:val="20"/>
          <w:szCs w:val="20"/>
        </w:rPr>
        <w:t>CT</w:t>
      </w:r>
      <w:r>
        <w:rPr>
          <w:rFonts w:ascii="SimSun" w:hAnsi="SimSun" w:eastAsia="SimSun" w:cs="SimSun"/>
          <w:sz w:val="20"/>
          <w:szCs w:val="20"/>
          <w:spacing w:val="7"/>
        </w:rPr>
        <w:t>或</w:t>
      </w:r>
      <w:r>
        <w:rPr>
          <w:rFonts w:ascii="Times New Roman" w:hAnsi="Times New Roman" w:eastAsia="Times New Roman" w:cs="Times New Roman"/>
          <w:sz w:val="20"/>
          <w:szCs w:val="20"/>
        </w:rPr>
        <w:t>MRI</w:t>
      </w:r>
      <w:r>
        <w:rPr>
          <w:rFonts w:ascii="Times New Roman" w:hAnsi="Times New Roman" w:eastAsia="Times New Roman" w:cs="Times New Roman"/>
          <w:sz w:val="20"/>
          <w:szCs w:val="20"/>
          <w:spacing w:val="-12"/>
        </w:rPr>
        <w:t xml:space="preserve"> </w:t>
      </w:r>
      <w:r>
        <w:rPr>
          <w:rFonts w:ascii="SimSun" w:hAnsi="SimSun" w:eastAsia="SimSun" w:cs="SimSun"/>
          <w:sz w:val="20"/>
          <w:szCs w:val="20"/>
          <w:spacing w:val="7"/>
        </w:rPr>
        <w:t>、脑电图。</w:t>
      </w:r>
    </w:p>
    <w:p>
      <w:pPr>
        <w:spacing w:before="222" w:line="221" w:lineRule="auto"/>
        <w:outlineLvl w:val="2"/>
        <w:rPr>
          <w:rFonts w:ascii="SimHei" w:hAnsi="SimHei" w:eastAsia="SimHei" w:cs="SimHei"/>
          <w:sz w:val="20"/>
          <w:szCs w:val="20"/>
        </w:rPr>
      </w:pPr>
      <w:bookmarkStart w:name="bookmark33" w:id="40"/>
      <w:bookmarkEnd w:id="40"/>
      <w:r>
        <w:rPr>
          <w:rFonts w:ascii="SimHei" w:hAnsi="SimHei" w:eastAsia="SimHei" w:cs="SimHei"/>
          <w:sz w:val="20"/>
          <w:szCs w:val="20"/>
          <w:spacing w:val="7"/>
        </w:rPr>
        <w:t>5.16</w:t>
      </w:r>
      <w:r>
        <w:rPr>
          <w:rFonts w:ascii="SimHei" w:hAnsi="SimHei" w:eastAsia="SimHei" w:cs="SimHei"/>
          <w:sz w:val="20"/>
          <w:szCs w:val="20"/>
          <w:spacing w:val="7"/>
        </w:rPr>
        <w:t xml:space="preserve">  </w:t>
      </w:r>
      <w:r>
        <w:rPr>
          <w:rFonts w:ascii="SimHei" w:hAnsi="SimHei" w:eastAsia="SimHei" w:cs="SimHei"/>
          <w:sz w:val="20"/>
          <w:szCs w:val="20"/>
          <w:spacing w:val="7"/>
        </w:rPr>
        <w:t>铊及其无机化合物（铊，</w:t>
      </w:r>
      <w:r>
        <w:rPr>
          <w:rFonts w:ascii="SimHei" w:hAnsi="SimHei" w:eastAsia="SimHei" w:cs="SimHei"/>
          <w:sz w:val="20"/>
          <w:szCs w:val="20"/>
        </w:rPr>
        <w:t>CAS</w:t>
      </w:r>
      <w:r>
        <w:rPr>
          <w:rFonts w:ascii="SimHei" w:hAnsi="SimHei" w:eastAsia="SimHei" w:cs="SimHei"/>
          <w:sz w:val="20"/>
          <w:szCs w:val="20"/>
          <w:spacing w:val="-36"/>
        </w:rPr>
        <w:t xml:space="preserve"> </w:t>
      </w:r>
      <w:r>
        <w:rPr>
          <w:rFonts w:ascii="SimHei" w:hAnsi="SimHei" w:eastAsia="SimHei" w:cs="SimHei"/>
          <w:sz w:val="20"/>
          <w:szCs w:val="20"/>
          <w:spacing w:val="7"/>
        </w:rPr>
        <w:t>号：7440-28-0）</w:t>
      </w:r>
    </w:p>
    <w:p>
      <w:pPr>
        <w:spacing w:before="227" w:line="231" w:lineRule="auto"/>
        <w:outlineLvl w:val="3"/>
        <w:rPr>
          <w:rFonts w:ascii="SimHei" w:hAnsi="SimHei" w:eastAsia="SimHei" w:cs="SimHei"/>
          <w:sz w:val="20"/>
          <w:szCs w:val="20"/>
        </w:rPr>
      </w:pPr>
      <w:r>
        <w:rPr>
          <w:rFonts w:ascii="SimHei" w:hAnsi="SimHei" w:eastAsia="SimHei" w:cs="SimHei"/>
          <w:sz w:val="20"/>
          <w:szCs w:val="20"/>
          <w:spacing w:val="7"/>
        </w:rPr>
        <w:t>5.16.1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4"/>
        </w:rPr>
        <w:t>5.16.1.1</w:t>
      </w:r>
      <w:r>
        <w:rPr>
          <w:rFonts w:ascii="SimHei" w:hAnsi="SimHei" w:eastAsia="SimHei" w:cs="SimHei"/>
          <w:sz w:val="20"/>
          <w:szCs w:val="20"/>
          <w:spacing w:val="34"/>
        </w:rPr>
        <w:t xml:space="preserve">  </w:t>
      </w:r>
      <w:r>
        <w:rPr>
          <w:rFonts w:ascii="SimSun" w:hAnsi="SimSun" w:eastAsia="SimSun" w:cs="SimSun"/>
          <w:sz w:val="20"/>
          <w:szCs w:val="20"/>
          <w:spacing w:val="4"/>
        </w:rPr>
        <w:t>目标疾病为职业禁忌证：</w:t>
      </w:r>
    </w:p>
    <w:p>
      <w:pPr>
        <w:ind w:left="425"/>
        <w:spacing w:before="62" w:line="228" w:lineRule="auto"/>
        <w:rPr>
          <w:rFonts w:ascii="SimSun" w:hAnsi="SimSun" w:eastAsia="SimSun" w:cs="SimSun"/>
          <w:sz w:val="20"/>
          <w:szCs w:val="20"/>
        </w:rPr>
      </w:pPr>
      <w:r>
        <w:rPr>
          <w:rFonts w:ascii="SimSun" w:hAnsi="SimSun" w:eastAsia="SimSun" w:cs="SimSun"/>
          <w:sz w:val="20"/>
          <w:szCs w:val="20"/>
          <w:spacing w:val="6"/>
        </w:rPr>
        <w:t>a)  多发性周围神经病；</w:t>
      </w:r>
    </w:p>
    <w:p>
      <w:pPr>
        <w:ind w:left="421"/>
        <w:spacing w:before="65" w:line="228" w:lineRule="auto"/>
        <w:rPr>
          <w:rFonts w:ascii="SimSun" w:hAnsi="SimSun" w:eastAsia="SimSun" w:cs="SimSun"/>
          <w:sz w:val="20"/>
          <w:szCs w:val="20"/>
        </w:rPr>
      </w:pPr>
      <w:r>
        <w:rPr>
          <w:rFonts w:ascii="SimSun" w:hAnsi="SimSun" w:eastAsia="SimSun" w:cs="SimSun"/>
          <w:sz w:val="20"/>
          <w:szCs w:val="20"/>
          <w:spacing w:val="7"/>
        </w:rPr>
        <w:t>b)  视神经病或视网膜病。</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5"/>
        </w:rPr>
        <w:t>5.16.1.2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45" w:right="70" w:hanging="420"/>
        <w:spacing w:before="62" w:line="288" w:lineRule="auto"/>
        <w:rPr>
          <w:rFonts w:ascii="SimSun" w:hAnsi="SimSun" w:eastAsia="SimSun" w:cs="SimSun"/>
          <w:sz w:val="20"/>
          <w:szCs w:val="20"/>
        </w:rPr>
      </w:pPr>
      <w:r>
        <w:rPr>
          <w:rFonts w:ascii="SimSun" w:hAnsi="SimSun" w:eastAsia="SimSun" w:cs="SimSun"/>
          <w:sz w:val="20"/>
          <w:szCs w:val="20"/>
          <w:spacing w:val="7"/>
        </w:rPr>
        <w:t>a)  症状询问：重点询问神经系统症状和眼科病史及症状，如头痛、头晕、失眠、记忆力减退、乏</w:t>
      </w:r>
      <w:r>
        <w:rPr>
          <w:rFonts w:ascii="SimSun" w:hAnsi="SimSun" w:eastAsia="SimSun" w:cs="SimSun"/>
          <w:sz w:val="20"/>
          <w:szCs w:val="20"/>
          <w:spacing w:val="8"/>
        </w:rPr>
        <w:t>力、毛发脱落、色弱、色盲等。</w:t>
      </w:r>
    </w:p>
    <w:p>
      <w:pPr>
        <w:ind w:left="421"/>
        <w:spacing w:before="1" w:line="227" w:lineRule="auto"/>
        <w:rPr>
          <w:rFonts w:ascii="SimSun" w:hAnsi="SimSun" w:eastAsia="SimSun" w:cs="SimSun"/>
          <w:sz w:val="20"/>
          <w:szCs w:val="20"/>
        </w:rPr>
      </w:pPr>
      <w:r>
        <w:rPr>
          <w:rFonts w:ascii="SimSun" w:hAnsi="SimSun" w:eastAsia="SimSun" w:cs="SimSun"/>
          <w:sz w:val="20"/>
          <w:szCs w:val="20"/>
          <w:spacing w:val="5"/>
        </w:rPr>
        <w:t>b)  体格检查：</w:t>
      </w:r>
    </w:p>
    <w:p>
      <w:pPr>
        <w:ind w:left="860"/>
        <w:spacing w:before="65"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7"/>
        <w:spacing w:before="66" w:line="228" w:lineRule="auto"/>
        <w:rPr>
          <w:rFonts w:ascii="SimSun" w:hAnsi="SimSun" w:eastAsia="SimSun" w:cs="SimSun"/>
          <w:sz w:val="20"/>
          <w:szCs w:val="20"/>
        </w:rPr>
      </w:pPr>
      <w:r>
        <w:rPr>
          <w:rFonts w:ascii="SimSun" w:hAnsi="SimSun" w:eastAsia="SimSun" w:cs="SimSun"/>
          <w:sz w:val="20"/>
          <w:szCs w:val="20"/>
          <w:spacing w:val="6"/>
        </w:rPr>
        <w:t>2)  神经系统常规检查；</w:t>
      </w:r>
    </w:p>
    <w:p>
      <w:pPr>
        <w:ind w:left="848"/>
        <w:spacing w:before="65" w:line="227" w:lineRule="auto"/>
        <w:rPr>
          <w:rFonts w:ascii="SimSun" w:hAnsi="SimSun" w:eastAsia="SimSun" w:cs="SimSun"/>
          <w:sz w:val="20"/>
          <w:szCs w:val="20"/>
        </w:rPr>
      </w:pPr>
      <w:r>
        <w:rPr>
          <w:rFonts w:ascii="SimSun" w:hAnsi="SimSun" w:eastAsia="SimSun" w:cs="SimSun"/>
          <w:sz w:val="20"/>
          <w:szCs w:val="20"/>
          <w:spacing w:val="7"/>
        </w:rPr>
        <w:t>3)  眼科常规检查及辨色力、眼底检查。</w:t>
      </w:r>
    </w:p>
    <w:p>
      <w:pPr>
        <w:spacing w:line="227" w:lineRule="auto"/>
        <w:sectPr>
          <w:headerReference w:type="default" r:id="rId48"/>
          <w:footerReference w:type="default" r:id="rId49"/>
          <w:pgSz w:w="11906" w:h="16839"/>
          <w:pgMar w:top="1715" w:right="1063" w:bottom="1336" w:left="1421" w:header="1393" w:footer="1101" w:gutter="0"/>
        </w:sectPr>
        <w:rPr>
          <w:rFonts w:ascii="SimSun" w:hAnsi="SimSun" w:eastAsia="SimSun" w:cs="SimSun"/>
          <w:sz w:val="20"/>
          <w:szCs w:val="20"/>
        </w:rPr>
      </w:pPr>
    </w:p>
    <w:p>
      <w:pPr>
        <w:ind w:left="428"/>
        <w:spacing w:before="246"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869"/>
        <w:spacing w:before="65" w:line="228" w:lineRule="auto"/>
        <w:rPr>
          <w:rFonts w:ascii="SimSun" w:hAnsi="SimSun" w:eastAsia="SimSun" w:cs="SimSun"/>
          <w:sz w:val="20"/>
          <w:szCs w:val="20"/>
        </w:rPr>
      </w:pPr>
      <w:r>
        <w:rPr>
          <w:rFonts w:ascii="SimSun" w:hAnsi="SimSun" w:eastAsia="SimSun" w:cs="SimSun"/>
          <w:sz w:val="20"/>
          <w:szCs w:val="20"/>
          <w:spacing w:val="8"/>
        </w:rPr>
        <w:t>1)  必检项目：血常规、尿常规、肝功能、空</w:t>
      </w:r>
      <w:r>
        <w:rPr>
          <w:rFonts w:ascii="SimSun" w:hAnsi="SimSun" w:eastAsia="SimSun" w:cs="SimSun"/>
          <w:sz w:val="20"/>
          <w:szCs w:val="20"/>
          <w:spacing w:val="7"/>
        </w:rPr>
        <w:t>腹血糖、心电图；</w:t>
      </w:r>
    </w:p>
    <w:p>
      <w:pPr>
        <w:ind w:left="864" w:right="1" w:hanging="17"/>
        <w:spacing w:before="65" w:line="290" w:lineRule="auto"/>
        <w:rPr>
          <w:rFonts w:ascii="SimSun" w:hAnsi="SimSun" w:eastAsia="SimSun" w:cs="SimSun"/>
          <w:sz w:val="20"/>
          <w:szCs w:val="20"/>
        </w:rPr>
      </w:pPr>
      <w:r>
        <w:rPr>
          <w:rFonts w:ascii="SimSun" w:hAnsi="SimSun" w:eastAsia="SimSun" w:cs="SimSun"/>
          <w:sz w:val="20"/>
          <w:szCs w:val="20"/>
          <w:spacing w:val="9"/>
        </w:rPr>
        <w:t>2)  补充检查项目：空腹血糖异常或有周围神经损害表现者可选择糖化血红蛋白、神经-肌电</w:t>
      </w:r>
      <w:r>
        <w:rPr>
          <w:rFonts w:ascii="SimSun" w:hAnsi="SimSun" w:eastAsia="SimSun" w:cs="SimSun"/>
          <w:sz w:val="20"/>
          <w:szCs w:val="20"/>
          <w:spacing w:val="-10"/>
        </w:rPr>
        <w:t>图。</w:t>
      </w:r>
    </w:p>
    <w:p>
      <w:pPr>
        <w:spacing w:before="151" w:line="231" w:lineRule="auto"/>
        <w:outlineLvl w:val="3"/>
        <w:rPr>
          <w:rFonts w:ascii="SimHei" w:hAnsi="SimHei" w:eastAsia="SimHei" w:cs="SimHei"/>
          <w:sz w:val="20"/>
          <w:szCs w:val="20"/>
        </w:rPr>
      </w:pPr>
      <w:r>
        <w:rPr>
          <w:rFonts w:ascii="SimHei" w:hAnsi="SimHei" w:eastAsia="SimHei" w:cs="SimHei"/>
          <w:sz w:val="20"/>
          <w:szCs w:val="20"/>
          <w:spacing w:val="7"/>
        </w:rPr>
        <w:t>5.16.2</w:t>
      </w:r>
      <w:r>
        <w:rPr>
          <w:rFonts w:ascii="SimHei" w:hAnsi="SimHei" w:eastAsia="SimHei" w:cs="SimHei"/>
          <w:sz w:val="20"/>
          <w:szCs w:val="20"/>
          <w:spacing w:val="7"/>
        </w:rPr>
        <w:t xml:space="preserve">  </w:t>
      </w:r>
      <w:r>
        <w:rPr>
          <w:rFonts w:ascii="SimHei" w:hAnsi="SimHei" w:eastAsia="SimHei" w:cs="SimHei"/>
          <w:sz w:val="20"/>
          <w:szCs w:val="20"/>
          <w:spacing w:val="7"/>
        </w:rPr>
        <w:t>在岗期间职业健康检查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2"/>
        </w:rPr>
        <w:t>5.16.2.1</w:t>
      </w:r>
      <w:r>
        <w:rPr>
          <w:rFonts w:ascii="SimHei" w:hAnsi="SimHei" w:eastAsia="SimHei" w:cs="SimHei"/>
          <w:sz w:val="20"/>
          <w:szCs w:val="20"/>
          <w:spacing w:val="28"/>
        </w:rPr>
        <w:t xml:space="preserve">  </w:t>
      </w:r>
      <w:r>
        <w:rPr>
          <w:rFonts w:ascii="SimSun" w:hAnsi="SimSun" w:eastAsia="SimSun" w:cs="SimSun"/>
          <w:sz w:val="20"/>
          <w:szCs w:val="20"/>
          <w:spacing w:val="2"/>
        </w:rPr>
        <w:t>目标疾病：</w:t>
      </w:r>
    </w:p>
    <w:p>
      <w:pPr>
        <w:ind w:left="425"/>
        <w:spacing w:before="60" w:line="228" w:lineRule="auto"/>
        <w:rPr>
          <w:rFonts w:ascii="SimSun" w:hAnsi="SimSun" w:eastAsia="SimSun" w:cs="SimSun"/>
          <w:sz w:val="20"/>
          <w:szCs w:val="20"/>
        </w:rPr>
      </w:pPr>
      <w:r>
        <w:rPr>
          <w:rFonts w:ascii="SimSun" w:hAnsi="SimSun" w:eastAsia="SimSun" w:cs="SimSun"/>
          <w:sz w:val="20"/>
          <w:szCs w:val="20"/>
          <w:spacing w:val="8"/>
        </w:rPr>
        <w:t>a)  职业病：职业性慢性铊中毒（按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226</w:t>
      </w:r>
      <w:r>
        <w:rPr>
          <w:rFonts w:ascii="SimSun" w:hAnsi="SimSun" w:eastAsia="SimSun" w:cs="SimSun"/>
          <w:sz w:val="20"/>
          <w:szCs w:val="20"/>
          <w:spacing w:val="5"/>
        </w:rPr>
        <w:t>）；</w:t>
      </w:r>
    </w:p>
    <w:p>
      <w:pPr>
        <w:ind w:left="421"/>
        <w:spacing w:before="65" w:line="228" w:lineRule="auto"/>
        <w:rPr>
          <w:rFonts w:ascii="SimSun" w:hAnsi="SimSun" w:eastAsia="SimSun" w:cs="SimSun"/>
          <w:sz w:val="20"/>
          <w:szCs w:val="20"/>
        </w:rPr>
      </w:pPr>
      <w:r>
        <w:rPr>
          <w:rFonts w:ascii="SimSun" w:hAnsi="SimSun" w:eastAsia="SimSun" w:cs="SimSun"/>
          <w:sz w:val="20"/>
          <w:szCs w:val="20"/>
          <w:spacing w:val="4"/>
        </w:rPr>
        <w:t>b)  职业禁忌证：同</w:t>
      </w:r>
      <w:r>
        <w:rPr>
          <w:rFonts w:ascii="Times New Roman" w:hAnsi="Times New Roman" w:eastAsia="Times New Roman" w:cs="Times New Roman"/>
          <w:sz w:val="20"/>
          <w:szCs w:val="20"/>
          <w:spacing w:val="4"/>
        </w:rPr>
        <w:t>5.16.1.</w:t>
      </w:r>
      <w:r>
        <w:rPr>
          <w:rFonts w:ascii="Times New Roman" w:hAnsi="Times New Roman" w:eastAsia="Times New Roman" w:cs="Times New Roman"/>
          <w:sz w:val="20"/>
          <w:szCs w:val="20"/>
          <w:spacing w:val="-15"/>
        </w:rPr>
        <w:t xml:space="preserve"> </w:t>
      </w:r>
      <w:r>
        <w:rPr>
          <w:rFonts w:ascii="Times New Roman" w:hAnsi="Times New Roman" w:eastAsia="Times New Roman" w:cs="Times New Roman"/>
          <w:sz w:val="20"/>
          <w:szCs w:val="20"/>
          <w:spacing w:val="4"/>
        </w:rPr>
        <w:t>1</w:t>
      </w:r>
      <w:r>
        <w:rPr>
          <w:rFonts w:ascii="SimSun" w:hAnsi="SimSun" w:eastAsia="SimSun" w:cs="SimSun"/>
          <w:sz w:val="20"/>
          <w:szCs w:val="20"/>
          <w:spacing w:val="4"/>
        </w:rPr>
        <w:t>。</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5"/>
        </w:rPr>
        <w:t>5.16.2.2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40" w:right="3" w:hanging="415"/>
        <w:spacing w:before="62" w:line="288" w:lineRule="auto"/>
        <w:rPr>
          <w:rFonts w:ascii="SimSun" w:hAnsi="SimSun" w:eastAsia="SimSun" w:cs="SimSun"/>
          <w:sz w:val="20"/>
          <w:szCs w:val="20"/>
        </w:rPr>
      </w:pPr>
      <w:r>
        <w:rPr>
          <w:rFonts w:ascii="SimSun" w:hAnsi="SimSun" w:eastAsia="SimSun" w:cs="SimSun"/>
          <w:sz w:val="20"/>
          <w:szCs w:val="20"/>
          <w:spacing w:val="7"/>
        </w:rPr>
        <w:t>a)  症状询问：重点询问有无脱发、头痛、头晕、失眠、记忆力减退、乏力、四肢麻木、足趾、足</w:t>
      </w:r>
      <w:r>
        <w:rPr>
          <w:rFonts w:ascii="SimSun" w:hAnsi="SimSun" w:eastAsia="SimSun" w:cs="SimSun"/>
          <w:sz w:val="20"/>
          <w:szCs w:val="20"/>
          <w:spacing w:val="8"/>
        </w:rPr>
        <w:t>底和足跟疼痛、视力减退等症状。</w:t>
      </w:r>
    </w:p>
    <w:p>
      <w:pPr>
        <w:ind w:left="421"/>
        <w:spacing w:before="1" w:line="227" w:lineRule="auto"/>
        <w:rPr>
          <w:rFonts w:ascii="SimSun" w:hAnsi="SimSun" w:eastAsia="SimSun" w:cs="SimSun"/>
          <w:sz w:val="20"/>
          <w:szCs w:val="20"/>
        </w:rPr>
      </w:pPr>
      <w:r>
        <w:rPr>
          <w:rFonts w:ascii="SimSun" w:hAnsi="SimSun" w:eastAsia="SimSun" w:cs="SimSun"/>
          <w:sz w:val="20"/>
          <w:szCs w:val="20"/>
          <w:spacing w:val="5"/>
        </w:rPr>
        <w:t>b)  体格检查：同</w:t>
      </w:r>
      <w:r>
        <w:rPr>
          <w:rFonts w:ascii="Times New Roman" w:hAnsi="Times New Roman" w:eastAsia="Times New Roman" w:cs="Times New Roman"/>
          <w:sz w:val="20"/>
          <w:szCs w:val="20"/>
          <w:spacing w:val="5"/>
        </w:rPr>
        <w:t>5.16.1.2 b</w:t>
      </w:r>
      <w:r>
        <w:rPr>
          <w:rFonts w:ascii="SimSun" w:hAnsi="SimSun" w:eastAsia="SimSun" w:cs="SimSun"/>
          <w:sz w:val="20"/>
          <w:szCs w:val="20"/>
          <w:spacing w:val="5"/>
        </w:rPr>
        <w:t>)；</w:t>
      </w:r>
    </w:p>
    <w:p>
      <w:pPr>
        <w:ind w:left="428"/>
        <w:spacing w:before="65"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860"/>
        <w:spacing w:before="65" w:line="228" w:lineRule="auto"/>
        <w:rPr>
          <w:rFonts w:ascii="SimSun" w:hAnsi="SimSun" w:eastAsia="SimSun" w:cs="SimSun"/>
          <w:sz w:val="20"/>
          <w:szCs w:val="20"/>
        </w:rPr>
      </w:pPr>
      <w:r>
        <w:rPr>
          <w:rFonts w:ascii="SimSun" w:hAnsi="SimSun" w:eastAsia="SimSun" w:cs="SimSun"/>
          <w:sz w:val="20"/>
          <w:szCs w:val="20"/>
          <w:spacing w:val="7"/>
        </w:rPr>
        <w:t>1)  必检项目：血常规、尿常规、尿铊、空腹血糖；</w:t>
      </w:r>
    </w:p>
    <w:p>
      <w:pPr>
        <w:ind w:left="846" w:right="1"/>
        <w:spacing w:before="65" w:line="285" w:lineRule="auto"/>
        <w:rPr>
          <w:rFonts w:ascii="SimSun" w:hAnsi="SimSun" w:eastAsia="SimSun" w:cs="SimSun"/>
          <w:sz w:val="20"/>
          <w:szCs w:val="20"/>
        </w:rPr>
      </w:pPr>
      <w:r>
        <w:rPr>
          <w:rFonts w:ascii="SimSun" w:hAnsi="SimSun" w:eastAsia="SimSun" w:cs="SimSun"/>
          <w:sz w:val="20"/>
          <w:szCs w:val="20"/>
          <w:spacing w:val="7"/>
        </w:rPr>
        <w:t>2)  补充检查项目：双眼视力下降明显者可选择视野检查；空腹血糖异常或有周围神经损害表</w:t>
      </w:r>
      <w:r>
        <w:rPr>
          <w:rFonts w:ascii="SimSun" w:hAnsi="SimSun" w:eastAsia="SimSun" w:cs="SimSun"/>
          <w:sz w:val="20"/>
          <w:szCs w:val="20"/>
          <w:spacing w:val="8"/>
        </w:rPr>
        <w:t>现者可选择糖化血红蛋白、神经-肌电图。</w:t>
      </w:r>
    </w:p>
    <w:p>
      <w:pPr>
        <w:ind w:left="141"/>
        <w:spacing w:before="6" w:line="231" w:lineRule="auto"/>
        <w:outlineLvl w:val="4"/>
        <w:rPr>
          <w:rFonts w:ascii="SimSun" w:hAnsi="SimSun" w:eastAsia="SimSun" w:cs="SimSun"/>
          <w:sz w:val="20"/>
          <w:szCs w:val="20"/>
        </w:rPr>
      </w:pPr>
      <w:r>
        <w:rPr>
          <w:rFonts w:ascii="SimHei" w:hAnsi="SimHei" w:eastAsia="SimHei" w:cs="SimHei"/>
          <w:sz w:val="20"/>
          <w:szCs w:val="20"/>
          <w:spacing w:val="6"/>
        </w:rPr>
        <w:t>5.16.2.3</w:t>
      </w:r>
      <w:r>
        <w:rPr>
          <w:rFonts w:ascii="SimHei" w:hAnsi="SimHei" w:eastAsia="SimHei" w:cs="SimHei"/>
          <w:sz w:val="20"/>
          <w:szCs w:val="20"/>
          <w:spacing w:val="6"/>
        </w:rPr>
        <w:t xml:space="preserve">  </w:t>
      </w:r>
      <w:r>
        <w:rPr>
          <w:rFonts w:ascii="SimSun" w:hAnsi="SimSun" w:eastAsia="SimSun" w:cs="SimSun"/>
          <w:sz w:val="20"/>
          <w:szCs w:val="20"/>
          <w:spacing w:val="6"/>
        </w:rPr>
        <w:t>健康检查周期：</w:t>
      </w:r>
      <w:r>
        <w:rPr>
          <w:rFonts w:ascii="Times New Roman" w:hAnsi="Times New Roman" w:eastAsia="Times New Roman" w:cs="Times New Roman"/>
          <w:sz w:val="20"/>
          <w:szCs w:val="20"/>
          <w:spacing w:val="6"/>
        </w:rPr>
        <w:t>1 </w:t>
      </w:r>
      <w:r>
        <w:rPr>
          <w:rFonts w:ascii="SimSun" w:hAnsi="SimSun" w:eastAsia="SimSun" w:cs="SimSun"/>
          <w:sz w:val="20"/>
          <w:szCs w:val="20"/>
          <w:spacing w:val="6"/>
        </w:rPr>
        <w:t>年。</w:t>
      </w:r>
    </w:p>
    <w:p>
      <w:pPr>
        <w:spacing w:before="218" w:line="231" w:lineRule="auto"/>
        <w:outlineLvl w:val="3"/>
        <w:rPr>
          <w:rFonts w:ascii="SimHei" w:hAnsi="SimHei" w:eastAsia="SimHei" w:cs="SimHei"/>
          <w:sz w:val="20"/>
          <w:szCs w:val="20"/>
        </w:rPr>
      </w:pPr>
      <w:r>
        <w:rPr>
          <w:rFonts w:ascii="SimHei" w:hAnsi="SimHei" w:eastAsia="SimHei" w:cs="SimHei"/>
          <w:sz w:val="20"/>
          <w:szCs w:val="20"/>
          <w:spacing w:val="7"/>
        </w:rPr>
        <w:t>5.16.3</w:t>
      </w:r>
      <w:r>
        <w:rPr>
          <w:rFonts w:ascii="SimHei" w:hAnsi="SimHei" w:eastAsia="SimHei" w:cs="SimHei"/>
          <w:sz w:val="20"/>
          <w:szCs w:val="20"/>
          <w:spacing w:val="7"/>
        </w:rPr>
        <w:t xml:space="preserve">  </w:t>
      </w:r>
      <w:r>
        <w:rPr>
          <w:rFonts w:ascii="SimHei" w:hAnsi="SimHei" w:eastAsia="SimHei" w:cs="SimHei"/>
          <w:sz w:val="20"/>
          <w:szCs w:val="20"/>
          <w:spacing w:val="7"/>
        </w:rPr>
        <w:t>离岗时职业健康检查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5"/>
        </w:rPr>
        <w:t>5.16.3.1</w:t>
      </w:r>
      <w:r>
        <w:rPr>
          <w:rFonts w:ascii="SimHei" w:hAnsi="SimHei" w:eastAsia="SimHei" w:cs="SimHei"/>
          <w:sz w:val="20"/>
          <w:szCs w:val="20"/>
          <w:spacing w:val="31"/>
        </w:rPr>
        <w:t xml:space="preserve">  </w:t>
      </w:r>
      <w:r>
        <w:rPr>
          <w:rFonts w:ascii="SimSun" w:hAnsi="SimSun" w:eastAsia="SimSun" w:cs="SimSun"/>
          <w:sz w:val="20"/>
          <w:szCs w:val="20"/>
          <w:spacing w:val="5"/>
        </w:rPr>
        <w:t>目标疾病：职业性慢性铊中毒。</w:t>
      </w:r>
    </w:p>
    <w:p>
      <w:pPr>
        <w:ind w:left="141"/>
        <w:spacing w:before="62" w:line="231" w:lineRule="auto"/>
        <w:outlineLvl w:val="4"/>
        <w:rPr>
          <w:rFonts w:ascii="SimSun" w:hAnsi="SimSun" w:eastAsia="SimSun" w:cs="SimSun"/>
          <w:sz w:val="20"/>
          <w:szCs w:val="20"/>
        </w:rPr>
      </w:pPr>
      <w:r>
        <w:rPr>
          <w:rFonts w:ascii="SimHei" w:hAnsi="SimHei" w:eastAsia="SimHei" w:cs="SimHei"/>
          <w:sz w:val="20"/>
          <w:szCs w:val="20"/>
          <w:spacing w:val="5"/>
        </w:rPr>
        <w:t>5.16.3.2</w:t>
      </w:r>
      <w:r>
        <w:rPr>
          <w:rFonts w:ascii="SimHei" w:hAnsi="SimHei" w:eastAsia="SimHei" w:cs="SimHei"/>
          <w:sz w:val="20"/>
          <w:szCs w:val="20"/>
          <w:spacing w:val="5"/>
        </w:rPr>
        <w:t xml:space="preserve">  </w:t>
      </w:r>
      <w:r>
        <w:rPr>
          <w:rFonts w:ascii="SimSun" w:hAnsi="SimSun" w:eastAsia="SimSun" w:cs="SimSun"/>
          <w:sz w:val="20"/>
          <w:szCs w:val="20"/>
          <w:spacing w:val="5"/>
        </w:rPr>
        <w:t>检查内容：同</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5"/>
        </w:rPr>
        <w:t>5.16.2.2</w:t>
      </w:r>
      <w:r>
        <w:rPr>
          <w:rFonts w:ascii="SimSun" w:hAnsi="SimSun" w:eastAsia="SimSun" w:cs="SimSun"/>
          <w:sz w:val="20"/>
          <w:szCs w:val="20"/>
          <w:spacing w:val="5"/>
        </w:rPr>
        <w:t>。</w:t>
      </w:r>
    </w:p>
    <w:p>
      <w:pPr>
        <w:spacing w:before="218" w:line="231" w:lineRule="auto"/>
        <w:outlineLvl w:val="3"/>
        <w:rPr>
          <w:rFonts w:ascii="SimHei" w:hAnsi="SimHei" w:eastAsia="SimHei" w:cs="SimHei"/>
          <w:sz w:val="20"/>
          <w:szCs w:val="20"/>
        </w:rPr>
      </w:pPr>
      <w:r>
        <w:rPr>
          <w:rFonts w:ascii="SimHei" w:hAnsi="SimHei" w:eastAsia="SimHei" w:cs="SimHei"/>
          <w:sz w:val="20"/>
          <w:szCs w:val="20"/>
          <w:spacing w:val="6"/>
        </w:rPr>
        <w:t>5.16.4</w:t>
      </w:r>
      <w:r>
        <w:rPr>
          <w:rFonts w:ascii="SimHei" w:hAnsi="SimHei" w:eastAsia="SimHei" w:cs="SimHei"/>
          <w:sz w:val="20"/>
          <w:szCs w:val="20"/>
          <w:spacing w:val="6"/>
        </w:rPr>
        <w:t xml:space="preserve">  </w:t>
      </w:r>
      <w:r>
        <w:rPr>
          <w:rFonts w:ascii="SimHei" w:hAnsi="SimHei" w:eastAsia="SimHei" w:cs="SimHei"/>
          <w:sz w:val="20"/>
          <w:szCs w:val="20"/>
          <w:spacing w:val="6"/>
        </w:rPr>
        <w:t>应急健康检查</w:t>
      </w:r>
    </w:p>
    <w:p>
      <w:pPr>
        <w:ind w:left="141"/>
        <w:spacing w:before="217" w:line="231" w:lineRule="auto"/>
        <w:outlineLvl w:val="4"/>
        <w:rPr>
          <w:rFonts w:ascii="SimSun" w:hAnsi="SimSun" w:eastAsia="SimSun" w:cs="SimSun"/>
          <w:sz w:val="20"/>
          <w:szCs w:val="20"/>
        </w:rPr>
      </w:pPr>
      <w:r>
        <w:rPr>
          <w:rFonts w:ascii="SimHei" w:hAnsi="SimHei" w:eastAsia="SimHei" w:cs="SimHei"/>
          <w:sz w:val="20"/>
          <w:szCs w:val="20"/>
          <w:spacing w:val="6"/>
        </w:rPr>
        <w:t>5.16.4.1</w:t>
      </w:r>
      <w:r>
        <w:rPr>
          <w:rFonts w:ascii="SimHei" w:hAnsi="SimHei" w:eastAsia="SimHei" w:cs="SimHei"/>
          <w:sz w:val="20"/>
          <w:szCs w:val="20"/>
          <w:spacing w:val="27"/>
        </w:rPr>
        <w:t xml:space="preserve">  </w:t>
      </w:r>
      <w:r>
        <w:rPr>
          <w:rFonts w:ascii="SimSun" w:hAnsi="SimSun" w:eastAsia="SimSun" w:cs="SimSun"/>
          <w:sz w:val="20"/>
          <w:szCs w:val="20"/>
          <w:spacing w:val="6"/>
        </w:rPr>
        <w:t>目标疾病：职业性急性铊中毒（按</w:t>
      </w:r>
      <w:r>
        <w:rPr>
          <w:rFonts w:ascii="SimSun" w:hAnsi="SimSun" w:eastAsia="SimSun" w:cs="SimSun"/>
          <w:sz w:val="20"/>
          <w:szCs w:val="20"/>
          <w:spacing w:val="-37"/>
        </w:rPr>
        <w:t xml:space="preserve"> </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6"/>
        </w:rPr>
        <w:t xml:space="preserve"> </w:t>
      </w:r>
      <w:r>
        <w:rPr>
          <w:rFonts w:ascii="Times New Roman" w:hAnsi="Times New Roman" w:eastAsia="Times New Roman" w:cs="Times New Roman"/>
          <w:sz w:val="20"/>
          <w:szCs w:val="20"/>
          <w:spacing w:val="5"/>
        </w:rPr>
        <w:t>226</w:t>
      </w:r>
      <w:r>
        <w:rPr>
          <w:rFonts w:ascii="SimSun" w:hAnsi="SimSun" w:eastAsia="SimSun" w:cs="SimSun"/>
          <w:sz w:val="20"/>
          <w:szCs w:val="20"/>
          <w:spacing w:val="5"/>
        </w:rPr>
        <w:t>）。</w:t>
      </w:r>
    </w:p>
    <w:p>
      <w:pPr>
        <w:ind w:left="141"/>
        <w:spacing w:before="62" w:line="231" w:lineRule="auto"/>
        <w:outlineLvl w:val="4"/>
        <w:rPr>
          <w:rFonts w:ascii="SimSun" w:hAnsi="SimSun" w:eastAsia="SimSun" w:cs="SimSun"/>
          <w:sz w:val="20"/>
          <w:szCs w:val="20"/>
        </w:rPr>
      </w:pPr>
      <w:r>
        <w:rPr>
          <w:rFonts w:ascii="SimHei" w:hAnsi="SimHei" w:eastAsia="SimHei" w:cs="SimHei"/>
          <w:sz w:val="20"/>
          <w:szCs w:val="20"/>
          <w:spacing w:val="5"/>
        </w:rPr>
        <w:t>5.16.4.2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52" w:right="1" w:hanging="427"/>
        <w:spacing w:before="62" w:line="288" w:lineRule="auto"/>
        <w:rPr>
          <w:rFonts w:ascii="SimSun" w:hAnsi="SimSun" w:eastAsia="SimSun" w:cs="SimSun"/>
          <w:sz w:val="20"/>
          <w:szCs w:val="20"/>
        </w:rPr>
      </w:pPr>
      <w:r>
        <w:rPr>
          <w:rFonts w:ascii="SimSun" w:hAnsi="SimSun" w:eastAsia="SimSun" w:cs="SimSun"/>
          <w:sz w:val="20"/>
          <w:szCs w:val="20"/>
          <w:spacing w:val="7"/>
        </w:rPr>
        <w:t>a)  症状询问：重点询问短期内接触较大量含铊烟尘、蒸气的职业接触史及头晕、头痛、乏力、呕</w:t>
      </w:r>
      <w:r>
        <w:rPr>
          <w:rFonts w:ascii="SimSun" w:hAnsi="SimSun" w:eastAsia="SimSun" w:cs="SimSun"/>
          <w:sz w:val="20"/>
          <w:szCs w:val="20"/>
          <w:spacing w:val="9"/>
        </w:rPr>
        <w:t>吐、腹痛、咽部烧灼感、四肢麻木、足趾疼痛、足底和足跟疼痛、视力减退等症状。</w:t>
      </w:r>
    </w:p>
    <w:p>
      <w:pPr>
        <w:ind w:left="421"/>
        <w:spacing w:before="1" w:line="227" w:lineRule="auto"/>
        <w:rPr>
          <w:rFonts w:ascii="SimSun" w:hAnsi="SimSun" w:eastAsia="SimSun" w:cs="SimSun"/>
          <w:sz w:val="20"/>
          <w:szCs w:val="20"/>
        </w:rPr>
      </w:pPr>
      <w:r>
        <w:rPr>
          <w:rFonts w:ascii="SimSun" w:hAnsi="SimSun" w:eastAsia="SimSun" w:cs="SimSun"/>
          <w:sz w:val="20"/>
          <w:szCs w:val="20"/>
          <w:spacing w:val="5"/>
        </w:rPr>
        <w:t>b)  体格检查：</w:t>
      </w:r>
    </w:p>
    <w:p>
      <w:pPr>
        <w:ind w:left="860"/>
        <w:spacing w:before="65"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7"/>
        <w:spacing w:before="66" w:line="228" w:lineRule="auto"/>
        <w:rPr>
          <w:rFonts w:ascii="SimSun" w:hAnsi="SimSun" w:eastAsia="SimSun" w:cs="SimSun"/>
          <w:sz w:val="20"/>
          <w:szCs w:val="20"/>
        </w:rPr>
      </w:pPr>
      <w:r>
        <w:rPr>
          <w:rFonts w:ascii="SimSun" w:hAnsi="SimSun" w:eastAsia="SimSun" w:cs="SimSun"/>
          <w:sz w:val="20"/>
          <w:szCs w:val="20"/>
          <w:spacing w:val="6"/>
        </w:rPr>
        <w:t>2)  神经系统常规检查；</w:t>
      </w:r>
    </w:p>
    <w:p>
      <w:pPr>
        <w:ind w:left="848"/>
        <w:spacing w:before="65" w:line="227" w:lineRule="auto"/>
        <w:rPr>
          <w:rFonts w:ascii="SimSun" w:hAnsi="SimSun" w:eastAsia="SimSun" w:cs="SimSun"/>
          <w:sz w:val="20"/>
          <w:szCs w:val="20"/>
        </w:rPr>
      </w:pPr>
      <w:r>
        <w:rPr>
          <w:rFonts w:ascii="SimSun" w:hAnsi="SimSun" w:eastAsia="SimSun" w:cs="SimSun"/>
          <w:sz w:val="20"/>
          <w:szCs w:val="20"/>
          <w:spacing w:val="9"/>
        </w:rPr>
        <w:t>3)  皮肤科常规检查及皮肤附件检查，如胡须、腋毛、阴毛和眉毛，指、趾甲</w:t>
      </w:r>
      <w:r>
        <w:rPr>
          <w:rFonts w:ascii="Times New Roman" w:hAnsi="Times New Roman" w:eastAsia="Times New Roman" w:cs="Times New Roman"/>
          <w:sz w:val="20"/>
          <w:szCs w:val="20"/>
        </w:rPr>
        <w:t>Mees</w:t>
      </w:r>
      <w:r>
        <w:rPr>
          <w:rFonts w:ascii="SimSun" w:hAnsi="SimSun" w:eastAsia="SimSun" w:cs="SimSun"/>
          <w:sz w:val="20"/>
          <w:szCs w:val="20"/>
          <w:spacing w:val="9"/>
        </w:rPr>
        <w:t>纹。</w:t>
      </w:r>
    </w:p>
    <w:p>
      <w:pPr>
        <w:ind w:left="834" w:right="3" w:hanging="406"/>
        <w:spacing w:before="67" w:line="289" w:lineRule="auto"/>
        <w:rPr>
          <w:rFonts w:ascii="SimSun" w:hAnsi="SimSun" w:eastAsia="SimSun" w:cs="SimSun"/>
          <w:sz w:val="20"/>
          <w:szCs w:val="20"/>
        </w:rPr>
      </w:pPr>
      <w:r>
        <w:rPr>
          <w:rFonts w:ascii="SimSun" w:hAnsi="SimSun" w:eastAsia="SimSun" w:cs="SimSun"/>
          <w:sz w:val="20"/>
          <w:szCs w:val="20"/>
          <w:spacing w:val="9"/>
        </w:rPr>
        <w:t>c)  实验室和其他检查：必检项目为血常规、尿</w:t>
      </w:r>
      <w:r>
        <w:rPr>
          <w:rFonts w:ascii="SimSun" w:hAnsi="SimSun" w:eastAsia="SimSun" w:cs="SimSun"/>
          <w:sz w:val="20"/>
          <w:szCs w:val="20"/>
          <w:spacing w:val="8"/>
        </w:rPr>
        <w:t>常规、肝功能、心电图、肾功能、肝脾</w:t>
      </w:r>
      <w:r>
        <w:rPr>
          <w:rFonts w:ascii="Times New Roman" w:hAnsi="Times New Roman" w:eastAsia="Times New Roman" w:cs="Times New Roman"/>
          <w:sz w:val="20"/>
          <w:szCs w:val="20"/>
          <w:spacing w:val="8"/>
        </w:rPr>
        <w:t>B</w:t>
      </w:r>
      <w:r>
        <w:rPr>
          <w:rFonts w:ascii="SimSun" w:hAnsi="SimSun" w:eastAsia="SimSun" w:cs="SimSun"/>
          <w:sz w:val="20"/>
          <w:szCs w:val="20"/>
          <w:spacing w:val="8"/>
        </w:rPr>
        <w:t>超、胸部</w:t>
      </w:r>
      <w:r>
        <w:rPr>
          <w:rFonts w:ascii="Times New Roman" w:hAnsi="Times New Roman" w:eastAsia="Times New Roman" w:cs="Times New Roman"/>
          <w:sz w:val="20"/>
          <w:szCs w:val="20"/>
          <w:spacing w:val="8"/>
        </w:rPr>
        <w:t>X</w:t>
      </w:r>
      <w:r>
        <w:rPr>
          <w:rFonts w:ascii="SimSun" w:hAnsi="SimSun" w:eastAsia="SimSun" w:cs="SimSun"/>
          <w:sz w:val="20"/>
          <w:szCs w:val="20"/>
          <w:spacing w:val="8"/>
        </w:rPr>
        <w:t>射线摄片、尿铊、神经-肌电图。</w:t>
      </w:r>
    </w:p>
    <w:p>
      <w:pPr>
        <w:spacing w:before="153" w:line="230" w:lineRule="auto"/>
        <w:outlineLvl w:val="2"/>
        <w:rPr>
          <w:rFonts w:ascii="SimHei" w:hAnsi="SimHei" w:eastAsia="SimHei" w:cs="SimHei"/>
          <w:sz w:val="20"/>
          <w:szCs w:val="20"/>
        </w:rPr>
      </w:pPr>
      <w:bookmarkStart w:name="bookmark34" w:id="41"/>
      <w:bookmarkEnd w:id="41"/>
      <w:r>
        <w:rPr>
          <w:rFonts w:ascii="SimHei" w:hAnsi="SimHei" w:eastAsia="SimHei" w:cs="SimHei"/>
          <w:sz w:val="20"/>
          <w:szCs w:val="20"/>
          <w:spacing w:val="6"/>
        </w:rPr>
        <w:t>5.17</w:t>
      </w:r>
      <w:r>
        <w:rPr>
          <w:rFonts w:ascii="SimHei" w:hAnsi="SimHei" w:eastAsia="SimHei" w:cs="SimHei"/>
          <w:sz w:val="20"/>
          <w:szCs w:val="20"/>
          <w:spacing w:val="6"/>
        </w:rPr>
        <w:t xml:space="preserve">  </w:t>
      </w:r>
      <w:r>
        <w:rPr>
          <w:rFonts w:ascii="SimHei" w:hAnsi="SimHei" w:eastAsia="SimHei" w:cs="SimHei"/>
          <w:sz w:val="20"/>
          <w:szCs w:val="20"/>
          <w:spacing w:val="6"/>
        </w:rPr>
        <w:t>羰基镍（</w:t>
      </w:r>
      <w:r>
        <w:rPr>
          <w:rFonts w:ascii="SimHei" w:hAnsi="SimHei" w:eastAsia="SimHei" w:cs="SimHei"/>
          <w:sz w:val="20"/>
          <w:szCs w:val="20"/>
        </w:rPr>
        <w:t>CAS</w:t>
      </w:r>
      <w:r>
        <w:rPr>
          <w:rFonts w:ascii="SimHei" w:hAnsi="SimHei" w:eastAsia="SimHei" w:cs="SimHei"/>
          <w:sz w:val="20"/>
          <w:szCs w:val="20"/>
          <w:spacing w:val="-37"/>
        </w:rPr>
        <w:t xml:space="preserve"> </w:t>
      </w:r>
      <w:r>
        <w:rPr>
          <w:rFonts w:ascii="SimHei" w:hAnsi="SimHei" w:eastAsia="SimHei" w:cs="SimHei"/>
          <w:sz w:val="20"/>
          <w:szCs w:val="20"/>
          <w:spacing w:val="6"/>
        </w:rPr>
        <w:t>号：13463-39-3）</w:t>
      </w:r>
    </w:p>
    <w:p>
      <w:pPr>
        <w:spacing w:before="219" w:line="231" w:lineRule="auto"/>
        <w:outlineLvl w:val="3"/>
        <w:rPr>
          <w:rFonts w:ascii="SimHei" w:hAnsi="SimHei" w:eastAsia="SimHei" w:cs="SimHei"/>
          <w:sz w:val="20"/>
          <w:szCs w:val="20"/>
        </w:rPr>
      </w:pPr>
      <w:r>
        <w:rPr>
          <w:rFonts w:ascii="SimHei" w:hAnsi="SimHei" w:eastAsia="SimHei" w:cs="SimHei"/>
          <w:sz w:val="20"/>
          <w:szCs w:val="20"/>
          <w:spacing w:val="7"/>
        </w:rPr>
        <w:t>5.17.1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1"/>
        <w:spacing w:before="217" w:line="231" w:lineRule="auto"/>
        <w:outlineLvl w:val="4"/>
        <w:rPr>
          <w:rFonts w:ascii="SimSun" w:hAnsi="SimSun" w:eastAsia="SimSun" w:cs="SimSun"/>
          <w:sz w:val="20"/>
          <w:szCs w:val="20"/>
        </w:rPr>
      </w:pPr>
      <w:r>
        <w:rPr>
          <w:rFonts w:ascii="SimHei" w:hAnsi="SimHei" w:eastAsia="SimHei" w:cs="SimHei"/>
          <w:sz w:val="20"/>
          <w:szCs w:val="20"/>
          <w:spacing w:val="6"/>
        </w:rPr>
        <w:t>5.17.1.1</w:t>
      </w:r>
      <w:r>
        <w:rPr>
          <w:rFonts w:ascii="SimHei" w:hAnsi="SimHei" w:eastAsia="SimHei" w:cs="SimHei"/>
          <w:sz w:val="20"/>
          <w:szCs w:val="20"/>
          <w:spacing w:val="32"/>
        </w:rPr>
        <w:t xml:space="preserve">  </w:t>
      </w:r>
      <w:r>
        <w:rPr>
          <w:rFonts w:ascii="SimSun" w:hAnsi="SimSun" w:eastAsia="SimSun" w:cs="SimSun"/>
          <w:sz w:val="20"/>
          <w:szCs w:val="20"/>
          <w:spacing w:val="6"/>
        </w:rPr>
        <w:t>目标疾病为职业禁忌证：慢性阻塞性肺疾病。</w:t>
      </w:r>
    </w:p>
    <w:p>
      <w:pPr>
        <w:ind w:left="141"/>
        <w:spacing w:before="62" w:line="231" w:lineRule="auto"/>
        <w:outlineLvl w:val="4"/>
        <w:rPr>
          <w:rFonts w:ascii="SimSun" w:hAnsi="SimSun" w:eastAsia="SimSun" w:cs="SimSun"/>
          <w:sz w:val="20"/>
          <w:szCs w:val="20"/>
        </w:rPr>
      </w:pPr>
      <w:r>
        <w:rPr>
          <w:rFonts w:ascii="SimHei" w:hAnsi="SimHei" w:eastAsia="SimHei" w:cs="SimHei"/>
          <w:sz w:val="20"/>
          <w:szCs w:val="20"/>
          <w:spacing w:val="5"/>
        </w:rPr>
        <w:t>5.17.1.2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5"/>
        <w:spacing w:before="62" w:line="228" w:lineRule="auto"/>
        <w:rPr>
          <w:rFonts w:ascii="SimSun" w:hAnsi="SimSun" w:eastAsia="SimSun" w:cs="SimSun"/>
          <w:sz w:val="20"/>
          <w:szCs w:val="20"/>
        </w:rPr>
      </w:pPr>
      <w:r>
        <w:rPr>
          <w:rFonts w:ascii="SimSun" w:hAnsi="SimSun" w:eastAsia="SimSun" w:cs="SimSun"/>
          <w:sz w:val="20"/>
          <w:szCs w:val="20"/>
          <w:spacing w:val="8"/>
        </w:rPr>
        <w:t>a)  症状询问：重点询问呼吸系统疾病史及有关症状。</w:t>
      </w:r>
    </w:p>
    <w:p>
      <w:pPr>
        <w:ind w:left="421"/>
        <w:spacing w:before="65" w:line="228" w:lineRule="auto"/>
        <w:rPr>
          <w:rFonts w:ascii="SimSun" w:hAnsi="SimSun" w:eastAsia="SimSun" w:cs="SimSun"/>
          <w:sz w:val="20"/>
          <w:szCs w:val="20"/>
        </w:rPr>
      </w:pPr>
      <w:r>
        <w:rPr>
          <w:rFonts w:ascii="SimSun" w:hAnsi="SimSun" w:eastAsia="SimSun" w:cs="SimSun"/>
          <w:sz w:val="20"/>
          <w:szCs w:val="20"/>
          <w:spacing w:val="5"/>
        </w:rPr>
        <w:t>b)  体格检查：</w:t>
      </w:r>
    </w:p>
    <w:p>
      <w:pPr>
        <w:ind w:left="860"/>
        <w:spacing w:before="65"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7"/>
        <w:spacing w:before="66" w:line="227" w:lineRule="auto"/>
        <w:rPr>
          <w:rFonts w:ascii="SimSun" w:hAnsi="SimSun" w:eastAsia="SimSun" w:cs="SimSun"/>
          <w:sz w:val="20"/>
          <w:szCs w:val="20"/>
        </w:rPr>
      </w:pPr>
      <w:r>
        <w:rPr>
          <w:rFonts w:ascii="SimSun" w:hAnsi="SimSun" w:eastAsia="SimSun" w:cs="SimSun"/>
          <w:sz w:val="20"/>
          <w:szCs w:val="20"/>
          <w:spacing w:val="6"/>
        </w:rPr>
        <w:t>2)  皮肤科常规检查。</w:t>
      </w:r>
    </w:p>
    <w:p>
      <w:pPr>
        <w:spacing w:line="227" w:lineRule="auto"/>
        <w:sectPr>
          <w:headerReference w:type="default" r:id="rId50"/>
          <w:footerReference w:type="default" r:id="rId51"/>
          <w:pgSz w:w="11906" w:h="16839"/>
          <w:pgMar w:top="1715" w:right="1133" w:bottom="1336" w:left="1421" w:header="1393" w:footer="1101" w:gutter="0"/>
        </w:sectPr>
        <w:rPr>
          <w:rFonts w:ascii="SimSun" w:hAnsi="SimSun" w:eastAsia="SimSun" w:cs="SimSun"/>
          <w:sz w:val="20"/>
          <w:szCs w:val="20"/>
        </w:rPr>
      </w:pPr>
    </w:p>
    <w:p>
      <w:pPr>
        <w:spacing w:before="246" w:line="228" w:lineRule="auto"/>
        <w:jc w:val="right"/>
        <w:rPr>
          <w:rFonts w:ascii="SimSun" w:hAnsi="SimSun" w:eastAsia="SimSun" w:cs="SimSun"/>
          <w:sz w:val="20"/>
          <w:szCs w:val="20"/>
        </w:rPr>
      </w:pPr>
      <w:r>
        <w:rPr>
          <w:rFonts w:ascii="SimSun" w:hAnsi="SimSun" w:eastAsia="SimSun" w:cs="SimSun"/>
          <w:sz w:val="20"/>
          <w:szCs w:val="20"/>
          <w:spacing w:val="5"/>
        </w:rPr>
        <w:t>c)  实验室和其他检查：必检项目为血常规、尿常规、肝功能、心电图、胸部</w:t>
      </w:r>
      <w:r>
        <w:rPr>
          <w:rFonts w:ascii="Times New Roman" w:hAnsi="Times New Roman" w:eastAsia="Times New Roman" w:cs="Times New Roman"/>
          <w:sz w:val="20"/>
          <w:szCs w:val="20"/>
          <w:spacing w:val="5"/>
        </w:rPr>
        <w:t>X</w:t>
      </w:r>
      <w:r>
        <w:rPr>
          <w:rFonts w:ascii="SimSun" w:hAnsi="SimSun" w:eastAsia="SimSun" w:cs="SimSun"/>
          <w:sz w:val="20"/>
          <w:szCs w:val="20"/>
          <w:spacing w:val="5"/>
        </w:rPr>
        <w:t>射线摄片、肺功能。</w:t>
      </w:r>
    </w:p>
    <w:p>
      <w:pPr>
        <w:spacing w:before="221" w:line="231" w:lineRule="auto"/>
        <w:outlineLvl w:val="3"/>
        <w:rPr>
          <w:rFonts w:ascii="SimHei" w:hAnsi="SimHei" w:eastAsia="SimHei" w:cs="SimHei"/>
          <w:sz w:val="20"/>
          <w:szCs w:val="20"/>
        </w:rPr>
      </w:pPr>
      <w:r>
        <w:rPr>
          <w:rFonts w:ascii="SimHei" w:hAnsi="SimHei" w:eastAsia="SimHei" w:cs="SimHei"/>
          <w:sz w:val="20"/>
          <w:szCs w:val="20"/>
          <w:spacing w:val="6"/>
        </w:rPr>
        <w:t>5.17.2</w:t>
      </w:r>
      <w:r>
        <w:rPr>
          <w:rFonts w:ascii="SimHei" w:hAnsi="SimHei" w:eastAsia="SimHei" w:cs="SimHei"/>
          <w:sz w:val="20"/>
          <w:szCs w:val="20"/>
          <w:spacing w:val="6"/>
        </w:rPr>
        <w:t xml:space="preserve">  </w:t>
      </w:r>
      <w:r>
        <w:rPr>
          <w:rFonts w:ascii="SimHei" w:hAnsi="SimHei" w:eastAsia="SimHei" w:cs="SimHei"/>
          <w:sz w:val="20"/>
          <w:szCs w:val="20"/>
          <w:spacing w:val="6"/>
        </w:rPr>
        <w:t>应急健康检查</w:t>
      </w:r>
    </w:p>
    <w:p>
      <w:pPr>
        <w:ind w:left="141"/>
        <w:spacing w:before="216" w:line="231" w:lineRule="auto"/>
        <w:outlineLvl w:val="4"/>
        <w:rPr>
          <w:rFonts w:ascii="SimSun" w:hAnsi="SimSun" w:eastAsia="SimSun" w:cs="SimSun"/>
          <w:sz w:val="20"/>
          <w:szCs w:val="20"/>
        </w:rPr>
      </w:pPr>
      <w:r>
        <w:rPr>
          <w:rFonts w:ascii="SimHei" w:hAnsi="SimHei" w:eastAsia="SimHei" w:cs="SimHei"/>
          <w:sz w:val="20"/>
          <w:szCs w:val="20"/>
          <w:spacing w:val="6"/>
        </w:rPr>
        <w:t>5.17.2.1</w:t>
      </w:r>
      <w:r>
        <w:rPr>
          <w:rFonts w:ascii="SimHei" w:hAnsi="SimHei" w:eastAsia="SimHei" w:cs="SimHei"/>
          <w:sz w:val="20"/>
          <w:szCs w:val="20"/>
          <w:spacing w:val="29"/>
        </w:rPr>
        <w:t xml:space="preserve">  </w:t>
      </w:r>
      <w:r>
        <w:rPr>
          <w:rFonts w:ascii="SimSun" w:hAnsi="SimSun" w:eastAsia="SimSun" w:cs="SimSun"/>
          <w:sz w:val="20"/>
          <w:szCs w:val="20"/>
          <w:spacing w:val="6"/>
        </w:rPr>
        <w:t>目标疾病：职业性急性羰基镍中毒（按</w:t>
      </w:r>
      <w:r>
        <w:rPr>
          <w:rFonts w:ascii="SimSun" w:hAnsi="SimSun" w:eastAsia="SimSun" w:cs="SimSun"/>
          <w:sz w:val="20"/>
          <w:szCs w:val="20"/>
          <w:spacing w:val="-37"/>
        </w:rPr>
        <w:t xml:space="preserve"> </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6"/>
        </w:rPr>
        <w:t xml:space="preserve"> 28</w:t>
      </w:r>
      <w:r>
        <w:rPr>
          <w:rFonts w:ascii="SimSun" w:hAnsi="SimSun" w:eastAsia="SimSun" w:cs="SimSun"/>
          <w:sz w:val="20"/>
          <w:szCs w:val="20"/>
          <w:spacing w:val="6"/>
        </w:rPr>
        <w:t>）。</w:t>
      </w:r>
    </w:p>
    <w:p>
      <w:pPr>
        <w:ind w:left="141"/>
        <w:spacing w:before="61" w:line="231" w:lineRule="auto"/>
        <w:outlineLvl w:val="4"/>
        <w:rPr>
          <w:rFonts w:ascii="SimSun" w:hAnsi="SimSun" w:eastAsia="SimSun" w:cs="SimSun"/>
          <w:sz w:val="20"/>
          <w:szCs w:val="20"/>
        </w:rPr>
      </w:pPr>
      <w:r>
        <w:rPr>
          <w:rFonts w:ascii="SimHei" w:hAnsi="SimHei" w:eastAsia="SimHei" w:cs="SimHei"/>
          <w:sz w:val="20"/>
          <w:szCs w:val="20"/>
          <w:spacing w:val="5"/>
        </w:rPr>
        <w:t>5.17.2.2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52" w:right="70" w:hanging="427"/>
        <w:spacing w:before="63" w:line="288" w:lineRule="auto"/>
        <w:rPr>
          <w:rFonts w:ascii="SimSun" w:hAnsi="SimSun" w:eastAsia="SimSun" w:cs="SimSun"/>
          <w:sz w:val="20"/>
          <w:szCs w:val="20"/>
        </w:rPr>
      </w:pPr>
      <w:r>
        <w:rPr>
          <w:rFonts w:ascii="SimSun" w:hAnsi="SimSun" w:eastAsia="SimSun" w:cs="SimSun"/>
          <w:sz w:val="20"/>
          <w:szCs w:val="20"/>
          <w:spacing w:val="7"/>
        </w:rPr>
        <w:t>a)  症状询问：重点询问短期内较大量羰基镍的职业接触史及头痛、头晕、乏力，胸闷、气急、咳</w:t>
      </w:r>
      <w:r>
        <w:rPr>
          <w:rFonts w:ascii="SimSun" w:hAnsi="SimSun" w:eastAsia="SimSun" w:cs="SimSun"/>
          <w:sz w:val="20"/>
          <w:szCs w:val="20"/>
          <w:spacing w:val="8"/>
        </w:rPr>
        <w:t>嗽、咳痰、胸痛、呼吸困难等症状；</w:t>
      </w:r>
    </w:p>
    <w:p>
      <w:pPr>
        <w:ind w:left="421"/>
        <w:spacing w:before="1" w:line="226" w:lineRule="auto"/>
        <w:rPr>
          <w:rFonts w:ascii="SimSun" w:hAnsi="SimSun" w:eastAsia="SimSun" w:cs="SimSun"/>
          <w:sz w:val="20"/>
          <w:szCs w:val="20"/>
        </w:rPr>
      </w:pPr>
      <w:r>
        <w:rPr>
          <w:rFonts w:ascii="SimSun" w:hAnsi="SimSun" w:eastAsia="SimSun" w:cs="SimSun"/>
          <w:sz w:val="20"/>
          <w:szCs w:val="20"/>
          <w:spacing w:val="6"/>
        </w:rPr>
        <w:t>b)  体格检查：</w:t>
      </w:r>
      <w:r>
        <w:rPr>
          <w:rFonts w:ascii="SimSun" w:hAnsi="SimSun" w:eastAsia="SimSun" w:cs="SimSun"/>
          <w:sz w:val="20"/>
          <w:szCs w:val="20"/>
          <w:spacing w:val="-39"/>
        </w:rPr>
        <w:t xml:space="preserve"> </w:t>
      </w:r>
      <w:r>
        <w:rPr>
          <w:rFonts w:ascii="SimSun" w:hAnsi="SimSun" w:eastAsia="SimSun" w:cs="SimSun"/>
          <w:sz w:val="20"/>
          <w:szCs w:val="20"/>
          <w:spacing w:val="6"/>
        </w:rPr>
        <w:t>内科常规检查，重点检查呼吸系统；</w:t>
      </w:r>
    </w:p>
    <w:p>
      <w:pPr>
        <w:ind w:left="428"/>
        <w:spacing w:before="65"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860"/>
        <w:spacing w:before="66" w:line="227" w:lineRule="auto"/>
        <w:rPr>
          <w:rFonts w:ascii="SimSun" w:hAnsi="SimSun" w:eastAsia="SimSun" w:cs="SimSun"/>
          <w:sz w:val="20"/>
          <w:szCs w:val="20"/>
        </w:rPr>
      </w:pPr>
      <w:r>
        <w:rPr>
          <w:rFonts w:ascii="SimSun" w:hAnsi="SimSun" w:eastAsia="SimSun" w:cs="SimSun"/>
          <w:sz w:val="20"/>
          <w:szCs w:val="20"/>
          <w:spacing w:val="8"/>
        </w:rPr>
        <w:t>1)  必检项目：血常规、尿常规、心电图、血氧饱和度、胸部</w:t>
      </w:r>
      <w:r>
        <w:rPr>
          <w:rFonts w:ascii="Times New Roman" w:hAnsi="Times New Roman" w:eastAsia="Times New Roman" w:cs="Times New Roman"/>
          <w:sz w:val="20"/>
          <w:szCs w:val="20"/>
          <w:spacing w:val="8"/>
        </w:rPr>
        <w:t>X</w:t>
      </w:r>
      <w:r>
        <w:rPr>
          <w:rFonts w:ascii="SimSun" w:hAnsi="SimSun" w:eastAsia="SimSun" w:cs="SimSun"/>
          <w:sz w:val="20"/>
          <w:szCs w:val="20"/>
          <w:spacing w:val="8"/>
        </w:rPr>
        <w:t>射线摄片；</w:t>
      </w:r>
    </w:p>
    <w:p>
      <w:pPr>
        <w:ind w:left="847"/>
        <w:spacing w:before="65" w:line="228" w:lineRule="auto"/>
        <w:rPr>
          <w:rFonts w:ascii="SimSun" w:hAnsi="SimSun" w:eastAsia="SimSun" w:cs="SimSun"/>
          <w:sz w:val="20"/>
          <w:szCs w:val="20"/>
        </w:rPr>
      </w:pPr>
      <w:r>
        <w:rPr>
          <w:rFonts w:ascii="SimSun" w:hAnsi="SimSun" w:eastAsia="SimSun" w:cs="SimSun"/>
          <w:sz w:val="20"/>
          <w:szCs w:val="20"/>
          <w:spacing w:val="8"/>
        </w:rPr>
        <w:t>2)  选检项目：肺功能、胸部</w:t>
      </w:r>
      <w:r>
        <w:rPr>
          <w:rFonts w:ascii="Times New Roman" w:hAnsi="Times New Roman" w:eastAsia="Times New Roman" w:cs="Times New Roman"/>
          <w:sz w:val="20"/>
          <w:szCs w:val="20"/>
        </w:rPr>
        <w:t>CT</w:t>
      </w:r>
      <w:r>
        <w:rPr>
          <w:rFonts w:ascii="Times New Roman" w:hAnsi="Times New Roman" w:eastAsia="Times New Roman" w:cs="Times New Roman"/>
          <w:sz w:val="20"/>
          <w:szCs w:val="20"/>
          <w:spacing w:val="-25"/>
        </w:rPr>
        <w:t xml:space="preserve"> </w:t>
      </w:r>
      <w:r>
        <w:rPr>
          <w:rFonts w:ascii="SimSun" w:hAnsi="SimSun" w:eastAsia="SimSun" w:cs="SimSun"/>
          <w:sz w:val="20"/>
          <w:szCs w:val="20"/>
          <w:spacing w:val="8"/>
        </w:rPr>
        <w:t>、血气分析、血</w:t>
      </w:r>
      <w:r>
        <w:rPr>
          <w:rFonts w:ascii="SimSun" w:hAnsi="SimSun" w:eastAsia="SimSun" w:cs="SimSun"/>
          <w:sz w:val="20"/>
          <w:szCs w:val="20"/>
          <w:spacing w:val="7"/>
        </w:rPr>
        <w:t>镍或尿镍。</w:t>
      </w:r>
    </w:p>
    <w:p>
      <w:pPr>
        <w:spacing w:before="222" w:line="221" w:lineRule="auto"/>
        <w:outlineLvl w:val="2"/>
        <w:rPr>
          <w:rFonts w:ascii="SimHei" w:hAnsi="SimHei" w:eastAsia="SimHei" w:cs="SimHei"/>
          <w:sz w:val="20"/>
          <w:szCs w:val="20"/>
        </w:rPr>
      </w:pPr>
      <w:bookmarkStart w:name="bookmark35" w:id="42"/>
      <w:bookmarkEnd w:id="42"/>
      <w:r>
        <w:rPr>
          <w:rFonts w:ascii="SimHei" w:hAnsi="SimHei" w:eastAsia="SimHei" w:cs="SimHei"/>
          <w:sz w:val="20"/>
          <w:szCs w:val="20"/>
          <w:spacing w:val="7"/>
        </w:rPr>
        <w:t>5.18</w:t>
      </w:r>
      <w:r>
        <w:rPr>
          <w:rFonts w:ascii="SimHei" w:hAnsi="SimHei" w:eastAsia="SimHei" w:cs="SimHei"/>
          <w:sz w:val="20"/>
          <w:szCs w:val="20"/>
          <w:spacing w:val="7"/>
        </w:rPr>
        <w:t xml:space="preserve">  </w:t>
      </w:r>
      <w:r>
        <w:rPr>
          <w:rFonts w:ascii="SimHei" w:hAnsi="SimHei" w:eastAsia="SimHei" w:cs="SimHei"/>
          <w:sz w:val="20"/>
          <w:szCs w:val="20"/>
          <w:spacing w:val="7"/>
        </w:rPr>
        <w:t>氟及其无机化合物（氟，</w:t>
      </w:r>
      <w:r>
        <w:rPr>
          <w:rFonts w:ascii="SimHei" w:hAnsi="SimHei" w:eastAsia="SimHei" w:cs="SimHei"/>
          <w:sz w:val="20"/>
          <w:szCs w:val="20"/>
        </w:rPr>
        <w:t>CAS</w:t>
      </w:r>
      <w:r>
        <w:rPr>
          <w:rFonts w:ascii="SimHei" w:hAnsi="SimHei" w:eastAsia="SimHei" w:cs="SimHei"/>
          <w:sz w:val="20"/>
          <w:szCs w:val="20"/>
          <w:spacing w:val="-36"/>
        </w:rPr>
        <w:t xml:space="preserve"> </w:t>
      </w:r>
      <w:r>
        <w:rPr>
          <w:rFonts w:ascii="SimHei" w:hAnsi="SimHei" w:eastAsia="SimHei" w:cs="SimHei"/>
          <w:sz w:val="20"/>
          <w:szCs w:val="20"/>
          <w:spacing w:val="7"/>
        </w:rPr>
        <w:t>号：7782-41-4）</w:t>
      </w:r>
    </w:p>
    <w:p>
      <w:pPr>
        <w:spacing w:before="228" w:line="231" w:lineRule="auto"/>
        <w:outlineLvl w:val="3"/>
        <w:rPr>
          <w:rFonts w:ascii="SimHei" w:hAnsi="SimHei" w:eastAsia="SimHei" w:cs="SimHei"/>
          <w:sz w:val="20"/>
          <w:szCs w:val="20"/>
        </w:rPr>
      </w:pPr>
      <w:r>
        <w:rPr>
          <w:rFonts w:ascii="SimHei" w:hAnsi="SimHei" w:eastAsia="SimHei" w:cs="SimHei"/>
          <w:sz w:val="20"/>
          <w:szCs w:val="20"/>
          <w:spacing w:val="7"/>
        </w:rPr>
        <w:t>5.18.1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4"/>
        </w:rPr>
        <w:t>5.18.1.1</w:t>
      </w:r>
      <w:r>
        <w:rPr>
          <w:rFonts w:ascii="SimHei" w:hAnsi="SimHei" w:eastAsia="SimHei" w:cs="SimHei"/>
          <w:sz w:val="20"/>
          <w:szCs w:val="20"/>
          <w:spacing w:val="34"/>
        </w:rPr>
        <w:t xml:space="preserve">  </w:t>
      </w:r>
      <w:r>
        <w:rPr>
          <w:rFonts w:ascii="SimSun" w:hAnsi="SimSun" w:eastAsia="SimSun" w:cs="SimSun"/>
          <w:sz w:val="20"/>
          <w:szCs w:val="20"/>
          <w:spacing w:val="4"/>
        </w:rPr>
        <w:t>目标疾病为职业禁忌证：</w:t>
      </w:r>
    </w:p>
    <w:p>
      <w:pPr>
        <w:ind w:left="425"/>
        <w:spacing w:before="61" w:line="228" w:lineRule="auto"/>
        <w:rPr>
          <w:rFonts w:ascii="SimSun" w:hAnsi="SimSun" w:eastAsia="SimSun" w:cs="SimSun"/>
          <w:sz w:val="20"/>
          <w:szCs w:val="20"/>
        </w:rPr>
      </w:pPr>
      <w:r>
        <w:rPr>
          <w:rFonts w:ascii="SimSun" w:hAnsi="SimSun" w:eastAsia="SimSun" w:cs="SimSun"/>
          <w:sz w:val="20"/>
          <w:szCs w:val="20"/>
          <w:spacing w:val="6"/>
        </w:rPr>
        <w:t>a)  地方性氟骨症；</w:t>
      </w:r>
    </w:p>
    <w:p>
      <w:pPr>
        <w:ind w:left="421"/>
        <w:spacing w:before="65" w:line="228" w:lineRule="auto"/>
        <w:rPr>
          <w:rFonts w:ascii="SimSun" w:hAnsi="SimSun" w:eastAsia="SimSun" w:cs="SimSun"/>
          <w:sz w:val="20"/>
          <w:szCs w:val="20"/>
        </w:rPr>
      </w:pPr>
      <w:r>
        <w:rPr>
          <w:rFonts w:ascii="SimSun" w:hAnsi="SimSun" w:eastAsia="SimSun" w:cs="SimSun"/>
          <w:sz w:val="20"/>
          <w:szCs w:val="20"/>
          <w:spacing w:val="6"/>
        </w:rPr>
        <w:t>b)  骨关节疾病。</w:t>
      </w:r>
    </w:p>
    <w:p>
      <w:pPr>
        <w:ind w:left="141"/>
        <w:spacing w:before="66" w:line="231" w:lineRule="auto"/>
        <w:outlineLvl w:val="4"/>
        <w:rPr>
          <w:rFonts w:ascii="SimSun" w:hAnsi="SimSun" w:eastAsia="SimSun" w:cs="SimSun"/>
          <w:sz w:val="20"/>
          <w:szCs w:val="20"/>
        </w:rPr>
      </w:pPr>
      <w:r>
        <w:rPr>
          <w:rFonts w:ascii="SimHei" w:hAnsi="SimHei" w:eastAsia="SimHei" w:cs="SimHei"/>
          <w:sz w:val="20"/>
          <w:szCs w:val="20"/>
          <w:spacing w:val="5"/>
        </w:rPr>
        <w:t>5.18.1.2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5"/>
        <w:spacing w:before="61" w:line="228" w:lineRule="auto"/>
        <w:rPr>
          <w:rFonts w:ascii="SimSun" w:hAnsi="SimSun" w:eastAsia="SimSun" w:cs="SimSun"/>
          <w:sz w:val="20"/>
          <w:szCs w:val="20"/>
        </w:rPr>
      </w:pPr>
      <w:r>
        <w:rPr>
          <w:rFonts w:ascii="SimSun" w:hAnsi="SimSun" w:eastAsia="SimSun" w:cs="SimSun"/>
          <w:sz w:val="20"/>
          <w:szCs w:val="20"/>
          <w:spacing w:val="9"/>
        </w:rPr>
        <w:t>a)  症状询问：重点询问腰背、四肢疼痛等骨骼</w:t>
      </w:r>
      <w:r>
        <w:rPr>
          <w:rFonts w:ascii="SimSun" w:hAnsi="SimSun" w:eastAsia="SimSun" w:cs="SimSun"/>
          <w:sz w:val="20"/>
          <w:szCs w:val="20"/>
          <w:spacing w:val="8"/>
        </w:rPr>
        <w:t>系统病史及相关症状。</w:t>
      </w:r>
    </w:p>
    <w:p>
      <w:pPr>
        <w:ind w:left="421"/>
        <w:spacing w:before="65" w:line="228" w:lineRule="auto"/>
        <w:rPr>
          <w:rFonts w:ascii="SimSun" w:hAnsi="SimSun" w:eastAsia="SimSun" w:cs="SimSun"/>
          <w:sz w:val="20"/>
          <w:szCs w:val="20"/>
        </w:rPr>
      </w:pPr>
      <w:r>
        <w:rPr>
          <w:rFonts w:ascii="SimSun" w:hAnsi="SimSun" w:eastAsia="SimSun" w:cs="SimSun"/>
          <w:sz w:val="20"/>
          <w:szCs w:val="20"/>
          <w:spacing w:val="5"/>
        </w:rPr>
        <w:t>b)  体格检查：</w:t>
      </w:r>
    </w:p>
    <w:p>
      <w:pPr>
        <w:ind w:left="860"/>
        <w:spacing w:before="66"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7"/>
        <w:spacing w:before="66" w:line="227" w:lineRule="auto"/>
        <w:rPr>
          <w:rFonts w:ascii="SimSun" w:hAnsi="SimSun" w:eastAsia="SimSun" w:cs="SimSun"/>
          <w:sz w:val="20"/>
          <w:szCs w:val="20"/>
        </w:rPr>
      </w:pPr>
      <w:r>
        <w:rPr>
          <w:rFonts w:ascii="SimSun" w:hAnsi="SimSun" w:eastAsia="SimSun" w:cs="SimSun"/>
          <w:sz w:val="20"/>
          <w:szCs w:val="20"/>
          <w:spacing w:val="2"/>
        </w:rPr>
        <w:t>2)</w:t>
      </w:r>
      <w:r>
        <w:rPr>
          <w:rFonts w:ascii="SimSun" w:hAnsi="SimSun" w:eastAsia="SimSun" w:cs="SimSun"/>
          <w:sz w:val="20"/>
          <w:szCs w:val="20"/>
          <w:spacing w:val="28"/>
        </w:rPr>
        <w:t xml:space="preserve">  </w:t>
      </w:r>
      <w:r>
        <w:rPr>
          <w:rFonts w:ascii="SimSun" w:hAnsi="SimSun" w:eastAsia="SimSun" w:cs="SimSun"/>
          <w:sz w:val="20"/>
          <w:szCs w:val="20"/>
          <w:spacing w:val="2"/>
        </w:rPr>
        <w:t>口腔科常规检查；</w:t>
      </w:r>
    </w:p>
    <w:p>
      <w:pPr>
        <w:ind w:left="848"/>
        <w:spacing w:before="66" w:line="227" w:lineRule="auto"/>
        <w:rPr>
          <w:rFonts w:ascii="SimSun" w:hAnsi="SimSun" w:eastAsia="SimSun" w:cs="SimSun"/>
          <w:sz w:val="20"/>
          <w:szCs w:val="20"/>
        </w:rPr>
      </w:pPr>
      <w:r>
        <w:rPr>
          <w:rFonts w:ascii="SimSun" w:hAnsi="SimSun" w:eastAsia="SimSun" w:cs="SimSun"/>
          <w:sz w:val="20"/>
          <w:szCs w:val="20"/>
          <w:spacing w:val="7"/>
        </w:rPr>
        <w:t>3)  骨科检查：主要是骨关节检查。</w:t>
      </w:r>
    </w:p>
    <w:p>
      <w:pPr>
        <w:ind w:left="842" w:right="70" w:hanging="414"/>
        <w:spacing w:before="66" w:line="289" w:lineRule="auto"/>
        <w:rPr>
          <w:rFonts w:ascii="SimSun" w:hAnsi="SimSun" w:eastAsia="SimSun" w:cs="SimSun"/>
          <w:sz w:val="20"/>
          <w:szCs w:val="20"/>
        </w:rPr>
      </w:pPr>
      <w:r>
        <w:rPr>
          <w:rFonts w:ascii="SimSun" w:hAnsi="SimSun" w:eastAsia="SimSun" w:cs="SimSun"/>
          <w:sz w:val="20"/>
          <w:szCs w:val="20"/>
          <w:spacing w:val="8"/>
        </w:rPr>
        <w:t>c)  实验室和其他检查：必检项目为血常规、尿常规、肝功能、心电图、骨盆正位</w:t>
      </w:r>
      <w:r>
        <w:rPr>
          <w:rFonts w:ascii="Times New Roman" w:hAnsi="Times New Roman" w:eastAsia="Times New Roman" w:cs="Times New Roman"/>
          <w:sz w:val="20"/>
          <w:szCs w:val="20"/>
          <w:spacing w:val="8"/>
        </w:rPr>
        <w:t>X</w:t>
      </w:r>
      <w:r>
        <w:rPr>
          <w:rFonts w:ascii="SimSun" w:hAnsi="SimSun" w:eastAsia="SimSun" w:cs="SimSun"/>
          <w:sz w:val="20"/>
          <w:szCs w:val="20"/>
          <w:spacing w:val="8"/>
        </w:rPr>
        <w:t>射线摄片、一</w:t>
      </w:r>
      <w:r>
        <w:rPr>
          <w:rFonts w:ascii="SimSun" w:hAnsi="SimSun" w:eastAsia="SimSun" w:cs="SimSun"/>
          <w:sz w:val="20"/>
          <w:szCs w:val="20"/>
          <w:spacing w:val="8"/>
        </w:rPr>
        <w:t>侧桡、尺骨或一侧胫、腓骨正位片。</w:t>
      </w:r>
    </w:p>
    <w:p>
      <w:pPr>
        <w:spacing w:before="153" w:line="231" w:lineRule="auto"/>
        <w:outlineLvl w:val="3"/>
        <w:rPr>
          <w:rFonts w:ascii="SimHei" w:hAnsi="SimHei" w:eastAsia="SimHei" w:cs="SimHei"/>
          <w:sz w:val="20"/>
          <w:szCs w:val="20"/>
        </w:rPr>
      </w:pPr>
      <w:r>
        <w:rPr>
          <w:rFonts w:ascii="SimHei" w:hAnsi="SimHei" w:eastAsia="SimHei" w:cs="SimHei"/>
          <w:sz w:val="20"/>
          <w:szCs w:val="20"/>
          <w:spacing w:val="7"/>
        </w:rPr>
        <w:t>5.18.2</w:t>
      </w:r>
      <w:r>
        <w:rPr>
          <w:rFonts w:ascii="SimHei" w:hAnsi="SimHei" w:eastAsia="SimHei" w:cs="SimHei"/>
          <w:sz w:val="20"/>
          <w:szCs w:val="20"/>
          <w:spacing w:val="7"/>
        </w:rPr>
        <w:t xml:space="preserve">  </w:t>
      </w:r>
      <w:r>
        <w:rPr>
          <w:rFonts w:ascii="SimHei" w:hAnsi="SimHei" w:eastAsia="SimHei" w:cs="SimHei"/>
          <w:sz w:val="20"/>
          <w:szCs w:val="20"/>
          <w:spacing w:val="7"/>
        </w:rPr>
        <w:t>在岗期间职业健康检查</w:t>
      </w:r>
    </w:p>
    <w:p>
      <w:pPr>
        <w:ind w:left="141"/>
        <w:spacing w:before="219" w:line="231" w:lineRule="auto"/>
        <w:outlineLvl w:val="4"/>
        <w:rPr>
          <w:rFonts w:ascii="SimSun" w:hAnsi="SimSun" w:eastAsia="SimSun" w:cs="SimSun"/>
          <w:sz w:val="20"/>
          <w:szCs w:val="20"/>
        </w:rPr>
      </w:pPr>
      <w:r>
        <w:rPr>
          <w:rFonts w:ascii="SimHei" w:hAnsi="SimHei" w:eastAsia="SimHei" w:cs="SimHei"/>
          <w:sz w:val="20"/>
          <w:szCs w:val="20"/>
          <w:spacing w:val="2"/>
        </w:rPr>
        <w:t>5.18.2.1</w:t>
      </w:r>
      <w:r>
        <w:rPr>
          <w:rFonts w:ascii="SimHei" w:hAnsi="SimHei" w:eastAsia="SimHei" w:cs="SimHei"/>
          <w:sz w:val="20"/>
          <w:szCs w:val="20"/>
          <w:spacing w:val="28"/>
        </w:rPr>
        <w:t xml:space="preserve">  </w:t>
      </w:r>
      <w:r>
        <w:rPr>
          <w:rFonts w:ascii="SimSun" w:hAnsi="SimSun" w:eastAsia="SimSun" w:cs="SimSun"/>
          <w:sz w:val="20"/>
          <w:szCs w:val="20"/>
          <w:spacing w:val="2"/>
        </w:rPr>
        <w:t>目标疾病：</w:t>
      </w:r>
    </w:p>
    <w:p>
      <w:pPr>
        <w:ind w:left="425"/>
        <w:spacing w:before="61" w:line="227" w:lineRule="auto"/>
        <w:rPr>
          <w:rFonts w:ascii="SimSun" w:hAnsi="SimSun" w:eastAsia="SimSun" w:cs="SimSun"/>
          <w:sz w:val="20"/>
          <w:szCs w:val="20"/>
        </w:rPr>
      </w:pPr>
      <w:r>
        <w:rPr>
          <w:rFonts w:ascii="SimSun" w:hAnsi="SimSun" w:eastAsia="SimSun" w:cs="SimSun"/>
          <w:sz w:val="20"/>
          <w:szCs w:val="20"/>
          <w:spacing w:val="11"/>
        </w:rPr>
        <w:t>a)  职业病：职业性慢性氟及其无机化合物中毒（按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1"/>
        </w:rPr>
        <w:t>5</w:t>
      </w:r>
      <w:r>
        <w:rPr>
          <w:rFonts w:ascii="SimSun" w:hAnsi="SimSun" w:eastAsia="SimSun" w:cs="SimSun"/>
          <w:sz w:val="20"/>
          <w:szCs w:val="20"/>
          <w:spacing w:val="5"/>
        </w:rPr>
        <w:t>）；</w:t>
      </w:r>
    </w:p>
    <w:p>
      <w:pPr>
        <w:ind w:left="421"/>
        <w:spacing w:before="66" w:line="228" w:lineRule="auto"/>
        <w:rPr>
          <w:rFonts w:ascii="SimSun" w:hAnsi="SimSun" w:eastAsia="SimSun" w:cs="SimSun"/>
          <w:sz w:val="20"/>
          <w:szCs w:val="20"/>
        </w:rPr>
      </w:pPr>
      <w:r>
        <w:rPr>
          <w:rFonts w:ascii="SimSun" w:hAnsi="SimSun" w:eastAsia="SimSun" w:cs="SimSun"/>
          <w:sz w:val="20"/>
          <w:szCs w:val="20"/>
          <w:spacing w:val="4"/>
        </w:rPr>
        <w:t>b)  职业禁忌证：同</w:t>
      </w:r>
      <w:r>
        <w:rPr>
          <w:rFonts w:ascii="Times New Roman" w:hAnsi="Times New Roman" w:eastAsia="Times New Roman" w:cs="Times New Roman"/>
          <w:sz w:val="20"/>
          <w:szCs w:val="20"/>
          <w:spacing w:val="4"/>
        </w:rPr>
        <w:t>5.18.1.</w:t>
      </w:r>
      <w:r>
        <w:rPr>
          <w:rFonts w:ascii="Times New Roman" w:hAnsi="Times New Roman" w:eastAsia="Times New Roman" w:cs="Times New Roman"/>
          <w:sz w:val="20"/>
          <w:szCs w:val="20"/>
          <w:spacing w:val="-15"/>
        </w:rPr>
        <w:t xml:space="preserve"> </w:t>
      </w:r>
      <w:r>
        <w:rPr>
          <w:rFonts w:ascii="Times New Roman" w:hAnsi="Times New Roman" w:eastAsia="Times New Roman" w:cs="Times New Roman"/>
          <w:sz w:val="20"/>
          <w:szCs w:val="20"/>
          <w:spacing w:val="4"/>
        </w:rPr>
        <w:t>1</w:t>
      </w:r>
      <w:r>
        <w:rPr>
          <w:rFonts w:ascii="SimSun" w:hAnsi="SimSun" w:eastAsia="SimSun" w:cs="SimSun"/>
          <w:sz w:val="20"/>
          <w:szCs w:val="20"/>
          <w:spacing w:val="4"/>
        </w:rPr>
        <w:t>。</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5"/>
        </w:rPr>
        <w:t>5.18.2.2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51" w:right="70" w:hanging="426"/>
        <w:spacing w:before="62" w:line="288" w:lineRule="auto"/>
        <w:rPr>
          <w:rFonts w:ascii="SimSun" w:hAnsi="SimSun" w:eastAsia="SimSun" w:cs="SimSun"/>
          <w:sz w:val="20"/>
          <w:szCs w:val="20"/>
        </w:rPr>
      </w:pPr>
      <w:r>
        <w:rPr>
          <w:rFonts w:ascii="SimSun" w:hAnsi="SimSun" w:eastAsia="SimSun" w:cs="SimSun"/>
          <w:sz w:val="20"/>
          <w:szCs w:val="20"/>
          <w:spacing w:val="7"/>
        </w:rPr>
        <w:t>a)  症状询问：重点询问腰背、四肢疼痛等骨骼系统疾病症状及食欲不振、头痛、头晕、乏力、失</w:t>
      </w:r>
      <w:r>
        <w:rPr>
          <w:rFonts w:ascii="SimSun" w:hAnsi="SimSun" w:eastAsia="SimSun" w:cs="SimSun"/>
          <w:sz w:val="20"/>
          <w:szCs w:val="20"/>
          <w:spacing w:val="6"/>
        </w:rPr>
        <w:t>眠、烦躁等症状；</w:t>
      </w:r>
    </w:p>
    <w:p>
      <w:pPr>
        <w:ind w:left="421"/>
        <w:spacing w:before="1" w:line="227" w:lineRule="auto"/>
        <w:rPr>
          <w:rFonts w:ascii="SimSun" w:hAnsi="SimSun" w:eastAsia="SimSun" w:cs="SimSun"/>
          <w:sz w:val="20"/>
          <w:szCs w:val="20"/>
        </w:rPr>
      </w:pPr>
      <w:r>
        <w:rPr>
          <w:rFonts w:ascii="SimSun" w:hAnsi="SimSun" w:eastAsia="SimSun" w:cs="SimSun"/>
          <w:sz w:val="20"/>
          <w:szCs w:val="20"/>
          <w:spacing w:val="4"/>
        </w:rPr>
        <w:t>b)  体格检查：同</w:t>
      </w:r>
      <w:r>
        <w:rPr>
          <w:rFonts w:ascii="Times New Roman" w:hAnsi="Times New Roman" w:eastAsia="Times New Roman" w:cs="Times New Roman"/>
          <w:sz w:val="20"/>
          <w:szCs w:val="20"/>
          <w:spacing w:val="4"/>
        </w:rPr>
        <w:t>5.18.</w:t>
      </w:r>
      <w:r>
        <w:rPr>
          <w:rFonts w:ascii="Times New Roman" w:hAnsi="Times New Roman" w:eastAsia="Times New Roman" w:cs="Times New Roman"/>
          <w:sz w:val="20"/>
          <w:szCs w:val="20"/>
          <w:spacing w:val="-20"/>
        </w:rPr>
        <w:t xml:space="preserve"> </w:t>
      </w:r>
      <w:r>
        <w:rPr>
          <w:rFonts w:ascii="Times New Roman" w:hAnsi="Times New Roman" w:eastAsia="Times New Roman" w:cs="Times New Roman"/>
          <w:sz w:val="20"/>
          <w:szCs w:val="20"/>
          <w:spacing w:val="4"/>
        </w:rPr>
        <w:t>1.2 b</w:t>
      </w:r>
      <w:r>
        <w:rPr>
          <w:rFonts w:ascii="SimSun" w:hAnsi="SimSun" w:eastAsia="SimSun" w:cs="SimSun"/>
          <w:sz w:val="20"/>
          <w:szCs w:val="20"/>
          <w:spacing w:val="4"/>
        </w:rPr>
        <w:t>)；</w:t>
      </w:r>
    </w:p>
    <w:p>
      <w:pPr>
        <w:ind w:left="848" w:right="73" w:hanging="420"/>
        <w:spacing w:before="65" w:line="288" w:lineRule="auto"/>
        <w:rPr>
          <w:rFonts w:ascii="SimSun" w:hAnsi="SimSun" w:eastAsia="SimSun" w:cs="SimSun"/>
          <w:sz w:val="20"/>
          <w:szCs w:val="20"/>
        </w:rPr>
      </w:pPr>
      <w:r>
        <w:rPr>
          <w:rFonts w:ascii="SimSun" w:hAnsi="SimSun" w:eastAsia="SimSun" w:cs="SimSun"/>
          <w:sz w:val="20"/>
          <w:szCs w:val="20"/>
          <w:spacing w:val="8"/>
        </w:rPr>
        <w:t>c)  实验室和其他检查：必检项目为血常规、骨盆正位</w:t>
      </w:r>
      <w:r>
        <w:rPr>
          <w:rFonts w:ascii="Times New Roman" w:hAnsi="Times New Roman" w:eastAsia="Times New Roman" w:cs="Times New Roman"/>
          <w:sz w:val="20"/>
          <w:szCs w:val="20"/>
          <w:spacing w:val="8"/>
        </w:rPr>
        <w:t>X</w:t>
      </w:r>
      <w:r>
        <w:rPr>
          <w:rFonts w:ascii="SimSun" w:hAnsi="SimSun" w:eastAsia="SimSun" w:cs="SimSun"/>
          <w:sz w:val="20"/>
          <w:szCs w:val="20"/>
          <w:spacing w:val="8"/>
        </w:rPr>
        <w:t>射线摄片、一侧桡、尺骨或一侧胫、腓骨</w:t>
      </w:r>
      <w:r>
        <w:rPr>
          <w:rFonts w:ascii="SimSun" w:hAnsi="SimSun" w:eastAsia="SimSun" w:cs="SimSun"/>
          <w:sz w:val="20"/>
          <w:szCs w:val="20"/>
          <w:spacing w:val="6"/>
        </w:rPr>
        <w:t>正位片、尿氟。</w:t>
      </w:r>
    </w:p>
    <w:p>
      <w:pPr>
        <w:ind w:left="141"/>
        <w:spacing w:before="1" w:line="230" w:lineRule="auto"/>
        <w:outlineLvl w:val="4"/>
        <w:rPr>
          <w:rFonts w:ascii="SimSun" w:hAnsi="SimSun" w:eastAsia="SimSun" w:cs="SimSun"/>
          <w:sz w:val="20"/>
          <w:szCs w:val="20"/>
        </w:rPr>
      </w:pPr>
      <w:r>
        <w:rPr>
          <w:rFonts w:ascii="SimHei" w:hAnsi="SimHei" w:eastAsia="SimHei" w:cs="SimHei"/>
          <w:sz w:val="20"/>
          <w:szCs w:val="20"/>
          <w:spacing w:val="6"/>
        </w:rPr>
        <w:t>5.18.2.3</w:t>
      </w:r>
      <w:r>
        <w:rPr>
          <w:rFonts w:ascii="SimHei" w:hAnsi="SimHei" w:eastAsia="SimHei" w:cs="SimHei"/>
          <w:sz w:val="20"/>
          <w:szCs w:val="20"/>
          <w:spacing w:val="6"/>
        </w:rPr>
        <w:t xml:space="preserve">  </w:t>
      </w:r>
      <w:r>
        <w:rPr>
          <w:rFonts w:ascii="SimSun" w:hAnsi="SimSun" w:eastAsia="SimSun" w:cs="SimSun"/>
          <w:sz w:val="20"/>
          <w:szCs w:val="20"/>
          <w:spacing w:val="6"/>
        </w:rPr>
        <w:t>健康检查周期：</w:t>
      </w:r>
      <w:r>
        <w:rPr>
          <w:rFonts w:ascii="Times New Roman" w:hAnsi="Times New Roman" w:eastAsia="Times New Roman" w:cs="Times New Roman"/>
          <w:sz w:val="20"/>
          <w:szCs w:val="20"/>
          <w:spacing w:val="6"/>
        </w:rPr>
        <w:t>1 </w:t>
      </w:r>
      <w:r>
        <w:rPr>
          <w:rFonts w:ascii="SimSun" w:hAnsi="SimSun" w:eastAsia="SimSun" w:cs="SimSun"/>
          <w:sz w:val="20"/>
          <w:szCs w:val="20"/>
          <w:spacing w:val="6"/>
        </w:rPr>
        <w:t>年。</w:t>
      </w:r>
    </w:p>
    <w:p>
      <w:pPr>
        <w:spacing w:before="218" w:line="231" w:lineRule="auto"/>
        <w:outlineLvl w:val="3"/>
        <w:rPr>
          <w:rFonts w:ascii="SimHei" w:hAnsi="SimHei" w:eastAsia="SimHei" w:cs="SimHei"/>
          <w:sz w:val="20"/>
          <w:szCs w:val="20"/>
        </w:rPr>
      </w:pPr>
      <w:r>
        <w:rPr>
          <w:rFonts w:ascii="SimHei" w:hAnsi="SimHei" w:eastAsia="SimHei" w:cs="SimHei"/>
          <w:sz w:val="20"/>
          <w:szCs w:val="20"/>
          <w:spacing w:val="7"/>
        </w:rPr>
        <w:t>5.18.3</w:t>
      </w:r>
      <w:r>
        <w:rPr>
          <w:rFonts w:ascii="SimHei" w:hAnsi="SimHei" w:eastAsia="SimHei" w:cs="SimHei"/>
          <w:sz w:val="20"/>
          <w:szCs w:val="20"/>
          <w:spacing w:val="7"/>
        </w:rPr>
        <w:t xml:space="preserve">  </w:t>
      </w:r>
      <w:r>
        <w:rPr>
          <w:rFonts w:ascii="SimHei" w:hAnsi="SimHei" w:eastAsia="SimHei" w:cs="SimHei"/>
          <w:sz w:val="20"/>
          <w:szCs w:val="20"/>
          <w:spacing w:val="7"/>
        </w:rPr>
        <w:t>离岗时职业健康检查</w:t>
      </w:r>
    </w:p>
    <w:p>
      <w:pPr>
        <w:ind w:left="141"/>
        <w:spacing w:before="218" w:line="230" w:lineRule="auto"/>
        <w:outlineLvl w:val="4"/>
        <w:rPr>
          <w:rFonts w:ascii="SimSun" w:hAnsi="SimSun" w:eastAsia="SimSun" w:cs="SimSun"/>
          <w:sz w:val="20"/>
          <w:szCs w:val="20"/>
        </w:rPr>
      </w:pPr>
      <w:r>
        <w:rPr>
          <w:rFonts w:ascii="SimHei" w:hAnsi="SimHei" w:eastAsia="SimHei" w:cs="SimHei"/>
          <w:sz w:val="20"/>
          <w:szCs w:val="20"/>
          <w:spacing w:val="6"/>
        </w:rPr>
        <w:t>5.18.3.1</w:t>
      </w:r>
      <w:r>
        <w:rPr>
          <w:rFonts w:ascii="SimHei" w:hAnsi="SimHei" w:eastAsia="SimHei" w:cs="SimHei"/>
          <w:sz w:val="20"/>
          <w:szCs w:val="20"/>
          <w:spacing w:val="34"/>
        </w:rPr>
        <w:t xml:space="preserve">  </w:t>
      </w:r>
      <w:r>
        <w:rPr>
          <w:rFonts w:ascii="SimSun" w:hAnsi="SimSun" w:eastAsia="SimSun" w:cs="SimSun"/>
          <w:sz w:val="20"/>
          <w:szCs w:val="20"/>
          <w:spacing w:val="6"/>
        </w:rPr>
        <w:t>目标疾病：职业性慢性氟及其无机化合物中毒。</w:t>
      </w:r>
    </w:p>
    <w:p>
      <w:pPr>
        <w:ind w:left="141"/>
        <w:spacing w:before="62" w:line="231" w:lineRule="auto"/>
        <w:outlineLvl w:val="4"/>
        <w:rPr>
          <w:rFonts w:ascii="SimSun" w:hAnsi="SimSun" w:eastAsia="SimSun" w:cs="SimSun"/>
          <w:sz w:val="20"/>
          <w:szCs w:val="20"/>
        </w:rPr>
      </w:pPr>
      <w:r>
        <w:rPr>
          <w:rFonts w:ascii="SimHei" w:hAnsi="SimHei" w:eastAsia="SimHei" w:cs="SimHei"/>
          <w:sz w:val="20"/>
          <w:szCs w:val="20"/>
          <w:spacing w:val="5"/>
        </w:rPr>
        <w:t>5.18.3.2</w:t>
      </w:r>
      <w:r>
        <w:rPr>
          <w:rFonts w:ascii="SimHei" w:hAnsi="SimHei" w:eastAsia="SimHei" w:cs="SimHei"/>
          <w:sz w:val="20"/>
          <w:szCs w:val="20"/>
          <w:spacing w:val="5"/>
        </w:rPr>
        <w:t xml:space="preserve">  </w:t>
      </w:r>
      <w:r>
        <w:rPr>
          <w:rFonts w:ascii="SimSun" w:hAnsi="SimSun" w:eastAsia="SimSun" w:cs="SimSun"/>
          <w:sz w:val="20"/>
          <w:szCs w:val="20"/>
          <w:spacing w:val="5"/>
        </w:rPr>
        <w:t>检查内容：同</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5"/>
        </w:rPr>
        <w:t>5.18.2.2</w:t>
      </w:r>
      <w:r>
        <w:rPr>
          <w:rFonts w:ascii="SimSun" w:hAnsi="SimSun" w:eastAsia="SimSun" w:cs="SimSun"/>
          <w:sz w:val="20"/>
          <w:szCs w:val="20"/>
          <w:spacing w:val="5"/>
        </w:rPr>
        <w:t>。</w:t>
      </w:r>
    </w:p>
    <w:p>
      <w:pPr>
        <w:spacing w:before="219" w:line="231" w:lineRule="auto"/>
        <w:outlineLvl w:val="3"/>
        <w:rPr>
          <w:rFonts w:ascii="SimHei" w:hAnsi="SimHei" w:eastAsia="SimHei" w:cs="SimHei"/>
          <w:sz w:val="20"/>
          <w:szCs w:val="20"/>
        </w:rPr>
      </w:pPr>
      <w:r>
        <w:rPr>
          <w:rFonts w:ascii="SimHei" w:hAnsi="SimHei" w:eastAsia="SimHei" w:cs="SimHei"/>
          <w:sz w:val="20"/>
          <w:szCs w:val="20"/>
          <w:spacing w:val="6"/>
        </w:rPr>
        <w:t>5.18.4</w:t>
      </w:r>
      <w:r>
        <w:rPr>
          <w:rFonts w:ascii="SimHei" w:hAnsi="SimHei" w:eastAsia="SimHei" w:cs="SimHei"/>
          <w:sz w:val="20"/>
          <w:szCs w:val="20"/>
          <w:spacing w:val="6"/>
        </w:rPr>
        <w:t xml:space="preserve">  </w:t>
      </w:r>
      <w:r>
        <w:rPr>
          <w:rFonts w:ascii="SimHei" w:hAnsi="SimHei" w:eastAsia="SimHei" w:cs="SimHei"/>
          <w:sz w:val="20"/>
          <w:szCs w:val="20"/>
          <w:spacing w:val="6"/>
        </w:rPr>
        <w:t>应急健康检查</w:t>
      </w:r>
    </w:p>
    <w:p>
      <w:pPr>
        <w:spacing w:line="231" w:lineRule="auto"/>
        <w:sectPr>
          <w:headerReference w:type="default" r:id="rId48"/>
          <w:footerReference w:type="default" r:id="rId52"/>
          <w:pgSz w:w="11906" w:h="16839"/>
          <w:pgMar w:top="1715" w:right="1063" w:bottom="1336" w:left="1421" w:header="1393" w:footer="1102" w:gutter="0"/>
        </w:sectPr>
        <w:rPr>
          <w:rFonts w:ascii="SimHei" w:hAnsi="SimHei" w:eastAsia="SimHei" w:cs="SimHei"/>
          <w:sz w:val="20"/>
          <w:szCs w:val="20"/>
        </w:rPr>
      </w:pPr>
    </w:p>
    <w:p>
      <w:pPr>
        <w:ind w:left="141"/>
        <w:spacing w:before="247" w:line="231" w:lineRule="auto"/>
        <w:outlineLvl w:val="4"/>
        <w:rPr>
          <w:rFonts w:ascii="SimSun" w:hAnsi="SimSun" w:eastAsia="SimSun" w:cs="SimSun"/>
          <w:sz w:val="20"/>
          <w:szCs w:val="20"/>
        </w:rPr>
      </w:pPr>
      <w:r>
        <w:rPr>
          <w:rFonts w:ascii="SimHei" w:hAnsi="SimHei" w:eastAsia="SimHei" w:cs="SimHei"/>
          <w:sz w:val="20"/>
          <w:szCs w:val="20"/>
          <w:spacing w:val="2"/>
        </w:rPr>
        <w:t>5.18.4.1</w:t>
      </w:r>
      <w:r>
        <w:rPr>
          <w:rFonts w:ascii="SimHei" w:hAnsi="SimHei" w:eastAsia="SimHei" w:cs="SimHei"/>
          <w:sz w:val="20"/>
          <w:szCs w:val="20"/>
          <w:spacing w:val="28"/>
        </w:rPr>
        <w:t xml:space="preserve">  </w:t>
      </w:r>
      <w:r>
        <w:rPr>
          <w:rFonts w:ascii="SimSun" w:hAnsi="SimSun" w:eastAsia="SimSun" w:cs="SimSun"/>
          <w:sz w:val="20"/>
          <w:szCs w:val="20"/>
          <w:spacing w:val="2"/>
        </w:rPr>
        <w:t>目标疾病：</w:t>
      </w:r>
    </w:p>
    <w:p>
      <w:pPr>
        <w:ind w:left="425"/>
        <w:spacing w:before="61" w:line="227" w:lineRule="auto"/>
        <w:rPr>
          <w:rFonts w:ascii="SimSun" w:hAnsi="SimSun" w:eastAsia="SimSun" w:cs="SimSun"/>
          <w:sz w:val="20"/>
          <w:szCs w:val="20"/>
        </w:rPr>
      </w:pPr>
      <w:r>
        <w:rPr>
          <w:rFonts w:ascii="SimSun" w:hAnsi="SimSun" w:eastAsia="SimSun" w:cs="SimSun"/>
          <w:sz w:val="20"/>
          <w:szCs w:val="20"/>
          <w:spacing w:val="11"/>
        </w:rPr>
        <w:t>a)  职业性急性氟及其无机化合物中毒（按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1"/>
        </w:rPr>
        <w:t>5</w:t>
      </w:r>
      <w:r>
        <w:rPr>
          <w:rFonts w:ascii="SimSun" w:hAnsi="SimSun" w:eastAsia="SimSun" w:cs="SimSun"/>
          <w:sz w:val="20"/>
          <w:szCs w:val="20"/>
          <w:spacing w:val="7"/>
        </w:rPr>
        <w:t>）；</w:t>
      </w:r>
    </w:p>
    <w:p>
      <w:pPr>
        <w:ind w:left="421"/>
        <w:spacing w:before="65" w:line="228" w:lineRule="auto"/>
        <w:rPr>
          <w:rFonts w:ascii="SimSun" w:hAnsi="SimSun" w:eastAsia="SimSun" w:cs="SimSun"/>
          <w:sz w:val="20"/>
          <w:szCs w:val="20"/>
        </w:rPr>
      </w:pPr>
      <w:r>
        <w:rPr>
          <w:rFonts w:ascii="SimSun" w:hAnsi="SimSun" w:eastAsia="SimSun" w:cs="SimSun"/>
          <w:sz w:val="20"/>
          <w:szCs w:val="20"/>
          <w:spacing w:val="8"/>
        </w:rPr>
        <w:t>b)  职业性化学性皮肤灼伤（按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51</w:t>
      </w:r>
      <w:r>
        <w:rPr>
          <w:rFonts w:ascii="SimSun" w:hAnsi="SimSun" w:eastAsia="SimSun" w:cs="SimSun"/>
          <w:sz w:val="20"/>
          <w:szCs w:val="20"/>
          <w:spacing w:val="8"/>
        </w:rPr>
        <w:t>）</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5"/>
        </w:rPr>
        <w:t>5.18.4.2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52" w:right="1" w:hanging="427"/>
        <w:spacing w:before="62" w:line="288" w:lineRule="auto"/>
        <w:rPr>
          <w:rFonts w:ascii="SimSun" w:hAnsi="SimSun" w:eastAsia="SimSun" w:cs="SimSun"/>
          <w:sz w:val="20"/>
          <w:szCs w:val="20"/>
        </w:rPr>
      </w:pPr>
      <w:r>
        <w:rPr>
          <w:rFonts w:ascii="SimSun" w:hAnsi="SimSun" w:eastAsia="SimSun" w:cs="SimSun"/>
          <w:sz w:val="20"/>
          <w:szCs w:val="20"/>
          <w:spacing w:val="7"/>
        </w:rPr>
        <w:t>a)  症状询问：重点询问短期内较高浓度氟及其无机化合物的职业接触史及眼痛、头晕、乏力、咳</w:t>
      </w:r>
      <w:r>
        <w:rPr>
          <w:rFonts w:ascii="SimSun" w:hAnsi="SimSun" w:eastAsia="SimSun" w:cs="SimSun"/>
          <w:sz w:val="20"/>
          <w:szCs w:val="20"/>
          <w:spacing w:val="8"/>
        </w:rPr>
        <w:t>嗽、咽痛、胸闷、恶心、呕吐等症状。</w:t>
      </w:r>
    </w:p>
    <w:p>
      <w:pPr>
        <w:ind w:left="421"/>
        <w:spacing w:line="227" w:lineRule="auto"/>
        <w:rPr>
          <w:rFonts w:ascii="SimSun" w:hAnsi="SimSun" w:eastAsia="SimSun" w:cs="SimSun"/>
          <w:sz w:val="20"/>
          <w:szCs w:val="20"/>
        </w:rPr>
      </w:pPr>
      <w:r>
        <w:rPr>
          <w:rFonts w:ascii="SimSun" w:hAnsi="SimSun" w:eastAsia="SimSun" w:cs="SimSun"/>
          <w:sz w:val="20"/>
          <w:szCs w:val="20"/>
          <w:spacing w:val="5"/>
        </w:rPr>
        <w:t>b)  体格检查：</w:t>
      </w:r>
    </w:p>
    <w:p>
      <w:pPr>
        <w:ind w:left="860"/>
        <w:spacing w:before="65" w:line="227" w:lineRule="auto"/>
        <w:rPr>
          <w:rFonts w:ascii="SimSun" w:hAnsi="SimSun" w:eastAsia="SimSun" w:cs="SimSun"/>
          <w:sz w:val="20"/>
          <w:szCs w:val="20"/>
        </w:rPr>
      </w:pPr>
      <w:r>
        <w:rPr>
          <w:rFonts w:ascii="SimSun" w:hAnsi="SimSun" w:eastAsia="SimSun" w:cs="SimSun"/>
          <w:sz w:val="20"/>
          <w:szCs w:val="20"/>
          <w:spacing w:val="5"/>
        </w:rPr>
        <w:t>1)</w:t>
      </w:r>
      <w:r>
        <w:rPr>
          <w:rFonts w:ascii="SimSun" w:hAnsi="SimSun" w:eastAsia="SimSun" w:cs="SimSun"/>
          <w:sz w:val="20"/>
          <w:szCs w:val="20"/>
          <w:spacing w:val="27"/>
        </w:rPr>
        <w:t xml:space="preserve">  </w:t>
      </w:r>
      <w:r>
        <w:rPr>
          <w:rFonts w:ascii="SimSun" w:hAnsi="SimSun" w:eastAsia="SimSun" w:cs="SimSun"/>
          <w:sz w:val="20"/>
          <w:szCs w:val="20"/>
          <w:spacing w:val="5"/>
        </w:rPr>
        <w:t>内科常规检查，重点检查呼吸系统；</w:t>
      </w:r>
    </w:p>
    <w:p>
      <w:pPr>
        <w:ind w:left="847"/>
        <w:spacing w:before="66" w:line="228" w:lineRule="auto"/>
        <w:rPr>
          <w:rFonts w:ascii="SimSun" w:hAnsi="SimSun" w:eastAsia="SimSun" w:cs="SimSun"/>
          <w:sz w:val="20"/>
          <w:szCs w:val="20"/>
        </w:rPr>
      </w:pPr>
      <w:r>
        <w:rPr>
          <w:rFonts w:ascii="SimSun" w:hAnsi="SimSun" w:eastAsia="SimSun" w:cs="SimSun"/>
          <w:sz w:val="20"/>
          <w:szCs w:val="20"/>
          <w:spacing w:val="8"/>
        </w:rPr>
        <w:t>2)  鼻及咽部常规检查，必要时咽喉镜检查；</w:t>
      </w:r>
    </w:p>
    <w:p>
      <w:pPr>
        <w:ind w:left="848"/>
        <w:spacing w:before="65" w:line="227" w:lineRule="auto"/>
        <w:rPr>
          <w:rFonts w:ascii="SimSun" w:hAnsi="SimSun" w:eastAsia="SimSun" w:cs="SimSun"/>
          <w:sz w:val="20"/>
          <w:szCs w:val="20"/>
        </w:rPr>
      </w:pPr>
      <w:r>
        <w:rPr>
          <w:rFonts w:ascii="SimSun" w:hAnsi="SimSun" w:eastAsia="SimSun" w:cs="SimSun"/>
          <w:sz w:val="20"/>
          <w:szCs w:val="20"/>
          <w:spacing w:val="6"/>
        </w:rPr>
        <w:t>3)  皮肤科常规检查。</w:t>
      </w:r>
    </w:p>
    <w:p>
      <w:pPr>
        <w:ind w:left="428"/>
        <w:spacing w:before="66"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1267" w:right="1" w:hanging="407"/>
        <w:spacing w:before="65" w:line="286" w:lineRule="auto"/>
        <w:rPr>
          <w:rFonts w:ascii="SimSun" w:hAnsi="SimSun" w:eastAsia="SimSun" w:cs="SimSun"/>
          <w:sz w:val="20"/>
          <w:szCs w:val="20"/>
        </w:rPr>
      </w:pPr>
      <w:r>
        <w:rPr>
          <w:rFonts w:ascii="SimSun" w:hAnsi="SimSun" w:eastAsia="SimSun" w:cs="SimSun"/>
          <w:sz w:val="20"/>
          <w:szCs w:val="20"/>
          <w:spacing w:val="10"/>
        </w:rPr>
        <w:t>1)  必检项目：血常规、尿常规、心电图、心肌酶谱、肌钙蛋白</w:t>
      </w:r>
      <w:r>
        <w:rPr>
          <w:rFonts w:ascii="Times New Roman" w:hAnsi="Times New Roman" w:eastAsia="Times New Roman" w:cs="Times New Roman"/>
          <w:sz w:val="20"/>
          <w:szCs w:val="20"/>
          <w:spacing w:val="10"/>
        </w:rPr>
        <w:t>T</w:t>
      </w:r>
      <w:r>
        <w:rPr>
          <w:rFonts w:ascii="SimSun" w:hAnsi="SimSun" w:eastAsia="SimSun" w:cs="SimSun"/>
          <w:sz w:val="20"/>
          <w:szCs w:val="20"/>
          <w:spacing w:val="10"/>
        </w:rPr>
        <w:t>（</w:t>
      </w:r>
      <w:r>
        <w:rPr>
          <w:rFonts w:ascii="Times New Roman" w:hAnsi="Times New Roman" w:eastAsia="Times New Roman" w:cs="Times New Roman"/>
          <w:sz w:val="20"/>
          <w:szCs w:val="20"/>
        </w:rPr>
        <w:t>TnT</w:t>
      </w:r>
      <w:r>
        <w:rPr>
          <w:rFonts w:ascii="SimSun" w:hAnsi="SimSun" w:eastAsia="SimSun" w:cs="SimSun"/>
          <w:sz w:val="20"/>
          <w:szCs w:val="20"/>
          <w:spacing w:val="10"/>
        </w:rPr>
        <w:t>）、血氟、血总钙和</w:t>
      </w:r>
      <w:r>
        <w:rPr>
          <w:rFonts w:ascii="SimSun" w:hAnsi="SimSun" w:eastAsia="SimSun" w:cs="SimSun"/>
          <w:sz w:val="20"/>
          <w:szCs w:val="20"/>
          <w:spacing w:val="8"/>
        </w:rPr>
        <w:t>离子钙、血氧饱和度、胸部</w:t>
      </w:r>
      <w:r>
        <w:rPr>
          <w:rFonts w:ascii="Times New Roman" w:hAnsi="Times New Roman" w:eastAsia="Times New Roman" w:cs="Times New Roman"/>
          <w:sz w:val="20"/>
          <w:szCs w:val="20"/>
          <w:spacing w:val="8"/>
        </w:rPr>
        <w:t>X</w:t>
      </w:r>
      <w:r>
        <w:rPr>
          <w:rFonts w:ascii="SimSun" w:hAnsi="SimSun" w:eastAsia="SimSun" w:cs="SimSun"/>
          <w:sz w:val="20"/>
          <w:szCs w:val="20"/>
          <w:spacing w:val="8"/>
        </w:rPr>
        <w:t>射线摄片；</w:t>
      </w:r>
    </w:p>
    <w:p>
      <w:pPr>
        <w:ind w:left="847"/>
        <w:spacing w:line="236" w:lineRule="auto"/>
        <w:rPr>
          <w:rFonts w:ascii="SimSun" w:hAnsi="SimSun" w:eastAsia="SimSun" w:cs="SimSun"/>
          <w:sz w:val="20"/>
          <w:szCs w:val="20"/>
        </w:rPr>
      </w:pPr>
      <w:r>
        <w:rPr>
          <w:rFonts w:ascii="SimSun" w:hAnsi="SimSun" w:eastAsia="SimSun" w:cs="SimSun"/>
          <w:sz w:val="20"/>
          <w:szCs w:val="20"/>
          <w:spacing w:val="7"/>
        </w:rPr>
        <w:t>2)  选检项目：肺功能、胸部</w:t>
      </w:r>
      <w:r>
        <w:rPr>
          <w:rFonts w:ascii="Times New Roman" w:hAnsi="Times New Roman" w:eastAsia="Times New Roman" w:cs="Times New Roman"/>
          <w:sz w:val="20"/>
          <w:szCs w:val="20"/>
        </w:rPr>
        <w:t>CT</w:t>
      </w:r>
      <w:r>
        <w:rPr>
          <w:rFonts w:ascii="Times New Roman" w:hAnsi="Times New Roman" w:eastAsia="Times New Roman" w:cs="Times New Roman"/>
          <w:sz w:val="20"/>
          <w:szCs w:val="20"/>
          <w:spacing w:val="-21"/>
        </w:rPr>
        <w:t xml:space="preserve"> </w:t>
      </w:r>
      <w:r>
        <w:rPr>
          <w:rFonts w:ascii="SimSun" w:hAnsi="SimSun" w:eastAsia="SimSun" w:cs="SimSun"/>
          <w:sz w:val="20"/>
          <w:szCs w:val="20"/>
          <w:spacing w:val="7"/>
        </w:rPr>
        <w:t>、血气分析。</w:t>
      </w:r>
    </w:p>
    <w:p>
      <w:pPr>
        <w:spacing w:before="217" w:line="231" w:lineRule="auto"/>
        <w:outlineLvl w:val="2"/>
        <w:rPr>
          <w:rFonts w:ascii="SimHei" w:hAnsi="SimHei" w:eastAsia="SimHei" w:cs="SimHei"/>
          <w:sz w:val="20"/>
          <w:szCs w:val="20"/>
        </w:rPr>
      </w:pPr>
      <w:bookmarkStart w:name="bookmark36" w:id="43"/>
      <w:bookmarkEnd w:id="43"/>
      <w:r>
        <w:rPr>
          <w:rFonts w:ascii="SimHei" w:hAnsi="SimHei" w:eastAsia="SimHei" w:cs="SimHei"/>
          <w:sz w:val="20"/>
          <w:szCs w:val="20"/>
          <w:spacing w:val="5"/>
        </w:rPr>
        <w:t>5.19</w:t>
      </w:r>
      <w:r>
        <w:rPr>
          <w:rFonts w:ascii="SimHei" w:hAnsi="SimHei" w:eastAsia="SimHei" w:cs="SimHei"/>
          <w:sz w:val="20"/>
          <w:szCs w:val="20"/>
          <w:spacing w:val="5"/>
        </w:rPr>
        <w:t xml:space="preserve">  </w:t>
      </w:r>
      <w:r>
        <w:rPr>
          <w:rFonts w:ascii="SimHei" w:hAnsi="SimHei" w:eastAsia="SimHei" w:cs="SimHei"/>
          <w:sz w:val="20"/>
          <w:szCs w:val="20"/>
          <w:spacing w:val="5"/>
        </w:rPr>
        <w:t>苯（</w:t>
      </w:r>
      <w:r>
        <w:rPr>
          <w:rFonts w:ascii="SimHei" w:hAnsi="SimHei" w:eastAsia="SimHei" w:cs="SimHei"/>
          <w:sz w:val="20"/>
          <w:szCs w:val="20"/>
        </w:rPr>
        <w:t>CAS</w:t>
      </w:r>
      <w:r>
        <w:rPr>
          <w:rFonts w:ascii="SimHei" w:hAnsi="SimHei" w:eastAsia="SimHei" w:cs="SimHei"/>
          <w:sz w:val="20"/>
          <w:szCs w:val="20"/>
          <w:spacing w:val="-23"/>
        </w:rPr>
        <w:t xml:space="preserve"> </w:t>
      </w:r>
      <w:r>
        <w:rPr>
          <w:rFonts w:ascii="SimHei" w:hAnsi="SimHei" w:eastAsia="SimHei" w:cs="SimHei"/>
          <w:sz w:val="20"/>
          <w:szCs w:val="20"/>
          <w:spacing w:val="5"/>
        </w:rPr>
        <w:t>号：71-43-2）</w:t>
      </w:r>
    </w:p>
    <w:p>
      <w:pPr>
        <w:spacing w:before="217" w:line="231" w:lineRule="auto"/>
        <w:outlineLvl w:val="3"/>
        <w:rPr>
          <w:rFonts w:ascii="SimHei" w:hAnsi="SimHei" w:eastAsia="SimHei" w:cs="SimHei"/>
          <w:sz w:val="20"/>
          <w:szCs w:val="20"/>
        </w:rPr>
      </w:pPr>
      <w:r>
        <w:rPr>
          <w:rFonts w:ascii="SimHei" w:hAnsi="SimHei" w:eastAsia="SimHei" w:cs="SimHei"/>
          <w:sz w:val="20"/>
          <w:szCs w:val="20"/>
          <w:spacing w:val="7"/>
        </w:rPr>
        <w:t>5.19.1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4"/>
        </w:rPr>
        <w:t>5.19.1.1</w:t>
      </w:r>
      <w:r>
        <w:rPr>
          <w:rFonts w:ascii="SimHei" w:hAnsi="SimHei" w:eastAsia="SimHei" w:cs="SimHei"/>
          <w:sz w:val="20"/>
          <w:szCs w:val="20"/>
          <w:spacing w:val="34"/>
        </w:rPr>
        <w:t xml:space="preserve">  </w:t>
      </w:r>
      <w:r>
        <w:rPr>
          <w:rFonts w:ascii="SimSun" w:hAnsi="SimSun" w:eastAsia="SimSun" w:cs="SimSun"/>
          <w:sz w:val="20"/>
          <w:szCs w:val="20"/>
          <w:spacing w:val="4"/>
        </w:rPr>
        <w:t>目标疾病为职业禁忌证：</w:t>
      </w:r>
    </w:p>
    <w:p>
      <w:pPr>
        <w:ind w:left="425"/>
        <w:spacing w:before="62" w:line="228" w:lineRule="auto"/>
        <w:rPr>
          <w:rFonts w:ascii="SimSun" w:hAnsi="SimSun" w:eastAsia="SimSun" w:cs="SimSun"/>
          <w:sz w:val="20"/>
          <w:szCs w:val="20"/>
        </w:rPr>
      </w:pPr>
      <w:r>
        <w:rPr>
          <w:rFonts w:ascii="SimSun" w:hAnsi="SimSun" w:eastAsia="SimSun" w:cs="SimSun"/>
          <w:sz w:val="20"/>
          <w:szCs w:val="20"/>
          <w:spacing w:val="7"/>
        </w:rPr>
        <w:t>a)  血常规检出有如下异常者：</w:t>
      </w:r>
    </w:p>
    <w:p>
      <w:pPr>
        <w:ind w:left="860"/>
        <w:spacing w:before="65" w:line="228" w:lineRule="auto"/>
        <w:rPr>
          <w:rFonts w:ascii="SimSun" w:hAnsi="SimSun" w:eastAsia="SimSun" w:cs="SimSun"/>
          <w:sz w:val="20"/>
          <w:szCs w:val="20"/>
        </w:rPr>
      </w:pPr>
      <w:r>
        <w:rPr>
          <w:rFonts w:ascii="SimSun" w:hAnsi="SimSun" w:eastAsia="SimSun" w:cs="SimSun"/>
          <w:sz w:val="20"/>
          <w:szCs w:val="20"/>
          <w:spacing w:val="6"/>
        </w:rPr>
        <w:t>1)  白细胞计数低于</w:t>
      </w:r>
      <w:r>
        <w:rPr>
          <w:rFonts w:ascii="Times New Roman" w:hAnsi="Times New Roman" w:eastAsia="Times New Roman" w:cs="Times New Roman"/>
          <w:sz w:val="20"/>
          <w:szCs w:val="20"/>
          <w:spacing w:val="6"/>
        </w:rPr>
        <w:t>3.5×10</w:t>
      </w:r>
      <w:r>
        <w:rPr>
          <w:rFonts w:ascii="Times New Roman" w:hAnsi="Times New Roman" w:eastAsia="Times New Roman" w:cs="Times New Roman"/>
          <w:sz w:val="13"/>
          <w:szCs w:val="13"/>
          <w:spacing w:val="6"/>
          <w:position w:val="6"/>
        </w:rPr>
        <w:t>9</w:t>
      </w:r>
      <w:r>
        <w:rPr>
          <w:rFonts w:ascii="Times New Roman" w:hAnsi="Times New Roman" w:eastAsia="Times New Roman" w:cs="Times New Roman"/>
          <w:sz w:val="20"/>
          <w:szCs w:val="20"/>
          <w:spacing w:val="6"/>
        </w:rPr>
        <w:t>/L</w:t>
      </w:r>
      <w:r>
        <w:rPr>
          <w:rFonts w:ascii="SimSun" w:hAnsi="SimSun" w:eastAsia="SimSun" w:cs="SimSun"/>
          <w:sz w:val="20"/>
          <w:szCs w:val="20"/>
          <w:spacing w:val="6"/>
        </w:rPr>
        <w:t>或中性粒细胞低于</w:t>
      </w:r>
      <w:r>
        <w:rPr>
          <w:rFonts w:ascii="Times New Roman" w:hAnsi="Times New Roman" w:eastAsia="Times New Roman" w:cs="Times New Roman"/>
          <w:sz w:val="20"/>
          <w:szCs w:val="20"/>
          <w:spacing w:val="6"/>
        </w:rPr>
        <w:t>1.8×1</w:t>
      </w:r>
      <w:r>
        <w:rPr>
          <w:rFonts w:ascii="Times New Roman" w:hAnsi="Times New Roman" w:eastAsia="Times New Roman" w:cs="Times New Roman"/>
          <w:sz w:val="20"/>
          <w:szCs w:val="20"/>
          <w:spacing w:val="5"/>
        </w:rPr>
        <w:t>0</w:t>
      </w:r>
      <w:r>
        <w:rPr>
          <w:rFonts w:ascii="Times New Roman" w:hAnsi="Times New Roman" w:eastAsia="Times New Roman" w:cs="Times New Roman"/>
          <w:sz w:val="13"/>
          <w:szCs w:val="13"/>
          <w:spacing w:val="5"/>
          <w:position w:val="6"/>
        </w:rPr>
        <w:t>9</w:t>
      </w:r>
      <w:r>
        <w:rPr>
          <w:rFonts w:ascii="Times New Roman" w:hAnsi="Times New Roman" w:eastAsia="Times New Roman" w:cs="Times New Roman"/>
          <w:sz w:val="20"/>
          <w:szCs w:val="20"/>
          <w:spacing w:val="5"/>
        </w:rPr>
        <w:t>/L</w:t>
      </w:r>
      <w:r>
        <w:rPr>
          <w:rFonts w:ascii="SimSun" w:hAnsi="SimSun" w:eastAsia="SimSun" w:cs="SimSun"/>
          <w:sz w:val="20"/>
          <w:szCs w:val="20"/>
          <w:spacing w:val="5"/>
        </w:rPr>
        <w:t>；</w:t>
      </w:r>
    </w:p>
    <w:p>
      <w:pPr>
        <w:ind w:left="847"/>
        <w:spacing w:before="65" w:line="227" w:lineRule="auto"/>
        <w:rPr>
          <w:rFonts w:ascii="SimSun" w:hAnsi="SimSun" w:eastAsia="SimSun" w:cs="SimSun"/>
          <w:sz w:val="20"/>
          <w:szCs w:val="20"/>
        </w:rPr>
      </w:pPr>
      <w:r>
        <w:rPr>
          <w:rFonts w:ascii="SimSun" w:hAnsi="SimSun" w:eastAsia="SimSun" w:cs="SimSun"/>
          <w:sz w:val="20"/>
          <w:szCs w:val="20"/>
          <w:spacing w:val="5"/>
        </w:rPr>
        <w:t>2)  血小板计数低于</w:t>
      </w:r>
      <w:r>
        <w:rPr>
          <w:rFonts w:ascii="Times New Roman" w:hAnsi="Times New Roman" w:eastAsia="Times New Roman" w:cs="Times New Roman"/>
          <w:sz w:val="20"/>
          <w:szCs w:val="20"/>
          <w:spacing w:val="5"/>
        </w:rPr>
        <w:t>125×10</w:t>
      </w:r>
      <w:r>
        <w:rPr>
          <w:rFonts w:ascii="Times New Roman" w:hAnsi="Times New Roman" w:eastAsia="Times New Roman" w:cs="Times New Roman"/>
          <w:sz w:val="13"/>
          <w:szCs w:val="13"/>
          <w:spacing w:val="5"/>
          <w:position w:val="6"/>
        </w:rPr>
        <w:t>9</w:t>
      </w:r>
      <w:r>
        <w:rPr>
          <w:rFonts w:ascii="Times New Roman" w:hAnsi="Times New Roman" w:eastAsia="Times New Roman" w:cs="Times New Roman"/>
          <w:sz w:val="20"/>
          <w:szCs w:val="20"/>
          <w:spacing w:val="5"/>
        </w:rPr>
        <w:t>/L</w:t>
      </w:r>
      <w:r>
        <w:rPr>
          <w:rFonts w:ascii="SimSun" w:hAnsi="SimSun" w:eastAsia="SimSun" w:cs="SimSun"/>
          <w:sz w:val="20"/>
          <w:szCs w:val="20"/>
          <w:spacing w:val="5"/>
        </w:rPr>
        <w:t>。</w:t>
      </w:r>
    </w:p>
    <w:p>
      <w:pPr>
        <w:ind w:left="421"/>
        <w:spacing w:before="67" w:line="228" w:lineRule="auto"/>
        <w:rPr>
          <w:rFonts w:ascii="SimSun" w:hAnsi="SimSun" w:eastAsia="SimSun" w:cs="SimSun"/>
          <w:sz w:val="20"/>
          <w:szCs w:val="20"/>
        </w:rPr>
      </w:pPr>
      <w:r>
        <w:rPr>
          <w:rFonts w:ascii="SimSun" w:hAnsi="SimSun" w:eastAsia="SimSun" w:cs="SimSun"/>
          <w:sz w:val="20"/>
          <w:szCs w:val="20"/>
          <w:spacing w:val="6"/>
        </w:rPr>
        <w:t>b)  造血系统疾病。</w:t>
      </w:r>
    </w:p>
    <w:p>
      <w:pPr>
        <w:ind w:left="141"/>
        <w:spacing w:before="64" w:line="231" w:lineRule="auto"/>
        <w:outlineLvl w:val="4"/>
        <w:rPr>
          <w:rFonts w:ascii="SimSun" w:hAnsi="SimSun" w:eastAsia="SimSun" w:cs="SimSun"/>
          <w:sz w:val="20"/>
          <w:szCs w:val="20"/>
        </w:rPr>
      </w:pPr>
      <w:r>
        <w:rPr>
          <w:rFonts w:ascii="SimHei" w:hAnsi="SimHei" w:eastAsia="SimHei" w:cs="SimHei"/>
          <w:sz w:val="20"/>
          <w:szCs w:val="20"/>
          <w:spacing w:val="5"/>
        </w:rPr>
        <w:t>5.19.1.2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46" w:right="1" w:hanging="421"/>
        <w:spacing w:before="62" w:line="288" w:lineRule="auto"/>
        <w:rPr>
          <w:rFonts w:ascii="SimSun" w:hAnsi="SimSun" w:eastAsia="SimSun" w:cs="SimSun"/>
          <w:sz w:val="20"/>
          <w:szCs w:val="20"/>
        </w:rPr>
      </w:pPr>
      <w:r>
        <w:rPr>
          <w:rFonts w:ascii="SimSun" w:hAnsi="SimSun" w:eastAsia="SimSun" w:cs="SimSun"/>
          <w:sz w:val="20"/>
          <w:szCs w:val="20"/>
          <w:spacing w:val="7"/>
        </w:rPr>
        <w:t>a)  症状询问：重点询问神经系统和血液系统病史及症状，如头痛、头晕、乏力、失眠、多梦、记</w:t>
      </w:r>
      <w:r>
        <w:rPr>
          <w:rFonts w:ascii="SimSun" w:hAnsi="SimSun" w:eastAsia="SimSun" w:cs="SimSun"/>
          <w:sz w:val="20"/>
          <w:szCs w:val="20"/>
          <w:spacing w:val="8"/>
        </w:rPr>
        <w:t>忆力减退、皮肤黏膜出血、月经异常等；</w:t>
      </w:r>
    </w:p>
    <w:p>
      <w:pPr>
        <w:ind w:left="421"/>
        <w:spacing w:before="1" w:line="226" w:lineRule="auto"/>
        <w:rPr>
          <w:rFonts w:ascii="SimSun" w:hAnsi="SimSun" w:eastAsia="SimSun" w:cs="SimSun"/>
          <w:sz w:val="20"/>
          <w:szCs w:val="20"/>
        </w:rPr>
      </w:pPr>
      <w:r>
        <w:rPr>
          <w:rFonts w:ascii="SimSun" w:hAnsi="SimSun" w:eastAsia="SimSun" w:cs="SimSun"/>
          <w:sz w:val="20"/>
          <w:szCs w:val="20"/>
          <w:spacing w:val="4"/>
        </w:rPr>
        <w:t>b)  体格检查：</w:t>
      </w:r>
      <w:r>
        <w:rPr>
          <w:rFonts w:ascii="SimSun" w:hAnsi="SimSun" w:eastAsia="SimSun" w:cs="SimSun"/>
          <w:sz w:val="20"/>
          <w:szCs w:val="20"/>
          <w:spacing w:val="-41"/>
        </w:rPr>
        <w:t xml:space="preserve"> </w:t>
      </w:r>
      <w:r>
        <w:rPr>
          <w:rFonts w:ascii="SimSun" w:hAnsi="SimSun" w:eastAsia="SimSun" w:cs="SimSun"/>
          <w:sz w:val="20"/>
          <w:szCs w:val="20"/>
          <w:spacing w:val="4"/>
        </w:rPr>
        <w:t>内科常规检查；</w:t>
      </w:r>
    </w:p>
    <w:p>
      <w:pPr>
        <w:ind w:left="428"/>
        <w:spacing w:before="66" w:line="228" w:lineRule="auto"/>
        <w:rPr>
          <w:rFonts w:ascii="SimSun" w:hAnsi="SimSun" w:eastAsia="SimSun" w:cs="SimSun"/>
          <w:sz w:val="20"/>
          <w:szCs w:val="20"/>
        </w:rPr>
      </w:pPr>
      <w:r>
        <w:rPr>
          <w:rFonts w:ascii="SimSun" w:hAnsi="SimSun" w:eastAsia="SimSun" w:cs="SimSun"/>
          <w:sz w:val="20"/>
          <w:szCs w:val="20"/>
          <w:spacing w:val="9"/>
        </w:rPr>
        <w:t>c)  实验室和其他检查：必检项目为血常规、尿常规、肝功能</w:t>
      </w:r>
      <w:r>
        <w:rPr>
          <w:rFonts w:ascii="SimSun" w:hAnsi="SimSun" w:eastAsia="SimSun" w:cs="SimSun"/>
          <w:sz w:val="20"/>
          <w:szCs w:val="20"/>
          <w:spacing w:val="8"/>
        </w:rPr>
        <w:t>、心电图、肝脾</w:t>
      </w:r>
      <w:r>
        <w:rPr>
          <w:rFonts w:ascii="Times New Roman" w:hAnsi="Times New Roman" w:eastAsia="Times New Roman" w:cs="Times New Roman"/>
          <w:sz w:val="20"/>
          <w:szCs w:val="20"/>
          <w:spacing w:val="8"/>
        </w:rPr>
        <w:t>B</w:t>
      </w:r>
      <w:r>
        <w:rPr>
          <w:rFonts w:ascii="SimSun" w:hAnsi="SimSun" w:eastAsia="SimSun" w:cs="SimSun"/>
          <w:sz w:val="20"/>
          <w:szCs w:val="20"/>
          <w:spacing w:val="8"/>
        </w:rPr>
        <w:t>超。</w:t>
      </w:r>
    </w:p>
    <w:p>
      <w:pPr>
        <w:spacing w:before="221" w:line="231" w:lineRule="auto"/>
        <w:outlineLvl w:val="3"/>
        <w:rPr>
          <w:rFonts w:ascii="SimHei" w:hAnsi="SimHei" w:eastAsia="SimHei" w:cs="SimHei"/>
          <w:sz w:val="20"/>
          <w:szCs w:val="20"/>
        </w:rPr>
      </w:pPr>
      <w:r>
        <w:rPr>
          <w:rFonts w:ascii="SimHei" w:hAnsi="SimHei" w:eastAsia="SimHei" w:cs="SimHei"/>
          <w:sz w:val="20"/>
          <w:szCs w:val="20"/>
          <w:spacing w:val="7"/>
        </w:rPr>
        <w:t>5.19.2</w:t>
      </w:r>
      <w:r>
        <w:rPr>
          <w:rFonts w:ascii="SimHei" w:hAnsi="SimHei" w:eastAsia="SimHei" w:cs="SimHei"/>
          <w:sz w:val="20"/>
          <w:szCs w:val="20"/>
          <w:spacing w:val="7"/>
        </w:rPr>
        <w:t xml:space="preserve">  </w:t>
      </w:r>
      <w:r>
        <w:rPr>
          <w:rFonts w:ascii="SimHei" w:hAnsi="SimHei" w:eastAsia="SimHei" w:cs="SimHei"/>
          <w:sz w:val="20"/>
          <w:szCs w:val="20"/>
          <w:spacing w:val="7"/>
        </w:rPr>
        <w:t>在岗期间职业健康检查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2"/>
        </w:rPr>
        <w:t>5.19.2.1</w:t>
      </w:r>
      <w:r>
        <w:rPr>
          <w:rFonts w:ascii="SimHei" w:hAnsi="SimHei" w:eastAsia="SimHei" w:cs="SimHei"/>
          <w:sz w:val="20"/>
          <w:szCs w:val="20"/>
          <w:spacing w:val="28"/>
        </w:rPr>
        <w:t xml:space="preserve">  </w:t>
      </w:r>
      <w:r>
        <w:rPr>
          <w:rFonts w:ascii="SimSun" w:hAnsi="SimSun" w:eastAsia="SimSun" w:cs="SimSun"/>
          <w:sz w:val="20"/>
          <w:szCs w:val="20"/>
          <w:spacing w:val="2"/>
        </w:rPr>
        <w:t>目标疾病：</w:t>
      </w:r>
    </w:p>
    <w:p>
      <w:pPr>
        <w:ind w:left="425"/>
        <w:spacing w:before="62" w:line="229" w:lineRule="auto"/>
        <w:rPr>
          <w:rFonts w:ascii="SimSun" w:hAnsi="SimSun" w:eastAsia="SimSun" w:cs="SimSun"/>
          <w:sz w:val="20"/>
          <w:szCs w:val="20"/>
        </w:rPr>
      </w:pPr>
      <w:r>
        <w:rPr>
          <w:rFonts w:ascii="SimSun" w:hAnsi="SimSun" w:eastAsia="SimSun" w:cs="SimSun"/>
          <w:sz w:val="20"/>
          <w:szCs w:val="20"/>
          <w:spacing w:val="3"/>
        </w:rPr>
        <w:t>a)</w:t>
      </w:r>
      <w:r>
        <w:rPr>
          <w:rFonts w:ascii="SimSun" w:hAnsi="SimSun" w:eastAsia="SimSun" w:cs="SimSun"/>
          <w:sz w:val="20"/>
          <w:szCs w:val="20"/>
          <w:spacing w:val="10"/>
        </w:rPr>
        <w:t xml:space="preserve">  </w:t>
      </w:r>
      <w:r>
        <w:rPr>
          <w:rFonts w:ascii="SimSun" w:hAnsi="SimSun" w:eastAsia="SimSun" w:cs="SimSun"/>
          <w:sz w:val="20"/>
          <w:szCs w:val="20"/>
          <w:spacing w:val="3"/>
        </w:rPr>
        <w:t>职业病：</w:t>
      </w:r>
    </w:p>
    <w:p>
      <w:pPr>
        <w:ind w:left="860"/>
        <w:spacing w:before="63" w:line="227" w:lineRule="auto"/>
        <w:rPr>
          <w:rFonts w:ascii="SimSun" w:hAnsi="SimSun" w:eastAsia="SimSun" w:cs="SimSun"/>
          <w:sz w:val="20"/>
          <w:szCs w:val="20"/>
        </w:rPr>
      </w:pPr>
      <w:r>
        <w:rPr>
          <w:rFonts w:ascii="SimSun" w:hAnsi="SimSun" w:eastAsia="SimSun" w:cs="SimSun"/>
          <w:sz w:val="20"/>
          <w:szCs w:val="20"/>
          <w:spacing w:val="7"/>
        </w:rPr>
        <w:t>1)  职业性慢性苯中毒（按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7"/>
        </w:rPr>
        <w:t xml:space="preserve"> 68</w:t>
      </w:r>
      <w:r>
        <w:rPr>
          <w:rFonts w:ascii="SimSun" w:hAnsi="SimSun" w:eastAsia="SimSun" w:cs="SimSun"/>
          <w:sz w:val="20"/>
          <w:szCs w:val="20"/>
          <w:spacing w:val="3"/>
        </w:rPr>
        <w:t>）；</w:t>
      </w:r>
    </w:p>
    <w:p>
      <w:pPr>
        <w:ind w:left="847"/>
        <w:spacing w:before="66" w:line="227" w:lineRule="auto"/>
        <w:rPr>
          <w:rFonts w:ascii="SimSun" w:hAnsi="SimSun" w:eastAsia="SimSun" w:cs="SimSun"/>
          <w:sz w:val="20"/>
          <w:szCs w:val="20"/>
        </w:rPr>
      </w:pPr>
      <w:r>
        <w:rPr>
          <w:rFonts w:ascii="SimSun" w:hAnsi="SimSun" w:eastAsia="SimSun" w:cs="SimSun"/>
          <w:sz w:val="20"/>
          <w:szCs w:val="20"/>
          <w:spacing w:val="9"/>
        </w:rPr>
        <w:t>2)  职业性肿瘤（苯所致白血病</w:t>
      </w:r>
      <w:r>
        <w:rPr>
          <w:rFonts w:ascii="SimSun" w:hAnsi="SimSun" w:eastAsia="SimSun" w:cs="SimSun"/>
          <w:sz w:val="20"/>
          <w:szCs w:val="20"/>
          <w:spacing w:val="-4"/>
        </w:rPr>
        <w:t>）（</w:t>
      </w:r>
      <w:r>
        <w:rPr>
          <w:rFonts w:ascii="SimSun" w:hAnsi="SimSun" w:eastAsia="SimSun" w:cs="SimSun"/>
          <w:sz w:val="20"/>
          <w:szCs w:val="20"/>
          <w:spacing w:val="9"/>
        </w:rPr>
        <w:t>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9"/>
        </w:rPr>
        <w:t xml:space="preserve"> 94</w:t>
      </w:r>
      <w:r>
        <w:rPr>
          <w:rFonts w:ascii="SimSun" w:hAnsi="SimSun" w:eastAsia="SimSun" w:cs="SimSun"/>
          <w:sz w:val="20"/>
          <w:szCs w:val="20"/>
          <w:spacing w:val="9"/>
        </w:rPr>
        <w:t>）。</w:t>
      </w:r>
    </w:p>
    <w:p>
      <w:pPr>
        <w:ind w:left="421"/>
        <w:spacing w:before="66" w:line="228" w:lineRule="auto"/>
        <w:rPr>
          <w:rFonts w:ascii="SimSun" w:hAnsi="SimSun" w:eastAsia="SimSun" w:cs="SimSun"/>
          <w:sz w:val="20"/>
          <w:szCs w:val="20"/>
        </w:rPr>
      </w:pPr>
      <w:r>
        <w:rPr>
          <w:rFonts w:ascii="SimSun" w:hAnsi="SimSun" w:eastAsia="SimSun" w:cs="SimSun"/>
          <w:sz w:val="20"/>
          <w:szCs w:val="20"/>
          <w:spacing w:val="7"/>
        </w:rPr>
        <w:t>b)  职业禁忌证：造血系统疾病。</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5"/>
        </w:rPr>
        <w:t>5.19.2.2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45" w:right="3" w:hanging="420"/>
        <w:spacing w:before="62" w:line="288" w:lineRule="auto"/>
        <w:rPr>
          <w:rFonts w:ascii="SimSun" w:hAnsi="SimSun" w:eastAsia="SimSun" w:cs="SimSun"/>
          <w:sz w:val="20"/>
          <w:szCs w:val="20"/>
        </w:rPr>
      </w:pPr>
      <w:r>
        <w:rPr>
          <w:rFonts w:ascii="SimSun" w:hAnsi="SimSun" w:eastAsia="SimSun" w:cs="SimSun"/>
          <w:sz w:val="20"/>
          <w:szCs w:val="20"/>
          <w:spacing w:val="7"/>
        </w:rPr>
        <w:t>a)  症状询问：重点询问神经系统和血液系统症状，如头痛、头晕、乏力、失眠、多梦、记忆力减</w:t>
      </w:r>
      <w:r>
        <w:rPr>
          <w:rFonts w:ascii="SimSun" w:hAnsi="SimSun" w:eastAsia="SimSun" w:cs="SimSun"/>
          <w:sz w:val="20"/>
          <w:szCs w:val="20"/>
          <w:spacing w:val="8"/>
        </w:rPr>
        <w:t>退、皮肤黏膜出血、月经异常等；</w:t>
      </w:r>
    </w:p>
    <w:p>
      <w:pPr>
        <w:ind w:left="421"/>
        <w:spacing w:before="1" w:line="226" w:lineRule="auto"/>
        <w:rPr>
          <w:rFonts w:ascii="SimSun" w:hAnsi="SimSun" w:eastAsia="SimSun" w:cs="SimSun"/>
          <w:sz w:val="20"/>
          <w:szCs w:val="20"/>
        </w:rPr>
      </w:pPr>
      <w:r>
        <w:rPr>
          <w:rFonts w:ascii="SimSun" w:hAnsi="SimSun" w:eastAsia="SimSun" w:cs="SimSun"/>
          <w:sz w:val="20"/>
          <w:szCs w:val="20"/>
          <w:spacing w:val="4"/>
        </w:rPr>
        <w:t>b)  体格检查：</w:t>
      </w:r>
      <w:r>
        <w:rPr>
          <w:rFonts w:ascii="SimSun" w:hAnsi="SimSun" w:eastAsia="SimSun" w:cs="SimSun"/>
          <w:sz w:val="20"/>
          <w:szCs w:val="20"/>
          <w:spacing w:val="-41"/>
        </w:rPr>
        <w:t xml:space="preserve"> </w:t>
      </w:r>
      <w:r>
        <w:rPr>
          <w:rFonts w:ascii="SimSun" w:hAnsi="SimSun" w:eastAsia="SimSun" w:cs="SimSun"/>
          <w:sz w:val="20"/>
          <w:szCs w:val="20"/>
          <w:spacing w:val="4"/>
        </w:rPr>
        <w:t>内科常规检查；</w:t>
      </w:r>
    </w:p>
    <w:p>
      <w:pPr>
        <w:ind w:left="428"/>
        <w:spacing w:before="66"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860"/>
        <w:spacing w:before="65" w:line="228" w:lineRule="auto"/>
        <w:rPr>
          <w:rFonts w:ascii="SimSun" w:hAnsi="SimSun" w:eastAsia="SimSun" w:cs="SimSun"/>
          <w:sz w:val="20"/>
          <w:szCs w:val="20"/>
        </w:rPr>
      </w:pPr>
      <w:r>
        <w:rPr>
          <w:rFonts w:ascii="SimSun" w:hAnsi="SimSun" w:eastAsia="SimSun" w:cs="SimSun"/>
          <w:sz w:val="20"/>
          <w:szCs w:val="20"/>
          <w:spacing w:val="8"/>
        </w:rPr>
        <w:t>1)  必检项目：血常规、尿常规、肝功能、心电图、肝脾</w:t>
      </w:r>
      <w:r>
        <w:rPr>
          <w:rFonts w:ascii="Times New Roman" w:hAnsi="Times New Roman" w:eastAsia="Times New Roman" w:cs="Times New Roman"/>
          <w:sz w:val="20"/>
          <w:szCs w:val="20"/>
          <w:spacing w:val="8"/>
        </w:rPr>
        <w:t>B</w:t>
      </w:r>
      <w:r>
        <w:rPr>
          <w:rFonts w:ascii="SimSun" w:hAnsi="SimSun" w:eastAsia="SimSun" w:cs="SimSun"/>
          <w:sz w:val="20"/>
          <w:szCs w:val="20"/>
          <w:spacing w:val="8"/>
        </w:rPr>
        <w:t>超；</w:t>
      </w:r>
    </w:p>
    <w:p>
      <w:pPr>
        <w:ind w:left="847"/>
        <w:spacing w:before="65" w:line="228" w:lineRule="auto"/>
        <w:rPr>
          <w:rFonts w:ascii="SimSun" w:hAnsi="SimSun" w:eastAsia="SimSun" w:cs="SimSun"/>
          <w:sz w:val="20"/>
          <w:szCs w:val="20"/>
        </w:rPr>
      </w:pPr>
      <w:r>
        <w:rPr>
          <w:rFonts w:ascii="SimSun" w:hAnsi="SimSun" w:eastAsia="SimSun" w:cs="SimSun"/>
          <w:sz w:val="20"/>
          <w:szCs w:val="20"/>
          <w:spacing w:val="9"/>
        </w:rPr>
        <w:t>2)  补充检查项目：血常规异常者可选择血细胞形态及分类、骨髓穿刺细</w:t>
      </w:r>
      <w:r>
        <w:rPr>
          <w:rFonts w:ascii="SimSun" w:hAnsi="SimSun" w:eastAsia="SimSun" w:cs="SimSun"/>
          <w:sz w:val="20"/>
          <w:szCs w:val="20"/>
          <w:spacing w:val="8"/>
        </w:rPr>
        <w:t>胞学检查。</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6"/>
        </w:rPr>
        <w:t>5.19.2.3</w:t>
      </w:r>
      <w:r>
        <w:rPr>
          <w:rFonts w:ascii="SimHei" w:hAnsi="SimHei" w:eastAsia="SimHei" w:cs="SimHei"/>
          <w:sz w:val="20"/>
          <w:szCs w:val="20"/>
          <w:spacing w:val="6"/>
        </w:rPr>
        <w:t xml:space="preserve">  </w:t>
      </w:r>
      <w:r>
        <w:rPr>
          <w:rFonts w:ascii="SimSun" w:hAnsi="SimSun" w:eastAsia="SimSun" w:cs="SimSun"/>
          <w:sz w:val="20"/>
          <w:szCs w:val="20"/>
          <w:spacing w:val="6"/>
        </w:rPr>
        <w:t>复查：受检人员血常规异常者应每周复查</w:t>
      </w:r>
      <w:r>
        <w:rPr>
          <w:rFonts w:ascii="SimSun" w:hAnsi="SimSun" w:eastAsia="SimSun" w:cs="SimSun"/>
          <w:sz w:val="20"/>
          <w:szCs w:val="20"/>
          <w:spacing w:val="-15"/>
        </w:rPr>
        <w:t xml:space="preserve"> </w:t>
      </w:r>
      <w:r>
        <w:rPr>
          <w:rFonts w:ascii="Times New Roman" w:hAnsi="Times New Roman" w:eastAsia="Times New Roman" w:cs="Times New Roman"/>
          <w:sz w:val="20"/>
          <w:szCs w:val="20"/>
          <w:spacing w:val="6"/>
        </w:rPr>
        <w:t>1</w:t>
      </w:r>
      <w:r>
        <w:rPr>
          <w:rFonts w:ascii="Times New Roman" w:hAnsi="Times New Roman" w:eastAsia="Times New Roman" w:cs="Times New Roman"/>
          <w:sz w:val="20"/>
          <w:szCs w:val="20"/>
          <w:spacing w:val="17"/>
          <w:w w:val="101"/>
        </w:rPr>
        <w:t xml:space="preserve"> </w:t>
      </w:r>
      <w:r>
        <w:rPr>
          <w:rFonts w:ascii="SimSun" w:hAnsi="SimSun" w:eastAsia="SimSun" w:cs="SimSun"/>
          <w:sz w:val="20"/>
          <w:szCs w:val="20"/>
          <w:spacing w:val="6"/>
        </w:rPr>
        <w:t>次，连续</w:t>
      </w:r>
      <w:r>
        <w:rPr>
          <w:rFonts w:ascii="SimSun" w:hAnsi="SimSun" w:eastAsia="SimSun" w:cs="SimSun"/>
          <w:sz w:val="20"/>
          <w:szCs w:val="20"/>
          <w:spacing w:val="-41"/>
        </w:rPr>
        <w:t xml:space="preserve"> </w:t>
      </w:r>
      <w:r>
        <w:rPr>
          <w:rFonts w:ascii="Times New Roman" w:hAnsi="Times New Roman" w:eastAsia="Times New Roman" w:cs="Times New Roman"/>
          <w:sz w:val="20"/>
          <w:szCs w:val="20"/>
          <w:spacing w:val="6"/>
        </w:rPr>
        <w:t>2</w:t>
      </w:r>
      <w:r>
        <w:rPr>
          <w:rFonts w:ascii="Times New Roman" w:hAnsi="Times New Roman" w:eastAsia="Times New Roman" w:cs="Times New Roman"/>
          <w:sz w:val="20"/>
          <w:szCs w:val="20"/>
          <w:spacing w:val="15"/>
          <w:w w:val="101"/>
        </w:rPr>
        <w:t xml:space="preserve"> </w:t>
      </w:r>
      <w:r>
        <w:rPr>
          <w:rFonts w:ascii="SimSun" w:hAnsi="SimSun" w:eastAsia="SimSun" w:cs="SimSun"/>
          <w:sz w:val="20"/>
          <w:szCs w:val="20"/>
          <w:spacing w:val="6"/>
        </w:rPr>
        <w:t>次。</w:t>
      </w:r>
    </w:p>
    <w:p>
      <w:pPr>
        <w:ind w:left="141"/>
        <w:spacing w:before="62" w:line="231" w:lineRule="auto"/>
        <w:outlineLvl w:val="4"/>
        <w:rPr>
          <w:rFonts w:ascii="SimSun" w:hAnsi="SimSun" w:eastAsia="SimSun" w:cs="SimSun"/>
          <w:sz w:val="20"/>
          <w:szCs w:val="20"/>
        </w:rPr>
      </w:pPr>
      <w:r>
        <w:rPr>
          <w:rFonts w:ascii="SimHei" w:hAnsi="SimHei" w:eastAsia="SimHei" w:cs="SimHei"/>
          <w:sz w:val="20"/>
          <w:szCs w:val="20"/>
          <w:spacing w:val="6"/>
        </w:rPr>
        <w:t>5.19.2.4</w:t>
      </w:r>
      <w:r>
        <w:rPr>
          <w:rFonts w:ascii="SimHei" w:hAnsi="SimHei" w:eastAsia="SimHei" w:cs="SimHei"/>
          <w:sz w:val="20"/>
          <w:szCs w:val="20"/>
          <w:spacing w:val="6"/>
        </w:rPr>
        <w:t xml:space="preserve">  </w:t>
      </w:r>
      <w:r>
        <w:rPr>
          <w:rFonts w:ascii="SimSun" w:hAnsi="SimSun" w:eastAsia="SimSun" w:cs="SimSun"/>
          <w:sz w:val="20"/>
          <w:szCs w:val="20"/>
          <w:spacing w:val="6"/>
        </w:rPr>
        <w:t>健康检查周期：</w:t>
      </w:r>
      <w:r>
        <w:rPr>
          <w:rFonts w:ascii="Times New Roman" w:hAnsi="Times New Roman" w:eastAsia="Times New Roman" w:cs="Times New Roman"/>
          <w:sz w:val="20"/>
          <w:szCs w:val="20"/>
          <w:spacing w:val="6"/>
        </w:rPr>
        <w:t>1 </w:t>
      </w:r>
      <w:r>
        <w:rPr>
          <w:rFonts w:ascii="SimSun" w:hAnsi="SimSun" w:eastAsia="SimSun" w:cs="SimSun"/>
          <w:sz w:val="20"/>
          <w:szCs w:val="20"/>
          <w:spacing w:val="6"/>
        </w:rPr>
        <w:t>年。</w:t>
      </w:r>
    </w:p>
    <w:p>
      <w:pPr>
        <w:spacing w:line="231" w:lineRule="auto"/>
        <w:sectPr>
          <w:headerReference w:type="default" r:id="rId50"/>
          <w:footerReference w:type="default" r:id="rId53"/>
          <w:pgSz w:w="11906" w:h="16839"/>
          <w:pgMar w:top="1715" w:right="1133" w:bottom="1336" w:left="1421" w:header="1393" w:footer="1101" w:gutter="0"/>
        </w:sectPr>
        <w:rPr>
          <w:rFonts w:ascii="SimSun" w:hAnsi="SimSun" w:eastAsia="SimSun" w:cs="SimSun"/>
          <w:sz w:val="20"/>
          <w:szCs w:val="20"/>
        </w:rPr>
      </w:pPr>
    </w:p>
    <w:p>
      <w:pPr>
        <w:spacing w:before="246" w:line="231" w:lineRule="auto"/>
        <w:outlineLvl w:val="3"/>
        <w:rPr>
          <w:rFonts w:ascii="SimHei" w:hAnsi="SimHei" w:eastAsia="SimHei" w:cs="SimHei"/>
          <w:sz w:val="20"/>
          <w:szCs w:val="20"/>
        </w:rPr>
      </w:pPr>
      <w:r>
        <w:rPr>
          <w:rFonts w:ascii="SimHei" w:hAnsi="SimHei" w:eastAsia="SimHei" w:cs="SimHei"/>
          <w:sz w:val="20"/>
          <w:szCs w:val="20"/>
          <w:spacing w:val="7"/>
        </w:rPr>
        <w:t>5.19.3</w:t>
      </w:r>
      <w:r>
        <w:rPr>
          <w:rFonts w:ascii="SimHei" w:hAnsi="SimHei" w:eastAsia="SimHei" w:cs="SimHei"/>
          <w:sz w:val="20"/>
          <w:szCs w:val="20"/>
          <w:spacing w:val="7"/>
        </w:rPr>
        <w:t xml:space="preserve">  </w:t>
      </w:r>
      <w:r>
        <w:rPr>
          <w:rFonts w:ascii="SimHei" w:hAnsi="SimHei" w:eastAsia="SimHei" w:cs="SimHei"/>
          <w:sz w:val="20"/>
          <w:szCs w:val="20"/>
          <w:spacing w:val="7"/>
        </w:rPr>
        <w:t>离岗时职业健康检查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2"/>
        </w:rPr>
        <w:t>5.19.3.1</w:t>
      </w:r>
      <w:r>
        <w:rPr>
          <w:rFonts w:ascii="SimHei" w:hAnsi="SimHei" w:eastAsia="SimHei" w:cs="SimHei"/>
          <w:sz w:val="20"/>
          <w:szCs w:val="20"/>
          <w:spacing w:val="28"/>
        </w:rPr>
        <w:t xml:space="preserve">  </w:t>
      </w:r>
      <w:r>
        <w:rPr>
          <w:rFonts w:ascii="SimSun" w:hAnsi="SimSun" w:eastAsia="SimSun" w:cs="SimSun"/>
          <w:sz w:val="20"/>
          <w:szCs w:val="20"/>
          <w:spacing w:val="2"/>
        </w:rPr>
        <w:t>目标疾病：</w:t>
      </w:r>
    </w:p>
    <w:p>
      <w:pPr>
        <w:ind w:left="425"/>
        <w:spacing w:before="61" w:line="227" w:lineRule="auto"/>
        <w:rPr>
          <w:rFonts w:ascii="SimSun" w:hAnsi="SimSun" w:eastAsia="SimSun" w:cs="SimSun"/>
          <w:sz w:val="20"/>
          <w:szCs w:val="20"/>
        </w:rPr>
      </w:pPr>
      <w:r>
        <w:rPr>
          <w:rFonts w:ascii="SimSun" w:hAnsi="SimSun" w:eastAsia="SimSun" w:cs="SimSun"/>
          <w:sz w:val="20"/>
          <w:szCs w:val="20"/>
          <w:spacing w:val="6"/>
        </w:rPr>
        <w:t>a)  职业性慢性苯中毒；</w:t>
      </w:r>
    </w:p>
    <w:p>
      <w:pPr>
        <w:ind w:left="421"/>
        <w:spacing w:before="61" w:line="236" w:lineRule="auto"/>
        <w:rPr>
          <w:rFonts w:ascii="SimSun" w:hAnsi="SimSun" w:eastAsia="SimSun" w:cs="SimSun"/>
          <w:sz w:val="20"/>
          <w:szCs w:val="20"/>
        </w:rPr>
      </w:pPr>
      <w:r>
        <w:rPr>
          <w:rFonts w:ascii="SimSun" w:hAnsi="SimSun" w:eastAsia="SimSun" w:cs="SimSun"/>
          <w:sz w:val="20"/>
          <w:szCs w:val="20"/>
          <w:spacing w:val="7"/>
        </w:rPr>
        <w:t>b)  职业性肿瘤（苯所致白血病）。</w:t>
      </w:r>
    </w:p>
    <w:p>
      <w:pPr>
        <w:ind w:left="141"/>
        <w:spacing w:before="61" w:line="231" w:lineRule="auto"/>
        <w:outlineLvl w:val="4"/>
        <w:rPr>
          <w:rFonts w:ascii="SimSun" w:hAnsi="SimSun" w:eastAsia="SimSun" w:cs="SimSun"/>
          <w:sz w:val="20"/>
          <w:szCs w:val="20"/>
        </w:rPr>
      </w:pPr>
      <w:r>
        <w:rPr>
          <w:rFonts w:ascii="SimHei" w:hAnsi="SimHei" w:eastAsia="SimHei" w:cs="SimHei"/>
          <w:sz w:val="20"/>
          <w:szCs w:val="20"/>
          <w:spacing w:val="3"/>
        </w:rPr>
        <w:t>5.19.3.2</w:t>
      </w:r>
      <w:r>
        <w:rPr>
          <w:rFonts w:ascii="SimHei" w:hAnsi="SimHei" w:eastAsia="SimHei" w:cs="SimHei"/>
          <w:sz w:val="20"/>
          <w:szCs w:val="20"/>
          <w:spacing w:val="3"/>
        </w:rPr>
        <w:t xml:space="preserve">  </w:t>
      </w:r>
      <w:r>
        <w:rPr>
          <w:rFonts w:ascii="SimSun" w:hAnsi="SimSun" w:eastAsia="SimSun" w:cs="SimSun"/>
          <w:sz w:val="20"/>
          <w:szCs w:val="20"/>
          <w:spacing w:val="3"/>
        </w:rPr>
        <w:t>检查内容：</w:t>
      </w:r>
      <w:r>
        <w:rPr>
          <w:rFonts w:ascii="SimSun" w:hAnsi="SimSun" w:eastAsia="SimSun" w:cs="SimSun"/>
          <w:sz w:val="20"/>
          <w:szCs w:val="20"/>
          <w:spacing w:val="-48"/>
        </w:rPr>
        <w:t xml:space="preserve"> </w:t>
      </w:r>
      <w:r>
        <w:rPr>
          <w:rFonts w:ascii="SimSun" w:hAnsi="SimSun" w:eastAsia="SimSun" w:cs="SimSun"/>
          <w:sz w:val="20"/>
          <w:szCs w:val="20"/>
          <w:spacing w:val="3"/>
        </w:rPr>
        <w:t>同</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3"/>
        </w:rPr>
        <w:t>5.19.2.2</w:t>
      </w:r>
      <w:r>
        <w:rPr>
          <w:rFonts w:ascii="SimSun" w:hAnsi="SimSun" w:eastAsia="SimSun" w:cs="SimSun"/>
          <w:sz w:val="20"/>
          <w:szCs w:val="20"/>
          <w:spacing w:val="3"/>
        </w:rPr>
        <w:t>。</w:t>
      </w:r>
    </w:p>
    <w:p>
      <w:pPr>
        <w:spacing w:before="218" w:line="231" w:lineRule="auto"/>
        <w:outlineLvl w:val="3"/>
        <w:rPr>
          <w:rFonts w:ascii="SimHei" w:hAnsi="SimHei" w:eastAsia="SimHei" w:cs="SimHei"/>
          <w:sz w:val="20"/>
          <w:szCs w:val="20"/>
        </w:rPr>
      </w:pPr>
      <w:r>
        <w:rPr>
          <w:rFonts w:ascii="SimHei" w:hAnsi="SimHei" w:eastAsia="SimHei" w:cs="SimHei"/>
          <w:sz w:val="20"/>
          <w:szCs w:val="20"/>
          <w:spacing w:val="6"/>
        </w:rPr>
        <w:t>5.19.4</w:t>
      </w:r>
      <w:r>
        <w:rPr>
          <w:rFonts w:ascii="SimHei" w:hAnsi="SimHei" w:eastAsia="SimHei" w:cs="SimHei"/>
          <w:sz w:val="20"/>
          <w:szCs w:val="20"/>
          <w:spacing w:val="6"/>
        </w:rPr>
        <w:t xml:space="preserve">  </w:t>
      </w:r>
      <w:r>
        <w:rPr>
          <w:rFonts w:ascii="SimHei" w:hAnsi="SimHei" w:eastAsia="SimHei" w:cs="SimHei"/>
          <w:sz w:val="20"/>
          <w:szCs w:val="20"/>
          <w:spacing w:val="6"/>
        </w:rPr>
        <w:t>应急健康检查</w:t>
      </w:r>
    </w:p>
    <w:p>
      <w:pPr>
        <w:ind w:left="141"/>
        <w:spacing w:before="217" w:line="230" w:lineRule="auto"/>
        <w:outlineLvl w:val="4"/>
        <w:rPr>
          <w:rFonts w:ascii="SimSun" w:hAnsi="SimSun" w:eastAsia="SimSun" w:cs="SimSun"/>
          <w:sz w:val="20"/>
          <w:szCs w:val="20"/>
        </w:rPr>
      </w:pPr>
      <w:r>
        <w:rPr>
          <w:rFonts w:ascii="SimHei" w:hAnsi="SimHei" w:eastAsia="SimHei" w:cs="SimHei"/>
          <w:sz w:val="20"/>
          <w:szCs w:val="20"/>
          <w:spacing w:val="6"/>
        </w:rPr>
        <w:t>5.19.4.1</w:t>
      </w:r>
      <w:r>
        <w:rPr>
          <w:rFonts w:ascii="SimHei" w:hAnsi="SimHei" w:eastAsia="SimHei" w:cs="SimHei"/>
          <w:sz w:val="20"/>
          <w:szCs w:val="20"/>
          <w:spacing w:val="28"/>
        </w:rPr>
        <w:t xml:space="preserve">  </w:t>
      </w:r>
      <w:r>
        <w:rPr>
          <w:rFonts w:ascii="SimSun" w:hAnsi="SimSun" w:eastAsia="SimSun" w:cs="SimSun"/>
          <w:sz w:val="20"/>
          <w:szCs w:val="20"/>
          <w:spacing w:val="6"/>
        </w:rPr>
        <w:t>目标疾病：职业性急性苯中毒（按</w:t>
      </w:r>
      <w:r>
        <w:rPr>
          <w:rFonts w:ascii="SimSun" w:hAnsi="SimSun" w:eastAsia="SimSun" w:cs="SimSun"/>
          <w:sz w:val="20"/>
          <w:szCs w:val="20"/>
          <w:spacing w:val="-38"/>
        </w:rPr>
        <w:t xml:space="preserve"> </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5"/>
        </w:rPr>
        <w:t xml:space="preserve"> 68</w:t>
      </w:r>
      <w:r>
        <w:rPr>
          <w:rFonts w:ascii="SimSun" w:hAnsi="SimSun" w:eastAsia="SimSun" w:cs="SimSun"/>
          <w:sz w:val="20"/>
          <w:szCs w:val="20"/>
          <w:spacing w:val="5"/>
        </w:rPr>
        <w:t>）。</w:t>
      </w:r>
    </w:p>
    <w:p>
      <w:pPr>
        <w:ind w:left="141"/>
        <w:spacing w:before="62" w:line="231" w:lineRule="auto"/>
        <w:outlineLvl w:val="4"/>
        <w:rPr>
          <w:rFonts w:ascii="SimSun" w:hAnsi="SimSun" w:eastAsia="SimSun" w:cs="SimSun"/>
          <w:sz w:val="20"/>
          <w:szCs w:val="20"/>
        </w:rPr>
      </w:pPr>
      <w:r>
        <w:rPr>
          <w:rFonts w:ascii="SimHei" w:hAnsi="SimHei" w:eastAsia="SimHei" w:cs="SimHei"/>
          <w:sz w:val="20"/>
          <w:szCs w:val="20"/>
          <w:spacing w:val="5"/>
        </w:rPr>
        <w:t>5.19.4.2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45" w:right="3" w:hanging="420"/>
        <w:spacing w:before="62" w:line="288" w:lineRule="auto"/>
        <w:rPr>
          <w:rFonts w:ascii="SimSun" w:hAnsi="SimSun" w:eastAsia="SimSun" w:cs="SimSun"/>
          <w:sz w:val="20"/>
          <w:szCs w:val="20"/>
        </w:rPr>
      </w:pPr>
      <w:r>
        <w:rPr>
          <w:rFonts w:ascii="SimSun" w:hAnsi="SimSun" w:eastAsia="SimSun" w:cs="SimSun"/>
          <w:sz w:val="20"/>
          <w:szCs w:val="20"/>
          <w:spacing w:val="7"/>
        </w:rPr>
        <w:t>a)  症状询问：重点询问短期内大量苯的职业接触史及头晕、头痛、恶心、呕吐、烦躁、步态蹒跚</w:t>
      </w:r>
      <w:r>
        <w:rPr>
          <w:rFonts w:ascii="SimSun" w:hAnsi="SimSun" w:eastAsia="SimSun" w:cs="SimSun"/>
          <w:sz w:val="20"/>
          <w:szCs w:val="20"/>
          <w:spacing w:val="4"/>
        </w:rPr>
        <w:t>等症状。</w:t>
      </w:r>
    </w:p>
    <w:p>
      <w:pPr>
        <w:ind w:left="421"/>
        <w:spacing w:before="1" w:line="227" w:lineRule="auto"/>
        <w:rPr>
          <w:rFonts w:ascii="SimSun" w:hAnsi="SimSun" w:eastAsia="SimSun" w:cs="SimSun"/>
          <w:sz w:val="20"/>
          <w:szCs w:val="20"/>
        </w:rPr>
      </w:pPr>
      <w:r>
        <w:rPr>
          <w:rFonts w:ascii="SimSun" w:hAnsi="SimSun" w:eastAsia="SimSun" w:cs="SimSun"/>
          <w:sz w:val="20"/>
          <w:szCs w:val="20"/>
          <w:spacing w:val="5"/>
        </w:rPr>
        <w:t>b)  体格检查：</w:t>
      </w:r>
    </w:p>
    <w:p>
      <w:pPr>
        <w:ind w:left="860"/>
        <w:spacing w:before="65"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7"/>
        <w:spacing w:before="66" w:line="228" w:lineRule="auto"/>
        <w:rPr>
          <w:rFonts w:ascii="SimSun" w:hAnsi="SimSun" w:eastAsia="SimSun" w:cs="SimSun"/>
          <w:sz w:val="20"/>
          <w:szCs w:val="20"/>
        </w:rPr>
      </w:pPr>
      <w:r>
        <w:rPr>
          <w:rFonts w:ascii="SimSun" w:hAnsi="SimSun" w:eastAsia="SimSun" w:cs="SimSun"/>
          <w:sz w:val="20"/>
          <w:szCs w:val="20"/>
          <w:spacing w:val="8"/>
        </w:rPr>
        <w:t>2)  神经系统常规检查，注意有无病理反射；</w:t>
      </w:r>
    </w:p>
    <w:p>
      <w:pPr>
        <w:ind w:left="848"/>
        <w:spacing w:before="66" w:line="236" w:lineRule="auto"/>
        <w:rPr>
          <w:rFonts w:ascii="SimSun" w:hAnsi="SimSun" w:eastAsia="SimSun" w:cs="SimSun"/>
          <w:sz w:val="20"/>
          <w:szCs w:val="20"/>
        </w:rPr>
      </w:pPr>
      <w:r>
        <w:rPr>
          <w:rFonts w:ascii="SimSun" w:hAnsi="SimSun" w:eastAsia="SimSun" w:cs="SimSun"/>
          <w:sz w:val="20"/>
          <w:szCs w:val="20"/>
          <w:spacing w:val="3"/>
        </w:rPr>
        <w:t>3)</w:t>
      </w:r>
      <w:r>
        <w:rPr>
          <w:rFonts w:ascii="SimSun" w:hAnsi="SimSun" w:eastAsia="SimSun" w:cs="SimSun"/>
          <w:sz w:val="20"/>
          <w:szCs w:val="20"/>
          <w:spacing w:val="15"/>
        </w:rPr>
        <w:t xml:space="preserve">  </w:t>
      </w:r>
      <w:r>
        <w:rPr>
          <w:rFonts w:ascii="SimSun" w:hAnsi="SimSun" w:eastAsia="SimSun" w:cs="SimSun"/>
          <w:sz w:val="20"/>
          <w:szCs w:val="20"/>
          <w:spacing w:val="3"/>
        </w:rPr>
        <w:t>眼底检查。</w:t>
      </w:r>
    </w:p>
    <w:p>
      <w:pPr>
        <w:ind w:left="428"/>
        <w:spacing w:before="55"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860"/>
        <w:spacing w:before="65" w:line="228" w:lineRule="auto"/>
        <w:rPr>
          <w:rFonts w:ascii="SimSun" w:hAnsi="SimSun" w:eastAsia="SimSun" w:cs="SimSun"/>
          <w:sz w:val="20"/>
          <w:szCs w:val="20"/>
        </w:rPr>
      </w:pPr>
      <w:r>
        <w:rPr>
          <w:rFonts w:ascii="SimSun" w:hAnsi="SimSun" w:eastAsia="SimSun" w:cs="SimSun"/>
          <w:sz w:val="20"/>
          <w:szCs w:val="20"/>
          <w:spacing w:val="8"/>
        </w:rPr>
        <w:t>1)  必检项目：血常规、尿常规、肝功能、心电图、肝脾</w:t>
      </w:r>
      <w:r>
        <w:rPr>
          <w:rFonts w:ascii="Times New Roman" w:hAnsi="Times New Roman" w:eastAsia="Times New Roman" w:cs="Times New Roman"/>
          <w:sz w:val="20"/>
          <w:szCs w:val="20"/>
          <w:spacing w:val="8"/>
        </w:rPr>
        <w:t>B</w:t>
      </w:r>
      <w:r>
        <w:rPr>
          <w:rFonts w:ascii="SimSun" w:hAnsi="SimSun" w:eastAsia="SimSun" w:cs="SimSun"/>
          <w:sz w:val="20"/>
          <w:szCs w:val="20"/>
          <w:spacing w:val="8"/>
        </w:rPr>
        <w:t>超；</w:t>
      </w:r>
    </w:p>
    <w:p>
      <w:pPr>
        <w:ind w:left="847"/>
        <w:spacing w:before="66" w:line="227" w:lineRule="auto"/>
        <w:rPr>
          <w:rFonts w:ascii="SimSun" w:hAnsi="SimSun" w:eastAsia="SimSun" w:cs="SimSun"/>
          <w:sz w:val="20"/>
          <w:szCs w:val="20"/>
        </w:rPr>
      </w:pPr>
      <w:r>
        <w:rPr>
          <w:rFonts w:ascii="SimSun" w:hAnsi="SimSun" w:eastAsia="SimSun" w:cs="SimSun"/>
          <w:sz w:val="20"/>
          <w:szCs w:val="20"/>
          <w:spacing w:val="9"/>
        </w:rPr>
        <w:t>2)  选检项目：脑电图、头颅</w:t>
      </w:r>
      <w:r>
        <w:rPr>
          <w:rFonts w:ascii="Times New Roman" w:hAnsi="Times New Roman" w:eastAsia="Times New Roman" w:cs="Times New Roman"/>
          <w:sz w:val="20"/>
          <w:szCs w:val="20"/>
        </w:rPr>
        <w:t>CT</w:t>
      </w:r>
      <w:r>
        <w:rPr>
          <w:rFonts w:ascii="SimSun" w:hAnsi="SimSun" w:eastAsia="SimSun" w:cs="SimSun"/>
          <w:sz w:val="20"/>
          <w:szCs w:val="20"/>
          <w:spacing w:val="9"/>
        </w:rPr>
        <w:t>或</w:t>
      </w:r>
      <w:r>
        <w:rPr>
          <w:rFonts w:ascii="Times New Roman" w:hAnsi="Times New Roman" w:eastAsia="Times New Roman" w:cs="Times New Roman"/>
          <w:sz w:val="20"/>
          <w:szCs w:val="20"/>
        </w:rPr>
        <w:t>MRI</w:t>
      </w:r>
      <w:r>
        <w:rPr>
          <w:rFonts w:ascii="Times New Roman" w:hAnsi="Times New Roman" w:eastAsia="Times New Roman" w:cs="Times New Roman"/>
          <w:sz w:val="20"/>
          <w:szCs w:val="20"/>
          <w:spacing w:val="-25"/>
        </w:rPr>
        <w:t xml:space="preserve"> </w:t>
      </w:r>
      <w:r>
        <w:rPr>
          <w:rFonts w:ascii="SimSun" w:hAnsi="SimSun" w:eastAsia="SimSun" w:cs="SimSun"/>
          <w:sz w:val="20"/>
          <w:szCs w:val="20"/>
          <w:spacing w:val="9"/>
        </w:rPr>
        <w:t>、尿苯巯基尿</w:t>
      </w:r>
      <w:r>
        <w:rPr>
          <w:rFonts w:ascii="SimSun" w:hAnsi="SimSun" w:eastAsia="SimSun" w:cs="SimSun"/>
          <w:sz w:val="20"/>
          <w:szCs w:val="20"/>
          <w:spacing w:val="8"/>
        </w:rPr>
        <w:t>酸或尿反</w:t>
      </w:r>
      <w:r>
        <w:rPr>
          <w:rFonts w:ascii="Times New Roman" w:hAnsi="Times New Roman" w:eastAsia="Times New Roman" w:cs="Times New Roman"/>
          <w:sz w:val="20"/>
          <w:szCs w:val="20"/>
          <w:spacing w:val="8"/>
        </w:rPr>
        <w:t>-</w:t>
      </w:r>
      <w:r>
        <w:rPr>
          <w:rFonts w:ascii="SimSun" w:hAnsi="SimSun" w:eastAsia="SimSun" w:cs="SimSun"/>
          <w:sz w:val="20"/>
          <w:szCs w:val="20"/>
          <w:spacing w:val="8"/>
        </w:rPr>
        <w:t>反式粘糠酸。</w:t>
      </w:r>
    </w:p>
    <w:p>
      <w:pPr>
        <w:spacing w:before="222" w:line="229" w:lineRule="auto"/>
        <w:outlineLvl w:val="2"/>
        <w:rPr>
          <w:rFonts w:ascii="SimHei" w:hAnsi="SimHei" w:eastAsia="SimHei" w:cs="SimHei"/>
          <w:sz w:val="20"/>
          <w:szCs w:val="20"/>
        </w:rPr>
      </w:pPr>
      <w:bookmarkStart w:name="bookmark37" w:id="44"/>
      <w:bookmarkEnd w:id="44"/>
      <w:r>
        <w:rPr>
          <w:rFonts w:ascii="SimHei" w:hAnsi="SimHei" w:eastAsia="SimHei" w:cs="SimHei"/>
          <w:sz w:val="20"/>
          <w:szCs w:val="20"/>
          <w:spacing w:val="6"/>
        </w:rPr>
        <w:t>5.20</w:t>
      </w:r>
      <w:r>
        <w:rPr>
          <w:rFonts w:ascii="SimHei" w:hAnsi="SimHei" w:eastAsia="SimHei" w:cs="SimHei"/>
          <w:sz w:val="20"/>
          <w:szCs w:val="20"/>
          <w:spacing w:val="6"/>
        </w:rPr>
        <w:t xml:space="preserve">  </w:t>
      </w:r>
      <w:r>
        <w:rPr>
          <w:rFonts w:ascii="SimHei" w:hAnsi="SimHei" w:eastAsia="SimHei" w:cs="SimHei"/>
          <w:sz w:val="20"/>
          <w:szCs w:val="20"/>
          <w:spacing w:val="6"/>
        </w:rPr>
        <w:t>二硫化碳（</w:t>
      </w:r>
      <w:r>
        <w:rPr>
          <w:rFonts w:ascii="SimHei" w:hAnsi="SimHei" w:eastAsia="SimHei" w:cs="SimHei"/>
          <w:sz w:val="20"/>
          <w:szCs w:val="20"/>
        </w:rPr>
        <w:t>CAS</w:t>
      </w:r>
      <w:r>
        <w:rPr>
          <w:rFonts w:ascii="SimHei" w:hAnsi="SimHei" w:eastAsia="SimHei" w:cs="SimHei"/>
          <w:sz w:val="20"/>
          <w:szCs w:val="20"/>
          <w:spacing w:val="-28"/>
        </w:rPr>
        <w:t xml:space="preserve"> </w:t>
      </w:r>
      <w:r>
        <w:rPr>
          <w:rFonts w:ascii="SimHei" w:hAnsi="SimHei" w:eastAsia="SimHei" w:cs="SimHei"/>
          <w:sz w:val="20"/>
          <w:szCs w:val="20"/>
          <w:spacing w:val="6"/>
        </w:rPr>
        <w:t>号：75-15-0）</w:t>
      </w:r>
    </w:p>
    <w:p>
      <w:pPr>
        <w:spacing w:before="219" w:line="231" w:lineRule="auto"/>
        <w:outlineLvl w:val="3"/>
        <w:rPr>
          <w:rFonts w:ascii="SimHei" w:hAnsi="SimHei" w:eastAsia="SimHei" w:cs="SimHei"/>
          <w:sz w:val="20"/>
          <w:szCs w:val="20"/>
        </w:rPr>
      </w:pPr>
      <w:r>
        <w:rPr>
          <w:rFonts w:ascii="SimHei" w:hAnsi="SimHei" w:eastAsia="SimHei" w:cs="SimHei"/>
          <w:sz w:val="20"/>
          <w:szCs w:val="20"/>
          <w:spacing w:val="7"/>
        </w:rPr>
        <w:t>5.20.1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4"/>
        </w:rPr>
        <w:t>5.20.1.1</w:t>
      </w:r>
      <w:r>
        <w:rPr>
          <w:rFonts w:ascii="SimHei" w:hAnsi="SimHei" w:eastAsia="SimHei" w:cs="SimHei"/>
          <w:sz w:val="20"/>
          <w:szCs w:val="20"/>
          <w:spacing w:val="34"/>
        </w:rPr>
        <w:t xml:space="preserve">  </w:t>
      </w:r>
      <w:r>
        <w:rPr>
          <w:rFonts w:ascii="SimSun" w:hAnsi="SimSun" w:eastAsia="SimSun" w:cs="SimSun"/>
          <w:sz w:val="20"/>
          <w:szCs w:val="20"/>
          <w:spacing w:val="4"/>
        </w:rPr>
        <w:t>目标疾病为职业禁忌证：</w:t>
      </w:r>
    </w:p>
    <w:p>
      <w:pPr>
        <w:ind w:left="425"/>
        <w:spacing w:before="62" w:line="228" w:lineRule="auto"/>
        <w:rPr>
          <w:rFonts w:ascii="SimSun" w:hAnsi="SimSun" w:eastAsia="SimSun" w:cs="SimSun"/>
          <w:sz w:val="20"/>
          <w:szCs w:val="20"/>
        </w:rPr>
      </w:pPr>
      <w:r>
        <w:rPr>
          <w:rFonts w:ascii="SimSun" w:hAnsi="SimSun" w:eastAsia="SimSun" w:cs="SimSun"/>
          <w:sz w:val="20"/>
          <w:szCs w:val="20"/>
          <w:spacing w:val="5"/>
        </w:rPr>
        <w:t>a)</w:t>
      </w:r>
      <w:r>
        <w:rPr>
          <w:rFonts w:ascii="SimSun" w:hAnsi="SimSun" w:eastAsia="SimSun" w:cs="SimSun"/>
          <w:sz w:val="20"/>
          <w:szCs w:val="20"/>
          <w:spacing w:val="24"/>
        </w:rPr>
        <w:t xml:space="preserve">  </w:t>
      </w:r>
      <w:r>
        <w:rPr>
          <w:rFonts w:ascii="SimSun" w:hAnsi="SimSun" w:eastAsia="SimSun" w:cs="SimSun"/>
          <w:sz w:val="20"/>
          <w:szCs w:val="20"/>
          <w:spacing w:val="5"/>
        </w:rPr>
        <w:t>中枢神经系统器质性疾病；</w:t>
      </w:r>
    </w:p>
    <w:p>
      <w:pPr>
        <w:ind w:left="421"/>
        <w:spacing w:before="65" w:line="228" w:lineRule="auto"/>
        <w:rPr>
          <w:rFonts w:ascii="SimSun" w:hAnsi="SimSun" w:eastAsia="SimSun" w:cs="SimSun"/>
          <w:sz w:val="20"/>
          <w:szCs w:val="20"/>
        </w:rPr>
      </w:pPr>
      <w:r>
        <w:rPr>
          <w:rFonts w:ascii="SimSun" w:hAnsi="SimSun" w:eastAsia="SimSun" w:cs="SimSun"/>
          <w:sz w:val="20"/>
          <w:szCs w:val="20"/>
          <w:spacing w:val="5"/>
        </w:rPr>
        <w:t>b)</w:t>
      </w:r>
      <w:r>
        <w:rPr>
          <w:rFonts w:ascii="SimSun" w:hAnsi="SimSun" w:eastAsia="SimSun" w:cs="SimSun"/>
          <w:sz w:val="20"/>
          <w:szCs w:val="20"/>
          <w:spacing w:val="18"/>
        </w:rPr>
        <w:t xml:space="preserve">  </w:t>
      </w:r>
      <w:r>
        <w:rPr>
          <w:rFonts w:ascii="SimSun" w:hAnsi="SimSun" w:eastAsia="SimSun" w:cs="SimSun"/>
          <w:sz w:val="20"/>
          <w:szCs w:val="20"/>
          <w:spacing w:val="5"/>
        </w:rPr>
        <w:t>多发性周围神经病；</w:t>
      </w:r>
    </w:p>
    <w:p>
      <w:pPr>
        <w:ind w:left="428"/>
        <w:spacing w:before="66" w:line="228" w:lineRule="auto"/>
        <w:rPr>
          <w:rFonts w:ascii="SimSun" w:hAnsi="SimSun" w:eastAsia="SimSun" w:cs="SimSun"/>
          <w:sz w:val="20"/>
          <w:szCs w:val="20"/>
        </w:rPr>
      </w:pPr>
      <w:r>
        <w:rPr>
          <w:rFonts w:ascii="SimSun" w:hAnsi="SimSun" w:eastAsia="SimSun" w:cs="SimSun"/>
          <w:sz w:val="20"/>
          <w:szCs w:val="20"/>
          <w:spacing w:val="5"/>
        </w:rPr>
        <w:t>c)  视网膜病变。</w:t>
      </w:r>
    </w:p>
    <w:p>
      <w:pPr>
        <w:ind w:left="141"/>
        <w:spacing w:before="64" w:line="231" w:lineRule="auto"/>
        <w:outlineLvl w:val="4"/>
        <w:rPr>
          <w:rFonts w:ascii="SimSun" w:hAnsi="SimSun" w:eastAsia="SimSun" w:cs="SimSun"/>
          <w:sz w:val="20"/>
          <w:szCs w:val="20"/>
        </w:rPr>
      </w:pPr>
      <w:r>
        <w:rPr>
          <w:rFonts w:ascii="SimHei" w:hAnsi="SimHei" w:eastAsia="SimHei" w:cs="SimHei"/>
          <w:sz w:val="20"/>
          <w:szCs w:val="20"/>
          <w:spacing w:val="5"/>
        </w:rPr>
        <w:t>5.20.1.2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45" w:right="1" w:hanging="420"/>
        <w:spacing w:before="62" w:line="288" w:lineRule="auto"/>
        <w:rPr>
          <w:rFonts w:ascii="SimSun" w:hAnsi="SimSun" w:eastAsia="SimSun" w:cs="SimSun"/>
          <w:sz w:val="20"/>
          <w:szCs w:val="20"/>
        </w:rPr>
      </w:pPr>
      <w:r>
        <w:rPr>
          <w:rFonts w:ascii="SimSun" w:hAnsi="SimSun" w:eastAsia="SimSun" w:cs="SimSun"/>
          <w:sz w:val="20"/>
          <w:szCs w:val="20"/>
          <w:spacing w:val="7"/>
        </w:rPr>
        <w:t>a)  症状询问：重点询问神经系统、糖尿病、眼科疾病史及相关症状，如下肢无力、四肢发麻、体</w:t>
      </w:r>
      <w:r>
        <w:rPr>
          <w:rFonts w:ascii="SimSun" w:hAnsi="SimSun" w:eastAsia="SimSun" w:cs="SimSun"/>
          <w:sz w:val="20"/>
          <w:szCs w:val="20"/>
          <w:spacing w:val="8"/>
        </w:rPr>
        <w:t>重下降、视力下降、视物模糊等。</w:t>
      </w:r>
    </w:p>
    <w:p>
      <w:pPr>
        <w:ind w:left="421"/>
        <w:spacing w:before="1" w:line="227" w:lineRule="auto"/>
        <w:rPr>
          <w:rFonts w:ascii="SimSun" w:hAnsi="SimSun" w:eastAsia="SimSun" w:cs="SimSun"/>
          <w:sz w:val="20"/>
          <w:szCs w:val="20"/>
        </w:rPr>
      </w:pPr>
      <w:r>
        <w:rPr>
          <w:rFonts w:ascii="SimSun" w:hAnsi="SimSun" w:eastAsia="SimSun" w:cs="SimSun"/>
          <w:sz w:val="20"/>
          <w:szCs w:val="20"/>
          <w:spacing w:val="5"/>
        </w:rPr>
        <w:t>b)  体格检查：</w:t>
      </w:r>
    </w:p>
    <w:p>
      <w:pPr>
        <w:ind w:left="860"/>
        <w:spacing w:before="65"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7"/>
        <w:spacing w:before="66" w:line="228" w:lineRule="auto"/>
        <w:rPr>
          <w:rFonts w:ascii="SimSun" w:hAnsi="SimSun" w:eastAsia="SimSun" w:cs="SimSun"/>
          <w:sz w:val="20"/>
          <w:szCs w:val="20"/>
        </w:rPr>
      </w:pPr>
      <w:r>
        <w:rPr>
          <w:rFonts w:ascii="SimSun" w:hAnsi="SimSun" w:eastAsia="SimSun" w:cs="SimSun"/>
          <w:sz w:val="20"/>
          <w:szCs w:val="20"/>
          <w:spacing w:val="6"/>
        </w:rPr>
        <w:t>2)  神经系统常规检查；</w:t>
      </w:r>
    </w:p>
    <w:p>
      <w:pPr>
        <w:ind w:left="848"/>
        <w:spacing w:before="65" w:line="227" w:lineRule="auto"/>
        <w:rPr>
          <w:rFonts w:ascii="SimSun" w:hAnsi="SimSun" w:eastAsia="SimSun" w:cs="SimSun"/>
          <w:sz w:val="20"/>
          <w:szCs w:val="20"/>
        </w:rPr>
      </w:pPr>
      <w:r>
        <w:rPr>
          <w:rFonts w:ascii="SimSun" w:hAnsi="SimSun" w:eastAsia="SimSun" w:cs="SimSun"/>
          <w:sz w:val="20"/>
          <w:szCs w:val="20"/>
          <w:spacing w:val="7"/>
        </w:rPr>
        <w:t>3)  眼科常规检查及眼底检查。</w:t>
      </w:r>
    </w:p>
    <w:p>
      <w:pPr>
        <w:ind w:left="428"/>
        <w:spacing w:before="66"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860"/>
        <w:spacing w:before="65" w:line="228" w:lineRule="auto"/>
        <w:rPr>
          <w:rFonts w:ascii="SimSun" w:hAnsi="SimSun" w:eastAsia="SimSun" w:cs="SimSun"/>
          <w:sz w:val="20"/>
          <w:szCs w:val="20"/>
        </w:rPr>
      </w:pPr>
      <w:r>
        <w:rPr>
          <w:rFonts w:ascii="SimSun" w:hAnsi="SimSun" w:eastAsia="SimSun" w:cs="SimSun"/>
          <w:sz w:val="20"/>
          <w:szCs w:val="20"/>
          <w:spacing w:val="8"/>
        </w:rPr>
        <w:t>1)  必检项目：血常规、尿常规、肝功能、空腹血糖、心电图；</w:t>
      </w:r>
    </w:p>
    <w:p>
      <w:pPr>
        <w:ind w:left="1284" w:right="1" w:hanging="437"/>
        <w:spacing w:before="61" w:line="285" w:lineRule="auto"/>
        <w:rPr>
          <w:rFonts w:ascii="SimSun" w:hAnsi="SimSun" w:eastAsia="SimSun" w:cs="SimSun"/>
          <w:sz w:val="20"/>
          <w:szCs w:val="20"/>
        </w:rPr>
      </w:pPr>
      <w:r>
        <w:rPr>
          <w:rFonts w:ascii="SimSun" w:hAnsi="SimSun" w:eastAsia="SimSun" w:cs="SimSun"/>
          <w:sz w:val="20"/>
          <w:szCs w:val="20"/>
          <w:spacing w:val="9"/>
        </w:rPr>
        <w:t>2)  补充检查项目：空腹血糖异常或有周围神经损害表现者可选择糖化血红蛋白、神经-肌电</w:t>
      </w:r>
      <w:r>
        <w:rPr>
          <w:rFonts w:ascii="SimSun" w:hAnsi="SimSun" w:eastAsia="SimSun" w:cs="SimSun"/>
          <w:sz w:val="20"/>
          <w:szCs w:val="20"/>
          <w:spacing w:val="-10"/>
        </w:rPr>
        <w:t>图。</w:t>
      </w:r>
    </w:p>
    <w:p>
      <w:pPr>
        <w:spacing w:before="166" w:line="231" w:lineRule="auto"/>
        <w:outlineLvl w:val="3"/>
        <w:rPr>
          <w:rFonts w:ascii="SimHei" w:hAnsi="SimHei" w:eastAsia="SimHei" w:cs="SimHei"/>
          <w:sz w:val="20"/>
          <w:szCs w:val="20"/>
        </w:rPr>
      </w:pPr>
      <w:r>
        <w:rPr>
          <w:rFonts w:ascii="SimHei" w:hAnsi="SimHei" w:eastAsia="SimHei" w:cs="SimHei"/>
          <w:sz w:val="20"/>
          <w:szCs w:val="20"/>
          <w:spacing w:val="7"/>
        </w:rPr>
        <w:t>5.20.2</w:t>
      </w:r>
      <w:r>
        <w:rPr>
          <w:rFonts w:ascii="SimHei" w:hAnsi="SimHei" w:eastAsia="SimHei" w:cs="SimHei"/>
          <w:sz w:val="20"/>
          <w:szCs w:val="20"/>
          <w:spacing w:val="7"/>
        </w:rPr>
        <w:t xml:space="preserve">  </w:t>
      </w:r>
      <w:r>
        <w:rPr>
          <w:rFonts w:ascii="SimHei" w:hAnsi="SimHei" w:eastAsia="SimHei" w:cs="SimHei"/>
          <w:sz w:val="20"/>
          <w:szCs w:val="20"/>
          <w:spacing w:val="7"/>
        </w:rPr>
        <w:t>在岗期间职业健康检查</w:t>
      </w:r>
    </w:p>
    <w:p>
      <w:pPr>
        <w:ind w:left="141"/>
        <w:spacing w:before="219" w:line="231" w:lineRule="auto"/>
        <w:outlineLvl w:val="4"/>
        <w:rPr>
          <w:rFonts w:ascii="SimSun" w:hAnsi="SimSun" w:eastAsia="SimSun" w:cs="SimSun"/>
          <w:sz w:val="20"/>
          <w:szCs w:val="20"/>
        </w:rPr>
      </w:pPr>
      <w:r>
        <w:rPr>
          <w:rFonts w:ascii="SimHei" w:hAnsi="SimHei" w:eastAsia="SimHei" w:cs="SimHei"/>
          <w:sz w:val="20"/>
          <w:szCs w:val="20"/>
          <w:spacing w:val="2"/>
        </w:rPr>
        <w:t>5.20.2.1</w:t>
      </w:r>
      <w:r>
        <w:rPr>
          <w:rFonts w:ascii="SimHei" w:hAnsi="SimHei" w:eastAsia="SimHei" w:cs="SimHei"/>
          <w:sz w:val="20"/>
          <w:szCs w:val="20"/>
          <w:spacing w:val="28"/>
        </w:rPr>
        <w:t xml:space="preserve">  </w:t>
      </w:r>
      <w:r>
        <w:rPr>
          <w:rFonts w:ascii="SimSun" w:hAnsi="SimSun" w:eastAsia="SimSun" w:cs="SimSun"/>
          <w:sz w:val="20"/>
          <w:szCs w:val="20"/>
          <w:spacing w:val="2"/>
        </w:rPr>
        <w:t>目标疾病：</w:t>
      </w:r>
    </w:p>
    <w:p>
      <w:pPr>
        <w:ind w:left="425"/>
        <w:spacing w:before="61" w:line="228" w:lineRule="auto"/>
        <w:rPr>
          <w:rFonts w:ascii="SimSun" w:hAnsi="SimSun" w:eastAsia="SimSun" w:cs="SimSun"/>
          <w:sz w:val="20"/>
          <w:szCs w:val="20"/>
        </w:rPr>
      </w:pPr>
      <w:r>
        <w:rPr>
          <w:rFonts w:ascii="SimSun" w:hAnsi="SimSun" w:eastAsia="SimSun" w:cs="SimSun"/>
          <w:sz w:val="20"/>
          <w:szCs w:val="20"/>
          <w:spacing w:val="9"/>
        </w:rPr>
        <w:t>a)  职业病：职业性慢性二硫化碳中毒（按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9"/>
        </w:rPr>
        <w:t xml:space="preserve"> 4</w:t>
      </w:r>
      <w:r>
        <w:rPr>
          <w:rFonts w:ascii="SimSun" w:hAnsi="SimSun" w:eastAsia="SimSun" w:cs="SimSun"/>
          <w:sz w:val="20"/>
          <w:szCs w:val="20"/>
        </w:rPr>
        <w:t>）；</w:t>
      </w:r>
    </w:p>
    <w:p>
      <w:pPr>
        <w:ind w:left="421"/>
        <w:spacing w:before="65" w:line="228" w:lineRule="auto"/>
        <w:rPr>
          <w:rFonts w:ascii="SimSun" w:hAnsi="SimSun" w:eastAsia="SimSun" w:cs="SimSun"/>
          <w:sz w:val="20"/>
          <w:szCs w:val="20"/>
        </w:rPr>
      </w:pPr>
      <w:r>
        <w:rPr>
          <w:rFonts w:ascii="SimSun" w:hAnsi="SimSun" w:eastAsia="SimSun" w:cs="SimSun"/>
          <w:sz w:val="20"/>
          <w:szCs w:val="20"/>
          <w:spacing w:val="4"/>
        </w:rPr>
        <w:t>b)  职业禁忌证：同</w:t>
      </w:r>
      <w:r>
        <w:rPr>
          <w:rFonts w:ascii="Times New Roman" w:hAnsi="Times New Roman" w:eastAsia="Times New Roman" w:cs="Times New Roman"/>
          <w:sz w:val="20"/>
          <w:szCs w:val="20"/>
          <w:spacing w:val="4"/>
        </w:rPr>
        <w:t>5.20.1.</w:t>
      </w:r>
      <w:r>
        <w:rPr>
          <w:rFonts w:ascii="Times New Roman" w:hAnsi="Times New Roman" w:eastAsia="Times New Roman" w:cs="Times New Roman"/>
          <w:sz w:val="20"/>
          <w:szCs w:val="20"/>
          <w:spacing w:val="-15"/>
        </w:rPr>
        <w:t xml:space="preserve"> </w:t>
      </w:r>
      <w:r>
        <w:rPr>
          <w:rFonts w:ascii="Times New Roman" w:hAnsi="Times New Roman" w:eastAsia="Times New Roman" w:cs="Times New Roman"/>
          <w:sz w:val="20"/>
          <w:szCs w:val="20"/>
          <w:spacing w:val="4"/>
        </w:rPr>
        <w:t>1</w:t>
      </w:r>
      <w:r>
        <w:rPr>
          <w:rFonts w:ascii="SimSun" w:hAnsi="SimSun" w:eastAsia="SimSun" w:cs="SimSun"/>
          <w:sz w:val="20"/>
          <w:szCs w:val="20"/>
          <w:spacing w:val="4"/>
        </w:rPr>
        <w:t>。</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5"/>
        </w:rPr>
        <w:t>5.20.2.2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spacing w:line="231" w:lineRule="auto"/>
        <w:sectPr>
          <w:footerReference w:type="default" r:id="rId54"/>
          <w:pgSz w:w="11906" w:h="16839"/>
          <w:pgMar w:top="1715" w:right="1133" w:bottom="1336" w:left="1421" w:header="1393" w:footer="1102" w:gutter="0"/>
        </w:sectPr>
        <w:rPr>
          <w:rFonts w:ascii="SimSun" w:hAnsi="SimSun" w:eastAsia="SimSun" w:cs="SimSun"/>
          <w:sz w:val="20"/>
          <w:szCs w:val="20"/>
        </w:rPr>
      </w:pPr>
    </w:p>
    <w:p>
      <w:pPr>
        <w:ind w:left="850" w:right="63" w:hanging="425"/>
        <w:spacing w:before="246" w:line="288" w:lineRule="auto"/>
        <w:rPr>
          <w:rFonts w:ascii="SimSun" w:hAnsi="SimSun" w:eastAsia="SimSun" w:cs="SimSun"/>
          <w:sz w:val="20"/>
          <w:szCs w:val="20"/>
        </w:rPr>
      </w:pPr>
      <w:r>
        <w:rPr>
          <w:rFonts w:ascii="SimSun" w:hAnsi="SimSun" w:eastAsia="SimSun" w:cs="SimSun"/>
          <w:sz w:val="20"/>
          <w:szCs w:val="20"/>
          <w:spacing w:val="7"/>
        </w:rPr>
        <w:t>a)  症状询问：重点询问头痛、头晕、乏力、睡眠障碍、记忆力减退，下肢无力、四肢麻木，视力</w:t>
      </w:r>
      <w:r>
        <w:rPr>
          <w:rFonts w:ascii="SimSun" w:hAnsi="SimSun" w:eastAsia="SimSun" w:cs="SimSun"/>
          <w:sz w:val="20"/>
          <w:szCs w:val="20"/>
          <w:spacing w:val="7"/>
        </w:rPr>
        <w:t>下降、视物模糊等症状；</w:t>
      </w:r>
    </w:p>
    <w:p>
      <w:pPr>
        <w:ind w:left="421"/>
        <w:spacing w:line="227" w:lineRule="auto"/>
        <w:rPr>
          <w:rFonts w:ascii="SimSun" w:hAnsi="SimSun" w:eastAsia="SimSun" w:cs="SimSun"/>
          <w:sz w:val="20"/>
          <w:szCs w:val="20"/>
        </w:rPr>
      </w:pPr>
      <w:r>
        <w:rPr>
          <w:rFonts w:ascii="SimSun" w:hAnsi="SimSun" w:eastAsia="SimSun" w:cs="SimSun"/>
          <w:sz w:val="20"/>
          <w:szCs w:val="20"/>
          <w:spacing w:val="4"/>
        </w:rPr>
        <w:t>b)  体格检查：同</w:t>
      </w:r>
      <w:r>
        <w:rPr>
          <w:rFonts w:ascii="Times New Roman" w:hAnsi="Times New Roman" w:eastAsia="Times New Roman" w:cs="Times New Roman"/>
          <w:sz w:val="20"/>
          <w:szCs w:val="20"/>
          <w:spacing w:val="4"/>
        </w:rPr>
        <w:t>5.20.</w:t>
      </w:r>
      <w:r>
        <w:rPr>
          <w:rFonts w:ascii="Times New Roman" w:hAnsi="Times New Roman" w:eastAsia="Times New Roman" w:cs="Times New Roman"/>
          <w:sz w:val="20"/>
          <w:szCs w:val="20"/>
          <w:spacing w:val="-19"/>
        </w:rPr>
        <w:t xml:space="preserve"> </w:t>
      </w:r>
      <w:r>
        <w:rPr>
          <w:rFonts w:ascii="Times New Roman" w:hAnsi="Times New Roman" w:eastAsia="Times New Roman" w:cs="Times New Roman"/>
          <w:sz w:val="20"/>
          <w:szCs w:val="20"/>
          <w:spacing w:val="4"/>
        </w:rPr>
        <w:t>1.2</w:t>
      </w:r>
      <w:r>
        <w:rPr>
          <w:rFonts w:ascii="SimSun" w:hAnsi="SimSun" w:eastAsia="SimSun" w:cs="SimSun"/>
          <w:sz w:val="20"/>
          <w:szCs w:val="20"/>
          <w:spacing w:val="4"/>
        </w:rPr>
        <w:t>；</w:t>
      </w:r>
    </w:p>
    <w:p>
      <w:pPr>
        <w:ind w:left="428"/>
        <w:spacing w:before="65"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860"/>
        <w:spacing w:before="64" w:line="228" w:lineRule="auto"/>
        <w:rPr>
          <w:rFonts w:ascii="SimSun" w:hAnsi="SimSun" w:eastAsia="SimSun" w:cs="SimSun"/>
          <w:sz w:val="20"/>
          <w:szCs w:val="20"/>
        </w:rPr>
      </w:pPr>
      <w:r>
        <w:rPr>
          <w:rFonts w:ascii="SimSun" w:hAnsi="SimSun" w:eastAsia="SimSun" w:cs="SimSun"/>
          <w:sz w:val="20"/>
          <w:szCs w:val="20"/>
          <w:spacing w:val="7"/>
        </w:rPr>
        <w:t>1)  必检项目：血常规、尿常规、空腹血糖；</w:t>
      </w:r>
    </w:p>
    <w:p>
      <w:pPr>
        <w:ind w:left="1284" w:right="61" w:hanging="437"/>
        <w:spacing w:before="60" w:line="289" w:lineRule="auto"/>
        <w:rPr>
          <w:rFonts w:ascii="SimSun" w:hAnsi="SimSun" w:eastAsia="SimSun" w:cs="SimSun"/>
          <w:sz w:val="20"/>
          <w:szCs w:val="20"/>
        </w:rPr>
      </w:pPr>
      <w:r>
        <w:rPr>
          <w:rFonts w:ascii="SimSun" w:hAnsi="SimSun" w:eastAsia="SimSun" w:cs="SimSun"/>
          <w:sz w:val="20"/>
          <w:szCs w:val="20"/>
          <w:spacing w:val="9"/>
        </w:rPr>
        <w:t>2)  补充检查项目：空腹血糖异常或有周围神经损害表现者可选择糖化血红蛋白、神经-肌电</w:t>
      </w:r>
      <w:r>
        <w:rPr>
          <w:rFonts w:ascii="SimSun" w:hAnsi="SimSun" w:eastAsia="SimSun" w:cs="SimSun"/>
          <w:sz w:val="20"/>
          <w:szCs w:val="20"/>
          <w:spacing w:val="7"/>
        </w:rPr>
        <w:t>图；眼底检查异常者可选择视野检查。</w:t>
      </w:r>
    </w:p>
    <w:p>
      <w:pPr>
        <w:ind w:left="141"/>
        <w:spacing w:before="3" w:line="231" w:lineRule="auto"/>
        <w:outlineLvl w:val="4"/>
        <w:rPr>
          <w:rFonts w:ascii="SimSun" w:hAnsi="SimSun" w:eastAsia="SimSun" w:cs="SimSun"/>
          <w:sz w:val="20"/>
          <w:szCs w:val="20"/>
        </w:rPr>
      </w:pPr>
      <w:r>
        <w:rPr>
          <w:rFonts w:ascii="SimHei" w:hAnsi="SimHei" w:eastAsia="SimHei" w:cs="SimHei"/>
          <w:sz w:val="20"/>
          <w:szCs w:val="20"/>
          <w:spacing w:val="6"/>
        </w:rPr>
        <w:t>5.20.2.3</w:t>
      </w:r>
      <w:r>
        <w:rPr>
          <w:rFonts w:ascii="SimHei" w:hAnsi="SimHei" w:eastAsia="SimHei" w:cs="SimHei"/>
          <w:sz w:val="20"/>
          <w:szCs w:val="20"/>
          <w:spacing w:val="6"/>
        </w:rPr>
        <w:t xml:space="preserve">  </w:t>
      </w:r>
      <w:r>
        <w:rPr>
          <w:rFonts w:ascii="SimSun" w:hAnsi="SimSun" w:eastAsia="SimSun" w:cs="SimSun"/>
          <w:sz w:val="20"/>
          <w:szCs w:val="20"/>
          <w:spacing w:val="6"/>
        </w:rPr>
        <w:t>健康检查周期：</w:t>
      </w:r>
      <w:r>
        <w:rPr>
          <w:rFonts w:ascii="Times New Roman" w:hAnsi="Times New Roman" w:eastAsia="Times New Roman" w:cs="Times New Roman"/>
          <w:sz w:val="20"/>
          <w:szCs w:val="20"/>
          <w:spacing w:val="6"/>
        </w:rPr>
        <w:t>1 </w:t>
      </w:r>
      <w:r>
        <w:rPr>
          <w:rFonts w:ascii="SimSun" w:hAnsi="SimSun" w:eastAsia="SimSun" w:cs="SimSun"/>
          <w:sz w:val="20"/>
          <w:szCs w:val="20"/>
          <w:spacing w:val="6"/>
        </w:rPr>
        <w:t>年。</w:t>
      </w:r>
    </w:p>
    <w:p>
      <w:pPr>
        <w:spacing w:before="218" w:line="231" w:lineRule="auto"/>
        <w:outlineLvl w:val="3"/>
        <w:rPr>
          <w:rFonts w:ascii="SimHei" w:hAnsi="SimHei" w:eastAsia="SimHei" w:cs="SimHei"/>
          <w:sz w:val="20"/>
          <w:szCs w:val="20"/>
        </w:rPr>
      </w:pPr>
      <w:r>
        <w:rPr>
          <w:rFonts w:ascii="SimHei" w:hAnsi="SimHei" w:eastAsia="SimHei" w:cs="SimHei"/>
          <w:sz w:val="20"/>
          <w:szCs w:val="20"/>
          <w:spacing w:val="7"/>
        </w:rPr>
        <w:t>5.20.3</w:t>
      </w:r>
      <w:r>
        <w:rPr>
          <w:rFonts w:ascii="SimHei" w:hAnsi="SimHei" w:eastAsia="SimHei" w:cs="SimHei"/>
          <w:sz w:val="20"/>
          <w:szCs w:val="20"/>
          <w:spacing w:val="7"/>
        </w:rPr>
        <w:t xml:space="preserve">  </w:t>
      </w:r>
      <w:r>
        <w:rPr>
          <w:rFonts w:ascii="SimHei" w:hAnsi="SimHei" w:eastAsia="SimHei" w:cs="SimHei"/>
          <w:sz w:val="20"/>
          <w:szCs w:val="20"/>
          <w:spacing w:val="7"/>
        </w:rPr>
        <w:t>离岗时职业健康检查</w:t>
      </w:r>
    </w:p>
    <w:p>
      <w:pPr>
        <w:ind w:left="141"/>
        <w:spacing w:before="217" w:line="231" w:lineRule="auto"/>
        <w:outlineLvl w:val="4"/>
        <w:rPr>
          <w:rFonts w:ascii="SimSun" w:hAnsi="SimSun" w:eastAsia="SimSun" w:cs="SimSun"/>
          <w:sz w:val="20"/>
          <w:szCs w:val="20"/>
        </w:rPr>
      </w:pPr>
      <w:r>
        <w:rPr>
          <w:rFonts w:ascii="SimHei" w:hAnsi="SimHei" w:eastAsia="SimHei" w:cs="SimHei"/>
          <w:sz w:val="20"/>
          <w:szCs w:val="20"/>
          <w:spacing w:val="8"/>
        </w:rPr>
        <w:t>5.20.3.1</w:t>
      </w:r>
      <w:r>
        <w:rPr>
          <w:rFonts w:ascii="SimHei" w:hAnsi="SimHei" w:eastAsia="SimHei" w:cs="SimHei"/>
          <w:sz w:val="20"/>
          <w:szCs w:val="20"/>
          <w:spacing w:val="8"/>
        </w:rPr>
        <w:t xml:space="preserve">  </w:t>
      </w:r>
      <w:r>
        <w:rPr>
          <w:rFonts w:ascii="SimSun" w:hAnsi="SimSun" w:eastAsia="SimSun" w:cs="SimSun"/>
          <w:sz w:val="20"/>
          <w:szCs w:val="20"/>
          <w:spacing w:val="8"/>
        </w:rPr>
        <w:t>目标疾病：职业性慢性二</w:t>
      </w:r>
      <w:r>
        <w:rPr>
          <w:rFonts w:ascii="SimSun" w:hAnsi="SimSun" w:eastAsia="SimSun" w:cs="SimSun"/>
          <w:sz w:val="20"/>
          <w:szCs w:val="20"/>
          <w:spacing w:val="7"/>
        </w:rPr>
        <w:t>硫化碳中毒（按</w:t>
      </w:r>
      <w:r>
        <w:rPr>
          <w:rFonts w:ascii="SimSun" w:hAnsi="SimSun" w:eastAsia="SimSun" w:cs="SimSun"/>
          <w:sz w:val="20"/>
          <w:szCs w:val="20"/>
          <w:spacing w:val="-40"/>
        </w:rPr>
        <w:t xml:space="preserve"> </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6"/>
        </w:rPr>
        <w:t xml:space="preserve"> </w:t>
      </w:r>
      <w:r>
        <w:rPr>
          <w:rFonts w:ascii="Times New Roman" w:hAnsi="Times New Roman" w:eastAsia="Times New Roman" w:cs="Times New Roman"/>
          <w:sz w:val="20"/>
          <w:szCs w:val="20"/>
          <w:spacing w:val="7"/>
        </w:rPr>
        <w:t>4</w:t>
      </w:r>
      <w:r>
        <w:rPr>
          <w:rFonts w:ascii="SimSun" w:hAnsi="SimSun" w:eastAsia="SimSun" w:cs="SimSun"/>
          <w:sz w:val="20"/>
          <w:szCs w:val="20"/>
          <w:spacing w:val="7"/>
        </w:rPr>
        <w:t>）。</w:t>
      </w:r>
    </w:p>
    <w:p>
      <w:pPr>
        <w:ind w:left="141"/>
        <w:spacing w:before="62" w:line="231" w:lineRule="auto"/>
        <w:outlineLvl w:val="4"/>
        <w:rPr>
          <w:rFonts w:ascii="SimSun" w:hAnsi="SimSun" w:eastAsia="SimSun" w:cs="SimSun"/>
          <w:sz w:val="20"/>
          <w:szCs w:val="20"/>
        </w:rPr>
      </w:pPr>
      <w:r>
        <w:rPr>
          <w:rFonts w:ascii="SimHei" w:hAnsi="SimHei" w:eastAsia="SimHei" w:cs="SimHei"/>
          <w:sz w:val="20"/>
          <w:szCs w:val="20"/>
          <w:spacing w:val="5"/>
        </w:rPr>
        <w:t>5.20.3.2</w:t>
      </w:r>
      <w:r>
        <w:rPr>
          <w:rFonts w:ascii="SimHei" w:hAnsi="SimHei" w:eastAsia="SimHei" w:cs="SimHei"/>
          <w:sz w:val="20"/>
          <w:szCs w:val="20"/>
          <w:spacing w:val="5"/>
        </w:rPr>
        <w:t xml:space="preserve">  </w:t>
      </w:r>
      <w:r>
        <w:rPr>
          <w:rFonts w:ascii="SimSun" w:hAnsi="SimSun" w:eastAsia="SimSun" w:cs="SimSun"/>
          <w:sz w:val="20"/>
          <w:szCs w:val="20"/>
          <w:spacing w:val="5"/>
        </w:rPr>
        <w:t>检查内容：同</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5"/>
        </w:rPr>
        <w:t>5.20.2.2</w:t>
      </w:r>
      <w:r>
        <w:rPr>
          <w:rFonts w:ascii="SimSun" w:hAnsi="SimSun" w:eastAsia="SimSun" w:cs="SimSun"/>
          <w:sz w:val="20"/>
          <w:szCs w:val="20"/>
          <w:spacing w:val="5"/>
        </w:rPr>
        <w:t>。</w:t>
      </w:r>
    </w:p>
    <w:p>
      <w:pPr>
        <w:spacing w:before="219" w:line="231" w:lineRule="auto"/>
        <w:outlineLvl w:val="3"/>
        <w:rPr>
          <w:rFonts w:ascii="SimHei" w:hAnsi="SimHei" w:eastAsia="SimHei" w:cs="SimHei"/>
          <w:sz w:val="20"/>
          <w:szCs w:val="20"/>
        </w:rPr>
      </w:pPr>
      <w:r>
        <w:rPr>
          <w:rFonts w:ascii="SimHei" w:hAnsi="SimHei" w:eastAsia="SimHei" w:cs="SimHei"/>
          <w:sz w:val="20"/>
          <w:szCs w:val="20"/>
          <w:spacing w:val="6"/>
        </w:rPr>
        <w:t>5.20.4</w:t>
      </w:r>
      <w:r>
        <w:rPr>
          <w:rFonts w:ascii="SimHei" w:hAnsi="SimHei" w:eastAsia="SimHei" w:cs="SimHei"/>
          <w:sz w:val="20"/>
          <w:szCs w:val="20"/>
          <w:spacing w:val="6"/>
        </w:rPr>
        <w:t xml:space="preserve">  </w:t>
      </w:r>
      <w:r>
        <w:rPr>
          <w:rFonts w:ascii="SimHei" w:hAnsi="SimHei" w:eastAsia="SimHei" w:cs="SimHei"/>
          <w:sz w:val="20"/>
          <w:szCs w:val="20"/>
          <w:spacing w:val="6"/>
        </w:rPr>
        <w:t>应急健康检查</w:t>
      </w:r>
    </w:p>
    <w:p>
      <w:pPr>
        <w:ind w:left="141"/>
        <w:spacing w:before="217" w:line="231" w:lineRule="auto"/>
        <w:outlineLvl w:val="4"/>
        <w:rPr>
          <w:rFonts w:ascii="SimSun" w:hAnsi="SimSun" w:eastAsia="SimSun" w:cs="SimSun"/>
          <w:sz w:val="20"/>
          <w:szCs w:val="20"/>
        </w:rPr>
      </w:pPr>
      <w:r>
        <w:rPr>
          <w:rFonts w:ascii="SimHei" w:hAnsi="SimHei" w:eastAsia="SimHei" w:cs="SimHei"/>
          <w:sz w:val="20"/>
          <w:szCs w:val="20"/>
          <w:spacing w:val="8"/>
        </w:rPr>
        <w:t>5.20.4.1</w:t>
      </w:r>
      <w:r>
        <w:rPr>
          <w:rFonts w:ascii="SimHei" w:hAnsi="SimHei" w:eastAsia="SimHei" w:cs="SimHei"/>
          <w:sz w:val="20"/>
          <w:szCs w:val="20"/>
          <w:spacing w:val="8"/>
        </w:rPr>
        <w:t xml:space="preserve">  </w:t>
      </w:r>
      <w:r>
        <w:rPr>
          <w:rFonts w:ascii="SimSun" w:hAnsi="SimSun" w:eastAsia="SimSun" w:cs="SimSun"/>
          <w:sz w:val="20"/>
          <w:szCs w:val="20"/>
          <w:spacing w:val="8"/>
        </w:rPr>
        <w:t>目标疾病：职业性急性二</w:t>
      </w:r>
      <w:r>
        <w:rPr>
          <w:rFonts w:ascii="SimSun" w:hAnsi="SimSun" w:eastAsia="SimSun" w:cs="SimSun"/>
          <w:sz w:val="20"/>
          <w:szCs w:val="20"/>
          <w:spacing w:val="7"/>
        </w:rPr>
        <w:t>硫化碳中毒（按</w:t>
      </w:r>
      <w:r>
        <w:rPr>
          <w:rFonts w:ascii="SimSun" w:hAnsi="SimSun" w:eastAsia="SimSun" w:cs="SimSun"/>
          <w:sz w:val="20"/>
          <w:szCs w:val="20"/>
          <w:spacing w:val="-40"/>
        </w:rPr>
        <w:t xml:space="preserve"> </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6"/>
        </w:rPr>
        <w:t xml:space="preserve"> </w:t>
      </w:r>
      <w:r>
        <w:rPr>
          <w:rFonts w:ascii="Times New Roman" w:hAnsi="Times New Roman" w:eastAsia="Times New Roman" w:cs="Times New Roman"/>
          <w:sz w:val="20"/>
          <w:szCs w:val="20"/>
          <w:spacing w:val="7"/>
        </w:rPr>
        <w:t>4</w:t>
      </w:r>
      <w:r>
        <w:rPr>
          <w:rFonts w:ascii="SimSun" w:hAnsi="SimSun" w:eastAsia="SimSun" w:cs="SimSun"/>
          <w:sz w:val="20"/>
          <w:szCs w:val="20"/>
          <w:spacing w:val="7"/>
        </w:rPr>
        <w:t>）。</w:t>
      </w:r>
    </w:p>
    <w:p>
      <w:pPr>
        <w:ind w:left="141"/>
        <w:spacing w:before="61" w:line="231" w:lineRule="auto"/>
        <w:outlineLvl w:val="4"/>
        <w:rPr>
          <w:rFonts w:ascii="SimSun" w:hAnsi="SimSun" w:eastAsia="SimSun" w:cs="SimSun"/>
          <w:sz w:val="20"/>
          <w:szCs w:val="20"/>
        </w:rPr>
      </w:pPr>
      <w:r>
        <w:rPr>
          <w:rFonts w:ascii="SimHei" w:hAnsi="SimHei" w:eastAsia="SimHei" w:cs="SimHei"/>
          <w:sz w:val="20"/>
          <w:szCs w:val="20"/>
          <w:spacing w:val="5"/>
        </w:rPr>
        <w:t>5.20.4.2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49" w:hanging="424"/>
        <w:spacing w:before="62" w:line="288" w:lineRule="auto"/>
        <w:rPr>
          <w:rFonts w:ascii="SimSun" w:hAnsi="SimSun" w:eastAsia="SimSun" w:cs="SimSun"/>
          <w:sz w:val="20"/>
          <w:szCs w:val="20"/>
        </w:rPr>
      </w:pPr>
      <w:r>
        <w:rPr>
          <w:rFonts w:ascii="SimSun" w:hAnsi="SimSun" w:eastAsia="SimSun" w:cs="SimSun"/>
          <w:sz w:val="20"/>
          <w:szCs w:val="20"/>
          <w:spacing w:val="9"/>
        </w:rPr>
        <w:t>a)  症状询问：重点询问短期较高浓度二硫化碳的</w:t>
      </w:r>
      <w:r>
        <w:rPr>
          <w:rFonts w:ascii="SimSun" w:hAnsi="SimSun" w:eastAsia="SimSun" w:cs="SimSun"/>
          <w:sz w:val="20"/>
          <w:szCs w:val="20"/>
          <w:spacing w:val="8"/>
        </w:rPr>
        <w:t>职业接触史及头晕、头痛、恶心、呕吐、乏力、</w:t>
      </w:r>
      <w:r>
        <w:rPr>
          <w:rFonts w:ascii="SimSun" w:hAnsi="SimSun" w:eastAsia="SimSun" w:cs="SimSun"/>
          <w:sz w:val="20"/>
          <w:szCs w:val="20"/>
          <w:spacing w:val="9"/>
        </w:rPr>
        <w:t>失眠多梦、易激惹或四肢麻木等症状，或伴晕厥或肢体抽搐等症状。</w:t>
      </w:r>
    </w:p>
    <w:p>
      <w:pPr>
        <w:ind w:left="421"/>
        <w:spacing w:before="1" w:line="227" w:lineRule="auto"/>
        <w:rPr>
          <w:rFonts w:ascii="SimSun" w:hAnsi="SimSun" w:eastAsia="SimSun" w:cs="SimSun"/>
          <w:sz w:val="20"/>
          <w:szCs w:val="20"/>
        </w:rPr>
      </w:pPr>
      <w:r>
        <w:rPr>
          <w:rFonts w:ascii="SimSun" w:hAnsi="SimSun" w:eastAsia="SimSun" w:cs="SimSun"/>
          <w:sz w:val="20"/>
          <w:szCs w:val="20"/>
          <w:spacing w:val="5"/>
        </w:rPr>
        <w:t>b)  体格检查：</w:t>
      </w:r>
    </w:p>
    <w:p>
      <w:pPr>
        <w:ind w:left="860"/>
        <w:spacing w:before="65"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7"/>
        <w:spacing w:before="66" w:line="228" w:lineRule="auto"/>
        <w:rPr>
          <w:rFonts w:ascii="SimSun" w:hAnsi="SimSun" w:eastAsia="SimSun" w:cs="SimSun"/>
          <w:sz w:val="20"/>
          <w:szCs w:val="20"/>
        </w:rPr>
      </w:pPr>
      <w:r>
        <w:rPr>
          <w:rFonts w:ascii="SimSun" w:hAnsi="SimSun" w:eastAsia="SimSun" w:cs="SimSun"/>
          <w:sz w:val="20"/>
          <w:szCs w:val="20"/>
          <w:spacing w:val="6"/>
        </w:rPr>
        <w:t>2)  神经系统常规检查；</w:t>
      </w:r>
    </w:p>
    <w:p>
      <w:pPr>
        <w:ind w:left="848"/>
        <w:spacing w:before="65" w:line="228" w:lineRule="auto"/>
        <w:rPr>
          <w:rFonts w:ascii="SimSun" w:hAnsi="SimSun" w:eastAsia="SimSun" w:cs="SimSun"/>
          <w:sz w:val="20"/>
          <w:szCs w:val="20"/>
        </w:rPr>
      </w:pPr>
      <w:r>
        <w:rPr>
          <w:rFonts w:ascii="SimSun" w:hAnsi="SimSun" w:eastAsia="SimSun" w:cs="SimSun"/>
          <w:sz w:val="20"/>
          <w:szCs w:val="20"/>
          <w:spacing w:val="2"/>
        </w:rPr>
        <w:t>3)</w:t>
      </w:r>
      <w:r>
        <w:rPr>
          <w:rFonts w:ascii="SimSun" w:hAnsi="SimSun" w:eastAsia="SimSun" w:cs="SimSun"/>
          <w:sz w:val="20"/>
          <w:szCs w:val="20"/>
          <w:spacing w:val="15"/>
        </w:rPr>
        <w:t xml:space="preserve">  </w:t>
      </w:r>
      <w:r>
        <w:rPr>
          <w:rFonts w:ascii="SimSun" w:hAnsi="SimSun" w:eastAsia="SimSun" w:cs="SimSun"/>
          <w:sz w:val="20"/>
          <w:szCs w:val="20"/>
          <w:spacing w:val="2"/>
        </w:rPr>
        <w:t>眼底检查。</w:t>
      </w:r>
    </w:p>
    <w:p>
      <w:pPr>
        <w:ind w:left="428"/>
        <w:spacing w:before="65"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860"/>
        <w:spacing w:before="65" w:line="228" w:lineRule="auto"/>
        <w:rPr>
          <w:rFonts w:ascii="SimSun" w:hAnsi="SimSun" w:eastAsia="SimSun" w:cs="SimSun"/>
          <w:sz w:val="20"/>
          <w:szCs w:val="20"/>
        </w:rPr>
      </w:pPr>
      <w:r>
        <w:rPr>
          <w:rFonts w:ascii="SimSun" w:hAnsi="SimSun" w:eastAsia="SimSun" w:cs="SimSun"/>
          <w:sz w:val="20"/>
          <w:szCs w:val="20"/>
          <w:spacing w:val="9"/>
        </w:rPr>
        <w:t>1)  必检项目：血常规、尿常规、肝功能、心电图、心肌酶谱、肌钙蛋白</w:t>
      </w:r>
      <w:r>
        <w:rPr>
          <w:rFonts w:ascii="Times New Roman" w:hAnsi="Times New Roman" w:eastAsia="Times New Roman" w:cs="Times New Roman"/>
          <w:sz w:val="20"/>
          <w:szCs w:val="20"/>
          <w:spacing w:val="9"/>
        </w:rPr>
        <w:t>T</w:t>
      </w:r>
      <w:r>
        <w:rPr>
          <w:rFonts w:ascii="SimSun" w:hAnsi="SimSun" w:eastAsia="SimSun" w:cs="SimSun"/>
          <w:sz w:val="20"/>
          <w:szCs w:val="20"/>
          <w:spacing w:val="9"/>
        </w:rPr>
        <w:t>（</w:t>
      </w:r>
      <w:r>
        <w:rPr>
          <w:rFonts w:ascii="Times New Roman" w:hAnsi="Times New Roman" w:eastAsia="Times New Roman" w:cs="Times New Roman"/>
          <w:sz w:val="20"/>
          <w:szCs w:val="20"/>
        </w:rPr>
        <w:t>TnT</w:t>
      </w:r>
      <w:r>
        <w:rPr>
          <w:rFonts w:ascii="SimSun" w:hAnsi="SimSun" w:eastAsia="SimSun" w:cs="SimSun"/>
          <w:sz w:val="20"/>
          <w:szCs w:val="20"/>
          <w:spacing w:val="1"/>
        </w:rPr>
        <w:t>）；</w:t>
      </w:r>
    </w:p>
    <w:p>
      <w:pPr>
        <w:ind w:left="1266" w:right="61" w:hanging="419"/>
        <w:spacing w:before="66" w:line="289" w:lineRule="auto"/>
        <w:rPr>
          <w:rFonts w:ascii="SimSun" w:hAnsi="SimSun" w:eastAsia="SimSun" w:cs="SimSun"/>
          <w:sz w:val="20"/>
          <w:szCs w:val="20"/>
        </w:rPr>
      </w:pPr>
      <w:r>
        <w:rPr>
          <w:rFonts w:ascii="SimSun" w:hAnsi="SimSun" w:eastAsia="SimSun" w:cs="SimSun"/>
          <w:sz w:val="20"/>
          <w:szCs w:val="20"/>
          <w:spacing w:val="11"/>
        </w:rPr>
        <w:t>2)  选检项目：尿</w:t>
      </w:r>
      <w:r>
        <w:rPr>
          <w:rFonts w:ascii="Times New Roman" w:hAnsi="Times New Roman" w:eastAsia="Times New Roman" w:cs="Times New Roman"/>
          <w:sz w:val="20"/>
          <w:szCs w:val="20"/>
          <w:spacing w:val="11"/>
        </w:rPr>
        <w:t>2-</w:t>
      </w:r>
      <w:r>
        <w:rPr>
          <w:rFonts w:ascii="SimSun" w:hAnsi="SimSun" w:eastAsia="SimSun" w:cs="SimSun"/>
          <w:sz w:val="20"/>
          <w:szCs w:val="20"/>
          <w:spacing w:val="11"/>
        </w:rPr>
        <w:t>硫代噻唑烷</w:t>
      </w:r>
      <w:r>
        <w:rPr>
          <w:rFonts w:ascii="Times New Roman" w:hAnsi="Times New Roman" w:eastAsia="Times New Roman" w:cs="Times New Roman"/>
          <w:sz w:val="20"/>
          <w:szCs w:val="20"/>
          <w:spacing w:val="11"/>
        </w:rPr>
        <w:t>-4-</w:t>
      </w:r>
      <w:r>
        <w:rPr>
          <w:rFonts w:ascii="SimSun" w:hAnsi="SimSun" w:eastAsia="SimSun" w:cs="SimSun"/>
          <w:sz w:val="20"/>
          <w:szCs w:val="20"/>
          <w:spacing w:val="11"/>
        </w:rPr>
        <w:t>羧酸（</w:t>
      </w:r>
      <w:r>
        <w:rPr>
          <w:rFonts w:ascii="Times New Roman" w:hAnsi="Times New Roman" w:eastAsia="Times New Roman" w:cs="Times New Roman"/>
          <w:sz w:val="20"/>
          <w:szCs w:val="20"/>
        </w:rPr>
        <w:t>TTCA</w:t>
      </w:r>
      <w:r>
        <w:rPr>
          <w:rFonts w:ascii="SimSun" w:hAnsi="SimSun" w:eastAsia="SimSun" w:cs="SimSun"/>
          <w:sz w:val="20"/>
          <w:szCs w:val="20"/>
          <w:spacing w:val="11"/>
        </w:rPr>
        <w:t>）、脑电图、头颅</w:t>
      </w:r>
      <w:r>
        <w:rPr>
          <w:rFonts w:ascii="SimSun" w:hAnsi="SimSun" w:eastAsia="SimSun" w:cs="SimSun"/>
          <w:sz w:val="20"/>
          <w:szCs w:val="20"/>
        </w:rPr>
        <w:t>CT</w:t>
      </w:r>
      <w:r>
        <w:rPr>
          <w:rFonts w:ascii="SimSun" w:hAnsi="SimSun" w:eastAsia="SimSun" w:cs="SimSun"/>
          <w:sz w:val="20"/>
          <w:szCs w:val="20"/>
          <w:spacing w:val="11"/>
        </w:rPr>
        <w:t>或</w:t>
      </w:r>
      <w:r>
        <w:rPr>
          <w:rFonts w:ascii="SimSun" w:hAnsi="SimSun" w:eastAsia="SimSun" w:cs="SimSun"/>
          <w:sz w:val="20"/>
          <w:szCs w:val="20"/>
        </w:rPr>
        <w:t>MRI</w:t>
      </w:r>
      <w:r>
        <w:rPr>
          <w:rFonts w:ascii="SimSun" w:hAnsi="SimSun" w:eastAsia="SimSun" w:cs="SimSun"/>
          <w:sz w:val="20"/>
          <w:szCs w:val="20"/>
          <w:spacing w:val="11"/>
        </w:rPr>
        <w:t>、</w:t>
      </w:r>
      <w:r>
        <w:rPr>
          <w:rFonts w:ascii="SimSun" w:hAnsi="SimSun" w:eastAsia="SimSun" w:cs="SimSun"/>
          <w:sz w:val="20"/>
          <w:szCs w:val="20"/>
          <w:spacing w:val="10"/>
        </w:rPr>
        <w:t>冠状动脉</w:t>
      </w:r>
      <w:r>
        <w:rPr>
          <w:rFonts w:ascii="Times New Roman" w:hAnsi="Times New Roman" w:eastAsia="Times New Roman" w:cs="Times New Roman"/>
          <w:sz w:val="20"/>
          <w:szCs w:val="20"/>
        </w:rPr>
        <w:t>CT</w:t>
      </w:r>
      <w:r>
        <w:rPr>
          <w:rFonts w:ascii="SimSun" w:hAnsi="SimSun" w:eastAsia="SimSun" w:cs="SimSun"/>
          <w:sz w:val="20"/>
          <w:szCs w:val="20"/>
          <w:spacing w:val="10"/>
        </w:rPr>
        <w:t>血管</w:t>
      </w:r>
      <w:r>
        <w:rPr>
          <w:rFonts w:ascii="SimSun" w:hAnsi="SimSun" w:eastAsia="SimSun" w:cs="SimSun"/>
          <w:sz w:val="20"/>
          <w:szCs w:val="20"/>
          <w:spacing w:val="7"/>
        </w:rPr>
        <w:t>成像、冠状动脉造影。</w:t>
      </w:r>
    </w:p>
    <w:p>
      <w:pPr>
        <w:spacing w:before="154" w:line="229" w:lineRule="auto"/>
        <w:outlineLvl w:val="2"/>
        <w:rPr>
          <w:rFonts w:ascii="SimHei" w:hAnsi="SimHei" w:eastAsia="SimHei" w:cs="SimHei"/>
          <w:sz w:val="20"/>
          <w:szCs w:val="20"/>
        </w:rPr>
      </w:pPr>
      <w:bookmarkStart w:name="bookmark38" w:id="45"/>
      <w:bookmarkEnd w:id="45"/>
      <w:r>
        <w:rPr>
          <w:rFonts w:ascii="SimHei" w:hAnsi="SimHei" w:eastAsia="SimHei" w:cs="SimHei"/>
          <w:sz w:val="20"/>
          <w:szCs w:val="20"/>
          <w:spacing w:val="6"/>
        </w:rPr>
        <w:t>5.21</w:t>
      </w:r>
      <w:r>
        <w:rPr>
          <w:rFonts w:ascii="SimHei" w:hAnsi="SimHei" w:eastAsia="SimHei" w:cs="SimHei"/>
          <w:sz w:val="20"/>
          <w:szCs w:val="20"/>
          <w:spacing w:val="6"/>
        </w:rPr>
        <w:t xml:space="preserve">  </w:t>
      </w:r>
      <w:r>
        <w:rPr>
          <w:rFonts w:ascii="SimHei" w:hAnsi="SimHei" w:eastAsia="SimHei" w:cs="SimHei"/>
          <w:sz w:val="20"/>
          <w:szCs w:val="20"/>
          <w:spacing w:val="6"/>
        </w:rPr>
        <w:t>四氯化碳（</w:t>
      </w:r>
      <w:r>
        <w:rPr>
          <w:rFonts w:ascii="SimHei" w:hAnsi="SimHei" w:eastAsia="SimHei" w:cs="SimHei"/>
          <w:sz w:val="20"/>
          <w:szCs w:val="20"/>
        </w:rPr>
        <w:t>CAS</w:t>
      </w:r>
      <w:r>
        <w:rPr>
          <w:rFonts w:ascii="SimHei" w:hAnsi="SimHei" w:eastAsia="SimHei" w:cs="SimHei"/>
          <w:sz w:val="20"/>
          <w:szCs w:val="20"/>
          <w:spacing w:val="-28"/>
        </w:rPr>
        <w:t xml:space="preserve"> </w:t>
      </w:r>
      <w:r>
        <w:rPr>
          <w:rFonts w:ascii="SimHei" w:hAnsi="SimHei" w:eastAsia="SimHei" w:cs="SimHei"/>
          <w:sz w:val="20"/>
          <w:szCs w:val="20"/>
          <w:spacing w:val="6"/>
        </w:rPr>
        <w:t>号：56-23-5）</w:t>
      </w:r>
    </w:p>
    <w:p>
      <w:pPr>
        <w:spacing w:before="219" w:line="231" w:lineRule="auto"/>
        <w:outlineLvl w:val="3"/>
        <w:rPr>
          <w:rFonts w:ascii="SimHei" w:hAnsi="SimHei" w:eastAsia="SimHei" w:cs="SimHei"/>
          <w:sz w:val="20"/>
          <w:szCs w:val="20"/>
        </w:rPr>
      </w:pPr>
      <w:r>
        <w:rPr>
          <w:rFonts w:ascii="SimHei" w:hAnsi="SimHei" w:eastAsia="SimHei" w:cs="SimHei"/>
          <w:sz w:val="20"/>
          <w:szCs w:val="20"/>
          <w:spacing w:val="7"/>
        </w:rPr>
        <w:t>5.21.1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5"/>
        </w:rPr>
        <w:t>5.21.1.1</w:t>
      </w:r>
      <w:r>
        <w:rPr>
          <w:rFonts w:ascii="SimHei" w:hAnsi="SimHei" w:eastAsia="SimHei" w:cs="SimHei"/>
          <w:sz w:val="20"/>
          <w:szCs w:val="20"/>
          <w:spacing w:val="36"/>
        </w:rPr>
        <w:t xml:space="preserve">  </w:t>
      </w:r>
      <w:r>
        <w:rPr>
          <w:rFonts w:ascii="SimSun" w:hAnsi="SimSun" w:eastAsia="SimSun" w:cs="SimSun"/>
          <w:sz w:val="20"/>
          <w:szCs w:val="20"/>
          <w:spacing w:val="5"/>
        </w:rPr>
        <w:t>目标疾病为职业禁忌证：慢性肝病。</w:t>
      </w:r>
    </w:p>
    <w:p>
      <w:pPr>
        <w:ind w:left="141"/>
        <w:spacing w:before="62" w:line="231" w:lineRule="auto"/>
        <w:outlineLvl w:val="4"/>
        <w:rPr>
          <w:rFonts w:ascii="SimSun" w:hAnsi="SimSun" w:eastAsia="SimSun" w:cs="SimSun"/>
          <w:sz w:val="20"/>
          <w:szCs w:val="20"/>
        </w:rPr>
      </w:pPr>
      <w:r>
        <w:rPr>
          <w:rFonts w:ascii="SimHei" w:hAnsi="SimHei" w:eastAsia="SimHei" w:cs="SimHei"/>
          <w:sz w:val="20"/>
          <w:szCs w:val="20"/>
          <w:spacing w:val="5"/>
        </w:rPr>
        <w:t>5.21.1.2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5"/>
        <w:spacing w:before="61" w:line="228" w:lineRule="auto"/>
        <w:rPr>
          <w:rFonts w:ascii="SimSun" w:hAnsi="SimSun" w:eastAsia="SimSun" w:cs="SimSun"/>
          <w:sz w:val="20"/>
          <w:szCs w:val="20"/>
        </w:rPr>
      </w:pPr>
      <w:r>
        <w:rPr>
          <w:rFonts w:ascii="SimSun" w:hAnsi="SimSun" w:eastAsia="SimSun" w:cs="SimSun"/>
          <w:sz w:val="20"/>
          <w:szCs w:val="20"/>
          <w:spacing w:val="9"/>
        </w:rPr>
        <w:t>a)  症状询问：重点询问消化系统病史及症状，如头晕、乏力、恶心、食欲不振、肝区疼痛等；</w:t>
      </w:r>
    </w:p>
    <w:p>
      <w:pPr>
        <w:ind w:left="421"/>
        <w:spacing w:before="66" w:line="227" w:lineRule="auto"/>
        <w:rPr>
          <w:rFonts w:ascii="SimSun" w:hAnsi="SimSun" w:eastAsia="SimSun" w:cs="SimSun"/>
          <w:sz w:val="20"/>
          <w:szCs w:val="20"/>
        </w:rPr>
      </w:pPr>
      <w:r>
        <w:rPr>
          <w:rFonts w:ascii="SimSun" w:hAnsi="SimSun" w:eastAsia="SimSun" w:cs="SimSun"/>
          <w:sz w:val="20"/>
          <w:szCs w:val="20"/>
          <w:spacing w:val="4"/>
        </w:rPr>
        <w:t>b)  体格检查：</w:t>
      </w:r>
      <w:r>
        <w:rPr>
          <w:rFonts w:ascii="SimSun" w:hAnsi="SimSun" w:eastAsia="SimSun" w:cs="SimSun"/>
          <w:sz w:val="20"/>
          <w:szCs w:val="20"/>
          <w:spacing w:val="-41"/>
        </w:rPr>
        <w:t xml:space="preserve"> </w:t>
      </w:r>
      <w:r>
        <w:rPr>
          <w:rFonts w:ascii="SimSun" w:hAnsi="SimSun" w:eastAsia="SimSun" w:cs="SimSun"/>
          <w:sz w:val="20"/>
          <w:szCs w:val="20"/>
          <w:spacing w:val="4"/>
        </w:rPr>
        <w:t>内科常规检查；</w:t>
      </w:r>
    </w:p>
    <w:p>
      <w:pPr>
        <w:ind w:left="428"/>
        <w:spacing w:before="65" w:line="228" w:lineRule="auto"/>
        <w:rPr>
          <w:rFonts w:ascii="SimSun" w:hAnsi="SimSun" w:eastAsia="SimSun" w:cs="SimSun"/>
          <w:sz w:val="20"/>
          <w:szCs w:val="20"/>
        </w:rPr>
      </w:pPr>
      <w:r>
        <w:rPr>
          <w:rFonts w:ascii="SimSun" w:hAnsi="SimSun" w:eastAsia="SimSun" w:cs="SimSun"/>
          <w:sz w:val="20"/>
          <w:szCs w:val="20"/>
          <w:spacing w:val="9"/>
        </w:rPr>
        <w:t>c)  实验室和其他检查：必检项目为血常规、尿常规、肝功能</w:t>
      </w:r>
      <w:r>
        <w:rPr>
          <w:rFonts w:ascii="SimSun" w:hAnsi="SimSun" w:eastAsia="SimSun" w:cs="SimSun"/>
          <w:sz w:val="20"/>
          <w:szCs w:val="20"/>
          <w:spacing w:val="8"/>
        </w:rPr>
        <w:t>、心电图、肝脾</w:t>
      </w:r>
      <w:r>
        <w:rPr>
          <w:rFonts w:ascii="Times New Roman" w:hAnsi="Times New Roman" w:eastAsia="Times New Roman" w:cs="Times New Roman"/>
          <w:sz w:val="20"/>
          <w:szCs w:val="20"/>
          <w:spacing w:val="8"/>
        </w:rPr>
        <w:t>B</w:t>
      </w:r>
      <w:r>
        <w:rPr>
          <w:rFonts w:ascii="SimSun" w:hAnsi="SimSun" w:eastAsia="SimSun" w:cs="SimSun"/>
          <w:sz w:val="20"/>
          <w:szCs w:val="20"/>
          <w:spacing w:val="8"/>
        </w:rPr>
        <w:t>超。</w:t>
      </w:r>
    </w:p>
    <w:p>
      <w:pPr>
        <w:spacing w:before="221" w:line="231" w:lineRule="auto"/>
        <w:outlineLvl w:val="3"/>
        <w:rPr>
          <w:rFonts w:ascii="SimHei" w:hAnsi="SimHei" w:eastAsia="SimHei" w:cs="SimHei"/>
          <w:sz w:val="20"/>
          <w:szCs w:val="20"/>
        </w:rPr>
      </w:pPr>
      <w:r>
        <w:rPr>
          <w:rFonts w:ascii="SimHei" w:hAnsi="SimHei" w:eastAsia="SimHei" w:cs="SimHei"/>
          <w:sz w:val="20"/>
          <w:szCs w:val="20"/>
          <w:spacing w:val="7"/>
        </w:rPr>
        <w:t>5.21.2</w:t>
      </w:r>
      <w:r>
        <w:rPr>
          <w:rFonts w:ascii="SimHei" w:hAnsi="SimHei" w:eastAsia="SimHei" w:cs="SimHei"/>
          <w:sz w:val="20"/>
          <w:szCs w:val="20"/>
          <w:spacing w:val="7"/>
        </w:rPr>
        <w:t xml:space="preserve">  </w:t>
      </w:r>
      <w:r>
        <w:rPr>
          <w:rFonts w:ascii="SimHei" w:hAnsi="SimHei" w:eastAsia="SimHei" w:cs="SimHei"/>
          <w:sz w:val="20"/>
          <w:szCs w:val="20"/>
          <w:spacing w:val="7"/>
        </w:rPr>
        <w:t>在岗期间职业健康检查</w:t>
      </w:r>
    </w:p>
    <w:p>
      <w:pPr>
        <w:ind w:left="141"/>
        <w:spacing w:before="219" w:line="231" w:lineRule="auto"/>
        <w:outlineLvl w:val="4"/>
        <w:rPr>
          <w:rFonts w:ascii="SimSun" w:hAnsi="SimSun" w:eastAsia="SimSun" w:cs="SimSun"/>
          <w:sz w:val="20"/>
          <w:szCs w:val="20"/>
        </w:rPr>
      </w:pPr>
      <w:r>
        <w:rPr>
          <w:rFonts w:ascii="SimHei" w:hAnsi="SimHei" w:eastAsia="SimHei" w:cs="SimHei"/>
          <w:sz w:val="20"/>
          <w:szCs w:val="20"/>
          <w:spacing w:val="2"/>
        </w:rPr>
        <w:t>5.21.2.1</w:t>
      </w:r>
      <w:r>
        <w:rPr>
          <w:rFonts w:ascii="SimHei" w:hAnsi="SimHei" w:eastAsia="SimHei" w:cs="SimHei"/>
          <w:sz w:val="20"/>
          <w:szCs w:val="20"/>
          <w:spacing w:val="28"/>
        </w:rPr>
        <w:t xml:space="preserve">  </w:t>
      </w:r>
      <w:r>
        <w:rPr>
          <w:rFonts w:ascii="SimSun" w:hAnsi="SimSun" w:eastAsia="SimSun" w:cs="SimSun"/>
          <w:sz w:val="20"/>
          <w:szCs w:val="20"/>
          <w:spacing w:val="2"/>
        </w:rPr>
        <w:t>目标疾病：</w:t>
      </w:r>
    </w:p>
    <w:p>
      <w:pPr>
        <w:ind w:left="425"/>
        <w:spacing w:before="61" w:line="228" w:lineRule="auto"/>
        <w:rPr>
          <w:rFonts w:ascii="SimSun" w:hAnsi="SimSun" w:eastAsia="SimSun" w:cs="SimSun"/>
          <w:sz w:val="20"/>
          <w:szCs w:val="20"/>
        </w:rPr>
      </w:pPr>
      <w:r>
        <w:rPr>
          <w:rFonts w:ascii="SimSun" w:hAnsi="SimSun" w:eastAsia="SimSun" w:cs="SimSun"/>
          <w:sz w:val="20"/>
          <w:szCs w:val="20"/>
          <w:spacing w:val="8"/>
        </w:rPr>
        <w:t>a)  职业病：职业性慢性中毒性肝病（按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59</w:t>
      </w:r>
      <w:r>
        <w:rPr>
          <w:rFonts w:ascii="SimSun" w:hAnsi="SimSun" w:eastAsia="SimSun" w:cs="SimSun"/>
          <w:sz w:val="20"/>
          <w:szCs w:val="20"/>
          <w:spacing w:val="8"/>
        </w:rPr>
        <w:t>）；</w:t>
      </w:r>
    </w:p>
    <w:p>
      <w:pPr>
        <w:ind w:left="421"/>
        <w:spacing w:before="65" w:line="228" w:lineRule="auto"/>
        <w:rPr>
          <w:rFonts w:ascii="SimSun" w:hAnsi="SimSun" w:eastAsia="SimSun" w:cs="SimSun"/>
          <w:sz w:val="20"/>
          <w:szCs w:val="20"/>
        </w:rPr>
      </w:pPr>
      <w:r>
        <w:rPr>
          <w:rFonts w:ascii="SimSun" w:hAnsi="SimSun" w:eastAsia="SimSun" w:cs="SimSun"/>
          <w:sz w:val="20"/>
          <w:szCs w:val="20"/>
          <w:spacing w:val="8"/>
        </w:rPr>
        <w:t>b)  职业禁忌证：其他原因导致的慢性肝病。</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5"/>
        </w:rPr>
        <w:t>5.21.2.2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59" w:right="63" w:hanging="434"/>
        <w:spacing w:before="62" w:line="288" w:lineRule="auto"/>
        <w:rPr>
          <w:rFonts w:ascii="SimSun" w:hAnsi="SimSun" w:eastAsia="SimSun" w:cs="SimSun"/>
          <w:sz w:val="20"/>
          <w:szCs w:val="20"/>
        </w:rPr>
      </w:pPr>
      <w:r>
        <w:rPr>
          <w:rFonts w:ascii="SimSun" w:hAnsi="SimSun" w:eastAsia="SimSun" w:cs="SimSun"/>
          <w:sz w:val="20"/>
          <w:szCs w:val="20"/>
          <w:spacing w:val="7"/>
        </w:rPr>
        <w:t>a)  症状询问：重点询问头痛、头晕、乏力、失眠、记忆力减退，恶心、食欲不振、上腹饱胀、肝</w:t>
      </w:r>
      <w:r>
        <w:rPr>
          <w:rFonts w:ascii="SimSun" w:hAnsi="SimSun" w:eastAsia="SimSun" w:cs="SimSun"/>
          <w:sz w:val="20"/>
          <w:szCs w:val="20"/>
          <w:spacing w:val="4"/>
        </w:rPr>
        <w:t>区疼痛等症状；</w:t>
      </w:r>
    </w:p>
    <w:p>
      <w:pPr>
        <w:ind w:left="421"/>
        <w:spacing w:before="1" w:line="226" w:lineRule="auto"/>
        <w:rPr>
          <w:rFonts w:ascii="SimSun" w:hAnsi="SimSun" w:eastAsia="SimSun" w:cs="SimSun"/>
          <w:sz w:val="20"/>
          <w:szCs w:val="20"/>
        </w:rPr>
      </w:pPr>
      <w:r>
        <w:rPr>
          <w:rFonts w:ascii="SimSun" w:hAnsi="SimSun" w:eastAsia="SimSun" w:cs="SimSun"/>
          <w:sz w:val="20"/>
          <w:szCs w:val="20"/>
          <w:spacing w:val="6"/>
        </w:rPr>
        <w:t>b)  体格检查：</w:t>
      </w:r>
      <w:r>
        <w:rPr>
          <w:rFonts w:ascii="SimSun" w:hAnsi="SimSun" w:eastAsia="SimSun" w:cs="SimSun"/>
          <w:sz w:val="20"/>
          <w:szCs w:val="20"/>
          <w:spacing w:val="-47"/>
        </w:rPr>
        <w:t xml:space="preserve"> </w:t>
      </w:r>
      <w:r>
        <w:rPr>
          <w:rFonts w:ascii="SimSun" w:hAnsi="SimSun" w:eastAsia="SimSun" w:cs="SimSun"/>
          <w:sz w:val="20"/>
          <w:szCs w:val="20"/>
          <w:spacing w:val="6"/>
        </w:rPr>
        <w:t>内科常规检查，重点检查肝脏；</w:t>
      </w:r>
    </w:p>
    <w:p>
      <w:pPr>
        <w:spacing w:line="226" w:lineRule="auto"/>
        <w:sectPr>
          <w:headerReference w:type="default" r:id="rId55"/>
          <w:footerReference w:type="default" r:id="rId56"/>
          <w:pgSz w:w="11906" w:h="16839"/>
          <w:pgMar w:top="1715" w:right="1073" w:bottom="1336" w:left="1421" w:header="1393" w:footer="1102" w:gutter="0"/>
        </w:sectPr>
        <w:rPr>
          <w:rFonts w:ascii="SimSun" w:hAnsi="SimSun" w:eastAsia="SimSun" w:cs="SimSun"/>
          <w:sz w:val="20"/>
          <w:szCs w:val="20"/>
        </w:rPr>
      </w:pPr>
    </w:p>
    <w:p>
      <w:pPr>
        <w:ind w:left="428"/>
        <w:spacing w:before="246"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860"/>
        <w:spacing w:before="65" w:line="228" w:lineRule="auto"/>
        <w:rPr>
          <w:rFonts w:ascii="SimSun" w:hAnsi="SimSun" w:eastAsia="SimSun" w:cs="SimSun"/>
          <w:sz w:val="20"/>
          <w:szCs w:val="20"/>
        </w:rPr>
      </w:pPr>
      <w:r>
        <w:rPr>
          <w:rFonts w:ascii="SimSun" w:hAnsi="SimSun" w:eastAsia="SimSun" w:cs="SimSun"/>
          <w:sz w:val="20"/>
          <w:szCs w:val="20"/>
          <w:spacing w:val="8"/>
        </w:rPr>
        <w:t>1)  必检项目：血常规、尿常规、肝功能、心电图、肝脾B</w:t>
      </w:r>
      <w:r>
        <w:rPr>
          <w:rFonts w:ascii="SimSun" w:hAnsi="SimSun" w:eastAsia="SimSun" w:cs="SimSun"/>
          <w:sz w:val="20"/>
          <w:szCs w:val="20"/>
          <w:spacing w:val="7"/>
        </w:rPr>
        <w:t>超；</w:t>
      </w:r>
    </w:p>
    <w:p>
      <w:pPr>
        <w:ind w:left="847"/>
        <w:spacing w:before="65" w:line="227" w:lineRule="auto"/>
        <w:rPr>
          <w:rFonts w:ascii="SimSun" w:hAnsi="SimSun" w:eastAsia="SimSun" w:cs="SimSun"/>
          <w:sz w:val="20"/>
          <w:szCs w:val="20"/>
        </w:rPr>
      </w:pPr>
      <w:r>
        <w:rPr>
          <w:rFonts w:ascii="SimSun" w:hAnsi="SimSun" w:eastAsia="SimSun" w:cs="SimSun"/>
          <w:sz w:val="20"/>
          <w:szCs w:val="20"/>
          <w:spacing w:val="8"/>
        </w:rPr>
        <w:t>2)  补充检查项目：肝脾B超异常者可选择肝脏瞬时弹性成像。</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6"/>
        </w:rPr>
        <w:t>5.21.2.3</w:t>
      </w:r>
      <w:r>
        <w:rPr>
          <w:rFonts w:ascii="SimHei" w:hAnsi="SimHei" w:eastAsia="SimHei" w:cs="SimHei"/>
          <w:sz w:val="20"/>
          <w:szCs w:val="20"/>
          <w:spacing w:val="6"/>
        </w:rPr>
        <w:t xml:space="preserve">  </w:t>
      </w:r>
      <w:r>
        <w:rPr>
          <w:rFonts w:ascii="SimSun" w:hAnsi="SimSun" w:eastAsia="SimSun" w:cs="SimSun"/>
          <w:sz w:val="20"/>
          <w:szCs w:val="20"/>
          <w:spacing w:val="6"/>
        </w:rPr>
        <w:t>健康检查周期：</w:t>
      </w:r>
    </w:p>
    <w:p>
      <w:pPr>
        <w:ind w:left="425"/>
        <w:spacing w:before="61" w:line="228" w:lineRule="auto"/>
        <w:rPr>
          <w:rFonts w:ascii="SimSun" w:hAnsi="SimSun" w:eastAsia="SimSun" w:cs="SimSun"/>
          <w:sz w:val="20"/>
          <w:szCs w:val="20"/>
        </w:rPr>
      </w:pPr>
      <w:r>
        <w:rPr>
          <w:rFonts w:ascii="SimSun" w:hAnsi="SimSun" w:eastAsia="SimSun" w:cs="SimSun"/>
          <w:sz w:val="20"/>
          <w:szCs w:val="20"/>
          <w:spacing w:val="6"/>
        </w:rPr>
        <w:t>a)  肝功能检查：半年；</w:t>
      </w:r>
    </w:p>
    <w:p>
      <w:pPr>
        <w:ind w:left="421"/>
        <w:spacing w:before="65" w:line="228" w:lineRule="auto"/>
        <w:rPr>
          <w:rFonts w:ascii="SimSun" w:hAnsi="SimSun" w:eastAsia="SimSun" w:cs="SimSun"/>
          <w:sz w:val="20"/>
          <w:szCs w:val="20"/>
        </w:rPr>
      </w:pPr>
      <w:r>
        <w:rPr>
          <w:rFonts w:ascii="SimSun" w:hAnsi="SimSun" w:eastAsia="SimSun" w:cs="SimSun"/>
          <w:sz w:val="20"/>
          <w:szCs w:val="20"/>
          <w:spacing w:val="6"/>
        </w:rPr>
        <w:t>b)  健康检查：</w:t>
      </w:r>
      <w:r>
        <w:rPr>
          <w:rFonts w:ascii="Times New Roman" w:hAnsi="Times New Roman" w:eastAsia="Times New Roman" w:cs="Times New Roman"/>
          <w:sz w:val="20"/>
          <w:szCs w:val="20"/>
          <w:spacing w:val="6"/>
        </w:rPr>
        <w:t>1</w:t>
      </w:r>
      <w:r>
        <w:rPr>
          <w:rFonts w:ascii="SimSun" w:hAnsi="SimSun" w:eastAsia="SimSun" w:cs="SimSun"/>
          <w:sz w:val="20"/>
          <w:szCs w:val="20"/>
          <w:spacing w:val="6"/>
        </w:rPr>
        <w:t>年。</w:t>
      </w:r>
    </w:p>
    <w:p>
      <w:pPr>
        <w:spacing w:before="221" w:line="231" w:lineRule="auto"/>
        <w:outlineLvl w:val="3"/>
        <w:rPr>
          <w:rFonts w:ascii="SimHei" w:hAnsi="SimHei" w:eastAsia="SimHei" w:cs="SimHei"/>
          <w:sz w:val="20"/>
          <w:szCs w:val="20"/>
        </w:rPr>
      </w:pPr>
      <w:r>
        <w:rPr>
          <w:rFonts w:ascii="SimHei" w:hAnsi="SimHei" w:eastAsia="SimHei" w:cs="SimHei"/>
          <w:sz w:val="20"/>
          <w:szCs w:val="20"/>
          <w:spacing w:val="7"/>
        </w:rPr>
        <w:t>5.21.3</w:t>
      </w:r>
      <w:r>
        <w:rPr>
          <w:rFonts w:ascii="SimHei" w:hAnsi="SimHei" w:eastAsia="SimHei" w:cs="SimHei"/>
          <w:sz w:val="20"/>
          <w:szCs w:val="20"/>
          <w:spacing w:val="7"/>
        </w:rPr>
        <w:t xml:space="preserve">  </w:t>
      </w:r>
      <w:r>
        <w:rPr>
          <w:rFonts w:ascii="SimHei" w:hAnsi="SimHei" w:eastAsia="SimHei" w:cs="SimHei"/>
          <w:sz w:val="20"/>
          <w:szCs w:val="20"/>
          <w:spacing w:val="7"/>
        </w:rPr>
        <w:t>离岗时职业健康检查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5"/>
        </w:rPr>
        <w:t>5.21.3.1</w:t>
      </w:r>
      <w:r>
        <w:rPr>
          <w:rFonts w:ascii="SimHei" w:hAnsi="SimHei" w:eastAsia="SimHei" w:cs="SimHei"/>
          <w:sz w:val="20"/>
          <w:szCs w:val="20"/>
          <w:spacing w:val="36"/>
        </w:rPr>
        <w:t xml:space="preserve">  </w:t>
      </w:r>
      <w:r>
        <w:rPr>
          <w:rFonts w:ascii="SimSun" w:hAnsi="SimSun" w:eastAsia="SimSun" w:cs="SimSun"/>
          <w:sz w:val="20"/>
          <w:szCs w:val="20"/>
          <w:spacing w:val="5"/>
        </w:rPr>
        <w:t>目标疾病：职业性慢性中毒性肝病。</w:t>
      </w:r>
    </w:p>
    <w:p>
      <w:pPr>
        <w:ind w:left="141"/>
        <w:spacing w:before="61" w:line="231" w:lineRule="auto"/>
        <w:outlineLvl w:val="4"/>
        <w:rPr>
          <w:rFonts w:ascii="SimSun" w:hAnsi="SimSun" w:eastAsia="SimSun" w:cs="SimSun"/>
          <w:sz w:val="20"/>
          <w:szCs w:val="20"/>
        </w:rPr>
      </w:pPr>
      <w:r>
        <w:rPr>
          <w:rFonts w:ascii="SimHei" w:hAnsi="SimHei" w:eastAsia="SimHei" w:cs="SimHei"/>
          <w:sz w:val="20"/>
          <w:szCs w:val="20"/>
          <w:spacing w:val="3"/>
        </w:rPr>
        <w:t>5.21.3.2</w:t>
      </w:r>
      <w:r>
        <w:rPr>
          <w:rFonts w:ascii="SimHei" w:hAnsi="SimHei" w:eastAsia="SimHei" w:cs="SimHei"/>
          <w:sz w:val="20"/>
          <w:szCs w:val="20"/>
          <w:spacing w:val="3"/>
        </w:rPr>
        <w:t xml:space="preserve">  </w:t>
      </w:r>
      <w:r>
        <w:rPr>
          <w:rFonts w:ascii="SimSun" w:hAnsi="SimSun" w:eastAsia="SimSun" w:cs="SimSun"/>
          <w:sz w:val="20"/>
          <w:szCs w:val="20"/>
          <w:spacing w:val="3"/>
        </w:rPr>
        <w:t>检查内容：</w:t>
      </w:r>
      <w:r>
        <w:rPr>
          <w:rFonts w:ascii="SimSun" w:hAnsi="SimSun" w:eastAsia="SimSun" w:cs="SimSun"/>
          <w:sz w:val="20"/>
          <w:szCs w:val="20"/>
          <w:spacing w:val="-48"/>
        </w:rPr>
        <w:t xml:space="preserve"> </w:t>
      </w:r>
      <w:r>
        <w:rPr>
          <w:rFonts w:ascii="SimSun" w:hAnsi="SimSun" w:eastAsia="SimSun" w:cs="SimSun"/>
          <w:sz w:val="20"/>
          <w:szCs w:val="20"/>
          <w:spacing w:val="3"/>
        </w:rPr>
        <w:t>同</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3"/>
        </w:rPr>
        <w:t>5.21.2.2</w:t>
      </w:r>
      <w:r>
        <w:rPr>
          <w:rFonts w:ascii="SimSun" w:hAnsi="SimSun" w:eastAsia="SimSun" w:cs="SimSun"/>
          <w:sz w:val="20"/>
          <w:szCs w:val="20"/>
          <w:spacing w:val="3"/>
        </w:rPr>
        <w:t>。</w:t>
      </w:r>
    </w:p>
    <w:p>
      <w:pPr>
        <w:spacing w:before="219" w:line="231" w:lineRule="auto"/>
        <w:outlineLvl w:val="3"/>
        <w:rPr>
          <w:rFonts w:ascii="SimHei" w:hAnsi="SimHei" w:eastAsia="SimHei" w:cs="SimHei"/>
          <w:sz w:val="20"/>
          <w:szCs w:val="20"/>
        </w:rPr>
      </w:pPr>
      <w:r>
        <w:rPr>
          <w:rFonts w:ascii="SimHei" w:hAnsi="SimHei" w:eastAsia="SimHei" w:cs="SimHei"/>
          <w:sz w:val="20"/>
          <w:szCs w:val="20"/>
          <w:spacing w:val="6"/>
        </w:rPr>
        <w:t>5.21.4</w:t>
      </w:r>
      <w:r>
        <w:rPr>
          <w:rFonts w:ascii="SimHei" w:hAnsi="SimHei" w:eastAsia="SimHei" w:cs="SimHei"/>
          <w:sz w:val="20"/>
          <w:szCs w:val="20"/>
          <w:spacing w:val="6"/>
        </w:rPr>
        <w:t xml:space="preserve">  </w:t>
      </w:r>
      <w:r>
        <w:rPr>
          <w:rFonts w:ascii="SimHei" w:hAnsi="SimHei" w:eastAsia="SimHei" w:cs="SimHei"/>
          <w:sz w:val="20"/>
          <w:szCs w:val="20"/>
          <w:spacing w:val="6"/>
        </w:rPr>
        <w:t>应急健康检查</w:t>
      </w:r>
    </w:p>
    <w:p>
      <w:pPr>
        <w:ind w:left="141"/>
        <w:spacing w:before="217" w:line="231" w:lineRule="auto"/>
        <w:outlineLvl w:val="4"/>
        <w:rPr>
          <w:rFonts w:ascii="SimSun" w:hAnsi="SimSun" w:eastAsia="SimSun" w:cs="SimSun"/>
          <w:sz w:val="20"/>
          <w:szCs w:val="20"/>
        </w:rPr>
      </w:pPr>
      <w:r>
        <w:rPr>
          <w:rFonts w:ascii="SimHei" w:hAnsi="SimHei" w:eastAsia="SimHei" w:cs="SimHei"/>
          <w:sz w:val="20"/>
          <w:szCs w:val="20"/>
          <w:spacing w:val="8"/>
        </w:rPr>
        <w:t>5.21.4.1</w:t>
      </w:r>
      <w:r>
        <w:rPr>
          <w:rFonts w:ascii="SimHei" w:hAnsi="SimHei" w:eastAsia="SimHei" w:cs="SimHei"/>
          <w:sz w:val="20"/>
          <w:szCs w:val="20"/>
          <w:spacing w:val="8"/>
        </w:rPr>
        <w:t xml:space="preserve">  </w:t>
      </w:r>
      <w:r>
        <w:rPr>
          <w:rFonts w:ascii="SimSun" w:hAnsi="SimSun" w:eastAsia="SimSun" w:cs="SimSun"/>
          <w:sz w:val="20"/>
          <w:szCs w:val="20"/>
          <w:spacing w:val="8"/>
        </w:rPr>
        <w:t>目标疾病：职业性急性</w:t>
      </w:r>
      <w:r>
        <w:rPr>
          <w:rFonts w:ascii="SimSun" w:hAnsi="SimSun" w:eastAsia="SimSun" w:cs="SimSun"/>
          <w:sz w:val="20"/>
          <w:szCs w:val="20"/>
          <w:spacing w:val="7"/>
        </w:rPr>
        <w:t>四氯化碳中毒（按</w:t>
      </w:r>
      <w:r>
        <w:rPr>
          <w:rFonts w:ascii="SimSun" w:hAnsi="SimSun" w:eastAsia="SimSun" w:cs="SimSun"/>
          <w:sz w:val="20"/>
          <w:szCs w:val="20"/>
          <w:spacing w:val="-40"/>
        </w:rPr>
        <w:t xml:space="preserve"> </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6"/>
        </w:rPr>
        <w:t xml:space="preserve"> </w:t>
      </w:r>
      <w:r>
        <w:rPr>
          <w:rFonts w:ascii="Times New Roman" w:hAnsi="Times New Roman" w:eastAsia="Times New Roman" w:cs="Times New Roman"/>
          <w:sz w:val="20"/>
          <w:szCs w:val="20"/>
          <w:spacing w:val="7"/>
        </w:rPr>
        <w:t>42</w:t>
      </w:r>
      <w:r>
        <w:rPr>
          <w:rFonts w:ascii="SimSun" w:hAnsi="SimSun" w:eastAsia="SimSun" w:cs="SimSun"/>
          <w:sz w:val="20"/>
          <w:szCs w:val="20"/>
          <w:spacing w:val="7"/>
        </w:rPr>
        <w:t>）。</w:t>
      </w:r>
    </w:p>
    <w:p>
      <w:pPr>
        <w:ind w:left="141"/>
        <w:spacing w:before="62" w:line="231" w:lineRule="auto"/>
        <w:outlineLvl w:val="4"/>
        <w:rPr>
          <w:rFonts w:ascii="SimSun" w:hAnsi="SimSun" w:eastAsia="SimSun" w:cs="SimSun"/>
          <w:sz w:val="20"/>
          <w:szCs w:val="20"/>
        </w:rPr>
      </w:pPr>
      <w:r>
        <w:rPr>
          <w:rFonts w:ascii="SimHei" w:hAnsi="SimHei" w:eastAsia="SimHei" w:cs="SimHei"/>
          <w:sz w:val="20"/>
          <w:szCs w:val="20"/>
          <w:spacing w:val="5"/>
        </w:rPr>
        <w:t>5.21.4.2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53" w:hanging="428"/>
        <w:spacing w:before="62" w:line="288" w:lineRule="auto"/>
        <w:rPr>
          <w:rFonts w:ascii="SimSun" w:hAnsi="SimSun" w:eastAsia="SimSun" w:cs="SimSun"/>
          <w:sz w:val="20"/>
          <w:szCs w:val="20"/>
        </w:rPr>
      </w:pPr>
      <w:r>
        <w:rPr>
          <w:rFonts w:ascii="SimSun" w:hAnsi="SimSun" w:eastAsia="SimSun" w:cs="SimSun"/>
          <w:sz w:val="20"/>
          <w:szCs w:val="20"/>
          <w:spacing w:val="4"/>
        </w:rPr>
        <w:t>a)  症状询问：重点询问短期内大量四氯化碳的职业接触史及头晕、头痛、乏力、精神恍惚、恶心、</w:t>
      </w:r>
      <w:r>
        <w:rPr>
          <w:rFonts w:ascii="SimSun" w:hAnsi="SimSun" w:eastAsia="SimSun" w:cs="SimSun"/>
          <w:sz w:val="20"/>
          <w:szCs w:val="20"/>
          <w:spacing w:val="9"/>
        </w:rPr>
        <w:t>呕吐、食欲减退、肝区疼痛等症状，或伴上呼吸道黏膜刺激等</w:t>
      </w:r>
      <w:r>
        <w:rPr>
          <w:rFonts w:ascii="SimSun" w:hAnsi="SimSun" w:eastAsia="SimSun" w:cs="SimSun"/>
          <w:sz w:val="20"/>
          <w:szCs w:val="20"/>
          <w:spacing w:val="8"/>
        </w:rPr>
        <w:t>症状。</w:t>
      </w:r>
    </w:p>
    <w:p>
      <w:pPr>
        <w:ind w:left="421"/>
        <w:spacing w:line="227" w:lineRule="auto"/>
        <w:rPr>
          <w:rFonts w:ascii="SimSun" w:hAnsi="SimSun" w:eastAsia="SimSun" w:cs="SimSun"/>
          <w:sz w:val="20"/>
          <w:szCs w:val="20"/>
        </w:rPr>
      </w:pPr>
      <w:r>
        <w:rPr>
          <w:rFonts w:ascii="SimSun" w:hAnsi="SimSun" w:eastAsia="SimSun" w:cs="SimSun"/>
          <w:sz w:val="20"/>
          <w:szCs w:val="20"/>
          <w:spacing w:val="5"/>
        </w:rPr>
        <w:t>b)  体格检查：</w:t>
      </w:r>
    </w:p>
    <w:p>
      <w:pPr>
        <w:ind w:left="860"/>
        <w:spacing w:before="66" w:line="227" w:lineRule="auto"/>
        <w:rPr>
          <w:rFonts w:ascii="SimSun" w:hAnsi="SimSun" w:eastAsia="SimSun" w:cs="SimSun"/>
          <w:sz w:val="20"/>
          <w:szCs w:val="20"/>
        </w:rPr>
      </w:pPr>
      <w:r>
        <w:rPr>
          <w:rFonts w:ascii="SimSun" w:hAnsi="SimSun" w:eastAsia="SimSun" w:cs="SimSun"/>
          <w:sz w:val="20"/>
          <w:szCs w:val="20"/>
          <w:spacing w:val="5"/>
        </w:rPr>
        <w:t>1)</w:t>
      </w:r>
      <w:r>
        <w:rPr>
          <w:rFonts w:ascii="SimSun" w:hAnsi="SimSun" w:eastAsia="SimSun" w:cs="SimSun"/>
          <w:sz w:val="20"/>
          <w:szCs w:val="20"/>
          <w:spacing w:val="29"/>
        </w:rPr>
        <w:t xml:space="preserve">  </w:t>
      </w:r>
      <w:r>
        <w:rPr>
          <w:rFonts w:ascii="SimSun" w:hAnsi="SimSun" w:eastAsia="SimSun" w:cs="SimSun"/>
          <w:sz w:val="20"/>
          <w:szCs w:val="20"/>
          <w:spacing w:val="5"/>
        </w:rPr>
        <w:t>内科常规检查，注意肝脏触诊和压痛；</w:t>
      </w:r>
    </w:p>
    <w:p>
      <w:pPr>
        <w:ind w:left="847"/>
        <w:spacing w:before="65" w:line="228" w:lineRule="auto"/>
        <w:rPr>
          <w:rFonts w:ascii="SimSun" w:hAnsi="SimSun" w:eastAsia="SimSun" w:cs="SimSun"/>
          <w:sz w:val="20"/>
          <w:szCs w:val="20"/>
        </w:rPr>
      </w:pPr>
      <w:r>
        <w:rPr>
          <w:rFonts w:ascii="SimSun" w:hAnsi="SimSun" w:eastAsia="SimSun" w:cs="SimSun"/>
          <w:sz w:val="20"/>
          <w:szCs w:val="20"/>
          <w:spacing w:val="6"/>
        </w:rPr>
        <w:t>2)  神经系统常规检查；</w:t>
      </w:r>
    </w:p>
    <w:p>
      <w:pPr>
        <w:ind w:left="848"/>
        <w:spacing w:before="65" w:line="228" w:lineRule="auto"/>
        <w:rPr>
          <w:rFonts w:ascii="SimSun" w:hAnsi="SimSun" w:eastAsia="SimSun" w:cs="SimSun"/>
          <w:sz w:val="20"/>
          <w:szCs w:val="20"/>
        </w:rPr>
      </w:pPr>
      <w:r>
        <w:rPr>
          <w:rFonts w:ascii="SimSun" w:hAnsi="SimSun" w:eastAsia="SimSun" w:cs="SimSun"/>
          <w:sz w:val="20"/>
          <w:szCs w:val="20"/>
          <w:spacing w:val="2"/>
        </w:rPr>
        <w:t>3)</w:t>
      </w:r>
      <w:r>
        <w:rPr>
          <w:rFonts w:ascii="SimSun" w:hAnsi="SimSun" w:eastAsia="SimSun" w:cs="SimSun"/>
          <w:sz w:val="20"/>
          <w:szCs w:val="20"/>
          <w:spacing w:val="15"/>
        </w:rPr>
        <w:t xml:space="preserve">  </w:t>
      </w:r>
      <w:r>
        <w:rPr>
          <w:rFonts w:ascii="SimSun" w:hAnsi="SimSun" w:eastAsia="SimSun" w:cs="SimSun"/>
          <w:sz w:val="20"/>
          <w:szCs w:val="20"/>
          <w:spacing w:val="2"/>
        </w:rPr>
        <w:t>眼底检查。</w:t>
      </w:r>
    </w:p>
    <w:p>
      <w:pPr>
        <w:ind w:left="428"/>
        <w:spacing w:before="65" w:line="228" w:lineRule="auto"/>
        <w:rPr>
          <w:rFonts w:ascii="SimSun" w:hAnsi="SimSun" w:eastAsia="SimSun" w:cs="SimSun"/>
          <w:sz w:val="20"/>
          <w:szCs w:val="20"/>
        </w:rPr>
      </w:pPr>
      <w:r>
        <w:rPr>
          <w:rFonts w:ascii="SimSun" w:hAnsi="SimSun" w:eastAsia="SimSun" w:cs="SimSun"/>
          <w:sz w:val="20"/>
          <w:szCs w:val="20"/>
          <w:spacing w:val="9"/>
        </w:rPr>
        <w:t>c)  实验室和其他检查：必检项目为血常规、尿常规、肝功能、心电图、肾功能</w:t>
      </w:r>
      <w:r>
        <w:rPr>
          <w:rFonts w:ascii="SimSun" w:hAnsi="SimSun" w:eastAsia="SimSun" w:cs="SimSun"/>
          <w:sz w:val="20"/>
          <w:szCs w:val="20"/>
          <w:spacing w:val="8"/>
        </w:rPr>
        <w:t>、肝肾</w:t>
      </w:r>
      <w:r>
        <w:rPr>
          <w:rFonts w:ascii="Times New Roman" w:hAnsi="Times New Roman" w:eastAsia="Times New Roman" w:cs="Times New Roman"/>
          <w:sz w:val="20"/>
          <w:szCs w:val="20"/>
          <w:spacing w:val="8"/>
        </w:rPr>
        <w:t>B</w:t>
      </w:r>
      <w:r>
        <w:rPr>
          <w:rFonts w:ascii="SimSun" w:hAnsi="SimSun" w:eastAsia="SimSun" w:cs="SimSun"/>
          <w:sz w:val="20"/>
          <w:szCs w:val="20"/>
          <w:spacing w:val="8"/>
        </w:rPr>
        <w:t>超。</w:t>
      </w:r>
    </w:p>
    <w:p>
      <w:pPr>
        <w:spacing w:before="222" w:line="229" w:lineRule="auto"/>
        <w:outlineLvl w:val="2"/>
        <w:rPr>
          <w:rFonts w:ascii="SimHei" w:hAnsi="SimHei" w:eastAsia="SimHei" w:cs="SimHei"/>
          <w:sz w:val="20"/>
          <w:szCs w:val="20"/>
        </w:rPr>
      </w:pPr>
      <w:bookmarkStart w:name="bookmark39" w:id="46"/>
      <w:bookmarkEnd w:id="46"/>
      <w:r>
        <w:rPr>
          <w:rFonts w:ascii="SimHei" w:hAnsi="SimHei" w:eastAsia="SimHei" w:cs="SimHei"/>
          <w:sz w:val="20"/>
          <w:szCs w:val="20"/>
          <w:spacing w:val="4"/>
        </w:rPr>
        <w:t>5.22</w:t>
      </w:r>
      <w:r>
        <w:rPr>
          <w:rFonts w:ascii="SimHei" w:hAnsi="SimHei" w:eastAsia="SimHei" w:cs="SimHei"/>
          <w:sz w:val="20"/>
          <w:szCs w:val="20"/>
          <w:spacing w:val="23"/>
        </w:rPr>
        <w:t xml:space="preserve">  </w:t>
      </w:r>
      <w:r>
        <w:rPr>
          <w:rFonts w:ascii="SimHei" w:hAnsi="SimHei" w:eastAsia="SimHei" w:cs="SimHei"/>
          <w:sz w:val="20"/>
          <w:szCs w:val="20"/>
          <w:spacing w:val="4"/>
        </w:rPr>
        <w:t>甲醇（</w:t>
      </w:r>
      <w:r>
        <w:rPr>
          <w:rFonts w:ascii="SimHei" w:hAnsi="SimHei" w:eastAsia="SimHei" w:cs="SimHei"/>
          <w:sz w:val="20"/>
          <w:szCs w:val="20"/>
        </w:rPr>
        <w:t>CAS</w:t>
      </w:r>
      <w:r>
        <w:rPr>
          <w:rFonts w:ascii="SimHei" w:hAnsi="SimHei" w:eastAsia="SimHei" w:cs="SimHei"/>
          <w:sz w:val="20"/>
          <w:szCs w:val="20"/>
          <w:spacing w:val="-36"/>
        </w:rPr>
        <w:t xml:space="preserve"> </w:t>
      </w:r>
      <w:r>
        <w:rPr>
          <w:rFonts w:ascii="SimHei" w:hAnsi="SimHei" w:eastAsia="SimHei" w:cs="SimHei"/>
          <w:sz w:val="20"/>
          <w:szCs w:val="20"/>
          <w:spacing w:val="4"/>
        </w:rPr>
        <w:t>号：67-56-1）</w:t>
      </w:r>
    </w:p>
    <w:p>
      <w:pPr>
        <w:spacing w:before="219" w:line="231" w:lineRule="auto"/>
        <w:outlineLvl w:val="3"/>
        <w:rPr>
          <w:rFonts w:ascii="SimHei" w:hAnsi="SimHei" w:eastAsia="SimHei" w:cs="SimHei"/>
          <w:sz w:val="20"/>
          <w:szCs w:val="20"/>
        </w:rPr>
      </w:pPr>
      <w:r>
        <w:rPr>
          <w:rFonts w:ascii="SimHei" w:hAnsi="SimHei" w:eastAsia="SimHei" w:cs="SimHei"/>
          <w:sz w:val="20"/>
          <w:szCs w:val="20"/>
          <w:spacing w:val="7"/>
        </w:rPr>
        <w:t>5.22.1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4"/>
        </w:rPr>
        <w:t>5.22.1.1</w:t>
      </w:r>
      <w:r>
        <w:rPr>
          <w:rFonts w:ascii="SimHei" w:hAnsi="SimHei" w:eastAsia="SimHei" w:cs="SimHei"/>
          <w:sz w:val="20"/>
          <w:szCs w:val="20"/>
          <w:spacing w:val="34"/>
        </w:rPr>
        <w:t xml:space="preserve">  </w:t>
      </w:r>
      <w:r>
        <w:rPr>
          <w:rFonts w:ascii="SimSun" w:hAnsi="SimSun" w:eastAsia="SimSun" w:cs="SimSun"/>
          <w:sz w:val="20"/>
          <w:szCs w:val="20"/>
          <w:spacing w:val="4"/>
        </w:rPr>
        <w:t>目标疾病为职业禁忌证：</w:t>
      </w:r>
    </w:p>
    <w:p>
      <w:pPr>
        <w:ind w:left="425"/>
        <w:spacing w:before="62" w:line="228" w:lineRule="auto"/>
        <w:rPr>
          <w:rFonts w:ascii="SimSun" w:hAnsi="SimSun" w:eastAsia="SimSun" w:cs="SimSun"/>
          <w:sz w:val="20"/>
          <w:szCs w:val="20"/>
        </w:rPr>
      </w:pPr>
      <w:r>
        <w:rPr>
          <w:rFonts w:ascii="SimSun" w:hAnsi="SimSun" w:eastAsia="SimSun" w:cs="SimSun"/>
          <w:sz w:val="20"/>
          <w:szCs w:val="20"/>
          <w:spacing w:val="7"/>
        </w:rPr>
        <w:t>a)  视网膜及视神经疾病；</w:t>
      </w:r>
    </w:p>
    <w:p>
      <w:pPr>
        <w:ind w:left="421"/>
        <w:spacing w:before="65" w:line="228" w:lineRule="auto"/>
        <w:rPr>
          <w:rFonts w:ascii="SimSun" w:hAnsi="SimSun" w:eastAsia="SimSun" w:cs="SimSun"/>
          <w:sz w:val="20"/>
          <w:szCs w:val="20"/>
        </w:rPr>
      </w:pPr>
      <w:r>
        <w:rPr>
          <w:rFonts w:ascii="SimSun" w:hAnsi="SimSun" w:eastAsia="SimSun" w:cs="SimSun"/>
          <w:sz w:val="20"/>
          <w:szCs w:val="20"/>
          <w:spacing w:val="6"/>
        </w:rPr>
        <w:t>b)</w:t>
      </w:r>
      <w:r>
        <w:rPr>
          <w:rFonts w:ascii="SimSun" w:hAnsi="SimSun" w:eastAsia="SimSun" w:cs="SimSun"/>
          <w:sz w:val="20"/>
          <w:szCs w:val="20"/>
          <w:spacing w:val="19"/>
        </w:rPr>
        <w:t xml:space="preserve">  </w:t>
      </w:r>
      <w:r>
        <w:rPr>
          <w:rFonts w:ascii="SimSun" w:hAnsi="SimSun" w:eastAsia="SimSun" w:cs="SimSun"/>
          <w:sz w:val="20"/>
          <w:szCs w:val="20"/>
          <w:spacing w:val="6"/>
        </w:rPr>
        <w:t>中枢神经系统器质性疾病。</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5"/>
        </w:rPr>
        <w:t>5.22.1.2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5"/>
        <w:spacing w:before="62" w:line="228" w:lineRule="auto"/>
        <w:rPr>
          <w:rFonts w:ascii="SimSun" w:hAnsi="SimSun" w:eastAsia="SimSun" w:cs="SimSun"/>
          <w:sz w:val="20"/>
          <w:szCs w:val="20"/>
        </w:rPr>
      </w:pPr>
      <w:r>
        <w:rPr>
          <w:rFonts w:ascii="SimSun" w:hAnsi="SimSun" w:eastAsia="SimSun" w:cs="SimSun"/>
          <w:sz w:val="20"/>
          <w:szCs w:val="20"/>
          <w:spacing w:val="9"/>
        </w:rPr>
        <w:t>a)  症状询问：重点询问有关视网膜和视神经病、中枢神经系统器质性疾病</w:t>
      </w:r>
      <w:r>
        <w:rPr>
          <w:rFonts w:ascii="SimSun" w:hAnsi="SimSun" w:eastAsia="SimSun" w:cs="SimSun"/>
          <w:sz w:val="20"/>
          <w:szCs w:val="20"/>
          <w:spacing w:val="8"/>
        </w:rPr>
        <w:t>的症状。</w:t>
      </w:r>
    </w:p>
    <w:p>
      <w:pPr>
        <w:ind w:left="421"/>
        <w:spacing w:before="65" w:line="228" w:lineRule="auto"/>
        <w:rPr>
          <w:rFonts w:ascii="SimSun" w:hAnsi="SimSun" w:eastAsia="SimSun" w:cs="SimSun"/>
          <w:sz w:val="20"/>
          <w:szCs w:val="20"/>
        </w:rPr>
      </w:pPr>
      <w:r>
        <w:rPr>
          <w:rFonts w:ascii="SimSun" w:hAnsi="SimSun" w:eastAsia="SimSun" w:cs="SimSun"/>
          <w:sz w:val="20"/>
          <w:szCs w:val="20"/>
          <w:spacing w:val="5"/>
        </w:rPr>
        <w:t>b)  体格检查：</w:t>
      </w:r>
    </w:p>
    <w:p>
      <w:pPr>
        <w:ind w:left="860"/>
        <w:spacing w:before="65"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7"/>
        <w:spacing w:before="66" w:line="228" w:lineRule="auto"/>
        <w:rPr>
          <w:rFonts w:ascii="SimSun" w:hAnsi="SimSun" w:eastAsia="SimSun" w:cs="SimSun"/>
          <w:sz w:val="20"/>
          <w:szCs w:val="20"/>
        </w:rPr>
      </w:pPr>
      <w:r>
        <w:rPr>
          <w:rFonts w:ascii="SimSun" w:hAnsi="SimSun" w:eastAsia="SimSun" w:cs="SimSun"/>
          <w:sz w:val="20"/>
          <w:szCs w:val="20"/>
          <w:spacing w:val="6"/>
        </w:rPr>
        <w:t>2)  神经系统常规检查；</w:t>
      </w:r>
    </w:p>
    <w:p>
      <w:pPr>
        <w:ind w:left="848"/>
        <w:spacing w:before="65" w:line="227" w:lineRule="auto"/>
        <w:rPr>
          <w:rFonts w:ascii="SimSun" w:hAnsi="SimSun" w:eastAsia="SimSun" w:cs="SimSun"/>
          <w:sz w:val="20"/>
          <w:szCs w:val="20"/>
        </w:rPr>
      </w:pPr>
      <w:r>
        <w:rPr>
          <w:rFonts w:ascii="SimSun" w:hAnsi="SimSun" w:eastAsia="SimSun" w:cs="SimSun"/>
          <w:sz w:val="20"/>
          <w:szCs w:val="20"/>
          <w:spacing w:val="7"/>
        </w:rPr>
        <w:t>3)  眼科常规检查及眼底检查。</w:t>
      </w:r>
    </w:p>
    <w:p>
      <w:pPr>
        <w:ind w:left="428"/>
        <w:spacing w:before="66"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860"/>
        <w:spacing w:before="65" w:line="228" w:lineRule="auto"/>
        <w:rPr>
          <w:rFonts w:ascii="SimSun" w:hAnsi="SimSun" w:eastAsia="SimSun" w:cs="SimSun"/>
          <w:sz w:val="20"/>
          <w:szCs w:val="20"/>
        </w:rPr>
      </w:pPr>
      <w:r>
        <w:rPr>
          <w:rFonts w:ascii="SimSun" w:hAnsi="SimSun" w:eastAsia="SimSun" w:cs="SimSun"/>
          <w:sz w:val="20"/>
          <w:szCs w:val="20"/>
          <w:spacing w:val="8"/>
        </w:rPr>
        <w:t>1)  必检项目：血常规、尿常规、肝功能、心电图、肝脾</w:t>
      </w:r>
      <w:r>
        <w:rPr>
          <w:rFonts w:ascii="Times New Roman" w:hAnsi="Times New Roman" w:eastAsia="Times New Roman" w:cs="Times New Roman"/>
          <w:sz w:val="20"/>
          <w:szCs w:val="20"/>
          <w:spacing w:val="8"/>
        </w:rPr>
        <w:t>B</w:t>
      </w:r>
      <w:r>
        <w:rPr>
          <w:rFonts w:ascii="SimSun" w:hAnsi="SimSun" w:eastAsia="SimSun" w:cs="SimSun"/>
          <w:sz w:val="20"/>
          <w:szCs w:val="20"/>
          <w:spacing w:val="8"/>
        </w:rPr>
        <w:t>超；</w:t>
      </w:r>
    </w:p>
    <w:p>
      <w:pPr>
        <w:ind w:left="847"/>
        <w:spacing w:before="65" w:line="228" w:lineRule="auto"/>
        <w:rPr>
          <w:rFonts w:ascii="SimSun" w:hAnsi="SimSun" w:eastAsia="SimSun" w:cs="SimSun"/>
          <w:sz w:val="20"/>
          <w:szCs w:val="20"/>
        </w:rPr>
      </w:pPr>
      <w:r>
        <w:rPr>
          <w:rFonts w:ascii="SimSun" w:hAnsi="SimSun" w:eastAsia="SimSun" w:cs="SimSun"/>
          <w:sz w:val="20"/>
          <w:szCs w:val="20"/>
          <w:spacing w:val="9"/>
        </w:rPr>
        <w:t>2)  补充检查项目：眼底检查异常者可选择视野检查、</w:t>
      </w:r>
      <w:r>
        <w:rPr>
          <w:rFonts w:ascii="SimSun" w:hAnsi="SimSun" w:eastAsia="SimSun" w:cs="SimSun"/>
          <w:sz w:val="20"/>
          <w:szCs w:val="20"/>
          <w:spacing w:val="8"/>
        </w:rPr>
        <w:t>视觉诱发电位检查。</w:t>
      </w:r>
    </w:p>
    <w:p>
      <w:pPr>
        <w:spacing w:before="222" w:line="231" w:lineRule="auto"/>
        <w:outlineLvl w:val="3"/>
        <w:rPr>
          <w:rFonts w:ascii="SimHei" w:hAnsi="SimHei" w:eastAsia="SimHei" w:cs="SimHei"/>
          <w:sz w:val="20"/>
          <w:szCs w:val="20"/>
        </w:rPr>
      </w:pPr>
      <w:r>
        <w:rPr>
          <w:rFonts w:ascii="SimHei" w:hAnsi="SimHei" w:eastAsia="SimHei" w:cs="SimHei"/>
          <w:sz w:val="20"/>
          <w:szCs w:val="20"/>
          <w:spacing w:val="6"/>
        </w:rPr>
        <w:t>5.22.2</w:t>
      </w:r>
      <w:r>
        <w:rPr>
          <w:rFonts w:ascii="SimHei" w:hAnsi="SimHei" w:eastAsia="SimHei" w:cs="SimHei"/>
          <w:sz w:val="20"/>
          <w:szCs w:val="20"/>
          <w:spacing w:val="6"/>
        </w:rPr>
        <w:t xml:space="preserve">  </w:t>
      </w:r>
      <w:r>
        <w:rPr>
          <w:rFonts w:ascii="SimHei" w:hAnsi="SimHei" w:eastAsia="SimHei" w:cs="SimHei"/>
          <w:sz w:val="20"/>
          <w:szCs w:val="20"/>
          <w:spacing w:val="6"/>
        </w:rPr>
        <w:t>应急健康检查</w:t>
      </w:r>
    </w:p>
    <w:p>
      <w:pPr>
        <w:ind w:left="141"/>
        <w:spacing w:before="217" w:line="231" w:lineRule="auto"/>
        <w:outlineLvl w:val="4"/>
        <w:rPr>
          <w:rFonts w:ascii="SimSun" w:hAnsi="SimSun" w:eastAsia="SimSun" w:cs="SimSun"/>
          <w:sz w:val="20"/>
          <w:szCs w:val="20"/>
        </w:rPr>
      </w:pPr>
      <w:r>
        <w:rPr>
          <w:rFonts w:ascii="SimHei" w:hAnsi="SimHei" w:eastAsia="SimHei" w:cs="SimHei"/>
          <w:sz w:val="20"/>
          <w:szCs w:val="20"/>
          <w:spacing w:val="6"/>
        </w:rPr>
        <w:t>5.22.2.1</w:t>
      </w:r>
      <w:r>
        <w:rPr>
          <w:rFonts w:ascii="SimHei" w:hAnsi="SimHei" w:eastAsia="SimHei" w:cs="SimHei"/>
          <w:sz w:val="20"/>
          <w:szCs w:val="20"/>
          <w:spacing w:val="28"/>
        </w:rPr>
        <w:t xml:space="preserve">  </w:t>
      </w:r>
      <w:r>
        <w:rPr>
          <w:rFonts w:ascii="SimSun" w:hAnsi="SimSun" w:eastAsia="SimSun" w:cs="SimSun"/>
          <w:sz w:val="20"/>
          <w:szCs w:val="20"/>
          <w:spacing w:val="6"/>
        </w:rPr>
        <w:t>目标疾病：职业性急性甲醇中毒（按</w:t>
      </w:r>
      <w:r>
        <w:rPr>
          <w:rFonts w:ascii="SimSun" w:hAnsi="SimSun" w:eastAsia="SimSun" w:cs="SimSun"/>
          <w:sz w:val="20"/>
          <w:szCs w:val="20"/>
          <w:spacing w:val="-40"/>
        </w:rPr>
        <w:t xml:space="preserve"> </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6"/>
        </w:rPr>
        <w:t xml:space="preserve"> 53</w:t>
      </w:r>
      <w:r>
        <w:rPr>
          <w:rFonts w:ascii="SimSun" w:hAnsi="SimSun" w:eastAsia="SimSun" w:cs="SimSun"/>
          <w:sz w:val="20"/>
          <w:szCs w:val="20"/>
          <w:spacing w:val="6"/>
        </w:rPr>
        <w:t>）。</w:t>
      </w:r>
    </w:p>
    <w:p>
      <w:pPr>
        <w:ind w:left="141"/>
        <w:spacing w:before="61" w:line="231" w:lineRule="auto"/>
        <w:outlineLvl w:val="4"/>
        <w:rPr>
          <w:rFonts w:ascii="SimSun" w:hAnsi="SimSun" w:eastAsia="SimSun" w:cs="SimSun"/>
          <w:sz w:val="20"/>
          <w:szCs w:val="20"/>
        </w:rPr>
      </w:pPr>
      <w:r>
        <w:rPr>
          <w:rFonts w:ascii="SimHei" w:hAnsi="SimHei" w:eastAsia="SimHei" w:cs="SimHei"/>
          <w:sz w:val="20"/>
          <w:szCs w:val="20"/>
          <w:spacing w:val="5"/>
        </w:rPr>
        <w:t>5.22.2.2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52" w:right="70" w:hanging="427"/>
        <w:spacing w:before="62" w:line="288" w:lineRule="auto"/>
        <w:rPr>
          <w:rFonts w:ascii="SimSun" w:hAnsi="SimSun" w:eastAsia="SimSun" w:cs="SimSun"/>
          <w:sz w:val="20"/>
          <w:szCs w:val="20"/>
        </w:rPr>
      </w:pPr>
      <w:r>
        <w:rPr>
          <w:rFonts w:ascii="SimSun" w:hAnsi="SimSun" w:eastAsia="SimSun" w:cs="SimSun"/>
          <w:sz w:val="20"/>
          <w:szCs w:val="20"/>
          <w:spacing w:val="7"/>
        </w:rPr>
        <w:t>a)  症状询问：重点询问短期内大量接触甲醇的职业史及头痛、头晕、乏力、视物模糊及眼、上呼</w:t>
      </w:r>
      <w:r>
        <w:rPr>
          <w:rFonts w:ascii="SimSun" w:hAnsi="SimSun" w:eastAsia="SimSun" w:cs="SimSun"/>
          <w:sz w:val="20"/>
          <w:szCs w:val="20"/>
          <w:spacing w:val="5"/>
        </w:rPr>
        <w:t>吸道刺激症状。</w:t>
      </w:r>
    </w:p>
    <w:p>
      <w:pPr>
        <w:ind w:left="421"/>
        <w:spacing w:before="1" w:line="227" w:lineRule="auto"/>
        <w:rPr>
          <w:rFonts w:ascii="SimSun" w:hAnsi="SimSun" w:eastAsia="SimSun" w:cs="SimSun"/>
          <w:sz w:val="20"/>
          <w:szCs w:val="20"/>
        </w:rPr>
      </w:pPr>
      <w:r>
        <w:rPr>
          <w:rFonts w:ascii="SimSun" w:hAnsi="SimSun" w:eastAsia="SimSun" w:cs="SimSun"/>
          <w:sz w:val="20"/>
          <w:szCs w:val="20"/>
          <w:spacing w:val="5"/>
        </w:rPr>
        <w:t>b)  体格检查：</w:t>
      </w:r>
    </w:p>
    <w:p>
      <w:pPr>
        <w:spacing w:line="227" w:lineRule="auto"/>
        <w:sectPr>
          <w:headerReference w:type="default" r:id="rId57"/>
          <w:footerReference w:type="default" r:id="rId58"/>
          <w:pgSz w:w="11906" w:h="16839"/>
          <w:pgMar w:top="1715" w:right="1066" w:bottom="1336" w:left="1421" w:header="1393" w:footer="1102" w:gutter="0"/>
        </w:sectPr>
        <w:rPr>
          <w:rFonts w:ascii="SimSun" w:hAnsi="SimSun" w:eastAsia="SimSun" w:cs="SimSun"/>
          <w:sz w:val="20"/>
          <w:szCs w:val="20"/>
        </w:rPr>
      </w:pPr>
    </w:p>
    <w:p>
      <w:pPr>
        <w:ind w:left="860"/>
        <w:spacing w:before="246"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7"/>
        <w:spacing w:before="65" w:line="228" w:lineRule="auto"/>
        <w:rPr>
          <w:rFonts w:ascii="SimSun" w:hAnsi="SimSun" w:eastAsia="SimSun" w:cs="SimSun"/>
          <w:sz w:val="20"/>
          <w:szCs w:val="20"/>
        </w:rPr>
      </w:pPr>
      <w:r>
        <w:rPr>
          <w:rFonts w:ascii="SimSun" w:hAnsi="SimSun" w:eastAsia="SimSun" w:cs="SimSun"/>
          <w:sz w:val="20"/>
          <w:szCs w:val="20"/>
          <w:spacing w:val="8"/>
        </w:rPr>
        <w:t>2)  神经系统常规检查，注意有无病理反射；</w:t>
      </w:r>
    </w:p>
    <w:p>
      <w:pPr>
        <w:ind w:left="848"/>
        <w:spacing w:before="65" w:line="227" w:lineRule="auto"/>
        <w:rPr>
          <w:rFonts w:ascii="SimSun" w:hAnsi="SimSun" w:eastAsia="SimSun" w:cs="SimSun"/>
          <w:sz w:val="20"/>
          <w:szCs w:val="20"/>
        </w:rPr>
      </w:pPr>
      <w:r>
        <w:rPr>
          <w:rFonts w:ascii="SimSun" w:hAnsi="SimSun" w:eastAsia="SimSun" w:cs="SimSun"/>
          <w:sz w:val="20"/>
          <w:szCs w:val="20"/>
          <w:spacing w:val="7"/>
        </w:rPr>
        <w:t>3)  眼科常规检查及眼底检查。</w:t>
      </w:r>
    </w:p>
    <w:p>
      <w:pPr>
        <w:ind w:left="428"/>
        <w:spacing w:before="65"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860"/>
        <w:spacing w:before="65" w:line="228" w:lineRule="auto"/>
        <w:rPr>
          <w:rFonts w:ascii="SimSun" w:hAnsi="SimSun" w:eastAsia="SimSun" w:cs="SimSun"/>
          <w:sz w:val="20"/>
          <w:szCs w:val="20"/>
        </w:rPr>
      </w:pPr>
      <w:r>
        <w:rPr>
          <w:rFonts w:ascii="SimSun" w:hAnsi="SimSun" w:eastAsia="SimSun" w:cs="SimSun"/>
          <w:sz w:val="20"/>
          <w:szCs w:val="20"/>
          <w:spacing w:val="8"/>
        </w:rPr>
        <w:t>1)  必检项目：血常规、尿常规、肝功能、心电图、血气分析；</w:t>
      </w:r>
    </w:p>
    <w:p>
      <w:pPr>
        <w:ind w:left="847"/>
        <w:spacing w:before="65" w:line="228" w:lineRule="auto"/>
        <w:rPr>
          <w:rFonts w:ascii="SimSun" w:hAnsi="SimSun" w:eastAsia="SimSun" w:cs="SimSun"/>
          <w:sz w:val="20"/>
          <w:szCs w:val="20"/>
        </w:rPr>
      </w:pPr>
      <w:r>
        <w:rPr>
          <w:rFonts w:ascii="SimSun" w:hAnsi="SimSun" w:eastAsia="SimSun" w:cs="SimSun"/>
          <w:sz w:val="20"/>
          <w:szCs w:val="20"/>
          <w:spacing w:val="10"/>
        </w:rPr>
        <w:t>2)  选检项目：血甲醇或甲酸测定、视野检查</w:t>
      </w:r>
      <w:r>
        <w:rPr>
          <w:rFonts w:ascii="SimSun" w:hAnsi="SimSun" w:eastAsia="SimSun" w:cs="SimSun"/>
          <w:sz w:val="20"/>
          <w:szCs w:val="20"/>
          <w:spacing w:val="9"/>
        </w:rPr>
        <w:t>、视觉诱发电位、头颅</w:t>
      </w:r>
      <w:r>
        <w:rPr>
          <w:rFonts w:ascii="Times New Roman" w:hAnsi="Times New Roman" w:eastAsia="Times New Roman" w:cs="Times New Roman"/>
          <w:sz w:val="20"/>
          <w:szCs w:val="20"/>
        </w:rPr>
        <w:t>CT</w:t>
      </w:r>
      <w:r>
        <w:rPr>
          <w:rFonts w:ascii="SimSun" w:hAnsi="SimSun" w:eastAsia="SimSun" w:cs="SimSun"/>
          <w:sz w:val="20"/>
          <w:szCs w:val="20"/>
          <w:spacing w:val="9"/>
        </w:rPr>
        <w:t>或</w:t>
      </w:r>
      <w:r>
        <w:rPr>
          <w:rFonts w:ascii="Times New Roman" w:hAnsi="Times New Roman" w:eastAsia="Times New Roman" w:cs="Times New Roman"/>
          <w:sz w:val="20"/>
          <w:szCs w:val="20"/>
        </w:rPr>
        <w:t>MRI</w:t>
      </w:r>
      <w:r>
        <w:rPr>
          <w:rFonts w:ascii="SimSun" w:hAnsi="SimSun" w:eastAsia="SimSun" w:cs="SimSun"/>
          <w:sz w:val="20"/>
          <w:szCs w:val="20"/>
          <w:spacing w:val="9"/>
        </w:rPr>
        <w:t>。</w:t>
      </w:r>
    </w:p>
    <w:p>
      <w:pPr>
        <w:spacing w:before="222" w:line="229" w:lineRule="auto"/>
        <w:outlineLvl w:val="2"/>
        <w:rPr>
          <w:rFonts w:ascii="SimHei" w:hAnsi="SimHei" w:eastAsia="SimHei" w:cs="SimHei"/>
          <w:sz w:val="20"/>
          <w:szCs w:val="20"/>
        </w:rPr>
      </w:pPr>
      <w:bookmarkStart w:name="bookmark40" w:id="47"/>
      <w:bookmarkEnd w:id="47"/>
      <w:r>
        <w:rPr>
          <w:rFonts w:ascii="SimHei" w:hAnsi="SimHei" w:eastAsia="SimHei" w:cs="SimHei"/>
          <w:sz w:val="20"/>
          <w:szCs w:val="20"/>
          <w:spacing w:val="5"/>
        </w:rPr>
        <w:t>5.23</w:t>
      </w:r>
      <w:r>
        <w:rPr>
          <w:rFonts w:ascii="SimHei" w:hAnsi="SimHei" w:eastAsia="SimHei" w:cs="SimHei"/>
          <w:sz w:val="20"/>
          <w:szCs w:val="20"/>
          <w:spacing w:val="5"/>
        </w:rPr>
        <w:t xml:space="preserve">  </w:t>
      </w:r>
      <w:r>
        <w:rPr>
          <w:rFonts w:ascii="SimHei" w:hAnsi="SimHei" w:eastAsia="SimHei" w:cs="SimHei"/>
          <w:sz w:val="20"/>
          <w:szCs w:val="20"/>
          <w:spacing w:val="5"/>
        </w:rPr>
        <w:t>汽油（</w:t>
      </w:r>
      <w:r>
        <w:rPr>
          <w:rFonts w:ascii="SimHei" w:hAnsi="SimHei" w:eastAsia="SimHei" w:cs="SimHei"/>
          <w:sz w:val="20"/>
          <w:szCs w:val="20"/>
        </w:rPr>
        <w:t>CAS</w:t>
      </w:r>
      <w:r>
        <w:rPr>
          <w:rFonts w:ascii="SimHei" w:hAnsi="SimHei" w:eastAsia="SimHei" w:cs="SimHei"/>
          <w:sz w:val="20"/>
          <w:szCs w:val="20"/>
          <w:spacing w:val="-18"/>
        </w:rPr>
        <w:t xml:space="preserve"> </w:t>
      </w:r>
      <w:r>
        <w:rPr>
          <w:rFonts w:ascii="SimHei" w:hAnsi="SimHei" w:eastAsia="SimHei" w:cs="SimHei"/>
          <w:sz w:val="20"/>
          <w:szCs w:val="20"/>
          <w:spacing w:val="5"/>
        </w:rPr>
        <w:t>号：8006-61-9）</w:t>
      </w:r>
    </w:p>
    <w:p>
      <w:pPr>
        <w:spacing w:before="219" w:line="231" w:lineRule="auto"/>
        <w:outlineLvl w:val="3"/>
        <w:rPr>
          <w:rFonts w:ascii="SimHei" w:hAnsi="SimHei" w:eastAsia="SimHei" w:cs="SimHei"/>
          <w:sz w:val="20"/>
          <w:szCs w:val="20"/>
        </w:rPr>
      </w:pPr>
      <w:r>
        <w:rPr>
          <w:rFonts w:ascii="SimHei" w:hAnsi="SimHei" w:eastAsia="SimHei" w:cs="SimHei"/>
          <w:sz w:val="20"/>
          <w:szCs w:val="20"/>
          <w:spacing w:val="7"/>
        </w:rPr>
        <w:t>5.23.1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4"/>
        </w:rPr>
        <w:t>5.23.1.1</w:t>
      </w:r>
      <w:r>
        <w:rPr>
          <w:rFonts w:ascii="SimHei" w:hAnsi="SimHei" w:eastAsia="SimHei" w:cs="SimHei"/>
          <w:sz w:val="20"/>
          <w:szCs w:val="20"/>
          <w:spacing w:val="34"/>
        </w:rPr>
        <w:t xml:space="preserve">  </w:t>
      </w:r>
      <w:r>
        <w:rPr>
          <w:rFonts w:ascii="SimSun" w:hAnsi="SimSun" w:eastAsia="SimSun" w:cs="SimSun"/>
          <w:sz w:val="20"/>
          <w:szCs w:val="20"/>
          <w:spacing w:val="4"/>
        </w:rPr>
        <w:t>目标疾病为职业禁忌证：</w:t>
      </w:r>
    </w:p>
    <w:p>
      <w:pPr>
        <w:ind w:left="425"/>
        <w:spacing w:before="62" w:line="228" w:lineRule="auto"/>
        <w:rPr>
          <w:rFonts w:ascii="SimSun" w:hAnsi="SimSun" w:eastAsia="SimSun" w:cs="SimSun"/>
          <w:sz w:val="20"/>
          <w:szCs w:val="20"/>
        </w:rPr>
      </w:pPr>
      <w:r>
        <w:rPr>
          <w:rFonts w:ascii="SimSun" w:hAnsi="SimSun" w:eastAsia="SimSun" w:cs="SimSun"/>
          <w:sz w:val="20"/>
          <w:szCs w:val="20"/>
          <w:spacing w:val="6"/>
        </w:rPr>
        <w:t>a)  严重慢性皮肤疾病；</w:t>
      </w:r>
    </w:p>
    <w:p>
      <w:pPr>
        <w:ind w:left="421"/>
        <w:spacing w:before="64" w:line="228" w:lineRule="auto"/>
        <w:rPr>
          <w:rFonts w:ascii="SimSun" w:hAnsi="SimSun" w:eastAsia="SimSun" w:cs="SimSun"/>
          <w:sz w:val="20"/>
          <w:szCs w:val="20"/>
        </w:rPr>
      </w:pPr>
      <w:r>
        <w:rPr>
          <w:rFonts w:ascii="SimSun" w:hAnsi="SimSun" w:eastAsia="SimSun" w:cs="SimSun"/>
          <w:sz w:val="20"/>
          <w:szCs w:val="20"/>
          <w:spacing w:val="5"/>
        </w:rPr>
        <w:t>b)</w:t>
      </w:r>
      <w:r>
        <w:rPr>
          <w:rFonts w:ascii="SimSun" w:hAnsi="SimSun" w:eastAsia="SimSun" w:cs="SimSun"/>
          <w:sz w:val="20"/>
          <w:szCs w:val="20"/>
          <w:spacing w:val="18"/>
        </w:rPr>
        <w:t xml:space="preserve">  </w:t>
      </w:r>
      <w:r>
        <w:rPr>
          <w:rFonts w:ascii="SimSun" w:hAnsi="SimSun" w:eastAsia="SimSun" w:cs="SimSun"/>
          <w:sz w:val="20"/>
          <w:szCs w:val="20"/>
          <w:spacing w:val="5"/>
        </w:rPr>
        <w:t>多发性周围神经病。</w:t>
      </w:r>
    </w:p>
    <w:p>
      <w:pPr>
        <w:ind w:left="141"/>
        <w:spacing w:before="66" w:line="231" w:lineRule="auto"/>
        <w:outlineLvl w:val="4"/>
        <w:rPr>
          <w:rFonts w:ascii="SimSun" w:hAnsi="SimSun" w:eastAsia="SimSun" w:cs="SimSun"/>
          <w:sz w:val="20"/>
          <w:szCs w:val="20"/>
        </w:rPr>
      </w:pPr>
      <w:r>
        <w:rPr>
          <w:rFonts w:ascii="SimHei" w:hAnsi="SimHei" w:eastAsia="SimHei" w:cs="SimHei"/>
          <w:sz w:val="20"/>
          <w:szCs w:val="20"/>
          <w:spacing w:val="5"/>
        </w:rPr>
        <w:t>5.23.1.2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5"/>
        <w:spacing w:before="61" w:line="228" w:lineRule="auto"/>
        <w:rPr>
          <w:rFonts w:ascii="SimSun" w:hAnsi="SimSun" w:eastAsia="SimSun" w:cs="SimSun"/>
          <w:sz w:val="20"/>
          <w:szCs w:val="20"/>
        </w:rPr>
      </w:pPr>
      <w:r>
        <w:rPr>
          <w:rFonts w:ascii="SimSun" w:hAnsi="SimSun" w:eastAsia="SimSun" w:cs="SimSun"/>
          <w:sz w:val="20"/>
          <w:szCs w:val="20"/>
          <w:spacing w:val="9"/>
        </w:rPr>
        <w:t>a)  症状询问：重点询问皮肤病史、周围神经病、糖尿病</w:t>
      </w:r>
      <w:r>
        <w:rPr>
          <w:rFonts w:ascii="SimSun" w:hAnsi="SimSun" w:eastAsia="SimSun" w:cs="SimSun"/>
          <w:sz w:val="20"/>
          <w:szCs w:val="20"/>
          <w:spacing w:val="8"/>
        </w:rPr>
        <w:t>病史及相关症状。</w:t>
      </w:r>
    </w:p>
    <w:p>
      <w:pPr>
        <w:ind w:left="421"/>
        <w:spacing w:before="65" w:line="228" w:lineRule="auto"/>
        <w:rPr>
          <w:rFonts w:ascii="SimSun" w:hAnsi="SimSun" w:eastAsia="SimSun" w:cs="SimSun"/>
          <w:sz w:val="20"/>
          <w:szCs w:val="20"/>
        </w:rPr>
      </w:pPr>
      <w:r>
        <w:rPr>
          <w:rFonts w:ascii="SimSun" w:hAnsi="SimSun" w:eastAsia="SimSun" w:cs="SimSun"/>
          <w:sz w:val="20"/>
          <w:szCs w:val="20"/>
          <w:spacing w:val="5"/>
        </w:rPr>
        <w:t>b)  体格检查：</w:t>
      </w:r>
    </w:p>
    <w:p>
      <w:pPr>
        <w:ind w:left="860"/>
        <w:spacing w:before="66"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7"/>
        <w:spacing w:before="66" w:line="227" w:lineRule="auto"/>
        <w:rPr>
          <w:rFonts w:ascii="SimSun" w:hAnsi="SimSun" w:eastAsia="SimSun" w:cs="SimSun"/>
          <w:sz w:val="20"/>
          <w:szCs w:val="20"/>
        </w:rPr>
      </w:pPr>
      <w:r>
        <w:rPr>
          <w:rFonts w:ascii="SimSun" w:hAnsi="SimSun" w:eastAsia="SimSun" w:cs="SimSun"/>
          <w:sz w:val="20"/>
          <w:szCs w:val="20"/>
          <w:spacing w:val="6"/>
        </w:rPr>
        <w:t>2)  皮肤科常规检查；</w:t>
      </w:r>
    </w:p>
    <w:p>
      <w:pPr>
        <w:ind w:left="848"/>
        <w:spacing w:before="65" w:line="228" w:lineRule="auto"/>
        <w:rPr>
          <w:rFonts w:ascii="SimSun" w:hAnsi="SimSun" w:eastAsia="SimSun" w:cs="SimSun"/>
          <w:sz w:val="20"/>
          <w:szCs w:val="20"/>
        </w:rPr>
      </w:pPr>
      <w:r>
        <w:rPr>
          <w:rFonts w:ascii="SimSun" w:hAnsi="SimSun" w:eastAsia="SimSun" w:cs="SimSun"/>
          <w:sz w:val="20"/>
          <w:szCs w:val="20"/>
          <w:spacing w:val="6"/>
        </w:rPr>
        <w:t>3)  神经系统常规检查。</w:t>
      </w:r>
    </w:p>
    <w:p>
      <w:pPr>
        <w:ind w:left="428"/>
        <w:spacing w:before="65"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860"/>
        <w:spacing w:before="65" w:line="228" w:lineRule="auto"/>
        <w:rPr>
          <w:rFonts w:ascii="SimSun" w:hAnsi="SimSun" w:eastAsia="SimSun" w:cs="SimSun"/>
          <w:sz w:val="20"/>
          <w:szCs w:val="20"/>
        </w:rPr>
      </w:pPr>
      <w:r>
        <w:rPr>
          <w:rFonts w:ascii="SimSun" w:hAnsi="SimSun" w:eastAsia="SimSun" w:cs="SimSun"/>
          <w:sz w:val="20"/>
          <w:szCs w:val="20"/>
          <w:spacing w:val="8"/>
        </w:rPr>
        <w:t>1)  必检项目：血常规、尿常规、肝功能、空腹血糖、心电图；</w:t>
      </w:r>
    </w:p>
    <w:p>
      <w:pPr>
        <w:ind w:left="1284" w:right="1" w:hanging="437"/>
        <w:spacing w:before="61" w:line="285" w:lineRule="auto"/>
        <w:rPr>
          <w:rFonts w:ascii="SimSun" w:hAnsi="SimSun" w:eastAsia="SimSun" w:cs="SimSun"/>
          <w:sz w:val="20"/>
          <w:szCs w:val="20"/>
        </w:rPr>
      </w:pPr>
      <w:r>
        <w:rPr>
          <w:rFonts w:ascii="SimSun" w:hAnsi="SimSun" w:eastAsia="SimSun" w:cs="SimSun"/>
          <w:sz w:val="20"/>
          <w:szCs w:val="20"/>
          <w:spacing w:val="9"/>
        </w:rPr>
        <w:t>2)  补充检查项目：空腹血糖异常或有周围神经损害表现者可选择糖化血红蛋白、神经-肌电</w:t>
      </w:r>
      <w:r>
        <w:rPr>
          <w:rFonts w:ascii="SimSun" w:hAnsi="SimSun" w:eastAsia="SimSun" w:cs="SimSun"/>
          <w:sz w:val="20"/>
          <w:szCs w:val="20"/>
          <w:spacing w:val="-10"/>
        </w:rPr>
        <w:t>图。</w:t>
      </w:r>
    </w:p>
    <w:p>
      <w:pPr>
        <w:spacing w:before="167" w:line="231" w:lineRule="auto"/>
        <w:outlineLvl w:val="3"/>
        <w:rPr>
          <w:rFonts w:ascii="SimHei" w:hAnsi="SimHei" w:eastAsia="SimHei" w:cs="SimHei"/>
          <w:sz w:val="20"/>
          <w:szCs w:val="20"/>
        </w:rPr>
      </w:pPr>
      <w:r>
        <w:rPr>
          <w:rFonts w:ascii="SimHei" w:hAnsi="SimHei" w:eastAsia="SimHei" w:cs="SimHei"/>
          <w:sz w:val="20"/>
          <w:szCs w:val="20"/>
          <w:spacing w:val="7"/>
        </w:rPr>
        <w:t>5.23.2</w:t>
      </w:r>
      <w:r>
        <w:rPr>
          <w:rFonts w:ascii="SimHei" w:hAnsi="SimHei" w:eastAsia="SimHei" w:cs="SimHei"/>
          <w:sz w:val="20"/>
          <w:szCs w:val="20"/>
          <w:spacing w:val="7"/>
        </w:rPr>
        <w:t xml:space="preserve">  </w:t>
      </w:r>
      <w:r>
        <w:rPr>
          <w:rFonts w:ascii="SimHei" w:hAnsi="SimHei" w:eastAsia="SimHei" w:cs="SimHei"/>
          <w:sz w:val="20"/>
          <w:szCs w:val="20"/>
          <w:spacing w:val="7"/>
        </w:rPr>
        <w:t>在岗期间职业健康检查</w:t>
      </w:r>
    </w:p>
    <w:p>
      <w:pPr>
        <w:ind w:left="141"/>
        <w:spacing w:before="219" w:line="231" w:lineRule="auto"/>
        <w:outlineLvl w:val="4"/>
        <w:rPr>
          <w:rFonts w:ascii="SimSun" w:hAnsi="SimSun" w:eastAsia="SimSun" w:cs="SimSun"/>
          <w:sz w:val="20"/>
          <w:szCs w:val="20"/>
        </w:rPr>
      </w:pPr>
      <w:r>
        <w:rPr>
          <w:rFonts w:ascii="SimHei" w:hAnsi="SimHei" w:eastAsia="SimHei" w:cs="SimHei"/>
          <w:sz w:val="20"/>
          <w:szCs w:val="20"/>
          <w:spacing w:val="2"/>
        </w:rPr>
        <w:t>5.23.2.1</w:t>
      </w:r>
      <w:r>
        <w:rPr>
          <w:rFonts w:ascii="SimHei" w:hAnsi="SimHei" w:eastAsia="SimHei" w:cs="SimHei"/>
          <w:sz w:val="20"/>
          <w:szCs w:val="20"/>
          <w:spacing w:val="28"/>
        </w:rPr>
        <w:t xml:space="preserve">  </w:t>
      </w:r>
      <w:r>
        <w:rPr>
          <w:rFonts w:ascii="SimSun" w:hAnsi="SimSun" w:eastAsia="SimSun" w:cs="SimSun"/>
          <w:sz w:val="20"/>
          <w:szCs w:val="20"/>
          <w:spacing w:val="2"/>
        </w:rPr>
        <w:t>目标疾病：</w:t>
      </w:r>
    </w:p>
    <w:p>
      <w:pPr>
        <w:ind w:left="425"/>
        <w:spacing w:before="61" w:line="229" w:lineRule="auto"/>
        <w:rPr>
          <w:rFonts w:ascii="SimSun" w:hAnsi="SimSun" w:eastAsia="SimSun" w:cs="SimSun"/>
          <w:sz w:val="20"/>
          <w:szCs w:val="20"/>
        </w:rPr>
      </w:pPr>
      <w:r>
        <w:rPr>
          <w:rFonts w:ascii="SimSun" w:hAnsi="SimSun" w:eastAsia="SimSun" w:cs="SimSun"/>
          <w:sz w:val="20"/>
          <w:szCs w:val="20"/>
          <w:spacing w:val="3"/>
        </w:rPr>
        <w:t>a)</w:t>
      </w:r>
      <w:r>
        <w:rPr>
          <w:rFonts w:ascii="SimSun" w:hAnsi="SimSun" w:eastAsia="SimSun" w:cs="SimSun"/>
          <w:sz w:val="20"/>
          <w:szCs w:val="20"/>
          <w:spacing w:val="10"/>
        </w:rPr>
        <w:t xml:space="preserve">  </w:t>
      </w:r>
      <w:r>
        <w:rPr>
          <w:rFonts w:ascii="SimSun" w:hAnsi="SimSun" w:eastAsia="SimSun" w:cs="SimSun"/>
          <w:sz w:val="20"/>
          <w:szCs w:val="20"/>
          <w:spacing w:val="3"/>
        </w:rPr>
        <w:t>职业病：</w:t>
      </w:r>
    </w:p>
    <w:p>
      <w:pPr>
        <w:ind w:left="860"/>
        <w:spacing w:before="63" w:line="228" w:lineRule="auto"/>
        <w:rPr>
          <w:rFonts w:ascii="SimSun" w:hAnsi="SimSun" w:eastAsia="SimSun" w:cs="SimSun"/>
          <w:sz w:val="20"/>
          <w:szCs w:val="20"/>
        </w:rPr>
      </w:pPr>
      <w:r>
        <w:rPr>
          <w:rFonts w:ascii="SimSun" w:hAnsi="SimSun" w:eastAsia="SimSun" w:cs="SimSun"/>
          <w:sz w:val="20"/>
          <w:szCs w:val="20"/>
          <w:spacing w:val="7"/>
        </w:rPr>
        <w:t>1)  职业性慢性汽油中毒（按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7"/>
        </w:rPr>
        <w:t xml:space="preserve"> 27</w:t>
      </w:r>
      <w:r>
        <w:rPr>
          <w:rFonts w:ascii="SimSun" w:hAnsi="SimSun" w:eastAsia="SimSun" w:cs="SimSun"/>
          <w:sz w:val="20"/>
          <w:szCs w:val="20"/>
          <w:spacing w:val="5"/>
        </w:rPr>
        <w:t>）；</w:t>
      </w:r>
    </w:p>
    <w:p>
      <w:pPr>
        <w:ind w:left="847"/>
        <w:spacing w:before="65" w:line="228" w:lineRule="auto"/>
        <w:rPr>
          <w:rFonts w:ascii="SimSun" w:hAnsi="SimSun" w:eastAsia="SimSun" w:cs="SimSun"/>
          <w:sz w:val="20"/>
          <w:szCs w:val="20"/>
        </w:rPr>
      </w:pPr>
      <w:r>
        <w:rPr>
          <w:rFonts w:ascii="SimSun" w:hAnsi="SimSun" w:eastAsia="SimSun" w:cs="SimSun"/>
          <w:sz w:val="20"/>
          <w:szCs w:val="20"/>
          <w:spacing w:val="5"/>
        </w:rPr>
        <w:t>2)  职业性皮肤病（按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38"/>
          <w:w w:val="101"/>
        </w:rPr>
        <w:t xml:space="preserve"> </w:t>
      </w:r>
      <w:r>
        <w:rPr>
          <w:rFonts w:ascii="Times New Roman" w:hAnsi="Times New Roman" w:eastAsia="Times New Roman" w:cs="Times New Roman"/>
          <w:sz w:val="20"/>
          <w:szCs w:val="20"/>
          <w:spacing w:val="5"/>
        </w:rPr>
        <w:t>18</w:t>
      </w:r>
      <w:r>
        <w:rPr>
          <w:rFonts w:ascii="SimSun" w:hAnsi="SimSun" w:eastAsia="SimSun" w:cs="SimSun"/>
          <w:sz w:val="20"/>
          <w:szCs w:val="20"/>
          <w:spacing w:val="5"/>
        </w:rPr>
        <w:t>）。</w:t>
      </w:r>
    </w:p>
    <w:p>
      <w:pPr>
        <w:ind w:left="421"/>
        <w:spacing w:before="65" w:line="228" w:lineRule="auto"/>
        <w:rPr>
          <w:rFonts w:ascii="SimSun" w:hAnsi="SimSun" w:eastAsia="SimSun" w:cs="SimSun"/>
          <w:sz w:val="20"/>
          <w:szCs w:val="20"/>
        </w:rPr>
      </w:pPr>
      <w:r>
        <w:rPr>
          <w:rFonts w:ascii="SimSun" w:hAnsi="SimSun" w:eastAsia="SimSun" w:cs="SimSun"/>
          <w:sz w:val="20"/>
          <w:szCs w:val="20"/>
          <w:spacing w:val="4"/>
        </w:rPr>
        <w:t>b)  职业禁忌证：同</w:t>
      </w:r>
      <w:r>
        <w:rPr>
          <w:rFonts w:ascii="Times New Roman" w:hAnsi="Times New Roman" w:eastAsia="Times New Roman" w:cs="Times New Roman"/>
          <w:sz w:val="20"/>
          <w:szCs w:val="20"/>
          <w:spacing w:val="4"/>
        </w:rPr>
        <w:t>5.23.1.</w:t>
      </w:r>
      <w:r>
        <w:rPr>
          <w:rFonts w:ascii="Times New Roman" w:hAnsi="Times New Roman" w:eastAsia="Times New Roman" w:cs="Times New Roman"/>
          <w:sz w:val="20"/>
          <w:szCs w:val="20"/>
          <w:spacing w:val="-15"/>
        </w:rPr>
        <w:t xml:space="preserve"> </w:t>
      </w:r>
      <w:r>
        <w:rPr>
          <w:rFonts w:ascii="Times New Roman" w:hAnsi="Times New Roman" w:eastAsia="Times New Roman" w:cs="Times New Roman"/>
          <w:sz w:val="20"/>
          <w:szCs w:val="20"/>
          <w:spacing w:val="4"/>
        </w:rPr>
        <w:t>1</w:t>
      </w:r>
      <w:r>
        <w:rPr>
          <w:rFonts w:ascii="SimSun" w:hAnsi="SimSun" w:eastAsia="SimSun" w:cs="SimSun"/>
          <w:sz w:val="20"/>
          <w:szCs w:val="20"/>
          <w:spacing w:val="4"/>
        </w:rPr>
        <w:t>。</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5"/>
        </w:rPr>
        <w:t>5.23.2.2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5"/>
        <w:spacing w:before="62" w:line="228" w:lineRule="auto"/>
        <w:rPr>
          <w:rFonts w:ascii="SimSun" w:hAnsi="SimSun" w:eastAsia="SimSun" w:cs="SimSun"/>
          <w:sz w:val="20"/>
          <w:szCs w:val="20"/>
        </w:rPr>
      </w:pPr>
      <w:r>
        <w:rPr>
          <w:rFonts w:ascii="SimSun" w:hAnsi="SimSun" w:eastAsia="SimSun" w:cs="SimSun"/>
          <w:sz w:val="20"/>
          <w:szCs w:val="20"/>
          <w:spacing w:val="9"/>
        </w:rPr>
        <w:t>a)  症状询问：重点询问周围神经病症状，如头晕、乏力、四肢远端麻木、痛触觉减退等；</w:t>
      </w:r>
    </w:p>
    <w:p>
      <w:pPr>
        <w:ind w:left="421"/>
        <w:spacing w:before="65" w:line="221" w:lineRule="auto"/>
        <w:rPr>
          <w:rFonts w:ascii="SimSun" w:hAnsi="SimSun" w:eastAsia="SimSun" w:cs="SimSun"/>
          <w:sz w:val="20"/>
          <w:szCs w:val="20"/>
        </w:rPr>
      </w:pPr>
      <w:r>
        <w:rPr>
          <w:rFonts w:ascii="SimSun" w:hAnsi="SimSun" w:eastAsia="SimSun" w:cs="SimSun"/>
          <w:sz w:val="20"/>
          <w:szCs w:val="20"/>
          <w:spacing w:val="4"/>
        </w:rPr>
        <w:t>b)  体格检查：同</w:t>
      </w:r>
      <w:r>
        <w:rPr>
          <w:rFonts w:ascii="Times New Roman" w:hAnsi="Times New Roman" w:eastAsia="Times New Roman" w:cs="Times New Roman"/>
          <w:sz w:val="20"/>
          <w:szCs w:val="20"/>
          <w:spacing w:val="4"/>
        </w:rPr>
        <w:t>5.23.</w:t>
      </w:r>
      <w:r>
        <w:rPr>
          <w:rFonts w:ascii="Times New Roman" w:hAnsi="Times New Roman" w:eastAsia="Times New Roman" w:cs="Times New Roman"/>
          <w:sz w:val="20"/>
          <w:szCs w:val="20"/>
          <w:spacing w:val="-21"/>
        </w:rPr>
        <w:t xml:space="preserve"> </w:t>
      </w:r>
      <w:r>
        <w:rPr>
          <w:rFonts w:ascii="Times New Roman" w:hAnsi="Times New Roman" w:eastAsia="Times New Roman" w:cs="Times New Roman"/>
          <w:sz w:val="20"/>
          <w:szCs w:val="20"/>
          <w:spacing w:val="4"/>
        </w:rPr>
        <w:t>1.2 b)</w:t>
      </w:r>
      <w:r>
        <w:rPr>
          <w:rFonts w:ascii="SimSun" w:hAnsi="SimSun" w:eastAsia="SimSun" w:cs="SimSun"/>
          <w:sz w:val="20"/>
          <w:szCs w:val="20"/>
          <w:spacing w:val="4"/>
        </w:rPr>
        <w:t>；</w:t>
      </w:r>
    </w:p>
    <w:p>
      <w:pPr>
        <w:ind w:left="428"/>
        <w:spacing w:before="73" w:line="221" w:lineRule="auto"/>
        <w:rPr>
          <w:rFonts w:ascii="SimSun" w:hAnsi="SimSun" w:eastAsia="SimSun" w:cs="SimSun"/>
          <w:sz w:val="20"/>
          <w:szCs w:val="20"/>
        </w:rPr>
      </w:pPr>
      <w:r>
        <w:rPr>
          <w:rFonts w:ascii="SimSun" w:hAnsi="SimSun" w:eastAsia="SimSun" w:cs="SimSun"/>
          <w:sz w:val="20"/>
          <w:szCs w:val="20"/>
          <w:spacing w:val="5"/>
        </w:rPr>
        <w:t>c)  实验室和其他检查：同</w:t>
      </w:r>
      <w:r>
        <w:rPr>
          <w:rFonts w:ascii="Times New Roman" w:hAnsi="Times New Roman" w:eastAsia="Times New Roman" w:cs="Times New Roman"/>
          <w:sz w:val="20"/>
          <w:szCs w:val="20"/>
          <w:spacing w:val="5"/>
        </w:rPr>
        <w:t>5.23.</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4"/>
        </w:rPr>
        <w:t>1.2 c)</w:t>
      </w:r>
      <w:r>
        <w:rPr>
          <w:rFonts w:ascii="SimSun" w:hAnsi="SimSun" w:eastAsia="SimSun" w:cs="SimSun"/>
          <w:sz w:val="20"/>
          <w:szCs w:val="20"/>
          <w:spacing w:val="4"/>
        </w:rPr>
        <w:t>。</w:t>
      </w:r>
    </w:p>
    <w:p>
      <w:pPr>
        <w:ind w:left="141"/>
        <w:spacing w:before="72" w:line="231" w:lineRule="auto"/>
        <w:outlineLvl w:val="4"/>
        <w:rPr>
          <w:rFonts w:ascii="SimSun" w:hAnsi="SimSun" w:eastAsia="SimSun" w:cs="SimSun"/>
          <w:sz w:val="20"/>
          <w:szCs w:val="20"/>
        </w:rPr>
      </w:pPr>
      <w:r>
        <w:rPr>
          <w:rFonts w:ascii="SimHei" w:hAnsi="SimHei" w:eastAsia="SimHei" w:cs="SimHei"/>
          <w:sz w:val="20"/>
          <w:szCs w:val="20"/>
          <w:spacing w:val="6"/>
        </w:rPr>
        <w:t>5.23.2.3</w:t>
      </w:r>
      <w:r>
        <w:rPr>
          <w:rFonts w:ascii="SimHei" w:hAnsi="SimHei" w:eastAsia="SimHei" w:cs="SimHei"/>
          <w:sz w:val="20"/>
          <w:szCs w:val="20"/>
          <w:spacing w:val="6"/>
        </w:rPr>
        <w:t xml:space="preserve">  </w:t>
      </w:r>
      <w:r>
        <w:rPr>
          <w:rFonts w:ascii="SimSun" w:hAnsi="SimSun" w:eastAsia="SimSun" w:cs="SimSun"/>
          <w:sz w:val="20"/>
          <w:szCs w:val="20"/>
          <w:spacing w:val="6"/>
        </w:rPr>
        <w:t>健康检查周期：</w:t>
      </w:r>
      <w:r>
        <w:rPr>
          <w:rFonts w:ascii="Times New Roman" w:hAnsi="Times New Roman" w:eastAsia="Times New Roman" w:cs="Times New Roman"/>
          <w:sz w:val="20"/>
          <w:szCs w:val="20"/>
          <w:spacing w:val="6"/>
        </w:rPr>
        <w:t>1 </w:t>
      </w:r>
      <w:r>
        <w:rPr>
          <w:rFonts w:ascii="SimSun" w:hAnsi="SimSun" w:eastAsia="SimSun" w:cs="SimSun"/>
          <w:sz w:val="20"/>
          <w:szCs w:val="20"/>
          <w:spacing w:val="6"/>
        </w:rPr>
        <w:t>年。</w:t>
      </w:r>
    </w:p>
    <w:p>
      <w:pPr>
        <w:spacing w:before="218" w:line="231" w:lineRule="auto"/>
        <w:outlineLvl w:val="3"/>
        <w:rPr>
          <w:rFonts w:ascii="SimHei" w:hAnsi="SimHei" w:eastAsia="SimHei" w:cs="SimHei"/>
          <w:sz w:val="20"/>
          <w:szCs w:val="20"/>
        </w:rPr>
      </w:pPr>
      <w:r>
        <w:rPr>
          <w:rFonts w:ascii="SimHei" w:hAnsi="SimHei" w:eastAsia="SimHei" w:cs="SimHei"/>
          <w:sz w:val="20"/>
          <w:szCs w:val="20"/>
          <w:spacing w:val="7"/>
        </w:rPr>
        <w:t>5.23.3</w:t>
      </w:r>
      <w:r>
        <w:rPr>
          <w:rFonts w:ascii="SimHei" w:hAnsi="SimHei" w:eastAsia="SimHei" w:cs="SimHei"/>
          <w:sz w:val="20"/>
          <w:szCs w:val="20"/>
          <w:spacing w:val="7"/>
        </w:rPr>
        <w:t xml:space="preserve">  </w:t>
      </w:r>
      <w:r>
        <w:rPr>
          <w:rFonts w:ascii="SimHei" w:hAnsi="SimHei" w:eastAsia="SimHei" w:cs="SimHei"/>
          <w:sz w:val="20"/>
          <w:szCs w:val="20"/>
          <w:spacing w:val="7"/>
        </w:rPr>
        <w:t>离岗时职业健康检查</w:t>
      </w:r>
    </w:p>
    <w:p>
      <w:pPr>
        <w:ind w:left="141"/>
        <w:spacing w:before="219" w:line="231" w:lineRule="auto"/>
        <w:outlineLvl w:val="4"/>
        <w:rPr>
          <w:rFonts w:ascii="SimSun" w:hAnsi="SimSun" w:eastAsia="SimSun" w:cs="SimSun"/>
          <w:sz w:val="20"/>
          <w:szCs w:val="20"/>
        </w:rPr>
      </w:pPr>
      <w:r>
        <w:rPr>
          <w:rFonts w:ascii="SimHei" w:hAnsi="SimHei" w:eastAsia="SimHei" w:cs="SimHei"/>
          <w:sz w:val="20"/>
          <w:szCs w:val="20"/>
          <w:spacing w:val="2"/>
        </w:rPr>
        <w:t>5.23.3.1</w:t>
      </w:r>
      <w:r>
        <w:rPr>
          <w:rFonts w:ascii="SimHei" w:hAnsi="SimHei" w:eastAsia="SimHei" w:cs="SimHei"/>
          <w:sz w:val="20"/>
          <w:szCs w:val="20"/>
          <w:spacing w:val="28"/>
        </w:rPr>
        <w:t xml:space="preserve">  </w:t>
      </w:r>
      <w:r>
        <w:rPr>
          <w:rFonts w:ascii="SimSun" w:hAnsi="SimSun" w:eastAsia="SimSun" w:cs="SimSun"/>
          <w:sz w:val="20"/>
          <w:szCs w:val="20"/>
          <w:spacing w:val="2"/>
        </w:rPr>
        <w:t>目标疾病：</w:t>
      </w:r>
    </w:p>
    <w:p>
      <w:pPr>
        <w:ind w:left="425"/>
        <w:spacing w:before="60" w:line="228" w:lineRule="auto"/>
        <w:rPr>
          <w:rFonts w:ascii="SimSun" w:hAnsi="SimSun" w:eastAsia="SimSun" w:cs="SimSun"/>
          <w:sz w:val="20"/>
          <w:szCs w:val="20"/>
        </w:rPr>
      </w:pPr>
      <w:r>
        <w:rPr>
          <w:rFonts w:ascii="SimSun" w:hAnsi="SimSun" w:eastAsia="SimSun" w:cs="SimSun"/>
          <w:sz w:val="20"/>
          <w:szCs w:val="20"/>
          <w:spacing w:val="7"/>
        </w:rPr>
        <w:t>a)  职业性慢性汽油中毒；</w:t>
      </w:r>
    </w:p>
    <w:p>
      <w:pPr>
        <w:ind w:left="421"/>
        <w:spacing w:before="66" w:line="228" w:lineRule="auto"/>
        <w:rPr>
          <w:rFonts w:ascii="SimSun" w:hAnsi="SimSun" w:eastAsia="SimSun" w:cs="SimSun"/>
          <w:sz w:val="20"/>
          <w:szCs w:val="20"/>
        </w:rPr>
      </w:pPr>
      <w:r>
        <w:rPr>
          <w:rFonts w:ascii="SimSun" w:hAnsi="SimSun" w:eastAsia="SimSun" w:cs="SimSun"/>
          <w:sz w:val="20"/>
          <w:szCs w:val="20"/>
          <w:spacing w:val="6"/>
        </w:rPr>
        <w:t>b)  职业性皮肤病。</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3"/>
        </w:rPr>
        <w:t>5.23.3.2</w:t>
      </w:r>
      <w:r>
        <w:rPr>
          <w:rFonts w:ascii="SimHei" w:hAnsi="SimHei" w:eastAsia="SimHei" w:cs="SimHei"/>
          <w:sz w:val="20"/>
          <w:szCs w:val="20"/>
          <w:spacing w:val="3"/>
        </w:rPr>
        <w:t xml:space="preserve">  </w:t>
      </w:r>
      <w:r>
        <w:rPr>
          <w:rFonts w:ascii="SimSun" w:hAnsi="SimSun" w:eastAsia="SimSun" w:cs="SimSun"/>
          <w:sz w:val="20"/>
          <w:szCs w:val="20"/>
          <w:spacing w:val="3"/>
        </w:rPr>
        <w:t>检查内容：</w:t>
      </w:r>
      <w:r>
        <w:rPr>
          <w:rFonts w:ascii="SimSun" w:hAnsi="SimSun" w:eastAsia="SimSun" w:cs="SimSun"/>
          <w:sz w:val="20"/>
          <w:szCs w:val="20"/>
          <w:spacing w:val="-48"/>
        </w:rPr>
        <w:t xml:space="preserve"> </w:t>
      </w:r>
      <w:r>
        <w:rPr>
          <w:rFonts w:ascii="SimSun" w:hAnsi="SimSun" w:eastAsia="SimSun" w:cs="SimSun"/>
          <w:sz w:val="20"/>
          <w:szCs w:val="20"/>
          <w:spacing w:val="3"/>
        </w:rPr>
        <w:t>同</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3"/>
        </w:rPr>
        <w:t>5.23.2.2</w:t>
      </w:r>
      <w:r>
        <w:rPr>
          <w:rFonts w:ascii="SimSun" w:hAnsi="SimSun" w:eastAsia="SimSun" w:cs="SimSun"/>
          <w:sz w:val="20"/>
          <w:szCs w:val="20"/>
          <w:spacing w:val="3"/>
        </w:rPr>
        <w:t>。</w:t>
      </w:r>
    </w:p>
    <w:p>
      <w:pPr>
        <w:spacing w:before="218" w:line="231" w:lineRule="auto"/>
        <w:outlineLvl w:val="3"/>
        <w:rPr>
          <w:rFonts w:ascii="SimHei" w:hAnsi="SimHei" w:eastAsia="SimHei" w:cs="SimHei"/>
          <w:sz w:val="20"/>
          <w:szCs w:val="20"/>
        </w:rPr>
      </w:pPr>
      <w:r>
        <w:rPr>
          <w:rFonts w:ascii="SimHei" w:hAnsi="SimHei" w:eastAsia="SimHei" w:cs="SimHei"/>
          <w:sz w:val="20"/>
          <w:szCs w:val="20"/>
          <w:spacing w:val="6"/>
        </w:rPr>
        <w:t>5.23.4</w:t>
      </w:r>
      <w:r>
        <w:rPr>
          <w:rFonts w:ascii="SimHei" w:hAnsi="SimHei" w:eastAsia="SimHei" w:cs="SimHei"/>
          <w:sz w:val="20"/>
          <w:szCs w:val="20"/>
          <w:spacing w:val="6"/>
        </w:rPr>
        <w:t xml:space="preserve">  </w:t>
      </w:r>
      <w:r>
        <w:rPr>
          <w:rFonts w:ascii="SimHei" w:hAnsi="SimHei" w:eastAsia="SimHei" w:cs="SimHei"/>
          <w:sz w:val="20"/>
          <w:szCs w:val="20"/>
          <w:spacing w:val="6"/>
        </w:rPr>
        <w:t>应急健康检查</w:t>
      </w:r>
    </w:p>
    <w:p>
      <w:pPr>
        <w:ind w:left="141"/>
        <w:spacing w:before="217" w:line="231" w:lineRule="auto"/>
        <w:outlineLvl w:val="4"/>
        <w:rPr>
          <w:rFonts w:ascii="SimSun" w:hAnsi="SimSun" w:eastAsia="SimSun" w:cs="SimSun"/>
          <w:sz w:val="20"/>
          <w:szCs w:val="20"/>
        </w:rPr>
      </w:pPr>
      <w:r>
        <w:rPr>
          <w:rFonts w:ascii="SimHei" w:hAnsi="SimHei" w:eastAsia="SimHei" w:cs="SimHei"/>
          <w:sz w:val="20"/>
          <w:szCs w:val="20"/>
          <w:spacing w:val="6"/>
        </w:rPr>
        <w:t>5.23.4.1</w:t>
      </w:r>
      <w:r>
        <w:rPr>
          <w:rFonts w:ascii="SimHei" w:hAnsi="SimHei" w:eastAsia="SimHei" w:cs="SimHei"/>
          <w:sz w:val="20"/>
          <w:szCs w:val="20"/>
          <w:spacing w:val="28"/>
        </w:rPr>
        <w:t xml:space="preserve">  </w:t>
      </w:r>
      <w:r>
        <w:rPr>
          <w:rFonts w:ascii="SimSun" w:hAnsi="SimSun" w:eastAsia="SimSun" w:cs="SimSun"/>
          <w:sz w:val="20"/>
          <w:szCs w:val="20"/>
          <w:spacing w:val="6"/>
        </w:rPr>
        <w:t>目标疾病：职业性急性汽油中毒（按</w:t>
      </w:r>
      <w:r>
        <w:rPr>
          <w:rFonts w:ascii="SimSun" w:hAnsi="SimSun" w:eastAsia="SimSun" w:cs="SimSun"/>
          <w:sz w:val="20"/>
          <w:szCs w:val="20"/>
          <w:spacing w:val="-40"/>
        </w:rPr>
        <w:t xml:space="preserve"> </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6"/>
        </w:rPr>
        <w:t xml:space="preserve"> 27</w:t>
      </w:r>
      <w:r>
        <w:rPr>
          <w:rFonts w:ascii="SimSun" w:hAnsi="SimSun" w:eastAsia="SimSun" w:cs="SimSun"/>
          <w:sz w:val="20"/>
          <w:szCs w:val="20"/>
          <w:spacing w:val="6"/>
        </w:rPr>
        <w:t>）。</w:t>
      </w:r>
    </w:p>
    <w:p>
      <w:pPr>
        <w:spacing w:line="231" w:lineRule="auto"/>
        <w:sectPr>
          <w:headerReference w:type="default" r:id="rId50"/>
          <w:footerReference w:type="default" r:id="rId59"/>
          <w:pgSz w:w="11906" w:h="16839"/>
          <w:pgMar w:top="1715" w:right="1133" w:bottom="1336" w:left="1421" w:header="1393" w:footer="1102" w:gutter="0"/>
        </w:sectPr>
        <w:rPr>
          <w:rFonts w:ascii="SimSun" w:hAnsi="SimSun" w:eastAsia="SimSun" w:cs="SimSun"/>
          <w:sz w:val="20"/>
          <w:szCs w:val="20"/>
        </w:rPr>
      </w:pPr>
    </w:p>
    <w:p>
      <w:pPr>
        <w:ind w:left="141"/>
        <w:spacing w:before="246" w:line="231" w:lineRule="auto"/>
        <w:outlineLvl w:val="4"/>
        <w:rPr>
          <w:rFonts w:ascii="SimSun" w:hAnsi="SimSun" w:eastAsia="SimSun" w:cs="SimSun"/>
          <w:sz w:val="20"/>
          <w:szCs w:val="20"/>
        </w:rPr>
      </w:pPr>
      <w:r>
        <w:rPr>
          <w:rFonts w:ascii="SimHei" w:hAnsi="SimHei" w:eastAsia="SimHei" w:cs="SimHei"/>
          <w:sz w:val="20"/>
          <w:szCs w:val="20"/>
          <w:spacing w:val="5"/>
        </w:rPr>
        <w:t>5.23.4.2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43" w:right="1" w:hanging="418"/>
        <w:spacing w:before="62" w:line="288" w:lineRule="auto"/>
        <w:rPr>
          <w:rFonts w:ascii="SimSun" w:hAnsi="SimSun" w:eastAsia="SimSun" w:cs="SimSun"/>
          <w:sz w:val="20"/>
          <w:szCs w:val="20"/>
        </w:rPr>
      </w:pPr>
      <w:r>
        <w:rPr>
          <w:rFonts w:ascii="SimSun" w:hAnsi="SimSun" w:eastAsia="SimSun" w:cs="SimSun"/>
          <w:sz w:val="20"/>
          <w:szCs w:val="20"/>
          <w:spacing w:val="7"/>
        </w:rPr>
        <w:t>a)  症状询问：重点询问短期内吸入高浓度汽油蒸气或液体汽油及皮肤接触汽油的职业接触史，以</w:t>
      </w:r>
      <w:r>
        <w:rPr>
          <w:rFonts w:ascii="SimSun" w:hAnsi="SimSun" w:eastAsia="SimSun" w:cs="SimSun"/>
          <w:sz w:val="20"/>
          <w:szCs w:val="20"/>
          <w:spacing w:val="9"/>
        </w:rPr>
        <w:t>及中枢神经系统、呼吸系统损害等相关症状。</w:t>
      </w:r>
    </w:p>
    <w:p>
      <w:pPr>
        <w:ind w:left="421"/>
        <w:spacing w:line="227" w:lineRule="auto"/>
        <w:rPr>
          <w:rFonts w:ascii="SimSun" w:hAnsi="SimSun" w:eastAsia="SimSun" w:cs="SimSun"/>
          <w:sz w:val="20"/>
          <w:szCs w:val="20"/>
        </w:rPr>
      </w:pPr>
      <w:r>
        <w:rPr>
          <w:rFonts w:ascii="SimSun" w:hAnsi="SimSun" w:eastAsia="SimSun" w:cs="SimSun"/>
          <w:sz w:val="20"/>
          <w:szCs w:val="20"/>
          <w:spacing w:val="5"/>
        </w:rPr>
        <w:t>b)  体格检查：</w:t>
      </w:r>
    </w:p>
    <w:p>
      <w:pPr>
        <w:ind w:left="860"/>
        <w:spacing w:before="65"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7"/>
        <w:spacing w:before="65" w:line="228" w:lineRule="auto"/>
        <w:rPr>
          <w:rFonts w:ascii="SimSun" w:hAnsi="SimSun" w:eastAsia="SimSun" w:cs="SimSun"/>
          <w:sz w:val="20"/>
          <w:szCs w:val="20"/>
        </w:rPr>
      </w:pPr>
      <w:r>
        <w:rPr>
          <w:rFonts w:ascii="SimSun" w:hAnsi="SimSun" w:eastAsia="SimSun" w:cs="SimSun"/>
          <w:sz w:val="20"/>
          <w:szCs w:val="20"/>
          <w:spacing w:val="8"/>
        </w:rPr>
        <w:t>2)  神经系统常规检查，注意有无病理反</w:t>
      </w:r>
      <w:r>
        <w:rPr>
          <w:rFonts w:ascii="SimSun" w:hAnsi="SimSun" w:eastAsia="SimSun" w:cs="SimSun"/>
          <w:sz w:val="20"/>
          <w:szCs w:val="20"/>
          <w:spacing w:val="7"/>
        </w:rPr>
        <w:t>射；</w:t>
      </w:r>
    </w:p>
    <w:p>
      <w:pPr>
        <w:ind w:left="848"/>
        <w:spacing w:before="65" w:line="228" w:lineRule="auto"/>
        <w:rPr>
          <w:rFonts w:ascii="SimSun" w:hAnsi="SimSun" w:eastAsia="SimSun" w:cs="SimSun"/>
          <w:sz w:val="20"/>
          <w:szCs w:val="20"/>
        </w:rPr>
      </w:pPr>
      <w:r>
        <w:rPr>
          <w:rFonts w:ascii="SimSun" w:hAnsi="SimSun" w:eastAsia="SimSun" w:cs="SimSun"/>
          <w:sz w:val="20"/>
          <w:szCs w:val="20"/>
          <w:spacing w:val="2"/>
        </w:rPr>
        <w:t>3)</w:t>
      </w:r>
      <w:r>
        <w:rPr>
          <w:rFonts w:ascii="SimSun" w:hAnsi="SimSun" w:eastAsia="SimSun" w:cs="SimSun"/>
          <w:sz w:val="20"/>
          <w:szCs w:val="20"/>
          <w:spacing w:val="15"/>
        </w:rPr>
        <w:t xml:space="preserve">  </w:t>
      </w:r>
      <w:r>
        <w:rPr>
          <w:rFonts w:ascii="SimSun" w:hAnsi="SimSun" w:eastAsia="SimSun" w:cs="SimSun"/>
          <w:sz w:val="20"/>
          <w:szCs w:val="20"/>
          <w:spacing w:val="2"/>
        </w:rPr>
        <w:t>眼底检查。</w:t>
      </w:r>
    </w:p>
    <w:p>
      <w:pPr>
        <w:ind w:left="428"/>
        <w:spacing w:before="65"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860"/>
        <w:spacing w:before="65" w:line="228" w:lineRule="auto"/>
        <w:rPr>
          <w:rFonts w:ascii="SimSun" w:hAnsi="SimSun" w:eastAsia="SimSun" w:cs="SimSun"/>
          <w:sz w:val="20"/>
          <w:szCs w:val="20"/>
        </w:rPr>
      </w:pPr>
      <w:r>
        <w:rPr>
          <w:rFonts w:ascii="SimSun" w:hAnsi="SimSun" w:eastAsia="SimSun" w:cs="SimSun"/>
          <w:sz w:val="20"/>
          <w:szCs w:val="20"/>
          <w:spacing w:val="8"/>
        </w:rPr>
        <w:t>1)  必检项目：血常规、尿常规、心电图、胸部</w:t>
      </w:r>
      <w:r>
        <w:rPr>
          <w:rFonts w:ascii="Times New Roman" w:hAnsi="Times New Roman" w:eastAsia="Times New Roman" w:cs="Times New Roman"/>
          <w:sz w:val="20"/>
          <w:szCs w:val="20"/>
          <w:spacing w:val="8"/>
        </w:rPr>
        <w:t>X</w:t>
      </w:r>
      <w:r>
        <w:rPr>
          <w:rFonts w:ascii="SimSun" w:hAnsi="SimSun" w:eastAsia="SimSun" w:cs="SimSun"/>
          <w:sz w:val="20"/>
          <w:szCs w:val="20"/>
          <w:spacing w:val="8"/>
        </w:rPr>
        <w:t>射</w:t>
      </w:r>
      <w:r>
        <w:rPr>
          <w:rFonts w:ascii="SimSun" w:hAnsi="SimSun" w:eastAsia="SimSun" w:cs="SimSun"/>
          <w:sz w:val="20"/>
          <w:szCs w:val="20"/>
          <w:spacing w:val="7"/>
        </w:rPr>
        <w:t>线摄片；</w:t>
      </w:r>
    </w:p>
    <w:p>
      <w:pPr>
        <w:ind w:left="847"/>
        <w:spacing w:before="65" w:line="228" w:lineRule="auto"/>
        <w:rPr>
          <w:rFonts w:ascii="SimSun" w:hAnsi="SimSun" w:eastAsia="SimSun" w:cs="SimSun"/>
          <w:sz w:val="20"/>
          <w:szCs w:val="20"/>
        </w:rPr>
      </w:pPr>
      <w:r>
        <w:rPr>
          <w:rFonts w:ascii="SimSun" w:hAnsi="SimSun" w:eastAsia="SimSun" w:cs="SimSun"/>
          <w:sz w:val="20"/>
          <w:szCs w:val="20"/>
          <w:spacing w:val="8"/>
        </w:rPr>
        <w:t>2)  选检项目：脑电图、头颅</w:t>
      </w:r>
      <w:r>
        <w:rPr>
          <w:rFonts w:ascii="Times New Roman" w:hAnsi="Times New Roman" w:eastAsia="Times New Roman" w:cs="Times New Roman"/>
          <w:sz w:val="20"/>
          <w:szCs w:val="20"/>
        </w:rPr>
        <w:t>CT</w:t>
      </w:r>
      <w:r>
        <w:rPr>
          <w:rFonts w:ascii="SimSun" w:hAnsi="SimSun" w:eastAsia="SimSun" w:cs="SimSun"/>
          <w:sz w:val="20"/>
          <w:szCs w:val="20"/>
          <w:spacing w:val="8"/>
        </w:rPr>
        <w:t>或</w:t>
      </w:r>
      <w:r>
        <w:rPr>
          <w:rFonts w:ascii="Times New Roman" w:hAnsi="Times New Roman" w:eastAsia="Times New Roman" w:cs="Times New Roman"/>
          <w:sz w:val="20"/>
          <w:szCs w:val="20"/>
        </w:rPr>
        <w:t>MRI</w:t>
      </w:r>
      <w:r>
        <w:rPr>
          <w:rFonts w:ascii="Times New Roman" w:hAnsi="Times New Roman" w:eastAsia="Times New Roman" w:cs="Times New Roman"/>
          <w:sz w:val="20"/>
          <w:szCs w:val="20"/>
          <w:spacing w:val="-11"/>
        </w:rPr>
        <w:t xml:space="preserve"> </w:t>
      </w:r>
      <w:r>
        <w:rPr>
          <w:rFonts w:ascii="SimSun" w:hAnsi="SimSun" w:eastAsia="SimSun" w:cs="SimSun"/>
          <w:sz w:val="20"/>
          <w:szCs w:val="20"/>
          <w:spacing w:val="8"/>
        </w:rPr>
        <w:t>、胸部</w:t>
      </w:r>
      <w:r>
        <w:rPr>
          <w:rFonts w:ascii="Times New Roman" w:hAnsi="Times New Roman" w:eastAsia="Times New Roman" w:cs="Times New Roman"/>
          <w:sz w:val="20"/>
          <w:szCs w:val="20"/>
        </w:rPr>
        <w:t>CT</w:t>
      </w:r>
      <w:r>
        <w:rPr>
          <w:rFonts w:ascii="SimSun" w:hAnsi="SimSun" w:eastAsia="SimSun" w:cs="SimSun"/>
          <w:sz w:val="20"/>
          <w:szCs w:val="20"/>
          <w:spacing w:val="8"/>
        </w:rPr>
        <w:t>。</w:t>
      </w:r>
    </w:p>
    <w:p>
      <w:pPr>
        <w:spacing w:before="222" w:line="229" w:lineRule="auto"/>
        <w:outlineLvl w:val="2"/>
        <w:rPr>
          <w:rFonts w:ascii="SimHei" w:hAnsi="SimHei" w:eastAsia="SimHei" w:cs="SimHei"/>
          <w:sz w:val="20"/>
          <w:szCs w:val="20"/>
        </w:rPr>
      </w:pPr>
      <w:bookmarkStart w:name="bookmark41" w:id="48"/>
      <w:bookmarkEnd w:id="48"/>
      <w:r>
        <w:rPr>
          <w:rFonts w:ascii="SimHei" w:hAnsi="SimHei" w:eastAsia="SimHei" w:cs="SimHei"/>
          <w:sz w:val="20"/>
          <w:szCs w:val="20"/>
          <w:spacing w:val="4"/>
        </w:rPr>
        <w:t>5.24</w:t>
      </w:r>
      <w:r>
        <w:rPr>
          <w:rFonts w:ascii="SimHei" w:hAnsi="SimHei" w:eastAsia="SimHei" w:cs="SimHei"/>
          <w:sz w:val="20"/>
          <w:szCs w:val="20"/>
          <w:spacing w:val="4"/>
        </w:rPr>
        <w:t xml:space="preserve">  </w:t>
      </w:r>
      <w:r>
        <w:rPr>
          <w:rFonts w:ascii="SimHei" w:hAnsi="SimHei" w:eastAsia="SimHei" w:cs="SimHei"/>
          <w:sz w:val="20"/>
          <w:szCs w:val="20"/>
          <w:spacing w:val="4"/>
        </w:rPr>
        <w:t>溴甲烷（</w:t>
      </w:r>
      <w:r>
        <w:rPr>
          <w:rFonts w:ascii="SimHei" w:hAnsi="SimHei" w:eastAsia="SimHei" w:cs="SimHei"/>
          <w:sz w:val="20"/>
          <w:szCs w:val="20"/>
        </w:rPr>
        <w:t>CAS</w:t>
      </w:r>
      <w:r>
        <w:rPr>
          <w:rFonts w:ascii="SimHei" w:hAnsi="SimHei" w:eastAsia="SimHei" w:cs="SimHei"/>
          <w:sz w:val="20"/>
          <w:szCs w:val="20"/>
          <w:spacing w:val="-35"/>
        </w:rPr>
        <w:t xml:space="preserve"> </w:t>
      </w:r>
      <w:r>
        <w:rPr>
          <w:rFonts w:ascii="SimHei" w:hAnsi="SimHei" w:eastAsia="SimHei" w:cs="SimHei"/>
          <w:sz w:val="20"/>
          <w:szCs w:val="20"/>
          <w:spacing w:val="4"/>
        </w:rPr>
        <w:t>号</w:t>
      </w:r>
      <w:r>
        <w:rPr>
          <w:rFonts w:ascii="SimHei" w:hAnsi="SimHei" w:eastAsia="SimHei" w:cs="SimHei"/>
          <w:sz w:val="20"/>
          <w:szCs w:val="20"/>
          <w:spacing w:val="-58"/>
        </w:rPr>
        <w:t xml:space="preserve"> </w:t>
      </w:r>
      <w:r>
        <w:rPr>
          <w:rFonts w:ascii="SimHei" w:hAnsi="SimHei" w:eastAsia="SimHei" w:cs="SimHei"/>
          <w:sz w:val="20"/>
          <w:szCs w:val="20"/>
          <w:spacing w:val="4"/>
        </w:rPr>
        <w:t>：74-83-9）</w:t>
      </w:r>
    </w:p>
    <w:p>
      <w:pPr>
        <w:spacing w:before="219" w:line="231" w:lineRule="auto"/>
        <w:outlineLvl w:val="3"/>
        <w:rPr>
          <w:rFonts w:ascii="SimHei" w:hAnsi="SimHei" w:eastAsia="SimHei" w:cs="SimHei"/>
          <w:sz w:val="20"/>
          <w:szCs w:val="20"/>
        </w:rPr>
      </w:pPr>
      <w:r>
        <w:rPr>
          <w:rFonts w:ascii="SimHei" w:hAnsi="SimHei" w:eastAsia="SimHei" w:cs="SimHei"/>
          <w:sz w:val="20"/>
          <w:szCs w:val="20"/>
          <w:spacing w:val="7"/>
        </w:rPr>
        <w:t>5.24.1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8"/>
        </w:rPr>
        <w:t>5.24.1.1</w:t>
      </w:r>
      <w:r>
        <w:rPr>
          <w:rFonts w:ascii="SimHei" w:hAnsi="SimHei" w:eastAsia="SimHei" w:cs="SimHei"/>
          <w:sz w:val="20"/>
          <w:szCs w:val="20"/>
          <w:spacing w:val="8"/>
        </w:rPr>
        <w:t xml:space="preserve">  </w:t>
      </w:r>
      <w:r>
        <w:rPr>
          <w:rFonts w:ascii="SimSun" w:hAnsi="SimSun" w:eastAsia="SimSun" w:cs="SimSun"/>
          <w:sz w:val="20"/>
          <w:szCs w:val="20"/>
          <w:spacing w:val="8"/>
        </w:rPr>
        <w:t>目标疾病为职业禁忌证：中枢神经系统器质性疾</w:t>
      </w:r>
      <w:r>
        <w:rPr>
          <w:rFonts w:ascii="SimSun" w:hAnsi="SimSun" w:eastAsia="SimSun" w:cs="SimSun"/>
          <w:sz w:val="20"/>
          <w:szCs w:val="20"/>
          <w:spacing w:val="7"/>
        </w:rPr>
        <w:t>病。</w:t>
      </w:r>
    </w:p>
    <w:p>
      <w:pPr>
        <w:ind w:left="141"/>
        <w:spacing w:before="61" w:line="231" w:lineRule="auto"/>
        <w:outlineLvl w:val="4"/>
        <w:rPr>
          <w:rFonts w:ascii="SimSun" w:hAnsi="SimSun" w:eastAsia="SimSun" w:cs="SimSun"/>
          <w:sz w:val="20"/>
          <w:szCs w:val="20"/>
        </w:rPr>
      </w:pPr>
      <w:r>
        <w:rPr>
          <w:rFonts w:ascii="SimHei" w:hAnsi="SimHei" w:eastAsia="SimHei" w:cs="SimHei"/>
          <w:sz w:val="20"/>
          <w:szCs w:val="20"/>
          <w:spacing w:val="5"/>
        </w:rPr>
        <w:t>5.24.1.2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5"/>
        <w:spacing w:before="62" w:line="228" w:lineRule="auto"/>
        <w:rPr>
          <w:rFonts w:ascii="SimSun" w:hAnsi="SimSun" w:eastAsia="SimSun" w:cs="SimSun"/>
          <w:sz w:val="20"/>
          <w:szCs w:val="20"/>
        </w:rPr>
      </w:pPr>
      <w:r>
        <w:rPr>
          <w:rFonts w:ascii="SimSun" w:hAnsi="SimSun" w:eastAsia="SimSun" w:cs="SimSun"/>
          <w:sz w:val="20"/>
          <w:szCs w:val="20"/>
          <w:spacing w:val="8"/>
        </w:rPr>
        <w:t>a)  症状询问：重点询问神经系统病史及相关症状。</w:t>
      </w:r>
    </w:p>
    <w:p>
      <w:pPr>
        <w:ind w:left="421"/>
        <w:spacing w:before="65" w:line="228" w:lineRule="auto"/>
        <w:rPr>
          <w:rFonts w:ascii="SimSun" w:hAnsi="SimSun" w:eastAsia="SimSun" w:cs="SimSun"/>
          <w:sz w:val="20"/>
          <w:szCs w:val="20"/>
        </w:rPr>
      </w:pPr>
      <w:r>
        <w:rPr>
          <w:rFonts w:ascii="SimSun" w:hAnsi="SimSun" w:eastAsia="SimSun" w:cs="SimSun"/>
          <w:sz w:val="20"/>
          <w:szCs w:val="20"/>
          <w:spacing w:val="5"/>
        </w:rPr>
        <w:t>b)  体格检查：</w:t>
      </w:r>
    </w:p>
    <w:p>
      <w:pPr>
        <w:ind w:left="860"/>
        <w:spacing w:before="65"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7"/>
        <w:spacing w:before="66" w:line="228" w:lineRule="auto"/>
        <w:rPr>
          <w:rFonts w:ascii="SimSun" w:hAnsi="SimSun" w:eastAsia="SimSun" w:cs="SimSun"/>
          <w:sz w:val="20"/>
          <w:szCs w:val="20"/>
        </w:rPr>
      </w:pPr>
      <w:r>
        <w:rPr>
          <w:rFonts w:ascii="SimSun" w:hAnsi="SimSun" w:eastAsia="SimSun" w:cs="SimSun"/>
          <w:sz w:val="20"/>
          <w:szCs w:val="20"/>
          <w:spacing w:val="6"/>
        </w:rPr>
        <w:t>2)  神经系统常规检查。</w:t>
      </w:r>
    </w:p>
    <w:p>
      <w:pPr>
        <w:ind w:left="428"/>
        <w:spacing w:before="65" w:line="228" w:lineRule="auto"/>
        <w:rPr>
          <w:rFonts w:ascii="SimSun" w:hAnsi="SimSun" w:eastAsia="SimSun" w:cs="SimSun"/>
          <w:sz w:val="20"/>
          <w:szCs w:val="20"/>
        </w:rPr>
      </w:pPr>
      <w:r>
        <w:rPr>
          <w:rFonts w:ascii="SimSun" w:hAnsi="SimSun" w:eastAsia="SimSun" w:cs="SimSun"/>
          <w:sz w:val="20"/>
          <w:szCs w:val="20"/>
          <w:spacing w:val="9"/>
        </w:rPr>
        <w:t>c)  实验室和其他检查：必检项目为血常规、尿常规、肝功能、心电图、胸</w:t>
      </w:r>
      <w:r>
        <w:rPr>
          <w:rFonts w:ascii="SimSun" w:hAnsi="SimSun" w:eastAsia="SimSun" w:cs="SimSun"/>
          <w:sz w:val="20"/>
          <w:szCs w:val="20"/>
          <w:spacing w:val="8"/>
        </w:rPr>
        <w:t>部</w:t>
      </w:r>
      <w:r>
        <w:rPr>
          <w:rFonts w:ascii="Times New Roman" w:hAnsi="Times New Roman" w:eastAsia="Times New Roman" w:cs="Times New Roman"/>
          <w:sz w:val="20"/>
          <w:szCs w:val="20"/>
          <w:spacing w:val="8"/>
        </w:rPr>
        <w:t>X</w:t>
      </w:r>
      <w:r>
        <w:rPr>
          <w:rFonts w:ascii="SimSun" w:hAnsi="SimSun" w:eastAsia="SimSun" w:cs="SimSun"/>
          <w:sz w:val="20"/>
          <w:szCs w:val="20"/>
          <w:spacing w:val="8"/>
        </w:rPr>
        <w:t>射线摄片。</w:t>
      </w:r>
    </w:p>
    <w:p>
      <w:pPr>
        <w:spacing w:before="222" w:line="231" w:lineRule="auto"/>
        <w:outlineLvl w:val="3"/>
        <w:rPr>
          <w:rFonts w:ascii="SimHei" w:hAnsi="SimHei" w:eastAsia="SimHei" w:cs="SimHei"/>
          <w:sz w:val="20"/>
          <w:szCs w:val="20"/>
        </w:rPr>
      </w:pPr>
      <w:r>
        <w:rPr>
          <w:rFonts w:ascii="SimHei" w:hAnsi="SimHei" w:eastAsia="SimHei" w:cs="SimHei"/>
          <w:sz w:val="20"/>
          <w:szCs w:val="20"/>
          <w:spacing w:val="6"/>
        </w:rPr>
        <w:t>5.24.2</w:t>
      </w:r>
      <w:r>
        <w:rPr>
          <w:rFonts w:ascii="SimHei" w:hAnsi="SimHei" w:eastAsia="SimHei" w:cs="SimHei"/>
          <w:sz w:val="20"/>
          <w:szCs w:val="20"/>
          <w:spacing w:val="6"/>
        </w:rPr>
        <w:t xml:space="preserve">  </w:t>
      </w:r>
      <w:r>
        <w:rPr>
          <w:rFonts w:ascii="SimHei" w:hAnsi="SimHei" w:eastAsia="SimHei" w:cs="SimHei"/>
          <w:sz w:val="20"/>
          <w:szCs w:val="20"/>
          <w:spacing w:val="6"/>
        </w:rPr>
        <w:t>应急健康检查</w:t>
      </w:r>
    </w:p>
    <w:p>
      <w:pPr>
        <w:ind w:left="141"/>
        <w:spacing w:before="217" w:line="231" w:lineRule="auto"/>
        <w:outlineLvl w:val="4"/>
        <w:rPr>
          <w:rFonts w:ascii="SimSun" w:hAnsi="SimSun" w:eastAsia="SimSun" w:cs="SimSun"/>
          <w:sz w:val="20"/>
          <w:szCs w:val="20"/>
        </w:rPr>
      </w:pPr>
      <w:r>
        <w:rPr>
          <w:rFonts w:ascii="SimHei" w:hAnsi="SimHei" w:eastAsia="SimHei" w:cs="SimHei"/>
          <w:sz w:val="20"/>
          <w:szCs w:val="20"/>
          <w:spacing w:val="5"/>
        </w:rPr>
        <w:t>5.24.2.1</w:t>
      </w:r>
      <w:r>
        <w:rPr>
          <w:rFonts w:ascii="SimHei" w:hAnsi="SimHei" w:eastAsia="SimHei" w:cs="SimHei"/>
          <w:sz w:val="20"/>
          <w:szCs w:val="20"/>
          <w:spacing w:val="32"/>
        </w:rPr>
        <w:t xml:space="preserve">  </w:t>
      </w:r>
      <w:r>
        <w:rPr>
          <w:rFonts w:ascii="SimSun" w:hAnsi="SimSun" w:eastAsia="SimSun" w:cs="SimSun"/>
          <w:sz w:val="20"/>
          <w:szCs w:val="20"/>
          <w:spacing w:val="5"/>
        </w:rPr>
        <w:t>目标疾病：职业性急性溴甲烷中毒（按</w:t>
      </w:r>
      <w:r>
        <w:rPr>
          <w:rFonts w:ascii="SimSun" w:hAnsi="SimSun" w:eastAsia="SimSun" w:cs="SimSun"/>
          <w:sz w:val="20"/>
          <w:szCs w:val="20"/>
          <w:spacing w:val="-38"/>
        </w:rPr>
        <w:t xml:space="preserve"> </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30"/>
        </w:rPr>
        <w:t xml:space="preserve"> </w:t>
      </w:r>
      <w:r>
        <w:rPr>
          <w:rFonts w:ascii="Times New Roman" w:hAnsi="Times New Roman" w:eastAsia="Times New Roman" w:cs="Times New Roman"/>
          <w:sz w:val="20"/>
          <w:szCs w:val="20"/>
          <w:spacing w:val="5"/>
        </w:rPr>
        <w:t>10</w:t>
      </w:r>
      <w:r>
        <w:rPr>
          <w:rFonts w:ascii="SimSun" w:hAnsi="SimSun" w:eastAsia="SimSun" w:cs="SimSun"/>
          <w:sz w:val="20"/>
          <w:szCs w:val="20"/>
          <w:spacing w:val="5"/>
        </w:rPr>
        <w:t>）。</w:t>
      </w:r>
    </w:p>
    <w:p>
      <w:pPr>
        <w:ind w:left="141"/>
        <w:spacing w:before="62" w:line="231" w:lineRule="auto"/>
        <w:outlineLvl w:val="4"/>
        <w:rPr>
          <w:rFonts w:ascii="SimSun" w:hAnsi="SimSun" w:eastAsia="SimSun" w:cs="SimSun"/>
          <w:sz w:val="20"/>
          <w:szCs w:val="20"/>
        </w:rPr>
      </w:pPr>
      <w:r>
        <w:rPr>
          <w:rFonts w:ascii="SimHei" w:hAnsi="SimHei" w:eastAsia="SimHei" w:cs="SimHei"/>
          <w:sz w:val="20"/>
          <w:szCs w:val="20"/>
          <w:spacing w:val="5"/>
        </w:rPr>
        <w:t>5.24.2.2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44" w:right="3" w:hanging="419"/>
        <w:spacing w:before="62" w:line="288" w:lineRule="auto"/>
        <w:rPr>
          <w:rFonts w:ascii="SimSun" w:hAnsi="SimSun" w:eastAsia="SimSun" w:cs="SimSun"/>
          <w:sz w:val="20"/>
          <w:szCs w:val="20"/>
        </w:rPr>
      </w:pPr>
      <w:r>
        <w:rPr>
          <w:rFonts w:ascii="SimSun" w:hAnsi="SimSun" w:eastAsia="SimSun" w:cs="SimSun"/>
          <w:sz w:val="20"/>
          <w:szCs w:val="20"/>
          <w:spacing w:val="7"/>
        </w:rPr>
        <w:t>a)  症状询问：重点询问短期内吸入较高浓度溴甲烷的职业接触史及神经精神、呼吸系统等相关症</w:t>
      </w:r>
      <w:r>
        <w:rPr>
          <w:rFonts w:ascii="SimSun" w:hAnsi="SimSun" w:eastAsia="SimSun" w:cs="SimSun"/>
          <w:sz w:val="20"/>
          <w:szCs w:val="20"/>
        </w:rPr>
        <w:t>状。</w:t>
      </w:r>
    </w:p>
    <w:p>
      <w:pPr>
        <w:ind w:left="421"/>
        <w:spacing w:line="227" w:lineRule="auto"/>
        <w:rPr>
          <w:rFonts w:ascii="SimSun" w:hAnsi="SimSun" w:eastAsia="SimSun" w:cs="SimSun"/>
          <w:sz w:val="20"/>
          <w:szCs w:val="20"/>
        </w:rPr>
      </w:pPr>
      <w:r>
        <w:rPr>
          <w:rFonts w:ascii="SimSun" w:hAnsi="SimSun" w:eastAsia="SimSun" w:cs="SimSun"/>
          <w:sz w:val="20"/>
          <w:szCs w:val="20"/>
          <w:spacing w:val="5"/>
        </w:rPr>
        <w:t>b)  体格检查：</w:t>
      </w:r>
    </w:p>
    <w:p>
      <w:pPr>
        <w:ind w:left="860"/>
        <w:spacing w:before="66"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7"/>
        <w:spacing w:before="65" w:line="228" w:lineRule="auto"/>
        <w:rPr>
          <w:rFonts w:ascii="SimSun" w:hAnsi="SimSun" w:eastAsia="SimSun" w:cs="SimSun"/>
          <w:sz w:val="20"/>
          <w:szCs w:val="20"/>
        </w:rPr>
      </w:pPr>
      <w:r>
        <w:rPr>
          <w:rFonts w:ascii="SimSun" w:hAnsi="SimSun" w:eastAsia="SimSun" w:cs="SimSun"/>
          <w:sz w:val="20"/>
          <w:szCs w:val="20"/>
          <w:spacing w:val="8"/>
        </w:rPr>
        <w:t>2)  神经系统常规检查：注意有无病理反</w:t>
      </w:r>
      <w:r>
        <w:rPr>
          <w:rFonts w:ascii="SimSun" w:hAnsi="SimSun" w:eastAsia="SimSun" w:cs="SimSun"/>
          <w:sz w:val="20"/>
          <w:szCs w:val="20"/>
          <w:spacing w:val="7"/>
        </w:rPr>
        <w:t>射；</w:t>
      </w:r>
    </w:p>
    <w:p>
      <w:pPr>
        <w:ind w:left="848"/>
        <w:spacing w:before="65" w:line="228" w:lineRule="auto"/>
        <w:rPr>
          <w:rFonts w:ascii="SimSun" w:hAnsi="SimSun" w:eastAsia="SimSun" w:cs="SimSun"/>
          <w:sz w:val="20"/>
          <w:szCs w:val="20"/>
        </w:rPr>
      </w:pPr>
      <w:r>
        <w:rPr>
          <w:rFonts w:ascii="SimSun" w:hAnsi="SimSun" w:eastAsia="SimSun" w:cs="SimSun"/>
          <w:sz w:val="20"/>
          <w:szCs w:val="20"/>
          <w:spacing w:val="2"/>
        </w:rPr>
        <w:t>3)</w:t>
      </w:r>
      <w:r>
        <w:rPr>
          <w:rFonts w:ascii="SimSun" w:hAnsi="SimSun" w:eastAsia="SimSun" w:cs="SimSun"/>
          <w:sz w:val="20"/>
          <w:szCs w:val="20"/>
          <w:spacing w:val="15"/>
        </w:rPr>
        <w:t xml:space="preserve">  </w:t>
      </w:r>
      <w:r>
        <w:rPr>
          <w:rFonts w:ascii="SimSun" w:hAnsi="SimSun" w:eastAsia="SimSun" w:cs="SimSun"/>
          <w:sz w:val="20"/>
          <w:szCs w:val="20"/>
          <w:spacing w:val="2"/>
        </w:rPr>
        <w:t>眼底检查。</w:t>
      </w:r>
    </w:p>
    <w:p>
      <w:pPr>
        <w:ind w:left="428"/>
        <w:spacing w:before="65"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860"/>
        <w:spacing w:before="65" w:line="228" w:lineRule="auto"/>
        <w:rPr>
          <w:rFonts w:ascii="SimSun" w:hAnsi="SimSun" w:eastAsia="SimSun" w:cs="SimSun"/>
          <w:sz w:val="20"/>
          <w:szCs w:val="20"/>
        </w:rPr>
      </w:pPr>
      <w:r>
        <w:rPr>
          <w:rFonts w:ascii="SimSun" w:hAnsi="SimSun" w:eastAsia="SimSun" w:cs="SimSun"/>
          <w:sz w:val="20"/>
          <w:szCs w:val="20"/>
          <w:spacing w:val="8"/>
        </w:rPr>
        <w:t>1)  必检项目：血常规、尿常规、心电图、肾功能、胸部</w:t>
      </w:r>
      <w:r>
        <w:rPr>
          <w:rFonts w:ascii="Times New Roman" w:hAnsi="Times New Roman" w:eastAsia="Times New Roman" w:cs="Times New Roman"/>
          <w:sz w:val="20"/>
          <w:szCs w:val="20"/>
          <w:spacing w:val="8"/>
        </w:rPr>
        <w:t>X</w:t>
      </w:r>
      <w:r>
        <w:rPr>
          <w:rFonts w:ascii="SimSun" w:hAnsi="SimSun" w:eastAsia="SimSun" w:cs="SimSun"/>
          <w:sz w:val="20"/>
          <w:szCs w:val="20"/>
          <w:spacing w:val="8"/>
        </w:rPr>
        <w:t>射线摄片；</w:t>
      </w:r>
    </w:p>
    <w:p>
      <w:pPr>
        <w:ind w:left="847"/>
        <w:spacing w:before="65" w:line="228" w:lineRule="auto"/>
        <w:rPr>
          <w:rFonts w:ascii="SimSun" w:hAnsi="SimSun" w:eastAsia="SimSun" w:cs="SimSun"/>
          <w:sz w:val="20"/>
          <w:szCs w:val="20"/>
        </w:rPr>
      </w:pPr>
      <w:r>
        <w:rPr>
          <w:rFonts w:ascii="SimSun" w:hAnsi="SimSun" w:eastAsia="SimSun" w:cs="SimSun"/>
          <w:sz w:val="20"/>
          <w:szCs w:val="20"/>
          <w:spacing w:val="9"/>
        </w:rPr>
        <w:t>2)  选检项目：血气分析、肺功能、脑电图、头颅</w:t>
      </w:r>
      <w:r>
        <w:rPr>
          <w:rFonts w:ascii="Times New Roman" w:hAnsi="Times New Roman" w:eastAsia="Times New Roman" w:cs="Times New Roman"/>
          <w:sz w:val="20"/>
          <w:szCs w:val="20"/>
        </w:rPr>
        <w:t>CT</w:t>
      </w:r>
      <w:r>
        <w:rPr>
          <w:rFonts w:ascii="SimSun" w:hAnsi="SimSun" w:eastAsia="SimSun" w:cs="SimSun"/>
          <w:sz w:val="20"/>
          <w:szCs w:val="20"/>
          <w:spacing w:val="9"/>
        </w:rPr>
        <w:t>或</w:t>
      </w:r>
      <w:r>
        <w:rPr>
          <w:rFonts w:ascii="Times New Roman" w:hAnsi="Times New Roman" w:eastAsia="Times New Roman" w:cs="Times New Roman"/>
          <w:sz w:val="20"/>
          <w:szCs w:val="20"/>
        </w:rPr>
        <w:t>MRI</w:t>
      </w:r>
      <w:r>
        <w:rPr>
          <w:rFonts w:ascii="Times New Roman" w:hAnsi="Times New Roman" w:eastAsia="Times New Roman" w:cs="Times New Roman"/>
          <w:sz w:val="20"/>
          <w:szCs w:val="20"/>
          <w:spacing w:val="-27"/>
        </w:rPr>
        <w:t xml:space="preserve"> </w:t>
      </w:r>
      <w:r>
        <w:rPr>
          <w:rFonts w:ascii="SimSun" w:hAnsi="SimSun" w:eastAsia="SimSun" w:cs="SimSun"/>
          <w:sz w:val="20"/>
          <w:szCs w:val="20"/>
          <w:spacing w:val="9"/>
        </w:rPr>
        <w:t>、血溴</w:t>
      </w:r>
      <w:r>
        <w:rPr>
          <w:rFonts w:ascii="SimSun" w:hAnsi="SimSun" w:eastAsia="SimSun" w:cs="SimSun"/>
          <w:sz w:val="20"/>
          <w:szCs w:val="20"/>
          <w:spacing w:val="8"/>
        </w:rPr>
        <w:t>和/或尿溴。</w:t>
      </w:r>
    </w:p>
    <w:p>
      <w:pPr>
        <w:spacing w:before="222" w:line="229" w:lineRule="auto"/>
        <w:outlineLvl w:val="2"/>
        <w:rPr>
          <w:rFonts w:ascii="SimHei" w:hAnsi="SimHei" w:eastAsia="SimHei" w:cs="SimHei"/>
          <w:sz w:val="20"/>
          <w:szCs w:val="20"/>
        </w:rPr>
      </w:pPr>
      <w:bookmarkStart w:name="bookmark42" w:id="49"/>
      <w:bookmarkEnd w:id="49"/>
      <w:r>
        <w:rPr>
          <w:rFonts w:ascii="SimHei" w:hAnsi="SimHei" w:eastAsia="SimHei" w:cs="SimHei"/>
          <w:sz w:val="20"/>
          <w:szCs w:val="20"/>
          <w:spacing w:val="6"/>
        </w:rPr>
        <w:t>5.25</w:t>
      </w:r>
      <w:r>
        <w:rPr>
          <w:rFonts w:ascii="SimHei" w:hAnsi="SimHei" w:eastAsia="SimHei" w:cs="SimHei"/>
          <w:sz w:val="20"/>
          <w:szCs w:val="20"/>
          <w:spacing w:val="6"/>
        </w:rPr>
        <w:t xml:space="preserve">  </w:t>
      </w:r>
      <w:r>
        <w:rPr>
          <w:rFonts w:ascii="SimHei" w:hAnsi="SimHei" w:eastAsia="SimHei" w:cs="SimHei"/>
          <w:sz w:val="20"/>
          <w:szCs w:val="20"/>
          <w:spacing w:val="6"/>
        </w:rPr>
        <w:t>1,2-二氯乙烷（</w:t>
      </w:r>
      <w:r>
        <w:rPr>
          <w:rFonts w:ascii="SimHei" w:hAnsi="SimHei" w:eastAsia="SimHei" w:cs="SimHei"/>
          <w:sz w:val="20"/>
          <w:szCs w:val="20"/>
        </w:rPr>
        <w:t>CAS</w:t>
      </w:r>
      <w:r>
        <w:rPr>
          <w:rFonts w:ascii="SimHei" w:hAnsi="SimHei" w:eastAsia="SimHei" w:cs="SimHei"/>
          <w:sz w:val="20"/>
          <w:szCs w:val="20"/>
          <w:spacing w:val="-35"/>
        </w:rPr>
        <w:t xml:space="preserve"> </w:t>
      </w:r>
      <w:r>
        <w:rPr>
          <w:rFonts w:ascii="SimHei" w:hAnsi="SimHei" w:eastAsia="SimHei" w:cs="SimHei"/>
          <w:sz w:val="20"/>
          <w:szCs w:val="20"/>
          <w:spacing w:val="6"/>
        </w:rPr>
        <w:t>号：107-06-2）</w:t>
      </w:r>
    </w:p>
    <w:p>
      <w:pPr>
        <w:spacing w:before="219" w:line="231" w:lineRule="auto"/>
        <w:outlineLvl w:val="3"/>
        <w:rPr>
          <w:rFonts w:ascii="SimHei" w:hAnsi="SimHei" w:eastAsia="SimHei" w:cs="SimHei"/>
          <w:sz w:val="20"/>
          <w:szCs w:val="20"/>
        </w:rPr>
      </w:pPr>
      <w:r>
        <w:rPr>
          <w:rFonts w:ascii="SimHei" w:hAnsi="SimHei" w:eastAsia="SimHei" w:cs="SimHei"/>
          <w:sz w:val="20"/>
          <w:szCs w:val="20"/>
          <w:spacing w:val="7"/>
        </w:rPr>
        <w:t>5.25.1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4"/>
        </w:rPr>
        <w:t>5.25.1.1</w:t>
      </w:r>
      <w:r>
        <w:rPr>
          <w:rFonts w:ascii="SimHei" w:hAnsi="SimHei" w:eastAsia="SimHei" w:cs="SimHei"/>
          <w:sz w:val="20"/>
          <w:szCs w:val="20"/>
          <w:spacing w:val="34"/>
        </w:rPr>
        <w:t xml:space="preserve">  </w:t>
      </w:r>
      <w:r>
        <w:rPr>
          <w:rFonts w:ascii="SimSun" w:hAnsi="SimSun" w:eastAsia="SimSun" w:cs="SimSun"/>
          <w:sz w:val="20"/>
          <w:szCs w:val="20"/>
          <w:spacing w:val="4"/>
        </w:rPr>
        <w:t>目标疾病为职业禁忌证：</w:t>
      </w:r>
    </w:p>
    <w:p>
      <w:pPr>
        <w:ind w:left="425"/>
        <w:spacing w:before="62" w:line="228" w:lineRule="auto"/>
        <w:rPr>
          <w:rFonts w:ascii="SimSun" w:hAnsi="SimSun" w:eastAsia="SimSun" w:cs="SimSun"/>
          <w:sz w:val="20"/>
          <w:szCs w:val="20"/>
        </w:rPr>
      </w:pPr>
      <w:r>
        <w:rPr>
          <w:rFonts w:ascii="SimSun" w:hAnsi="SimSun" w:eastAsia="SimSun" w:cs="SimSun"/>
          <w:sz w:val="20"/>
          <w:szCs w:val="20"/>
          <w:spacing w:val="5"/>
        </w:rPr>
        <w:t>a)</w:t>
      </w:r>
      <w:r>
        <w:rPr>
          <w:rFonts w:ascii="SimSun" w:hAnsi="SimSun" w:eastAsia="SimSun" w:cs="SimSun"/>
          <w:sz w:val="20"/>
          <w:szCs w:val="20"/>
          <w:spacing w:val="24"/>
        </w:rPr>
        <w:t xml:space="preserve">  </w:t>
      </w:r>
      <w:r>
        <w:rPr>
          <w:rFonts w:ascii="SimSun" w:hAnsi="SimSun" w:eastAsia="SimSun" w:cs="SimSun"/>
          <w:sz w:val="20"/>
          <w:szCs w:val="20"/>
          <w:spacing w:val="5"/>
        </w:rPr>
        <w:t>中枢神经系统器质性疾病；</w:t>
      </w:r>
    </w:p>
    <w:p>
      <w:pPr>
        <w:ind w:left="421"/>
        <w:spacing w:before="66" w:line="228" w:lineRule="auto"/>
        <w:rPr>
          <w:rFonts w:ascii="SimSun" w:hAnsi="SimSun" w:eastAsia="SimSun" w:cs="SimSun"/>
          <w:sz w:val="20"/>
          <w:szCs w:val="20"/>
        </w:rPr>
      </w:pPr>
      <w:r>
        <w:rPr>
          <w:rFonts w:ascii="SimSun" w:hAnsi="SimSun" w:eastAsia="SimSun" w:cs="SimSun"/>
          <w:sz w:val="20"/>
          <w:szCs w:val="20"/>
          <w:spacing w:val="4"/>
        </w:rPr>
        <w:t>b)</w:t>
      </w:r>
      <w:r>
        <w:rPr>
          <w:rFonts w:ascii="SimSun" w:hAnsi="SimSun" w:eastAsia="SimSun" w:cs="SimSun"/>
          <w:sz w:val="20"/>
          <w:szCs w:val="20"/>
          <w:spacing w:val="11"/>
        </w:rPr>
        <w:t xml:space="preserve">  </w:t>
      </w:r>
      <w:r>
        <w:rPr>
          <w:rFonts w:ascii="SimSun" w:hAnsi="SimSun" w:eastAsia="SimSun" w:cs="SimSun"/>
          <w:sz w:val="20"/>
          <w:szCs w:val="20"/>
          <w:spacing w:val="4"/>
        </w:rPr>
        <w:t>慢性肝病。</w:t>
      </w:r>
    </w:p>
    <w:p>
      <w:pPr>
        <w:ind w:left="141"/>
        <w:spacing w:before="64" w:line="231" w:lineRule="auto"/>
        <w:outlineLvl w:val="4"/>
        <w:rPr>
          <w:rFonts w:ascii="SimSun" w:hAnsi="SimSun" w:eastAsia="SimSun" w:cs="SimSun"/>
          <w:sz w:val="20"/>
          <w:szCs w:val="20"/>
        </w:rPr>
      </w:pPr>
      <w:r>
        <w:rPr>
          <w:rFonts w:ascii="SimHei" w:hAnsi="SimHei" w:eastAsia="SimHei" w:cs="SimHei"/>
          <w:sz w:val="20"/>
          <w:szCs w:val="20"/>
          <w:spacing w:val="5"/>
        </w:rPr>
        <w:t>5.25.1.2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5"/>
        <w:spacing w:before="62" w:line="228" w:lineRule="auto"/>
        <w:rPr>
          <w:rFonts w:ascii="SimSun" w:hAnsi="SimSun" w:eastAsia="SimSun" w:cs="SimSun"/>
          <w:sz w:val="20"/>
          <w:szCs w:val="20"/>
        </w:rPr>
      </w:pPr>
      <w:r>
        <w:rPr>
          <w:rFonts w:ascii="SimSun" w:hAnsi="SimSun" w:eastAsia="SimSun" w:cs="SimSun"/>
          <w:sz w:val="20"/>
          <w:szCs w:val="20"/>
          <w:spacing w:val="9"/>
        </w:rPr>
        <w:t>a)  症状询问：重点询问中枢神经系统</w:t>
      </w:r>
      <w:r>
        <w:rPr>
          <w:rFonts w:ascii="SimSun" w:hAnsi="SimSun" w:eastAsia="SimSun" w:cs="SimSun"/>
          <w:sz w:val="20"/>
          <w:szCs w:val="20"/>
          <w:spacing w:val="8"/>
        </w:rPr>
        <w:t>、肝脏疾病史和相关症状。</w:t>
      </w:r>
    </w:p>
    <w:p>
      <w:pPr>
        <w:ind w:left="421"/>
        <w:spacing w:before="65" w:line="228" w:lineRule="auto"/>
        <w:rPr>
          <w:rFonts w:ascii="SimSun" w:hAnsi="SimSun" w:eastAsia="SimSun" w:cs="SimSun"/>
          <w:sz w:val="20"/>
          <w:szCs w:val="20"/>
        </w:rPr>
      </w:pPr>
      <w:r>
        <w:rPr>
          <w:rFonts w:ascii="SimSun" w:hAnsi="SimSun" w:eastAsia="SimSun" w:cs="SimSun"/>
          <w:sz w:val="20"/>
          <w:szCs w:val="20"/>
          <w:spacing w:val="5"/>
        </w:rPr>
        <w:t>b)  体格检查：</w:t>
      </w:r>
    </w:p>
    <w:p>
      <w:pPr>
        <w:spacing w:line="228" w:lineRule="auto"/>
        <w:sectPr>
          <w:footerReference w:type="default" r:id="rId60"/>
          <w:pgSz w:w="11906" w:h="16839"/>
          <w:pgMar w:top="1715" w:right="1133" w:bottom="1336" w:left="1421" w:header="1393" w:footer="1102" w:gutter="0"/>
        </w:sectPr>
        <w:rPr>
          <w:rFonts w:ascii="SimSun" w:hAnsi="SimSun" w:eastAsia="SimSun" w:cs="SimSun"/>
          <w:sz w:val="20"/>
          <w:szCs w:val="20"/>
        </w:rPr>
      </w:pPr>
    </w:p>
    <w:p>
      <w:pPr>
        <w:ind w:left="860"/>
        <w:spacing w:before="246"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7"/>
        <w:spacing w:before="65" w:line="228" w:lineRule="auto"/>
        <w:rPr>
          <w:rFonts w:ascii="SimSun" w:hAnsi="SimSun" w:eastAsia="SimSun" w:cs="SimSun"/>
          <w:sz w:val="20"/>
          <w:szCs w:val="20"/>
        </w:rPr>
      </w:pPr>
      <w:r>
        <w:rPr>
          <w:rFonts w:ascii="SimSun" w:hAnsi="SimSun" w:eastAsia="SimSun" w:cs="SimSun"/>
          <w:sz w:val="20"/>
          <w:szCs w:val="20"/>
          <w:spacing w:val="6"/>
        </w:rPr>
        <w:t>2)  神经系统常规检查。</w:t>
      </w:r>
    </w:p>
    <w:p>
      <w:pPr>
        <w:ind w:left="428"/>
        <w:spacing w:before="64" w:line="228" w:lineRule="auto"/>
        <w:rPr>
          <w:rFonts w:ascii="SimSun" w:hAnsi="SimSun" w:eastAsia="SimSun" w:cs="SimSun"/>
          <w:sz w:val="20"/>
          <w:szCs w:val="20"/>
        </w:rPr>
      </w:pPr>
      <w:r>
        <w:rPr>
          <w:rFonts w:ascii="SimSun" w:hAnsi="SimSun" w:eastAsia="SimSun" w:cs="SimSun"/>
          <w:sz w:val="20"/>
          <w:szCs w:val="20"/>
          <w:spacing w:val="9"/>
        </w:rPr>
        <w:t>c)  实验室和其他检查：必检项目为血常规、尿常规、肝功能</w:t>
      </w:r>
      <w:r>
        <w:rPr>
          <w:rFonts w:ascii="SimSun" w:hAnsi="SimSun" w:eastAsia="SimSun" w:cs="SimSun"/>
          <w:sz w:val="20"/>
          <w:szCs w:val="20"/>
          <w:spacing w:val="8"/>
        </w:rPr>
        <w:t>、心电图、肝脾</w:t>
      </w:r>
      <w:r>
        <w:rPr>
          <w:rFonts w:ascii="Times New Roman" w:hAnsi="Times New Roman" w:eastAsia="Times New Roman" w:cs="Times New Roman"/>
          <w:sz w:val="20"/>
          <w:szCs w:val="20"/>
          <w:spacing w:val="8"/>
        </w:rPr>
        <w:t>B</w:t>
      </w:r>
      <w:r>
        <w:rPr>
          <w:rFonts w:ascii="SimSun" w:hAnsi="SimSun" w:eastAsia="SimSun" w:cs="SimSun"/>
          <w:sz w:val="20"/>
          <w:szCs w:val="20"/>
          <w:spacing w:val="8"/>
        </w:rPr>
        <w:t>超。</w:t>
      </w:r>
    </w:p>
    <w:p>
      <w:pPr>
        <w:spacing w:before="222" w:line="231" w:lineRule="auto"/>
        <w:outlineLvl w:val="3"/>
        <w:rPr>
          <w:rFonts w:ascii="SimHei" w:hAnsi="SimHei" w:eastAsia="SimHei" w:cs="SimHei"/>
          <w:sz w:val="20"/>
          <w:szCs w:val="20"/>
        </w:rPr>
      </w:pPr>
      <w:r>
        <w:rPr>
          <w:rFonts w:ascii="SimHei" w:hAnsi="SimHei" w:eastAsia="SimHei" w:cs="SimHei"/>
          <w:sz w:val="20"/>
          <w:szCs w:val="20"/>
          <w:spacing w:val="6"/>
        </w:rPr>
        <w:t>5.25.2</w:t>
      </w:r>
      <w:r>
        <w:rPr>
          <w:rFonts w:ascii="SimHei" w:hAnsi="SimHei" w:eastAsia="SimHei" w:cs="SimHei"/>
          <w:sz w:val="20"/>
          <w:szCs w:val="20"/>
          <w:spacing w:val="6"/>
        </w:rPr>
        <w:t xml:space="preserve">  </w:t>
      </w:r>
      <w:r>
        <w:rPr>
          <w:rFonts w:ascii="SimHei" w:hAnsi="SimHei" w:eastAsia="SimHei" w:cs="SimHei"/>
          <w:sz w:val="20"/>
          <w:szCs w:val="20"/>
          <w:spacing w:val="6"/>
        </w:rPr>
        <w:t>应急健康检查</w:t>
      </w:r>
    </w:p>
    <w:p>
      <w:pPr>
        <w:ind w:left="141"/>
        <w:spacing w:before="217" w:line="221" w:lineRule="auto"/>
        <w:outlineLvl w:val="4"/>
        <w:rPr>
          <w:rFonts w:ascii="SimSun" w:hAnsi="SimSun" w:eastAsia="SimSun" w:cs="SimSun"/>
          <w:sz w:val="20"/>
          <w:szCs w:val="20"/>
        </w:rPr>
      </w:pPr>
      <w:r>
        <w:rPr>
          <w:rFonts w:ascii="SimHei" w:hAnsi="SimHei" w:eastAsia="SimHei" w:cs="SimHei"/>
          <w:sz w:val="20"/>
          <w:szCs w:val="20"/>
          <w:spacing w:val="6"/>
        </w:rPr>
        <w:t>5.25.2.1</w:t>
      </w:r>
      <w:r>
        <w:rPr>
          <w:rFonts w:ascii="SimHei" w:hAnsi="SimHei" w:eastAsia="SimHei" w:cs="SimHei"/>
          <w:sz w:val="20"/>
          <w:szCs w:val="20"/>
          <w:spacing w:val="6"/>
        </w:rPr>
        <w:t xml:space="preserve">  </w:t>
      </w:r>
      <w:r>
        <w:rPr>
          <w:rFonts w:ascii="SimSun" w:hAnsi="SimSun" w:eastAsia="SimSun" w:cs="SimSun"/>
          <w:sz w:val="20"/>
          <w:szCs w:val="20"/>
          <w:spacing w:val="6"/>
        </w:rPr>
        <w:t>目标疾病：职业性急性</w:t>
      </w:r>
      <w:r>
        <w:rPr>
          <w:rFonts w:ascii="SimSun" w:hAnsi="SimSun" w:eastAsia="SimSun" w:cs="SimSun"/>
          <w:sz w:val="20"/>
          <w:szCs w:val="20"/>
          <w:spacing w:val="-12"/>
        </w:rPr>
        <w:t xml:space="preserve"> </w:t>
      </w:r>
      <w:r>
        <w:rPr>
          <w:rFonts w:ascii="Times New Roman" w:hAnsi="Times New Roman" w:eastAsia="Times New Roman" w:cs="Times New Roman"/>
          <w:sz w:val="20"/>
          <w:szCs w:val="20"/>
          <w:spacing w:val="6"/>
        </w:rPr>
        <w:t>1,2-</w:t>
      </w:r>
      <w:r>
        <w:rPr>
          <w:rFonts w:ascii="SimSun" w:hAnsi="SimSun" w:eastAsia="SimSun" w:cs="SimSun"/>
          <w:sz w:val="20"/>
          <w:szCs w:val="20"/>
          <w:spacing w:val="6"/>
        </w:rPr>
        <w:t>二氯乙烷中毒（按</w:t>
      </w:r>
      <w:r>
        <w:rPr>
          <w:rFonts w:ascii="SimSun" w:hAnsi="SimSun" w:eastAsia="SimSun" w:cs="SimSun"/>
          <w:sz w:val="20"/>
          <w:szCs w:val="20"/>
          <w:spacing w:val="-38"/>
        </w:rPr>
        <w:t xml:space="preserve"> </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1"/>
        </w:rPr>
        <w:t xml:space="preserve"> </w:t>
      </w:r>
      <w:r>
        <w:rPr>
          <w:rFonts w:ascii="Times New Roman" w:hAnsi="Times New Roman" w:eastAsia="Times New Roman" w:cs="Times New Roman"/>
          <w:sz w:val="20"/>
          <w:szCs w:val="20"/>
          <w:spacing w:val="6"/>
        </w:rPr>
        <w:t>39</w:t>
      </w:r>
      <w:r>
        <w:rPr>
          <w:rFonts w:ascii="SimSun" w:hAnsi="SimSun" w:eastAsia="SimSun" w:cs="SimSun"/>
          <w:sz w:val="20"/>
          <w:szCs w:val="20"/>
          <w:spacing w:val="6"/>
        </w:rPr>
        <w:t>）。</w:t>
      </w:r>
    </w:p>
    <w:p>
      <w:pPr>
        <w:ind w:left="141"/>
        <w:spacing w:before="72" w:line="231" w:lineRule="auto"/>
        <w:outlineLvl w:val="4"/>
        <w:rPr>
          <w:rFonts w:ascii="SimSun" w:hAnsi="SimSun" w:eastAsia="SimSun" w:cs="SimSun"/>
          <w:sz w:val="20"/>
          <w:szCs w:val="20"/>
        </w:rPr>
      </w:pPr>
      <w:r>
        <w:rPr>
          <w:rFonts w:ascii="SimHei" w:hAnsi="SimHei" w:eastAsia="SimHei" w:cs="SimHei"/>
          <w:sz w:val="20"/>
          <w:szCs w:val="20"/>
          <w:spacing w:val="5"/>
        </w:rPr>
        <w:t>5.25.2.2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5"/>
        <w:spacing w:before="62" w:line="221" w:lineRule="auto"/>
        <w:rPr>
          <w:rFonts w:ascii="SimSun" w:hAnsi="SimSun" w:eastAsia="SimSun" w:cs="SimSun"/>
          <w:sz w:val="20"/>
          <w:szCs w:val="20"/>
        </w:rPr>
      </w:pPr>
      <w:r>
        <w:rPr>
          <w:rFonts w:ascii="SimSun" w:hAnsi="SimSun" w:eastAsia="SimSun" w:cs="SimSun"/>
          <w:sz w:val="20"/>
          <w:szCs w:val="20"/>
          <w:spacing w:val="8"/>
        </w:rPr>
        <w:t>a)  症状询问：短期内吸入大量</w:t>
      </w:r>
      <w:r>
        <w:rPr>
          <w:rFonts w:ascii="Times New Roman" w:hAnsi="Times New Roman" w:eastAsia="Times New Roman" w:cs="Times New Roman"/>
          <w:sz w:val="20"/>
          <w:szCs w:val="20"/>
          <w:spacing w:val="8"/>
        </w:rPr>
        <w:t>1,2-</w:t>
      </w:r>
      <w:r>
        <w:rPr>
          <w:rFonts w:ascii="SimSun" w:hAnsi="SimSun" w:eastAsia="SimSun" w:cs="SimSun"/>
          <w:sz w:val="20"/>
          <w:szCs w:val="20"/>
          <w:spacing w:val="8"/>
        </w:rPr>
        <w:t>二氯乙烷的职业接触史及中枢神经系统等症状。</w:t>
      </w:r>
    </w:p>
    <w:p>
      <w:pPr>
        <w:ind w:left="421"/>
        <w:spacing w:before="73" w:line="228" w:lineRule="auto"/>
        <w:rPr>
          <w:rFonts w:ascii="SimSun" w:hAnsi="SimSun" w:eastAsia="SimSun" w:cs="SimSun"/>
          <w:sz w:val="20"/>
          <w:szCs w:val="20"/>
        </w:rPr>
      </w:pPr>
      <w:r>
        <w:rPr>
          <w:rFonts w:ascii="SimSun" w:hAnsi="SimSun" w:eastAsia="SimSun" w:cs="SimSun"/>
          <w:sz w:val="20"/>
          <w:szCs w:val="20"/>
          <w:spacing w:val="5"/>
        </w:rPr>
        <w:t>b)  体格检查：</w:t>
      </w:r>
    </w:p>
    <w:p>
      <w:pPr>
        <w:ind w:left="860"/>
        <w:spacing w:before="65"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7"/>
        <w:spacing w:before="66" w:line="228" w:lineRule="auto"/>
        <w:rPr>
          <w:rFonts w:ascii="SimSun" w:hAnsi="SimSun" w:eastAsia="SimSun" w:cs="SimSun"/>
          <w:sz w:val="20"/>
          <w:szCs w:val="20"/>
        </w:rPr>
      </w:pPr>
      <w:r>
        <w:rPr>
          <w:rFonts w:ascii="SimSun" w:hAnsi="SimSun" w:eastAsia="SimSun" w:cs="SimSun"/>
          <w:sz w:val="20"/>
          <w:szCs w:val="20"/>
          <w:spacing w:val="6"/>
        </w:rPr>
        <w:t>2)  神经系统常规检查；</w:t>
      </w:r>
    </w:p>
    <w:p>
      <w:pPr>
        <w:ind w:left="848"/>
        <w:spacing w:before="65" w:line="228" w:lineRule="auto"/>
        <w:rPr>
          <w:rFonts w:ascii="SimSun" w:hAnsi="SimSun" w:eastAsia="SimSun" w:cs="SimSun"/>
          <w:sz w:val="20"/>
          <w:szCs w:val="20"/>
        </w:rPr>
      </w:pPr>
      <w:r>
        <w:rPr>
          <w:rFonts w:ascii="SimSun" w:hAnsi="SimSun" w:eastAsia="SimSun" w:cs="SimSun"/>
          <w:sz w:val="20"/>
          <w:szCs w:val="20"/>
          <w:spacing w:val="2"/>
        </w:rPr>
        <w:t>3)</w:t>
      </w:r>
      <w:r>
        <w:rPr>
          <w:rFonts w:ascii="SimSun" w:hAnsi="SimSun" w:eastAsia="SimSun" w:cs="SimSun"/>
          <w:sz w:val="20"/>
          <w:szCs w:val="20"/>
          <w:spacing w:val="15"/>
        </w:rPr>
        <w:t xml:space="preserve">  </w:t>
      </w:r>
      <w:r>
        <w:rPr>
          <w:rFonts w:ascii="SimSun" w:hAnsi="SimSun" w:eastAsia="SimSun" w:cs="SimSun"/>
          <w:sz w:val="20"/>
          <w:szCs w:val="20"/>
          <w:spacing w:val="2"/>
        </w:rPr>
        <w:t>眼底检查。</w:t>
      </w:r>
    </w:p>
    <w:p>
      <w:pPr>
        <w:ind w:left="428"/>
        <w:spacing w:before="65"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860"/>
        <w:spacing w:before="65" w:line="221" w:lineRule="auto"/>
        <w:rPr>
          <w:rFonts w:ascii="SimSun" w:hAnsi="SimSun" w:eastAsia="SimSun" w:cs="SimSun"/>
          <w:sz w:val="20"/>
          <w:szCs w:val="20"/>
        </w:rPr>
      </w:pPr>
      <w:r>
        <w:rPr>
          <w:rFonts w:ascii="SimSun" w:hAnsi="SimSun" w:eastAsia="SimSun" w:cs="SimSun"/>
          <w:sz w:val="20"/>
          <w:szCs w:val="20"/>
          <w:spacing w:val="8"/>
        </w:rPr>
        <w:t>1)  必检项目：血常规、尿常规、肝功能、心电图、尿</w:t>
      </w:r>
      <w:r>
        <w:rPr>
          <w:rFonts w:ascii="Times New Roman" w:hAnsi="Times New Roman" w:eastAsia="Times New Roman" w:cs="Times New Roman"/>
          <w:sz w:val="20"/>
          <w:szCs w:val="20"/>
          <w:spacing w:val="8"/>
        </w:rPr>
        <w:t>β</w:t>
      </w:r>
      <w:r>
        <w:rPr>
          <w:rFonts w:ascii="Times New Roman" w:hAnsi="Times New Roman" w:eastAsia="Times New Roman" w:cs="Times New Roman"/>
          <w:sz w:val="13"/>
          <w:szCs w:val="13"/>
          <w:spacing w:val="8"/>
          <w:position w:val="-1"/>
        </w:rPr>
        <w:t>2</w:t>
      </w:r>
      <w:r>
        <w:rPr>
          <w:rFonts w:ascii="Times New Roman" w:hAnsi="Times New Roman" w:eastAsia="Times New Roman" w:cs="Times New Roman"/>
          <w:sz w:val="20"/>
          <w:szCs w:val="20"/>
          <w:spacing w:val="8"/>
        </w:rPr>
        <w:t>-</w:t>
      </w:r>
      <w:r>
        <w:rPr>
          <w:rFonts w:ascii="SimSun" w:hAnsi="SimSun" w:eastAsia="SimSun" w:cs="SimSun"/>
          <w:sz w:val="20"/>
          <w:szCs w:val="20"/>
          <w:spacing w:val="8"/>
        </w:rPr>
        <w:t>微球蛋白、肝脾</w:t>
      </w:r>
      <w:r>
        <w:rPr>
          <w:rFonts w:ascii="Times New Roman" w:hAnsi="Times New Roman" w:eastAsia="Times New Roman" w:cs="Times New Roman"/>
          <w:sz w:val="20"/>
          <w:szCs w:val="20"/>
          <w:spacing w:val="8"/>
        </w:rPr>
        <w:t>B</w:t>
      </w:r>
      <w:r>
        <w:rPr>
          <w:rFonts w:ascii="SimSun" w:hAnsi="SimSun" w:eastAsia="SimSun" w:cs="SimSun"/>
          <w:sz w:val="20"/>
          <w:szCs w:val="20"/>
          <w:spacing w:val="7"/>
        </w:rPr>
        <w:t>超；</w:t>
      </w:r>
    </w:p>
    <w:p>
      <w:pPr>
        <w:ind w:left="847"/>
        <w:spacing w:before="72" w:line="221" w:lineRule="auto"/>
        <w:rPr>
          <w:rFonts w:ascii="SimSun" w:hAnsi="SimSun" w:eastAsia="SimSun" w:cs="SimSun"/>
          <w:sz w:val="20"/>
          <w:szCs w:val="20"/>
        </w:rPr>
      </w:pPr>
      <w:r>
        <w:rPr>
          <w:rFonts w:ascii="SimSun" w:hAnsi="SimSun" w:eastAsia="SimSun" w:cs="SimSun"/>
          <w:sz w:val="20"/>
          <w:szCs w:val="20"/>
          <w:spacing w:val="8"/>
        </w:rPr>
        <w:t>2)  选检项目：脑电图、头颅</w:t>
      </w:r>
      <w:r>
        <w:rPr>
          <w:rFonts w:ascii="Times New Roman" w:hAnsi="Times New Roman" w:eastAsia="Times New Roman" w:cs="Times New Roman"/>
          <w:sz w:val="20"/>
          <w:szCs w:val="20"/>
        </w:rPr>
        <w:t>CT</w:t>
      </w:r>
      <w:r>
        <w:rPr>
          <w:rFonts w:ascii="SimSun" w:hAnsi="SimSun" w:eastAsia="SimSun" w:cs="SimSun"/>
          <w:sz w:val="20"/>
          <w:szCs w:val="20"/>
          <w:spacing w:val="8"/>
        </w:rPr>
        <w:t>或</w:t>
      </w:r>
      <w:r>
        <w:rPr>
          <w:rFonts w:ascii="Times New Roman" w:hAnsi="Times New Roman" w:eastAsia="Times New Roman" w:cs="Times New Roman"/>
          <w:sz w:val="20"/>
          <w:szCs w:val="20"/>
        </w:rPr>
        <w:t>MRI</w:t>
      </w:r>
      <w:r>
        <w:rPr>
          <w:rFonts w:ascii="Times New Roman" w:hAnsi="Times New Roman" w:eastAsia="Times New Roman" w:cs="Times New Roman"/>
          <w:sz w:val="20"/>
          <w:szCs w:val="20"/>
          <w:spacing w:val="-25"/>
        </w:rPr>
        <w:t xml:space="preserve"> </w:t>
      </w:r>
      <w:r>
        <w:rPr>
          <w:rFonts w:ascii="SimSun" w:hAnsi="SimSun" w:eastAsia="SimSun" w:cs="SimSun"/>
          <w:sz w:val="20"/>
          <w:szCs w:val="20"/>
          <w:spacing w:val="8"/>
        </w:rPr>
        <w:t>、血或尿</w:t>
      </w:r>
      <w:r>
        <w:rPr>
          <w:rFonts w:ascii="Times New Roman" w:hAnsi="Times New Roman" w:eastAsia="Times New Roman" w:cs="Times New Roman"/>
          <w:sz w:val="20"/>
          <w:szCs w:val="20"/>
          <w:spacing w:val="8"/>
        </w:rPr>
        <w:t>1,2-</w:t>
      </w:r>
      <w:r>
        <w:rPr>
          <w:rFonts w:ascii="SimSun" w:hAnsi="SimSun" w:eastAsia="SimSun" w:cs="SimSun"/>
          <w:sz w:val="20"/>
          <w:szCs w:val="20"/>
          <w:spacing w:val="8"/>
        </w:rPr>
        <w:t>二氯</w:t>
      </w:r>
      <w:r>
        <w:rPr>
          <w:rFonts w:ascii="SimSun" w:hAnsi="SimSun" w:eastAsia="SimSun" w:cs="SimSun"/>
          <w:sz w:val="20"/>
          <w:szCs w:val="20"/>
          <w:spacing w:val="7"/>
        </w:rPr>
        <w:t>乙烷。</w:t>
      </w:r>
    </w:p>
    <w:p>
      <w:pPr>
        <w:spacing w:before="230" w:line="229" w:lineRule="auto"/>
        <w:outlineLvl w:val="2"/>
        <w:rPr>
          <w:rFonts w:ascii="SimHei" w:hAnsi="SimHei" w:eastAsia="SimHei" w:cs="SimHei"/>
          <w:sz w:val="20"/>
          <w:szCs w:val="20"/>
        </w:rPr>
      </w:pPr>
      <w:bookmarkStart w:name="bookmark43" w:id="50"/>
      <w:bookmarkEnd w:id="50"/>
      <w:r>
        <w:rPr>
          <w:rFonts w:ascii="SimHei" w:hAnsi="SimHei" w:eastAsia="SimHei" w:cs="SimHei"/>
          <w:sz w:val="20"/>
          <w:szCs w:val="20"/>
          <w:spacing w:val="6"/>
        </w:rPr>
        <w:t>5.26</w:t>
      </w:r>
      <w:r>
        <w:rPr>
          <w:rFonts w:ascii="SimHei" w:hAnsi="SimHei" w:eastAsia="SimHei" w:cs="SimHei"/>
          <w:sz w:val="20"/>
          <w:szCs w:val="20"/>
          <w:spacing w:val="6"/>
        </w:rPr>
        <w:t xml:space="preserve">  </w:t>
      </w:r>
      <w:r>
        <w:rPr>
          <w:rFonts w:ascii="SimHei" w:hAnsi="SimHei" w:eastAsia="SimHei" w:cs="SimHei"/>
          <w:sz w:val="20"/>
          <w:szCs w:val="20"/>
          <w:spacing w:val="6"/>
        </w:rPr>
        <w:t>正己烷（</w:t>
      </w:r>
      <w:r>
        <w:rPr>
          <w:rFonts w:ascii="SimHei" w:hAnsi="SimHei" w:eastAsia="SimHei" w:cs="SimHei"/>
          <w:sz w:val="20"/>
          <w:szCs w:val="20"/>
        </w:rPr>
        <w:t>CAS</w:t>
      </w:r>
      <w:r>
        <w:rPr>
          <w:rFonts w:ascii="SimHei" w:hAnsi="SimHei" w:eastAsia="SimHei" w:cs="SimHei"/>
          <w:sz w:val="20"/>
          <w:szCs w:val="20"/>
          <w:spacing w:val="-34"/>
        </w:rPr>
        <w:t xml:space="preserve"> </w:t>
      </w:r>
      <w:r>
        <w:rPr>
          <w:rFonts w:ascii="SimHei" w:hAnsi="SimHei" w:eastAsia="SimHei" w:cs="SimHei"/>
          <w:sz w:val="20"/>
          <w:szCs w:val="20"/>
          <w:spacing w:val="6"/>
        </w:rPr>
        <w:t>号：110-54-3）</w:t>
      </w:r>
    </w:p>
    <w:p>
      <w:pPr>
        <w:spacing w:before="219" w:line="231" w:lineRule="auto"/>
        <w:outlineLvl w:val="3"/>
        <w:rPr>
          <w:rFonts w:ascii="SimHei" w:hAnsi="SimHei" w:eastAsia="SimHei" w:cs="SimHei"/>
          <w:sz w:val="20"/>
          <w:szCs w:val="20"/>
        </w:rPr>
      </w:pPr>
      <w:r>
        <w:rPr>
          <w:rFonts w:ascii="SimHei" w:hAnsi="SimHei" w:eastAsia="SimHei" w:cs="SimHei"/>
          <w:sz w:val="20"/>
          <w:szCs w:val="20"/>
          <w:spacing w:val="7"/>
        </w:rPr>
        <w:t>5.26.1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6"/>
        </w:rPr>
        <w:t>5.26.1.1</w:t>
      </w:r>
      <w:r>
        <w:rPr>
          <w:rFonts w:ascii="SimHei" w:hAnsi="SimHei" w:eastAsia="SimHei" w:cs="SimHei"/>
          <w:sz w:val="20"/>
          <w:szCs w:val="20"/>
          <w:spacing w:val="32"/>
        </w:rPr>
        <w:t xml:space="preserve">  </w:t>
      </w:r>
      <w:r>
        <w:rPr>
          <w:rFonts w:ascii="SimSun" w:hAnsi="SimSun" w:eastAsia="SimSun" w:cs="SimSun"/>
          <w:sz w:val="20"/>
          <w:szCs w:val="20"/>
          <w:spacing w:val="6"/>
        </w:rPr>
        <w:t>目标疾病为职业禁忌证：多发性周围神经病。</w:t>
      </w:r>
    </w:p>
    <w:p>
      <w:pPr>
        <w:ind w:left="141"/>
        <w:spacing w:before="61" w:line="231" w:lineRule="auto"/>
        <w:outlineLvl w:val="4"/>
        <w:rPr>
          <w:rFonts w:ascii="SimSun" w:hAnsi="SimSun" w:eastAsia="SimSun" w:cs="SimSun"/>
          <w:sz w:val="20"/>
          <w:szCs w:val="20"/>
        </w:rPr>
      </w:pPr>
      <w:r>
        <w:rPr>
          <w:rFonts w:ascii="SimHei" w:hAnsi="SimHei" w:eastAsia="SimHei" w:cs="SimHei"/>
          <w:sz w:val="20"/>
          <w:szCs w:val="20"/>
          <w:spacing w:val="5"/>
        </w:rPr>
        <w:t>5.26.1.2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5"/>
        <w:spacing w:before="62" w:line="228" w:lineRule="auto"/>
        <w:rPr>
          <w:rFonts w:ascii="SimSun" w:hAnsi="SimSun" w:eastAsia="SimSun" w:cs="SimSun"/>
          <w:sz w:val="20"/>
          <w:szCs w:val="20"/>
        </w:rPr>
      </w:pPr>
      <w:r>
        <w:rPr>
          <w:rFonts w:ascii="SimSun" w:hAnsi="SimSun" w:eastAsia="SimSun" w:cs="SimSun"/>
          <w:sz w:val="20"/>
          <w:szCs w:val="20"/>
          <w:spacing w:val="8"/>
        </w:rPr>
        <w:t>a)  症状询问：重点询问周围神经病、糖尿病病史及相关症状。</w:t>
      </w:r>
    </w:p>
    <w:p>
      <w:pPr>
        <w:ind w:left="421"/>
        <w:spacing w:before="65" w:line="228" w:lineRule="auto"/>
        <w:rPr>
          <w:rFonts w:ascii="SimSun" w:hAnsi="SimSun" w:eastAsia="SimSun" w:cs="SimSun"/>
          <w:sz w:val="20"/>
          <w:szCs w:val="20"/>
        </w:rPr>
      </w:pPr>
      <w:r>
        <w:rPr>
          <w:rFonts w:ascii="SimSun" w:hAnsi="SimSun" w:eastAsia="SimSun" w:cs="SimSun"/>
          <w:sz w:val="20"/>
          <w:szCs w:val="20"/>
          <w:spacing w:val="5"/>
        </w:rPr>
        <w:t>b)  体格检查：</w:t>
      </w:r>
    </w:p>
    <w:p>
      <w:pPr>
        <w:ind w:left="860"/>
        <w:spacing w:before="65"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7"/>
        <w:spacing w:before="66" w:line="228" w:lineRule="auto"/>
        <w:rPr>
          <w:rFonts w:ascii="SimSun" w:hAnsi="SimSun" w:eastAsia="SimSun" w:cs="SimSun"/>
          <w:sz w:val="20"/>
          <w:szCs w:val="20"/>
        </w:rPr>
      </w:pPr>
      <w:r>
        <w:rPr>
          <w:rFonts w:ascii="SimSun" w:hAnsi="SimSun" w:eastAsia="SimSun" w:cs="SimSun"/>
          <w:sz w:val="20"/>
          <w:szCs w:val="20"/>
          <w:spacing w:val="6"/>
        </w:rPr>
        <w:t>2)  神经系统常规检查。</w:t>
      </w:r>
    </w:p>
    <w:p>
      <w:pPr>
        <w:ind w:left="428"/>
        <w:spacing w:before="65"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860"/>
        <w:spacing w:before="65" w:line="228" w:lineRule="auto"/>
        <w:rPr>
          <w:rFonts w:ascii="SimSun" w:hAnsi="SimSun" w:eastAsia="SimSun" w:cs="SimSun"/>
          <w:sz w:val="20"/>
          <w:szCs w:val="20"/>
        </w:rPr>
      </w:pPr>
      <w:r>
        <w:rPr>
          <w:rFonts w:ascii="SimSun" w:hAnsi="SimSun" w:eastAsia="SimSun" w:cs="SimSun"/>
          <w:sz w:val="20"/>
          <w:szCs w:val="20"/>
          <w:spacing w:val="8"/>
        </w:rPr>
        <w:t>1)  必检项目：血常规、尿常规、肝功能、空腹血糖、心电图；</w:t>
      </w:r>
    </w:p>
    <w:p>
      <w:pPr>
        <w:ind w:left="1284" w:right="1" w:hanging="437"/>
        <w:spacing w:before="61" w:line="285" w:lineRule="auto"/>
        <w:rPr>
          <w:rFonts w:ascii="SimSun" w:hAnsi="SimSun" w:eastAsia="SimSun" w:cs="SimSun"/>
          <w:sz w:val="20"/>
          <w:szCs w:val="20"/>
        </w:rPr>
      </w:pPr>
      <w:r>
        <w:rPr>
          <w:rFonts w:ascii="SimSun" w:hAnsi="SimSun" w:eastAsia="SimSun" w:cs="SimSun"/>
          <w:sz w:val="20"/>
          <w:szCs w:val="20"/>
          <w:spacing w:val="9"/>
        </w:rPr>
        <w:t>2)  补充检查项目：空腹血糖异常或有周围神经损害表现者可选择糖化血红蛋白、神经-肌电</w:t>
      </w:r>
      <w:r>
        <w:rPr>
          <w:rFonts w:ascii="SimSun" w:hAnsi="SimSun" w:eastAsia="SimSun" w:cs="SimSun"/>
          <w:sz w:val="20"/>
          <w:szCs w:val="20"/>
          <w:spacing w:val="-10"/>
        </w:rPr>
        <w:t>图。</w:t>
      </w:r>
    </w:p>
    <w:p>
      <w:pPr>
        <w:spacing w:before="167" w:line="231" w:lineRule="auto"/>
        <w:outlineLvl w:val="3"/>
        <w:rPr>
          <w:rFonts w:ascii="SimHei" w:hAnsi="SimHei" w:eastAsia="SimHei" w:cs="SimHei"/>
          <w:sz w:val="20"/>
          <w:szCs w:val="20"/>
        </w:rPr>
      </w:pPr>
      <w:r>
        <w:rPr>
          <w:rFonts w:ascii="SimHei" w:hAnsi="SimHei" w:eastAsia="SimHei" w:cs="SimHei"/>
          <w:sz w:val="20"/>
          <w:szCs w:val="20"/>
          <w:spacing w:val="7"/>
        </w:rPr>
        <w:t>5.26.2</w:t>
      </w:r>
      <w:r>
        <w:rPr>
          <w:rFonts w:ascii="SimHei" w:hAnsi="SimHei" w:eastAsia="SimHei" w:cs="SimHei"/>
          <w:sz w:val="20"/>
          <w:szCs w:val="20"/>
          <w:spacing w:val="7"/>
        </w:rPr>
        <w:t xml:space="preserve">  </w:t>
      </w:r>
      <w:r>
        <w:rPr>
          <w:rFonts w:ascii="SimHei" w:hAnsi="SimHei" w:eastAsia="SimHei" w:cs="SimHei"/>
          <w:sz w:val="20"/>
          <w:szCs w:val="20"/>
          <w:spacing w:val="7"/>
        </w:rPr>
        <w:t>在岗期间职业健康检查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2"/>
        </w:rPr>
        <w:t>5.26.2.1</w:t>
      </w:r>
      <w:r>
        <w:rPr>
          <w:rFonts w:ascii="SimHei" w:hAnsi="SimHei" w:eastAsia="SimHei" w:cs="SimHei"/>
          <w:sz w:val="20"/>
          <w:szCs w:val="20"/>
          <w:spacing w:val="28"/>
        </w:rPr>
        <w:t xml:space="preserve">  </w:t>
      </w:r>
      <w:r>
        <w:rPr>
          <w:rFonts w:ascii="SimSun" w:hAnsi="SimSun" w:eastAsia="SimSun" w:cs="SimSun"/>
          <w:sz w:val="20"/>
          <w:szCs w:val="20"/>
          <w:spacing w:val="2"/>
        </w:rPr>
        <w:t>目标疾病：</w:t>
      </w:r>
    </w:p>
    <w:p>
      <w:pPr>
        <w:ind w:left="425"/>
        <w:spacing w:before="61" w:line="228" w:lineRule="auto"/>
        <w:rPr>
          <w:rFonts w:ascii="SimSun" w:hAnsi="SimSun" w:eastAsia="SimSun" w:cs="SimSun"/>
          <w:sz w:val="20"/>
          <w:szCs w:val="20"/>
        </w:rPr>
      </w:pPr>
      <w:r>
        <w:rPr>
          <w:rFonts w:ascii="SimSun" w:hAnsi="SimSun" w:eastAsia="SimSun" w:cs="SimSun"/>
          <w:sz w:val="20"/>
          <w:szCs w:val="20"/>
          <w:spacing w:val="8"/>
        </w:rPr>
        <w:t>a)  职业病：职业性慢性正己烷中毒（按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84</w:t>
      </w:r>
      <w:r>
        <w:rPr>
          <w:rFonts w:ascii="SimSun" w:hAnsi="SimSun" w:eastAsia="SimSun" w:cs="SimSun"/>
          <w:sz w:val="20"/>
          <w:szCs w:val="20"/>
          <w:spacing w:val="8"/>
        </w:rPr>
        <w:t>）；</w:t>
      </w:r>
    </w:p>
    <w:p>
      <w:pPr>
        <w:ind w:left="421"/>
        <w:spacing w:before="65" w:line="228" w:lineRule="auto"/>
        <w:rPr>
          <w:rFonts w:ascii="SimSun" w:hAnsi="SimSun" w:eastAsia="SimSun" w:cs="SimSun"/>
          <w:sz w:val="20"/>
          <w:szCs w:val="20"/>
        </w:rPr>
      </w:pPr>
      <w:r>
        <w:rPr>
          <w:rFonts w:ascii="SimSun" w:hAnsi="SimSun" w:eastAsia="SimSun" w:cs="SimSun"/>
          <w:sz w:val="20"/>
          <w:szCs w:val="20"/>
          <w:spacing w:val="8"/>
        </w:rPr>
        <w:t>b)  职业禁忌证：其他原因导致的周围神经病。</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5"/>
        </w:rPr>
        <w:t>5.26.2.2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5"/>
        <w:spacing w:before="62" w:line="228" w:lineRule="auto"/>
        <w:rPr>
          <w:rFonts w:ascii="SimSun" w:hAnsi="SimSun" w:eastAsia="SimSun" w:cs="SimSun"/>
          <w:sz w:val="20"/>
          <w:szCs w:val="20"/>
        </w:rPr>
      </w:pPr>
      <w:r>
        <w:rPr>
          <w:rFonts w:ascii="SimSun" w:hAnsi="SimSun" w:eastAsia="SimSun" w:cs="SimSun"/>
          <w:sz w:val="20"/>
          <w:szCs w:val="20"/>
          <w:spacing w:val="9"/>
        </w:rPr>
        <w:t>a)  症状询问：重点询问周围神经损害的相关症状，如肢体远端麻木、疼痛、乏力</w:t>
      </w:r>
      <w:r>
        <w:rPr>
          <w:rFonts w:ascii="SimSun" w:hAnsi="SimSun" w:eastAsia="SimSun" w:cs="SimSun"/>
          <w:sz w:val="20"/>
          <w:szCs w:val="20"/>
          <w:spacing w:val="8"/>
        </w:rPr>
        <w:t>等。</w:t>
      </w:r>
    </w:p>
    <w:p>
      <w:pPr>
        <w:ind w:left="421"/>
        <w:spacing w:before="65" w:line="221" w:lineRule="auto"/>
        <w:rPr>
          <w:rFonts w:ascii="SimSun" w:hAnsi="SimSun" w:eastAsia="SimSun" w:cs="SimSun"/>
          <w:sz w:val="20"/>
          <w:szCs w:val="20"/>
        </w:rPr>
      </w:pPr>
      <w:r>
        <w:rPr>
          <w:rFonts w:ascii="SimSun" w:hAnsi="SimSun" w:eastAsia="SimSun" w:cs="SimSun"/>
          <w:sz w:val="20"/>
          <w:szCs w:val="20"/>
          <w:spacing w:val="4"/>
        </w:rPr>
        <w:t>b)  体格检查：同</w:t>
      </w:r>
      <w:r>
        <w:rPr>
          <w:rFonts w:ascii="Times New Roman" w:hAnsi="Times New Roman" w:eastAsia="Times New Roman" w:cs="Times New Roman"/>
          <w:sz w:val="20"/>
          <w:szCs w:val="20"/>
          <w:spacing w:val="4"/>
        </w:rPr>
        <w:t>5.26.</w:t>
      </w:r>
      <w:r>
        <w:rPr>
          <w:rFonts w:ascii="Times New Roman" w:hAnsi="Times New Roman" w:eastAsia="Times New Roman" w:cs="Times New Roman"/>
          <w:sz w:val="20"/>
          <w:szCs w:val="20"/>
          <w:spacing w:val="-21"/>
        </w:rPr>
        <w:t xml:space="preserve"> </w:t>
      </w:r>
      <w:r>
        <w:rPr>
          <w:rFonts w:ascii="Times New Roman" w:hAnsi="Times New Roman" w:eastAsia="Times New Roman" w:cs="Times New Roman"/>
          <w:sz w:val="20"/>
          <w:szCs w:val="20"/>
          <w:spacing w:val="4"/>
        </w:rPr>
        <w:t>1.2 b)</w:t>
      </w:r>
      <w:r>
        <w:rPr>
          <w:rFonts w:ascii="SimSun" w:hAnsi="SimSun" w:eastAsia="SimSun" w:cs="SimSun"/>
          <w:sz w:val="20"/>
          <w:szCs w:val="20"/>
          <w:spacing w:val="4"/>
        </w:rPr>
        <w:t>；</w:t>
      </w:r>
    </w:p>
    <w:p>
      <w:pPr>
        <w:ind w:left="428"/>
        <w:spacing w:before="72"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860"/>
        <w:spacing w:before="65" w:line="228" w:lineRule="auto"/>
        <w:rPr>
          <w:rFonts w:ascii="SimSun" w:hAnsi="SimSun" w:eastAsia="SimSun" w:cs="SimSun"/>
          <w:sz w:val="20"/>
          <w:szCs w:val="20"/>
        </w:rPr>
      </w:pPr>
      <w:r>
        <w:rPr>
          <w:rFonts w:ascii="SimSun" w:hAnsi="SimSun" w:eastAsia="SimSun" w:cs="SimSun"/>
          <w:sz w:val="20"/>
          <w:szCs w:val="20"/>
          <w:spacing w:val="8"/>
        </w:rPr>
        <w:t>1)  必检项目：血常规、尿常规、心电图、空</w:t>
      </w:r>
      <w:r>
        <w:rPr>
          <w:rFonts w:ascii="SimSun" w:hAnsi="SimSun" w:eastAsia="SimSun" w:cs="SimSun"/>
          <w:sz w:val="20"/>
          <w:szCs w:val="20"/>
          <w:spacing w:val="7"/>
        </w:rPr>
        <w:t>腹血糖；</w:t>
      </w:r>
    </w:p>
    <w:p>
      <w:pPr>
        <w:ind w:left="1284" w:right="1" w:hanging="437"/>
        <w:spacing w:before="62" w:line="289" w:lineRule="auto"/>
        <w:rPr>
          <w:rFonts w:ascii="SimSun" w:hAnsi="SimSun" w:eastAsia="SimSun" w:cs="SimSun"/>
          <w:sz w:val="20"/>
          <w:szCs w:val="20"/>
        </w:rPr>
      </w:pPr>
      <w:r>
        <w:rPr>
          <w:rFonts w:ascii="SimSun" w:hAnsi="SimSun" w:eastAsia="SimSun" w:cs="SimSun"/>
          <w:sz w:val="20"/>
          <w:szCs w:val="20"/>
          <w:spacing w:val="9"/>
        </w:rPr>
        <w:t>2)  补充检查项目：空腹血糖异常或有周围神经损害表现者可选择糖化血红蛋白、神经-肌电</w:t>
      </w:r>
      <w:r>
        <w:rPr>
          <w:rFonts w:ascii="SimSun" w:hAnsi="SimSun" w:eastAsia="SimSun" w:cs="SimSun"/>
          <w:sz w:val="20"/>
          <w:szCs w:val="20"/>
          <w:spacing w:val="4"/>
        </w:rPr>
        <w:t>图、尿2，5-己二酮。</w:t>
      </w:r>
    </w:p>
    <w:p>
      <w:pPr>
        <w:ind w:left="141"/>
        <w:spacing w:before="1" w:line="231" w:lineRule="auto"/>
        <w:outlineLvl w:val="4"/>
        <w:rPr>
          <w:rFonts w:ascii="SimSun" w:hAnsi="SimSun" w:eastAsia="SimSun" w:cs="SimSun"/>
          <w:sz w:val="20"/>
          <w:szCs w:val="20"/>
        </w:rPr>
      </w:pPr>
      <w:r>
        <w:rPr>
          <w:rFonts w:ascii="SimHei" w:hAnsi="SimHei" w:eastAsia="SimHei" w:cs="SimHei"/>
          <w:sz w:val="20"/>
          <w:szCs w:val="20"/>
          <w:spacing w:val="6"/>
        </w:rPr>
        <w:t>5.26.2.3</w:t>
      </w:r>
      <w:r>
        <w:rPr>
          <w:rFonts w:ascii="SimHei" w:hAnsi="SimHei" w:eastAsia="SimHei" w:cs="SimHei"/>
          <w:sz w:val="20"/>
          <w:szCs w:val="20"/>
          <w:spacing w:val="6"/>
        </w:rPr>
        <w:t xml:space="preserve">  </w:t>
      </w:r>
      <w:r>
        <w:rPr>
          <w:rFonts w:ascii="SimSun" w:hAnsi="SimSun" w:eastAsia="SimSun" w:cs="SimSun"/>
          <w:sz w:val="20"/>
          <w:szCs w:val="20"/>
          <w:spacing w:val="6"/>
        </w:rPr>
        <w:t>健康检查周期：</w:t>
      </w:r>
      <w:r>
        <w:rPr>
          <w:rFonts w:ascii="Times New Roman" w:hAnsi="Times New Roman" w:eastAsia="Times New Roman" w:cs="Times New Roman"/>
          <w:sz w:val="20"/>
          <w:szCs w:val="20"/>
          <w:spacing w:val="6"/>
        </w:rPr>
        <w:t>1 </w:t>
      </w:r>
      <w:r>
        <w:rPr>
          <w:rFonts w:ascii="SimSun" w:hAnsi="SimSun" w:eastAsia="SimSun" w:cs="SimSun"/>
          <w:sz w:val="20"/>
          <w:szCs w:val="20"/>
          <w:spacing w:val="6"/>
        </w:rPr>
        <w:t>年。</w:t>
      </w:r>
    </w:p>
    <w:p>
      <w:pPr>
        <w:spacing w:before="218" w:line="231" w:lineRule="auto"/>
        <w:outlineLvl w:val="3"/>
        <w:rPr>
          <w:rFonts w:ascii="SimHei" w:hAnsi="SimHei" w:eastAsia="SimHei" w:cs="SimHei"/>
          <w:sz w:val="20"/>
          <w:szCs w:val="20"/>
        </w:rPr>
      </w:pPr>
      <w:r>
        <w:rPr>
          <w:rFonts w:ascii="SimHei" w:hAnsi="SimHei" w:eastAsia="SimHei" w:cs="SimHei"/>
          <w:sz w:val="20"/>
          <w:szCs w:val="20"/>
          <w:spacing w:val="7"/>
        </w:rPr>
        <w:t>5.26.3</w:t>
      </w:r>
      <w:r>
        <w:rPr>
          <w:rFonts w:ascii="SimHei" w:hAnsi="SimHei" w:eastAsia="SimHei" w:cs="SimHei"/>
          <w:sz w:val="20"/>
          <w:szCs w:val="20"/>
          <w:spacing w:val="7"/>
        </w:rPr>
        <w:t xml:space="preserve">  </w:t>
      </w:r>
      <w:r>
        <w:rPr>
          <w:rFonts w:ascii="SimHei" w:hAnsi="SimHei" w:eastAsia="SimHei" w:cs="SimHei"/>
          <w:sz w:val="20"/>
          <w:szCs w:val="20"/>
          <w:spacing w:val="7"/>
        </w:rPr>
        <w:t>离岗时职业健康检查</w:t>
      </w:r>
    </w:p>
    <w:p>
      <w:pPr>
        <w:spacing w:line="231" w:lineRule="auto"/>
        <w:sectPr>
          <w:footerReference w:type="default" r:id="rId61"/>
          <w:pgSz w:w="11906" w:h="16839"/>
          <w:pgMar w:top="1715" w:right="1133" w:bottom="1336" w:left="1421" w:header="1393" w:footer="1102" w:gutter="0"/>
        </w:sectPr>
        <w:rPr>
          <w:rFonts w:ascii="SimHei" w:hAnsi="SimHei" w:eastAsia="SimHei" w:cs="SimHei"/>
          <w:sz w:val="20"/>
          <w:szCs w:val="20"/>
        </w:rPr>
      </w:pPr>
    </w:p>
    <w:p>
      <w:pPr>
        <w:ind w:left="141"/>
        <w:spacing w:before="246" w:line="231" w:lineRule="auto"/>
        <w:outlineLvl w:val="4"/>
        <w:rPr>
          <w:rFonts w:ascii="SimSun" w:hAnsi="SimSun" w:eastAsia="SimSun" w:cs="SimSun"/>
          <w:sz w:val="20"/>
          <w:szCs w:val="20"/>
        </w:rPr>
      </w:pPr>
      <w:r>
        <w:rPr>
          <w:rFonts w:ascii="SimHei" w:hAnsi="SimHei" w:eastAsia="SimHei" w:cs="SimHei"/>
          <w:sz w:val="20"/>
          <w:szCs w:val="20"/>
          <w:spacing w:val="5"/>
        </w:rPr>
        <w:t>5.26.3.1</w:t>
      </w:r>
      <w:r>
        <w:rPr>
          <w:rFonts w:ascii="SimHei" w:hAnsi="SimHei" w:eastAsia="SimHei" w:cs="SimHei"/>
          <w:sz w:val="20"/>
          <w:szCs w:val="20"/>
          <w:spacing w:val="36"/>
        </w:rPr>
        <w:t xml:space="preserve">  </w:t>
      </w:r>
      <w:r>
        <w:rPr>
          <w:rFonts w:ascii="SimSun" w:hAnsi="SimSun" w:eastAsia="SimSun" w:cs="SimSun"/>
          <w:sz w:val="20"/>
          <w:szCs w:val="20"/>
          <w:spacing w:val="5"/>
        </w:rPr>
        <w:t>目标疾病：职业性慢性正己烷中毒。</w:t>
      </w:r>
    </w:p>
    <w:p>
      <w:pPr>
        <w:ind w:left="141"/>
        <w:spacing w:before="61" w:line="231" w:lineRule="auto"/>
        <w:outlineLvl w:val="4"/>
        <w:rPr>
          <w:rFonts w:ascii="SimSun" w:hAnsi="SimSun" w:eastAsia="SimSun" w:cs="SimSun"/>
          <w:sz w:val="20"/>
          <w:szCs w:val="20"/>
        </w:rPr>
      </w:pPr>
      <w:r>
        <w:rPr>
          <w:rFonts w:ascii="SimHei" w:hAnsi="SimHei" w:eastAsia="SimHei" w:cs="SimHei"/>
          <w:sz w:val="20"/>
          <w:szCs w:val="20"/>
          <w:spacing w:val="5"/>
        </w:rPr>
        <w:t>5.26.3.2</w:t>
      </w:r>
      <w:r>
        <w:rPr>
          <w:rFonts w:ascii="SimHei" w:hAnsi="SimHei" w:eastAsia="SimHei" w:cs="SimHei"/>
          <w:sz w:val="20"/>
          <w:szCs w:val="20"/>
          <w:spacing w:val="5"/>
        </w:rPr>
        <w:t xml:space="preserve">  </w:t>
      </w:r>
      <w:r>
        <w:rPr>
          <w:rFonts w:ascii="SimSun" w:hAnsi="SimSun" w:eastAsia="SimSun" w:cs="SimSun"/>
          <w:sz w:val="20"/>
          <w:szCs w:val="20"/>
          <w:spacing w:val="5"/>
        </w:rPr>
        <w:t>检查内容：同</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5"/>
        </w:rPr>
        <w:t>5.26.2.2</w:t>
      </w:r>
      <w:r>
        <w:rPr>
          <w:rFonts w:ascii="SimSun" w:hAnsi="SimSun" w:eastAsia="SimSun" w:cs="SimSun"/>
          <w:sz w:val="20"/>
          <w:szCs w:val="20"/>
          <w:spacing w:val="5"/>
        </w:rPr>
        <w:t>。</w:t>
      </w:r>
    </w:p>
    <w:p>
      <w:pPr>
        <w:spacing w:before="217" w:line="229" w:lineRule="auto"/>
        <w:outlineLvl w:val="1"/>
        <w:rPr>
          <w:rFonts w:ascii="SimHei" w:hAnsi="SimHei" w:eastAsia="SimHei" w:cs="SimHei"/>
          <w:sz w:val="20"/>
          <w:szCs w:val="20"/>
        </w:rPr>
      </w:pPr>
      <w:bookmarkStart w:name="bookmark44" w:id="51"/>
      <w:bookmarkEnd w:id="51"/>
      <w:r>
        <w:rPr>
          <w:rFonts w:ascii="SimHei" w:hAnsi="SimHei" w:eastAsia="SimHei" w:cs="SimHei"/>
          <w:sz w:val="20"/>
          <w:szCs w:val="20"/>
          <w:spacing w:val="7"/>
        </w:rPr>
        <w:t>5.27</w:t>
      </w:r>
      <w:r>
        <w:rPr>
          <w:rFonts w:ascii="SimHei" w:hAnsi="SimHei" w:eastAsia="SimHei" w:cs="SimHei"/>
          <w:sz w:val="20"/>
          <w:szCs w:val="20"/>
          <w:spacing w:val="7"/>
        </w:rPr>
        <w:t xml:space="preserve">  </w:t>
      </w:r>
      <w:r>
        <w:rPr>
          <w:rFonts w:ascii="SimHei" w:hAnsi="SimHei" w:eastAsia="SimHei" w:cs="SimHei"/>
          <w:sz w:val="20"/>
          <w:szCs w:val="20"/>
          <w:spacing w:val="7"/>
        </w:rPr>
        <w:t>苯的氨基与硝基化合物</w:t>
      </w:r>
    </w:p>
    <w:p>
      <w:pPr>
        <w:spacing w:before="220" w:line="231" w:lineRule="auto"/>
        <w:outlineLvl w:val="3"/>
        <w:rPr>
          <w:rFonts w:ascii="SimHei" w:hAnsi="SimHei" w:eastAsia="SimHei" w:cs="SimHei"/>
          <w:sz w:val="20"/>
          <w:szCs w:val="20"/>
        </w:rPr>
      </w:pPr>
      <w:r>
        <w:rPr>
          <w:rFonts w:ascii="SimHei" w:hAnsi="SimHei" w:eastAsia="SimHei" w:cs="SimHei"/>
          <w:sz w:val="20"/>
          <w:szCs w:val="20"/>
          <w:spacing w:val="7"/>
        </w:rPr>
        <w:t>5.27.1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1"/>
        <w:spacing w:before="217" w:line="231" w:lineRule="auto"/>
        <w:outlineLvl w:val="4"/>
        <w:rPr>
          <w:rFonts w:ascii="SimSun" w:hAnsi="SimSun" w:eastAsia="SimSun" w:cs="SimSun"/>
          <w:sz w:val="20"/>
          <w:szCs w:val="20"/>
        </w:rPr>
      </w:pPr>
      <w:r>
        <w:rPr>
          <w:rFonts w:ascii="SimHei" w:hAnsi="SimHei" w:eastAsia="SimHei" w:cs="SimHei"/>
          <w:sz w:val="20"/>
          <w:szCs w:val="20"/>
          <w:spacing w:val="4"/>
        </w:rPr>
        <w:t>5.27.1.1</w:t>
      </w:r>
      <w:r>
        <w:rPr>
          <w:rFonts w:ascii="SimHei" w:hAnsi="SimHei" w:eastAsia="SimHei" w:cs="SimHei"/>
          <w:sz w:val="20"/>
          <w:szCs w:val="20"/>
          <w:spacing w:val="34"/>
        </w:rPr>
        <w:t xml:space="preserve">  </w:t>
      </w:r>
      <w:r>
        <w:rPr>
          <w:rFonts w:ascii="SimSun" w:hAnsi="SimSun" w:eastAsia="SimSun" w:cs="SimSun"/>
          <w:sz w:val="20"/>
          <w:szCs w:val="20"/>
          <w:spacing w:val="4"/>
        </w:rPr>
        <w:t>目标疾病为职业禁忌证：</w:t>
      </w:r>
    </w:p>
    <w:p>
      <w:pPr>
        <w:ind w:left="425"/>
        <w:spacing w:before="63" w:line="228" w:lineRule="auto"/>
        <w:rPr>
          <w:rFonts w:ascii="SimSun" w:hAnsi="SimSun" w:eastAsia="SimSun" w:cs="SimSun"/>
          <w:sz w:val="20"/>
          <w:szCs w:val="20"/>
        </w:rPr>
      </w:pPr>
      <w:r>
        <w:rPr>
          <w:rFonts w:ascii="SimSun" w:hAnsi="SimSun" w:eastAsia="SimSun" w:cs="SimSun"/>
          <w:sz w:val="20"/>
          <w:szCs w:val="20"/>
          <w:spacing w:val="4"/>
        </w:rPr>
        <w:t>a)</w:t>
      </w:r>
      <w:r>
        <w:rPr>
          <w:rFonts w:ascii="SimSun" w:hAnsi="SimSun" w:eastAsia="SimSun" w:cs="SimSun"/>
          <w:sz w:val="20"/>
          <w:szCs w:val="20"/>
          <w:spacing w:val="9"/>
        </w:rPr>
        <w:t xml:space="preserve">  </w:t>
      </w:r>
      <w:r>
        <w:rPr>
          <w:rFonts w:ascii="SimSun" w:hAnsi="SimSun" w:eastAsia="SimSun" w:cs="SimSun"/>
          <w:sz w:val="20"/>
          <w:szCs w:val="20"/>
          <w:spacing w:val="4"/>
        </w:rPr>
        <w:t>慢性肝病；</w:t>
      </w:r>
    </w:p>
    <w:p>
      <w:pPr>
        <w:ind w:left="421"/>
        <w:spacing w:before="64" w:line="228" w:lineRule="auto"/>
        <w:rPr>
          <w:rFonts w:ascii="SimSun" w:hAnsi="SimSun" w:eastAsia="SimSun" w:cs="SimSun"/>
          <w:sz w:val="20"/>
          <w:szCs w:val="20"/>
        </w:rPr>
      </w:pPr>
      <w:r>
        <w:rPr>
          <w:rFonts w:ascii="SimSun" w:hAnsi="SimSun" w:eastAsia="SimSun" w:cs="SimSun"/>
          <w:sz w:val="20"/>
          <w:szCs w:val="20"/>
          <w:spacing w:val="6"/>
        </w:rPr>
        <w:t>b)  慢性肾脏病；</w:t>
      </w:r>
    </w:p>
    <w:p>
      <w:pPr>
        <w:ind w:left="428"/>
        <w:spacing w:before="66" w:line="228" w:lineRule="auto"/>
        <w:rPr>
          <w:rFonts w:ascii="SimSun" w:hAnsi="SimSun" w:eastAsia="SimSun" w:cs="SimSun"/>
          <w:sz w:val="20"/>
          <w:szCs w:val="20"/>
        </w:rPr>
      </w:pPr>
      <w:r>
        <w:rPr>
          <w:rFonts w:ascii="SimSun" w:hAnsi="SimSun" w:eastAsia="SimSun" w:cs="SimSun"/>
          <w:sz w:val="20"/>
          <w:szCs w:val="20"/>
          <w:spacing w:val="4"/>
        </w:rPr>
        <w:t>c)</w:t>
      </w:r>
      <w:r>
        <w:rPr>
          <w:rFonts w:ascii="SimSun" w:hAnsi="SimSun" w:eastAsia="SimSun" w:cs="SimSun"/>
          <w:sz w:val="20"/>
          <w:szCs w:val="20"/>
          <w:spacing w:val="11"/>
        </w:rPr>
        <w:t xml:space="preserve">  </w:t>
      </w:r>
      <w:r>
        <w:rPr>
          <w:rFonts w:ascii="SimSun" w:hAnsi="SimSun" w:eastAsia="SimSun" w:cs="SimSun"/>
          <w:sz w:val="20"/>
          <w:szCs w:val="20"/>
          <w:spacing w:val="4"/>
        </w:rPr>
        <w:t>溶血性贫血。</w:t>
      </w:r>
    </w:p>
    <w:p>
      <w:pPr>
        <w:ind w:left="141"/>
        <w:spacing w:before="64" w:line="231" w:lineRule="auto"/>
        <w:outlineLvl w:val="4"/>
        <w:rPr>
          <w:rFonts w:ascii="SimSun" w:hAnsi="SimSun" w:eastAsia="SimSun" w:cs="SimSun"/>
          <w:sz w:val="20"/>
          <w:szCs w:val="20"/>
        </w:rPr>
      </w:pPr>
      <w:r>
        <w:rPr>
          <w:rFonts w:ascii="SimHei" w:hAnsi="SimHei" w:eastAsia="SimHei" w:cs="SimHei"/>
          <w:sz w:val="20"/>
          <w:szCs w:val="20"/>
          <w:spacing w:val="5"/>
        </w:rPr>
        <w:t>5.27.1.2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5"/>
        <w:spacing w:before="62" w:line="228" w:lineRule="auto"/>
        <w:rPr>
          <w:rFonts w:ascii="SimSun" w:hAnsi="SimSun" w:eastAsia="SimSun" w:cs="SimSun"/>
          <w:sz w:val="20"/>
          <w:szCs w:val="20"/>
        </w:rPr>
      </w:pPr>
      <w:r>
        <w:rPr>
          <w:rFonts w:ascii="SimSun" w:hAnsi="SimSun" w:eastAsia="SimSun" w:cs="SimSun"/>
          <w:sz w:val="20"/>
          <w:szCs w:val="20"/>
          <w:spacing w:val="9"/>
        </w:rPr>
        <w:t>a)  症状询问：重点询问血液病史、慢性肝病、慢性肾脏</w:t>
      </w:r>
      <w:r>
        <w:rPr>
          <w:rFonts w:ascii="SimSun" w:hAnsi="SimSun" w:eastAsia="SimSun" w:cs="SimSun"/>
          <w:sz w:val="20"/>
          <w:szCs w:val="20"/>
          <w:spacing w:val="8"/>
        </w:rPr>
        <w:t>病史及相关症状；</w:t>
      </w:r>
    </w:p>
    <w:p>
      <w:pPr>
        <w:ind w:left="421"/>
        <w:spacing w:before="65" w:line="227" w:lineRule="auto"/>
        <w:rPr>
          <w:rFonts w:ascii="SimSun" w:hAnsi="SimSun" w:eastAsia="SimSun" w:cs="SimSun"/>
          <w:sz w:val="20"/>
          <w:szCs w:val="20"/>
        </w:rPr>
      </w:pPr>
      <w:r>
        <w:rPr>
          <w:rFonts w:ascii="SimSun" w:hAnsi="SimSun" w:eastAsia="SimSun" w:cs="SimSun"/>
          <w:sz w:val="20"/>
          <w:szCs w:val="20"/>
          <w:spacing w:val="4"/>
        </w:rPr>
        <w:t>b)  体格检查：</w:t>
      </w:r>
      <w:r>
        <w:rPr>
          <w:rFonts w:ascii="SimSun" w:hAnsi="SimSun" w:eastAsia="SimSun" w:cs="SimSun"/>
          <w:sz w:val="20"/>
          <w:szCs w:val="20"/>
          <w:spacing w:val="-41"/>
        </w:rPr>
        <w:t xml:space="preserve"> </w:t>
      </w:r>
      <w:r>
        <w:rPr>
          <w:rFonts w:ascii="SimSun" w:hAnsi="SimSun" w:eastAsia="SimSun" w:cs="SimSun"/>
          <w:sz w:val="20"/>
          <w:szCs w:val="20"/>
          <w:spacing w:val="4"/>
        </w:rPr>
        <w:t>内科常规检查；</w:t>
      </w:r>
    </w:p>
    <w:p>
      <w:pPr>
        <w:ind w:left="428"/>
        <w:spacing w:before="62" w:line="236" w:lineRule="auto"/>
        <w:rPr>
          <w:rFonts w:ascii="SimSun" w:hAnsi="SimSun" w:eastAsia="SimSun" w:cs="SimSun"/>
          <w:sz w:val="20"/>
          <w:szCs w:val="20"/>
        </w:rPr>
      </w:pPr>
      <w:r>
        <w:rPr>
          <w:rFonts w:ascii="SimSun" w:hAnsi="SimSun" w:eastAsia="SimSun" w:cs="SimSun"/>
          <w:sz w:val="20"/>
          <w:szCs w:val="20"/>
          <w:spacing w:val="9"/>
        </w:rPr>
        <w:t>c)  实验室和其他检查：必检项目为血常规、尿常规、肝功能、肾功能、心电图</w:t>
      </w:r>
      <w:r>
        <w:rPr>
          <w:rFonts w:ascii="SimSun" w:hAnsi="SimSun" w:eastAsia="SimSun" w:cs="SimSun"/>
          <w:sz w:val="20"/>
          <w:szCs w:val="20"/>
          <w:spacing w:val="8"/>
        </w:rPr>
        <w:t>、肝肾</w:t>
      </w:r>
      <w:r>
        <w:rPr>
          <w:rFonts w:ascii="Times New Roman" w:hAnsi="Times New Roman" w:eastAsia="Times New Roman" w:cs="Times New Roman"/>
          <w:sz w:val="20"/>
          <w:szCs w:val="20"/>
          <w:spacing w:val="8"/>
        </w:rPr>
        <w:t>B</w:t>
      </w:r>
      <w:r>
        <w:rPr>
          <w:rFonts w:ascii="SimSun" w:hAnsi="SimSun" w:eastAsia="SimSun" w:cs="SimSun"/>
          <w:sz w:val="20"/>
          <w:szCs w:val="20"/>
          <w:spacing w:val="8"/>
        </w:rPr>
        <w:t>超。</w:t>
      </w:r>
    </w:p>
    <w:p>
      <w:pPr>
        <w:spacing w:before="216" w:line="231" w:lineRule="auto"/>
        <w:outlineLvl w:val="3"/>
        <w:rPr>
          <w:rFonts w:ascii="SimHei" w:hAnsi="SimHei" w:eastAsia="SimHei" w:cs="SimHei"/>
          <w:sz w:val="20"/>
          <w:szCs w:val="20"/>
        </w:rPr>
      </w:pPr>
      <w:r>
        <w:rPr>
          <w:rFonts w:ascii="SimHei" w:hAnsi="SimHei" w:eastAsia="SimHei" w:cs="SimHei"/>
          <w:sz w:val="20"/>
          <w:szCs w:val="20"/>
          <w:spacing w:val="7"/>
        </w:rPr>
        <w:t>5.27.2</w:t>
      </w:r>
      <w:r>
        <w:rPr>
          <w:rFonts w:ascii="SimHei" w:hAnsi="SimHei" w:eastAsia="SimHei" w:cs="SimHei"/>
          <w:sz w:val="20"/>
          <w:szCs w:val="20"/>
          <w:spacing w:val="7"/>
        </w:rPr>
        <w:t xml:space="preserve">  </w:t>
      </w:r>
      <w:r>
        <w:rPr>
          <w:rFonts w:ascii="SimHei" w:hAnsi="SimHei" w:eastAsia="SimHei" w:cs="SimHei"/>
          <w:sz w:val="20"/>
          <w:szCs w:val="20"/>
          <w:spacing w:val="7"/>
        </w:rPr>
        <w:t>在岗期间职业健康检查</w:t>
      </w:r>
    </w:p>
    <w:p>
      <w:pPr>
        <w:ind w:left="141"/>
        <w:spacing w:before="219" w:line="231" w:lineRule="auto"/>
        <w:outlineLvl w:val="4"/>
        <w:rPr>
          <w:rFonts w:ascii="SimSun" w:hAnsi="SimSun" w:eastAsia="SimSun" w:cs="SimSun"/>
          <w:sz w:val="20"/>
          <w:szCs w:val="20"/>
        </w:rPr>
      </w:pPr>
      <w:r>
        <w:rPr>
          <w:rFonts w:ascii="SimHei" w:hAnsi="SimHei" w:eastAsia="SimHei" w:cs="SimHei"/>
          <w:sz w:val="20"/>
          <w:szCs w:val="20"/>
          <w:spacing w:val="2"/>
        </w:rPr>
        <w:t>5.27.2.1</w:t>
      </w:r>
      <w:r>
        <w:rPr>
          <w:rFonts w:ascii="SimHei" w:hAnsi="SimHei" w:eastAsia="SimHei" w:cs="SimHei"/>
          <w:sz w:val="20"/>
          <w:szCs w:val="20"/>
          <w:spacing w:val="28"/>
        </w:rPr>
        <w:t xml:space="preserve">  </w:t>
      </w:r>
      <w:r>
        <w:rPr>
          <w:rFonts w:ascii="SimSun" w:hAnsi="SimSun" w:eastAsia="SimSun" w:cs="SimSun"/>
          <w:sz w:val="20"/>
          <w:szCs w:val="20"/>
          <w:spacing w:val="2"/>
        </w:rPr>
        <w:t>目标疾病：</w:t>
      </w:r>
    </w:p>
    <w:p>
      <w:pPr>
        <w:ind w:left="425"/>
        <w:spacing w:before="60" w:line="228" w:lineRule="auto"/>
        <w:rPr>
          <w:rFonts w:ascii="SimSun" w:hAnsi="SimSun" w:eastAsia="SimSun" w:cs="SimSun"/>
          <w:sz w:val="20"/>
          <w:szCs w:val="20"/>
        </w:rPr>
      </w:pPr>
      <w:r>
        <w:rPr>
          <w:rFonts w:ascii="SimSun" w:hAnsi="SimSun" w:eastAsia="SimSun" w:cs="SimSun"/>
          <w:sz w:val="20"/>
          <w:szCs w:val="20"/>
          <w:spacing w:val="8"/>
        </w:rPr>
        <w:t>a)  职业病：职业性慢性中毒性肝病（按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59</w:t>
      </w:r>
      <w:r>
        <w:rPr>
          <w:rFonts w:ascii="SimSun" w:hAnsi="SimSun" w:eastAsia="SimSun" w:cs="SimSun"/>
          <w:sz w:val="20"/>
          <w:szCs w:val="20"/>
          <w:spacing w:val="8"/>
        </w:rPr>
        <w:t>）；</w:t>
      </w:r>
    </w:p>
    <w:p>
      <w:pPr>
        <w:ind w:left="421"/>
        <w:spacing w:before="65" w:line="228" w:lineRule="auto"/>
        <w:rPr>
          <w:rFonts w:ascii="SimSun" w:hAnsi="SimSun" w:eastAsia="SimSun" w:cs="SimSun"/>
          <w:sz w:val="20"/>
          <w:szCs w:val="20"/>
        </w:rPr>
      </w:pPr>
      <w:r>
        <w:rPr>
          <w:rFonts w:ascii="SimSun" w:hAnsi="SimSun" w:eastAsia="SimSun" w:cs="SimSun"/>
          <w:sz w:val="20"/>
          <w:szCs w:val="20"/>
          <w:spacing w:val="4"/>
        </w:rPr>
        <w:t>b)  职业禁忌证：同</w:t>
      </w:r>
      <w:r>
        <w:rPr>
          <w:rFonts w:ascii="Times New Roman" w:hAnsi="Times New Roman" w:eastAsia="Times New Roman" w:cs="Times New Roman"/>
          <w:sz w:val="20"/>
          <w:szCs w:val="20"/>
          <w:spacing w:val="4"/>
        </w:rPr>
        <w:t>5.27.1.</w:t>
      </w:r>
      <w:r>
        <w:rPr>
          <w:rFonts w:ascii="Times New Roman" w:hAnsi="Times New Roman" w:eastAsia="Times New Roman" w:cs="Times New Roman"/>
          <w:sz w:val="20"/>
          <w:szCs w:val="20"/>
          <w:spacing w:val="-15"/>
        </w:rPr>
        <w:t xml:space="preserve"> </w:t>
      </w:r>
      <w:r>
        <w:rPr>
          <w:rFonts w:ascii="Times New Roman" w:hAnsi="Times New Roman" w:eastAsia="Times New Roman" w:cs="Times New Roman"/>
          <w:sz w:val="20"/>
          <w:szCs w:val="20"/>
          <w:spacing w:val="4"/>
        </w:rPr>
        <w:t>1</w:t>
      </w:r>
      <w:r>
        <w:rPr>
          <w:rFonts w:ascii="SimSun" w:hAnsi="SimSun" w:eastAsia="SimSun" w:cs="SimSun"/>
          <w:sz w:val="20"/>
          <w:szCs w:val="20"/>
          <w:spacing w:val="4"/>
        </w:rPr>
        <w:t>。</w:t>
      </w:r>
    </w:p>
    <w:p>
      <w:pPr>
        <w:ind w:left="141"/>
        <w:spacing w:before="66" w:line="231" w:lineRule="auto"/>
        <w:outlineLvl w:val="4"/>
        <w:rPr>
          <w:rFonts w:ascii="SimSun" w:hAnsi="SimSun" w:eastAsia="SimSun" w:cs="SimSun"/>
          <w:sz w:val="20"/>
          <w:szCs w:val="20"/>
        </w:rPr>
      </w:pPr>
      <w:r>
        <w:rPr>
          <w:rFonts w:ascii="SimHei" w:hAnsi="SimHei" w:eastAsia="SimHei" w:cs="SimHei"/>
          <w:sz w:val="20"/>
          <w:szCs w:val="20"/>
          <w:spacing w:val="5"/>
        </w:rPr>
        <w:t>5.27.2.2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5"/>
        <w:spacing w:before="61" w:line="228" w:lineRule="auto"/>
        <w:rPr>
          <w:rFonts w:ascii="SimSun" w:hAnsi="SimSun" w:eastAsia="SimSun" w:cs="SimSun"/>
          <w:sz w:val="20"/>
          <w:szCs w:val="20"/>
        </w:rPr>
      </w:pPr>
      <w:r>
        <w:rPr>
          <w:rFonts w:ascii="SimSun" w:hAnsi="SimSun" w:eastAsia="SimSun" w:cs="SimSun"/>
          <w:sz w:val="20"/>
          <w:szCs w:val="20"/>
          <w:spacing w:val="9"/>
        </w:rPr>
        <w:t>a)  症状询问：重点询问血液病史、慢性肝病、慢性肾脏</w:t>
      </w:r>
      <w:r>
        <w:rPr>
          <w:rFonts w:ascii="SimSun" w:hAnsi="SimSun" w:eastAsia="SimSun" w:cs="SimSun"/>
          <w:sz w:val="20"/>
          <w:szCs w:val="20"/>
          <w:spacing w:val="8"/>
        </w:rPr>
        <w:t>病史及相关症状；</w:t>
      </w:r>
    </w:p>
    <w:p>
      <w:pPr>
        <w:ind w:left="421"/>
        <w:spacing w:before="66" w:line="227" w:lineRule="auto"/>
        <w:rPr>
          <w:rFonts w:ascii="SimSun" w:hAnsi="SimSun" w:eastAsia="SimSun" w:cs="SimSun"/>
          <w:sz w:val="20"/>
          <w:szCs w:val="20"/>
        </w:rPr>
      </w:pPr>
      <w:r>
        <w:rPr>
          <w:rFonts w:ascii="SimSun" w:hAnsi="SimSun" w:eastAsia="SimSun" w:cs="SimSun"/>
          <w:sz w:val="20"/>
          <w:szCs w:val="20"/>
          <w:spacing w:val="4"/>
        </w:rPr>
        <w:t>b)  体格检查：</w:t>
      </w:r>
      <w:r>
        <w:rPr>
          <w:rFonts w:ascii="SimSun" w:hAnsi="SimSun" w:eastAsia="SimSun" w:cs="SimSun"/>
          <w:sz w:val="20"/>
          <w:szCs w:val="20"/>
          <w:spacing w:val="-41"/>
        </w:rPr>
        <w:t xml:space="preserve"> </w:t>
      </w:r>
      <w:r>
        <w:rPr>
          <w:rFonts w:ascii="SimSun" w:hAnsi="SimSun" w:eastAsia="SimSun" w:cs="SimSun"/>
          <w:sz w:val="20"/>
          <w:szCs w:val="20"/>
          <w:spacing w:val="4"/>
        </w:rPr>
        <w:t>内科常规检查；</w:t>
      </w:r>
    </w:p>
    <w:p>
      <w:pPr>
        <w:ind w:left="428"/>
        <w:spacing w:before="65"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860"/>
        <w:spacing w:before="65" w:line="228" w:lineRule="auto"/>
        <w:rPr>
          <w:rFonts w:ascii="SimSun" w:hAnsi="SimSun" w:eastAsia="SimSun" w:cs="SimSun"/>
          <w:sz w:val="20"/>
          <w:szCs w:val="20"/>
        </w:rPr>
      </w:pPr>
      <w:r>
        <w:rPr>
          <w:rFonts w:ascii="SimSun" w:hAnsi="SimSun" w:eastAsia="SimSun" w:cs="SimSun"/>
          <w:sz w:val="20"/>
          <w:szCs w:val="20"/>
          <w:spacing w:val="8"/>
        </w:rPr>
        <w:t>1)  必检项目：血常规、尿常规、肝功能、心电图、肾功能、肝肾</w:t>
      </w:r>
      <w:r>
        <w:rPr>
          <w:rFonts w:ascii="Times New Roman" w:hAnsi="Times New Roman" w:eastAsia="Times New Roman" w:cs="Times New Roman"/>
          <w:sz w:val="20"/>
          <w:szCs w:val="20"/>
          <w:spacing w:val="8"/>
        </w:rPr>
        <w:t>B</w:t>
      </w:r>
      <w:r>
        <w:rPr>
          <w:rFonts w:ascii="SimSun" w:hAnsi="SimSun" w:eastAsia="SimSun" w:cs="SimSun"/>
          <w:sz w:val="20"/>
          <w:szCs w:val="20"/>
          <w:spacing w:val="8"/>
        </w:rPr>
        <w:t>超；</w:t>
      </w:r>
    </w:p>
    <w:p>
      <w:pPr>
        <w:ind w:left="1266" w:right="61" w:hanging="419"/>
        <w:spacing w:before="66" w:line="288" w:lineRule="auto"/>
        <w:rPr>
          <w:rFonts w:ascii="SimSun" w:hAnsi="SimSun" w:eastAsia="SimSun" w:cs="SimSun"/>
          <w:sz w:val="20"/>
          <w:szCs w:val="20"/>
        </w:rPr>
      </w:pPr>
      <w:r>
        <w:rPr>
          <w:rFonts w:ascii="SimSun" w:hAnsi="SimSun" w:eastAsia="SimSun" w:cs="SimSun"/>
          <w:sz w:val="20"/>
          <w:szCs w:val="20"/>
          <w:spacing w:val="7"/>
        </w:rPr>
        <w:t>2)  补充检查项目：有泌尿系统异常的临床表现或指标异常者可选择尿脱落细胞检查（巴氏染</w:t>
      </w:r>
      <w:r>
        <w:rPr>
          <w:rFonts w:ascii="SimSun" w:hAnsi="SimSun" w:eastAsia="SimSun" w:cs="SimSun"/>
          <w:sz w:val="20"/>
          <w:szCs w:val="20"/>
          <w:spacing w:val="9"/>
        </w:rPr>
        <w:t>色法或荧光素吖啶橙染色法）、膀胱</w:t>
      </w:r>
      <w:r>
        <w:rPr>
          <w:rFonts w:ascii="Times New Roman" w:hAnsi="Times New Roman" w:eastAsia="Times New Roman" w:cs="Times New Roman"/>
          <w:sz w:val="20"/>
          <w:szCs w:val="20"/>
          <w:spacing w:val="9"/>
        </w:rPr>
        <w:t>B</w:t>
      </w:r>
      <w:r>
        <w:rPr>
          <w:rFonts w:ascii="SimSun" w:hAnsi="SimSun" w:eastAsia="SimSun" w:cs="SimSun"/>
          <w:sz w:val="20"/>
          <w:szCs w:val="20"/>
          <w:spacing w:val="9"/>
        </w:rPr>
        <w:t>超，肝脾</w:t>
      </w:r>
      <w:r>
        <w:rPr>
          <w:rFonts w:ascii="Times New Roman" w:hAnsi="Times New Roman" w:eastAsia="Times New Roman" w:cs="Times New Roman"/>
          <w:sz w:val="20"/>
          <w:szCs w:val="20"/>
          <w:spacing w:val="9"/>
        </w:rPr>
        <w:t>B</w:t>
      </w:r>
      <w:r>
        <w:rPr>
          <w:rFonts w:ascii="SimSun" w:hAnsi="SimSun" w:eastAsia="SimSun" w:cs="SimSun"/>
          <w:sz w:val="20"/>
          <w:szCs w:val="20"/>
          <w:spacing w:val="9"/>
        </w:rPr>
        <w:t>超异常者可选择肝脏瞬时弹性成像。</w:t>
      </w:r>
    </w:p>
    <w:p>
      <w:pPr>
        <w:ind w:left="141"/>
        <w:spacing w:line="230" w:lineRule="auto"/>
        <w:outlineLvl w:val="4"/>
        <w:rPr>
          <w:rFonts w:ascii="SimSun" w:hAnsi="SimSun" w:eastAsia="SimSun" w:cs="SimSun"/>
          <w:sz w:val="20"/>
          <w:szCs w:val="20"/>
        </w:rPr>
      </w:pPr>
      <w:r>
        <w:rPr>
          <w:rFonts w:ascii="SimHei" w:hAnsi="SimHei" w:eastAsia="SimHei" w:cs="SimHei"/>
          <w:sz w:val="20"/>
          <w:szCs w:val="20"/>
          <w:spacing w:val="6"/>
        </w:rPr>
        <w:t>5.27.2.3</w:t>
      </w:r>
      <w:r>
        <w:rPr>
          <w:rFonts w:ascii="SimHei" w:hAnsi="SimHei" w:eastAsia="SimHei" w:cs="SimHei"/>
          <w:sz w:val="20"/>
          <w:szCs w:val="20"/>
          <w:spacing w:val="6"/>
        </w:rPr>
        <w:t xml:space="preserve">  </w:t>
      </w:r>
      <w:r>
        <w:rPr>
          <w:rFonts w:ascii="SimSun" w:hAnsi="SimSun" w:eastAsia="SimSun" w:cs="SimSun"/>
          <w:sz w:val="20"/>
          <w:szCs w:val="20"/>
          <w:spacing w:val="6"/>
        </w:rPr>
        <w:t>健康检查周期：</w:t>
      </w:r>
      <w:r>
        <w:rPr>
          <w:rFonts w:ascii="Times New Roman" w:hAnsi="Times New Roman" w:eastAsia="Times New Roman" w:cs="Times New Roman"/>
          <w:sz w:val="20"/>
          <w:szCs w:val="20"/>
          <w:spacing w:val="6"/>
        </w:rPr>
        <w:t>1 </w:t>
      </w:r>
      <w:r>
        <w:rPr>
          <w:rFonts w:ascii="SimSun" w:hAnsi="SimSun" w:eastAsia="SimSun" w:cs="SimSun"/>
          <w:sz w:val="20"/>
          <w:szCs w:val="20"/>
          <w:spacing w:val="6"/>
        </w:rPr>
        <w:t>年。</w:t>
      </w:r>
    </w:p>
    <w:p>
      <w:pPr>
        <w:spacing w:before="218" w:line="231" w:lineRule="auto"/>
        <w:outlineLvl w:val="3"/>
        <w:rPr>
          <w:rFonts w:ascii="SimHei" w:hAnsi="SimHei" w:eastAsia="SimHei" w:cs="SimHei"/>
          <w:sz w:val="20"/>
          <w:szCs w:val="20"/>
        </w:rPr>
      </w:pPr>
      <w:r>
        <w:rPr>
          <w:rFonts w:ascii="SimHei" w:hAnsi="SimHei" w:eastAsia="SimHei" w:cs="SimHei"/>
          <w:sz w:val="20"/>
          <w:szCs w:val="20"/>
          <w:spacing w:val="7"/>
        </w:rPr>
        <w:t>5.27.3</w:t>
      </w:r>
      <w:r>
        <w:rPr>
          <w:rFonts w:ascii="SimHei" w:hAnsi="SimHei" w:eastAsia="SimHei" w:cs="SimHei"/>
          <w:sz w:val="20"/>
          <w:szCs w:val="20"/>
          <w:spacing w:val="7"/>
        </w:rPr>
        <w:t xml:space="preserve">  </w:t>
      </w:r>
      <w:r>
        <w:rPr>
          <w:rFonts w:ascii="SimHei" w:hAnsi="SimHei" w:eastAsia="SimHei" w:cs="SimHei"/>
          <w:sz w:val="20"/>
          <w:szCs w:val="20"/>
          <w:spacing w:val="7"/>
        </w:rPr>
        <w:t>离岗时职业健康检查</w:t>
      </w:r>
    </w:p>
    <w:p>
      <w:pPr>
        <w:ind w:left="141"/>
        <w:spacing w:before="219" w:line="231" w:lineRule="auto"/>
        <w:outlineLvl w:val="4"/>
        <w:rPr>
          <w:rFonts w:ascii="SimSun" w:hAnsi="SimSun" w:eastAsia="SimSun" w:cs="SimSun"/>
          <w:sz w:val="20"/>
          <w:szCs w:val="20"/>
        </w:rPr>
      </w:pPr>
      <w:r>
        <w:rPr>
          <w:rFonts w:ascii="SimHei" w:hAnsi="SimHei" w:eastAsia="SimHei" w:cs="SimHei"/>
          <w:sz w:val="20"/>
          <w:szCs w:val="20"/>
          <w:spacing w:val="1"/>
        </w:rPr>
        <w:t>5.27.3.1</w:t>
      </w:r>
      <w:r>
        <w:rPr>
          <w:rFonts w:ascii="SimHei" w:hAnsi="SimHei" w:eastAsia="SimHei" w:cs="SimHei"/>
          <w:sz w:val="20"/>
          <w:szCs w:val="20"/>
          <w:spacing w:val="27"/>
        </w:rPr>
        <w:t xml:space="preserve">  </w:t>
      </w:r>
      <w:r>
        <w:rPr>
          <w:rFonts w:ascii="SimSun" w:hAnsi="SimSun" w:eastAsia="SimSun" w:cs="SimSun"/>
          <w:sz w:val="20"/>
          <w:szCs w:val="20"/>
          <w:spacing w:val="1"/>
        </w:rPr>
        <w:t>目标疾病：</w:t>
      </w:r>
      <w:r>
        <w:rPr>
          <w:rFonts w:ascii="SimSun" w:hAnsi="SimSun" w:eastAsia="SimSun" w:cs="SimSun"/>
          <w:sz w:val="20"/>
          <w:szCs w:val="20"/>
          <w:spacing w:val="-57"/>
        </w:rPr>
        <w:t xml:space="preserve"> </w:t>
      </w:r>
      <w:r>
        <w:rPr>
          <w:rFonts w:ascii="SimSun" w:hAnsi="SimSun" w:eastAsia="SimSun" w:cs="SimSun"/>
          <w:sz w:val="20"/>
          <w:szCs w:val="20"/>
          <w:spacing w:val="1"/>
        </w:rPr>
        <w:t>同</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1"/>
        </w:rPr>
        <w:t>5.27.</w:t>
      </w:r>
      <w:r>
        <w:rPr>
          <w:rFonts w:ascii="Times New Roman" w:hAnsi="Times New Roman" w:eastAsia="Times New Roman" w:cs="Times New Roman"/>
          <w:sz w:val="20"/>
          <w:szCs w:val="20"/>
        </w:rPr>
        <w:t>2.</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rPr>
        <w:t>1  </w:t>
      </w:r>
      <w:r>
        <w:rPr>
          <w:rFonts w:ascii="SimSun" w:hAnsi="SimSun" w:eastAsia="SimSun" w:cs="SimSun"/>
          <w:sz w:val="20"/>
          <w:szCs w:val="20"/>
        </w:rPr>
        <w:t>a)。</w:t>
      </w:r>
    </w:p>
    <w:p>
      <w:pPr>
        <w:ind w:left="141"/>
        <w:spacing w:before="61" w:line="231" w:lineRule="auto"/>
        <w:outlineLvl w:val="4"/>
        <w:rPr>
          <w:rFonts w:ascii="SimSun" w:hAnsi="SimSun" w:eastAsia="SimSun" w:cs="SimSun"/>
          <w:sz w:val="20"/>
          <w:szCs w:val="20"/>
        </w:rPr>
      </w:pPr>
      <w:r>
        <w:rPr>
          <w:rFonts w:ascii="SimHei" w:hAnsi="SimHei" w:eastAsia="SimHei" w:cs="SimHei"/>
          <w:sz w:val="20"/>
          <w:szCs w:val="20"/>
          <w:spacing w:val="5"/>
        </w:rPr>
        <w:t>5.27.3.2</w:t>
      </w:r>
      <w:r>
        <w:rPr>
          <w:rFonts w:ascii="SimHei" w:hAnsi="SimHei" w:eastAsia="SimHei" w:cs="SimHei"/>
          <w:sz w:val="20"/>
          <w:szCs w:val="20"/>
          <w:spacing w:val="5"/>
        </w:rPr>
        <w:t xml:space="preserve">  </w:t>
      </w:r>
      <w:r>
        <w:rPr>
          <w:rFonts w:ascii="SimSun" w:hAnsi="SimSun" w:eastAsia="SimSun" w:cs="SimSun"/>
          <w:sz w:val="20"/>
          <w:szCs w:val="20"/>
          <w:spacing w:val="5"/>
        </w:rPr>
        <w:t>检查内容：同</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5"/>
        </w:rPr>
        <w:t>5.27.2.2</w:t>
      </w:r>
      <w:r>
        <w:rPr>
          <w:rFonts w:ascii="SimSun" w:hAnsi="SimSun" w:eastAsia="SimSun" w:cs="SimSun"/>
          <w:sz w:val="20"/>
          <w:szCs w:val="20"/>
          <w:spacing w:val="5"/>
        </w:rPr>
        <w:t>。</w:t>
      </w:r>
    </w:p>
    <w:p>
      <w:pPr>
        <w:spacing w:before="218" w:line="231" w:lineRule="auto"/>
        <w:outlineLvl w:val="3"/>
        <w:rPr>
          <w:rFonts w:ascii="SimHei" w:hAnsi="SimHei" w:eastAsia="SimHei" w:cs="SimHei"/>
          <w:sz w:val="20"/>
          <w:szCs w:val="20"/>
        </w:rPr>
      </w:pPr>
      <w:r>
        <w:rPr>
          <w:rFonts w:ascii="SimHei" w:hAnsi="SimHei" w:eastAsia="SimHei" w:cs="SimHei"/>
          <w:sz w:val="20"/>
          <w:szCs w:val="20"/>
          <w:spacing w:val="6"/>
        </w:rPr>
        <w:t>5.27.4</w:t>
      </w:r>
      <w:r>
        <w:rPr>
          <w:rFonts w:ascii="SimHei" w:hAnsi="SimHei" w:eastAsia="SimHei" w:cs="SimHei"/>
          <w:sz w:val="20"/>
          <w:szCs w:val="20"/>
          <w:spacing w:val="6"/>
        </w:rPr>
        <w:t xml:space="preserve">  </w:t>
      </w:r>
      <w:r>
        <w:rPr>
          <w:rFonts w:ascii="SimHei" w:hAnsi="SimHei" w:eastAsia="SimHei" w:cs="SimHei"/>
          <w:sz w:val="20"/>
          <w:szCs w:val="20"/>
          <w:spacing w:val="6"/>
        </w:rPr>
        <w:t>应急健康检查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2"/>
        </w:rPr>
        <w:t>5.27.4.1</w:t>
      </w:r>
      <w:r>
        <w:rPr>
          <w:rFonts w:ascii="SimHei" w:hAnsi="SimHei" w:eastAsia="SimHei" w:cs="SimHei"/>
          <w:sz w:val="20"/>
          <w:szCs w:val="20"/>
          <w:spacing w:val="28"/>
        </w:rPr>
        <w:t xml:space="preserve">  </w:t>
      </w:r>
      <w:r>
        <w:rPr>
          <w:rFonts w:ascii="SimSun" w:hAnsi="SimSun" w:eastAsia="SimSun" w:cs="SimSun"/>
          <w:sz w:val="20"/>
          <w:szCs w:val="20"/>
          <w:spacing w:val="2"/>
        </w:rPr>
        <w:t>目标疾病：</w:t>
      </w:r>
    </w:p>
    <w:p>
      <w:pPr>
        <w:ind w:left="425"/>
        <w:spacing w:before="61" w:line="227" w:lineRule="auto"/>
        <w:rPr>
          <w:rFonts w:ascii="SimSun" w:hAnsi="SimSun" w:eastAsia="SimSun" w:cs="SimSun"/>
          <w:sz w:val="20"/>
          <w:szCs w:val="20"/>
        </w:rPr>
      </w:pPr>
      <w:r>
        <w:rPr>
          <w:rFonts w:ascii="SimSun" w:hAnsi="SimSun" w:eastAsia="SimSun" w:cs="SimSun"/>
          <w:sz w:val="20"/>
          <w:szCs w:val="20"/>
          <w:spacing w:val="11"/>
        </w:rPr>
        <w:t>a)  职业性急性苯的氨基、硝基化合物中毒（按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1"/>
        </w:rPr>
        <w:t>30</w:t>
      </w:r>
      <w:r>
        <w:rPr>
          <w:rFonts w:ascii="SimSun" w:hAnsi="SimSun" w:eastAsia="SimSun" w:cs="SimSun"/>
          <w:sz w:val="20"/>
          <w:szCs w:val="20"/>
          <w:spacing w:val="3"/>
        </w:rPr>
        <w:t>）；</w:t>
      </w:r>
    </w:p>
    <w:p>
      <w:pPr>
        <w:ind w:left="421"/>
        <w:spacing w:before="66" w:line="228" w:lineRule="auto"/>
        <w:rPr>
          <w:rFonts w:ascii="SimSun" w:hAnsi="SimSun" w:eastAsia="SimSun" w:cs="SimSun"/>
          <w:sz w:val="20"/>
          <w:szCs w:val="20"/>
        </w:rPr>
      </w:pPr>
      <w:r>
        <w:rPr>
          <w:rFonts w:ascii="SimSun" w:hAnsi="SimSun" w:eastAsia="SimSun" w:cs="SimSun"/>
          <w:sz w:val="20"/>
          <w:szCs w:val="20"/>
          <w:spacing w:val="7"/>
        </w:rPr>
        <w:t>b)  职业性皮肤病（按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26"/>
          <w:w w:val="101"/>
        </w:rPr>
        <w:t xml:space="preserve"> </w:t>
      </w:r>
      <w:r>
        <w:rPr>
          <w:rFonts w:ascii="Times New Roman" w:hAnsi="Times New Roman" w:eastAsia="Times New Roman" w:cs="Times New Roman"/>
          <w:sz w:val="20"/>
          <w:szCs w:val="20"/>
          <w:spacing w:val="7"/>
        </w:rPr>
        <w:t>18</w:t>
      </w:r>
      <w:r>
        <w:rPr>
          <w:rFonts w:ascii="SimSun" w:hAnsi="SimSun" w:eastAsia="SimSun" w:cs="SimSun"/>
          <w:sz w:val="20"/>
          <w:szCs w:val="20"/>
        </w:rPr>
        <w:t>）；</w:t>
      </w:r>
    </w:p>
    <w:p>
      <w:pPr>
        <w:ind w:left="428"/>
        <w:spacing w:before="65" w:line="228" w:lineRule="auto"/>
        <w:rPr>
          <w:rFonts w:ascii="SimSun" w:hAnsi="SimSun" w:eastAsia="SimSun" w:cs="SimSun"/>
          <w:sz w:val="20"/>
          <w:szCs w:val="20"/>
        </w:rPr>
      </w:pPr>
      <w:r>
        <w:rPr>
          <w:rFonts w:ascii="SimSun" w:hAnsi="SimSun" w:eastAsia="SimSun" w:cs="SimSun"/>
          <w:sz w:val="20"/>
          <w:szCs w:val="20"/>
          <w:spacing w:val="7"/>
        </w:rPr>
        <w:t>c)  职业性化学性皮肤灼伤（按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7"/>
        </w:rPr>
        <w:t xml:space="preserve"> 51</w:t>
      </w:r>
      <w:r>
        <w:rPr>
          <w:rFonts w:ascii="SimSun" w:hAnsi="SimSun" w:eastAsia="SimSun" w:cs="SimSun"/>
          <w:sz w:val="20"/>
          <w:szCs w:val="20"/>
          <w:spacing w:val="7"/>
        </w:rPr>
        <w:t>）。</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5"/>
        </w:rPr>
        <w:t>5.27.4.2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44" w:hanging="419"/>
        <w:spacing w:before="62" w:line="288" w:lineRule="auto"/>
        <w:rPr>
          <w:rFonts w:ascii="SimSun" w:hAnsi="SimSun" w:eastAsia="SimSun" w:cs="SimSun"/>
          <w:sz w:val="20"/>
          <w:szCs w:val="20"/>
        </w:rPr>
      </w:pPr>
      <w:r>
        <w:rPr>
          <w:rFonts w:ascii="SimSun" w:hAnsi="SimSun" w:eastAsia="SimSun" w:cs="SimSun"/>
          <w:sz w:val="20"/>
          <w:szCs w:val="20"/>
          <w:spacing w:val="9"/>
        </w:rPr>
        <w:t>a)  症状询问：重点询问短期内接触高浓度苯的氨</w:t>
      </w:r>
      <w:r>
        <w:rPr>
          <w:rFonts w:ascii="SimSun" w:hAnsi="SimSun" w:eastAsia="SimSun" w:cs="SimSun"/>
          <w:sz w:val="20"/>
          <w:szCs w:val="20"/>
          <w:spacing w:val="8"/>
        </w:rPr>
        <w:t>基或硝基化合物的职业史及头晕、头痛、乏力、</w:t>
      </w:r>
      <w:r>
        <w:rPr>
          <w:rFonts w:ascii="SimSun" w:hAnsi="SimSun" w:eastAsia="SimSun" w:cs="SimSun"/>
          <w:sz w:val="20"/>
          <w:szCs w:val="20"/>
          <w:spacing w:val="7"/>
        </w:rPr>
        <w:t>恶心、食欲减退、胸闷等症状，接触苯胺类物质的注意询问有无尿频、尿急、尿痛、血尿等症</w:t>
      </w:r>
      <w:r>
        <w:rPr>
          <w:rFonts w:ascii="SimSun" w:hAnsi="SimSun" w:eastAsia="SimSun" w:cs="SimSun"/>
          <w:sz w:val="20"/>
          <w:szCs w:val="20"/>
        </w:rPr>
        <w:t>状。</w:t>
      </w:r>
    </w:p>
    <w:p>
      <w:pPr>
        <w:ind w:left="421"/>
        <w:spacing w:before="1" w:line="227" w:lineRule="auto"/>
        <w:rPr>
          <w:rFonts w:ascii="SimSun" w:hAnsi="SimSun" w:eastAsia="SimSun" w:cs="SimSun"/>
          <w:sz w:val="20"/>
          <w:szCs w:val="20"/>
        </w:rPr>
      </w:pPr>
      <w:r>
        <w:rPr>
          <w:rFonts w:ascii="SimSun" w:hAnsi="SimSun" w:eastAsia="SimSun" w:cs="SimSun"/>
          <w:sz w:val="20"/>
          <w:szCs w:val="20"/>
          <w:spacing w:val="5"/>
        </w:rPr>
        <w:t>b)  体格检查：</w:t>
      </w:r>
    </w:p>
    <w:p>
      <w:pPr>
        <w:ind w:left="860"/>
        <w:spacing w:before="60" w:line="236" w:lineRule="auto"/>
        <w:rPr>
          <w:rFonts w:ascii="SimSun" w:hAnsi="SimSun" w:eastAsia="SimSun" w:cs="SimSun"/>
          <w:sz w:val="20"/>
          <w:szCs w:val="20"/>
        </w:rPr>
      </w:pPr>
      <w:r>
        <w:rPr>
          <w:rFonts w:ascii="SimSun" w:hAnsi="SimSun" w:eastAsia="SimSun" w:cs="SimSun"/>
          <w:sz w:val="20"/>
          <w:szCs w:val="20"/>
          <w:spacing w:val="6"/>
        </w:rPr>
        <w:t>1)  内科常规检查：观察有无口唇、耳廓、指（趾）</w:t>
      </w:r>
      <w:r>
        <w:rPr>
          <w:rFonts w:ascii="SimSun" w:hAnsi="SimSun" w:eastAsia="SimSun" w:cs="SimSun"/>
          <w:sz w:val="20"/>
          <w:szCs w:val="20"/>
          <w:spacing w:val="-41"/>
        </w:rPr>
        <w:t xml:space="preserve"> </w:t>
      </w:r>
      <w:r>
        <w:rPr>
          <w:rFonts w:ascii="SimSun" w:hAnsi="SimSun" w:eastAsia="SimSun" w:cs="SimSun"/>
          <w:sz w:val="20"/>
          <w:szCs w:val="20"/>
          <w:spacing w:val="6"/>
        </w:rPr>
        <w:t>甲发绀；</w:t>
      </w:r>
    </w:p>
    <w:p>
      <w:pPr>
        <w:ind w:left="847"/>
        <w:spacing w:before="61" w:line="227" w:lineRule="auto"/>
        <w:rPr>
          <w:rFonts w:ascii="SimSun" w:hAnsi="SimSun" w:eastAsia="SimSun" w:cs="SimSun"/>
          <w:sz w:val="20"/>
          <w:szCs w:val="20"/>
        </w:rPr>
      </w:pPr>
      <w:r>
        <w:rPr>
          <w:rFonts w:ascii="SimSun" w:hAnsi="SimSun" w:eastAsia="SimSun" w:cs="SimSun"/>
          <w:sz w:val="20"/>
          <w:szCs w:val="20"/>
          <w:spacing w:val="6"/>
        </w:rPr>
        <w:t>2)  皮肤科常规检查。</w:t>
      </w:r>
    </w:p>
    <w:p>
      <w:pPr>
        <w:spacing w:line="227" w:lineRule="auto"/>
        <w:sectPr>
          <w:headerReference w:type="default" r:id="rId55"/>
          <w:footerReference w:type="default" r:id="rId62"/>
          <w:pgSz w:w="11906" w:h="16839"/>
          <w:pgMar w:top="1715" w:right="1073" w:bottom="1336" w:left="1421" w:header="1393" w:footer="1102" w:gutter="0"/>
        </w:sectPr>
        <w:rPr>
          <w:rFonts w:ascii="SimSun" w:hAnsi="SimSun" w:eastAsia="SimSun" w:cs="SimSun"/>
          <w:sz w:val="20"/>
          <w:szCs w:val="20"/>
        </w:rPr>
      </w:pPr>
    </w:p>
    <w:p>
      <w:pPr>
        <w:ind w:left="428"/>
        <w:spacing w:before="246"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860"/>
        <w:spacing w:before="65" w:line="228" w:lineRule="auto"/>
        <w:rPr>
          <w:rFonts w:ascii="SimSun" w:hAnsi="SimSun" w:eastAsia="SimSun" w:cs="SimSun"/>
          <w:sz w:val="20"/>
          <w:szCs w:val="20"/>
        </w:rPr>
      </w:pPr>
      <w:r>
        <w:rPr>
          <w:rFonts w:ascii="SimSun" w:hAnsi="SimSun" w:eastAsia="SimSun" w:cs="SimSun"/>
          <w:sz w:val="20"/>
          <w:szCs w:val="20"/>
          <w:spacing w:val="9"/>
        </w:rPr>
        <w:t>1)  必检项目：血常规、尿常规、肝功能、肾</w:t>
      </w:r>
      <w:r>
        <w:rPr>
          <w:rFonts w:ascii="SimSun" w:hAnsi="SimSun" w:eastAsia="SimSun" w:cs="SimSun"/>
          <w:sz w:val="20"/>
          <w:szCs w:val="20"/>
          <w:spacing w:val="8"/>
        </w:rPr>
        <w:t>功能、心电图、高铁血红蛋白、肝肾</w:t>
      </w:r>
      <w:r>
        <w:rPr>
          <w:rFonts w:ascii="Times New Roman" w:hAnsi="Times New Roman" w:eastAsia="Times New Roman" w:cs="Times New Roman"/>
          <w:sz w:val="20"/>
          <w:szCs w:val="20"/>
          <w:spacing w:val="8"/>
        </w:rPr>
        <w:t>B</w:t>
      </w:r>
      <w:r>
        <w:rPr>
          <w:rFonts w:ascii="SimSun" w:hAnsi="SimSun" w:eastAsia="SimSun" w:cs="SimSun"/>
          <w:sz w:val="20"/>
          <w:szCs w:val="20"/>
          <w:spacing w:val="8"/>
        </w:rPr>
        <w:t>超；</w:t>
      </w:r>
    </w:p>
    <w:p>
      <w:pPr>
        <w:ind w:left="847"/>
        <w:spacing w:before="64" w:line="228" w:lineRule="auto"/>
        <w:rPr>
          <w:rFonts w:ascii="SimSun" w:hAnsi="SimSun" w:eastAsia="SimSun" w:cs="SimSun"/>
          <w:sz w:val="20"/>
          <w:szCs w:val="20"/>
        </w:rPr>
      </w:pPr>
      <w:r>
        <w:rPr>
          <w:rFonts w:ascii="SimSun" w:hAnsi="SimSun" w:eastAsia="SimSun" w:cs="SimSun"/>
          <w:sz w:val="20"/>
          <w:szCs w:val="20"/>
          <w:spacing w:val="9"/>
        </w:rPr>
        <w:t>2)  选检项目：红细胞赫恩滋小体（变性珠蛋白小体）、尿对氨基酚、</w:t>
      </w:r>
      <w:r>
        <w:rPr>
          <w:rFonts w:ascii="SimSun" w:hAnsi="SimSun" w:eastAsia="SimSun" w:cs="SimSun"/>
          <w:sz w:val="20"/>
          <w:szCs w:val="20"/>
          <w:spacing w:val="8"/>
        </w:rPr>
        <w:t>尿对硝基酚。</w:t>
      </w:r>
    </w:p>
    <w:p>
      <w:pPr>
        <w:spacing w:before="221" w:line="230" w:lineRule="auto"/>
        <w:outlineLvl w:val="2"/>
        <w:rPr>
          <w:rFonts w:ascii="SimHei" w:hAnsi="SimHei" w:eastAsia="SimHei" w:cs="SimHei"/>
          <w:sz w:val="20"/>
          <w:szCs w:val="20"/>
        </w:rPr>
      </w:pPr>
      <w:bookmarkStart w:name="bookmark45" w:id="52"/>
      <w:bookmarkEnd w:id="52"/>
      <w:r>
        <w:rPr>
          <w:rFonts w:ascii="SimHei" w:hAnsi="SimHei" w:eastAsia="SimHei" w:cs="SimHei"/>
          <w:sz w:val="20"/>
          <w:szCs w:val="20"/>
          <w:spacing w:val="6"/>
        </w:rPr>
        <w:t>5.28</w:t>
      </w:r>
      <w:r>
        <w:rPr>
          <w:rFonts w:ascii="SimHei" w:hAnsi="SimHei" w:eastAsia="SimHei" w:cs="SimHei"/>
          <w:sz w:val="20"/>
          <w:szCs w:val="20"/>
          <w:spacing w:val="6"/>
        </w:rPr>
        <w:t xml:space="preserve">  </w:t>
      </w:r>
      <w:r>
        <w:rPr>
          <w:rFonts w:ascii="SimHei" w:hAnsi="SimHei" w:eastAsia="SimHei" w:cs="SimHei"/>
          <w:sz w:val="20"/>
          <w:szCs w:val="20"/>
          <w:spacing w:val="6"/>
        </w:rPr>
        <w:t>三硝基甲苯（</w:t>
      </w:r>
      <w:r>
        <w:rPr>
          <w:rFonts w:ascii="SimHei" w:hAnsi="SimHei" w:eastAsia="SimHei" w:cs="SimHei"/>
          <w:sz w:val="20"/>
          <w:szCs w:val="20"/>
        </w:rPr>
        <w:t>CAS</w:t>
      </w:r>
      <w:r>
        <w:rPr>
          <w:rFonts w:ascii="SimHei" w:hAnsi="SimHei" w:eastAsia="SimHei" w:cs="SimHei"/>
          <w:sz w:val="20"/>
          <w:szCs w:val="20"/>
          <w:spacing w:val="-26"/>
        </w:rPr>
        <w:t xml:space="preserve"> </w:t>
      </w:r>
      <w:r>
        <w:rPr>
          <w:rFonts w:ascii="SimHei" w:hAnsi="SimHei" w:eastAsia="SimHei" w:cs="SimHei"/>
          <w:sz w:val="20"/>
          <w:szCs w:val="20"/>
          <w:spacing w:val="6"/>
        </w:rPr>
        <w:t>号：118-96-7）</w:t>
      </w:r>
    </w:p>
    <w:p>
      <w:pPr>
        <w:spacing w:before="218" w:line="231" w:lineRule="auto"/>
        <w:outlineLvl w:val="3"/>
        <w:rPr>
          <w:rFonts w:ascii="SimHei" w:hAnsi="SimHei" w:eastAsia="SimHei" w:cs="SimHei"/>
          <w:sz w:val="20"/>
          <w:szCs w:val="20"/>
        </w:rPr>
      </w:pPr>
      <w:r>
        <w:rPr>
          <w:rFonts w:ascii="SimHei" w:hAnsi="SimHei" w:eastAsia="SimHei" w:cs="SimHei"/>
          <w:sz w:val="20"/>
          <w:szCs w:val="20"/>
          <w:spacing w:val="7"/>
        </w:rPr>
        <w:t>5.28.1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4"/>
        </w:rPr>
        <w:t>5.28.1.1</w:t>
      </w:r>
      <w:r>
        <w:rPr>
          <w:rFonts w:ascii="SimHei" w:hAnsi="SimHei" w:eastAsia="SimHei" w:cs="SimHei"/>
          <w:sz w:val="20"/>
          <w:szCs w:val="20"/>
          <w:spacing w:val="34"/>
        </w:rPr>
        <w:t xml:space="preserve">  </w:t>
      </w:r>
      <w:r>
        <w:rPr>
          <w:rFonts w:ascii="SimSun" w:hAnsi="SimSun" w:eastAsia="SimSun" w:cs="SimSun"/>
          <w:sz w:val="20"/>
          <w:szCs w:val="20"/>
          <w:spacing w:val="4"/>
        </w:rPr>
        <w:t>目标疾病为职业禁忌证：</w:t>
      </w:r>
    </w:p>
    <w:p>
      <w:pPr>
        <w:ind w:left="425"/>
        <w:spacing w:before="62" w:line="228" w:lineRule="auto"/>
        <w:rPr>
          <w:rFonts w:ascii="SimSun" w:hAnsi="SimSun" w:eastAsia="SimSun" w:cs="SimSun"/>
          <w:sz w:val="20"/>
          <w:szCs w:val="20"/>
        </w:rPr>
      </w:pPr>
      <w:r>
        <w:rPr>
          <w:rFonts w:ascii="SimSun" w:hAnsi="SimSun" w:eastAsia="SimSun" w:cs="SimSun"/>
          <w:sz w:val="20"/>
          <w:szCs w:val="20"/>
          <w:spacing w:val="4"/>
        </w:rPr>
        <w:t>a)</w:t>
      </w:r>
      <w:r>
        <w:rPr>
          <w:rFonts w:ascii="SimSun" w:hAnsi="SimSun" w:eastAsia="SimSun" w:cs="SimSun"/>
          <w:sz w:val="20"/>
          <w:szCs w:val="20"/>
          <w:spacing w:val="9"/>
        </w:rPr>
        <w:t xml:space="preserve">  </w:t>
      </w:r>
      <w:r>
        <w:rPr>
          <w:rFonts w:ascii="SimSun" w:hAnsi="SimSun" w:eastAsia="SimSun" w:cs="SimSun"/>
          <w:sz w:val="20"/>
          <w:szCs w:val="20"/>
          <w:spacing w:val="4"/>
        </w:rPr>
        <w:t>慢性肝病；</w:t>
      </w:r>
    </w:p>
    <w:p>
      <w:pPr>
        <w:ind w:left="421"/>
        <w:spacing w:before="64" w:line="228" w:lineRule="auto"/>
        <w:rPr>
          <w:rFonts w:ascii="SimSun" w:hAnsi="SimSun" w:eastAsia="SimSun" w:cs="SimSun"/>
          <w:sz w:val="20"/>
          <w:szCs w:val="20"/>
        </w:rPr>
      </w:pPr>
      <w:r>
        <w:rPr>
          <w:rFonts w:ascii="SimSun" w:hAnsi="SimSun" w:eastAsia="SimSun" w:cs="SimSun"/>
          <w:sz w:val="20"/>
          <w:szCs w:val="20"/>
          <w:spacing w:val="-1"/>
        </w:rPr>
        <w:t>b)</w:t>
      </w:r>
      <w:r>
        <w:rPr>
          <w:rFonts w:ascii="SimSun" w:hAnsi="SimSun" w:eastAsia="SimSun" w:cs="SimSun"/>
          <w:sz w:val="20"/>
          <w:szCs w:val="20"/>
          <w:spacing w:val="24"/>
        </w:rPr>
        <w:t xml:space="preserve">  </w:t>
      </w:r>
      <w:r>
        <w:rPr>
          <w:rFonts w:ascii="SimSun" w:hAnsi="SimSun" w:eastAsia="SimSun" w:cs="SimSun"/>
          <w:sz w:val="20"/>
          <w:szCs w:val="20"/>
          <w:spacing w:val="-1"/>
        </w:rPr>
        <w:t>白内障；</w:t>
      </w:r>
    </w:p>
    <w:p>
      <w:pPr>
        <w:ind w:left="428"/>
        <w:spacing w:before="66" w:line="228" w:lineRule="auto"/>
        <w:rPr>
          <w:rFonts w:ascii="SimSun" w:hAnsi="SimSun" w:eastAsia="SimSun" w:cs="SimSun"/>
          <w:sz w:val="20"/>
          <w:szCs w:val="20"/>
        </w:rPr>
      </w:pPr>
      <w:r>
        <w:rPr>
          <w:rFonts w:ascii="SimSun" w:hAnsi="SimSun" w:eastAsia="SimSun" w:cs="SimSun"/>
          <w:sz w:val="20"/>
          <w:szCs w:val="20"/>
          <w:spacing w:val="4"/>
        </w:rPr>
        <w:t>c)</w:t>
      </w:r>
      <w:r>
        <w:rPr>
          <w:rFonts w:ascii="SimSun" w:hAnsi="SimSun" w:eastAsia="SimSun" w:cs="SimSun"/>
          <w:sz w:val="20"/>
          <w:szCs w:val="20"/>
          <w:spacing w:val="11"/>
        </w:rPr>
        <w:t xml:space="preserve">  </w:t>
      </w:r>
      <w:r>
        <w:rPr>
          <w:rFonts w:ascii="SimSun" w:hAnsi="SimSun" w:eastAsia="SimSun" w:cs="SimSun"/>
          <w:sz w:val="20"/>
          <w:szCs w:val="20"/>
          <w:spacing w:val="4"/>
        </w:rPr>
        <w:t>溶血性贫血。</w:t>
      </w:r>
    </w:p>
    <w:p>
      <w:pPr>
        <w:ind w:left="141"/>
        <w:spacing w:before="64" w:line="231" w:lineRule="auto"/>
        <w:outlineLvl w:val="4"/>
        <w:rPr>
          <w:rFonts w:ascii="SimSun" w:hAnsi="SimSun" w:eastAsia="SimSun" w:cs="SimSun"/>
          <w:sz w:val="20"/>
          <w:szCs w:val="20"/>
        </w:rPr>
      </w:pPr>
      <w:r>
        <w:rPr>
          <w:rFonts w:ascii="SimHei" w:hAnsi="SimHei" w:eastAsia="SimHei" w:cs="SimHei"/>
          <w:sz w:val="20"/>
          <w:szCs w:val="20"/>
          <w:spacing w:val="5"/>
        </w:rPr>
        <w:t>5.28.1.2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45" w:hanging="420"/>
        <w:spacing w:before="62" w:line="288" w:lineRule="auto"/>
        <w:rPr>
          <w:rFonts w:ascii="SimSun" w:hAnsi="SimSun" w:eastAsia="SimSun" w:cs="SimSun"/>
          <w:sz w:val="20"/>
          <w:szCs w:val="20"/>
        </w:rPr>
      </w:pPr>
      <w:r>
        <w:rPr>
          <w:rFonts w:ascii="SimSun" w:hAnsi="SimSun" w:eastAsia="SimSun" w:cs="SimSun"/>
          <w:sz w:val="20"/>
          <w:szCs w:val="20"/>
          <w:spacing w:val="4"/>
        </w:rPr>
        <w:t>a)  症状询问：重点询问消化系统、血液系统、眼科疾病史及相关症状，如食欲不振、乏力、腹胀、</w:t>
      </w:r>
      <w:r>
        <w:rPr>
          <w:rFonts w:ascii="SimSun" w:hAnsi="SimSun" w:eastAsia="SimSun" w:cs="SimSun"/>
          <w:sz w:val="20"/>
          <w:szCs w:val="20"/>
          <w:spacing w:val="8"/>
        </w:rPr>
        <w:t>肝区疼痛和视力改变等。</w:t>
      </w:r>
    </w:p>
    <w:p>
      <w:pPr>
        <w:ind w:left="421"/>
        <w:spacing w:before="1" w:line="227" w:lineRule="auto"/>
        <w:rPr>
          <w:rFonts w:ascii="SimSun" w:hAnsi="SimSun" w:eastAsia="SimSun" w:cs="SimSun"/>
          <w:sz w:val="20"/>
          <w:szCs w:val="20"/>
        </w:rPr>
      </w:pPr>
      <w:r>
        <w:rPr>
          <w:rFonts w:ascii="SimSun" w:hAnsi="SimSun" w:eastAsia="SimSun" w:cs="SimSun"/>
          <w:sz w:val="20"/>
          <w:szCs w:val="20"/>
          <w:spacing w:val="5"/>
        </w:rPr>
        <w:t>b)  体格检查：</w:t>
      </w:r>
    </w:p>
    <w:p>
      <w:pPr>
        <w:ind w:left="860"/>
        <w:spacing w:before="65" w:line="227" w:lineRule="auto"/>
        <w:rPr>
          <w:rFonts w:ascii="SimSun" w:hAnsi="SimSun" w:eastAsia="SimSun" w:cs="SimSun"/>
          <w:sz w:val="20"/>
          <w:szCs w:val="20"/>
        </w:rPr>
      </w:pPr>
      <w:r>
        <w:rPr>
          <w:rFonts w:ascii="SimSun" w:hAnsi="SimSun" w:eastAsia="SimSun" w:cs="SimSun"/>
          <w:sz w:val="20"/>
          <w:szCs w:val="20"/>
          <w:spacing w:val="5"/>
        </w:rPr>
        <w:t>1)</w:t>
      </w:r>
      <w:r>
        <w:rPr>
          <w:rFonts w:ascii="SimSun" w:hAnsi="SimSun" w:eastAsia="SimSun" w:cs="SimSun"/>
          <w:sz w:val="20"/>
          <w:szCs w:val="20"/>
          <w:spacing w:val="22"/>
        </w:rPr>
        <w:t xml:space="preserve">  </w:t>
      </w:r>
      <w:r>
        <w:rPr>
          <w:rFonts w:ascii="SimSun" w:hAnsi="SimSun" w:eastAsia="SimSun" w:cs="SimSun"/>
          <w:sz w:val="20"/>
          <w:szCs w:val="20"/>
          <w:spacing w:val="5"/>
        </w:rPr>
        <w:t>内科常规检查，重点检查肝脏；</w:t>
      </w:r>
    </w:p>
    <w:p>
      <w:pPr>
        <w:ind w:left="847"/>
        <w:spacing w:before="66" w:line="227" w:lineRule="auto"/>
        <w:rPr>
          <w:rFonts w:ascii="SimSun" w:hAnsi="SimSun" w:eastAsia="SimSun" w:cs="SimSun"/>
          <w:sz w:val="20"/>
          <w:szCs w:val="20"/>
        </w:rPr>
      </w:pPr>
      <w:r>
        <w:rPr>
          <w:rFonts w:ascii="SimSun" w:hAnsi="SimSun" w:eastAsia="SimSun" w:cs="SimSun"/>
          <w:sz w:val="20"/>
          <w:szCs w:val="20"/>
          <w:spacing w:val="8"/>
        </w:rPr>
        <w:t>2)  眼科常规检查及眼晶状体、玻璃体、眼底检查。</w:t>
      </w:r>
    </w:p>
    <w:p>
      <w:pPr>
        <w:ind w:left="428"/>
        <w:spacing w:before="66" w:line="228" w:lineRule="auto"/>
        <w:rPr>
          <w:rFonts w:ascii="SimSun" w:hAnsi="SimSun" w:eastAsia="SimSun" w:cs="SimSun"/>
          <w:sz w:val="20"/>
          <w:szCs w:val="20"/>
        </w:rPr>
      </w:pPr>
      <w:r>
        <w:rPr>
          <w:rFonts w:ascii="SimSun" w:hAnsi="SimSun" w:eastAsia="SimSun" w:cs="SimSun"/>
          <w:sz w:val="20"/>
          <w:szCs w:val="20"/>
          <w:spacing w:val="9"/>
        </w:rPr>
        <w:t>c)  实验室和其他检查：必检项目为血常规、尿常规、肝功能、心电图、网织红细胞、肝</w:t>
      </w:r>
      <w:r>
        <w:rPr>
          <w:rFonts w:ascii="SimSun" w:hAnsi="SimSun" w:eastAsia="SimSun" w:cs="SimSun"/>
          <w:sz w:val="20"/>
          <w:szCs w:val="20"/>
          <w:spacing w:val="8"/>
        </w:rPr>
        <w:t>脾</w:t>
      </w:r>
      <w:r>
        <w:rPr>
          <w:rFonts w:ascii="Times New Roman" w:hAnsi="Times New Roman" w:eastAsia="Times New Roman" w:cs="Times New Roman"/>
          <w:sz w:val="20"/>
          <w:szCs w:val="20"/>
          <w:spacing w:val="8"/>
        </w:rPr>
        <w:t>B</w:t>
      </w:r>
      <w:r>
        <w:rPr>
          <w:rFonts w:ascii="SimSun" w:hAnsi="SimSun" w:eastAsia="SimSun" w:cs="SimSun"/>
          <w:sz w:val="20"/>
          <w:szCs w:val="20"/>
          <w:spacing w:val="8"/>
        </w:rPr>
        <w:t>超。</w:t>
      </w:r>
    </w:p>
    <w:p>
      <w:pPr>
        <w:spacing w:before="221" w:line="231" w:lineRule="auto"/>
        <w:outlineLvl w:val="3"/>
        <w:rPr>
          <w:rFonts w:ascii="SimHei" w:hAnsi="SimHei" w:eastAsia="SimHei" w:cs="SimHei"/>
          <w:sz w:val="20"/>
          <w:szCs w:val="20"/>
        </w:rPr>
      </w:pPr>
      <w:r>
        <w:rPr>
          <w:rFonts w:ascii="SimHei" w:hAnsi="SimHei" w:eastAsia="SimHei" w:cs="SimHei"/>
          <w:sz w:val="20"/>
          <w:szCs w:val="20"/>
          <w:spacing w:val="7"/>
        </w:rPr>
        <w:t>5.28.2</w:t>
      </w:r>
      <w:r>
        <w:rPr>
          <w:rFonts w:ascii="SimHei" w:hAnsi="SimHei" w:eastAsia="SimHei" w:cs="SimHei"/>
          <w:sz w:val="20"/>
          <w:szCs w:val="20"/>
          <w:spacing w:val="7"/>
        </w:rPr>
        <w:t xml:space="preserve">  </w:t>
      </w:r>
      <w:r>
        <w:rPr>
          <w:rFonts w:ascii="SimHei" w:hAnsi="SimHei" w:eastAsia="SimHei" w:cs="SimHei"/>
          <w:sz w:val="20"/>
          <w:szCs w:val="20"/>
          <w:spacing w:val="7"/>
        </w:rPr>
        <w:t>在岗期间职业健康检查</w:t>
      </w:r>
    </w:p>
    <w:p>
      <w:pPr>
        <w:ind w:left="141"/>
        <w:spacing w:before="219" w:line="231" w:lineRule="auto"/>
        <w:outlineLvl w:val="4"/>
        <w:rPr>
          <w:rFonts w:ascii="SimSun" w:hAnsi="SimSun" w:eastAsia="SimSun" w:cs="SimSun"/>
          <w:sz w:val="20"/>
          <w:szCs w:val="20"/>
        </w:rPr>
      </w:pPr>
      <w:r>
        <w:rPr>
          <w:rFonts w:ascii="SimHei" w:hAnsi="SimHei" w:eastAsia="SimHei" w:cs="SimHei"/>
          <w:sz w:val="20"/>
          <w:szCs w:val="20"/>
          <w:spacing w:val="2"/>
        </w:rPr>
        <w:t>5.28.2.1</w:t>
      </w:r>
      <w:r>
        <w:rPr>
          <w:rFonts w:ascii="SimHei" w:hAnsi="SimHei" w:eastAsia="SimHei" w:cs="SimHei"/>
          <w:sz w:val="20"/>
          <w:szCs w:val="20"/>
          <w:spacing w:val="28"/>
        </w:rPr>
        <w:t xml:space="preserve">  </w:t>
      </w:r>
      <w:r>
        <w:rPr>
          <w:rFonts w:ascii="SimSun" w:hAnsi="SimSun" w:eastAsia="SimSun" w:cs="SimSun"/>
          <w:sz w:val="20"/>
          <w:szCs w:val="20"/>
          <w:spacing w:val="2"/>
        </w:rPr>
        <w:t>目标疾病：</w:t>
      </w:r>
    </w:p>
    <w:p>
      <w:pPr>
        <w:ind w:left="425"/>
        <w:spacing w:before="61" w:line="229" w:lineRule="auto"/>
        <w:rPr>
          <w:rFonts w:ascii="SimSun" w:hAnsi="SimSun" w:eastAsia="SimSun" w:cs="SimSun"/>
          <w:sz w:val="20"/>
          <w:szCs w:val="20"/>
        </w:rPr>
      </w:pPr>
      <w:r>
        <w:rPr>
          <w:rFonts w:ascii="SimSun" w:hAnsi="SimSun" w:eastAsia="SimSun" w:cs="SimSun"/>
          <w:sz w:val="20"/>
          <w:szCs w:val="20"/>
          <w:spacing w:val="3"/>
        </w:rPr>
        <w:t>a)</w:t>
      </w:r>
      <w:r>
        <w:rPr>
          <w:rFonts w:ascii="SimSun" w:hAnsi="SimSun" w:eastAsia="SimSun" w:cs="SimSun"/>
          <w:sz w:val="20"/>
          <w:szCs w:val="20"/>
          <w:spacing w:val="10"/>
        </w:rPr>
        <w:t xml:space="preserve">  </w:t>
      </w:r>
      <w:r>
        <w:rPr>
          <w:rFonts w:ascii="SimSun" w:hAnsi="SimSun" w:eastAsia="SimSun" w:cs="SimSun"/>
          <w:sz w:val="20"/>
          <w:szCs w:val="20"/>
          <w:spacing w:val="3"/>
        </w:rPr>
        <w:t>职业病：</w:t>
      </w:r>
    </w:p>
    <w:p>
      <w:pPr>
        <w:ind w:left="860"/>
        <w:spacing w:before="64" w:line="227" w:lineRule="auto"/>
        <w:rPr>
          <w:rFonts w:ascii="SimSun" w:hAnsi="SimSun" w:eastAsia="SimSun" w:cs="SimSun"/>
          <w:sz w:val="20"/>
          <w:szCs w:val="20"/>
        </w:rPr>
      </w:pPr>
      <w:r>
        <w:rPr>
          <w:rFonts w:ascii="SimSun" w:hAnsi="SimSun" w:eastAsia="SimSun" w:cs="SimSun"/>
          <w:sz w:val="20"/>
          <w:szCs w:val="20"/>
          <w:spacing w:val="7"/>
        </w:rPr>
        <w:t>1)  职业性慢性三硝基甲苯中毒（按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7"/>
        </w:rPr>
        <w:t xml:space="preserve"> 69</w:t>
      </w:r>
      <w:r>
        <w:rPr>
          <w:rFonts w:ascii="SimSun" w:hAnsi="SimSun" w:eastAsia="SimSun" w:cs="SimSun"/>
          <w:sz w:val="20"/>
          <w:szCs w:val="20"/>
          <w:spacing w:val="9"/>
        </w:rPr>
        <w:t>）；</w:t>
      </w:r>
    </w:p>
    <w:p>
      <w:pPr>
        <w:ind w:left="847"/>
        <w:spacing w:before="66" w:line="227" w:lineRule="auto"/>
        <w:rPr>
          <w:rFonts w:ascii="SimSun" w:hAnsi="SimSun" w:eastAsia="SimSun" w:cs="SimSun"/>
          <w:sz w:val="20"/>
          <w:szCs w:val="20"/>
        </w:rPr>
      </w:pPr>
      <w:r>
        <w:rPr>
          <w:rFonts w:ascii="SimSun" w:hAnsi="SimSun" w:eastAsia="SimSun" w:cs="SimSun"/>
          <w:sz w:val="20"/>
          <w:szCs w:val="20"/>
          <w:spacing w:val="7"/>
        </w:rPr>
        <w:t>2)  职业性三硝基甲苯白内障（按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7"/>
        </w:rPr>
        <w:t xml:space="preserve"> 45</w:t>
      </w:r>
      <w:r>
        <w:rPr>
          <w:rFonts w:ascii="SimSun" w:hAnsi="SimSun" w:eastAsia="SimSun" w:cs="SimSun"/>
          <w:sz w:val="20"/>
          <w:szCs w:val="20"/>
          <w:spacing w:val="7"/>
        </w:rPr>
        <w:t>）。</w:t>
      </w:r>
    </w:p>
    <w:p>
      <w:pPr>
        <w:ind w:left="421"/>
        <w:spacing w:before="66" w:line="228" w:lineRule="auto"/>
        <w:rPr>
          <w:rFonts w:ascii="SimSun" w:hAnsi="SimSun" w:eastAsia="SimSun" w:cs="SimSun"/>
          <w:sz w:val="20"/>
          <w:szCs w:val="20"/>
        </w:rPr>
      </w:pPr>
      <w:r>
        <w:rPr>
          <w:rFonts w:ascii="SimSun" w:hAnsi="SimSun" w:eastAsia="SimSun" w:cs="SimSun"/>
          <w:sz w:val="20"/>
          <w:szCs w:val="20"/>
          <w:spacing w:val="4"/>
        </w:rPr>
        <w:t>b)  职业禁忌证：同</w:t>
      </w:r>
      <w:r>
        <w:rPr>
          <w:rFonts w:ascii="Times New Roman" w:hAnsi="Times New Roman" w:eastAsia="Times New Roman" w:cs="Times New Roman"/>
          <w:sz w:val="20"/>
          <w:szCs w:val="20"/>
          <w:spacing w:val="4"/>
        </w:rPr>
        <w:t>5.28.1.</w:t>
      </w:r>
      <w:r>
        <w:rPr>
          <w:rFonts w:ascii="Times New Roman" w:hAnsi="Times New Roman" w:eastAsia="Times New Roman" w:cs="Times New Roman"/>
          <w:sz w:val="20"/>
          <w:szCs w:val="20"/>
          <w:spacing w:val="-15"/>
        </w:rPr>
        <w:t xml:space="preserve"> </w:t>
      </w:r>
      <w:r>
        <w:rPr>
          <w:rFonts w:ascii="Times New Roman" w:hAnsi="Times New Roman" w:eastAsia="Times New Roman" w:cs="Times New Roman"/>
          <w:sz w:val="20"/>
          <w:szCs w:val="20"/>
          <w:spacing w:val="4"/>
        </w:rPr>
        <w:t>1</w:t>
      </w:r>
      <w:r>
        <w:rPr>
          <w:rFonts w:ascii="SimSun" w:hAnsi="SimSun" w:eastAsia="SimSun" w:cs="SimSun"/>
          <w:sz w:val="20"/>
          <w:szCs w:val="20"/>
          <w:spacing w:val="4"/>
        </w:rPr>
        <w:t>。</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5"/>
        </w:rPr>
        <w:t>5.28.2.2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5"/>
        <w:spacing w:before="62" w:line="228" w:lineRule="auto"/>
        <w:rPr>
          <w:rFonts w:ascii="SimSun" w:hAnsi="SimSun" w:eastAsia="SimSun" w:cs="SimSun"/>
          <w:sz w:val="20"/>
          <w:szCs w:val="20"/>
        </w:rPr>
      </w:pPr>
      <w:r>
        <w:rPr>
          <w:rFonts w:ascii="SimSun" w:hAnsi="SimSun" w:eastAsia="SimSun" w:cs="SimSun"/>
          <w:sz w:val="20"/>
          <w:szCs w:val="20"/>
          <w:spacing w:val="9"/>
        </w:rPr>
        <w:t>a)  症状询问：重点询问食欲不振、乏力、腹胀、肝区疼痛和视力</w:t>
      </w:r>
      <w:r>
        <w:rPr>
          <w:rFonts w:ascii="SimSun" w:hAnsi="SimSun" w:eastAsia="SimSun" w:cs="SimSun"/>
          <w:sz w:val="20"/>
          <w:szCs w:val="20"/>
          <w:spacing w:val="8"/>
        </w:rPr>
        <w:t>改变等症状；</w:t>
      </w:r>
    </w:p>
    <w:p>
      <w:pPr>
        <w:ind w:left="421"/>
        <w:spacing w:before="65" w:line="228" w:lineRule="auto"/>
        <w:rPr>
          <w:rFonts w:ascii="SimSun" w:hAnsi="SimSun" w:eastAsia="SimSun" w:cs="SimSun"/>
          <w:sz w:val="20"/>
          <w:szCs w:val="20"/>
        </w:rPr>
      </w:pPr>
      <w:r>
        <w:rPr>
          <w:rFonts w:ascii="SimSun" w:hAnsi="SimSun" w:eastAsia="SimSun" w:cs="SimSun"/>
          <w:sz w:val="20"/>
          <w:szCs w:val="20"/>
          <w:spacing w:val="4"/>
        </w:rPr>
        <w:t>b)  体格检查：同</w:t>
      </w:r>
      <w:r>
        <w:rPr>
          <w:rFonts w:ascii="Times New Roman" w:hAnsi="Times New Roman" w:eastAsia="Times New Roman" w:cs="Times New Roman"/>
          <w:sz w:val="20"/>
          <w:szCs w:val="20"/>
          <w:spacing w:val="4"/>
        </w:rPr>
        <w:t>5.28.</w:t>
      </w:r>
      <w:r>
        <w:rPr>
          <w:rFonts w:ascii="Times New Roman" w:hAnsi="Times New Roman" w:eastAsia="Times New Roman" w:cs="Times New Roman"/>
          <w:sz w:val="20"/>
          <w:szCs w:val="20"/>
          <w:spacing w:val="-21"/>
        </w:rPr>
        <w:t xml:space="preserve"> </w:t>
      </w:r>
      <w:r>
        <w:rPr>
          <w:rFonts w:ascii="Times New Roman" w:hAnsi="Times New Roman" w:eastAsia="Times New Roman" w:cs="Times New Roman"/>
          <w:sz w:val="20"/>
          <w:szCs w:val="20"/>
          <w:spacing w:val="4"/>
        </w:rPr>
        <w:t>1.2  </w:t>
      </w:r>
      <w:r>
        <w:rPr>
          <w:rFonts w:ascii="SimSun" w:hAnsi="SimSun" w:eastAsia="SimSun" w:cs="SimSun"/>
          <w:sz w:val="20"/>
          <w:szCs w:val="20"/>
          <w:spacing w:val="4"/>
        </w:rPr>
        <w:t>b)；</w:t>
      </w:r>
    </w:p>
    <w:p>
      <w:pPr>
        <w:ind w:left="428"/>
        <w:spacing w:before="65" w:line="228" w:lineRule="auto"/>
        <w:rPr>
          <w:rFonts w:ascii="SimSun" w:hAnsi="SimSun" w:eastAsia="SimSun" w:cs="SimSun"/>
          <w:sz w:val="20"/>
          <w:szCs w:val="20"/>
        </w:rPr>
      </w:pPr>
      <w:r>
        <w:rPr>
          <w:rFonts w:ascii="SimSun" w:hAnsi="SimSun" w:eastAsia="SimSun" w:cs="SimSun"/>
          <w:sz w:val="20"/>
          <w:szCs w:val="20"/>
          <w:spacing w:val="9"/>
        </w:rPr>
        <w:t>c)  实验室和其他检查：必检项目为血常规、肝功能、心电图、网织红细胞、肝脾</w:t>
      </w:r>
      <w:r>
        <w:rPr>
          <w:rFonts w:ascii="Times New Roman" w:hAnsi="Times New Roman" w:eastAsia="Times New Roman" w:cs="Times New Roman"/>
          <w:sz w:val="20"/>
          <w:szCs w:val="20"/>
          <w:spacing w:val="9"/>
        </w:rPr>
        <w:t>B</w:t>
      </w:r>
      <w:r>
        <w:rPr>
          <w:rFonts w:ascii="SimSun" w:hAnsi="SimSun" w:eastAsia="SimSun" w:cs="SimSun"/>
          <w:sz w:val="20"/>
          <w:szCs w:val="20"/>
          <w:spacing w:val="9"/>
        </w:rPr>
        <w:t>超、血</w:t>
      </w:r>
      <w:r>
        <w:rPr>
          <w:rFonts w:ascii="Times New Roman" w:hAnsi="Times New Roman" w:eastAsia="Times New Roman" w:cs="Times New Roman"/>
          <w:sz w:val="20"/>
          <w:szCs w:val="20"/>
          <w:spacing w:val="9"/>
        </w:rPr>
        <w:t>4-</w:t>
      </w:r>
      <w:r>
        <w:rPr>
          <w:rFonts w:ascii="SimSun" w:hAnsi="SimSun" w:eastAsia="SimSun" w:cs="SimSun"/>
          <w:sz w:val="20"/>
          <w:szCs w:val="20"/>
          <w:spacing w:val="9"/>
        </w:rPr>
        <w:t>氨基</w:t>
      </w:r>
    </w:p>
    <w:p>
      <w:pPr>
        <w:ind w:left="845"/>
        <w:spacing w:before="65" w:line="221" w:lineRule="auto"/>
        <w:rPr>
          <w:rFonts w:ascii="SimSun" w:hAnsi="SimSun" w:eastAsia="SimSun" w:cs="SimSun"/>
          <w:sz w:val="20"/>
          <w:szCs w:val="20"/>
        </w:rPr>
      </w:pPr>
      <w:r>
        <w:rPr>
          <w:rFonts w:ascii="Times New Roman" w:hAnsi="Times New Roman" w:eastAsia="Times New Roman" w:cs="Times New Roman"/>
          <w:sz w:val="20"/>
          <w:szCs w:val="20"/>
          <w:spacing w:val="7"/>
        </w:rPr>
        <w:t>-2,6-</w:t>
      </w:r>
      <w:r>
        <w:rPr>
          <w:rFonts w:ascii="SimSun" w:hAnsi="SimSun" w:eastAsia="SimSun" w:cs="SimSun"/>
          <w:sz w:val="20"/>
          <w:szCs w:val="20"/>
          <w:spacing w:val="7"/>
        </w:rPr>
        <w:t>二硝基甲苯</w:t>
      </w:r>
      <w:r>
        <w:rPr>
          <w:rFonts w:ascii="Times New Roman" w:hAnsi="Times New Roman" w:eastAsia="Times New Roman" w:cs="Times New Roman"/>
          <w:sz w:val="20"/>
          <w:szCs w:val="20"/>
          <w:spacing w:val="7"/>
        </w:rPr>
        <w:t>-</w:t>
      </w:r>
      <w:r>
        <w:rPr>
          <w:rFonts w:ascii="SimSun" w:hAnsi="SimSun" w:eastAsia="SimSun" w:cs="SimSun"/>
          <w:sz w:val="20"/>
          <w:szCs w:val="20"/>
          <w:spacing w:val="7"/>
        </w:rPr>
        <w:t>血红蛋白加合物（</w:t>
      </w:r>
      <w:r>
        <w:rPr>
          <w:rFonts w:ascii="Times New Roman" w:hAnsi="Times New Roman" w:eastAsia="Times New Roman" w:cs="Times New Roman"/>
          <w:sz w:val="20"/>
          <w:szCs w:val="20"/>
          <w:spacing w:val="7"/>
        </w:rPr>
        <w:t>4A-</w:t>
      </w:r>
      <w:r>
        <w:rPr>
          <w:rFonts w:ascii="Times New Roman" w:hAnsi="Times New Roman" w:eastAsia="Times New Roman" w:cs="Times New Roman"/>
          <w:sz w:val="20"/>
          <w:szCs w:val="20"/>
        </w:rPr>
        <w:t>Hb</w:t>
      </w:r>
      <w:r>
        <w:rPr>
          <w:rFonts w:ascii="SimSun" w:hAnsi="SimSun" w:eastAsia="SimSun" w:cs="SimSun"/>
          <w:sz w:val="20"/>
          <w:szCs w:val="20"/>
          <w:spacing w:val="7"/>
        </w:rPr>
        <w:t>加合物）。</w:t>
      </w:r>
    </w:p>
    <w:p>
      <w:pPr>
        <w:ind w:left="141"/>
        <w:spacing w:before="72" w:line="231" w:lineRule="auto"/>
        <w:outlineLvl w:val="4"/>
        <w:rPr>
          <w:rFonts w:ascii="SimSun" w:hAnsi="SimSun" w:eastAsia="SimSun" w:cs="SimSun"/>
          <w:sz w:val="20"/>
          <w:szCs w:val="20"/>
        </w:rPr>
      </w:pPr>
      <w:r>
        <w:rPr>
          <w:rFonts w:ascii="SimHei" w:hAnsi="SimHei" w:eastAsia="SimHei" w:cs="SimHei"/>
          <w:sz w:val="20"/>
          <w:szCs w:val="20"/>
          <w:spacing w:val="6"/>
        </w:rPr>
        <w:t>5.28.2.3</w:t>
      </w:r>
      <w:r>
        <w:rPr>
          <w:rFonts w:ascii="SimHei" w:hAnsi="SimHei" w:eastAsia="SimHei" w:cs="SimHei"/>
          <w:sz w:val="20"/>
          <w:szCs w:val="20"/>
          <w:spacing w:val="6"/>
        </w:rPr>
        <w:t xml:space="preserve">  </w:t>
      </w:r>
      <w:r>
        <w:rPr>
          <w:rFonts w:ascii="SimSun" w:hAnsi="SimSun" w:eastAsia="SimSun" w:cs="SimSun"/>
          <w:sz w:val="20"/>
          <w:szCs w:val="20"/>
          <w:spacing w:val="6"/>
        </w:rPr>
        <w:t>健康检查周期：</w:t>
      </w:r>
    </w:p>
    <w:p>
      <w:pPr>
        <w:ind w:left="425"/>
        <w:spacing w:before="62" w:line="228" w:lineRule="auto"/>
        <w:rPr>
          <w:rFonts w:ascii="SimSun" w:hAnsi="SimSun" w:eastAsia="SimSun" w:cs="SimSun"/>
          <w:sz w:val="20"/>
          <w:szCs w:val="20"/>
        </w:rPr>
      </w:pPr>
      <w:r>
        <w:rPr>
          <w:rFonts w:ascii="SimSun" w:hAnsi="SimSun" w:eastAsia="SimSun" w:cs="SimSun"/>
          <w:sz w:val="20"/>
          <w:szCs w:val="20"/>
          <w:spacing w:val="6"/>
        </w:rPr>
        <w:t>a)  肝功能检查：半年；</w:t>
      </w:r>
    </w:p>
    <w:p>
      <w:pPr>
        <w:ind w:left="421"/>
        <w:spacing w:before="65" w:line="228" w:lineRule="auto"/>
        <w:rPr>
          <w:rFonts w:ascii="SimSun" w:hAnsi="SimSun" w:eastAsia="SimSun" w:cs="SimSun"/>
          <w:sz w:val="20"/>
          <w:szCs w:val="20"/>
        </w:rPr>
      </w:pPr>
      <w:r>
        <w:rPr>
          <w:rFonts w:ascii="SimSun" w:hAnsi="SimSun" w:eastAsia="SimSun" w:cs="SimSun"/>
          <w:sz w:val="20"/>
          <w:szCs w:val="20"/>
          <w:spacing w:val="6"/>
        </w:rPr>
        <w:t>b)  健康检查：</w:t>
      </w:r>
      <w:r>
        <w:rPr>
          <w:rFonts w:ascii="Times New Roman" w:hAnsi="Times New Roman" w:eastAsia="Times New Roman" w:cs="Times New Roman"/>
          <w:sz w:val="20"/>
          <w:szCs w:val="20"/>
          <w:spacing w:val="6"/>
        </w:rPr>
        <w:t>1</w:t>
      </w:r>
      <w:r>
        <w:rPr>
          <w:rFonts w:ascii="SimSun" w:hAnsi="SimSun" w:eastAsia="SimSun" w:cs="SimSun"/>
          <w:sz w:val="20"/>
          <w:szCs w:val="20"/>
          <w:spacing w:val="6"/>
        </w:rPr>
        <w:t>年。</w:t>
      </w:r>
    </w:p>
    <w:p>
      <w:pPr>
        <w:spacing w:before="221" w:line="231" w:lineRule="auto"/>
        <w:outlineLvl w:val="3"/>
        <w:rPr>
          <w:rFonts w:ascii="SimHei" w:hAnsi="SimHei" w:eastAsia="SimHei" w:cs="SimHei"/>
          <w:sz w:val="20"/>
          <w:szCs w:val="20"/>
        </w:rPr>
      </w:pPr>
      <w:r>
        <w:rPr>
          <w:rFonts w:ascii="SimHei" w:hAnsi="SimHei" w:eastAsia="SimHei" w:cs="SimHei"/>
          <w:sz w:val="20"/>
          <w:szCs w:val="20"/>
          <w:spacing w:val="7"/>
        </w:rPr>
        <w:t>5.28.3</w:t>
      </w:r>
      <w:r>
        <w:rPr>
          <w:rFonts w:ascii="SimHei" w:hAnsi="SimHei" w:eastAsia="SimHei" w:cs="SimHei"/>
          <w:sz w:val="20"/>
          <w:szCs w:val="20"/>
          <w:spacing w:val="7"/>
        </w:rPr>
        <w:t xml:space="preserve">  </w:t>
      </w:r>
      <w:r>
        <w:rPr>
          <w:rFonts w:ascii="SimHei" w:hAnsi="SimHei" w:eastAsia="SimHei" w:cs="SimHei"/>
          <w:sz w:val="20"/>
          <w:szCs w:val="20"/>
          <w:spacing w:val="7"/>
        </w:rPr>
        <w:t>离岗时职业健康检查</w:t>
      </w:r>
    </w:p>
    <w:p>
      <w:pPr>
        <w:ind w:left="141"/>
        <w:spacing w:before="219" w:line="231" w:lineRule="auto"/>
        <w:outlineLvl w:val="4"/>
        <w:rPr>
          <w:rFonts w:ascii="SimSun" w:hAnsi="SimSun" w:eastAsia="SimSun" w:cs="SimSun"/>
          <w:sz w:val="20"/>
          <w:szCs w:val="20"/>
        </w:rPr>
      </w:pPr>
      <w:r>
        <w:rPr>
          <w:rFonts w:ascii="SimHei" w:hAnsi="SimHei" w:eastAsia="SimHei" w:cs="SimHei"/>
          <w:sz w:val="20"/>
          <w:szCs w:val="20"/>
        </w:rPr>
        <w:t>5.28.3.1</w:t>
      </w:r>
      <w:r>
        <w:rPr>
          <w:rFonts w:ascii="SimHei" w:hAnsi="SimHei" w:eastAsia="SimHei" w:cs="SimHei"/>
          <w:sz w:val="20"/>
          <w:szCs w:val="20"/>
          <w:spacing w:val="35"/>
        </w:rPr>
        <w:t xml:space="preserve">  </w:t>
      </w:r>
      <w:r>
        <w:rPr>
          <w:rFonts w:ascii="SimSun" w:hAnsi="SimSun" w:eastAsia="SimSun" w:cs="SimSun"/>
          <w:sz w:val="20"/>
          <w:szCs w:val="20"/>
        </w:rPr>
        <w:t>目标疾病：</w:t>
      </w:r>
      <w:r>
        <w:rPr>
          <w:rFonts w:ascii="SimSun" w:hAnsi="SimSun" w:eastAsia="SimSun" w:cs="SimSun"/>
          <w:sz w:val="20"/>
          <w:szCs w:val="20"/>
          <w:spacing w:val="-57"/>
        </w:rPr>
        <w:t xml:space="preserve"> </w:t>
      </w:r>
      <w:r>
        <w:rPr>
          <w:rFonts w:ascii="SimSun" w:hAnsi="SimSun" w:eastAsia="SimSun" w:cs="SimSun"/>
          <w:sz w:val="20"/>
          <w:szCs w:val="20"/>
        </w:rPr>
        <w:t>同</w:t>
      </w:r>
      <w:r>
        <w:rPr>
          <w:rFonts w:ascii="SimSun" w:hAnsi="SimSun" w:eastAsia="SimSun" w:cs="SimSun"/>
          <w:sz w:val="20"/>
          <w:szCs w:val="20"/>
          <w:spacing w:val="-38"/>
        </w:rPr>
        <w:t xml:space="preserve"> </w:t>
      </w:r>
      <w:r>
        <w:rPr>
          <w:rFonts w:ascii="Times New Roman" w:hAnsi="Times New Roman" w:eastAsia="Times New Roman" w:cs="Times New Roman"/>
          <w:sz w:val="20"/>
          <w:szCs w:val="20"/>
        </w:rPr>
        <w:t>5.28.2.</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rPr>
        <w:t>1 a</w:t>
      </w:r>
      <w:r>
        <w:rPr>
          <w:rFonts w:ascii="SimSun" w:hAnsi="SimSun" w:eastAsia="SimSun" w:cs="SimSun"/>
          <w:sz w:val="20"/>
          <w:szCs w:val="20"/>
        </w:rPr>
        <w:t>)。</w:t>
      </w:r>
    </w:p>
    <w:p>
      <w:pPr>
        <w:ind w:left="141"/>
        <w:spacing w:before="60" w:line="231" w:lineRule="auto"/>
        <w:outlineLvl w:val="4"/>
        <w:rPr>
          <w:rFonts w:ascii="SimSun" w:hAnsi="SimSun" w:eastAsia="SimSun" w:cs="SimSun"/>
          <w:sz w:val="20"/>
          <w:szCs w:val="20"/>
        </w:rPr>
      </w:pPr>
      <w:r>
        <w:rPr>
          <w:rFonts w:ascii="SimHei" w:hAnsi="SimHei" w:eastAsia="SimHei" w:cs="SimHei"/>
          <w:sz w:val="20"/>
          <w:szCs w:val="20"/>
          <w:spacing w:val="5"/>
        </w:rPr>
        <w:t>5.28.3.2</w:t>
      </w:r>
      <w:r>
        <w:rPr>
          <w:rFonts w:ascii="SimHei" w:hAnsi="SimHei" w:eastAsia="SimHei" w:cs="SimHei"/>
          <w:sz w:val="20"/>
          <w:szCs w:val="20"/>
          <w:spacing w:val="5"/>
        </w:rPr>
        <w:t xml:space="preserve">  </w:t>
      </w:r>
      <w:r>
        <w:rPr>
          <w:rFonts w:ascii="SimSun" w:hAnsi="SimSun" w:eastAsia="SimSun" w:cs="SimSun"/>
          <w:sz w:val="20"/>
          <w:szCs w:val="20"/>
          <w:spacing w:val="5"/>
        </w:rPr>
        <w:t>检查内容：同</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5"/>
        </w:rPr>
        <w:t>5.28.2.2</w:t>
      </w:r>
      <w:r>
        <w:rPr>
          <w:rFonts w:ascii="SimSun" w:hAnsi="SimSun" w:eastAsia="SimSun" w:cs="SimSun"/>
          <w:sz w:val="20"/>
          <w:szCs w:val="20"/>
          <w:spacing w:val="5"/>
        </w:rPr>
        <w:t>。</w:t>
      </w:r>
    </w:p>
    <w:p>
      <w:pPr>
        <w:spacing w:before="219" w:line="230" w:lineRule="auto"/>
        <w:outlineLvl w:val="2"/>
        <w:rPr>
          <w:rFonts w:ascii="SimHei" w:hAnsi="SimHei" w:eastAsia="SimHei" w:cs="SimHei"/>
          <w:sz w:val="20"/>
          <w:szCs w:val="20"/>
        </w:rPr>
      </w:pPr>
      <w:bookmarkStart w:name="bookmark46" w:id="53"/>
      <w:bookmarkEnd w:id="53"/>
      <w:r>
        <w:rPr>
          <w:rFonts w:ascii="SimHei" w:hAnsi="SimHei" w:eastAsia="SimHei" w:cs="SimHei"/>
          <w:sz w:val="20"/>
          <w:szCs w:val="20"/>
          <w:spacing w:val="4"/>
        </w:rPr>
        <w:t>5.29</w:t>
      </w:r>
      <w:r>
        <w:rPr>
          <w:rFonts w:ascii="SimHei" w:hAnsi="SimHei" w:eastAsia="SimHei" w:cs="SimHei"/>
          <w:sz w:val="20"/>
          <w:szCs w:val="20"/>
          <w:spacing w:val="4"/>
        </w:rPr>
        <w:t xml:space="preserve">  </w:t>
      </w:r>
      <w:r>
        <w:rPr>
          <w:rFonts w:ascii="SimHei" w:hAnsi="SimHei" w:eastAsia="SimHei" w:cs="SimHei"/>
          <w:sz w:val="20"/>
          <w:szCs w:val="20"/>
          <w:spacing w:val="4"/>
        </w:rPr>
        <w:t>联苯胺（</w:t>
      </w:r>
      <w:r>
        <w:rPr>
          <w:rFonts w:ascii="SimHei" w:hAnsi="SimHei" w:eastAsia="SimHei" w:cs="SimHei"/>
          <w:sz w:val="20"/>
          <w:szCs w:val="20"/>
        </w:rPr>
        <w:t>CAS</w:t>
      </w:r>
      <w:r>
        <w:rPr>
          <w:rFonts w:ascii="SimHei" w:hAnsi="SimHei" w:eastAsia="SimHei" w:cs="SimHei"/>
          <w:sz w:val="20"/>
          <w:szCs w:val="20"/>
          <w:spacing w:val="-35"/>
        </w:rPr>
        <w:t xml:space="preserve"> </w:t>
      </w:r>
      <w:r>
        <w:rPr>
          <w:rFonts w:ascii="SimHei" w:hAnsi="SimHei" w:eastAsia="SimHei" w:cs="SimHei"/>
          <w:sz w:val="20"/>
          <w:szCs w:val="20"/>
          <w:spacing w:val="4"/>
        </w:rPr>
        <w:t>号</w:t>
      </w:r>
      <w:r>
        <w:rPr>
          <w:rFonts w:ascii="SimHei" w:hAnsi="SimHei" w:eastAsia="SimHei" w:cs="SimHei"/>
          <w:sz w:val="20"/>
          <w:szCs w:val="20"/>
          <w:spacing w:val="-58"/>
        </w:rPr>
        <w:t xml:space="preserve"> </w:t>
      </w:r>
      <w:r>
        <w:rPr>
          <w:rFonts w:ascii="SimHei" w:hAnsi="SimHei" w:eastAsia="SimHei" w:cs="SimHei"/>
          <w:sz w:val="20"/>
          <w:szCs w:val="20"/>
          <w:spacing w:val="4"/>
        </w:rPr>
        <w:t>：92-87-5）</w:t>
      </w:r>
    </w:p>
    <w:p>
      <w:pPr>
        <w:spacing w:before="218" w:line="231" w:lineRule="auto"/>
        <w:outlineLvl w:val="3"/>
        <w:rPr>
          <w:rFonts w:ascii="SimHei" w:hAnsi="SimHei" w:eastAsia="SimHei" w:cs="SimHei"/>
          <w:sz w:val="20"/>
          <w:szCs w:val="20"/>
        </w:rPr>
      </w:pPr>
      <w:r>
        <w:rPr>
          <w:rFonts w:ascii="SimHei" w:hAnsi="SimHei" w:eastAsia="SimHei" w:cs="SimHei"/>
          <w:sz w:val="20"/>
          <w:szCs w:val="20"/>
          <w:spacing w:val="7"/>
        </w:rPr>
        <w:t>5.29.1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8"/>
        </w:rPr>
        <w:t>5.29.1.1</w:t>
      </w:r>
      <w:r>
        <w:rPr>
          <w:rFonts w:ascii="SimHei" w:hAnsi="SimHei" w:eastAsia="SimHei" w:cs="SimHei"/>
          <w:sz w:val="20"/>
          <w:szCs w:val="20"/>
          <w:spacing w:val="8"/>
        </w:rPr>
        <w:t xml:space="preserve">  </w:t>
      </w:r>
      <w:r>
        <w:rPr>
          <w:rFonts w:ascii="SimSun" w:hAnsi="SimSun" w:eastAsia="SimSun" w:cs="SimSun"/>
          <w:sz w:val="20"/>
          <w:szCs w:val="20"/>
          <w:spacing w:val="8"/>
        </w:rPr>
        <w:t>目标疾病为职业禁忌证：尿脱落细胞检查巴氏分级国际标准Ⅳ级及以上。</w:t>
      </w:r>
    </w:p>
    <w:p>
      <w:pPr>
        <w:ind w:left="141"/>
        <w:spacing w:before="62" w:line="231" w:lineRule="auto"/>
        <w:outlineLvl w:val="4"/>
        <w:rPr>
          <w:rFonts w:ascii="SimSun" w:hAnsi="SimSun" w:eastAsia="SimSun" w:cs="SimSun"/>
          <w:sz w:val="20"/>
          <w:szCs w:val="20"/>
        </w:rPr>
      </w:pPr>
      <w:r>
        <w:rPr>
          <w:rFonts w:ascii="SimHei" w:hAnsi="SimHei" w:eastAsia="SimHei" w:cs="SimHei"/>
          <w:sz w:val="20"/>
          <w:szCs w:val="20"/>
          <w:spacing w:val="5"/>
        </w:rPr>
        <w:t>5.29.1.2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5"/>
        <w:spacing w:before="61" w:line="228" w:lineRule="auto"/>
        <w:rPr>
          <w:rFonts w:ascii="SimSun" w:hAnsi="SimSun" w:eastAsia="SimSun" w:cs="SimSun"/>
          <w:sz w:val="20"/>
          <w:szCs w:val="20"/>
        </w:rPr>
      </w:pPr>
      <w:r>
        <w:rPr>
          <w:rFonts w:ascii="SimSun" w:hAnsi="SimSun" w:eastAsia="SimSun" w:cs="SimSun"/>
          <w:sz w:val="20"/>
          <w:szCs w:val="20"/>
          <w:spacing w:val="8"/>
        </w:rPr>
        <w:t>a)  症状询问：重点询问泌尿系统疾病史及相关症状；</w:t>
      </w:r>
    </w:p>
    <w:p>
      <w:pPr>
        <w:spacing w:line="228" w:lineRule="auto"/>
        <w:sectPr>
          <w:headerReference w:type="default" r:id="rId48"/>
          <w:footerReference w:type="default" r:id="rId63"/>
          <w:pgSz w:w="11906" w:h="16839"/>
          <w:pgMar w:top="1715" w:right="1063" w:bottom="1336" w:left="1421" w:header="1393" w:footer="1102" w:gutter="0"/>
        </w:sectPr>
        <w:rPr>
          <w:rFonts w:ascii="SimSun" w:hAnsi="SimSun" w:eastAsia="SimSun" w:cs="SimSun"/>
          <w:sz w:val="20"/>
          <w:szCs w:val="20"/>
        </w:rPr>
      </w:pPr>
    </w:p>
    <w:p>
      <w:pPr>
        <w:ind w:left="421"/>
        <w:spacing w:before="246" w:line="227" w:lineRule="auto"/>
        <w:rPr>
          <w:rFonts w:ascii="SimSun" w:hAnsi="SimSun" w:eastAsia="SimSun" w:cs="SimSun"/>
          <w:sz w:val="20"/>
          <w:szCs w:val="20"/>
        </w:rPr>
      </w:pPr>
      <w:r>
        <w:rPr>
          <w:rFonts w:ascii="SimSun" w:hAnsi="SimSun" w:eastAsia="SimSun" w:cs="SimSun"/>
          <w:sz w:val="20"/>
          <w:szCs w:val="20"/>
          <w:spacing w:val="4"/>
        </w:rPr>
        <w:t>b)  体格检查：</w:t>
      </w:r>
      <w:r>
        <w:rPr>
          <w:rFonts w:ascii="SimSun" w:hAnsi="SimSun" w:eastAsia="SimSun" w:cs="SimSun"/>
          <w:sz w:val="20"/>
          <w:szCs w:val="20"/>
          <w:spacing w:val="-41"/>
        </w:rPr>
        <w:t xml:space="preserve"> </w:t>
      </w:r>
      <w:r>
        <w:rPr>
          <w:rFonts w:ascii="SimSun" w:hAnsi="SimSun" w:eastAsia="SimSun" w:cs="SimSun"/>
          <w:sz w:val="20"/>
          <w:szCs w:val="20"/>
          <w:spacing w:val="4"/>
        </w:rPr>
        <w:t>内科常规检查；</w:t>
      </w:r>
    </w:p>
    <w:p>
      <w:pPr>
        <w:ind w:left="846" w:right="61" w:hanging="418"/>
        <w:spacing w:before="66" w:line="289" w:lineRule="auto"/>
        <w:rPr>
          <w:rFonts w:ascii="SimSun" w:hAnsi="SimSun" w:eastAsia="SimSun" w:cs="SimSun"/>
          <w:sz w:val="20"/>
          <w:szCs w:val="20"/>
        </w:rPr>
      </w:pPr>
      <w:r>
        <w:rPr>
          <w:rFonts w:ascii="SimSun" w:hAnsi="SimSun" w:eastAsia="SimSun" w:cs="SimSun"/>
          <w:sz w:val="20"/>
          <w:szCs w:val="20"/>
          <w:spacing w:val="7"/>
        </w:rPr>
        <w:t>c)  实验室和其他检查：必检项目为血常规、尿常规、肝功能、心电图、尿脱落细胞检查（巴氏染</w:t>
      </w:r>
      <w:r>
        <w:rPr>
          <w:rFonts w:ascii="SimSun" w:hAnsi="SimSun" w:eastAsia="SimSun" w:cs="SimSun"/>
          <w:sz w:val="20"/>
          <w:szCs w:val="20"/>
          <w:spacing w:val="8"/>
        </w:rPr>
        <w:t>色法或荧光素吖啶橙染色法)。</w:t>
      </w:r>
    </w:p>
    <w:p>
      <w:pPr>
        <w:spacing w:before="153" w:line="231" w:lineRule="auto"/>
        <w:outlineLvl w:val="3"/>
        <w:rPr>
          <w:rFonts w:ascii="SimHei" w:hAnsi="SimHei" w:eastAsia="SimHei" w:cs="SimHei"/>
          <w:sz w:val="20"/>
          <w:szCs w:val="20"/>
        </w:rPr>
      </w:pPr>
      <w:r>
        <w:rPr>
          <w:rFonts w:ascii="SimHei" w:hAnsi="SimHei" w:eastAsia="SimHei" w:cs="SimHei"/>
          <w:sz w:val="20"/>
          <w:szCs w:val="20"/>
          <w:spacing w:val="7"/>
        </w:rPr>
        <w:t>5.29.2</w:t>
      </w:r>
      <w:r>
        <w:rPr>
          <w:rFonts w:ascii="SimHei" w:hAnsi="SimHei" w:eastAsia="SimHei" w:cs="SimHei"/>
          <w:sz w:val="20"/>
          <w:szCs w:val="20"/>
          <w:spacing w:val="7"/>
        </w:rPr>
        <w:t xml:space="preserve">  </w:t>
      </w:r>
      <w:r>
        <w:rPr>
          <w:rFonts w:ascii="SimHei" w:hAnsi="SimHei" w:eastAsia="SimHei" w:cs="SimHei"/>
          <w:sz w:val="20"/>
          <w:szCs w:val="20"/>
          <w:spacing w:val="7"/>
        </w:rPr>
        <w:t>在岗期间职业健康检查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2"/>
        </w:rPr>
        <w:t>5.29.2.1</w:t>
      </w:r>
      <w:r>
        <w:rPr>
          <w:rFonts w:ascii="SimHei" w:hAnsi="SimHei" w:eastAsia="SimHei" w:cs="SimHei"/>
          <w:sz w:val="20"/>
          <w:szCs w:val="20"/>
          <w:spacing w:val="28"/>
        </w:rPr>
        <w:t xml:space="preserve">  </w:t>
      </w:r>
      <w:r>
        <w:rPr>
          <w:rFonts w:ascii="SimSun" w:hAnsi="SimSun" w:eastAsia="SimSun" w:cs="SimSun"/>
          <w:sz w:val="20"/>
          <w:szCs w:val="20"/>
          <w:spacing w:val="2"/>
        </w:rPr>
        <w:t>目标疾病：</w:t>
      </w:r>
    </w:p>
    <w:p>
      <w:pPr>
        <w:ind w:left="425"/>
        <w:spacing w:before="61" w:line="227" w:lineRule="auto"/>
        <w:rPr>
          <w:rFonts w:ascii="SimSun" w:hAnsi="SimSun" w:eastAsia="SimSun" w:cs="SimSun"/>
          <w:sz w:val="20"/>
          <w:szCs w:val="20"/>
        </w:rPr>
      </w:pPr>
      <w:r>
        <w:rPr>
          <w:rFonts w:ascii="SimSun" w:hAnsi="SimSun" w:eastAsia="SimSun" w:cs="SimSun"/>
          <w:sz w:val="20"/>
          <w:szCs w:val="20"/>
          <w:spacing w:val="10"/>
        </w:rPr>
        <w:t>a)  职业性肿瘤（联苯胺所致膀胱癌</w:t>
      </w:r>
      <w:r>
        <w:rPr>
          <w:rFonts w:ascii="SimSun" w:hAnsi="SimSun" w:eastAsia="SimSun" w:cs="SimSun"/>
          <w:sz w:val="20"/>
          <w:szCs w:val="20"/>
          <w:spacing w:val="-3"/>
        </w:rPr>
        <w:t>）（</w:t>
      </w:r>
      <w:r>
        <w:rPr>
          <w:rFonts w:ascii="SimSun" w:hAnsi="SimSun" w:eastAsia="SimSun" w:cs="SimSun"/>
          <w:sz w:val="20"/>
          <w:szCs w:val="20"/>
          <w:spacing w:val="10"/>
        </w:rPr>
        <w:t>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0"/>
        </w:rPr>
        <w:t xml:space="preserve"> 94</w:t>
      </w:r>
      <w:r>
        <w:rPr>
          <w:rFonts w:ascii="SimSun" w:hAnsi="SimSun" w:eastAsia="SimSun" w:cs="SimSun"/>
          <w:sz w:val="20"/>
          <w:szCs w:val="20"/>
          <w:spacing w:val="-3"/>
        </w:rPr>
        <w:t>）；</w:t>
      </w:r>
    </w:p>
    <w:p>
      <w:pPr>
        <w:ind w:left="421"/>
        <w:spacing w:before="65" w:line="228" w:lineRule="auto"/>
        <w:rPr>
          <w:rFonts w:ascii="SimSun" w:hAnsi="SimSun" w:eastAsia="SimSun" w:cs="SimSun"/>
          <w:sz w:val="20"/>
          <w:szCs w:val="20"/>
        </w:rPr>
      </w:pPr>
      <w:r>
        <w:rPr>
          <w:rFonts w:ascii="SimSun" w:hAnsi="SimSun" w:eastAsia="SimSun" w:cs="SimSun"/>
          <w:sz w:val="20"/>
          <w:szCs w:val="20"/>
          <w:spacing w:val="7"/>
        </w:rPr>
        <w:t>b)  职业性接触性皮炎（按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7"/>
        </w:rPr>
        <w:t xml:space="preserve"> 20</w:t>
      </w:r>
      <w:r>
        <w:rPr>
          <w:rFonts w:ascii="SimSun" w:hAnsi="SimSun" w:eastAsia="SimSun" w:cs="SimSun"/>
          <w:sz w:val="20"/>
          <w:szCs w:val="20"/>
          <w:spacing w:val="7"/>
        </w:rPr>
        <w:t>）。</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5"/>
        </w:rPr>
        <w:t>5.29.2.2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5"/>
        <w:spacing w:before="62" w:line="228" w:lineRule="auto"/>
        <w:rPr>
          <w:rFonts w:ascii="SimSun" w:hAnsi="SimSun" w:eastAsia="SimSun" w:cs="SimSun"/>
          <w:sz w:val="20"/>
          <w:szCs w:val="20"/>
        </w:rPr>
      </w:pPr>
      <w:r>
        <w:rPr>
          <w:rFonts w:ascii="SimSun" w:hAnsi="SimSun" w:eastAsia="SimSun" w:cs="SimSun"/>
          <w:sz w:val="20"/>
          <w:szCs w:val="20"/>
          <w:spacing w:val="9"/>
        </w:rPr>
        <w:t>a)  症状询问：重点询问泌尿系统病史及相关症</w:t>
      </w:r>
      <w:r>
        <w:rPr>
          <w:rFonts w:ascii="SimSun" w:hAnsi="SimSun" w:eastAsia="SimSun" w:cs="SimSun"/>
          <w:sz w:val="20"/>
          <w:szCs w:val="20"/>
          <w:spacing w:val="8"/>
        </w:rPr>
        <w:t>状，如无痛性血尿等。</w:t>
      </w:r>
    </w:p>
    <w:p>
      <w:pPr>
        <w:ind w:left="421"/>
        <w:spacing w:before="65" w:line="228" w:lineRule="auto"/>
        <w:rPr>
          <w:rFonts w:ascii="SimSun" w:hAnsi="SimSun" w:eastAsia="SimSun" w:cs="SimSun"/>
          <w:sz w:val="20"/>
          <w:szCs w:val="20"/>
        </w:rPr>
      </w:pPr>
      <w:r>
        <w:rPr>
          <w:rFonts w:ascii="SimSun" w:hAnsi="SimSun" w:eastAsia="SimSun" w:cs="SimSun"/>
          <w:sz w:val="20"/>
          <w:szCs w:val="20"/>
          <w:spacing w:val="5"/>
        </w:rPr>
        <w:t>b)  体格检查：</w:t>
      </w:r>
    </w:p>
    <w:p>
      <w:pPr>
        <w:ind w:left="860"/>
        <w:spacing w:before="65" w:line="227" w:lineRule="auto"/>
        <w:rPr>
          <w:rFonts w:ascii="SimSun" w:hAnsi="SimSun" w:eastAsia="SimSun" w:cs="SimSun"/>
          <w:sz w:val="20"/>
          <w:szCs w:val="20"/>
        </w:rPr>
      </w:pPr>
      <w:r>
        <w:rPr>
          <w:rFonts w:ascii="SimSun" w:hAnsi="SimSun" w:eastAsia="SimSun" w:cs="SimSun"/>
          <w:sz w:val="20"/>
          <w:szCs w:val="20"/>
          <w:spacing w:val="8"/>
        </w:rPr>
        <w:t>1)  内科常规检查，重点检查腰腹部包块和膀胱触诊</w:t>
      </w:r>
      <w:r>
        <w:rPr>
          <w:rFonts w:ascii="SimSun" w:hAnsi="SimSun" w:eastAsia="SimSun" w:cs="SimSun"/>
          <w:sz w:val="20"/>
          <w:szCs w:val="20"/>
          <w:spacing w:val="7"/>
        </w:rPr>
        <w:t>检查；</w:t>
      </w:r>
    </w:p>
    <w:p>
      <w:pPr>
        <w:ind w:left="847"/>
        <w:spacing w:before="67" w:line="227" w:lineRule="auto"/>
        <w:rPr>
          <w:rFonts w:ascii="SimSun" w:hAnsi="SimSun" w:eastAsia="SimSun" w:cs="SimSun"/>
          <w:sz w:val="20"/>
          <w:szCs w:val="20"/>
        </w:rPr>
      </w:pPr>
      <w:r>
        <w:rPr>
          <w:rFonts w:ascii="SimSun" w:hAnsi="SimSun" w:eastAsia="SimSun" w:cs="SimSun"/>
          <w:sz w:val="20"/>
          <w:szCs w:val="20"/>
          <w:spacing w:val="6"/>
        </w:rPr>
        <w:t>2)  皮肤科常规检查。</w:t>
      </w:r>
    </w:p>
    <w:p>
      <w:pPr>
        <w:ind w:left="428"/>
        <w:spacing w:before="65"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1265" w:right="61" w:hanging="405"/>
        <w:spacing w:before="66" w:line="288" w:lineRule="auto"/>
        <w:rPr>
          <w:rFonts w:ascii="SimSun" w:hAnsi="SimSun" w:eastAsia="SimSun" w:cs="SimSun"/>
          <w:sz w:val="20"/>
          <w:szCs w:val="20"/>
        </w:rPr>
      </w:pPr>
      <w:r>
        <w:rPr>
          <w:rFonts w:ascii="SimSun" w:hAnsi="SimSun" w:eastAsia="SimSun" w:cs="SimSun"/>
          <w:sz w:val="20"/>
          <w:szCs w:val="20"/>
          <w:spacing w:val="9"/>
        </w:rPr>
        <w:t>1)  必检项目：血常规、尿常规、尿脱落细胞检查（巴氏染色法或荧光素吖啶橙染色法)、膀</w:t>
      </w:r>
      <w:r>
        <w:rPr>
          <w:rFonts w:ascii="SimSun" w:hAnsi="SimSun" w:eastAsia="SimSun" w:cs="SimSun"/>
          <w:sz w:val="20"/>
          <w:szCs w:val="20"/>
          <w:spacing w:val="4"/>
        </w:rPr>
        <w:t>胱</w:t>
      </w:r>
      <w:r>
        <w:rPr>
          <w:rFonts w:ascii="Times New Roman" w:hAnsi="Times New Roman" w:eastAsia="Times New Roman" w:cs="Times New Roman"/>
          <w:sz w:val="20"/>
          <w:szCs w:val="20"/>
          <w:spacing w:val="4"/>
        </w:rPr>
        <w:t>B</w:t>
      </w:r>
      <w:r>
        <w:rPr>
          <w:rFonts w:ascii="SimSun" w:hAnsi="SimSun" w:eastAsia="SimSun" w:cs="SimSun"/>
          <w:sz w:val="20"/>
          <w:szCs w:val="20"/>
          <w:spacing w:val="4"/>
        </w:rPr>
        <w:t>超；</w:t>
      </w:r>
    </w:p>
    <w:p>
      <w:pPr>
        <w:ind w:left="1267" w:right="63" w:hanging="420"/>
        <w:spacing w:before="2" w:line="287" w:lineRule="auto"/>
        <w:rPr>
          <w:rFonts w:ascii="SimSun" w:hAnsi="SimSun" w:eastAsia="SimSun" w:cs="SimSun"/>
          <w:sz w:val="20"/>
          <w:szCs w:val="20"/>
        </w:rPr>
      </w:pPr>
      <w:r>
        <w:rPr>
          <w:rFonts w:ascii="SimSun" w:hAnsi="SimSun" w:eastAsia="SimSun" w:cs="SimSun"/>
          <w:sz w:val="20"/>
          <w:szCs w:val="20"/>
          <w:spacing w:val="7"/>
        </w:rPr>
        <w:t>2)  补充检查项目：出现无痛性血尿或尿常规、尿脱落细胞检查（巴氏染色法或荧光素</w:t>
      </w:r>
      <w:r>
        <w:rPr>
          <w:rFonts w:ascii="SimSun" w:hAnsi="SimSun" w:eastAsia="SimSun" w:cs="SimSun"/>
          <w:sz w:val="20"/>
          <w:szCs w:val="20"/>
          <w:spacing w:val="6"/>
        </w:rPr>
        <w:t>吖啶橙</w:t>
      </w:r>
      <w:r>
        <w:rPr>
          <w:rFonts w:ascii="SimSun" w:hAnsi="SimSun" w:eastAsia="SimSun" w:cs="SimSun"/>
          <w:sz w:val="20"/>
          <w:szCs w:val="20"/>
          <w:spacing w:val="8"/>
        </w:rPr>
        <w:t>染色法)、膀胱</w:t>
      </w:r>
      <w:r>
        <w:rPr>
          <w:rFonts w:ascii="Times New Roman" w:hAnsi="Times New Roman" w:eastAsia="Times New Roman" w:cs="Times New Roman"/>
          <w:sz w:val="20"/>
          <w:szCs w:val="20"/>
          <w:spacing w:val="8"/>
        </w:rPr>
        <w:t>B</w:t>
      </w:r>
      <w:r>
        <w:rPr>
          <w:rFonts w:ascii="SimSun" w:hAnsi="SimSun" w:eastAsia="SimSun" w:cs="SimSun"/>
          <w:sz w:val="20"/>
          <w:szCs w:val="20"/>
          <w:spacing w:val="8"/>
        </w:rPr>
        <w:t>超异常者可选择膀胱镜检查。</w:t>
      </w:r>
    </w:p>
    <w:p>
      <w:pPr>
        <w:ind w:left="141"/>
        <w:spacing w:before="1" w:line="230" w:lineRule="auto"/>
        <w:outlineLvl w:val="4"/>
        <w:rPr>
          <w:rFonts w:ascii="SimSun" w:hAnsi="SimSun" w:eastAsia="SimSun" w:cs="SimSun"/>
          <w:sz w:val="20"/>
          <w:szCs w:val="20"/>
        </w:rPr>
      </w:pPr>
      <w:r>
        <w:rPr>
          <w:rFonts w:ascii="SimHei" w:hAnsi="SimHei" w:eastAsia="SimHei" w:cs="SimHei"/>
          <w:sz w:val="20"/>
          <w:szCs w:val="20"/>
          <w:spacing w:val="6"/>
        </w:rPr>
        <w:t>5.29.2.3</w:t>
      </w:r>
      <w:r>
        <w:rPr>
          <w:rFonts w:ascii="SimHei" w:hAnsi="SimHei" w:eastAsia="SimHei" w:cs="SimHei"/>
          <w:sz w:val="20"/>
          <w:szCs w:val="20"/>
          <w:spacing w:val="6"/>
        </w:rPr>
        <w:t xml:space="preserve">  </w:t>
      </w:r>
      <w:r>
        <w:rPr>
          <w:rFonts w:ascii="SimSun" w:hAnsi="SimSun" w:eastAsia="SimSun" w:cs="SimSun"/>
          <w:sz w:val="20"/>
          <w:szCs w:val="20"/>
          <w:spacing w:val="6"/>
        </w:rPr>
        <w:t>健康检查周期：</w:t>
      </w:r>
      <w:r>
        <w:rPr>
          <w:rFonts w:ascii="Times New Roman" w:hAnsi="Times New Roman" w:eastAsia="Times New Roman" w:cs="Times New Roman"/>
          <w:sz w:val="20"/>
          <w:szCs w:val="20"/>
          <w:spacing w:val="6"/>
        </w:rPr>
        <w:t>1 </w:t>
      </w:r>
      <w:r>
        <w:rPr>
          <w:rFonts w:ascii="SimSun" w:hAnsi="SimSun" w:eastAsia="SimSun" w:cs="SimSun"/>
          <w:sz w:val="20"/>
          <w:szCs w:val="20"/>
          <w:spacing w:val="6"/>
        </w:rPr>
        <w:t>年。</w:t>
      </w:r>
    </w:p>
    <w:p>
      <w:pPr>
        <w:spacing w:before="217" w:line="231" w:lineRule="auto"/>
        <w:outlineLvl w:val="3"/>
        <w:rPr>
          <w:rFonts w:ascii="SimHei" w:hAnsi="SimHei" w:eastAsia="SimHei" w:cs="SimHei"/>
          <w:sz w:val="20"/>
          <w:szCs w:val="20"/>
        </w:rPr>
      </w:pPr>
      <w:r>
        <w:rPr>
          <w:rFonts w:ascii="SimHei" w:hAnsi="SimHei" w:eastAsia="SimHei" w:cs="SimHei"/>
          <w:sz w:val="20"/>
          <w:szCs w:val="20"/>
          <w:spacing w:val="7"/>
        </w:rPr>
        <w:t>5.29.3</w:t>
      </w:r>
      <w:r>
        <w:rPr>
          <w:rFonts w:ascii="SimHei" w:hAnsi="SimHei" w:eastAsia="SimHei" w:cs="SimHei"/>
          <w:sz w:val="20"/>
          <w:szCs w:val="20"/>
          <w:spacing w:val="7"/>
        </w:rPr>
        <w:t xml:space="preserve">  </w:t>
      </w:r>
      <w:r>
        <w:rPr>
          <w:rFonts w:ascii="SimHei" w:hAnsi="SimHei" w:eastAsia="SimHei" w:cs="SimHei"/>
          <w:sz w:val="20"/>
          <w:szCs w:val="20"/>
          <w:spacing w:val="7"/>
        </w:rPr>
        <w:t>离岗时职业健康检查</w:t>
      </w:r>
    </w:p>
    <w:p>
      <w:pPr>
        <w:ind w:left="141"/>
        <w:spacing w:before="219" w:line="231" w:lineRule="auto"/>
        <w:outlineLvl w:val="4"/>
        <w:rPr>
          <w:rFonts w:ascii="SimSun" w:hAnsi="SimSun" w:eastAsia="SimSun" w:cs="SimSun"/>
          <w:sz w:val="20"/>
          <w:szCs w:val="20"/>
        </w:rPr>
      </w:pPr>
      <w:r>
        <w:rPr>
          <w:rFonts w:ascii="SimHei" w:hAnsi="SimHei" w:eastAsia="SimHei" w:cs="SimHei"/>
          <w:sz w:val="20"/>
          <w:szCs w:val="20"/>
          <w:spacing w:val="2"/>
        </w:rPr>
        <w:t>5.29.3.1</w:t>
      </w:r>
      <w:r>
        <w:rPr>
          <w:rFonts w:ascii="SimHei" w:hAnsi="SimHei" w:eastAsia="SimHei" w:cs="SimHei"/>
          <w:sz w:val="20"/>
          <w:szCs w:val="20"/>
          <w:spacing w:val="28"/>
        </w:rPr>
        <w:t xml:space="preserve">  </w:t>
      </w:r>
      <w:r>
        <w:rPr>
          <w:rFonts w:ascii="SimSun" w:hAnsi="SimSun" w:eastAsia="SimSun" w:cs="SimSun"/>
          <w:sz w:val="20"/>
          <w:szCs w:val="20"/>
          <w:spacing w:val="2"/>
        </w:rPr>
        <w:t>目标疾病：</w:t>
      </w:r>
    </w:p>
    <w:p>
      <w:pPr>
        <w:ind w:left="425"/>
        <w:spacing w:before="61" w:line="227" w:lineRule="auto"/>
        <w:rPr>
          <w:rFonts w:ascii="SimSun" w:hAnsi="SimSun" w:eastAsia="SimSun" w:cs="SimSun"/>
          <w:sz w:val="20"/>
          <w:szCs w:val="20"/>
        </w:rPr>
      </w:pPr>
      <w:r>
        <w:rPr>
          <w:rFonts w:ascii="SimSun" w:hAnsi="SimSun" w:eastAsia="SimSun" w:cs="SimSun"/>
          <w:sz w:val="20"/>
          <w:szCs w:val="20"/>
          <w:spacing w:val="8"/>
        </w:rPr>
        <w:t>a)  职业性肿瘤（联苯胺所致膀胱癌</w:t>
      </w:r>
      <w:r>
        <w:rPr>
          <w:rFonts w:ascii="SimSun" w:hAnsi="SimSun" w:eastAsia="SimSun" w:cs="SimSun"/>
          <w:sz w:val="20"/>
          <w:szCs w:val="20"/>
          <w:spacing w:val="1"/>
        </w:rPr>
        <w:t>）；</w:t>
      </w:r>
    </w:p>
    <w:p>
      <w:pPr>
        <w:ind w:left="421"/>
        <w:spacing w:before="67" w:line="228" w:lineRule="auto"/>
        <w:rPr>
          <w:rFonts w:ascii="SimSun" w:hAnsi="SimSun" w:eastAsia="SimSun" w:cs="SimSun"/>
          <w:sz w:val="20"/>
          <w:szCs w:val="20"/>
        </w:rPr>
      </w:pPr>
      <w:r>
        <w:rPr>
          <w:rFonts w:ascii="SimSun" w:hAnsi="SimSun" w:eastAsia="SimSun" w:cs="SimSun"/>
          <w:sz w:val="20"/>
          <w:szCs w:val="20"/>
          <w:spacing w:val="7"/>
        </w:rPr>
        <w:t>b)  职业性接触性皮炎。</w:t>
      </w:r>
    </w:p>
    <w:p>
      <w:pPr>
        <w:ind w:left="141"/>
        <w:spacing w:before="64" w:line="231" w:lineRule="auto"/>
        <w:outlineLvl w:val="4"/>
        <w:rPr>
          <w:rFonts w:ascii="SimSun" w:hAnsi="SimSun" w:eastAsia="SimSun" w:cs="SimSun"/>
          <w:sz w:val="20"/>
          <w:szCs w:val="20"/>
        </w:rPr>
      </w:pPr>
      <w:r>
        <w:rPr>
          <w:rFonts w:ascii="SimHei" w:hAnsi="SimHei" w:eastAsia="SimHei" w:cs="SimHei"/>
          <w:sz w:val="20"/>
          <w:szCs w:val="20"/>
          <w:spacing w:val="3"/>
        </w:rPr>
        <w:t>5.29.3.2</w:t>
      </w:r>
      <w:r>
        <w:rPr>
          <w:rFonts w:ascii="SimHei" w:hAnsi="SimHei" w:eastAsia="SimHei" w:cs="SimHei"/>
          <w:sz w:val="20"/>
          <w:szCs w:val="20"/>
          <w:spacing w:val="3"/>
        </w:rPr>
        <w:t xml:space="preserve">  </w:t>
      </w:r>
      <w:r>
        <w:rPr>
          <w:rFonts w:ascii="SimSun" w:hAnsi="SimSun" w:eastAsia="SimSun" w:cs="SimSun"/>
          <w:sz w:val="20"/>
          <w:szCs w:val="20"/>
          <w:spacing w:val="3"/>
        </w:rPr>
        <w:t>检查内容：</w:t>
      </w:r>
      <w:r>
        <w:rPr>
          <w:rFonts w:ascii="SimSun" w:hAnsi="SimSun" w:eastAsia="SimSun" w:cs="SimSun"/>
          <w:sz w:val="20"/>
          <w:szCs w:val="20"/>
          <w:spacing w:val="-48"/>
        </w:rPr>
        <w:t xml:space="preserve"> </w:t>
      </w:r>
      <w:r>
        <w:rPr>
          <w:rFonts w:ascii="SimSun" w:hAnsi="SimSun" w:eastAsia="SimSun" w:cs="SimSun"/>
          <w:sz w:val="20"/>
          <w:szCs w:val="20"/>
          <w:spacing w:val="3"/>
        </w:rPr>
        <w:t>同</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3"/>
        </w:rPr>
        <w:t>5.29.2.2</w:t>
      </w:r>
      <w:r>
        <w:rPr>
          <w:rFonts w:ascii="SimSun" w:hAnsi="SimSun" w:eastAsia="SimSun" w:cs="SimSun"/>
          <w:sz w:val="20"/>
          <w:szCs w:val="20"/>
          <w:spacing w:val="3"/>
        </w:rPr>
        <w:t>。</w:t>
      </w:r>
    </w:p>
    <w:p>
      <w:pPr>
        <w:spacing w:before="218" w:line="229" w:lineRule="auto"/>
        <w:outlineLvl w:val="2"/>
        <w:rPr>
          <w:rFonts w:ascii="SimHei" w:hAnsi="SimHei" w:eastAsia="SimHei" w:cs="SimHei"/>
          <w:sz w:val="20"/>
          <w:szCs w:val="20"/>
        </w:rPr>
      </w:pPr>
      <w:bookmarkStart w:name="bookmark47" w:id="54"/>
      <w:bookmarkEnd w:id="54"/>
      <w:r>
        <w:rPr>
          <w:rFonts w:ascii="SimHei" w:hAnsi="SimHei" w:eastAsia="SimHei" w:cs="SimHei"/>
          <w:sz w:val="20"/>
          <w:szCs w:val="20"/>
          <w:spacing w:val="5"/>
        </w:rPr>
        <w:t>5.30</w:t>
      </w:r>
      <w:r>
        <w:rPr>
          <w:rFonts w:ascii="SimHei" w:hAnsi="SimHei" w:eastAsia="SimHei" w:cs="SimHei"/>
          <w:sz w:val="20"/>
          <w:szCs w:val="20"/>
          <w:spacing w:val="5"/>
        </w:rPr>
        <w:t xml:space="preserve">  </w:t>
      </w:r>
      <w:r>
        <w:rPr>
          <w:rFonts w:ascii="SimHei" w:hAnsi="SimHei" w:eastAsia="SimHei" w:cs="SimHei"/>
          <w:sz w:val="20"/>
          <w:szCs w:val="20"/>
          <w:spacing w:val="5"/>
        </w:rPr>
        <w:t>氯气（</w:t>
      </w:r>
      <w:r>
        <w:rPr>
          <w:rFonts w:ascii="SimHei" w:hAnsi="SimHei" w:eastAsia="SimHei" w:cs="SimHei"/>
          <w:sz w:val="20"/>
          <w:szCs w:val="20"/>
        </w:rPr>
        <w:t>CAS</w:t>
      </w:r>
      <w:r>
        <w:rPr>
          <w:rFonts w:ascii="SimHei" w:hAnsi="SimHei" w:eastAsia="SimHei" w:cs="SimHei"/>
          <w:sz w:val="20"/>
          <w:szCs w:val="20"/>
          <w:spacing w:val="-18"/>
        </w:rPr>
        <w:t xml:space="preserve"> </w:t>
      </w:r>
      <w:r>
        <w:rPr>
          <w:rFonts w:ascii="SimHei" w:hAnsi="SimHei" w:eastAsia="SimHei" w:cs="SimHei"/>
          <w:sz w:val="20"/>
          <w:szCs w:val="20"/>
          <w:spacing w:val="5"/>
        </w:rPr>
        <w:t>号：7782-50-5）</w:t>
      </w:r>
    </w:p>
    <w:p>
      <w:pPr>
        <w:spacing w:before="220" w:line="231" w:lineRule="auto"/>
        <w:outlineLvl w:val="3"/>
        <w:rPr>
          <w:rFonts w:ascii="SimHei" w:hAnsi="SimHei" w:eastAsia="SimHei" w:cs="SimHei"/>
          <w:sz w:val="20"/>
          <w:szCs w:val="20"/>
        </w:rPr>
      </w:pPr>
      <w:r>
        <w:rPr>
          <w:rFonts w:ascii="SimHei" w:hAnsi="SimHei" w:eastAsia="SimHei" w:cs="SimHei"/>
          <w:sz w:val="20"/>
          <w:szCs w:val="20"/>
          <w:spacing w:val="7"/>
        </w:rPr>
        <w:t>5.30.1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1"/>
        <w:spacing w:before="217" w:line="231" w:lineRule="auto"/>
        <w:outlineLvl w:val="4"/>
        <w:rPr>
          <w:rFonts w:ascii="SimSun" w:hAnsi="SimSun" w:eastAsia="SimSun" w:cs="SimSun"/>
          <w:sz w:val="20"/>
          <w:szCs w:val="20"/>
        </w:rPr>
      </w:pPr>
      <w:r>
        <w:rPr>
          <w:rFonts w:ascii="SimHei" w:hAnsi="SimHei" w:eastAsia="SimHei" w:cs="SimHei"/>
          <w:sz w:val="20"/>
          <w:szCs w:val="20"/>
          <w:spacing w:val="4"/>
        </w:rPr>
        <w:t>5.30.1.1</w:t>
      </w:r>
      <w:r>
        <w:rPr>
          <w:rFonts w:ascii="SimHei" w:hAnsi="SimHei" w:eastAsia="SimHei" w:cs="SimHei"/>
          <w:sz w:val="20"/>
          <w:szCs w:val="20"/>
          <w:spacing w:val="34"/>
        </w:rPr>
        <w:t xml:space="preserve">  </w:t>
      </w:r>
      <w:r>
        <w:rPr>
          <w:rFonts w:ascii="SimSun" w:hAnsi="SimSun" w:eastAsia="SimSun" w:cs="SimSun"/>
          <w:sz w:val="20"/>
          <w:szCs w:val="20"/>
          <w:spacing w:val="4"/>
        </w:rPr>
        <w:t>目标疾病为职业禁忌证：</w:t>
      </w:r>
    </w:p>
    <w:p>
      <w:pPr>
        <w:ind w:left="425"/>
        <w:spacing w:before="63" w:line="228" w:lineRule="auto"/>
        <w:rPr>
          <w:rFonts w:ascii="SimSun" w:hAnsi="SimSun" w:eastAsia="SimSun" w:cs="SimSun"/>
          <w:sz w:val="20"/>
          <w:szCs w:val="20"/>
        </w:rPr>
      </w:pPr>
      <w:r>
        <w:rPr>
          <w:rFonts w:ascii="SimSun" w:hAnsi="SimSun" w:eastAsia="SimSun" w:cs="SimSun"/>
          <w:sz w:val="20"/>
          <w:szCs w:val="20"/>
          <w:spacing w:val="6"/>
        </w:rPr>
        <w:t>a)  慢性阻塞性肺疾病；</w:t>
      </w:r>
    </w:p>
    <w:p>
      <w:pPr>
        <w:ind w:left="421"/>
        <w:spacing w:before="64" w:line="228" w:lineRule="auto"/>
        <w:rPr>
          <w:rFonts w:ascii="SimSun" w:hAnsi="SimSun" w:eastAsia="SimSun" w:cs="SimSun"/>
          <w:sz w:val="20"/>
          <w:szCs w:val="20"/>
        </w:rPr>
      </w:pPr>
      <w:r>
        <w:rPr>
          <w:rFonts w:ascii="SimSun" w:hAnsi="SimSun" w:eastAsia="SimSun" w:cs="SimSun"/>
          <w:sz w:val="20"/>
          <w:szCs w:val="20"/>
          <w:spacing w:val="6"/>
        </w:rPr>
        <w:t>b)  支气管哮喘；</w:t>
      </w:r>
    </w:p>
    <w:p>
      <w:pPr>
        <w:ind w:left="428"/>
        <w:spacing w:before="66" w:line="228" w:lineRule="auto"/>
        <w:rPr>
          <w:rFonts w:ascii="SimSun" w:hAnsi="SimSun" w:eastAsia="SimSun" w:cs="SimSun"/>
          <w:sz w:val="20"/>
          <w:szCs w:val="20"/>
        </w:rPr>
      </w:pPr>
      <w:r>
        <w:rPr>
          <w:rFonts w:ascii="SimSun" w:hAnsi="SimSun" w:eastAsia="SimSun" w:cs="SimSun"/>
          <w:sz w:val="20"/>
          <w:szCs w:val="20"/>
          <w:spacing w:val="6"/>
        </w:rPr>
        <w:t>c)  慢性间质性肺疾病。</w:t>
      </w:r>
    </w:p>
    <w:p>
      <w:pPr>
        <w:ind w:left="141"/>
        <w:spacing w:before="64" w:line="231" w:lineRule="auto"/>
        <w:outlineLvl w:val="4"/>
        <w:rPr>
          <w:rFonts w:ascii="SimSun" w:hAnsi="SimSun" w:eastAsia="SimSun" w:cs="SimSun"/>
          <w:sz w:val="20"/>
          <w:szCs w:val="20"/>
        </w:rPr>
      </w:pPr>
      <w:r>
        <w:rPr>
          <w:rFonts w:ascii="SimHei" w:hAnsi="SimHei" w:eastAsia="SimHei" w:cs="SimHei"/>
          <w:sz w:val="20"/>
          <w:szCs w:val="20"/>
          <w:spacing w:val="5"/>
        </w:rPr>
        <w:t>5.30.1.2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5"/>
        <w:spacing w:before="62" w:line="228" w:lineRule="auto"/>
        <w:rPr>
          <w:rFonts w:ascii="SimSun" w:hAnsi="SimSun" w:eastAsia="SimSun" w:cs="SimSun"/>
          <w:sz w:val="20"/>
          <w:szCs w:val="20"/>
        </w:rPr>
      </w:pPr>
      <w:r>
        <w:rPr>
          <w:rFonts w:ascii="SimSun" w:hAnsi="SimSun" w:eastAsia="SimSun" w:cs="SimSun"/>
          <w:sz w:val="20"/>
          <w:szCs w:val="20"/>
          <w:spacing w:val="8"/>
        </w:rPr>
        <w:t>a)  症状询问：重点询问呼吸系统疾病史及相关症状；</w:t>
      </w:r>
    </w:p>
    <w:p>
      <w:pPr>
        <w:ind w:left="421"/>
        <w:spacing w:before="65" w:line="227" w:lineRule="auto"/>
        <w:rPr>
          <w:rFonts w:ascii="SimSun" w:hAnsi="SimSun" w:eastAsia="SimSun" w:cs="SimSun"/>
          <w:sz w:val="20"/>
          <w:szCs w:val="20"/>
        </w:rPr>
      </w:pPr>
      <w:r>
        <w:rPr>
          <w:rFonts w:ascii="SimSun" w:hAnsi="SimSun" w:eastAsia="SimSun" w:cs="SimSun"/>
          <w:sz w:val="20"/>
          <w:szCs w:val="20"/>
          <w:spacing w:val="6"/>
        </w:rPr>
        <w:t>b)  体格检查：</w:t>
      </w:r>
      <w:r>
        <w:rPr>
          <w:rFonts w:ascii="SimSun" w:hAnsi="SimSun" w:eastAsia="SimSun" w:cs="SimSun"/>
          <w:sz w:val="20"/>
          <w:szCs w:val="20"/>
          <w:spacing w:val="-39"/>
        </w:rPr>
        <w:t xml:space="preserve"> </w:t>
      </w:r>
      <w:r>
        <w:rPr>
          <w:rFonts w:ascii="SimSun" w:hAnsi="SimSun" w:eastAsia="SimSun" w:cs="SimSun"/>
          <w:sz w:val="20"/>
          <w:szCs w:val="20"/>
          <w:spacing w:val="6"/>
        </w:rPr>
        <w:t>内科常规检查，重点检查呼吸系统；</w:t>
      </w:r>
    </w:p>
    <w:p>
      <w:pPr>
        <w:ind w:left="842" w:hanging="414"/>
        <w:spacing w:before="67" w:line="289" w:lineRule="auto"/>
        <w:rPr>
          <w:rFonts w:ascii="SimSun" w:hAnsi="SimSun" w:eastAsia="SimSun" w:cs="SimSun"/>
          <w:sz w:val="20"/>
          <w:szCs w:val="20"/>
        </w:rPr>
      </w:pPr>
      <w:r>
        <w:rPr>
          <w:rFonts w:ascii="SimSun" w:hAnsi="SimSun" w:eastAsia="SimSun" w:cs="SimSun"/>
          <w:sz w:val="20"/>
          <w:szCs w:val="20"/>
          <w:spacing w:val="9"/>
        </w:rPr>
        <w:t>c)  实验室和其他检查：必检项目为血常</w:t>
      </w:r>
      <w:r>
        <w:rPr>
          <w:rFonts w:ascii="SimSun" w:hAnsi="SimSun" w:eastAsia="SimSun" w:cs="SimSun"/>
          <w:sz w:val="20"/>
          <w:szCs w:val="20"/>
          <w:spacing w:val="8"/>
        </w:rPr>
        <w:t>规（含血嗜酸粒细胞计数）、尿常规、肝功能、心电图、</w:t>
      </w:r>
      <w:r>
        <w:rPr>
          <w:rFonts w:ascii="SimSun" w:hAnsi="SimSun" w:eastAsia="SimSun" w:cs="SimSun"/>
          <w:sz w:val="20"/>
          <w:szCs w:val="20"/>
          <w:spacing w:val="8"/>
        </w:rPr>
        <w:t>胸部</w:t>
      </w:r>
      <w:r>
        <w:rPr>
          <w:rFonts w:ascii="Times New Roman" w:hAnsi="Times New Roman" w:eastAsia="Times New Roman" w:cs="Times New Roman"/>
          <w:sz w:val="20"/>
          <w:szCs w:val="20"/>
          <w:spacing w:val="8"/>
        </w:rPr>
        <w:t>X</w:t>
      </w:r>
      <w:r>
        <w:rPr>
          <w:rFonts w:ascii="SimSun" w:hAnsi="SimSun" w:eastAsia="SimSun" w:cs="SimSun"/>
          <w:sz w:val="20"/>
          <w:szCs w:val="20"/>
          <w:spacing w:val="8"/>
        </w:rPr>
        <w:t>射线摄片、肺功能。</w:t>
      </w:r>
    </w:p>
    <w:p>
      <w:pPr>
        <w:spacing w:before="153" w:line="231" w:lineRule="auto"/>
        <w:outlineLvl w:val="3"/>
        <w:rPr>
          <w:rFonts w:ascii="SimHei" w:hAnsi="SimHei" w:eastAsia="SimHei" w:cs="SimHei"/>
          <w:sz w:val="20"/>
          <w:szCs w:val="20"/>
        </w:rPr>
      </w:pPr>
      <w:r>
        <w:rPr>
          <w:rFonts w:ascii="SimHei" w:hAnsi="SimHei" w:eastAsia="SimHei" w:cs="SimHei"/>
          <w:sz w:val="20"/>
          <w:szCs w:val="20"/>
          <w:spacing w:val="7"/>
        </w:rPr>
        <w:t>5.30.2</w:t>
      </w:r>
      <w:r>
        <w:rPr>
          <w:rFonts w:ascii="SimHei" w:hAnsi="SimHei" w:eastAsia="SimHei" w:cs="SimHei"/>
          <w:sz w:val="20"/>
          <w:szCs w:val="20"/>
          <w:spacing w:val="7"/>
        </w:rPr>
        <w:t xml:space="preserve">  </w:t>
      </w:r>
      <w:r>
        <w:rPr>
          <w:rFonts w:ascii="SimHei" w:hAnsi="SimHei" w:eastAsia="SimHei" w:cs="SimHei"/>
          <w:sz w:val="20"/>
          <w:szCs w:val="20"/>
          <w:spacing w:val="7"/>
        </w:rPr>
        <w:t>在岗期间职业健康检查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2"/>
        </w:rPr>
        <w:t>5.30.2.1</w:t>
      </w:r>
      <w:r>
        <w:rPr>
          <w:rFonts w:ascii="SimHei" w:hAnsi="SimHei" w:eastAsia="SimHei" w:cs="SimHei"/>
          <w:sz w:val="20"/>
          <w:szCs w:val="20"/>
          <w:spacing w:val="28"/>
        </w:rPr>
        <w:t xml:space="preserve">  </w:t>
      </w:r>
      <w:r>
        <w:rPr>
          <w:rFonts w:ascii="SimSun" w:hAnsi="SimSun" w:eastAsia="SimSun" w:cs="SimSun"/>
          <w:sz w:val="20"/>
          <w:szCs w:val="20"/>
          <w:spacing w:val="2"/>
        </w:rPr>
        <w:t>目标疾病：</w:t>
      </w:r>
    </w:p>
    <w:p>
      <w:pPr>
        <w:ind w:left="425"/>
        <w:spacing w:before="61" w:line="228" w:lineRule="auto"/>
        <w:rPr>
          <w:rFonts w:ascii="SimSun" w:hAnsi="SimSun" w:eastAsia="SimSun" w:cs="SimSun"/>
          <w:sz w:val="20"/>
          <w:szCs w:val="20"/>
        </w:rPr>
      </w:pPr>
      <w:r>
        <w:rPr>
          <w:rFonts w:ascii="SimSun" w:hAnsi="SimSun" w:eastAsia="SimSun" w:cs="SimSun"/>
          <w:sz w:val="20"/>
          <w:szCs w:val="20"/>
          <w:spacing w:val="8"/>
        </w:rPr>
        <w:t>a)  职业病：职业性刺激性化学物所致慢性阻塞性肺疾病（按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237</w:t>
      </w:r>
      <w:r>
        <w:rPr>
          <w:rFonts w:ascii="SimSun" w:hAnsi="SimSun" w:eastAsia="SimSun" w:cs="SimSun"/>
          <w:sz w:val="20"/>
          <w:szCs w:val="20"/>
          <w:spacing w:val="8"/>
        </w:rPr>
        <w:t>）。</w:t>
      </w:r>
    </w:p>
    <w:p>
      <w:pPr>
        <w:ind w:left="421"/>
        <w:spacing w:before="65" w:line="228" w:lineRule="auto"/>
        <w:rPr>
          <w:rFonts w:ascii="SimSun" w:hAnsi="SimSun" w:eastAsia="SimSun" w:cs="SimSun"/>
          <w:sz w:val="20"/>
          <w:szCs w:val="20"/>
        </w:rPr>
      </w:pPr>
      <w:r>
        <w:rPr>
          <w:rFonts w:ascii="SimSun" w:hAnsi="SimSun" w:eastAsia="SimSun" w:cs="SimSun"/>
          <w:sz w:val="20"/>
          <w:szCs w:val="20"/>
          <w:spacing w:val="6"/>
        </w:rPr>
        <w:t>b)  职业禁忌证：</w:t>
      </w:r>
    </w:p>
    <w:p>
      <w:pPr>
        <w:ind w:left="860"/>
        <w:spacing w:before="65" w:line="228" w:lineRule="auto"/>
        <w:rPr>
          <w:rFonts w:ascii="SimSun" w:hAnsi="SimSun" w:eastAsia="SimSun" w:cs="SimSun"/>
          <w:sz w:val="20"/>
          <w:szCs w:val="20"/>
        </w:rPr>
      </w:pPr>
      <w:r>
        <w:rPr>
          <w:rFonts w:ascii="SimSun" w:hAnsi="SimSun" w:eastAsia="SimSun" w:cs="SimSun"/>
          <w:sz w:val="20"/>
          <w:szCs w:val="20"/>
          <w:spacing w:val="3"/>
        </w:rPr>
        <w:t>1)</w:t>
      </w:r>
      <w:r>
        <w:rPr>
          <w:rFonts w:ascii="SimSun" w:hAnsi="SimSun" w:eastAsia="SimSun" w:cs="SimSun"/>
          <w:sz w:val="20"/>
          <w:szCs w:val="20"/>
          <w:spacing w:val="10"/>
        </w:rPr>
        <w:t xml:space="preserve">  </w:t>
      </w:r>
      <w:r>
        <w:rPr>
          <w:rFonts w:ascii="SimSun" w:hAnsi="SimSun" w:eastAsia="SimSun" w:cs="SimSun"/>
          <w:sz w:val="20"/>
          <w:szCs w:val="20"/>
          <w:spacing w:val="3"/>
        </w:rPr>
        <w:t>支气管哮喘；</w:t>
      </w:r>
    </w:p>
    <w:p>
      <w:pPr>
        <w:spacing w:line="228" w:lineRule="auto"/>
        <w:sectPr>
          <w:headerReference w:type="default" r:id="rId55"/>
          <w:footerReference w:type="default" r:id="rId64"/>
          <w:pgSz w:w="11906" w:h="16839"/>
          <w:pgMar w:top="1715" w:right="1073" w:bottom="1336" w:left="1421" w:header="1393" w:footer="1102" w:gutter="0"/>
        </w:sectPr>
        <w:rPr>
          <w:rFonts w:ascii="SimSun" w:hAnsi="SimSun" w:eastAsia="SimSun" w:cs="SimSun"/>
          <w:sz w:val="20"/>
          <w:szCs w:val="20"/>
        </w:rPr>
      </w:pPr>
    </w:p>
    <w:p>
      <w:pPr>
        <w:ind w:left="847"/>
        <w:spacing w:before="247" w:line="228" w:lineRule="auto"/>
        <w:rPr>
          <w:rFonts w:ascii="SimSun" w:hAnsi="SimSun" w:eastAsia="SimSun" w:cs="SimSun"/>
          <w:sz w:val="20"/>
          <w:szCs w:val="20"/>
        </w:rPr>
      </w:pPr>
      <w:r>
        <w:rPr>
          <w:rFonts w:ascii="SimSun" w:hAnsi="SimSun" w:eastAsia="SimSun" w:cs="SimSun"/>
          <w:sz w:val="20"/>
          <w:szCs w:val="20"/>
          <w:spacing w:val="6"/>
        </w:rPr>
        <w:t>2)  慢性间质性肺疾病。</w:t>
      </w:r>
    </w:p>
    <w:p>
      <w:pPr>
        <w:ind w:left="141"/>
        <w:spacing w:before="64" w:line="231" w:lineRule="auto"/>
        <w:outlineLvl w:val="4"/>
        <w:rPr>
          <w:rFonts w:ascii="SimSun" w:hAnsi="SimSun" w:eastAsia="SimSun" w:cs="SimSun"/>
          <w:sz w:val="20"/>
          <w:szCs w:val="20"/>
        </w:rPr>
      </w:pPr>
      <w:r>
        <w:rPr>
          <w:rFonts w:ascii="SimHei" w:hAnsi="SimHei" w:eastAsia="SimHei" w:cs="SimHei"/>
          <w:sz w:val="20"/>
          <w:szCs w:val="20"/>
          <w:spacing w:val="5"/>
        </w:rPr>
        <w:t>5.30.2.2</w:t>
      </w:r>
      <w:r>
        <w:rPr>
          <w:rFonts w:ascii="SimHei" w:hAnsi="SimHei" w:eastAsia="SimHei" w:cs="SimHei"/>
          <w:sz w:val="20"/>
          <w:szCs w:val="20"/>
          <w:spacing w:val="5"/>
        </w:rPr>
        <w:t xml:space="preserve">  </w:t>
      </w:r>
      <w:r>
        <w:rPr>
          <w:rFonts w:ascii="SimSun" w:hAnsi="SimSun" w:eastAsia="SimSun" w:cs="SimSun"/>
          <w:sz w:val="20"/>
          <w:szCs w:val="20"/>
          <w:spacing w:val="5"/>
        </w:rPr>
        <w:t>检查内容：同</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5"/>
        </w:rPr>
        <w:t>5.30.1.2</w:t>
      </w:r>
      <w:r>
        <w:rPr>
          <w:rFonts w:ascii="SimSun" w:hAnsi="SimSun" w:eastAsia="SimSun" w:cs="SimSun"/>
          <w:sz w:val="20"/>
          <w:szCs w:val="20"/>
          <w:spacing w:val="5"/>
        </w:rPr>
        <w:t>。</w:t>
      </w:r>
    </w:p>
    <w:p>
      <w:pPr>
        <w:ind w:left="141"/>
        <w:spacing w:before="61" w:line="231" w:lineRule="auto"/>
        <w:outlineLvl w:val="4"/>
        <w:rPr>
          <w:rFonts w:ascii="SimSun" w:hAnsi="SimSun" w:eastAsia="SimSun" w:cs="SimSun"/>
          <w:sz w:val="20"/>
          <w:szCs w:val="20"/>
        </w:rPr>
      </w:pPr>
      <w:r>
        <w:rPr>
          <w:rFonts w:ascii="SimHei" w:hAnsi="SimHei" w:eastAsia="SimHei" w:cs="SimHei"/>
          <w:sz w:val="20"/>
          <w:szCs w:val="20"/>
          <w:spacing w:val="6"/>
        </w:rPr>
        <w:t>5.30.2.3</w:t>
      </w:r>
      <w:r>
        <w:rPr>
          <w:rFonts w:ascii="SimHei" w:hAnsi="SimHei" w:eastAsia="SimHei" w:cs="SimHei"/>
          <w:sz w:val="20"/>
          <w:szCs w:val="20"/>
          <w:spacing w:val="6"/>
        </w:rPr>
        <w:t xml:space="preserve">  </w:t>
      </w:r>
      <w:r>
        <w:rPr>
          <w:rFonts w:ascii="SimSun" w:hAnsi="SimSun" w:eastAsia="SimSun" w:cs="SimSun"/>
          <w:sz w:val="20"/>
          <w:szCs w:val="20"/>
          <w:spacing w:val="6"/>
        </w:rPr>
        <w:t>健康检查周期：</w:t>
      </w:r>
      <w:r>
        <w:rPr>
          <w:rFonts w:ascii="Times New Roman" w:hAnsi="Times New Roman" w:eastAsia="Times New Roman" w:cs="Times New Roman"/>
          <w:sz w:val="20"/>
          <w:szCs w:val="20"/>
          <w:spacing w:val="6"/>
        </w:rPr>
        <w:t>1 </w:t>
      </w:r>
      <w:r>
        <w:rPr>
          <w:rFonts w:ascii="SimSun" w:hAnsi="SimSun" w:eastAsia="SimSun" w:cs="SimSun"/>
          <w:sz w:val="20"/>
          <w:szCs w:val="20"/>
          <w:spacing w:val="6"/>
        </w:rPr>
        <w:t>年。</w:t>
      </w:r>
    </w:p>
    <w:p>
      <w:pPr>
        <w:spacing w:before="217" w:line="231" w:lineRule="auto"/>
        <w:outlineLvl w:val="3"/>
        <w:rPr>
          <w:rFonts w:ascii="SimHei" w:hAnsi="SimHei" w:eastAsia="SimHei" w:cs="SimHei"/>
          <w:sz w:val="20"/>
          <w:szCs w:val="20"/>
        </w:rPr>
      </w:pPr>
      <w:r>
        <w:rPr>
          <w:rFonts w:ascii="SimHei" w:hAnsi="SimHei" w:eastAsia="SimHei" w:cs="SimHei"/>
          <w:sz w:val="20"/>
          <w:szCs w:val="20"/>
          <w:spacing w:val="7"/>
        </w:rPr>
        <w:t>5.30.3</w:t>
      </w:r>
      <w:r>
        <w:rPr>
          <w:rFonts w:ascii="SimHei" w:hAnsi="SimHei" w:eastAsia="SimHei" w:cs="SimHei"/>
          <w:sz w:val="20"/>
          <w:szCs w:val="20"/>
          <w:spacing w:val="7"/>
        </w:rPr>
        <w:t xml:space="preserve">  </w:t>
      </w:r>
      <w:r>
        <w:rPr>
          <w:rFonts w:ascii="SimHei" w:hAnsi="SimHei" w:eastAsia="SimHei" w:cs="SimHei"/>
          <w:sz w:val="20"/>
          <w:szCs w:val="20"/>
          <w:spacing w:val="7"/>
        </w:rPr>
        <w:t>离岗时职业健康检查</w:t>
      </w:r>
    </w:p>
    <w:p>
      <w:pPr>
        <w:ind w:left="141"/>
        <w:spacing w:before="217" w:line="231" w:lineRule="auto"/>
        <w:outlineLvl w:val="4"/>
        <w:rPr>
          <w:rFonts w:ascii="SimSun" w:hAnsi="SimSun" w:eastAsia="SimSun" w:cs="SimSun"/>
          <w:sz w:val="20"/>
          <w:szCs w:val="20"/>
        </w:rPr>
      </w:pPr>
      <w:r>
        <w:rPr>
          <w:rFonts w:ascii="SimHei" w:hAnsi="SimHei" w:eastAsia="SimHei" w:cs="SimHei"/>
          <w:sz w:val="20"/>
          <w:szCs w:val="20"/>
          <w:spacing w:val="9"/>
        </w:rPr>
        <w:t>5.30.3.1</w:t>
      </w:r>
      <w:r>
        <w:rPr>
          <w:rFonts w:ascii="SimHei" w:hAnsi="SimHei" w:eastAsia="SimHei" w:cs="SimHei"/>
          <w:sz w:val="20"/>
          <w:szCs w:val="20"/>
          <w:spacing w:val="9"/>
        </w:rPr>
        <w:t xml:space="preserve">  </w:t>
      </w:r>
      <w:r>
        <w:rPr>
          <w:rFonts w:ascii="SimSun" w:hAnsi="SimSun" w:eastAsia="SimSun" w:cs="SimSun"/>
          <w:sz w:val="20"/>
          <w:szCs w:val="20"/>
          <w:spacing w:val="9"/>
        </w:rPr>
        <w:t>目标疾病：职业性刺激性化学物所致慢性阻塞性肺疾病（按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9"/>
        </w:rPr>
        <w:t xml:space="preserve"> 237</w:t>
      </w:r>
      <w:r>
        <w:rPr>
          <w:rFonts w:ascii="SimSun" w:hAnsi="SimSun" w:eastAsia="SimSun" w:cs="SimSun"/>
          <w:sz w:val="20"/>
          <w:szCs w:val="20"/>
          <w:spacing w:val="9"/>
        </w:rPr>
        <w:t>）。</w:t>
      </w:r>
    </w:p>
    <w:p>
      <w:pPr>
        <w:ind w:left="141"/>
        <w:spacing w:before="62" w:line="231" w:lineRule="auto"/>
        <w:outlineLvl w:val="4"/>
        <w:rPr>
          <w:rFonts w:ascii="SimSun" w:hAnsi="SimSun" w:eastAsia="SimSun" w:cs="SimSun"/>
          <w:sz w:val="20"/>
          <w:szCs w:val="20"/>
        </w:rPr>
      </w:pPr>
      <w:r>
        <w:rPr>
          <w:rFonts w:ascii="SimHei" w:hAnsi="SimHei" w:eastAsia="SimHei" w:cs="SimHei"/>
          <w:sz w:val="20"/>
          <w:szCs w:val="20"/>
          <w:spacing w:val="5"/>
        </w:rPr>
        <w:t>5.30.3.2</w:t>
      </w:r>
      <w:r>
        <w:rPr>
          <w:rFonts w:ascii="SimHei" w:hAnsi="SimHei" w:eastAsia="SimHei" w:cs="SimHei"/>
          <w:sz w:val="20"/>
          <w:szCs w:val="20"/>
          <w:spacing w:val="5"/>
        </w:rPr>
        <w:t xml:space="preserve">  </w:t>
      </w:r>
      <w:r>
        <w:rPr>
          <w:rFonts w:ascii="SimSun" w:hAnsi="SimSun" w:eastAsia="SimSun" w:cs="SimSun"/>
          <w:sz w:val="20"/>
          <w:szCs w:val="20"/>
          <w:spacing w:val="5"/>
        </w:rPr>
        <w:t>检查内容：同</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5"/>
        </w:rPr>
        <w:t>5.30.1.2</w:t>
      </w:r>
      <w:r>
        <w:rPr>
          <w:rFonts w:ascii="SimSun" w:hAnsi="SimSun" w:eastAsia="SimSun" w:cs="SimSun"/>
          <w:sz w:val="20"/>
          <w:szCs w:val="20"/>
          <w:spacing w:val="5"/>
        </w:rPr>
        <w:t>。</w:t>
      </w:r>
    </w:p>
    <w:p>
      <w:pPr>
        <w:spacing w:before="219" w:line="231" w:lineRule="auto"/>
        <w:outlineLvl w:val="3"/>
        <w:rPr>
          <w:rFonts w:ascii="SimHei" w:hAnsi="SimHei" w:eastAsia="SimHei" w:cs="SimHei"/>
          <w:sz w:val="20"/>
          <w:szCs w:val="20"/>
        </w:rPr>
      </w:pPr>
      <w:r>
        <w:rPr>
          <w:rFonts w:ascii="SimHei" w:hAnsi="SimHei" w:eastAsia="SimHei" w:cs="SimHei"/>
          <w:sz w:val="20"/>
          <w:szCs w:val="20"/>
          <w:spacing w:val="6"/>
        </w:rPr>
        <w:t>5.30.4</w:t>
      </w:r>
      <w:r>
        <w:rPr>
          <w:rFonts w:ascii="SimHei" w:hAnsi="SimHei" w:eastAsia="SimHei" w:cs="SimHei"/>
          <w:sz w:val="20"/>
          <w:szCs w:val="20"/>
          <w:spacing w:val="6"/>
        </w:rPr>
        <w:t xml:space="preserve">  </w:t>
      </w:r>
      <w:r>
        <w:rPr>
          <w:rFonts w:ascii="SimHei" w:hAnsi="SimHei" w:eastAsia="SimHei" w:cs="SimHei"/>
          <w:sz w:val="20"/>
          <w:szCs w:val="20"/>
          <w:spacing w:val="6"/>
        </w:rPr>
        <w:t>应急健康检查</w:t>
      </w:r>
    </w:p>
    <w:p>
      <w:pPr>
        <w:ind w:left="141"/>
        <w:spacing w:before="217" w:line="231" w:lineRule="auto"/>
        <w:outlineLvl w:val="4"/>
        <w:rPr>
          <w:rFonts w:ascii="SimSun" w:hAnsi="SimSun" w:eastAsia="SimSun" w:cs="SimSun"/>
          <w:sz w:val="20"/>
          <w:szCs w:val="20"/>
        </w:rPr>
      </w:pPr>
      <w:r>
        <w:rPr>
          <w:rFonts w:ascii="SimHei" w:hAnsi="SimHei" w:eastAsia="SimHei" w:cs="SimHei"/>
          <w:sz w:val="20"/>
          <w:szCs w:val="20"/>
          <w:spacing w:val="2"/>
        </w:rPr>
        <w:t>5.30.4.1</w:t>
      </w:r>
      <w:r>
        <w:rPr>
          <w:rFonts w:ascii="SimHei" w:hAnsi="SimHei" w:eastAsia="SimHei" w:cs="SimHei"/>
          <w:sz w:val="20"/>
          <w:szCs w:val="20"/>
          <w:spacing w:val="28"/>
        </w:rPr>
        <w:t xml:space="preserve">  </w:t>
      </w:r>
      <w:r>
        <w:rPr>
          <w:rFonts w:ascii="SimSun" w:hAnsi="SimSun" w:eastAsia="SimSun" w:cs="SimSun"/>
          <w:sz w:val="20"/>
          <w:szCs w:val="20"/>
          <w:spacing w:val="2"/>
        </w:rPr>
        <w:t>目标疾病：</w:t>
      </w:r>
    </w:p>
    <w:p>
      <w:pPr>
        <w:ind w:left="425"/>
        <w:spacing w:before="61" w:line="228" w:lineRule="auto"/>
        <w:rPr>
          <w:rFonts w:ascii="SimSun" w:hAnsi="SimSun" w:eastAsia="SimSun" w:cs="SimSun"/>
          <w:sz w:val="20"/>
          <w:szCs w:val="20"/>
        </w:rPr>
      </w:pPr>
      <w:r>
        <w:rPr>
          <w:rFonts w:ascii="SimSun" w:hAnsi="SimSun" w:eastAsia="SimSun" w:cs="SimSun"/>
          <w:sz w:val="20"/>
          <w:szCs w:val="20"/>
          <w:spacing w:val="8"/>
        </w:rPr>
        <w:t>a)  职业性急性氯气中毒（按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65</w:t>
      </w:r>
      <w:r>
        <w:rPr>
          <w:rFonts w:ascii="SimSun" w:hAnsi="SimSun" w:eastAsia="SimSun" w:cs="SimSun"/>
          <w:sz w:val="20"/>
          <w:szCs w:val="20"/>
          <w:spacing w:val="3"/>
        </w:rPr>
        <w:t>）；</w:t>
      </w:r>
    </w:p>
    <w:p>
      <w:pPr>
        <w:ind w:left="421"/>
        <w:spacing w:before="65" w:line="228" w:lineRule="auto"/>
        <w:rPr>
          <w:rFonts w:ascii="SimSun" w:hAnsi="SimSun" w:eastAsia="SimSun" w:cs="SimSun"/>
          <w:sz w:val="20"/>
          <w:szCs w:val="20"/>
        </w:rPr>
      </w:pPr>
      <w:r>
        <w:rPr>
          <w:rFonts w:ascii="SimSun" w:hAnsi="SimSun" w:eastAsia="SimSun" w:cs="SimSun"/>
          <w:sz w:val="20"/>
          <w:szCs w:val="20"/>
          <w:spacing w:val="8"/>
        </w:rPr>
        <w:t>b)  职业性化学性眼灼伤（按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54</w:t>
      </w:r>
      <w:r>
        <w:rPr>
          <w:rFonts w:ascii="SimSun" w:hAnsi="SimSun" w:eastAsia="SimSun" w:cs="SimSun"/>
          <w:sz w:val="20"/>
          <w:szCs w:val="20"/>
          <w:spacing w:val="5"/>
        </w:rPr>
        <w:t>）；</w:t>
      </w:r>
    </w:p>
    <w:p>
      <w:pPr>
        <w:ind w:left="428"/>
        <w:spacing w:before="65" w:line="228" w:lineRule="auto"/>
        <w:rPr>
          <w:rFonts w:ascii="SimSun" w:hAnsi="SimSun" w:eastAsia="SimSun" w:cs="SimSun"/>
          <w:sz w:val="20"/>
          <w:szCs w:val="20"/>
        </w:rPr>
      </w:pPr>
      <w:r>
        <w:rPr>
          <w:rFonts w:ascii="SimSun" w:hAnsi="SimSun" w:eastAsia="SimSun" w:cs="SimSun"/>
          <w:sz w:val="20"/>
          <w:szCs w:val="20"/>
          <w:spacing w:val="7"/>
        </w:rPr>
        <w:t>c)  职业性化学性皮肤灼伤（按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7"/>
        </w:rPr>
        <w:t xml:space="preserve"> 51</w:t>
      </w:r>
      <w:r>
        <w:rPr>
          <w:rFonts w:ascii="SimSun" w:hAnsi="SimSun" w:eastAsia="SimSun" w:cs="SimSun"/>
          <w:sz w:val="20"/>
          <w:szCs w:val="20"/>
          <w:spacing w:val="7"/>
        </w:rPr>
        <w:t>）。</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5"/>
        </w:rPr>
        <w:t>5.30.4.2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53" w:hanging="428"/>
        <w:spacing w:before="62" w:line="288" w:lineRule="auto"/>
        <w:rPr>
          <w:rFonts w:ascii="SimSun" w:hAnsi="SimSun" w:eastAsia="SimSun" w:cs="SimSun"/>
          <w:sz w:val="20"/>
          <w:szCs w:val="20"/>
        </w:rPr>
      </w:pPr>
      <w:r>
        <w:rPr>
          <w:rFonts w:ascii="SimSun" w:hAnsi="SimSun" w:eastAsia="SimSun" w:cs="SimSun"/>
          <w:sz w:val="20"/>
          <w:szCs w:val="20"/>
          <w:spacing w:val="9"/>
        </w:rPr>
        <w:t>a)  症状询问：重点询问短期内吸入较大量氯气的</w:t>
      </w:r>
      <w:r>
        <w:rPr>
          <w:rFonts w:ascii="SimSun" w:hAnsi="SimSun" w:eastAsia="SimSun" w:cs="SimSun"/>
          <w:sz w:val="20"/>
          <w:szCs w:val="20"/>
          <w:spacing w:val="8"/>
        </w:rPr>
        <w:t>职业接触史及畏光、流泪、胸闷、气短、气急、</w:t>
      </w:r>
      <w:r>
        <w:rPr>
          <w:rFonts w:ascii="SimSun" w:hAnsi="SimSun" w:eastAsia="SimSun" w:cs="SimSun"/>
          <w:sz w:val="20"/>
          <w:szCs w:val="20"/>
          <w:spacing w:val="7"/>
        </w:rPr>
        <w:t>咳嗽、咳痰、胸痛、喘息等。</w:t>
      </w:r>
    </w:p>
    <w:p>
      <w:pPr>
        <w:ind w:left="421"/>
        <w:spacing w:before="1" w:line="227" w:lineRule="auto"/>
        <w:rPr>
          <w:rFonts w:ascii="SimSun" w:hAnsi="SimSun" w:eastAsia="SimSun" w:cs="SimSun"/>
          <w:sz w:val="20"/>
          <w:szCs w:val="20"/>
        </w:rPr>
      </w:pPr>
      <w:r>
        <w:rPr>
          <w:rFonts w:ascii="SimSun" w:hAnsi="SimSun" w:eastAsia="SimSun" w:cs="SimSun"/>
          <w:sz w:val="20"/>
          <w:szCs w:val="20"/>
          <w:spacing w:val="5"/>
        </w:rPr>
        <w:t>b)  体格检查：</w:t>
      </w:r>
    </w:p>
    <w:p>
      <w:pPr>
        <w:ind w:left="860"/>
        <w:spacing w:before="65" w:line="227" w:lineRule="auto"/>
        <w:rPr>
          <w:rFonts w:ascii="SimSun" w:hAnsi="SimSun" w:eastAsia="SimSun" w:cs="SimSun"/>
          <w:sz w:val="20"/>
          <w:szCs w:val="20"/>
        </w:rPr>
      </w:pPr>
      <w:r>
        <w:rPr>
          <w:rFonts w:ascii="SimSun" w:hAnsi="SimSun" w:eastAsia="SimSun" w:cs="SimSun"/>
          <w:sz w:val="20"/>
          <w:szCs w:val="20"/>
          <w:spacing w:val="5"/>
        </w:rPr>
        <w:t>1)</w:t>
      </w:r>
      <w:r>
        <w:rPr>
          <w:rFonts w:ascii="SimSun" w:hAnsi="SimSun" w:eastAsia="SimSun" w:cs="SimSun"/>
          <w:sz w:val="20"/>
          <w:szCs w:val="20"/>
          <w:spacing w:val="25"/>
        </w:rPr>
        <w:t xml:space="preserve">  </w:t>
      </w:r>
      <w:r>
        <w:rPr>
          <w:rFonts w:ascii="SimSun" w:hAnsi="SimSun" w:eastAsia="SimSun" w:cs="SimSun"/>
          <w:sz w:val="20"/>
          <w:szCs w:val="20"/>
          <w:spacing w:val="5"/>
        </w:rPr>
        <w:t>内科常规检查，重点检查呼吸系统；</w:t>
      </w:r>
    </w:p>
    <w:p>
      <w:pPr>
        <w:ind w:left="847"/>
        <w:spacing w:before="66" w:line="227" w:lineRule="auto"/>
        <w:rPr>
          <w:rFonts w:ascii="SimSun" w:hAnsi="SimSun" w:eastAsia="SimSun" w:cs="SimSun"/>
          <w:sz w:val="20"/>
          <w:szCs w:val="20"/>
        </w:rPr>
      </w:pPr>
      <w:r>
        <w:rPr>
          <w:rFonts w:ascii="SimSun" w:hAnsi="SimSun" w:eastAsia="SimSun" w:cs="SimSun"/>
          <w:sz w:val="20"/>
          <w:szCs w:val="20"/>
          <w:spacing w:val="8"/>
        </w:rPr>
        <w:t>2)  眼科常规检查，重点检查结膜、角膜病变，必要时裂隙灯检查；</w:t>
      </w:r>
    </w:p>
    <w:p>
      <w:pPr>
        <w:ind w:left="848"/>
        <w:spacing w:before="66" w:line="228" w:lineRule="auto"/>
        <w:rPr>
          <w:rFonts w:ascii="SimSun" w:hAnsi="SimSun" w:eastAsia="SimSun" w:cs="SimSun"/>
          <w:sz w:val="20"/>
          <w:szCs w:val="20"/>
        </w:rPr>
      </w:pPr>
      <w:r>
        <w:rPr>
          <w:rFonts w:ascii="SimSun" w:hAnsi="SimSun" w:eastAsia="SimSun" w:cs="SimSun"/>
          <w:sz w:val="20"/>
          <w:szCs w:val="20"/>
          <w:spacing w:val="8"/>
        </w:rPr>
        <w:t>3)  鼻及咽部常规检查，必要时咽喉镜检查；</w:t>
      </w:r>
    </w:p>
    <w:p>
      <w:pPr>
        <w:ind w:left="843"/>
        <w:spacing w:before="65" w:line="227" w:lineRule="auto"/>
        <w:rPr>
          <w:rFonts w:ascii="SimSun" w:hAnsi="SimSun" w:eastAsia="SimSun" w:cs="SimSun"/>
          <w:sz w:val="20"/>
          <w:szCs w:val="20"/>
        </w:rPr>
      </w:pPr>
      <w:r>
        <w:rPr>
          <w:rFonts w:ascii="SimSun" w:hAnsi="SimSun" w:eastAsia="SimSun" w:cs="SimSun"/>
          <w:sz w:val="20"/>
          <w:szCs w:val="20"/>
          <w:spacing w:val="6"/>
        </w:rPr>
        <w:t>4)  皮肤科常规检查。</w:t>
      </w:r>
    </w:p>
    <w:p>
      <w:pPr>
        <w:ind w:left="428"/>
        <w:spacing w:before="66"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860"/>
        <w:spacing w:before="66" w:line="227" w:lineRule="auto"/>
        <w:rPr>
          <w:rFonts w:ascii="SimSun" w:hAnsi="SimSun" w:eastAsia="SimSun" w:cs="SimSun"/>
          <w:sz w:val="20"/>
          <w:szCs w:val="20"/>
        </w:rPr>
      </w:pPr>
      <w:r>
        <w:rPr>
          <w:rFonts w:ascii="SimSun" w:hAnsi="SimSun" w:eastAsia="SimSun" w:cs="SimSun"/>
          <w:sz w:val="20"/>
          <w:szCs w:val="20"/>
          <w:spacing w:val="8"/>
        </w:rPr>
        <w:t>1)  必检项目：血常规、尿常规、心电图、胸部</w:t>
      </w:r>
      <w:r>
        <w:rPr>
          <w:rFonts w:ascii="Times New Roman" w:hAnsi="Times New Roman" w:eastAsia="Times New Roman" w:cs="Times New Roman"/>
          <w:sz w:val="20"/>
          <w:szCs w:val="20"/>
          <w:spacing w:val="8"/>
        </w:rPr>
        <w:t>X</w:t>
      </w:r>
      <w:r>
        <w:rPr>
          <w:rFonts w:ascii="SimSun" w:hAnsi="SimSun" w:eastAsia="SimSun" w:cs="SimSun"/>
          <w:sz w:val="20"/>
          <w:szCs w:val="20"/>
          <w:spacing w:val="8"/>
        </w:rPr>
        <w:t>射线摄片、血氧饱和度；</w:t>
      </w:r>
    </w:p>
    <w:p>
      <w:pPr>
        <w:ind w:left="847"/>
        <w:spacing w:before="65" w:line="228" w:lineRule="auto"/>
        <w:rPr>
          <w:rFonts w:ascii="SimSun" w:hAnsi="SimSun" w:eastAsia="SimSun" w:cs="SimSun"/>
          <w:sz w:val="20"/>
          <w:szCs w:val="20"/>
        </w:rPr>
      </w:pPr>
      <w:r>
        <w:rPr>
          <w:rFonts w:ascii="SimSun" w:hAnsi="SimSun" w:eastAsia="SimSun" w:cs="SimSun"/>
          <w:sz w:val="20"/>
          <w:szCs w:val="20"/>
          <w:spacing w:val="7"/>
        </w:rPr>
        <w:t>2)  选检项目：血气分析、胸部</w:t>
      </w:r>
      <w:r>
        <w:rPr>
          <w:rFonts w:ascii="Times New Roman" w:hAnsi="Times New Roman" w:eastAsia="Times New Roman" w:cs="Times New Roman"/>
          <w:sz w:val="20"/>
          <w:szCs w:val="20"/>
        </w:rPr>
        <w:t>CT</w:t>
      </w:r>
      <w:r>
        <w:rPr>
          <w:rFonts w:ascii="Times New Roman" w:hAnsi="Times New Roman" w:eastAsia="Times New Roman" w:cs="Times New Roman"/>
          <w:sz w:val="20"/>
          <w:szCs w:val="20"/>
          <w:spacing w:val="-21"/>
        </w:rPr>
        <w:t xml:space="preserve"> </w:t>
      </w:r>
      <w:r>
        <w:rPr>
          <w:rFonts w:ascii="SimSun" w:hAnsi="SimSun" w:eastAsia="SimSun" w:cs="SimSun"/>
          <w:sz w:val="20"/>
          <w:szCs w:val="20"/>
          <w:spacing w:val="7"/>
        </w:rPr>
        <w:t>、肺功能。</w:t>
      </w:r>
    </w:p>
    <w:p>
      <w:pPr>
        <w:spacing w:before="221" w:line="229" w:lineRule="auto"/>
        <w:outlineLvl w:val="2"/>
        <w:rPr>
          <w:rFonts w:ascii="SimHei" w:hAnsi="SimHei" w:eastAsia="SimHei" w:cs="SimHei"/>
          <w:sz w:val="20"/>
          <w:szCs w:val="20"/>
        </w:rPr>
      </w:pPr>
      <w:bookmarkStart w:name="bookmark48" w:id="55"/>
      <w:bookmarkEnd w:id="55"/>
      <w:r>
        <w:rPr>
          <w:rFonts w:ascii="SimHei" w:hAnsi="SimHei" w:eastAsia="SimHei" w:cs="SimHei"/>
          <w:sz w:val="20"/>
          <w:szCs w:val="20"/>
          <w:spacing w:val="6"/>
        </w:rPr>
        <w:t>5.31</w:t>
      </w:r>
      <w:r>
        <w:rPr>
          <w:rFonts w:ascii="SimHei" w:hAnsi="SimHei" w:eastAsia="SimHei" w:cs="SimHei"/>
          <w:sz w:val="20"/>
          <w:szCs w:val="20"/>
          <w:spacing w:val="6"/>
        </w:rPr>
        <w:t xml:space="preserve">  </w:t>
      </w:r>
      <w:r>
        <w:rPr>
          <w:rFonts w:ascii="SimHei" w:hAnsi="SimHei" w:eastAsia="SimHei" w:cs="SimHei"/>
          <w:sz w:val="20"/>
          <w:szCs w:val="20"/>
          <w:spacing w:val="6"/>
        </w:rPr>
        <w:t>二氧化硫（</w:t>
      </w:r>
      <w:r>
        <w:rPr>
          <w:rFonts w:ascii="SimHei" w:hAnsi="SimHei" w:eastAsia="SimHei" w:cs="SimHei"/>
          <w:sz w:val="20"/>
          <w:szCs w:val="20"/>
        </w:rPr>
        <w:t>CAS</w:t>
      </w:r>
      <w:r>
        <w:rPr>
          <w:rFonts w:ascii="SimHei" w:hAnsi="SimHei" w:eastAsia="SimHei" w:cs="SimHei"/>
          <w:sz w:val="20"/>
          <w:szCs w:val="20"/>
          <w:spacing w:val="-31"/>
        </w:rPr>
        <w:t xml:space="preserve"> </w:t>
      </w:r>
      <w:r>
        <w:rPr>
          <w:rFonts w:ascii="SimHei" w:hAnsi="SimHei" w:eastAsia="SimHei" w:cs="SimHei"/>
          <w:sz w:val="20"/>
          <w:szCs w:val="20"/>
          <w:spacing w:val="6"/>
        </w:rPr>
        <w:t>号：7446-09-5）</w:t>
      </w:r>
    </w:p>
    <w:p>
      <w:pPr>
        <w:spacing w:before="220" w:line="231" w:lineRule="auto"/>
        <w:outlineLvl w:val="3"/>
        <w:rPr>
          <w:rFonts w:ascii="SimHei" w:hAnsi="SimHei" w:eastAsia="SimHei" w:cs="SimHei"/>
          <w:sz w:val="20"/>
          <w:szCs w:val="20"/>
        </w:rPr>
      </w:pPr>
      <w:r>
        <w:rPr>
          <w:rFonts w:ascii="SimHei" w:hAnsi="SimHei" w:eastAsia="SimHei" w:cs="SimHei"/>
          <w:sz w:val="20"/>
          <w:szCs w:val="20"/>
          <w:spacing w:val="7"/>
        </w:rPr>
        <w:t>5.31.1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4"/>
        </w:rPr>
        <w:t>5.31.1.1</w:t>
      </w:r>
      <w:r>
        <w:rPr>
          <w:rFonts w:ascii="SimHei" w:hAnsi="SimHei" w:eastAsia="SimHei" w:cs="SimHei"/>
          <w:sz w:val="20"/>
          <w:szCs w:val="20"/>
          <w:spacing w:val="34"/>
        </w:rPr>
        <w:t xml:space="preserve">  </w:t>
      </w:r>
      <w:r>
        <w:rPr>
          <w:rFonts w:ascii="SimSun" w:hAnsi="SimSun" w:eastAsia="SimSun" w:cs="SimSun"/>
          <w:sz w:val="20"/>
          <w:szCs w:val="20"/>
          <w:spacing w:val="4"/>
        </w:rPr>
        <w:t>目标疾病为职业禁忌证：</w:t>
      </w:r>
    </w:p>
    <w:p>
      <w:pPr>
        <w:ind w:left="425"/>
        <w:spacing w:before="63" w:line="228" w:lineRule="auto"/>
        <w:rPr>
          <w:rFonts w:ascii="SimSun" w:hAnsi="SimSun" w:eastAsia="SimSun" w:cs="SimSun"/>
          <w:sz w:val="20"/>
          <w:szCs w:val="20"/>
        </w:rPr>
      </w:pPr>
      <w:r>
        <w:rPr>
          <w:rFonts w:ascii="SimSun" w:hAnsi="SimSun" w:eastAsia="SimSun" w:cs="SimSun"/>
          <w:sz w:val="20"/>
          <w:szCs w:val="20"/>
          <w:spacing w:val="6"/>
        </w:rPr>
        <w:t>a)  慢性阻塞性肺疾病；</w:t>
      </w:r>
    </w:p>
    <w:p>
      <w:pPr>
        <w:ind w:left="421"/>
        <w:spacing w:before="64" w:line="228" w:lineRule="auto"/>
        <w:rPr>
          <w:rFonts w:ascii="SimSun" w:hAnsi="SimSun" w:eastAsia="SimSun" w:cs="SimSun"/>
          <w:sz w:val="20"/>
          <w:szCs w:val="20"/>
        </w:rPr>
      </w:pPr>
      <w:r>
        <w:rPr>
          <w:rFonts w:ascii="SimSun" w:hAnsi="SimSun" w:eastAsia="SimSun" w:cs="SimSun"/>
          <w:sz w:val="20"/>
          <w:szCs w:val="20"/>
          <w:spacing w:val="6"/>
        </w:rPr>
        <w:t>b)  支气管哮喘；</w:t>
      </w:r>
    </w:p>
    <w:p>
      <w:pPr>
        <w:ind w:left="428"/>
        <w:spacing w:before="66" w:line="228" w:lineRule="auto"/>
        <w:rPr>
          <w:rFonts w:ascii="SimSun" w:hAnsi="SimSun" w:eastAsia="SimSun" w:cs="SimSun"/>
          <w:sz w:val="20"/>
          <w:szCs w:val="20"/>
        </w:rPr>
      </w:pPr>
      <w:r>
        <w:rPr>
          <w:rFonts w:ascii="SimSun" w:hAnsi="SimSun" w:eastAsia="SimSun" w:cs="SimSun"/>
          <w:sz w:val="20"/>
          <w:szCs w:val="20"/>
          <w:spacing w:val="6"/>
        </w:rPr>
        <w:t>c)  慢性间质性肺疾病。</w:t>
      </w:r>
    </w:p>
    <w:p>
      <w:pPr>
        <w:ind w:left="141"/>
        <w:spacing w:before="64" w:line="231" w:lineRule="auto"/>
        <w:outlineLvl w:val="4"/>
        <w:rPr>
          <w:rFonts w:ascii="SimSun" w:hAnsi="SimSun" w:eastAsia="SimSun" w:cs="SimSun"/>
          <w:sz w:val="20"/>
          <w:szCs w:val="20"/>
        </w:rPr>
      </w:pPr>
      <w:r>
        <w:rPr>
          <w:rFonts w:ascii="SimHei" w:hAnsi="SimHei" w:eastAsia="SimHei" w:cs="SimHei"/>
          <w:sz w:val="20"/>
          <w:szCs w:val="20"/>
          <w:spacing w:val="5"/>
        </w:rPr>
        <w:t>5.31.1.2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5"/>
        <w:spacing w:before="61" w:line="228" w:lineRule="auto"/>
        <w:rPr>
          <w:rFonts w:ascii="SimSun" w:hAnsi="SimSun" w:eastAsia="SimSun" w:cs="SimSun"/>
          <w:sz w:val="20"/>
          <w:szCs w:val="20"/>
        </w:rPr>
      </w:pPr>
      <w:r>
        <w:rPr>
          <w:rFonts w:ascii="SimSun" w:hAnsi="SimSun" w:eastAsia="SimSun" w:cs="SimSun"/>
          <w:sz w:val="20"/>
          <w:szCs w:val="20"/>
          <w:spacing w:val="8"/>
        </w:rPr>
        <w:t>a)  症状询问：重点询问呼吸系统疾病史及相关症状；</w:t>
      </w:r>
    </w:p>
    <w:p>
      <w:pPr>
        <w:ind w:left="421"/>
        <w:spacing w:before="66" w:line="227" w:lineRule="auto"/>
        <w:rPr>
          <w:rFonts w:ascii="SimSun" w:hAnsi="SimSun" w:eastAsia="SimSun" w:cs="SimSun"/>
          <w:sz w:val="20"/>
          <w:szCs w:val="20"/>
        </w:rPr>
      </w:pPr>
      <w:r>
        <w:rPr>
          <w:rFonts w:ascii="SimSun" w:hAnsi="SimSun" w:eastAsia="SimSun" w:cs="SimSun"/>
          <w:sz w:val="20"/>
          <w:szCs w:val="20"/>
          <w:spacing w:val="4"/>
        </w:rPr>
        <w:t>b)  体格检查：</w:t>
      </w:r>
      <w:r>
        <w:rPr>
          <w:rFonts w:ascii="SimSun" w:hAnsi="SimSun" w:eastAsia="SimSun" w:cs="SimSun"/>
          <w:sz w:val="20"/>
          <w:szCs w:val="20"/>
          <w:spacing w:val="-41"/>
        </w:rPr>
        <w:t xml:space="preserve"> </w:t>
      </w:r>
      <w:r>
        <w:rPr>
          <w:rFonts w:ascii="SimSun" w:hAnsi="SimSun" w:eastAsia="SimSun" w:cs="SimSun"/>
          <w:sz w:val="20"/>
          <w:szCs w:val="20"/>
          <w:spacing w:val="4"/>
        </w:rPr>
        <w:t>内科常规检查；</w:t>
      </w:r>
    </w:p>
    <w:p>
      <w:pPr>
        <w:ind w:left="842" w:hanging="414"/>
        <w:spacing w:before="67" w:line="289" w:lineRule="auto"/>
        <w:rPr>
          <w:rFonts w:ascii="SimSun" w:hAnsi="SimSun" w:eastAsia="SimSun" w:cs="SimSun"/>
          <w:sz w:val="20"/>
          <w:szCs w:val="20"/>
        </w:rPr>
      </w:pPr>
      <w:r>
        <w:rPr>
          <w:rFonts w:ascii="SimSun" w:hAnsi="SimSun" w:eastAsia="SimSun" w:cs="SimSun"/>
          <w:sz w:val="20"/>
          <w:szCs w:val="20"/>
          <w:spacing w:val="9"/>
        </w:rPr>
        <w:t>c)  实验室和其他检查：必检项目为血常</w:t>
      </w:r>
      <w:r>
        <w:rPr>
          <w:rFonts w:ascii="SimSun" w:hAnsi="SimSun" w:eastAsia="SimSun" w:cs="SimSun"/>
          <w:sz w:val="20"/>
          <w:szCs w:val="20"/>
          <w:spacing w:val="8"/>
        </w:rPr>
        <w:t>规（含血嗜酸粒细胞计数）、尿常规、肝功能、心电图、</w:t>
      </w:r>
      <w:r>
        <w:rPr>
          <w:rFonts w:ascii="SimSun" w:hAnsi="SimSun" w:eastAsia="SimSun" w:cs="SimSun"/>
          <w:sz w:val="20"/>
          <w:szCs w:val="20"/>
          <w:spacing w:val="8"/>
        </w:rPr>
        <w:t>胸部</w:t>
      </w:r>
      <w:r>
        <w:rPr>
          <w:rFonts w:ascii="Times New Roman" w:hAnsi="Times New Roman" w:eastAsia="Times New Roman" w:cs="Times New Roman"/>
          <w:sz w:val="20"/>
          <w:szCs w:val="20"/>
          <w:spacing w:val="8"/>
        </w:rPr>
        <w:t>X</w:t>
      </w:r>
      <w:r>
        <w:rPr>
          <w:rFonts w:ascii="SimSun" w:hAnsi="SimSun" w:eastAsia="SimSun" w:cs="SimSun"/>
          <w:sz w:val="20"/>
          <w:szCs w:val="20"/>
          <w:spacing w:val="8"/>
        </w:rPr>
        <w:t>射线摄片、肺功能。</w:t>
      </w:r>
    </w:p>
    <w:p>
      <w:pPr>
        <w:spacing w:before="152" w:line="231" w:lineRule="auto"/>
        <w:outlineLvl w:val="3"/>
        <w:rPr>
          <w:rFonts w:ascii="SimHei" w:hAnsi="SimHei" w:eastAsia="SimHei" w:cs="SimHei"/>
          <w:sz w:val="20"/>
          <w:szCs w:val="20"/>
        </w:rPr>
      </w:pPr>
      <w:r>
        <w:rPr>
          <w:rFonts w:ascii="SimHei" w:hAnsi="SimHei" w:eastAsia="SimHei" w:cs="SimHei"/>
          <w:sz w:val="20"/>
          <w:szCs w:val="20"/>
          <w:spacing w:val="7"/>
        </w:rPr>
        <w:t>5.31.2</w:t>
      </w:r>
      <w:r>
        <w:rPr>
          <w:rFonts w:ascii="SimHei" w:hAnsi="SimHei" w:eastAsia="SimHei" w:cs="SimHei"/>
          <w:sz w:val="20"/>
          <w:szCs w:val="20"/>
          <w:spacing w:val="7"/>
        </w:rPr>
        <w:t xml:space="preserve">  </w:t>
      </w:r>
      <w:r>
        <w:rPr>
          <w:rFonts w:ascii="SimHei" w:hAnsi="SimHei" w:eastAsia="SimHei" w:cs="SimHei"/>
          <w:sz w:val="20"/>
          <w:szCs w:val="20"/>
          <w:spacing w:val="7"/>
        </w:rPr>
        <w:t>在岗期间职业健康检查</w:t>
      </w:r>
    </w:p>
    <w:p>
      <w:pPr>
        <w:ind w:left="141"/>
        <w:spacing w:before="219" w:line="231" w:lineRule="auto"/>
        <w:outlineLvl w:val="4"/>
        <w:rPr>
          <w:rFonts w:ascii="SimSun" w:hAnsi="SimSun" w:eastAsia="SimSun" w:cs="SimSun"/>
          <w:sz w:val="20"/>
          <w:szCs w:val="20"/>
        </w:rPr>
      </w:pPr>
      <w:r>
        <w:rPr>
          <w:rFonts w:ascii="SimHei" w:hAnsi="SimHei" w:eastAsia="SimHei" w:cs="SimHei"/>
          <w:sz w:val="20"/>
          <w:szCs w:val="20"/>
          <w:spacing w:val="2"/>
        </w:rPr>
        <w:t>5.31.2.1</w:t>
      </w:r>
      <w:r>
        <w:rPr>
          <w:rFonts w:ascii="SimHei" w:hAnsi="SimHei" w:eastAsia="SimHei" w:cs="SimHei"/>
          <w:sz w:val="20"/>
          <w:szCs w:val="20"/>
          <w:spacing w:val="28"/>
        </w:rPr>
        <w:t xml:space="preserve">  </w:t>
      </w:r>
      <w:r>
        <w:rPr>
          <w:rFonts w:ascii="SimSun" w:hAnsi="SimSun" w:eastAsia="SimSun" w:cs="SimSun"/>
          <w:sz w:val="20"/>
          <w:szCs w:val="20"/>
          <w:spacing w:val="2"/>
        </w:rPr>
        <w:t>目标疾病：</w:t>
      </w:r>
    </w:p>
    <w:p>
      <w:pPr>
        <w:ind w:left="425"/>
        <w:spacing w:before="61" w:line="228" w:lineRule="auto"/>
        <w:rPr>
          <w:rFonts w:ascii="SimSun" w:hAnsi="SimSun" w:eastAsia="SimSun" w:cs="SimSun"/>
          <w:sz w:val="20"/>
          <w:szCs w:val="20"/>
        </w:rPr>
      </w:pPr>
      <w:r>
        <w:rPr>
          <w:rFonts w:ascii="SimSun" w:hAnsi="SimSun" w:eastAsia="SimSun" w:cs="SimSun"/>
          <w:sz w:val="20"/>
          <w:szCs w:val="20"/>
          <w:spacing w:val="8"/>
        </w:rPr>
        <w:t>a)  职业病：职业性刺激性化学物所致慢性阻塞性肺疾病（按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237</w:t>
      </w:r>
      <w:r>
        <w:rPr>
          <w:rFonts w:ascii="SimSun" w:hAnsi="SimSun" w:eastAsia="SimSun" w:cs="SimSun"/>
          <w:sz w:val="20"/>
          <w:szCs w:val="20"/>
          <w:spacing w:val="8"/>
        </w:rPr>
        <w:t>）。</w:t>
      </w:r>
    </w:p>
    <w:p>
      <w:pPr>
        <w:ind w:left="421"/>
        <w:spacing w:before="65" w:line="228" w:lineRule="auto"/>
        <w:rPr>
          <w:rFonts w:ascii="SimSun" w:hAnsi="SimSun" w:eastAsia="SimSun" w:cs="SimSun"/>
          <w:sz w:val="20"/>
          <w:szCs w:val="20"/>
        </w:rPr>
      </w:pPr>
      <w:r>
        <w:rPr>
          <w:rFonts w:ascii="SimSun" w:hAnsi="SimSun" w:eastAsia="SimSun" w:cs="SimSun"/>
          <w:sz w:val="20"/>
          <w:szCs w:val="20"/>
          <w:spacing w:val="6"/>
        </w:rPr>
        <w:t>b)  职业禁忌证：</w:t>
      </w:r>
    </w:p>
    <w:p>
      <w:pPr>
        <w:ind w:left="860"/>
        <w:spacing w:before="65" w:line="228" w:lineRule="auto"/>
        <w:rPr>
          <w:rFonts w:ascii="SimSun" w:hAnsi="SimSun" w:eastAsia="SimSun" w:cs="SimSun"/>
          <w:sz w:val="20"/>
          <w:szCs w:val="20"/>
        </w:rPr>
      </w:pPr>
      <w:r>
        <w:rPr>
          <w:rFonts w:ascii="SimSun" w:hAnsi="SimSun" w:eastAsia="SimSun" w:cs="SimSun"/>
          <w:sz w:val="20"/>
          <w:szCs w:val="20"/>
          <w:spacing w:val="3"/>
        </w:rPr>
        <w:t>1)</w:t>
      </w:r>
      <w:r>
        <w:rPr>
          <w:rFonts w:ascii="SimSun" w:hAnsi="SimSun" w:eastAsia="SimSun" w:cs="SimSun"/>
          <w:sz w:val="20"/>
          <w:szCs w:val="20"/>
          <w:spacing w:val="10"/>
        </w:rPr>
        <w:t xml:space="preserve">  </w:t>
      </w:r>
      <w:r>
        <w:rPr>
          <w:rFonts w:ascii="SimSun" w:hAnsi="SimSun" w:eastAsia="SimSun" w:cs="SimSun"/>
          <w:sz w:val="20"/>
          <w:szCs w:val="20"/>
          <w:spacing w:val="3"/>
        </w:rPr>
        <w:t>支气管哮喘；</w:t>
      </w:r>
    </w:p>
    <w:p>
      <w:pPr>
        <w:ind w:left="847"/>
        <w:spacing w:before="66" w:line="228" w:lineRule="auto"/>
        <w:rPr>
          <w:rFonts w:ascii="SimSun" w:hAnsi="SimSun" w:eastAsia="SimSun" w:cs="SimSun"/>
          <w:sz w:val="20"/>
          <w:szCs w:val="20"/>
        </w:rPr>
      </w:pPr>
      <w:r>
        <w:rPr>
          <w:rFonts w:ascii="SimSun" w:hAnsi="SimSun" w:eastAsia="SimSun" w:cs="SimSun"/>
          <w:sz w:val="20"/>
          <w:szCs w:val="20"/>
          <w:spacing w:val="6"/>
        </w:rPr>
        <w:t>2)  慢性间质性肺疾病。</w:t>
      </w:r>
    </w:p>
    <w:p>
      <w:pPr>
        <w:spacing w:line="228" w:lineRule="auto"/>
        <w:sectPr>
          <w:footerReference w:type="default" r:id="rId65"/>
          <w:pgSz w:w="11906" w:h="16839"/>
          <w:pgMar w:top="1715" w:right="1073" w:bottom="1336" w:left="1421" w:header="1393" w:footer="1102" w:gutter="0"/>
        </w:sectPr>
        <w:rPr>
          <w:rFonts w:ascii="SimSun" w:hAnsi="SimSun" w:eastAsia="SimSun" w:cs="SimSun"/>
          <w:sz w:val="20"/>
          <w:szCs w:val="20"/>
        </w:rPr>
      </w:pPr>
    </w:p>
    <w:p>
      <w:pPr>
        <w:ind w:left="141"/>
        <w:spacing w:before="246" w:line="231" w:lineRule="auto"/>
        <w:outlineLvl w:val="4"/>
        <w:rPr>
          <w:rFonts w:ascii="SimSun" w:hAnsi="SimSun" w:eastAsia="SimSun" w:cs="SimSun"/>
          <w:sz w:val="20"/>
          <w:szCs w:val="20"/>
        </w:rPr>
      </w:pPr>
      <w:r>
        <w:rPr>
          <w:rFonts w:ascii="SimHei" w:hAnsi="SimHei" w:eastAsia="SimHei" w:cs="SimHei"/>
          <w:sz w:val="20"/>
          <w:szCs w:val="20"/>
          <w:spacing w:val="5"/>
        </w:rPr>
        <w:t>5.31.2.2</w:t>
      </w:r>
      <w:r>
        <w:rPr>
          <w:rFonts w:ascii="SimHei" w:hAnsi="SimHei" w:eastAsia="SimHei" w:cs="SimHei"/>
          <w:sz w:val="20"/>
          <w:szCs w:val="20"/>
          <w:spacing w:val="5"/>
        </w:rPr>
        <w:t xml:space="preserve">  </w:t>
      </w:r>
      <w:r>
        <w:rPr>
          <w:rFonts w:ascii="SimSun" w:hAnsi="SimSun" w:eastAsia="SimSun" w:cs="SimSun"/>
          <w:sz w:val="20"/>
          <w:szCs w:val="20"/>
          <w:spacing w:val="5"/>
        </w:rPr>
        <w:t>检查内容：同</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5"/>
        </w:rPr>
        <w:t>5.31.1.2</w:t>
      </w:r>
      <w:r>
        <w:rPr>
          <w:rFonts w:ascii="SimSun" w:hAnsi="SimSun" w:eastAsia="SimSun" w:cs="SimSun"/>
          <w:sz w:val="20"/>
          <w:szCs w:val="20"/>
          <w:spacing w:val="5"/>
        </w:rPr>
        <w:t>。</w:t>
      </w:r>
    </w:p>
    <w:p>
      <w:pPr>
        <w:ind w:left="141"/>
        <w:spacing w:before="61" w:line="231" w:lineRule="auto"/>
        <w:outlineLvl w:val="4"/>
        <w:rPr>
          <w:rFonts w:ascii="SimSun" w:hAnsi="SimSun" w:eastAsia="SimSun" w:cs="SimSun"/>
          <w:sz w:val="20"/>
          <w:szCs w:val="20"/>
        </w:rPr>
      </w:pPr>
      <w:r>
        <w:rPr>
          <w:rFonts w:ascii="SimHei" w:hAnsi="SimHei" w:eastAsia="SimHei" w:cs="SimHei"/>
          <w:sz w:val="20"/>
          <w:szCs w:val="20"/>
          <w:spacing w:val="6"/>
        </w:rPr>
        <w:t>5.31.2.3</w:t>
      </w:r>
      <w:r>
        <w:rPr>
          <w:rFonts w:ascii="SimHei" w:hAnsi="SimHei" w:eastAsia="SimHei" w:cs="SimHei"/>
          <w:sz w:val="20"/>
          <w:szCs w:val="20"/>
          <w:spacing w:val="6"/>
        </w:rPr>
        <w:t xml:space="preserve">  </w:t>
      </w:r>
      <w:r>
        <w:rPr>
          <w:rFonts w:ascii="SimSun" w:hAnsi="SimSun" w:eastAsia="SimSun" w:cs="SimSun"/>
          <w:sz w:val="20"/>
          <w:szCs w:val="20"/>
          <w:spacing w:val="6"/>
        </w:rPr>
        <w:t>健康检查周期：</w:t>
      </w:r>
      <w:r>
        <w:rPr>
          <w:rFonts w:ascii="Times New Roman" w:hAnsi="Times New Roman" w:eastAsia="Times New Roman" w:cs="Times New Roman"/>
          <w:sz w:val="20"/>
          <w:szCs w:val="20"/>
          <w:spacing w:val="6"/>
        </w:rPr>
        <w:t>1 </w:t>
      </w:r>
      <w:r>
        <w:rPr>
          <w:rFonts w:ascii="SimSun" w:hAnsi="SimSun" w:eastAsia="SimSun" w:cs="SimSun"/>
          <w:sz w:val="20"/>
          <w:szCs w:val="20"/>
          <w:spacing w:val="6"/>
        </w:rPr>
        <w:t>年。</w:t>
      </w:r>
    </w:p>
    <w:p>
      <w:pPr>
        <w:spacing w:before="217" w:line="231" w:lineRule="auto"/>
        <w:outlineLvl w:val="3"/>
        <w:rPr>
          <w:rFonts w:ascii="SimHei" w:hAnsi="SimHei" w:eastAsia="SimHei" w:cs="SimHei"/>
          <w:sz w:val="20"/>
          <w:szCs w:val="20"/>
        </w:rPr>
      </w:pPr>
      <w:r>
        <w:rPr>
          <w:rFonts w:ascii="SimHei" w:hAnsi="SimHei" w:eastAsia="SimHei" w:cs="SimHei"/>
          <w:sz w:val="20"/>
          <w:szCs w:val="20"/>
          <w:spacing w:val="7"/>
        </w:rPr>
        <w:t>5.31.3</w:t>
      </w:r>
      <w:r>
        <w:rPr>
          <w:rFonts w:ascii="SimHei" w:hAnsi="SimHei" w:eastAsia="SimHei" w:cs="SimHei"/>
          <w:sz w:val="20"/>
          <w:szCs w:val="20"/>
          <w:spacing w:val="7"/>
        </w:rPr>
        <w:t xml:space="preserve">  </w:t>
      </w:r>
      <w:r>
        <w:rPr>
          <w:rFonts w:ascii="SimHei" w:hAnsi="SimHei" w:eastAsia="SimHei" w:cs="SimHei"/>
          <w:sz w:val="20"/>
          <w:szCs w:val="20"/>
          <w:spacing w:val="7"/>
        </w:rPr>
        <w:t>离岗时职业健康检查</w:t>
      </w:r>
    </w:p>
    <w:p>
      <w:pPr>
        <w:ind w:left="141"/>
        <w:spacing w:before="217" w:line="231" w:lineRule="auto"/>
        <w:outlineLvl w:val="4"/>
        <w:rPr>
          <w:rFonts w:ascii="SimSun" w:hAnsi="SimSun" w:eastAsia="SimSun" w:cs="SimSun"/>
          <w:sz w:val="20"/>
          <w:szCs w:val="20"/>
        </w:rPr>
      </w:pPr>
      <w:r>
        <w:rPr>
          <w:rFonts w:ascii="SimHei" w:hAnsi="SimHei" w:eastAsia="SimHei" w:cs="SimHei"/>
          <w:sz w:val="20"/>
          <w:szCs w:val="20"/>
          <w:spacing w:val="9"/>
        </w:rPr>
        <w:t>5.31.3.1</w:t>
      </w:r>
      <w:r>
        <w:rPr>
          <w:rFonts w:ascii="SimHei" w:hAnsi="SimHei" w:eastAsia="SimHei" w:cs="SimHei"/>
          <w:sz w:val="20"/>
          <w:szCs w:val="20"/>
          <w:spacing w:val="9"/>
        </w:rPr>
        <w:t xml:space="preserve">  </w:t>
      </w:r>
      <w:r>
        <w:rPr>
          <w:rFonts w:ascii="SimSun" w:hAnsi="SimSun" w:eastAsia="SimSun" w:cs="SimSun"/>
          <w:sz w:val="20"/>
          <w:szCs w:val="20"/>
          <w:spacing w:val="9"/>
        </w:rPr>
        <w:t>目标疾病：职业性刺激性化学物所致慢性阻塞性肺疾病（按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26"/>
          <w:w w:val="101"/>
        </w:rPr>
        <w:t xml:space="preserve"> </w:t>
      </w:r>
      <w:r>
        <w:rPr>
          <w:rFonts w:ascii="Times New Roman" w:hAnsi="Times New Roman" w:eastAsia="Times New Roman" w:cs="Times New Roman"/>
          <w:sz w:val="20"/>
          <w:szCs w:val="20"/>
          <w:spacing w:val="9"/>
        </w:rPr>
        <w:t>237</w:t>
      </w:r>
      <w:r>
        <w:rPr>
          <w:rFonts w:ascii="SimSun" w:hAnsi="SimSun" w:eastAsia="SimSun" w:cs="SimSun"/>
          <w:sz w:val="20"/>
          <w:szCs w:val="20"/>
          <w:spacing w:val="9"/>
        </w:rPr>
        <w:t>）。</w:t>
      </w:r>
    </w:p>
    <w:p>
      <w:pPr>
        <w:ind w:left="141"/>
        <w:spacing w:before="62" w:line="231" w:lineRule="auto"/>
        <w:outlineLvl w:val="4"/>
        <w:rPr>
          <w:rFonts w:ascii="SimSun" w:hAnsi="SimSun" w:eastAsia="SimSun" w:cs="SimSun"/>
          <w:sz w:val="20"/>
          <w:szCs w:val="20"/>
        </w:rPr>
      </w:pPr>
      <w:r>
        <w:rPr>
          <w:rFonts w:ascii="SimHei" w:hAnsi="SimHei" w:eastAsia="SimHei" w:cs="SimHei"/>
          <w:sz w:val="20"/>
          <w:szCs w:val="20"/>
          <w:spacing w:val="5"/>
        </w:rPr>
        <w:t>5.31.3.2</w:t>
      </w:r>
      <w:r>
        <w:rPr>
          <w:rFonts w:ascii="SimHei" w:hAnsi="SimHei" w:eastAsia="SimHei" w:cs="SimHei"/>
          <w:sz w:val="20"/>
          <w:szCs w:val="20"/>
          <w:spacing w:val="5"/>
        </w:rPr>
        <w:t xml:space="preserve">  </w:t>
      </w:r>
      <w:r>
        <w:rPr>
          <w:rFonts w:ascii="SimSun" w:hAnsi="SimSun" w:eastAsia="SimSun" w:cs="SimSun"/>
          <w:sz w:val="20"/>
          <w:szCs w:val="20"/>
          <w:spacing w:val="5"/>
        </w:rPr>
        <w:t>检查内容：同</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5"/>
        </w:rPr>
        <w:t>5.31.1.2</w:t>
      </w:r>
      <w:r>
        <w:rPr>
          <w:rFonts w:ascii="SimSun" w:hAnsi="SimSun" w:eastAsia="SimSun" w:cs="SimSun"/>
          <w:sz w:val="20"/>
          <w:szCs w:val="20"/>
          <w:spacing w:val="5"/>
        </w:rPr>
        <w:t>。</w:t>
      </w:r>
    </w:p>
    <w:p>
      <w:pPr>
        <w:spacing w:before="219" w:line="231" w:lineRule="auto"/>
        <w:outlineLvl w:val="3"/>
        <w:rPr>
          <w:rFonts w:ascii="SimHei" w:hAnsi="SimHei" w:eastAsia="SimHei" w:cs="SimHei"/>
          <w:sz w:val="20"/>
          <w:szCs w:val="20"/>
        </w:rPr>
      </w:pPr>
      <w:r>
        <w:rPr>
          <w:rFonts w:ascii="SimHei" w:hAnsi="SimHei" w:eastAsia="SimHei" w:cs="SimHei"/>
          <w:sz w:val="20"/>
          <w:szCs w:val="20"/>
          <w:spacing w:val="6"/>
        </w:rPr>
        <w:t>5.31.4</w:t>
      </w:r>
      <w:r>
        <w:rPr>
          <w:rFonts w:ascii="SimHei" w:hAnsi="SimHei" w:eastAsia="SimHei" w:cs="SimHei"/>
          <w:sz w:val="20"/>
          <w:szCs w:val="20"/>
          <w:spacing w:val="6"/>
        </w:rPr>
        <w:t xml:space="preserve">  </w:t>
      </w:r>
      <w:r>
        <w:rPr>
          <w:rFonts w:ascii="SimHei" w:hAnsi="SimHei" w:eastAsia="SimHei" w:cs="SimHei"/>
          <w:sz w:val="20"/>
          <w:szCs w:val="20"/>
          <w:spacing w:val="6"/>
        </w:rPr>
        <w:t>应急健康检查</w:t>
      </w:r>
    </w:p>
    <w:p>
      <w:pPr>
        <w:ind w:left="141"/>
        <w:spacing w:before="217" w:line="231" w:lineRule="auto"/>
        <w:outlineLvl w:val="4"/>
        <w:rPr>
          <w:rFonts w:ascii="SimSun" w:hAnsi="SimSun" w:eastAsia="SimSun" w:cs="SimSun"/>
          <w:sz w:val="20"/>
          <w:szCs w:val="20"/>
        </w:rPr>
      </w:pPr>
      <w:r>
        <w:rPr>
          <w:rFonts w:ascii="SimHei" w:hAnsi="SimHei" w:eastAsia="SimHei" w:cs="SimHei"/>
          <w:sz w:val="20"/>
          <w:szCs w:val="20"/>
          <w:spacing w:val="2"/>
        </w:rPr>
        <w:t>5.31.4.1</w:t>
      </w:r>
      <w:r>
        <w:rPr>
          <w:rFonts w:ascii="SimHei" w:hAnsi="SimHei" w:eastAsia="SimHei" w:cs="SimHei"/>
          <w:sz w:val="20"/>
          <w:szCs w:val="20"/>
          <w:spacing w:val="28"/>
        </w:rPr>
        <w:t xml:space="preserve">  </w:t>
      </w:r>
      <w:r>
        <w:rPr>
          <w:rFonts w:ascii="SimSun" w:hAnsi="SimSun" w:eastAsia="SimSun" w:cs="SimSun"/>
          <w:sz w:val="20"/>
          <w:szCs w:val="20"/>
          <w:spacing w:val="2"/>
        </w:rPr>
        <w:t>目标疾病：</w:t>
      </w:r>
    </w:p>
    <w:p>
      <w:pPr>
        <w:ind w:left="425"/>
        <w:spacing w:before="61" w:line="227" w:lineRule="auto"/>
        <w:rPr>
          <w:rFonts w:ascii="SimSun" w:hAnsi="SimSun" w:eastAsia="SimSun" w:cs="SimSun"/>
          <w:sz w:val="20"/>
          <w:szCs w:val="20"/>
        </w:rPr>
      </w:pPr>
      <w:r>
        <w:rPr>
          <w:rFonts w:ascii="SimSun" w:hAnsi="SimSun" w:eastAsia="SimSun" w:cs="SimSun"/>
          <w:sz w:val="20"/>
          <w:szCs w:val="20"/>
          <w:spacing w:val="8"/>
        </w:rPr>
        <w:t>a)  职业性急性二氧化硫中毒（按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58</w:t>
      </w:r>
      <w:r>
        <w:rPr>
          <w:rFonts w:ascii="SimSun" w:hAnsi="SimSun" w:eastAsia="SimSun" w:cs="SimSun"/>
          <w:sz w:val="20"/>
          <w:szCs w:val="20"/>
          <w:spacing w:val="5"/>
        </w:rPr>
        <w:t>）；</w:t>
      </w:r>
    </w:p>
    <w:p>
      <w:pPr>
        <w:ind w:left="421"/>
        <w:spacing w:before="66" w:line="228" w:lineRule="auto"/>
        <w:rPr>
          <w:rFonts w:ascii="SimSun" w:hAnsi="SimSun" w:eastAsia="SimSun" w:cs="SimSun"/>
          <w:sz w:val="20"/>
          <w:szCs w:val="20"/>
        </w:rPr>
      </w:pPr>
      <w:r>
        <w:rPr>
          <w:rFonts w:ascii="SimSun" w:hAnsi="SimSun" w:eastAsia="SimSun" w:cs="SimSun"/>
          <w:sz w:val="20"/>
          <w:szCs w:val="20"/>
          <w:spacing w:val="8"/>
        </w:rPr>
        <w:t>b)  职业性化学性眼灼伤（按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54</w:t>
      </w:r>
      <w:r>
        <w:rPr>
          <w:rFonts w:ascii="SimSun" w:hAnsi="SimSun" w:eastAsia="SimSun" w:cs="SimSun"/>
          <w:sz w:val="20"/>
          <w:szCs w:val="20"/>
          <w:spacing w:val="5"/>
        </w:rPr>
        <w:t>）；</w:t>
      </w:r>
    </w:p>
    <w:p>
      <w:pPr>
        <w:ind w:left="428"/>
        <w:spacing w:before="65" w:line="228" w:lineRule="auto"/>
        <w:rPr>
          <w:rFonts w:ascii="SimSun" w:hAnsi="SimSun" w:eastAsia="SimSun" w:cs="SimSun"/>
          <w:sz w:val="20"/>
          <w:szCs w:val="20"/>
        </w:rPr>
      </w:pPr>
      <w:r>
        <w:rPr>
          <w:rFonts w:ascii="SimSun" w:hAnsi="SimSun" w:eastAsia="SimSun" w:cs="SimSun"/>
          <w:sz w:val="20"/>
          <w:szCs w:val="20"/>
          <w:spacing w:val="7"/>
        </w:rPr>
        <w:t>c)  职业性化学性皮肤灼伤（按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7"/>
        </w:rPr>
        <w:t xml:space="preserve"> 51</w:t>
      </w:r>
      <w:r>
        <w:rPr>
          <w:rFonts w:ascii="SimSun" w:hAnsi="SimSun" w:eastAsia="SimSun" w:cs="SimSun"/>
          <w:sz w:val="20"/>
          <w:szCs w:val="20"/>
          <w:spacing w:val="7"/>
        </w:rPr>
        <w:t>）。</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5"/>
        </w:rPr>
        <w:t>5.31.4.2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5"/>
        <w:spacing w:before="62" w:line="227" w:lineRule="auto"/>
        <w:rPr>
          <w:rFonts w:ascii="SimSun" w:hAnsi="SimSun" w:eastAsia="SimSun" w:cs="SimSun"/>
          <w:sz w:val="20"/>
          <w:szCs w:val="20"/>
        </w:rPr>
      </w:pPr>
      <w:r>
        <w:rPr>
          <w:rFonts w:ascii="SimSun" w:hAnsi="SimSun" w:eastAsia="SimSun" w:cs="SimSun"/>
          <w:sz w:val="20"/>
          <w:szCs w:val="20"/>
          <w:spacing w:val="9"/>
        </w:rPr>
        <w:t>a)  症状询问：重点询问短时间内高浓度二氧化硫职业接触史及呼吸系统、眼部刺激症</w:t>
      </w:r>
      <w:r>
        <w:rPr>
          <w:rFonts w:ascii="SimSun" w:hAnsi="SimSun" w:eastAsia="SimSun" w:cs="SimSun"/>
          <w:sz w:val="20"/>
          <w:szCs w:val="20"/>
          <w:spacing w:val="8"/>
        </w:rPr>
        <w:t>状。</w:t>
      </w:r>
    </w:p>
    <w:p>
      <w:pPr>
        <w:ind w:left="421"/>
        <w:spacing w:before="66" w:line="228" w:lineRule="auto"/>
        <w:rPr>
          <w:rFonts w:ascii="SimSun" w:hAnsi="SimSun" w:eastAsia="SimSun" w:cs="SimSun"/>
          <w:sz w:val="20"/>
          <w:szCs w:val="20"/>
        </w:rPr>
      </w:pPr>
      <w:r>
        <w:rPr>
          <w:rFonts w:ascii="SimSun" w:hAnsi="SimSun" w:eastAsia="SimSun" w:cs="SimSun"/>
          <w:sz w:val="20"/>
          <w:szCs w:val="20"/>
          <w:spacing w:val="5"/>
        </w:rPr>
        <w:t>b)  体格检查：</w:t>
      </w:r>
    </w:p>
    <w:p>
      <w:pPr>
        <w:ind w:left="860"/>
        <w:spacing w:before="65" w:line="227" w:lineRule="auto"/>
        <w:rPr>
          <w:rFonts w:ascii="SimSun" w:hAnsi="SimSun" w:eastAsia="SimSun" w:cs="SimSun"/>
          <w:sz w:val="20"/>
          <w:szCs w:val="20"/>
        </w:rPr>
      </w:pPr>
      <w:r>
        <w:rPr>
          <w:rFonts w:ascii="SimSun" w:hAnsi="SimSun" w:eastAsia="SimSun" w:cs="SimSun"/>
          <w:sz w:val="20"/>
          <w:szCs w:val="20"/>
          <w:spacing w:val="5"/>
        </w:rPr>
        <w:t>1)</w:t>
      </w:r>
      <w:r>
        <w:rPr>
          <w:rFonts w:ascii="SimSun" w:hAnsi="SimSun" w:eastAsia="SimSun" w:cs="SimSun"/>
          <w:sz w:val="20"/>
          <w:szCs w:val="20"/>
          <w:spacing w:val="27"/>
        </w:rPr>
        <w:t xml:space="preserve">  </w:t>
      </w:r>
      <w:r>
        <w:rPr>
          <w:rFonts w:ascii="SimSun" w:hAnsi="SimSun" w:eastAsia="SimSun" w:cs="SimSun"/>
          <w:sz w:val="20"/>
          <w:szCs w:val="20"/>
          <w:spacing w:val="5"/>
        </w:rPr>
        <w:t>内科常规检查，重点检查呼吸系统；</w:t>
      </w:r>
    </w:p>
    <w:p>
      <w:pPr>
        <w:ind w:left="847"/>
        <w:spacing w:before="66" w:line="227" w:lineRule="auto"/>
        <w:rPr>
          <w:rFonts w:ascii="SimSun" w:hAnsi="SimSun" w:eastAsia="SimSun" w:cs="SimSun"/>
          <w:sz w:val="20"/>
          <w:szCs w:val="20"/>
        </w:rPr>
      </w:pPr>
      <w:r>
        <w:rPr>
          <w:rFonts w:ascii="SimSun" w:hAnsi="SimSun" w:eastAsia="SimSun" w:cs="SimSun"/>
          <w:sz w:val="20"/>
          <w:szCs w:val="20"/>
          <w:spacing w:val="8"/>
        </w:rPr>
        <w:t>2)  眼科常规检查，重点检查结膜、角膜病变，必要时裂隙灯检查；</w:t>
      </w:r>
    </w:p>
    <w:p>
      <w:pPr>
        <w:ind w:left="848"/>
        <w:spacing w:before="66" w:line="228" w:lineRule="auto"/>
        <w:rPr>
          <w:rFonts w:ascii="SimSun" w:hAnsi="SimSun" w:eastAsia="SimSun" w:cs="SimSun"/>
          <w:sz w:val="20"/>
          <w:szCs w:val="20"/>
        </w:rPr>
      </w:pPr>
      <w:r>
        <w:rPr>
          <w:rFonts w:ascii="SimSun" w:hAnsi="SimSun" w:eastAsia="SimSun" w:cs="SimSun"/>
          <w:sz w:val="20"/>
          <w:szCs w:val="20"/>
          <w:spacing w:val="8"/>
        </w:rPr>
        <w:t>3)  鼻及咽部常规检查，必要时咽喉镜检查；</w:t>
      </w:r>
    </w:p>
    <w:p>
      <w:pPr>
        <w:ind w:left="843"/>
        <w:spacing w:before="66" w:line="227" w:lineRule="auto"/>
        <w:rPr>
          <w:rFonts w:ascii="SimSun" w:hAnsi="SimSun" w:eastAsia="SimSun" w:cs="SimSun"/>
          <w:sz w:val="20"/>
          <w:szCs w:val="20"/>
        </w:rPr>
      </w:pPr>
      <w:r>
        <w:rPr>
          <w:rFonts w:ascii="SimSun" w:hAnsi="SimSun" w:eastAsia="SimSun" w:cs="SimSun"/>
          <w:sz w:val="20"/>
          <w:szCs w:val="20"/>
          <w:spacing w:val="6"/>
        </w:rPr>
        <w:t>4)  皮肤科常规检查。</w:t>
      </w:r>
    </w:p>
    <w:p>
      <w:pPr>
        <w:ind w:left="428"/>
        <w:spacing w:before="65"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860"/>
        <w:spacing w:before="66" w:line="227" w:lineRule="auto"/>
        <w:rPr>
          <w:rFonts w:ascii="SimSun" w:hAnsi="SimSun" w:eastAsia="SimSun" w:cs="SimSun"/>
          <w:sz w:val="20"/>
          <w:szCs w:val="20"/>
        </w:rPr>
      </w:pPr>
      <w:r>
        <w:rPr>
          <w:rFonts w:ascii="SimSun" w:hAnsi="SimSun" w:eastAsia="SimSun" w:cs="SimSun"/>
          <w:sz w:val="20"/>
          <w:szCs w:val="20"/>
          <w:spacing w:val="8"/>
        </w:rPr>
        <w:t>1)  必检项目：血常规、尿常规、心电图、胸部</w:t>
      </w:r>
      <w:r>
        <w:rPr>
          <w:rFonts w:ascii="Times New Roman" w:hAnsi="Times New Roman" w:eastAsia="Times New Roman" w:cs="Times New Roman"/>
          <w:sz w:val="20"/>
          <w:szCs w:val="20"/>
          <w:spacing w:val="8"/>
        </w:rPr>
        <w:t>X</w:t>
      </w:r>
      <w:r>
        <w:rPr>
          <w:rFonts w:ascii="SimSun" w:hAnsi="SimSun" w:eastAsia="SimSun" w:cs="SimSun"/>
          <w:sz w:val="20"/>
          <w:szCs w:val="20"/>
          <w:spacing w:val="8"/>
        </w:rPr>
        <w:t>射线摄片、血氧饱和度；</w:t>
      </w:r>
    </w:p>
    <w:p>
      <w:pPr>
        <w:ind w:left="847"/>
        <w:spacing w:before="65" w:line="228" w:lineRule="auto"/>
        <w:rPr>
          <w:rFonts w:ascii="SimSun" w:hAnsi="SimSun" w:eastAsia="SimSun" w:cs="SimSun"/>
          <w:sz w:val="20"/>
          <w:szCs w:val="20"/>
        </w:rPr>
      </w:pPr>
      <w:r>
        <w:rPr>
          <w:rFonts w:ascii="SimSun" w:hAnsi="SimSun" w:eastAsia="SimSun" w:cs="SimSun"/>
          <w:sz w:val="20"/>
          <w:szCs w:val="20"/>
          <w:spacing w:val="7"/>
        </w:rPr>
        <w:t>2)  选检项目：血气分析、胸部</w:t>
      </w:r>
      <w:r>
        <w:rPr>
          <w:rFonts w:ascii="Times New Roman" w:hAnsi="Times New Roman" w:eastAsia="Times New Roman" w:cs="Times New Roman"/>
          <w:sz w:val="20"/>
          <w:szCs w:val="20"/>
        </w:rPr>
        <w:t>CT</w:t>
      </w:r>
      <w:r>
        <w:rPr>
          <w:rFonts w:ascii="Times New Roman" w:hAnsi="Times New Roman" w:eastAsia="Times New Roman" w:cs="Times New Roman"/>
          <w:sz w:val="20"/>
          <w:szCs w:val="20"/>
          <w:spacing w:val="-21"/>
        </w:rPr>
        <w:t xml:space="preserve"> </w:t>
      </w:r>
      <w:r>
        <w:rPr>
          <w:rFonts w:ascii="SimSun" w:hAnsi="SimSun" w:eastAsia="SimSun" w:cs="SimSun"/>
          <w:sz w:val="20"/>
          <w:szCs w:val="20"/>
          <w:spacing w:val="7"/>
        </w:rPr>
        <w:t>、肺功能。</w:t>
      </w:r>
    </w:p>
    <w:p>
      <w:pPr>
        <w:spacing w:before="221" w:line="229" w:lineRule="auto"/>
        <w:outlineLvl w:val="1"/>
        <w:rPr>
          <w:rFonts w:ascii="SimHei" w:hAnsi="SimHei" w:eastAsia="SimHei" w:cs="SimHei"/>
          <w:sz w:val="20"/>
          <w:szCs w:val="20"/>
        </w:rPr>
      </w:pPr>
      <w:bookmarkStart w:name="bookmark49" w:id="56"/>
      <w:bookmarkEnd w:id="56"/>
      <w:r>
        <w:rPr>
          <w:rFonts w:ascii="SimHei" w:hAnsi="SimHei" w:eastAsia="SimHei" w:cs="SimHei"/>
          <w:sz w:val="20"/>
          <w:szCs w:val="20"/>
          <w:spacing w:val="6"/>
        </w:rPr>
        <w:t>5.32</w:t>
      </w:r>
      <w:r>
        <w:rPr>
          <w:rFonts w:ascii="SimHei" w:hAnsi="SimHei" w:eastAsia="SimHei" w:cs="SimHei"/>
          <w:sz w:val="20"/>
          <w:szCs w:val="20"/>
          <w:spacing w:val="6"/>
        </w:rPr>
        <w:t xml:space="preserve">  </w:t>
      </w:r>
      <w:r>
        <w:rPr>
          <w:rFonts w:ascii="SimHei" w:hAnsi="SimHei" w:eastAsia="SimHei" w:cs="SimHei"/>
          <w:sz w:val="20"/>
          <w:szCs w:val="20"/>
          <w:spacing w:val="6"/>
        </w:rPr>
        <w:t>氮氧化物</w:t>
      </w:r>
    </w:p>
    <w:p>
      <w:pPr>
        <w:spacing w:before="220" w:line="231" w:lineRule="auto"/>
        <w:outlineLvl w:val="3"/>
        <w:rPr>
          <w:rFonts w:ascii="SimHei" w:hAnsi="SimHei" w:eastAsia="SimHei" w:cs="SimHei"/>
          <w:sz w:val="20"/>
          <w:szCs w:val="20"/>
        </w:rPr>
      </w:pPr>
      <w:r>
        <w:rPr>
          <w:rFonts w:ascii="SimHei" w:hAnsi="SimHei" w:eastAsia="SimHei" w:cs="SimHei"/>
          <w:sz w:val="20"/>
          <w:szCs w:val="20"/>
          <w:spacing w:val="7"/>
        </w:rPr>
        <w:t>5.32.1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4"/>
        </w:rPr>
        <w:t>5.32.1.1</w:t>
      </w:r>
      <w:r>
        <w:rPr>
          <w:rFonts w:ascii="SimHei" w:hAnsi="SimHei" w:eastAsia="SimHei" w:cs="SimHei"/>
          <w:sz w:val="20"/>
          <w:szCs w:val="20"/>
          <w:spacing w:val="34"/>
        </w:rPr>
        <w:t xml:space="preserve">  </w:t>
      </w:r>
      <w:r>
        <w:rPr>
          <w:rFonts w:ascii="SimSun" w:hAnsi="SimSun" w:eastAsia="SimSun" w:cs="SimSun"/>
          <w:sz w:val="20"/>
          <w:szCs w:val="20"/>
          <w:spacing w:val="4"/>
        </w:rPr>
        <w:t>目标疾病为职业禁忌证：</w:t>
      </w:r>
    </w:p>
    <w:p>
      <w:pPr>
        <w:ind w:left="425"/>
        <w:spacing w:before="63" w:line="228" w:lineRule="auto"/>
        <w:rPr>
          <w:rFonts w:ascii="SimSun" w:hAnsi="SimSun" w:eastAsia="SimSun" w:cs="SimSun"/>
          <w:sz w:val="20"/>
          <w:szCs w:val="20"/>
        </w:rPr>
      </w:pPr>
      <w:r>
        <w:rPr>
          <w:rFonts w:ascii="SimSun" w:hAnsi="SimSun" w:eastAsia="SimSun" w:cs="SimSun"/>
          <w:sz w:val="20"/>
          <w:szCs w:val="20"/>
          <w:spacing w:val="6"/>
        </w:rPr>
        <w:t>a)  慢性阻塞性肺疾病；</w:t>
      </w:r>
    </w:p>
    <w:p>
      <w:pPr>
        <w:ind w:left="421"/>
        <w:spacing w:before="64" w:line="228" w:lineRule="auto"/>
        <w:rPr>
          <w:rFonts w:ascii="SimSun" w:hAnsi="SimSun" w:eastAsia="SimSun" w:cs="SimSun"/>
          <w:sz w:val="20"/>
          <w:szCs w:val="20"/>
        </w:rPr>
      </w:pPr>
      <w:r>
        <w:rPr>
          <w:rFonts w:ascii="SimSun" w:hAnsi="SimSun" w:eastAsia="SimSun" w:cs="SimSun"/>
          <w:sz w:val="20"/>
          <w:szCs w:val="20"/>
          <w:spacing w:val="6"/>
        </w:rPr>
        <w:t>b)  支气管哮喘；</w:t>
      </w:r>
    </w:p>
    <w:p>
      <w:pPr>
        <w:ind w:left="428"/>
        <w:spacing w:before="66" w:line="228" w:lineRule="auto"/>
        <w:rPr>
          <w:rFonts w:ascii="SimSun" w:hAnsi="SimSun" w:eastAsia="SimSun" w:cs="SimSun"/>
          <w:sz w:val="20"/>
          <w:szCs w:val="20"/>
        </w:rPr>
      </w:pPr>
      <w:r>
        <w:rPr>
          <w:rFonts w:ascii="SimSun" w:hAnsi="SimSun" w:eastAsia="SimSun" w:cs="SimSun"/>
          <w:sz w:val="20"/>
          <w:szCs w:val="20"/>
          <w:spacing w:val="6"/>
        </w:rPr>
        <w:t>c)  慢性间质性肺疾病。</w:t>
      </w:r>
    </w:p>
    <w:p>
      <w:pPr>
        <w:ind w:left="141"/>
        <w:spacing w:before="64" w:line="231" w:lineRule="auto"/>
        <w:outlineLvl w:val="4"/>
        <w:rPr>
          <w:rFonts w:ascii="SimSun" w:hAnsi="SimSun" w:eastAsia="SimSun" w:cs="SimSun"/>
          <w:sz w:val="20"/>
          <w:szCs w:val="20"/>
        </w:rPr>
      </w:pPr>
      <w:r>
        <w:rPr>
          <w:rFonts w:ascii="SimHei" w:hAnsi="SimHei" w:eastAsia="SimHei" w:cs="SimHei"/>
          <w:sz w:val="20"/>
          <w:szCs w:val="20"/>
          <w:spacing w:val="5"/>
        </w:rPr>
        <w:t>5.32.1.2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5"/>
        <w:spacing w:before="62" w:line="228" w:lineRule="auto"/>
        <w:rPr>
          <w:rFonts w:ascii="SimSun" w:hAnsi="SimSun" w:eastAsia="SimSun" w:cs="SimSun"/>
          <w:sz w:val="20"/>
          <w:szCs w:val="20"/>
        </w:rPr>
      </w:pPr>
      <w:r>
        <w:rPr>
          <w:rFonts w:ascii="SimSun" w:hAnsi="SimSun" w:eastAsia="SimSun" w:cs="SimSun"/>
          <w:sz w:val="20"/>
          <w:szCs w:val="20"/>
          <w:spacing w:val="8"/>
        </w:rPr>
        <w:t>a)  症状询问：重点询问呼吸系统疾病史及相关症状；</w:t>
      </w:r>
    </w:p>
    <w:p>
      <w:pPr>
        <w:ind w:left="421"/>
        <w:spacing w:before="65" w:line="227" w:lineRule="auto"/>
        <w:rPr>
          <w:rFonts w:ascii="SimSun" w:hAnsi="SimSun" w:eastAsia="SimSun" w:cs="SimSun"/>
          <w:sz w:val="20"/>
          <w:szCs w:val="20"/>
        </w:rPr>
      </w:pPr>
      <w:r>
        <w:rPr>
          <w:rFonts w:ascii="SimSun" w:hAnsi="SimSun" w:eastAsia="SimSun" w:cs="SimSun"/>
          <w:sz w:val="20"/>
          <w:szCs w:val="20"/>
          <w:spacing w:val="4"/>
        </w:rPr>
        <w:t>b)  体格检查：</w:t>
      </w:r>
      <w:r>
        <w:rPr>
          <w:rFonts w:ascii="SimSun" w:hAnsi="SimSun" w:eastAsia="SimSun" w:cs="SimSun"/>
          <w:sz w:val="20"/>
          <w:szCs w:val="20"/>
          <w:spacing w:val="-41"/>
        </w:rPr>
        <w:t xml:space="preserve"> </w:t>
      </w:r>
      <w:r>
        <w:rPr>
          <w:rFonts w:ascii="SimSun" w:hAnsi="SimSun" w:eastAsia="SimSun" w:cs="SimSun"/>
          <w:sz w:val="20"/>
          <w:szCs w:val="20"/>
          <w:spacing w:val="4"/>
        </w:rPr>
        <w:t>内科常规检查；</w:t>
      </w:r>
    </w:p>
    <w:p>
      <w:pPr>
        <w:ind w:left="842" w:hanging="414"/>
        <w:spacing w:before="67" w:line="289" w:lineRule="auto"/>
        <w:rPr>
          <w:rFonts w:ascii="SimSun" w:hAnsi="SimSun" w:eastAsia="SimSun" w:cs="SimSun"/>
          <w:sz w:val="20"/>
          <w:szCs w:val="20"/>
        </w:rPr>
      </w:pPr>
      <w:r>
        <w:rPr>
          <w:rFonts w:ascii="SimSun" w:hAnsi="SimSun" w:eastAsia="SimSun" w:cs="SimSun"/>
          <w:sz w:val="20"/>
          <w:szCs w:val="20"/>
          <w:spacing w:val="9"/>
        </w:rPr>
        <w:t>c)  实验室和其他检查：必检项目为血常</w:t>
      </w:r>
      <w:r>
        <w:rPr>
          <w:rFonts w:ascii="SimSun" w:hAnsi="SimSun" w:eastAsia="SimSun" w:cs="SimSun"/>
          <w:sz w:val="20"/>
          <w:szCs w:val="20"/>
          <w:spacing w:val="8"/>
        </w:rPr>
        <w:t>规（含血嗜酸粒细胞计数）、尿常规、肝功能、心电图、</w:t>
      </w:r>
      <w:r>
        <w:rPr>
          <w:rFonts w:ascii="SimSun" w:hAnsi="SimSun" w:eastAsia="SimSun" w:cs="SimSun"/>
          <w:sz w:val="20"/>
          <w:szCs w:val="20"/>
          <w:spacing w:val="8"/>
        </w:rPr>
        <w:t>胸部</w:t>
      </w:r>
      <w:r>
        <w:rPr>
          <w:rFonts w:ascii="Times New Roman" w:hAnsi="Times New Roman" w:eastAsia="Times New Roman" w:cs="Times New Roman"/>
          <w:sz w:val="20"/>
          <w:szCs w:val="20"/>
          <w:spacing w:val="8"/>
        </w:rPr>
        <w:t>X</w:t>
      </w:r>
      <w:r>
        <w:rPr>
          <w:rFonts w:ascii="SimSun" w:hAnsi="SimSun" w:eastAsia="SimSun" w:cs="SimSun"/>
          <w:sz w:val="20"/>
          <w:szCs w:val="20"/>
          <w:spacing w:val="8"/>
        </w:rPr>
        <w:t>射线摄片、肺功能。</w:t>
      </w:r>
    </w:p>
    <w:p>
      <w:pPr>
        <w:spacing w:before="153" w:line="231" w:lineRule="auto"/>
        <w:outlineLvl w:val="3"/>
        <w:rPr>
          <w:rFonts w:ascii="SimHei" w:hAnsi="SimHei" w:eastAsia="SimHei" w:cs="SimHei"/>
          <w:sz w:val="20"/>
          <w:szCs w:val="20"/>
        </w:rPr>
      </w:pPr>
      <w:r>
        <w:rPr>
          <w:rFonts w:ascii="SimHei" w:hAnsi="SimHei" w:eastAsia="SimHei" w:cs="SimHei"/>
          <w:sz w:val="20"/>
          <w:szCs w:val="20"/>
          <w:spacing w:val="7"/>
        </w:rPr>
        <w:t>5.32.2</w:t>
      </w:r>
      <w:r>
        <w:rPr>
          <w:rFonts w:ascii="SimHei" w:hAnsi="SimHei" w:eastAsia="SimHei" w:cs="SimHei"/>
          <w:sz w:val="20"/>
          <w:szCs w:val="20"/>
          <w:spacing w:val="7"/>
        </w:rPr>
        <w:t xml:space="preserve">  </w:t>
      </w:r>
      <w:r>
        <w:rPr>
          <w:rFonts w:ascii="SimHei" w:hAnsi="SimHei" w:eastAsia="SimHei" w:cs="SimHei"/>
          <w:sz w:val="20"/>
          <w:szCs w:val="20"/>
          <w:spacing w:val="7"/>
        </w:rPr>
        <w:t>在岗期间职业健康检查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2"/>
        </w:rPr>
        <w:t>5.32.2.1</w:t>
      </w:r>
      <w:r>
        <w:rPr>
          <w:rFonts w:ascii="SimHei" w:hAnsi="SimHei" w:eastAsia="SimHei" w:cs="SimHei"/>
          <w:sz w:val="20"/>
          <w:szCs w:val="20"/>
          <w:spacing w:val="28"/>
        </w:rPr>
        <w:t xml:space="preserve">  </w:t>
      </w:r>
      <w:r>
        <w:rPr>
          <w:rFonts w:ascii="SimSun" w:hAnsi="SimSun" w:eastAsia="SimSun" w:cs="SimSun"/>
          <w:sz w:val="20"/>
          <w:szCs w:val="20"/>
          <w:spacing w:val="2"/>
        </w:rPr>
        <w:t>目标疾病：</w:t>
      </w:r>
    </w:p>
    <w:p>
      <w:pPr>
        <w:ind w:left="425"/>
        <w:spacing w:before="61" w:line="228" w:lineRule="auto"/>
        <w:rPr>
          <w:rFonts w:ascii="SimSun" w:hAnsi="SimSun" w:eastAsia="SimSun" w:cs="SimSun"/>
          <w:sz w:val="20"/>
          <w:szCs w:val="20"/>
        </w:rPr>
      </w:pPr>
      <w:r>
        <w:rPr>
          <w:rFonts w:ascii="SimSun" w:hAnsi="SimSun" w:eastAsia="SimSun" w:cs="SimSun"/>
          <w:sz w:val="20"/>
          <w:szCs w:val="20"/>
          <w:spacing w:val="8"/>
        </w:rPr>
        <w:t>a)  职业病：职业性刺激性化学物所致慢性阻塞性肺疾病（按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237</w:t>
      </w:r>
      <w:r>
        <w:rPr>
          <w:rFonts w:ascii="SimSun" w:hAnsi="SimSun" w:eastAsia="SimSun" w:cs="SimSun"/>
          <w:sz w:val="20"/>
          <w:szCs w:val="20"/>
          <w:spacing w:val="8"/>
        </w:rPr>
        <w:t>）。</w:t>
      </w:r>
    </w:p>
    <w:p>
      <w:pPr>
        <w:ind w:left="421"/>
        <w:spacing w:before="65" w:line="228" w:lineRule="auto"/>
        <w:rPr>
          <w:rFonts w:ascii="SimSun" w:hAnsi="SimSun" w:eastAsia="SimSun" w:cs="SimSun"/>
          <w:sz w:val="20"/>
          <w:szCs w:val="20"/>
        </w:rPr>
      </w:pPr>
      <w:r>
        <w:rPr>
          <w:rFonts w:ascii="SimSun" w:hAnsi="SimSun" w:eastAsia="SimSun" w:cs="SimSun"/>
          <w:sz w:val="20"/>
          <w:szCs w:val="20"/>
          <w:spacing w:val="6"/>
        </w:rPr>
        <w:t>b)  职业禁忌证：</w:t>
      </w:r>
    </w:p>
    <w:p>
      <w:pPr>
        <w:ind w:left="860"/>
        <w:spacing w:before="65" w:line="228" w:lineRule="auto"/>
        <w:rPr>
          <w:rFonts w:ascii="SimSun" w:hAnsi="SimSun" w:eastAsia="SimSun" w:cs="SimSun"/>
          <w:sz w:val="20"/>
          <w:szCs w:val="20"/>
        </w:rPr>
      </w:pPr>
      <w:r>
        <w:rPr>
          <w:rFonts w:ascii="SimSun" w:hAnsi="SimSun" w:eastAsia="SimSun" w:cs="SimSun"/>
          <w:sz w:val="20"/>
          <w:szCs w:val="20"/>
          <w:spacing w:val="3"/>
        </w:rPr>
        <w:t>1)</w:t>
      </w:r>
      <w:r>
        <w:rPr>
          <w:rFonts w:ascii="SimSun" w:hAnsi="SimSun" w:eastAsia="SimSun" w:cs="SimSun"/>
          <w:sz w:val="20"/>
          <w:szCs w:val="20"/>
          <w:spacing w:val="10"/>
        </w:rPr>
        <w:t xml:space="preserve">  </w:t>
      </w:r>
      <w:r>
        <w:rPr>
          <w:rFonts w:ascii="SimSun" w:hAnsi="SimSun" w:eastAsia="SimSun" w:cs="SimSun"/>
          <w:sz w:val="20"/>
          <w:szCs w:val="20"/>
          <w:spacing w:val="3"/>
        </w:rPr>
        <w:t>支气管哮喘；</w:t>
      </w:r>
    </w:p>
    <w:p>
      <w:pPr>
        <w:ind w:left="847"/>
        <w:spacing w:before="66" w:line="228" w:lineRule="auto"/>
        <w:rPr>
          <w:rFonts w:ascii="SimSun" w:hAnsi="SimSun" w:eastAsia="SimSun" w:cs="SimSun"/>
          <w:sz w:val="20"/>
          <w:szCs w:val="20"/>
        </w:rPr>
      </w:pPr>
      <w:r>
        <w:rPr>
          <w:rFonts w:ascii="SimSun" w:hAnsi="SimSun" w:eastAsia="SimSun" w:cs="SimSun"/>
          <w:sz w:val="20"/>
          <w:szCs w:val="20"/>
          <w:spacing w:val="6"/>
        </w:rPr>
        <w:t>2)  慢性间质性肺疾病。</w:t>
      </w:r>
    </w:p>
    <w:p>
      <w:pPr>
        <w:ind w:left="141"/>
        <w:spacing w:before="64" w:line="231" w:lineRule="auto"/>
        <w:outlineLvl w:val="4"/>
        <w:rPr>
          <w:rFonts w:ascii="SimSun" w:hAnsi="SimSun" w:eastAsia="SimSun" w:cs="SimSun"/>
          <w:sz w:val="20"/>
          <w:szCs w:val="20"/>
        </w:rPr>
      </w:pPr>
      <w:r>
        <w:rPr>
          <w:rFonts w:ascii="SimHei" w:hAnsi="SimHei" w:eastAsia="SimHei" w:cs="SimHei"/>
          <w:sz w:val="20"/>
          <w:szCs w:val="20"/>
          <w:spacing w:val="5"/>
        </w:rPr>
        <w:t>5.32.2.2</w:t>
      </w:r>
      <w:r>
        <w:rPr>
          <w:rFonts w:ascii="SimHei" w:hAnsi="SimHei" w:eastAsia="SimHei" w:cs="SimHei"/>
          <w:sz w:val="20"/>
          <w:szCs w:val="20"/>
          <w:spacing w:val="5"/>
        </w:rPr>
        <w:t xml:space="preserve">  </w:t>
      </w:r>
      <w:r>
        <w:rPr>
          <w:rFonts w:ascii="SimSun" w:hAnsi="SimSun" w:eastAsia="SimSun" w:cs="SimSun"/>
          <w:sz w:val="20"/>
          <w:szCs w:val="20"/>
          <w:spacing w:val="5"/>
        </w:rPr>
        <w:t>检查内容：同</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5"/>
        </w:rPr>
        <w:t>5.32.1.2</w:t>
      </w:r>
      <w:r>
        <w:rPr>
          <w:rFonts w:ascii="SimSun" w:hAnsi="SimSun" w:eastAsia="SimSun" w:cs="SimSun"/>
          <w:sz w:val="20"/>
          <w:szCs w:val="20"/>
          <w:spacing w:val="5"/>
        </w:rPr>
        <w:t>。</w:t>
      </w:r>
    </w:p>
    <w:p>
      <w:pPr>
        <w:ind w:left="141"/>
        <w:spacing w:before="62" w:line="231" w:lineRule="auto"/>
        <w:outlineLvl w:val="4"/>
        <w:rPr>
          <w:rFonts w:ascii="SimSun" w:hAnsi="SimSun" w:eastAsia="SimSun" w:cs="SimSun"/>
          <w:sz w:val="20"/>
          <w:szCs w:val="20"/>
        </w:rPr>
      </w:pPr>
      <w:r>
        <w:rPr>
          <w:rFonts w:ascii="SimHei" w:hAnsi="SimHei" w:eastAsia="SimHei" w:cs="SimHei"/>
          <w:sz w:val="20"/>
          <w:szCs w:val="20"/>
          <w:spacing w:val="6"/>
        </w:rPr>
        <w:t>5.32.2.3</w:t>
      </w:r>
      <w:r>
        <w:rPr>
          <w:rFonts w:ascii="SimHei" w:hAnsi="SimHei" w:eastAsia="SimHei" w:cs="SimHei"/>
          <w:sz w:val="20"/>
          <w:szCs w:val="20"/>
          <w:spacing w:val="6"/>
        </w:rPr>
        <w:t xml:space="preserve">  </w:t>
      </w:r>
      <w:r>
        <w:rPr>
          <w:rFonts w:ascii="SimSun" w:hAnsi="SimSun" w:eastAsia="SimSun" w:cs="SimSun"/>
          <w:sz w:val="20"/>
          <w:szCs w:val="20"/>
          <w:spacing w:val="6"/>
        </w:rPr>
        <w:t>健康检查周期：</w:t>
      </w:r>
      <w:r>
        <w:rPr>
          <w:rFonts w:ascii="Times New Roman" w:hAnsi="Times New Roman" w:eastAsia="Times New Roman" w:cs="Times New Roman"/>
          <w:sz w:val="20"/>
          <w:szCs w:val="20"/>
          <w:spacing w:val="6"/>
        </w:rPr>
        <w:t>1 </w:t>
      </w:r>
      <w:r>
        <w:rPr>
          <w:rFonts w:ascii="SimSun" w:hAnsi="SimSun" w:eastAsia="SimSun" w:cs="SimSun"/>
          <w:sz w:val="20"/>
          <w:szCs w:val="20"/>
          <w:spacing w:val="6"/>
        </w:rPr>
        <w:t>年。</w:t>
      </w:r>
    </w:p>
    <w:p>
      <w:pPr>
        <w:spacing w:line="231" w:lineRule="auto"/>
        <w:sectPr>
          <w:footerReference w:type="default" r:id="rId66"/>
          <w:pgSz w:w="11906" w:h="16839"/>
          <w:pgMar w:top="1715" w:right="1073" w:bottom="1336" w:left="1421" w:header="1393" w:footer="1102" w:gutter="0"/>
        </w:sectPr>
        <w:rPr>
          <w:rFonts w:ascii="SimSun" w:hAnsi="SimSun" w:eastAsia="SimSun" w:cs="SimSun"/>
          <w:sz w:val="20"/>
          <w:szCs w:val="20"/>
        </w:rPr>
      </w:pPr>
    </w:p>
    <w:p>
      <w:pPr>
        <w:spacing w:before="246" w:line="231" w:lineRule="auto"/>
        <w:outlineLvl w:val="3"/>
        <w:rPr>
          <w:rFonts w:ascii="SimHei" w:hAnsi="SimHei" w:eastAsia="SimHei" w:cs="SimHei"/>
          <w:sz w:val="20"/>
          <w:szCs w:val="20"/>
        </w:rPr>
      </w:pPr>
      <w:r>
        <w:rPr>
          <w:rFonts w:ascii="SimHei" w:hAnsi="SimHei" w:eastAsia="SimHei" w:cs="SimHei"/>
          <w:sz w:val="20"/>
          <w:szCs w:val="20"/>
          <w:spacing w:val="7"/>
        </w:rPr>
        <w:t>5.32.3</w:t>
      </w:r>
      <w:r>
        <w:rPr>
          <w:rFonts w:ascii="SimHei" w:hAnsi="SimHei" w:eastAsia="SimHei" w:cs="SimHei"/>
          <w:sz w:val="20"/>
          <w:szCs w:val="20"/>
          <w:spacing w:val="7"/>
        </w:rPr>
        <w:t xml:space="preserve">  </w:t>
      </w:r>
      <w:r>
        <w:rPr>
          <w:rFonts w:ascii="SimHei" w:hAnsi="SimHei" w:eastAsia="SimHei" w:cs="SimHei"/>
          <w:sz w:val="20"/>
          <w:szCs w:val="20"/>
          <w:spacing w:val="7"/>
        </w:rPr>
        <w:t>离岗时职业健康检查</w:t>
      </w:r>
    </w:p>
    <w:p>
      <w:pPr>
        <w:ind w:left="141"/>
        <w:spacing w:before="217" w:line="231" w:lineRule="auto"/>
        <w:outlineLvl w:val="4"/>
        <w:rPr>
          <w:rFonts w:ascii="SimSun" w:hAnsi="SimSun" w:eastAsia="SimSun" w:cs="SimSun"/>
          <w:sz w:val="20"/>
          <w:szCs w:val="20"/>
        </w:rPr>
      </w:pPr>
      <w:r>
        <w:rPr>
          <w:rFonts w:ascii="SimHei" w:hAnsi="SimHei" w:eastAsia="SimHei" w:cs="SimHei"/>
          <w:sz w:val="20"/>
          <w:szCs w:val="20"/>
          <w:spacing w:val="9"/>
        </w:rPr>
        <w:t>5.32.3.1</w:t>
      </w:r>
      <w:r>
        <w:rPr>
          <w:rFonts w:ascii="SimHei" w:hAnsi="SimHei" w:eastAsia="SimHei" w:cs="SimHei"/>
          <w:sz w:val="20"/>
          <w:szCs w:val="20"/>
          <w:spacing w:val="9"/>
        </w:rPr>
        <w:t xml:space="preserve">  </w:t>
      </w:r>
      <w:r>
        <w:rPr>
          <w:rFonts w:ascii="SimSun" w:hAnsi="SimSun" w:eastAsia="SimSun" w:cs="SimSun"/>
          <w:sz w:val="20"/>
          <w:szCs w:val="20"/>
          <w:spacing w:val="9"/>
        </w:rPr>
        <w:t>目标疾病：职业性刺激性化学物所致慢性阻塞性肺疾病（按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9"/>
        </w:rPr>
        <w:t xml:space="preserve"> 237</w:t>
      </w:r>
      <w:r>
        <w:rPr>
          <w:rFonts w:ascii="SimSun" w:hAnsi="SimSun" w:eastAsia="SimSun" w:cs="SimSun"/>
          <w:sz w:val="20"/>
          <w:szCs w:val="20"/>
          <w:spacing w:val="9"/>
        </w:rPr>
        <w:t>）。</w:t>
      </w:r>
    </w:p>
    <w:p>
      <w:pPr>
        <w:ind w:left="141"/>
        <w:spacing w:before="61" w:line="231" w:lineRule="auto"/>
        <w:outlineLvl w:val="4"/>
        <w:rPr>
          <w:rFonts w:ascii="SimSun" w:hAnsi="SimSun" w:eastAsia="SimSun" w:cs="SimSun"/>
          <w:sz w:val="20"/>
          <w:szCs w:val="20"/>
        </w:rPr>
      </w:pPr>
      <w:r>
        <w:rPr>
          <w:rFonts w:ascii="SimHei" w:hAnsi="SimHei" w:eastAsia="SimHei" w:cs="SimHei"/>
          <w:sz w:val="20"/>
          <w:szCs w:val="20"/>
          <w:spacing w:val="5"/>
        </w:rPr>
        <w:t>5.32.3.2</w:t>
      </w:r>
      <w:r>
        <w:rPr>
          <w:rFonts w:ascii="SimHei" w:hAnsi="SimHei" w:eastAsia="SimHei" w:cs="SimHei"/>
          <w:sz w:val="20"/>
          <w:szCs w:val="20"/>
          <w:spacing w:val="5"/>
        </w:rPr>
        <w:t xml:space="preserve">  </w:t>
      </w:r>
      <w:r>
        <w:rPr>
          <w:rFonts w:ascii="SimSun" w:hAnsi="SimSun" w:eastAsia="SimSun" w:cs="SimSun"/>
          <w:sz w:val="20"/>
          <w:szCs w:val="20"/>
          <w:spacing w:val="5"/>
        </w:rPr>
        <w:t>检查内容：同</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5"/>
        </w:rPr>
        <w:t>5.32.1.2</w:t>
      </w:r>
      <w:r>
        <w:rPr>
          <w:rFonts w:ascii="SimSun" w:hAnsi="SimSun" w:eastAsia="SimSun" w:cs="SimSun"/>
          <w:sz w:val="20"/>
          <w:szCs w:val="20"/>
          <w:spacing w:val="5"/>
        </w:rPr>
        <w:t>。</w:t>
      </w:r>
    </w:p>
    <w:p>
      <w:pPr>
        <w:spacing w:before="218" w:line="231" w:lineRule="auto"/>
        <w:outlineLvl w:val="3"/>
        <w:rPr>
          <w:rFonts w:ascii="SimHei" w:hAnsi="SimHei" w:eastAsia="SimHei" w:cs="SimHei"/>
          <w:sz w:val="20"/>
          <w:szCs w:val="20"/>
        </w:rPr>
      </w:pPr>
      <w:r>
        <w:rPr>
          <w:rFonts w:ascii="SimHei" w:hAnsi="SimHei" w:eastAsia="SimHei" w:cs="SimHei"/>
          <w:sz w:val="20"/>
          <w:szCs w:val="20"/>
          <w:spacing w:val="6"/>
        </w:rPr>
        <w:t>5.32.4</w:t>
      </w:r>
      <w:r>
        <w:rPr>
          <w:rFonts w:ascii="SimHei" w:hAnsi="SimHei" w:eastAsia="SimHei" w:cs="SimHei"/>
          <w:sz w:val="20"/>
          <w:szCs w:val="20"/>
          <w:spacing w:val="6"/>
        </w:rPr>
        <w:t xml:space="preserve">  </w:t>
      </w:r>
      <w:r>
        <w:rPr>
          <w:rFonts w:ascii="SimHei" w:hAnsi="SimHei" w:eastAsia="SimHei" w:cs="SimHei"/>
          <w:sz w:val="20"/>
          <w:szCs w:val="20"/>
          <w:spacing w:val="6"/>
        </w:rPr>
        <w:t>应急健康检查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2"/>
        </w:rPr>
        <w:t>5.32.4.1</w:t>
      </w:r>
      <w:r>
        <w:rPr>
          <w:rFonts w:ascii="SimHei" w:hAnsi="SimHei" w:eastAsia="SimHei" w:cs="SimHei"/>
          <w:sz w:val="20"/>
          <w:szCs w:val="20"/>
          <w:spacing w:val="28"/>
        </w:rPr>
        <w:t xml:space="preserve">  </w:t>
      </w:r>
      <w:r>
        <w:rPr>
          <w:rFonts w:ascii="SimSun" w:hAnsi="SimSun" w:eastAsia="SimSun" w:cs="SimSun"/>
          <w:sz w:val="20"/>
          <w:szCs w:val="20"/>
          <w:spacing w:val="2"/>
        </w:rPr>
        <w:t>目标疾病：</w:t>
      </w:r>
    </w:p>
    <w:p>
      <w:pPr>
        <w:ind w:left="425"/>
        <w:spacing w:before="61" w:line="227" w:lineRule="auto"/>
        <w:rPr>
          <w:rFonts w:ascii="SimSun" w:hAnsi="SimSun" w:eastAsia="SimSun" w:cs="SimSun"/>
          <w:sz w:val="20"/>
          <w:szCs w:val="20"/>
        </w:rPr>
      </w:pPr>
      <w:r>
        <w:rPr>
          <w:rFonts w:ascii="SimSun" w:hAnsi="SimSun" w:eastAsia="SimSun" w:cs="SimSun"/>
          <w:sz w:val="20"/>
          <w:szCs w:val="20"/>
          <w:spacing w:val="7"/>
        </w:rPr>
        <w:t>a)  职业性急性氮氧化物中毒（按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28"/>
          <w:w w:val="101"/>
        </w:rPr>
        <w:t xml:space="preserve"> </w:t>
      </w:r>
      <w:r>
        <w:rPr>
          <w:rFonts w:ascii="Times New Roman" w:hAnsi="Times New Roman" w:eastAsia="Times New Roman" w:cs="Times New Roman"/>
          <w:sz w:val="20"/>
          <w:szCs w:val="20"/>
          <w:spacing w:val="7"/>
        </w:rPr>
        <w:t>15</w:t>
      </w:r>
      <w:r>
        <w:rPr>
          <w:rFonts w:ascii="SimSun" w:hAnsi="SimSun" w:eastAsia="SimSun" w:cs="SimSun"/>
          <w:sz w:val="20"/>
          <w:szCs w:val="20"/>
          <w:spacing w:val="5"/>
        </w:rPr>
        <w:t>）；</w:t>
      </w:r>
    </w:p>
    <w:p>
      <w:pPr>
        <w:ind w:left="421"/>
        <w:spacing w:before="66" w:line="228" w:lineRule="auto"/>
        <w:rPr>
          <w:rFonts w:ascii="SimSun" w:hAnsi="SimSun" w:eastAsia="SimSun" w:cs="SimSun"/>
          <w:sz w:val="20"/>
          <w:szCs w:val="20"/>
        </w:rPr>
      </w:pPr>
      <w:r>
        <w:rPr>
          <w:rFonts w:ascii="SimSun" w:hAnsi="SimSun" w:eastAsia="SimSun" w:cs="SimSun"/>
          <w:sz w:val="20"/>
          <w:szCs w:val="20"/>
          <w:spacing w:val="8"/>
        </w:rPr>
        <w:t>b)  职业性化学性眼灼伤（按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54</w:t>
      </w:r>
      <w:r>
        <w:rPr>
          <w:rFonts w:ascii="SimSun" w:hAnsi="SimSun" w:eastAsia="SimSun" w:cs="SimSun"/>
          <w:sz w:val="20"/>
          <w:szCs w:val="20"/>
          <w:spacing w:val="5"/>
        </w:rPr>
        <w:t>）；</w:t>
      </w:r>
    </w:p>
    <w:p>
      <w:pPr>
        <w:ind w:left="428"/>
        <w:spacing w:before="65" w:line="228" w:lineRule="auto"/>
        <w:rPr>
          <w:rFonts w:ascii="SimSun" w:hAnsi="SimSun" w:eastAsia="SimSun" w:cs="SimSun"/>
          <w:sz w:val="20"/>
          <w:szCs w:val="20"/>
        </w:rPr>
      </w:pPr>
      <w:r>
        <w:rPr>
          <w:rFonts w:ascii="SimSun" w:hAnsi="SimSun" w:eastAsia="SimSun" w:cs="SimSun"/>
          <w:sz w:val="20"/>
          <w:szCs w:val="20"/>
          <w:spacing w:val="7"/>
        </w:rPr>
        <w:t>c)  职业性化学性皮肤灼伤（按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7"/>
        </w:rPr>
        <w:t xml:space="preserve"> 51</w:t>
      </w:r>
      <w:r>
        <w:rPr>
          <w:rFonts w:ascii="SimSun" w:hAnsi="SimSun" w:eastAsia="SimSun" w:cs="SimSun"/>
          <w:sz w:val="20"/>
          <w:szCs w:val="20"/>
          <w:spacing w:val="7"/>
        </w:rPr>
        <w:t>）。</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5"/>
        </w:rPr>
        <w:t>5.32.4.2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44" w:right="61" w:hanging="419"/>
        <w:spacing w:before="62" w:line="288" w:lineRule="auto"/>
        <w:rPr>
          <w:rFonts w:ascii="SimSun" w:hAnsi="SimSun" w:eastAsia="SimSun" w:cs="SimSun"/>
          <w:sz w:val="20"/>
          <w:szCs w:val="20"/>
        </w:rPr>
      </w:pPr>
      <w:r>
        <w:rPr>
          <w:rFonts w:ascii="SimSun" w:hAnsi="SimSun" w:eastAsia="SimSun" w:cs="SimSun"/>
          <w:sz w:val="20"/>
          <w:szCs w:val="20"/>
          <w:spacing w:val="7"/>
        </w:rPr>
        <w:t>a)  症状询问：重点询问短期内吸入较大量的氮氧化物的职业接触史及眼部刺激症状、呼吸系统症</w:t>
      </w:r>
      <w:r>
        <w:rPr>
          <w:rFonts w:ascii="SimSun" w:hAnsi="SimSun" w:eastAsia="SimSun" w:cs="SimSun"/>
          <w:sz w:val="20"/>
          <w:szCs w:val="20"/>
          <w:spacing w:val="9"/>
        </w:rPr>
        <w:t>状，如眼痛、畏光、流泪，胸闷、气急、咳嗽、咳痰、胸痛等。</w:t>
      </w:r>
    </w:p>
    <w:p>
      <w:pPr>
        <w:ind w:left="421"/>
        <w:spacing w:before="1" w:line="227" w:lineRule="auto"/>
        <w:rPr>
          <w:rFonts w:ascii="SimSun" w:hAnsi="SimSun" w:eastAsia="SimSun" w:cs="SimSun"/>
          <w:sz w:val="20"/>
          <w:szCs w:val="20"/>
        </w:rPr>
      </w:pPr>
      <w:r>
        <w:rPr>
          <w:rFonts w:ascii="SimSun" w:hAnsi="SimSun" w:eastAsia="SimSun" w:cs="SimSun"/>
          <w:sz w:val="20"/>
          <w:szCs w:val="20"/>
          <w:spacing w:val="5"/>
        </w:rPr>
        <w:t>b)  体格检查：</w:t>
      </w:r>
    </w:p>
    <w:p>
      <w:pPr>
        <w:ind w:left="860"/>
        <w:spacing w:before="65" w:line="227" w:lineRule="auto"/>
        <w:rPr>
          <w:rFonts w:ascii="SimSun" w:hAnsi="SimSun" w:eastAsia="SimSun" w:cs="SimSun"/>
          <w:sz w:val="20"/>
          <w:szCs w:val="20"/>
        </w:rPr>
      </w:pPr>
      <w:r>
        <w:rPr>
          <w:rFonts w:ascii="SimSun" w:hAnsi="SimSun" w:eastAsia="SimSun" w:cs="SimSun"/>
          <w:sz w:val="20"/>
          <w:szCs w:val="20"/>
          <w:spacing w:val="5"/>
        </w:rPr>
        <w:t>1)</w:t>
      </w:r>
      <w:r>
        <w:rPr>
          <w:rFonts w:ascii="SimSun" w:hAnsi="SimSun" w:eastAsia="SimSun" w:cs="SimSun"/>
          <w:sz w:val="20"/>
          <w:szCs w:val="20"/>
          <w:spacing w:val="25"/>
        </w:rPr>
        <w:t xml:space="preserve">  </w:t>
      </w:r>
      <w:r>
        <w:rPr>
          <w:rFonts w:ascii="SimSun" w:hAnsi="SimSun" w:eastAsia="SimSun" w:cs="SimSun"/>
          <w:sz w:val="20"/>
          <w:szCs w:val="20"/>
          <w:spacing w:val="5"/>
        </w:rPr>
        <w:t>内科常规检查，重点检查呼吸系统；</w:t>
      </w:r>
    </w:p>
    <w:p>
      <w:pPr>
        <w:ind w:left="847"/>
        <w:spacing w:before="66" w:line="227" w:lineRule="auto"/>
        <w:rPr>
          <w:rFonts w:ascii="SimSun" w:hAnsi="SimSun" w:eastAsia="SimSun" w:cs="SimSun"/>
          <w:sz w:val="20"/>
          <w:szCs w:val="20"/>
        </w:rPr>
      </w:pPr>
      <w:r>
        <w:rPr>
          <w:rFonts w:ascii="SimSun" w:hAnsi="SimSun" w:eastAsia="SimSun" w:cs="SimSun"/>
          <w:sz w:val="20"/>
          <w:szCs w:val="20"/>
          <w:spacing w:val="8"/>
        </w:rPr>
        <w:t>2)  眼科常规检查，重点检查结膜、角膜病变，必要时裂隙灯检查；</w:t>
      </w:r>
    </w:p>
    <w:p>
      <w:pPr>
        <w:ind w:left="848"/>
        <w:spacing w:before="66" w:line="228" w:lineRule="auto"/>
        <w:rPr>
          <w:rFonts w:ascii="SimSun" w:hAnsi="SimSun" w:eastAsia="SimSun" w:cs="SimSun"/>
          <w:sz w:val="20"/>
          <w:szCs w:val="20"/>
        </w:rPr>
      </w:pPr>
      <w:r>
        <w:rPr>
          <w:rFonts w:ascii="SimSun" w:hAnsi="SimSun" w:eastAsia="SimSun" w:cs="SimSun"/>
          <w:sz w:val="20"/>
          <w:szCs w:val="20"/>
          <w:spacing w:val="8"/>
        </w:rPr>
        <w:t>3)  鼻及咽部常规检查，必要时咽喉镜检查；</w:t>
      </w:r>
    </w:p>
    <w:p>
      <w:pPr>
        <w:ind w:left="843"/>
        <w:spacing w:before="65" w:line="227" w:lineRule="auto"/>
        <w:rPr>
          <w:rFonts w:ascii="SimSun" w:hAnsi="SimSun" w:eastAsia="SimSun" w:cs="SimSun"/>
          <w:sz w:val="20"/>
          <w:szCs w:val="20"/>
        </w:rPr>
      </w:pPr>
      <w:r>
        <w:rPr>
          <w:rFonts w:ascii="SimSun" w:hAnsi="SimSun" w:eastAsia="SimSun" w:cs="SimSun"/>
          <w:sz w:val="20"/>
          <w:szCs w:val="20"/>
          <w:spacing w:val="6"/>
        </w:rPr>
        <w:t>4)  皮肤科常规检查。</w:t>
      </w:r>
    </w:p>
    <w:p>
      <w:pPr>
        <w:ind w:left="428"/>
        <w:spacing w:before="66"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860"/>
        <w:spacing w:before="65" w:line="227" w:lineRule="auto"/>
        <w:rPr>
          <w:rFonts w:ascii="SimSun" w:hAnsi="SimSun" w:eastAsia="SimSun" w:cs="SimSun"/>
          <w:sz w:val="20"/>
          <w:szCs w:val="20"/>
        </w:rPr>
      </w:pPr>
      <w:r>
        <w:rPr>
          <w:rFonts w:ascii="SimSun" w:hAnsi="SimSun" w:eastAsia="SimSun" w:cs="SimSun"/>
          <w:sz w:val="20"/>
          <w:szCs w:val="20"/>
          <w:spacing w:val="8"/>
        </w:rPr>
        <w:t>1)  必检项目：血常规、尿常规、心电图、胸部</w:t>
      </w:r>
      <w:r>
        <w:rPr>
          <w:rFonts w:ascii="Times New Roman" w:hAnsi="Times New Roman" w:eastAsia="Times New Roman" w:cs="Times New Roman"/>
          <w:sz w:val="20"/>
          <w:szCs w:val="20"/>
          <w:spacing w:val="8"/>
        </w:rPr>
        <w:t>X</w:t>
      </w:r>
      <w:r>
        <w:rPr>
          <w:rFonts w:ascii="SimSun" w:hAnsi="SimSun" w:eastAsia="SimSun" w:cs="SimSun"/>
          <w:sz w:val="20"/>
          <w:szCs w:val="20"/>
          <w:spacing w:val="8"/>
        </w:rPr>
        <w:t>射线摄片、血氧饱和度；</w:t>
      </w:r>
    </w:p>
    <w:p>
      <w:pPr>
        <w:ind w:left="847"/>
        <w:spacing w:before="66" w:line="228" w:lineRule="auto"/>
        <w:rPr>
          <w:rFonts w:ascii="SimSun" w:hAnsi="SimSun" w:eastAsia="SimSun" w:cs="SimSun"/>
          <w:sz w:val="20"/>
          <w:szCs w:val="20"/>
        </w:rPr>
      </w:pPr>
      <w:r>
        <w:rPr>
          <w:rFonts w:ascii="SimSun" w:hAnsi="SimSun" w:eastAsia="SimSun" w:cs="SimSun"/>
          <w:sz w:val="20"/>
          <w:szCs w:val="20"/>
          <w:spacing w:val="7"/>
        </w:rPr>
        <w:t>2)  选检项目：血气分析、胸部</w:t>
      </w:r>
      <w:r>
        <w:rPr>
          <w:rFonts w:ascii="Times New Roman" w:hAnsi="Times New Roman" w:eastAsia="Times New Roman" w:cs="Times New Roman"/>
          <w:sz w:val="20"/>
          <w:szCs w:val="20"/>
        </w:rPr>
        <w:t>CT</w:t>
      </w:r>
      <w:r>
        <w:rPr>
          <w:rFonts w:ascii="Times New Roman" w:hAnsi="Times New Roman" w:eastAsia="Times New Roman" w:cs="Times New Roman"/>
          <w:sz w:val="20"/>
          <w:szCs w:val="20"/>
          <w:spacing w:val="-21"/>
        </w:rPr>
        <w:t xml:space="preserve"> </w:t>
      </w:r>
      <w:r>
        <w:rPr>
          <w:rFonts w:ascii="SimSun" w:hAnsi="SimSun" w:eastAsia="SimSun" w:cs="SimSun"/>
          <w:sz w:val="20"/>
          <w:szCs w:val="20"/>
          <w:spacing w:val="7"/>
        </w:rPr>
        <w:t>、肺功能。</w:t>
      </w:r>
    </w:p>
    <w:p>
      <w:pPr>
        <w:spacing w:before="221" w:line="229" w:lineRule="auto"/>
        <w:outlineLvl w:val="2"/>
        <w:rPr>
          <w:rFonts w:ascii="SimHei" w:hAnsi="SimHei" w:eastAsia="SimHei" w:cs="SimHei"/>
          <w:sz w:val="20"/>
          <w:szCs w:val="20"/>
        </w:rPr>
      </w:pPr>
      <w:bookmarkStart w:name="bookmark50" w:id="57"/>
      <w:bookmarkEnd w:id="57"/>
      <w:r>
        <w:rPr>
          <w:rFonts w:ascii="SimHei" w:hAnsi="SimHei" w:eastAsia="SimHei" w:cs="SimHei"/>
          <w:sz w:val="20"/>
          <w:szCs w:val="20"/>
          <w:spacing w:val="3"/>
        </w:rPr>
        <w:t>5.33</w:t>
      </w:r>
      <w:r>
        <w:rPr>
          <w:rFonts w:ascii="SimHei" w:hAnsi="SimHei" w:eastAsia="SimHei" w:cs="SimHei"/>
          <w:sz w:val="20"/>
          <w:szCs w:val="20"/>
          <w:spacing w:val="3"/>
        </w:rPr>
        <w:t xml:space="preserve">  </w:t>
      </w:r>
      <w:r>
        <w:rPr>
          <w:rFonts w:ascii="SimHei" w:hAnsi="SimHei" w:eastAsia="SimHei" w:cs="SimHei"/>
          <w:sz w:val="20"/>
          <w:szCs w:val="20"/>
          <w:spacing w:val="3"/>
        </w:rPr>
        <w:t>氨（</w:t>
      </w:r>
      <w:r>
        <w:rPr>
          <w:rFonts w:ascii="SimHei" w:hAnsi="SimHei" w:eastAsia="SimHei" w:cs="SimHei"/>
          <w:sz w:val="20"/>
          <w:szCs w:val="20"/>
        </w:rPr>
        <w:t>CAS</w:t>
      </w:r>
      <w:r>
        <w:rPr>
          <w:rFonts w:ascii="SimHei" w:hAnsi="SimHei" w:eastAsia="SimHei" w:cs="SimHei"/>
          <w:sz w:val="20"/>
          <w:szCs w:val="20"/>
          <w:spacing w:val="-26"/>
        </w:rPr>
        <w:t xml:space="preserve"> </w:t>
      </w:r>
      <w:r>
        <w:rPr>
          <w:rFonts w:ascii="SimHei" w:hAnsi="SimHei" w:eastAsia="SimHei" w:cs="SimHei"/>
          <w:sz w:val="20"/>
          <w:szCs w:val="20"/>
          <w:spacing w:val="3"/>
        </w:rPr>
        <w:t>号</w:t>
      </w:r>
      <w:r>
        <w:rPr>
          <w:rFonts w:ascii="SimHei" w:hAnsi="SimHei" w:eastAsia="SimHei" w:cs="SimHei"/>
          <w:sz w:val="20"/>
          <w:szCs w:val="20"/>
          <w:spacing w:val="-58"/>
        </w:rPr>
        <w:t xml:space="preserve"> </w:t>
      </w:r>
      <w:r>
        <w:rPr>
          <w:rFonts w:ascii="SimHei" w:hAnsi="SimHei" w:eastAsia="SimHei" w:cs="SimHei"/>
          <w:sz w:val="20"/>
          <w:szCs w:val="20"/>
          <w:spacing w:val="3"/>
        </w:rPr>
        <w:t>：7664-41-7）</w:t>
      </w:r>
    </w:p>
    <w:p>
      <w:pPr>
        <w:spacing w:before="220" w:line="231" w:lineRule="auto"/>
        <w:outlineLvl w:val="3"/>
        <w:rPr>
          <w:rFonts w:ascii="SimHei" w:hAnsi="SimHei" w:eastAsia="SimHei" w:cs="SimHei"/>
          <w:sz w:val="20"/>
          <w:szCs w:val="20"/>
        </w:rPr>
      </w:pPr>
      <w:r>
        <w:rPr>
          <w:rFonts w:ascii="SimHei" w:hAnsi="SimHei" w:eastAsia="SimHei" w:cs="SimHei"/>
          <w:sz w:val="20"/>
          <w:szCs w:val="20"/>
          <w:spacing w:val="7"/>
        </w:rPr>
        <w:t>5.33.1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4"/>
        </w:rPr>
        <w:t>5.33.1.1</w:t>
      </w:r>
      <w:r>
        <w:rPr>
          <w:rFonts w:ascii="SimHei" w:hAnsi="SimHei" w:eastAsia="SimHei" w:cs="SimHei"/>
          <w:sz w:val="20"/>
          <w:szCs w:val="20"/>
          <w:spacing w:val="34"/>
        </w:rPr>
        <w:t xml:space="preserve">  </w:t>
      </w:r>
      <w:r>
        <w:rPr>
          <w:rFonts w:ascii="SimSun" w:hAnsi="SimSun" w:eastAsia="SimSun" w:cs="SimSun"/>
          <w:sz w:val="20"/>
          <w:szCs w:val="20"/>
          <w:spacing w:val="4"/>
        </w:rPr>
        <w:t>目标疾病为职业禁忌证：</w:t>
      </w:r>
    </w:p>
    <w:p>
      <w:pPr>
        <w:ind w:left="425"/>
        <w:spacing w:before="62" w:line="228" w:lineRule="auto"/>
        <w:rPr>
          <w:rFonts w:ascii="SimSun" w:hAnsi="SimSun" w:eastAsia="SimSun" w:cs="SimSun"/>
          <w:sz w:val="20"/>
          <w:szCs w:val="20"/>
        </w:rPr>
      </w:pPr>
      <w:r>
        <w:rPr>
          <w:rFonts w:ascii="SimSun" w:hAnsi="SimSun" w:eastAsia="SimSun" w:cs="SimSun"/>
          <w:sz w:val="20"/>
          <w:szCs w:val="20"/>
          <w:spacing w:val="6"/>
        </w:rPr>
        <w:t>a)  慢性阻塞性肺疾病；</w:t>
      </w:r>
    </w:p>
    <w:p>
      <w:pPr>
        <w:ind w:left="421"/>
        <w:spacing w:before="64" w:line="228" w:lineRule="auto"/>
        <w:rPr>
          <w:rFonts w:ascii="SimSun" w:hAnsi="SimSun" w:eastAsia="SimSun" w:cs="SimSun"/>
          <w:sz w:val="20"/>
          <w:szCs w:val="20"/>
        </w:rPr>
      </w:pPr>
      <w:r>
        <w:rPr>
          <w:rFonts w:ascii="SimSun" w:hAnsi="SimSun" w:eastAsia="SimSun" w:cs="SimSun"/>
          <w:sz w:val="20"/>
          <w:szCs w:val="20"/>
          <w:spacing w:val="6"/>
        </w:rPr>
        <w:t>b)  支气管哮喘；</w:t>
      </w:r>
    </w:p>
    <w:p>
      <w:pPr>
        <w:ind w:left="428"/>
        <w:spacing w:before="66" w:line="228" w:lineRule="auto"/>
        <w:rPr>
          <w:rFonts w:ascii="SimSun" w:hAnsi="SimSun" w:eastAsia="SimSun" w:cs="SimSun"/>
          <w:sz w:val="20"/>
          <w:szCs w:val="20"/>
        </w:rPr>
      </w:pPr>
      <w:r>
        <w:rPr>
          <w:rFonts w:ascii="SimSun" w:hAnsi="SimSun" w:eastAsia="SimSun" w:cs="SimSun"/>
          <w:sz w:val="20"/>
          <w:szCs w:val="20"/>
          <w:spacing w:val="6"/>
        </w:rPr>
        <w:t>c)  慢性间质性肺疾病。</w:t>
      </w:r>
    </w:p>
    <w:p>
      <w:pPr>
        <w:ind w:left="141"/>
        <w:spacing w:before="64" w:line="231" w:lineRule="auto"/>
        <w:outlineLvl w:val="4"/>
        <w:rPr>
          <w:rFonts w:ascii="SimSun" w:hAnsi="SimSun" w:eastAsia="SimSun" w:cs="SimSun"/>
          <w:sz w:val="20"/>
          <w:szCs w:val="20"/>
        </w:rPr>
      </w:pPr>
      <w:r>
        <w:rPr>
          <w:rFonts w:ascii="SimHei" w:hAnsi="SimHei" w:eastAsia="SimHei" w:cs="SimHei"/>
          <w:sz w:val="20"/>
          <w:szCs w:val="20"/>
          <w:spacing w:val="5"/>
        </w:rPr>
        <w:t>5.33.1.2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5"/>
        <w:spacing w:before="62" w:line="228" w:lineRule="auto"/>
        <w:rPr>
          <w:rFonts w:ascii="SimSun" w:hAnsi="SimSun" w:eastAsia="SimSun" w:cs="SimSun"/>
          <w:sz w:val="20"/>
          <w:szCs w:val="20"/>
        </w:rPr>
      </w:pPr>
      <w:r>
        <w:rPr>
          <w:rFonts w:ascii="SimSun" w:hAnsi="SimSun" w:eastAsia="SimSun" w:cs="SimSun"/>
          <w:sz w:val="20"/>
          <w:szCs w:val="20"/>
          <w:spacing w:val="8"/>
        </w:rPr>
        <w:t>a)  症状询问：重点询问呼吸系统疾病史及相关症状；</w:t>
      </w:r>
    </w:p>
    <w:p>
      <w:pPr>
        <w:ind w:left="421"/>
        <w:spacing w:before="65" w:line="227" w:lineRule="auto"/>
        <w:rPr>
          <w:rFonts w:ascii="SimSun" w:hAnsi="SimSun" w:eastAsia="SimSun" w:cs="SimSun"/>
          <w:sz w:val="20"/>
          <w:szCs w:val="20"/>
        </w:rPr>
      </w:pPr>
      <w:r>
        <w:rPr>
          <w:rFonts w:ascii="SimSun" w:hAnsi="SimSun" w:eastAsia="SimSun" w:cs="SimSun"/>
          <w:sz w:val="20"/>
          <w:szCs w:val="20"/>
          <w:spacing w:val="4"/>
        </w:rPr>
        <w:t>b)  体格检查：</w:t>
      </w:r>
      <w:r>
        <w:rPr>
          <w:rFonts w:ascii="SimSun" w:hAnsi="SimSun" w:eastAsia="SimSun" w:cs="SimSun"/>
          <w:sz w:val="20"/>
          <w:szCs w:val="20"/>
          <w:spacing w:val="-41"/>
        </w:rPr>
        <w:t xml:space="preserve"> </w:t>
      </w:r>
      <w:r>
        <w:rPr>
          <w:rFonts w:ascii="SimSun" w:hAnsi="SimSun" w:eastAsia="SimSun" w:cs="SimSun"/>
          <w:sz w:val="20"/>
          <w:szCs w:val="20"/>
          <w:spacing w:val="4"/>
        </w:rPr>
        <w:t>内科常规检查；</w:t>
      </w:r>
    </w:p>
    <w:p>
      <w:pPr>
        <w:ind w:left="842" w:hanging="414"/>
        <w:spacing w:before="67" w:line="289" w:lineRule="auto"/>
        <w:rPr>
          <w:rFonts w:ascii="SimSun" w:hAnsi="SimSun" w:eastAsia="SimSun" w:cs="SimSun"/>
          <w:sz w:val="20"/>
          <w:szCs w:val="20"/>
        </w:rPr>
      </w:pPr>
      <w:r>
        <w:rPr>
          <w:rFonts w:ascii="SimSun" w:hAnsi="SimSun" w:eastAsia="SimSun" w:cs="SimSun"/>
          <w:sz w:val="20"/>
          <w:szCs w:val="20"/>
          <w:spacing w:val="9"/>
        </w:rPr>
        <w:t>c)  实验室和其他检查：必检项目为血常</w:t>
      </w:r>
      <w:r>
        <w:rPr>
          <w:rFonts w:ascii="SimSun" w:hAnsi="SimSun" w:eastAsia="SimSun" w:cs="SimSun"/>
          <w:sz w:val="20"/>
          <w:szCs w:val="20"/>
          <w:spacing w:val="8"/>
        </w:rPr>
        <w:t>规（含血嗜酸粒细胞计数）、尿常规、肝功能、心电图、</w:t>
      </w:r>
      <w:r>
        <w:rPr>
          <w:rFonts w:ascii="SimSun" w:hAnsi="SimSun" w:eastAsia="SimSun" w:cs="SimSun"/>
          <w:sz w:val="20"/>
          <w:szCs w:val="20"/>
          <w:spacing w:val="8"/>
        </w:rPr>
        <w:t>胸部</w:t>
      </w:r>
      <w:r>
        <w:rPr>
          <w:rFonts w:ascii="Times New Roman" w:hAnsi="Times New Roman" w:eastAsia="Times New Roman" w:cs="Times New Roman"/>
          <w:sz w:val="20"/>
          <w:szCs w:val="20"/>
          <w:spacing w:val="8"/>
        </w:rPr>
        <w:t>X</w:t>
      </w:r>
      <w:r>
        <w:rPr>
          <w:rFonts w:ascii="SimSun" w:hAnsi="SimSun" w:eastAsia="SimSun" w:cs="SimSun"/>
          <w:sz w:val="20"/>
          <w:szCs w:val="20"/>
          <w:spacing w:val="8"/>
        </w:rPr>
        <w:t>射线摄片、肺功能。</w:t>
      </w:r>
    </w:p>
    <w:p>
      <w:pPr>
        <w:spacing w:before="153" w:line="231" w:lineRule="auto"/>
        <w:outlineLvl w:val="3"/>
        <w:rPr>
          <w:rFonts w:ascii="SimHei" w:hAnsi="SimHei" w:eastAsia="SimHei" w:cs="SimHei"/>
          <w:sz w:val="20"/>
          <w:szCs w:val="20"/>
        </w:rPr>
      </w:pPr>
      <w:r>
        <w:rPr>
          <w:rFonts w:ascii="SimHei" w:hAnsi="SimHei" w:eastAsia="SimHei" w:cs="SimHei"/>
          <w:sz w:val="20"/>
          <w:szCs w:val="20"/>
          <w:spacing w:val="7"/>
        </w:rPr>
        <w:t>5.33.2</w:t>
      </w:r>
      <w:r>
        <w:rPr>
          <w:rFonts w:ascii="SimHei" w:hAnsi="SimHei" w:eastAsia="SimHei" w:cs="SimHei"/>
          <w:sz w:val="20"/>
          <w:szCs w:val="20"/>
          <w:spacing w:val="7"/>
        </w:rPr>
        <w:t xml:space="preserve">  </w:t>
      </w:r>
      <w:r>
        <w:rPr>
          <w:rFonts w:ascii="SimHei" w:hAnsi="SimHei" w:eastAsia="SimHei" w:cs="SimHei"/>
          <w:sz w:val="20"/>
          <w:szCs w:val="20"/>
          <w:spacing w:val="7"/>
        </w:rPr>
        <w:t>在岗期间职业健康检查</w:t>
      </w:r>
    </w:p>
    <w:p>
      <w:pPr>
        <w:ind w:left="141"/>
        <w:spacing w:before="219" w:line="231" w:lineRule="auto"/>
        <w:outlineLvl w:val="4"/>
        <w:rPr>
          <w:rFonts w:ascii="SimSun" w:hAnsi="SimSun" w:eastAsia="SimSun" w:cs="SimSun"/>
          <w:sz w:val="20"/>
          <w:szCs w:val="20"/>
        </w:rPr>
      </w:pPr>
      <w:r>
        <w:rPr>
          <w:rFonts w:ascii="SimHei" w:hAnsi="SimHei" w:eastAsia="SimHei" w:cs="SimHei"/>
          <w:sz w:val="20"/>
          <w:szCs w:val="20"/>
          <w:spacing w:val="2"/>
        </w:rPr>
        <w:t>5.33.2.1</w:t>
      </w:r>
      <w:r>
        <w:rPr>
          <w:rFonts w:ascii="SimHei" w:hAnsi="SimHei" w:eastAsia="SimHei" w:cs="SimHei"/>
          <w:sz w:val="20"/>
          <w:szCs w:val="20"/>
          <w:spacing w:val="28"/>
        </w:rPr>
        <w:t xml:space="preserve">  </w:t>
      </w:r>
      <w:r>
        <w:rPr>
          <w:rFonts w:ascii="SimSun" w:hAnsi="SimSun" w:eastAsia="SimSun" w:cs="SimSun"/>
          <w:sz w:val="20"/>
          <w:szCs w:val="20"/>
          <w:spacing w:val="2"/>
        </w:rPr>
        <w:t>目标疾病：</w:t>
      </w:r>
    </w:p>
    <w:p>
      <w:pPr>
        <w:ind w:left="425"/>
        <w:spacing w:before="60" w:line="228" w:lineRule="auto"/>
        <w:rPr>
          <w:rFonts w:ascii="SimSun" w:hAnsi="SimSun" w:eastAsia="SimSun" w:cs="SimSun"/>
          <w:sz w:val="20"/>
          <w:szCs w:val="20"/>
        </w:rPr>
      </w:pPr>
      <w:r>
        <w:rPr>
          <w:rFonts w:ascii="SimSun" w:hAnsi="SimSun" w:eastAsia="SimSun" w:cs="SimSun"/>
          <w:sz w:val="20"/>
          <w:szCs w:val="20"/>
          <w:spacing w:val="8"/>
        </w:rPr>
        <w:t>a)  职业病：职业性刺激性化学物所致慢性阻塞性肺疾病（按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237</w:t>
      </w:r>
      <w:r>
        <w:rPr>
          <w:rFonts w:ascii="SimSun" w:hAnsi="SimSun" w:eastAsia="SimSun" w:cs="SimSun"/>
          <w:sz w:val="20"/>
          <w:szCs w:val="20"/>
          <w:spacing w:val="8"/>
        </w:rPr>
        <w:t>）。</w:t>
      </w:r>
    </w:p>
    <w:p>
      <w:pPr>
        <w:ind w:left="421"/>
        <w:spacing w:before="65" w:line="228" w:lineRule="auto"/>
        <w:rPr>
          <w:rFonts w:ascii="SimSun" w:hAnsi="SimSun" w:eastAsia="SimSun" w:cs="SimSun"/>
          <w:sz w:val="20"/>
          <w:szCs w:val="20"/>
        </w:rPr>
      </w:pPr>
      <w:r>
        <w:rPr>
          <w:rFonts w:ascii="SimSun" w:hAnsi="SimSun" w:eastAsia="SimSun" w:cs="SimSun"/>
          <w:sz w:val="20"/>
          <w:szCs w:val="20"/>
          <w:spacing w:val="6"/>
        </w:rPr>
        <w:t>b)  职业禁忌证：</w:t>
      </w:r>
    </w:p>
    <w:p>
      <w:pPr>
        <w:ind w:left="860"/>
        <w:spacing w:before="65" w:line="228" w:lineRule="auto"/>
        <w:rPr>
          <w:rFonts w:ascii="SimSun" w:hAnsi="SimSun" w:eastAsia="SimSun" w:cs="SimSun"/>
          <w:sz w:val="20"/>
          <w:szCs w:val="20"/>
        </w:rPr>
      </w:pPr>
      <w:r>
        <w:rPr>
          <w:rFonts w:ascii="SimSun" w:hAnsi="SimSun" w:eastAsia="SimSun" w:cs="SimSun"/>
          <w:sz w:val="20"/>
          <w:szCs w:val="20"/>
          <w:spacing w:val="3"/>
        </w:rPr>
        <w:t>1)</w:t>
      </w:r>
      <w:r>
        <w:rPr>
          <w:rFonts w:ascii="SimSun" w:hAnsi="SimSun" w:eastAsia="SimSun" w:cs="SimSun"/>
          <w:sz w:val="20"/>
          <w:szCs w:val="20"/>
          <w:spacing w:val="10"/>
        </w:rPr>
        <w:t xml:space="preserve">  </w:t>
      </w:r>
      <w:r>
        <w:rPr>
          <w:rFonts w:ascii="SimSun" w:hAnsi="SimSun" w:eastAsia="SimSun" w:cs="SimSun"/>
          <w:sz w:val="20"/>
          <w:szCs w:val="20"/>
          <w:spacing w:val="3"/>
        </w:rPr>
        <w:t>支气管哮喘；</w:t>
      </w:r>
    </w:p>
    <w:p>
      <w:pPr>
        <w:ind w:left="847"/>
        <w:spacing w:before="66" w:line="228" w:lineRule="auto"/>
        <w:rPr>
          <w:rFonts w:ascii="SimSun" w:hAnsi="SimSun" w:eastAsia="SimSun" w:cs="SimSun"/>
          <w:sz w:val="20"/>
          <w:szCs w:val="20"/>
        </w:rPr>
      </w:pPr>
      <w:r>
        <w:rPr>
          <w:rFonts w:ascii="SimSun" w:hAnsi="SimSun" w:eastAsia="SimSun" w:cs="SimSun"/>
          <w:sz w:val="20"/>
          <w:szCs w:val="20"/>
          <w:spacing w:val="6"/>
        </w:rPr>
        <w:t>2)  慢性间质性肺疾病。</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5"/>
        </w:rPr>
        <w:t>5.33.2.2</w:t>
      </w:r>
      <w:r>
        <w:rPr>
          <w:rFonts w:ascii="SimHei" w:hAnsi="SimHei" w:eastAsia="SimHei" w:cs="SimHei"/>
          <w:sz w:val="20"/>
          <w:szCs w:val="20"/>
          <w:spacing w:val="5"/>
        </w:rPr>
        <w:t xml:space="preserve">  </w:t>
      </w:r>
      <w:r>
        <w:rPr>
          <w:rFonts w:ascii="SimSun" w:hAnsi="SimSun" w:eastAsia="SimSun" w:cs="SimSun"/>
          <w:sz w:val="20"/>
          <w:szCs w:val="20"/>
          <w:spacing w:val="5"/>
        </w:rPr>
        <w:t>检查内容：同</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5"/>
        </w:rPr>
        <w:t>5.33.1.2</w:t>
      </w:r>
      <w:r>
        <w:rPr>
          <w:rFonts w:ascii="SimSun" w:hAnsi="SimSun" w:eastAsia="SimSun" w:cs="SimSun"/>
          <w:sz w:val="20"/>
          <w:szCs w:val="20"/>
          <w:spacing w:val="5"/>
        </w:rPr>
        <w:t>。</w:t>
      </w:r>
    </w:p>
    <w:p>
      <w:pPr>
        <w:ind w:left="141"/>
        <w:spacing w:before="61" w:line="231" w:lineRule="auto"/>
        <w:outlineLvl w:val="4"/>
        <w:rPr>
          <w:rFonts w:ascii="SimSun" w:hAnsi="SimSun" w:eastAsia="SimSun" w:cs="SimSun"/>
          <w:sz w:val="20"/>
          <w:szCs w:val="20"/>
        </w:rPr>
      </w:pPr>
      <w:r>
        <w:rPr>
          <w:rFonts w:ascii="SimHei" w:hAnsi="SimHei" w:eastAsia="SimHei" w:cs="SimHei"/>
          <w:sz w:val="20"/>
          <w:szCs w:val="20"/>
          <w:spacing w:val="6"/>
        </w:rPr>
        <w:t>5.33.2.3</w:t>
      </w:r>
      <w:r>
        <w:rPr>
          <w:rFonts w:ascii="SimHei" w:hAnsi="SimHei" w:eastAsia="SimHei" w:cs="SimHei"/>
          <w:sz w:val="20"/>
          <w:szCs w:val="20"/>
          <w:spacing w:val="6"/>
        </w:rPr>
        <w:t xml:space="preserve">  </w:t>
      </w:r>
      <w:r>
        <w:rPr>
          <w:rFonts w:ascii="SimSun" w:hAnsi="SimSun" w:eastAsia="SimSun" w:cs="SimSun"/>
          <w:sz w:val="20"/>
          <w:szCs w:val="20"/>
          <w:spacing w:val="6"/>
        </w:rPr>
        <w:t>健康检查周期：</w:t>
      </w:r>
      <w:r>
        <w:rPr>
          <w:rFonts w:ascii="Times New Roman" w:hAnsi="Times New Roman" w:eastAsia="Times New Roman" w:cs="Times New Roman"/>
          <w:sz w:val="20"/>
          <w:szCs w:val="20"/>
          <w:spacing w:val="6"/>
        </w:rPr>
        <w:t>1 </w:t>
      </w:r>
      <w:r>
        <w:rPr>
          <w:rFonts w:ascii="SimSun" w:hAnsi="SimSun" w:eastAsia="SimSun" w:cs="SimSun"/>
          <w:sz w:val="20"/>
          <w:szCs w:val="20"/>
          <w:spacing w:val="6"/>
        </w:rPr>
        <w:t>年。</w:t>
      </w:r>
    </w:p>
    <w:p>
      <w:pPr>
        <w:spacing w:before="218" w:line="231" w:lineRule="auto"/>
        <w:outlineLvl w:val="3"/>
        <w:rPr>
          <w:rFonts w:ascii="SimHei" w:hAnsi="SimHei" w:eastAsia="SimHei" w:cs="SimHei"/>
          <w:sz w:val="20"/>
          <w:szCs w:val="20"/>
        </w:rPr>
      </w:pPr>
      <w:r>
        <w:rPr>
          <w:rFonts w:ascii="SimHei" w:hAnsi="SimHei" w:eastAsia="SimHei" w:cs="SimHei"/>
          <w:sz w:val="20"/>
          <w:szCs w:val="20"/>
          <w:spacing w:val="7"/>
        </w:rPr>
        <w:t>5.33.3</w:t>
      </w:r>
      <w:r>
        <w:rPr>
          <w:rFonts w:ascii="SimHei" w:hAnsi="SimHei" w:eastAsia="SimHei" w:cs="SimHei"/>
          <w:sz w:val="20"/>
          <w:szCs w:val="20"/>
          <w:spacing w:val="7"/>
        </w:rPr>
        <w:t xml:space="preserve">  </w:t>
      </w:r>
      <w:r>
        <w:rPr>
          <w:rFonts w:ascii="SimHei" w:hAnsi="SimHei" w:eastAsia="SimHei" w:cs="SimHei"/>
          <w:sz w:val="20"/>
          <w:szCs w:val="20"/>
          <w:spacing w:val="7"/>
        </w:rPr>
        <w:t>离岗时职业健康检查</w:t>
      </w:r>
    </w:p>
    <w:p>
      <w:pPr>
        <w:spacing w:line="231" w:lineRule="auto"/>
        <w:sectPr>
          <w:footerReference w:type="default" r:id="rId67"/>
          <w:pgSz w:w="11906" w:h="16839"/>
          <w:pgMar w:top="1715" w:right="1073" w:bottom="1336" w:left="1421" w:header="1393" w:footer="1102" w:gutter="0"/>
        </w:sectPr>
        <w:rPr>
          <w:rFonts w:ascii="SimHei" w:hAnsi="SimHei" w:eastAsia="SimHei" w:cs="SimHei"/>
          <w:sz w:val="20"/>
          <w:szCs w:val="20"/>
        </w:rPr>
      </w:pPr>
    </w:p>
    <w:p>
      <w:pPr>
        <w:ind w:left="141"/>
        <w:spacing w:before="246" w:line="231" w:lineRule="auto"/>
        <w:outlineLvl w:val="4"/>
        <w:rPr>
          <w:rFonts w:ascii="SimSun" w:hAnsi="SimSun" w:eastAsia="SimSun" w:cs="SimSun"/>
          <w:sz w:val="20"/>
          <w:szCs w:val="20"/>
        </w:rPr>
      </w:pPr>
      <w:r>
        <w:rPr>
          <w:rFonts w:ascii="SimHei" w:hAnsi="SimHei" w:eastAsia="SimHei" w:cs="SimHei"/>
          <w:sz w:val="20"/>
          <w:szCs w:val="20"/>
          <w:spacing w:val="9"/>
        </w:rPr>
        <w:t>5.33.3.1</w:t>
      </w:r>
      <w:r>
        <w:rPr>
          <w:rFonts w:ascii="SimHei" w:hAnsi="SimHei" w:eastAsia="SimHei" w:cs="SimHei"/>
          <w:sz w:val="20"/>
          <w:szCs w:val="20"/>
          <w:spacing w:val="9"/>
        </w:rPr>
        <w:t xml:space="preserve">  </w:t>
      </w:r>
      <w:r>
        <w:rPr>
          <w:rFonts w:ascii="SimSun" w:hAnsi="SimSun" w:eastAsia="SimSun" w:cs="SimSun"/>
          <w:sz w:val="20"/>
          <w:szCs w:val="20"/>
          <w:spacing w:val="9"/>
        </w:rPr>
        <w:t>目标疾病：职业性刺激性化学物所致慢性阻塞性肺疾病（按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9"/>
        </w:rPr>
        <w:t xml:space="preserve"> 237</w:t>
      </w:r>
      <w:r>
        <w:rPr>
          <w:rFonts w:ascii="SimSun" w:hAnsi="SimSun" w:eastAsia="SimSun" w:cs="SimSun"/>
          <w:sz w:val="20"/>
          <w:szCs w:val="20"/>
          <w:spacing w:val="9"/>
        </w:rPr>
        <w:t>）。</w:t>
      </w:r>
    </w:p>
    <w:p>
      <w:pPr>
        <w:ind w:left="141"/>
        <w:spacing w:before="61" w:line="231" w:lineRule="auto"/>
        <w:outlineLvl w:val="4"/>
        <w:rPr>
          <w:rFonts w:ascii="SimSun" w:hAnsi="SimSun" w:eastAsia="SimSun" w:cs="SimSun"/>
          <w:sz w:val="20"/>
          <w:szCs w:val="20"/>
        </w:rPr>
      </w:pPr>
      <w:r>
        <w:rPr>
          <w:rFonts w:ascii="SimHei" w:hAnsi="SimHei" w:eastAsia="SimHei" w:cs="SimHei"/>
          <w:sz w:val="20"/>
          <w:szCs w:val="20"/>
          <w:spacing w:val="5"/>
        </w:rPr>
        <w:t>5.33.3.2</w:t>
      </w:r>
      <w:r>
        <w:rPr>
          <w:rFonts w:ascii="SimHei" w:hAnsi="SimHei" w:eastAsia="SimHei" w:cs="SimHei"/>
          <w:sz w:val="20"/>
          <w:szCs w:val="20"/>
          <w:spacing w:val="5"/>
        </w:rPr>
        <w:t xml:space="preserve">  </w:t>
      </w:r>
      <w:r>
        <w:rPr>
          <w:rFonts w:ascii="SimSun" w:hAnsi="SimSun" w:eastAsia="SimSun" w:cs="SimSun"/>
          <w:sz w:val="20"/>
          <w:szCs w:val="20"/>
          <w:spacing w:val="5"/>
        </w:rPr>
        <w:t>检查内容：同</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5"/>
        </w:rPr>
        <w:t>5.33.1.2</w:t>
      </w:r>
      <w:r>
        <w:rPr>
          <w:rFonts w:ascii="SimSun" w:hAnsi="SimSun" w:eastAsia="SimSun" w:cs="SimSun"/>
          <w:sz w:val="20"/>
          <w:szCs w:val="20"/>
          <w:spacing w:val="5"/>
        </w:rPr>
        <w:t>。</w:t>
      </w:r>
    </w:p>
    <w:p>
      <w:pPr>
        <w:spacing w:before="218" w:line="231" w:lineRule="auto"/>
        <w:outlineLvl w:val="3"/>
        <w:rPr>
          <w:rFonts w:ascii="SimHei" w:hAnsi="SimHei" w:eastAsia="SimHei" w:cs="SimHei"/>
          <w:sz w:val="20"/>
          <w:szCs w:val="20"/>
        </w:rPr>
      </w:pPr>
      <w:r>
        <w:rPr>
          <w:rFonts w:ascii="SimHei" w:hAnsi="SimHei" w:eastAsia="SimHei" w:cs="SimHei"/>
          <w:sz w:val="20"/>
          <w:szCs w:val="20"/>
          <w:spacing w:val="6"/>
        </w:rPr>
        <w:t>5.33.4</w:t>
      </w:r>
      <w:r>
        <w:rPr>
          <w:rFonts w:ascii="SimHei" w:hAnsi="SimHei" w:eastAsia="SimHei" w:cs="SimHei"/>
          <w:sz w:val="20"/>
          <w:szCs w:val="20"/>
          <w:spacing w:val="6"/>
        </w:rPr>
        <w:t xml:space="preserve">  </w:t>
      </w:r>
      <w:r>
        <w:rPr>
          <w:rFonts w:ascii="SimHei" w:hAnsi="SimHei" w:eastAsia="SimHei" w:cs="SimHei"/>
          <w:sz w:val="20"/>
          <w:szCs w:val="20"/>
          <w:spacing w:val="6"/>
        </w:rPr>
        <w:t>应急健康检查</w:t>
      </w:r>
    </w:p>
    <w:p>
      <w:pPr>
        <w:ind w:left="141"/>
        <w:spacing w:before="217" w:line="231" w:lineRule="auto"/>
        <w:outlineLvl w:val="4"/>
        <w:rPr>
          <w:rFonts w:ascii="SimSun" w:hAnsi="SimSun" w:eastAsia="SimSun" w:cs="SimSun"/>
          <w:sz w:val="20"/>
          <w:szCs w:val="20"/>
        </w:rPr>
      </w:pPr>
      <w:r>
        <w:rPr>
          <w:rFonts w:ascii="SimHei" w:hAnsi="SimHei" w:eastAsia="SimHei" w:cs="SimHei"/>
          <w:sz w:val="20"/>
          <w:szCs w:val="20"/>
          <w:spacing w:val="2"/>
        </w:rPr>
        <w:t>5.33.4.1</w:t>
      </w:r>
      <w:r>
        <w:rPr>
          <w:rFonts w:ascii="SimHei" w:hAnsi="SimHei" w:eastAsia="SimHei" w:cs="SimHei"/>
          <w:sz w:val="20"/>
          <w:szCs w:val="20"/>
          <w:spacing w:val="28"/>
        </w:rPr>
        <w:t xml:space="preserve">  </w:t>
      </w:r>
      <w:r>
        <w:rPr>
          <w:rFonts w:ascii="SimSun" w:hAnsi="SimSun" w:eastAsia="SimSun" w:cs="SimSun"/>
          <w:sz w:val="20"/>
          <w:szCs w:val="20"/>
          <w:spacing w:val="2"/>
        </w:rPr>
        <w:t>目标疾病：</w:t>
      </w:r>
    </w:p>
    <w:p>
      <w:pPr>
        <w:ind w:left="425"/>
        <w:spacing w:before="61" w:line="228" w:lineRule="auto"/>
        <w:rPr>
          <w:rFonts w:ascii="SimSun" w:hAnsi="SimSun" w:eastAsia="SimSun" w:cs="SimSun"/>
          <w:sz w:val="20"/>
          <w:szCs w:val="20"/>
        </w:rPr>
      </w:pPr>
      <w:r>
        <w:rPr>
          <w:rFonts w:ascii="SimSun" w:hAnsi="SimSun" w:eastAsia="SimSun" w:cs="SimSun"/>
          <w:sz w:val="20"/>
          <w:szCs w:val="20"/>
          <w:spacing w:val="7"/>
        </w:rPr>
        <w:t>a)  职业性急性氨中毒（按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28"/>
          <w:w w:val="101"/>
        </w:rPr>
        <w:t xml:space="preserve"> </w:t>
      </w:r>
      <w:r>
        <w:rPr>
          <w:rFonts w:ascii="Times New Roman" w:hAnsi="Times New Roman" w:eastAsia="Times New Roman" w:cs="Times New Roman"/>
          <w:sz w:val="20"/>
          <w:szCs w:val="20"/>
          <w:spacing w:val="7"/>
        </w:rPr>
        <w:t>14</w:t>
      </w:r>
      <w:r>
        <w:rPr>
          <w:rFonts w:ascii="SimSun" w:hAnsi="SimSun" w:eastAsia="SimSun" w:cs="SimSun"/>
          <w:sz w:val="20"/>
          <w:szCs w:val="20"/>
        </w:rPr>
        <w:t>）；</w:t>
      </w:r>
    </w:p>
    <w:p>
      <w:pPr>
        <w:ind w:left="421"/>
        <w:spacing w:before="65" w:line="228" w:lineRule="auto"/>
        <w:rPr>
          <w:rFonts w:ascii="SimSun" w:hAnsi="SimSun" w:eastAsia="SimSun" w:cs="SimSun"/>
          <w:sz w:val="20"/>
          <w:szCs w:val="20"/>
        </w:rPr>
      </w:pPr>
      <w:r>
        <w:rPr>
          <w:rFonts w:ascii="SimSun" w:hAnsi="SimSun" w:eastAsia="SimSun" w:cs="SimSun"/>
          <w:sz w:val="20"/>
          <w:szCs w:val="20"/>
          <w:spacing w:val="8"/>
        </w:rPr>
        <w:t>b)  职业性化学性眼灼伤（按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54</w:t>
      </w:r>
      <w:r>
        <w:rPr>
          <w:rFonts w:ascii="SimSun" w:hAnsi="SimSun" w:eastAsia="SimSun" w:cs="SimSun"/>
          <w:sz w:val="20"/>
          <w:szCs w:val="20"/>
          <w:spacing w:val="5"/>
        </w:rPr>
        <w:t>）；</w:t>
      </w:r>
    </w:p>
    <w:p>
      <w:pPr>
        <w:ind w:left="428"/>
        <w:spacing w:before="65" w:line="228" w:lineRule="auto"/>
        <w:rPr>
          <w:rFonts w:ascii="SimSun" w:hAnsi="SimSun" w:eastAsia="SimSun" w:cs="SimSun"/>
          <w:sz w:val="20"/>
          <w:szCs w:val="20"/>
        </w:rPr>
      </w:pPr>
      <w:r>
        <w:rPr>
          <w:rFonts w:ascii="SimSun" w:hAnsi="SimSun" w:eastAsia="SimSun" w:cs="SimSun"/>
          <w:sz w:val="20"/>
          <w:szCs w:val="20"/>
          <w:spacing w:val="7"/>
        </w:rPr>
        <w:t>c)  职业性化学性皮肤灼伤（按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7"/>
        </w:rPr>
        <w:t xml:space="preserve"> 51</w:t>
      </w:r>
      <w:r>
        <w:rPr>
          <w:rFonts w:ascii="SimSun" w:hAnsi="SimSun" w:eastAsia="SimSun" w:cs="SimSun"/>
          <w:sz w:val="20"/>
          <w:szCs w:val="20"/>
          <w:spacing w:val="7"/>
        </w:rPr>
        <w:t>）。</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5"/>
        </w:rPr>
        <w:t>5.33.4.2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44" w:right="61" w:hanging="419"/>
        <w:spacing w:before="62" w:line="288" w:lineRule="auto"/>
        <w:rPr>
          <w:rFonts w:ascii="SimSun" w:hAnsi="SimSun" w:eastAsia="SimSun" w:cs="SimSun"/>
          <w:sz w:val="20"/>
          <w:szCs w:val="20"/>
        </w:rPr>
      </w:pPr>
      <w:r>
        <w:rPr>
          <w:rFonts w:ascii="SimSun" w:hAnsi="SimSun" w:eastAsia="SimSun" w:cs="SimSun"/>
          <w:sz w:val="20"/>
          <w:szCs w:val="20"/>
          <w:spacing w:val="7"/>
        </w:rPr>
        <w:t>a)  症状询问：重点询问短期内吸入高浓度氨气的职业接触史及眼部刺激症状、呼吸系统症状，如</w:t>
      </w:r>
      <w:r>
        <w:rPr>
          <w:rFonts w:ascii="SimSun" w:hAnsi="SimSun" w:eastAsia="SimSun" w:cs="SimSun"/>
          <w:sz w:val="20"/>
          <w:szCs w:val="20"/>
          <w:spacing w:val="9"/>
        </w:rPr>
        <w:t>畏光、流泪、胸闷、气短、气急、咳嗽、咳痰、咯血、胸痛、喘息等。</w:t>
      </w:r>
    </w:p>
    <w:p>
      <w:pPr>
        <w:ind w:left="421"/>
        <w:spacing w:before="1" w:line="227" w:lineRule="auto"/>
        <w:rPr>
          <w:rFonts w:ascii="SimSun" w:hAnsi="SimSun" w:eastAsia="SimSun" w:cs="SimSun"/>
          <w:sz w:val="20"/>
          <w:szCs w:val="20"/>
        </w:rPr>
      </w:pPr>
      <w:r>
        <w:rPr>
          <w:rFonts w:ascii="SimSun" w:hAnsi="SimSun" w:eastAsia="SimSun" w:cs="SimSun"/>
          <w:sz w:val="20"/>
          <w:szCs w:val="20"/>
          <w:spacing w:val="5"/>
        </w:rPr>
        <w:t>b)  体格检查：</w:t>
      </w:r>
    </w:p>
    <w:p>
      <w:pPr>
        <w:ind w:left="860"/>
        <w:spacing w:before="65" w:line="227" w:lineRule="auto"/>
        <w:rPr>
          <w:rFonts w:ascii="SimSun" w:hAnsi="SimSun" w:eastAsia="SimSun" w:cs="SimSun"/>
          <w:sz w:val="20"/>
          <w:szCs w:val="20"/>
        </w:rPr>
      </w:pPr>
      <w:r>
        <w:rPr>
          <w:rFonts w:ascii="SimSun" w:hAnsi="SimSun" w:eastAsia="SimSun" w:cs="SimSun"/>
          <w:sz w:val="20"/>
          <w:szCs w:val="20"/>
          <w:spacing w:val="5"/>
        </w:rPr>
        <w:t>1)</w:t>
      </w:r>
      <w:r>
        <w:rPr>
          <w:rFonts w:ascii="SimSun" w:hAnsi="SimSun" w:eastAsia="SimSun" w:cs="SimSun"/>
          <w:sz w:val="20"/>
          <w:szCs w:val="20"/>
          <w:spacing w:val="25"/>
        </w:rPr>
        <w:t xml:space="preserve">  </w:t>
      </w:r>
      <w:r>
        <w:rPr>
          <w:rFonts w:ascii="SimSun" w:hAnsi="SimSun" w:eastAsia="SimSun" w:cs="SimSun"/>
          <w:sz w:val="20"/>
          <w:szCs w:val="20"/>
          <w:spacing w:val="5"/>
        </w:rPr>
        <w:t>内科常规检查，重点检查呼吸系统；</w:t>
      </w:r>
    </w:p>
    <w:p>
      <w:pPr>
        <w:ind w:left="847"/>
        <w:spacing w:before="66" w:line="227" w:lineRule="auto"/>
        <w:rPr>
          <w:rFonts w:ascii="SimSun" w:hAnsi="SimSun" w:eastAsia="SimSun" w:cs="SimSun"/>
          <w:sz w:val="20"/>
          <w:szCs w:val="20"/>
        </w:rPr>
      </w:pPr>
      <w:r>
        <w:rPr>
          <w:rFonts w:ascii="SimSun" w:hAnsi="SimSun" w:eastAsia="SimSun" w:cs="SimSun"/>
          <w:sz w:val="20"/>
          <w:szCs w:val="20"/>
          <w:spacing w:val="8"/>
        </w:rPr>
        <w:t>2)  眼科常规检查，重点检查结膜、角膜病变，必要时裂隙灯检查；</w:t>
      </w:r>
    </w:p>
    <w:p>
      <w:pPr>
        <w:ind w:left="848"/>
        <w:spacing w:before="66" w:line="228" w:lineRule="auto"/>
        <w:rPr>
          <w:rFonts w:ascii="SimSun" w:hAnsi="SimSun" w:eastAsia="SimSun" w:cs="SimSun"/>
          <w:sz w:val="20"/>
          <w:szCs w:val="20"/>
        </w:rPr>
      </w:pPr>
      <w:r>
        <w:rPr>
          <w:rFonts w:ascii="SimSun" w:hAnsi="SimSun" w:eastAsia="SimSun" w:cs="SimSun"/>
          <w:sz w:val="20"/>
          <w:szCs w:val="20"/>
          <w:spacing w:val="8"/>
        </w:rPr>
        <w:t>3)  鼻及咽部常规检查，必要时咽喉镜检查；</w:t>
      </w:r>
    </w:p>
    <w:p>
      <w:pPr>
        <w:ind w:left="843"/>
        <w:spacing w:before="65" w:line="227" w:lineRule="auto"/>
        <w:rPr>
          <w:rFonts w:ascii="SimSun" w:hAnsi="SimSun" w:eastAsia="SimSun" w:cs="SimSun"/>
          <w:sz w:val="20"/>
          <w:szCs w:val="20"/>
        </w:rPr>
      </w:pPr>
      <w:r>
        <w:rPr>
          <w:rFonts w:ascii="SimSun" w:hAnsi="SimSun" w:eastAsia="SimSun" w:cs="SimSun"/>
          <w:sz w:val="20"/>
          <w:szCs w:val="20"/>
          <w:spacing w:val="6"/>
        </w:rPr>
        <w:t>4)  皮肤科常规检查。</w:t>
      </w:r>
    </w:p>
    <w:p>
      <w:pPr>
        <w:ind w:left="428"/>
        <w:spacing w:before="66"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860"/>
        <w:spacing w:before="65" w:line="227" w:lineRule="auto"/>
        <w:rPr>
          <w:rFonts w:ascii="SimSun" w:hAnsi="SimSun" w:eastAsia="SimSun" w:cs="SimSun"/>
          <w:sz w:val="20"/>
          <w:szCs w:val="20"/>
        </w:rPr>
      </w:pPr>
      <w:r>
        <w:rPr>
          <w:rFonts w:ascii="SimSun" w:hAnsi="SimSun" w:eastAsia="SimSun" w:cs="SimSun"/>
          <w:sz w:val="20"/>
          <w:szCs w:val="20"/>
          <w:spacing w:val="8"/>
        </w:rPr>
        <w:t>1)  必检项目：血常规、尿常规、心电图、胸部</w:t>
      </w:r>
      <w:r>
        <w:rPr>
          <w:rFonts w:ascii="Times New Roman" w:hAnsi="Times New Roman" w:eastAsia="Times New Roman" w:cs="Times New Roman"/>
          <w:sz w:val="20"/>
          <w:szCs w:val="20"/>
          <w:spacing w:val="8"/>
        </w:rPr>
        <w:t>X</w:t>
      </w:r>
      <w:r>
        <w:rPr>
          <w:rFonts w:ascii="SimSun" w:hAnsi="SimSun" w:eastAsia="SimSun" w:cs="SimSun"/>
          <w:sz w:val="20"/>
          <w:szCs w:val="20"/>
          <w:spacing w:val="8"/>
        </w:rPr>
        <w:t>射线摄片、血氧饱和度；</w:t>
      </w:r>
    </w:p>
    <w:p>
      <w:pPr>
        <w:ind w:left="847"/>
        <w:spacing w:before="66" w:line="228" w:lineRule="auto"/>
        <w:rPr>
          <w:rFonts w:ascii="SimSun" w:hAnsi="SimSun" w:eastAsia="SimSun" w:cs="SimSun"/>
          <w:sz w:val="20"/>
          <w:szCs w:val="20"/>
        </w:rPr>
      </w:pPr>
      <w:r>
        <w:rPr>
          <w:rFonts w:ascii="SimSun" w:hAnsi="SimSun" w:eastAsia="SimSun" w:cs="SimSun"/>
          <w:sz w:val="20"/>
          <w:szCs w:val="20"/>
          <w:spacing w:val="7"/>
        </w:rPr>
        <w:t>2)  选检项目：血气分析、胸部</w:t>
      </w:r>
      <w:r>
        <w:rPr>
          <w:rFonts w:ascii="Times New Roman" w:hAnsi="Times New Roman" w:eastAsia="Times New Roman" w:cs="Times New Roman"/>
          <w:sz w:val="20"/>
          <w:szCs w:val="20"/>
        </w:rPr>
        <w:t>CT</w:t>
      </w:r>
      <w:r>
        <w:rPr>
          <w:rFonts w:ascii="Times New Roman" w:hAnsi="Times New Roman" w:eastAsia="Times New Roman" w:cs="Times New Roman"/>
          <w:sz w:val="20"/>
          <w:szCs w:val="20"/>
          <w:spacing w:val="-21"/>
        </w:rPr>
        <w:t xml:space="preserve"> </w:t>
      </w:r>
      <w:r>
        <w:rPr>
          <w:rFonts w:ascii="SimSun" w:hAnsi="SimSun" w:eastAsia="SimSun" w:cs="SimSun"/>
          <w:sz w:val="20"/>
          <w:szCs w:val="20"/>
          <w:spacing w:val="7"/>
        </w:rPr>
        <w:t>、肺功能。</w:t>
      </w:r>
    </w:p>
    <w:p>
      <w:pPr>
        <w:spacing w:before="221" w:line="231" w:lineRule="auto"/>
        <w:outlineLvl w:val="2"/>
        <w:rPr>
          <w:rFonts w:ascii="SimHei" w:hAnsi="SimHei" w:eastAsia="SimHei" w:cs="SimHei"/>
          <w:sz w:val="20"/>
          <w:szCs w:val="20"/>
        </w:rPr>
      </w:pPr>
      <w:bookmarkStart w:name="bookmark51" w:id="58"/>
      <w:bookmarkEnd w:id="58"/>
      <w:r>
        <w:rPr>
          <w:rFonts w:ascii="SimHei" w:hAnsi="SimHei" w:eastAsia="SimHei" w:cs="SimHei"/>
          <w:sz w:val="20"/>
          <w:szCs w:val="20"/>
          <w:spacing w:val="6"/>
        </w:rPr>
        <w:t>5.34</w:t>
      </w:r>
      <w:r>
        <w:rPr>
          <w:rFonts w:ascii="SimHei" w:hAnsi="SimHei" w:eastAsia="SimHei" w:cs="SimHei"/>
          <w:sz w:val="20"/>
          <w:szCs w:val="20"/>
          <w:spacing w:val="6"/>
        </w:rPr>
        <w:t xml:space="preserve">  </w:t>
      </w:r>
      <w:r>
        <w:rPr>
          <w:rFonts w:ascii="SimHei" w:hAnsi="SimHei" w:eastAsia="SimHei" w:cs="SimHei"/>
          <w:sz w:val="20"/>
          <w:szCs w:val="20"/>
          <w:spacing w:val="6"/>
        </w:rPr>
        <w:t>光气（</w:t>
      </w:r>
      <w:r>
        <w:rPr>
          <w:rFonts w:ascii="SimHei" w:hAnsi="SimHei" w:eastAsia="SimHei" w:cs="SimHei"/>
          <w:sz w:val="20"/>
          <w:szCs w:val="20"/>
        </w:rPr>
        <w:t>CAS</w:t>
      </w:r>
      <w:r>
        <w:rPr>
          <w:rFonts w:ascii="SimHei" w:hAnsi="SimHei" w:eastAsia="SimHei" w:cs="SimHei"/>
          <w:sz w:val="20"/>
          <w:szCs w:val="20"/>
          <w:spacing w:val="-36"/>
        </w:rPr>
        <w:t xml:space="preserve"> </w:t>
      </w:r>
      <w:r>
        <w:rPr>
          <w:rFonts w:ascii="SimHei" w:hAnsi="SimHei" w:eastAsia="SimHei" w:cs="SimHei"/>
          <w:sz w:val="20"/>
          <w:szCs w:val="20"/>
          <w:spacing w:val="6"/>
        </w:rPr>
        <w:t>号：75-44-5）</w:t>
      </w:r>
    </w:p>
    <w:p>
      <w:pPr>
        <w:spacing w:before="218" w:line="231" w:lineRule="auto"/>
        <w:outlineLvl w:val="3"/>
        <w:rPr>
          <w:rFonts w:ascii="SimHei" w:hAnsi="SimHei" w:eastAsia="SimHei" w:cs="SimHei"/>
          <w:sz w:val="20"/>
          <w:szCs w:val="20"/>
        </w:rPr>
      </w:pPr>
      <w:r>
        <w:rPr>
          <w:rFonts w:ascii="SimHei" w:hAnsi="SimHei" w:eastAsia="SimHei" w:cs="SimHei"/>
          <w:sz w:val="20"/>
          <w:szCs w:val="20"/>
          <w:spacing w:val="7"/>
        </w:rPr>
        <w:t>5.34.1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4"/>
        </w:rPr>
        <w:t>5.34.1.1</w:t>
      </w:r>
      <w:r>
        <w:rPr>
          <w:rFonts w:ascii="SimHei" w:hAnsi="SimHei" w:eastAsia="SimHei" w:cs="SimHei"/>
          <w:sz w:val="20"/>
          <w:szCs w:val="20"/>
          <w:spacing w:val="34"/>
        </w:rPr>
        <w:t xml:space="preserve">  </w:t>
      </w:r>
      <w:r>
        <w:rPr>
          <w:rFonts w:ascii="SimSun" w:hAnsi="SimSun" w:eastAsia="SimSun" w:cs="SimSun"/>
          <w:sz w:val="20"/>
          <w:szCs w:val="20"/>
          <w:spacing w:val="4"/>
        </w:rPr>
        <w:t>目标疾病为职业禁忌证：</w:t>
      </w:r>
    </w:p>
    <w:p>
      <w:pPr>
        <w:ind w:left="425"/>
        <w:spacing w:before="62" w:line="228" w:lineRule="auto"/>
        <w:rPr>
          <w:rFonts w:ascii="SimSun" w:hAnsi="SimSun" w:eastAsia="SimSun" w:cs="SimSun"/>
          <w:sz w:val="20"/>
          <w:szCs w:val="20"/>
        </w:rPr>
      </w:pPr>
      <w:r>
        <w:rPr>
          <w:rFonts w:ascii="SimSun" w:hAnsi="SimSun" w:eastAsia="SimSun" w:cs="SimSun"/>
          <w:sz w:val="20"/>
          <w:szCs w:val="20"/>
          <w:spacing w:val="6"/>
        </w:rPr>
        <w:t>a)  慢性阻塞性肺疾病；</w:t>
      </w:r>
    </w:p>
    <w:p>
      <w:pPr>
        <w:ind w:left="421"/>
        <w:spacing w:before="64" w:line="228" w:lineRule="auto"/>
        <w:rPr>
          <w:rFonts w:ascii="SimSun" w:hAnsi="SimSun" w:eastAsia="SimSun" w:cs="SimSun"/>
          <w:sz w:val="20"/>
          <w:szCs w:val="20"/>
        </w:rPr>
      </w:pPr>
      <w:r>
        <w:rPr>
          <w:rFonts w:ascii="SimSun" w:hAnsi="SimSun" w:eastAsia="SimSun" w:cs="SimSun"/>
          <w:sz w:val="20"/>
          <w:szCs w:val="20"/>
          <w:spacing w:val="6"/>
        </w:rPr>
        <w:t>b)  支气管哮喘；</w:t>
      </w:r>
    </w:p>
    <w:p>
      <w:pPr>
        <w:ind w:left="428"/>
        <w:spacing w:before="66" w:line="228" w:lineRule="auto"/>
        <w:rPr>
          <w:rFonts w:ascii="SimSun" w:hAnsi="SimSun" w:eastAsia="SimSun" w:cs="SimSun"/>
          <w:sz w:val="20"/>
          <w:szCs w:val="20"/>
        </w:rPr>
      </w:pPr>
      <w:r>
        <w:rPr>
          <w:rFonts w:ascii="SimSun" w:hAnsi="SimSun" w:eastAsia="SimSun" w:cs="SimSun"/>
          <w:sz w:val="20"/>
          <w:szCs w:val="20"/>
          <w:spacing w:val="6"/>
        </w:rPr>
        <w:t>c)  慢性间质性肺疾病。</w:t>
      </w:r>
    </w:p>
    <w:p>
      <w:pPr>
        <w:ind w:left="141"/>
        <w:spacing w:before="64" w:line="231" w:lineRule="auto"/>
        <w:outlineLvl w:val="4"/>
        <w:rPr>
          <w:rFonts w:ascii="SimSun" w:hAnsi="SimSun" w:eastAsia="SimSun" w:cs="SimSun"/>
          <w:sz w:val="20"/>
          <w:szCs w:val="20"/>
        </w:rPr>
      </w:pPr>
      <w:r>
        <w:rPr>
          <w:rFonts w:ascii="SimHei" w:hAnsi="SimHei" w:eastAsia="SimHei" w:cs="SimHei"/>
          <w:sz w:val="20"/>
          <w:szCs w:val="20"/>
          <w:spacing w:val="5"/>
        </w:rPr>
        <w:t>5.34.1.2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5"/>
        <w:spacing w:before="62" w:line="228" w:lineRule="auto"/>
        <w:rPr>
          <w:rFonts w:ascii="SimSun" w:hAnsi="SimSun" w:eastAsia="SimSun" w:cs="SimSun"/>
          <w:sz w:val="20"/>
          <w:szCs w:val="20"/>
        </w:rPr>
      </w:pPr>
      <w:r>
        <w:rPr>
          <w:rFonts w:ascii="SimSun" w:hAnsi="SimSun" w:eastAsia="SimSun" w:cs="SimSun"/>
          <w:sz w:val="20"/>
          <w:szCs w:val="20"/>
          <w:spacing w:val="8"/>
        </w:rPr>
        <w:t>a)  症状询问：重点询问呼吸系统疾病史及相关症状；</w:t>
      </w:r>
    </w:p>
    <w:p>
      <w:pPr>
        <w:ind w:left="421"/>
        <w:spacing w:before="65" w:line="227" w:lineRule="auto"/>
        <w:rPr>
          <w:rFonts w:ascii="SimSun" w:hAnsi="SimSun" w:eastAsia="SimSun" w:cs="SimSun"/>
          <w:sz w:val="20"/>
          <w:szCs w:val="20"/>
        </w:rPr>
      </w:pPr>
      <w:r>
        <w:rPr>
          <w:rFonts w:ascii="SimSun" w:hAnsi="SimSun" w:eastAsia="SimSun" w:cs="SimSun"/>
          <w:sz w:val="20"/>
          <w:szCs w:val="20"/>
          <w:spacing w:val="6"/>
        </w:rPr>
        <w:t>b)  体格检查：</w:t>
      </w:r>
      <w:r>
        <w:rPr>
          <w:rFonts w:ascii="SimSun" w:hAnsi="SimSun" w:eastAsia="SimSun" w:cs="SimSun"/>
          <w:sz w:val="20"/>
          <w:szCs w:val="20"/>
          <w:spacing w:val="-39"/>
        </w:rPr>
        <w:t xml:space="preserve"> </w:t>
      </w:r>
      <w:r>
        <w:rPr>
          <w:rFonts w:ascii="SimSun" w:hAnsi="SimSun" w:eastAsia="SimSun" w:cs="SimSun"/>
          <w:sz w:val="20"/>
          <w:szCs w:val="20"/>
          <w:spacing w:val="6"/>
        </w:rPr>
        <w:t>内科常规检查，重点检查呼吸系统；</w:t>
      </w:r>
    </w:p>
    <w:p>
      <w:pPr>
        <w:ind w:left="842" w:hanging="414"/>
        <w:spacing w:before="67" w:line="289" w:lineRule="auto"/>
        <w:rPr>
          <w:rFonts w:ascii="SimSun" w:hAnsi="SimSun" w:eastAsia="SimSun" w:cs="SimSun"/>
          <w:sz w:val="20"/>
          <w:szCs w:val="20"/>
        </w:rPr>
      </w:pPr>
      <w:r>
        <w:rPr>
          <w:rFonts w:ascii="SimSun" w:hAnsi="SimSun" w:eastAsia="SimSun" w:cs="SimSun"/>
          <w:sz w:val="20"/>
          <w:szCs w:val="20"/>
          <w:spacing w:val="9"/>
        </w:rPr>
        <w:t>c)  实验室和其他检查：必检项目为血常</w:t>
      </w:r>
      <w:r>
        <w:rPr>
          <w:rFonts w:ascii="SimSun" w:hAnsi="SimSun" w:eastAsia="SimSun" w:cs="SimSun"/>
          <w:sz w:val="20"/>
          <w:szCs w:val="20"/>
          <w:spacing w:val="8"/>
        </w:rPr>
        <w:t>规（含血嗜酸粒细胞计数）、尿常规、肝功能、心电图、</w:t>
      </w:r>
      <w:r>
        <w:rPr>
          <w:rFonts w:ascii="SimSun" w:hAnsi="SimSun" w:eastAsia="SimSun" w:cs="SimSun"/>
          <w:sz w:val="20"/>
          <w:szCs w:val="20"/>
          <w:spacing w:val="8"/>
        </w:rPr>
        <w:t>胸部</w:t>
      </w:r>
      <w:r>
        <w:rPr>
          <w:rFonts w:ascii="Times New Roman" w:hAnsi="Times New Roman" w:eastAsia="Times New Roman" w:cs="Times New Roman"/>
          <w:sz w:val="20"/>
          <w:szCs w:val="20"/>
          <w:spacing w:val="8"/>
        </w:rPr>
        <w:t>X</w:t>
      </w:r>
      <w:r>
        <w:rPr>
          <w:rFonts w:ascii="SimSun" w:hAnsi="SimSun" w:eastAsia="SimSun" w:cs="SimSun"/>
          <w:sz w:val="20"/>
          <w:szCs w:val="20"/>
          <w:spacing w:val="8"/>
        </w:rPr>
        <w:t>射线摄片、肺功能。</w:t>
      </w:r>
    </w:p>
    <w:p>
      <w:pPr>
        <w:spacing w:before="153" w:line="231" w:lineRule="auto"/>
        <w:outlineLvl w:val="3"/>
        <w:rPr>
          <w:rFonts w:ascii="SimHei" w:hAnsi="SimHei" w:eastAsia="SimHei" w:cs="SimHei"/>
          <w:sz w:val="20"/>
          <w:szCs w:val="20"/>
        </w:rPr>
      </w:pPr>
      <w:r>
        <w:rPr>
          <w:rFonts w:ascii="SimHei" w:hAnsi="SimHei" w:eastAsia="SimHei" w:cs="SimHei"/>
          <w:sz w:val="20"/>
          <w:szCs w:val="20"/>
          <w:spacing w:val="7"/>
        </w:rPr>
        <w:t>5.34.2</w:t>
      </w:r>
      <w:r>
        <w:rPr>
          <w:rFonts w:ascii="SimHei" w:hAnsi="SimHei" w:eastAsia="SimHei" w:cs="SimHei"/>
          <w:sz w:val="20"/>
          <w:szCs w:val="20"/>
          <w:spacing w:val="7"/>
        </w:rPr>
        <w:t xml:space="preserve">  </w:t>
      </w:r>
      <w:r>
        <w:rPr>
          <w:rFonts w:ascii="SimHei" w:hAnsi="SimHei" w:eastAsia="SimHei" w:cs="SimHei"/>
          <w:sz w:val="20"/>
          <w:szCs w:val="20"/>
          <w:spacing w:val="7"/>
        </w:rPr>
        <w:t>在岗期间职业健康检查</w:t>
      </w:r>
    </w:p>
    <w:p>
      <w:pPr>
        <w:ind w:left="141"/>
        <w:spacing w:before="219" w:line="231" w:lineRule="auto"/>
        <w:outlineLvl w:val="4"/>
        <w:rPr>
          <w:rFonts w:ascii="SimSun" w:hAnsi="SimSun" w:eastAsia="SimSun" w:cs="SimSun"/>
          <w:sz w:val="20"/>
          <w:szCs w:val="20"/>
        </w:rPr>
      </w:pPr>
      <w:r>
        <w:rPr>
          <w:rFonts w:ascii="SimHei" w:hAnsi="SimHei" w:eastAsia="SimHei" w:cs="SimHei"/>
          <w:sz w:val="20"/>
          <w:szCs w:val="20"/>
          <w:spacing w:val="2"/>
        </w:rPr>
        <w:t>5.34.2.1</w:t>
      </w:r>
      <w:r>
        <w:rPr>
          <w:rFonts w:ascii="SimHei" w:hAnsi="SimHei" w:eastAsia="SimHei" w:cs="SimHei"/>
          <w:sz w:val="20"/>
          <w:szCs w:val="20"/>
          <w:spacing w:val="28"/>
        </w:rPr>
        <w:t xml:space="preserve">  </w:t>
      </w:r>
      <w:r>
        <w:rPr>
          <w:rFonts w:ascii="SimSun" w:hAnsi="SimSun" w:eastAsia="SimSun" w:cs="SimSun"/>
          <w:sz w:val="20"/>
          <w:szCs w:val="20"/>
          <w:spacing w:val="2"/>
        </w:rPr>
        <w:t>目标疾病：</w:t>
      </w:r>
    </w:p>
    <w:p>
      <w:pPr>
        <w:ind w:left="425"/>
        <w:spacing w:before="60" w:line="228" w:lineRule="auto"/>
        <w:rPr>
          <w:rFonts w:ascii="SimSun" w:hAnsi="SimSun" w:eastAsia="SimSun" w:cs="SimSun"/>
          <w:sz w:val="20"/>
          <w:szCs w:val="20"/>
        </w:rPr>
      </w:pPr>
      <w:r>
        <w:rPr>
          <w:rFonts w:ascii="SimSun" w:hAnsi="SimSun" w:eastAsia="SimSun" w:cs="SimSun"/>
          <w:sz w:val="20"/>
          <w:szCs w:val="20"/>
          <w:spacing w:val="8"/>
        </w:rPr>
        <w:t>a)  职业病：职业性刺激性化学物所致慢性阻塞性肺疾病（按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237</w:t>
      </w:r>
      <w:r>
        <w:rPr>
          <w:rFonts w:ascii="SimSun" w:hAnsi="SimSun" w:eastAsia="SimSun" w:cs="SimSun"/>
          <w:sz w:val="20"/>
          <w:szCs w:val="20"/>
          <w:spacing w:val="8"/>
        </w:rPr>
        <w:t>）。</w:t>
      </w:r>
    </w:p>
    <w:p>
      <w:pPr>
        <w:ind w:left="421"/>
        <w:spacing w:before="65" w:line="228" w:lineRule="auto"/>
        <w:rPr>
          <w:rFonts w:ascii="SimSun" w:hAnsi="SimSun" w:eastAsia="SimSun" w:cs="SimSun"/>
          <w:sz w:val="20"/>
          <w:szCs w:val="20"/>
        </w:rPr>
      </w:pPr>
      <w:r>
        <w:rPr>
          <w:rFonts w:ascii="SimSun" w:hAnsi="SimSun" w:eastAsia="SimSun" w:cs="SimSun"/>
          <w:sz w:val="20"/>
          <w:szCs w:val="20"/>
          <w:spacing w:val="6"/>
        </w:rPr>
        <w:t>b)  职业禁忌证：</w:t>
      </w:r>
    </w:p>
    <w:p>
      <w:pPr>
        <w:ind w:left="860"/>
        <w:spacing w:before="65" w:line="228" w:lineRule="auto"/>
        <w:rPr>
          <w:rFonts w:ascii="SimSun" w:hAnsi="SimSun" w:eastAsia="SimSun" w:cs="SimSun"/>
          <w:sz w:val="20"/>
          <w:szCs w:val="20"/>
        </w:rPr>
      </w:pPr>
      <w:r>
        <w:rPr>
          <w:rFonts w:ascii="SimSun" w:hAnsi="SimSun" w:eastAsia="SimSun" w:cs="SimSun"/>
          <w:sz w:val="20"/>
          <w:szCs w:val="20"/>
          <w:spacing w:val="3"/>
        </w:rPr>
        <w:t>1)</w:t>
      </w:r>
      <w:r>
        <w:rPr>
          <w:rFonts w:ascii="SimSun" w:hAnsi="SimSun" w:eastAsia="SimSun" w:cs="SimSun"/>
          <w:sz w:val="20"/>
          <w:szCs w:val="20"/>
          <w:spacing w:val="10"/>
        </w:rPr>
        <w:t xml:space="preserve">  </w:t>
      </w:r>
      <w:r>
        <w:rPr>
          <w:rFonts w:ascii="SimSun" w:hAnsi="SimSun" w:eastAsia="SimSun" w:cs="SimSun"/>
          <w:sz w:val="20"/>
          <w:szCs w:val="20"/>
          <w:spacing w:val="3"/>
        </w:rPr>
        <w:t>支气管哮喘；</w:t>
      </w:r>
    </w:p>
    <w:p>
      <w:pPr>
        <w:ind w:left="847"/>
        <w:spacing w:before="66" w:line="228" w:lineRule="auto"/>
        <w:rPr>
          <w:rFonts w:ascii="SimSun" w:hAnsi="SimSun" w:eastAsia="SimSun" w:cs="SimSun"/>
          <w:sz w:val="20"/>
          <w:szCs w:val="20"/>
        </w:rPr>
      </w:pPr>
      <w:r>
        <w:rPr>
          <w:rFonts w:ascii="SimSun" w:hAnsi="SimSun" w:eastAsia="SimSun" w:cs="SimSun"/>
          <w:sz w:val="20"/>
          <w:szCs w:val="20"/>
          <w:spacing w:val="6"/>
        </w:rPr>
        <w:t>2)  慢性间质性肺疾病。</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5"/>
        </w:rPr>
        <w:t>5.34.2.2</w:t>
      </w:r>
      <w:r>
        <w:rPr>
          <w:rFonts w:ascii="SimHei" w:hAnsi="SimHei" w:eastAsia="SimHei" w:cs="SimHei"/>
          <w:sz w:val="20"/>
          <w:szCs w:val="20"/>
          <w:spacing w:val="5"/>
        </w:rPr>
        <w:t xml:space="preserve">  </w:t>
      </w:r>
      <w:r>
        <w:rPr>
          <w:rFonts w:ascii="SimSun" w:hAnsi="SimSun" w:eastAsia="SimSun" w:cs="SimSun"/>
          <w:sz w:val="20"/>
          <w:szCs w:val="20"/>
          <w:spacing w:val="5"/>
        </w:rPr>
        <w:t>检查内容：同</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5"/>
        </w:rPr>
        <w:t>5.34.1.2</w:t>
      </w:r>
      <w:r>
        <w:rPr>
          <w:rFonts w:ascii="SimSun" w:hAnsi="SimSun" w:eastAsia="SimSun" w:cs="SimSun"/>
          <w:sz w:val="20"/>
          <w:szCs w:val="20"/>
          <w:spacing w:val="5"/>
        </w:rPr>
        <w:t>。</w:t>
      </w:r>
    </w:p>
    <w:p>
      <w:pPr>
        <w:ind w:left="141"/>
        <w:spacing w:before="61" w:line="231" w:lineRule="auto"/>
        <w:outlineLvl w:val="4"/>
        <w:rPr>
          <w:rFonts w:ascii="SimSun" w:hAnsi="SimSun" w:eastAsia="SimSun" w:cs="SimSun"/>
          <w:sz w:val="20"/>
          <w:szCs w:val="20"/>
        </w:rPr>
      </w:pPr>
      <w:r>
        <w:rPr>
          <w:rFonts w:ascii="SimHei" w:hAnsi="SimHei" w:eastAsia="SimHei" w:cs="SimHei"/>
          <w:sz w:val="20"/>
          <w:szCs w:val="20"/>
          <w:spacing w:val="6"/>
        </w:rPr>
        <w:t>5.34.2.3</w:t>
      </w:r>
      <w:r>
        <w:rPr>
          <w:rFonts w:ascii="SimHei" w:hAnsi="SimHei" w:eastAsia="SimHei" w:cs="SimHei"/>
          <w:sz w:val="20"/>
          <w:szCs w:val="20"/>
          <w:spacing w:val="6"/>
        </w:rPr>
        <w:t xml:space="preserve">  </w:t>
      </w:r>
      <w:r>
        <w:rPr>
          <w:rFonts w:ascii="SimSun" w:hAnsi="SimSun" w:eastAsia="SimSun" w:cs="SimSun"/>
          <w:sz w:val="20"/>
          <w:szCs w:val="20"/>
          <w:spacing w:val="6"/>
        </w:rPr>
        <w:t>健康检查周期：</w:t>
      </w:r>
      <w:r>
        <w:rPr>
          <w:rFonts w:ascii="Times New Roman" w:hAnsi="Times New Roman" w:eastAsia="Times New Roman" w:cs="Times New Roman"/>
          <w:sz w:val="20"/>
          <w:szCs w:val="20"/>
          <w:spacing w:val="6"/>
        </w:rPr>
        <w:t>1 </w:t>
      </w:r>
      <w:r>
        <w:rPr>
          <w:rFonts w:ascii="SimSun" w:hAnsi="SimSun" w:eastAsia="SimSun" w:cs="SimSun"/>
          <w:sz w:val="20"/>
          <w:szCs w:val="20"/>
          <w:spacing w:val="6"/>
        </w:rPr>
        <w:t>年。</w:t>
      </w:r>
    </w:p>
    <w:p>
      <w:pPr>
        <w:spacing w:before="218" w:line="231" w:lineRule="auto"/>
        <w:outlineLvl w:val="3"/>
        <w:rPr>
          <w:rFonts w:ascii="SimHei" w:hAnsi="SimHei" w:eastAsia="SimHei" w:cs="SimHei"/>
          <w:sz w:val="20"/>
          <w:szCs w:val="20"/>
        </w:rPr>
      </w:pPr>
      <w:r>
        <w:rPr>
          <w:rFonts w:ascii="SimHei" w:hAnsi="SimHei" w:eastAsia="SimHei" w:cs="SimHei"/>
          <w:sz w:val="20"/>
          <w:szCs w:val="20"/>
          <w:spacing w:val="7"/>
        </w:rPr>
        <w:t>5.34.3</w:t>
      </w:r>
      <w:r>
        <w:rPr>
          <w:rFonts w:ascii="SimHei" w:hAnsi="SimHei" w:eastAsia="SimHei" w:cs="SimHei"/>
          <w:sz w:val="20"/>
          <w:szCs w:val="20"/>
          <w:spacing w:val="7"/>
        </w:rPr>
        <w:t xml:space="preserve">  </w:t>
      </w:r>
      <w:r>
        <w:rPr>
          <w:rFonts w:ascii="SimHei" w:hAnsi="SimHei" w:eastAsia="SimHei" w:cs="SimHei"/>
          <w:sz w:val="20"/>
          <w:szCs w:val="20"/>
          <w:spacing w:val="7"/>
        </w:rPr>
        <w:t>离岗时职业健康检查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9"/>
        </w:rPr>
        <w:t>5.34.3.1</w:t>
      </w:r>
      <w:r>
        <w:rPr>
          <w:rFonts w:ascii="SimHei" w:hAnsi="SimHei" w:eastAsia="SimHei" w:cs="SimHei"/>
          <w:sz w:val="20"/>
          <w:szCs w:val="20"/>
          <w:spacing w:val="9"/>
        </w:rPr>
        <w:t xml:space="preserve">  </w:t>
      </w:r>
      <w:r>
        <w:rPr>
          <w:rFonts w:ascii="SimSun" w:hAnsi="SimSun" w:eastAsia="SimSun" w:cs="SimSun"/>
          <w:sz w:val="20"/>
          <w:szCs w:val="20"/>
          <w:spacing w:val="9"/>
        </w:rPr>
        <w:t>目标疾病：职业性刺激性化学物所致慢性阻塞性肺疾病（按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9"/>
        </w:rPr>
        <w:t xml:space="preserve"> 237</w:t>
      </w:r>
      <w:r>
        <w:rPr>
          <w:rFonts w:ascii="SimSun" w:hAnsi="SimSun" w:eastAsia="SimSun" w:cs="SimSun"/>
          <w:sz w:val="20"/>
          <w:szCs w:val="20"/>
          <w:spacing w:val="9"/>
        </w:rPr>
        <w:t>）。</w:t>
      </w:r>
    </w:p>
    <w:p>
      <w:pPr>
        <w:spacing w:line="231" w:lineRule="auto"/>
        <w:sectPr>
          <w:footerReference w:type="default" r:id="rId68"/>
          <w:pgSz w:w="11906" w:h="16839"/>
          <w:pgMar w:top="1715" w:right="1073" w:bottom="1336" w:left="1421" w:header="1393" w:footer="1102" w:gutter="0"/>
        </w:sectPr>
        <w:rPr>
          <w:rFonts w:ascii="SimSun" w:hAnsi="SimSun" w:eastAsia="SimSun" w:cs="SimSun"/>
          <w:sz w:val="20"/>
          <w:szCs w:val="20"/>
        </w:rPr>
      </w:pPr>
    </w:p>
    <w:p>
      <w:pPr>
        <w:ind w:left="141"/>
        <w:spacing w:before="246" w:line="231" w:lineRule="auto"/>
        <w:outlineLvl w:val="4"/>
        <w:rPr>
          <w:rFonts w:ascii="SimSun" w:hAnsi="SimSun" w:eastAsia="SimSun" w:cs="SimSun"/>
          <w:sz w:val="20"/>
          <w:szCs w:val="20"/>
        </w:rPr>
      </w:pPr>
      <w:r>
        <w:rPr>
          <w:rFonts w:ascii="SimHei" w:hAnsi="SimHei" w:eastAsia="SimHei" w:cs="SimHei"/>
          <w:sz w:val="20"/>
          <w:szCs w:val="20"/>
          <w:spacing w:val="5"/>
        </w:rPr>
        <w:t>5.34.3.2</w:t>
      </w:r>
      <w:r>
        <w:rPr>
          <w:rFonts w:ascii="SimHei" w:hAnsi="SimHei" w:eastAsia="SimHei" w:cs="SimHei"/>
          <w:sz w:val="20"/>
          <w:szCs w:val="20"/>
          <w:spacing w:val="5"/>
        </w:rPr>
        <w:t xml:space="preserve">  </w:t>
      </w:r>
      <w:r>
        <w:rPr>
          <w:rFonts w:ascii="SimSun" w:hAnsi="SimSun" w:eastAsia="SimSun" w:cs="SimSun"/>
          <w:sz w:val="20"/>
          <w:szCs w:val="20"/>
          <w:spacing w:val="5"/>
        </w:rPr>
        <w:t>检查内容：同</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5"/>
        </w:rPr>
        <w:t>5.34.1.2</w:t>
      </w:r>
      <w:r>
        <w:rPr>
          <w:rFonts w:ascii="SimSun" w:hAnsi="SimSun" w:eastAsia="SimSun" w:cs="SimSun"/>
          <w:sz w:val="20"/>
          <w:szCs w:val="20"/>
          <w:spacing w:val="5"/>
        </w:rPr>
        <w:t>。</w:t>
      </w:r>
    </w:p>
    <w:p>
      <w:pPr>
        <w:spacing w:before="218" w:line="231" w:lineRule="auto"/>
        <w:outlineLvl w:val="3"/>
        <w:rPr>
          <w:rFonts w:ascii="SimHei" w:hAnsi="SimHei" w:eastAsia="SimHei" w:cs="SimHei"/>
          <w:sz w:val="20"/>
          <w:szCs w:val="20"/>
        </w:rPr>
      </w:pPr>
      <w:r>
        <w:rPr>
          <w:rFonts w:ascii="SimHei" w:hAnsi="SimHei" w:eastAsia="SimHei" w:cs="SimHei"/>
          <w:sz w:val="20"/>
          <w:szCs w:val="20"/>
          <w:spacing w:val="6"/>
        </w:rPr>
        <w:t>5.34.4</w:t>
      </w:r>
      <w:r>
        <w:rPr>
          <w:rFonts w:ascii="SimHei" w:hAnsi="SimHei" w:eastAsia="SimHei" w:cs="SimHei"/>
          <w:sz w:val="20"/>
          <w:szCs w:val="20"/>
          <w:spacing w:val="6"/>
        </w:rPr>
        <w:t xml:space="preserve">  </w:t>
      </w:r>
      <w:r>
        <w:rPr>
          <w:rFonts w:ascii="SimHei" w:hAnsi="SimHei" w:eastAsia="SimHei" w:cs="SimHei"/>
          <w:sz w:val="20"/>
          <w:szCs w:val="20"/>
          <w:spacing w:val="6"/>
        </w:rPr>
        <w:t>应急健康检查</w:t>
      </w:r>
    </w:p>
    <w:p>
      <w:pPr>
        <w:ind w:left="141"/>
        <w:spacing w:before="217" w:line="231" w:lineRule="auto"/>
        <w:outlineLvl w:val="4"/>
        <w:rPr>
          <w:rFonts w:ascii="SimSun" w:hAnsi="SimSun" w:eastAsia="SimSun" w:cs="SimSun"/>
          <w:sz w:val="20"/>
          <w:szCs w:val="20"/>
        </w:rPr>
      </w:pPr>
      <w:r>
        <w:rPr>
          <w:rFonts w:ascii="SimHei" w:hAnsi="SimHei" w:eastAsia="SimHei" w:cs="SimHei"/>
          <w:sz w:val="20"/>
          <w:szCs w:val="20"/>
          <w:spacing w:val="2"/>
        </w:rPr>
        <w:t>5.34.4.1</w:t>
      </w:r>
      <w:r>
        <w:rPr>
          <w:rFonts w:ascii="SimHei" w:hAnsi="SimHei" w:eastAsia="SimHei" w:cs="SimHei"/>
          <w:sz w:val="20"/>
          <w:szCs w:val="20"/>
          <w:spacing w:val="28"/>
        </w:rPr>
        <w:t xml:space="preserve">  </w:t>
      </w:r>
      <w:r>
        <w:rPr>
          <w:rFonts w:ascii="SimSun" w:hAnsi="SimSun" w:eastAsia="SimSun" w:cs="SimSun"/>
          <w:sz w:val="20"/>
          <w:szCs w:val="20"/>
          <w:spacing w:val="2"/>
        </w:rPr>
        <w:t>目标疾病：</w:t>
      </w:r>
    </w:p>
    <w:p>
      <w:pPr>
        <w:ind w:left="425"/>
        <w:spacing w:before="60" w:line="228" w:lineRule="auto"/>
        <w:rPr>
          <w:rFonts w:ascii="SimSun" w:hAnsi="SimSun" w:eastAsia="SimSun" w:cs="SimSun"/>
          <w:sz w:val="20"/>
          <w:szCs w:val="20"/>
        </w:rPr>
      </w:pPr>
      <w:r>
        <w:rPr>
          <w:rFonts w:ascii="SimSun" w:hAnsi="SimSun" w:eastAsia="SimSun" w:cs="SimSun"/>
          <w:sz w:val="20"/>
          <w:szCs w:val="20"/>
          <w:spacing w:val="8"/>
        </w:rPr>
        <w:t>a)  职业性急性光气中毒（按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29</w:t>
      </w:r>
      <w:r>
        <w:rPr>
          <w:rFonts w:ascii="SimSun" w:hAnsi="SimSun" w:eastAsia="SimSun" w:cs="SimSun"/>
          <w:sz w:val="20"/>
          <w:szCs w:val="20"/>
          <w:spacing w:val="3"/>
        </w:rPr>
        <w:t>）；</w:t>
      </w:r>
    </w:p>
    <w:p>
      <w:pPr>
        <w:ind w:left="421"/>
        <w:spacing w:before="65" w:line="228" w:lineRule="auto"/>
        <w:rPr>
          <w:rFonts w:ascii="SimSun" w:hAnsi="SimSun" w:eastAsia="SimSun" w:cs="SimSun"/>
          <w:sz w:val="20"/>
          <w:szCs w:val="20"/>
        </w:rPr>
      </w:pPr>
      <w:r>
        <w:rPr>
          <w:rFonts w:ascii="SimSun" w:hAnsi="SimSun" w:eastAsia="SimSun" w:cs="SimSun"/>
          <w:sz w:val="20"/>
          <w:szCs w:val="20"/>
          <w:spacing w:val="7"/>
        </w:rPr>
        <w:t>b)  职业性化学性眼灼伤（按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7"/>
        </w:rPr>
        <w:t xml:space="preserve"> 54</w:t>
      </w:r>
      <w:r>
        <w:rPr>
          <w:rFonts w:ascii="SimSun" w:hAnsi="SimSun" w:eastAsia="SimSun" w:cs="SimSun"/>
          <w:sz w:val="20"/>
          <w:szCs w:val="20"/>
          <w:spacing w:val="7"/>
        </w:rPr>
        <w:t>）。</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5"/>
        </w:rPr>
        <w:t>5.34.4.2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43" w:right="70" w:hanging="418"/>
        <w:spacing w:before="62" w:line="288" w:lineRule="auto"/>
        <w:rPr>
          <w:rFonts w:ascii="SimSun" w:hAnsi="SimSun" w:eastAsia="SimSun" w:cs="SimSun"/>
          <w:sz w:val="20"/>
          <w:szCs w:val="20"/>
        </w:rPr>
      </w:pPr>
      <w:r>
        <w:rPr>
          <w:rFonts w:ascii="SimSun" w:hAnsi="SimSun" w:eastAsia="SimSun" w:cs="SimSun"/>
          <w:sz w:val="20"/>
          <w:szCs w:val="20"/>
          <w:spacing w:val="7"/>
        </w:rPr>
        <w:t>a)  症状询问：重点询问短期内吸入光气的职业接触史及胸闷、气急、咳嗽、咳痰、胸痛、呼吸困</w:t>
      </w:r>
      <w:r>
        <w:rPr>
          <w:rFonts w:ascii="SimSun" w:hAnsi="SimSun" w:eastAsia="SimSun" w:cs="SimSun"/>
          <w:sz w:val="20"/>
          <w:szCs w:val="20"/>
          <w:spacing w:val="6"/>
        </w:rPr>
        <w:t>难等症状。</w:t>
      </w:r>
    </w:p>
    <w:p>
      <w:pPr>
        <w:ind w:left="421"/>
        <w:spacing w:before="1" w:line="227" w:lineRule="auto"/>
        <w:rPr>
          <w:rFonts w:ascii="SimSun" w:hAnsi="SimSun" w:eastAsia="SimSun" w:cs="SimSun"/>
          <w:sz w:val="20"/>
          <w:szCs w:val="20"/>
        </w:rPr>
      </w:pPr>
      <w:r>
        <w:rPr>
          <w:rFonts w:ascii="SimSun" w:hAnsi="SimSun" w:eastAsia="SimSun" w:cs="SimSun"/>
          <w:sz w:val="20"/>
          <w:szCs w:val="20"/>
          <w:spacing w:val="5"/>
        </w:rPr>
        <w:t>b)  体格检查：</w:t>
      </w:r>
    </w:p>
    <w:p>
      <w:pPr>
        <w:ind w:left="860"/>
        <w:spacing w:before="65" w:line="227" w:lineRule="auto"/>
        <w:rPr>
          <w:rFonts w:ascii="SimSun" w:hAnsi="SimSun" w:eastAsia="SimSun" w:cs="SimSun"/>
          <w:sz w:val="20"/>
          <w:szCs w:val="20"/>
        </w:rPr>
      </w:pPr>
      <w:r>
        <w:rPr>
          <w:rFonts w:ascii="SimSun" w:hAnsi="SimSun" w:eastAsia="SimSun" w:cs="SimSun"/>
          <w:sz w:val="20"/>
          <w:szCs w:val="20"/>
          <w:spacing w:val="5"/>
        </w:rPr>
        <w:t>1)</w:t>
      </w:r>
      <w:r>
        <w:rPr>
          <w:rFonts w:ascii="SimSun" w:hAnsi="SimSun" w:eastAsia="SimSun" w:cs="SimSun"/>
          <w:sz w:val="20"/>
          <w:szCs w:val="20"/>
          <w:spacing w:val="25"/>
        </w:rPr>
        <w:t xml:space="preserve">  </w:t>
      </w:r>
      <w:r>
        <w:rPr>
          <w:rFonts w:ascii="SimSun" w:hAnsi="SimSun" w:eastAsia="SimSun" w:cs="SimSun"/>
          <w:sz w:val="20"/>
          <w:szCs w:val="20"/>
          <w:spacing w:val="5"/>
        </w:rPr>
        <w:t>内科常规检查，重点检查呼吸系统；</w:t>
      </w:r>
    </w:p>
    <w:p>
      <w:pPr>
        <w:ind w:left="847"/>
        <w:spacing w:before="66" w:line="227" w:lineRule="auto"/>
        <w:rPr>
          <w:rFonts w:ascii="SimSun" w:hAnsi="SimSun" w:eastAsia="SimSun" w:cs="SimSun"/>
          <w:sz w:val="20"/>
          <w:szCs w:val="20"/>
        </w:rPr>
      </w:pPr>
      <w:r>
        <w:rPr>
          <w:rFonts w:ascii="SimSun" w:hAnsi="SimSun" w:eastAsia="SimSun" w:cs="SimSun"/>
          <w:sz w:val="20"/>
          <w:szCs w:val="20"/>
          <w:spacing w:val="8"/>
        </w:rPr>
        <w:t>2)  眼科常规检查，重点检查结膜、角膜病变，必要时裂隙灯检查；</w:t>
      </w:r>
    </w:p>
    <w:p>
      <w:pPr>
        <w:ind w:left="848"/>
        <w:spacing w:before="66" w:line="228" w:lineRule="auto"/>
        <w:rPr>
          <w:rFonts w:ascii="SimSun" w:hAnsi="SimSun" w:eastAsia="SimSun" w:cs="SimSun"/>
          <w:sz w:val="20"/>
          <w:szCs w:val="20"/>
        </w:rPr>
      </w:pPr>
      <w:r>
        <w:rPr>
          <w:rFonts w:ascii="SimSun" w:hAnsi="SimSun" w:eastAsia="SimSun" w:cs="SimSun"/>
          <w:sz w:val="20"/>
          <w:szCs w:val="20"/>
          <w:spacing w:val="8"/>
        </w:rPr>
        <w:t>3)  鼻及咽部常规检查，必要时咽喉镜检查。</w:t>
      </w:r>
    </w:p>
    <w:p>
      <w:pPr>
        <w:ind w:left="428"/>
        <w:spacing w:before="65"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860"/>
        <w:spacing w:before="65" w:line="227" w:lineRule="auto"/>
        <w:rPr>
          <w:rFonts w:ascii="SimSun" w:hAnsi="SimSun" w:eastAsia="SimSun" w:cs="SimSun"/>
          <w:sz w:val="20"/>
          <w:szCs w:val="20"/>
        </w:rPr>
      </w:pPr>
      <w:r>
        <w:rPr>
          <w:rFonts w:ascii="SimSun" w:hAnsi="SimSun" w:eastAsia="SimSun" w:cs="SimSun"/>
          <w:sz w:val="20"/>
          <w:szCs w:val="20"/>
          <w:spacing w:val="8"/>
        </w:rPr>
        <w:t>1)  必检项目：血常规、尿常规、心电图、胸部</w:t>
      </w:r>
      <w:r>
        <w:rPr>
          <w:rFonts w:ascii="Times New Roman" w:hAnsi="Times New Roman" w:eastAsia="Times New Roman" w:cs="Times New Roman"/>
          <w:sz w:val="20"/>
          <w:szCs w:val="20"/>
          <w:spacing w:val="8"/>
        </w:rPr>
        <w:t>X</w:t>
      </w:r>
      <w:r>
        <w:rPr>
          <w:rFonts w:ascii="SimSun" w:hAnsi="SimSun" w:eastAsia="SimSun" w:cs="SimSun"/>
          <w:sz w:val="20"/>
          <w:szCs w:val="20"/>
          <w:spacing w:val="8"/>
        </w:rPr>
        <w:t>射线摄片、血氧饱和度；</w:t>
      </w:r>
    </w:p>
    <w:p>
      <w:pPr>
        <w:ind w:left="847"/>
        <w:spacing w:before="66" w:line="228" w:lineRule="auto"/>
        <w:rPr>
          <w:rFonts w:ascii="SimSun" w:hAnsi="SimSun" w:eastAsia="SimSun" w:cs="SimSun"/>
          <w:sz w:val="20"/>
          <w:szCs w:val="20"/>
        </w:rPr>
      </w:pPr>
      <w:r>
        <w:rPr>
          <w:rFonts w:ascii="SimSun" w:hAnsi="SimSun" w:eastAsia="SimSun" w:cs="SimSun"/>
          <w:sz w:val="20"/>
          <w:szCs w:val="20"/>
          <w:spacing w:val="7"/>
        </w:rPr>
        <w:t>2)  选检项目：血气分析、胸部</w:t>
      </w:r>
      <w:r>
        <w:rPr>
          <w:rFonts w:ascii="Times New Roman" w:hAnsi="Times New Roman" w:eastAsia="Times New Roman" w:cs="Times New Roman"/>
          <w:sz w:val="20"/>
          <w:szCs w:val="20"/>
        </w:rPr>
        <w:t>CT</w:t>
      </w:r>
      <w:r>
        <w:rPr>
          <w:rFonts w:ascii="Times New Roman" w:hAnsi="Times New Roman" w:eastAsia="Times New Roman" w:cs="Times New Roman"/>
          <w:sz w:val="20"/>
          <w:szCs w:val="20"/>
          <w:spacing w:val="-21"/>
        </w:rPr>
        <w:t xml:space="preserve"> </w:t>
      </w:r>
      <w:r>
        <w:rPr>
          <w:rFonts w:ascii="SimSun" w:hAnsi="SimSun" w:eastAsia="SimSun" w:cs="SimSun"/>
          <w:sz w:val="20"/>
          <w:szCs w:val="20"/>
          <w:spacing w:val="7"/>
        </w:rPr>
        <w:t>、肺功能。</w:t>
      </w:r>
    </w:p>
    <w:p>
      <w:pPr>
        <w:spacing w:before="222" w:line="230" w:lineRule="auto"/>
        <w:outlineLvl w:val="2"/>
        <w:rPr>
          <w:rFonts w:ascii="SimHei" w:hAnsi="SimHei" w:eastAsia="SimHei" w:cs="SimHei"/>
          <w:sz w:val="20"/>
          <w:szCs w:val="20"/>
        </w:rPr>
      </w:pPr>
      <w:bookmarkStart w:name="bookmark52" w:id="59"/>
      <w:bookmarkEnd w:id="59"/>
      <w:r>
        <w:rPr>
          <w:rFonts w:ascii="SimHei" w:hAnsi="SimHei" w:eastAsia="SimHei" w:cs="SimHei"/>
          <w:sz w:val="20"/>
          <w:szCs w:val="20"/>
          <w:spacing w:val="4"/>
        </w:rPr>
        <w:t>5.35</w:t>
      </w:r>
      <w:r>
        <w:rPr>
          <w:rFonts w:ascii="SimHei" w:hAnsi="SimHei" w:eastAsia="SimHei" w:cs="SimHei"/>
          <w:sz w:val="20"/>
          <w:szCs w:val="20"/>
          <w:spacing w:val="23"/>
        </w:rPr>
        <w:t xml:space="preserve">  </w:t>
      </w:r>
      <w:r>
        <w:rPr>
          <w:rFonts w:ascii="SimHei" w:hAnsi="SimHei" w:eastAsia="SimHei" w:cs="SimHei"/>
          <w:sz w:val="20"/>
          <w:szCs w:val="20"/>
          <w:spacing w:val="4"/>
        </w:rPr>
        <w:t>甲醛（</w:t>
      </w:r>
      <w:r>
        <w:rPr>
          <w:rFonts w:ascii="SimHei" w:hAnsi="SimHei" w:eastAsia="SimHei" w:cs="SimHei"/>
          <w:sz w:val="20"/>
          <w:szCs w:val="20"/>
        </w:rPr>
        <w:t>CAS</w:t>
      </w:r>
      <w:r>
        <w:rPr>
          <w:rFonts w:ascii="SimHei" w:hAnsi="SimHei" w:eastAsia="SimHei" w:cs="SimHei"/>
          <w:sz w:val="20"/>
          <w:szCs w:val="20"/>
          <w:spacing w:val="-36"/>
        </w:rPr>
        <w:t xml:space="preserve"> </w:t>
      </w:r>
      <w:r>
        <w:rPr>
          <w:rFonts w:ascii="SimHei" w:hAnsi="SimHei" w:eastAsia="SimHei" w:cs="SimHei"/>
          <w:sz w:val="20"/>
          <w:szCs w:val="20"/>
          <w:spacing w:val="4"/>
        </w:rPr>
        <w:t>号：50-00-0）</w:t>
      </w:r>
    </w:p>
    <w:p>
      <w:pPr>
        <w:spacing w:before="218" w:line="231" w:lineRule="auto"/>
        <w:outlineLvl w:val="3"/>
        <w:rPr>
          <w:rFonts w:ascii="SimHei" w:hAnsi="SimHei" w:eastAsia="SimHei" w:cs="SimHei"/>
          <w:sz w:val="20"/>
          <w:szCs w:val="20"/>
        </w:rPr>
      </w:pPr>
      <w:r>
        <w:rPr>
          <w:rFonts w:ascii="SimHei" w:hAnsi="SimHei" w:eastAsia="SimHei" w:cs="SimHei"/>
          <w:sz w:val="20"/>
          <w:szCs w:val="20"/>
          <w:spacing w:val="7"/>
        </w:rPr>
        <w:t>5.35.1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4"/>
        </w:rPr>
        <w:t>5.35.1.1</w:t>
      </w:r>
      <w:r>
        <w:rPr>
          <w:rFonts w:ascii="SimHei" w:hAnsi="SimHei" w:eastAsia="SimHei" w:cs="SimHei"/>
          <w:sz w:val="20"/>
          <w:szCs w:val="20"/>
          <w:spacing w:val="34"/>
        </w:rPr>
        <w:t xml:space="preserve">  </w:t>
      </w:r>
      <w:r>
        <w:rPr>
          <w:rFonts w:ascii="SimSun" w:hAnsi="SimSun" w:eastAsia="SimSun" w:cs="SimSun"/>
          <w:sz w:val="20"/>
          <w:szCs w:val="20"/>
          <w:spacing w:val="4"/>
        </w:rPr>
        <w:t>目标疾病为职业禁忌证：</w:t>
      </w:r>
    </w:p>
    <w:p>
      <w:pPr>
        <w:ind w:left="425"/>
        <w:spacing w:before="62" w:line="228" w:lineRule="auto"/>
        <w:rPr>
          <w:rFonts w:ascii="SimSun" w:hAnsi="SimSun" w:eastAsia="SimSun" w:cs="SimSun"/>
          <w:sz w:val="20"/>
          <w:szCs w:val="20"/>
        </w:rPr>
      </w:pPr>
      <w:r>
        <w:rPr>
          <w:rFonts w:ascii="SimSun" w:hAnsi="SimSun" w:eastAsia="SimSun" w:cs="SimSun"/>
          <w:sz w:val="20"/>
          <w:szCs w:val="20"/>
          <w:spacing w:val="6"/>
        </w:rPr>
        <w:t>a)  慢性阻塞性肺疾病；</w:t>
      </w:r>
    </w:p>
    <w:p>
      <w:pPr>
        <w:ind w:left="421"/>
        <w:spacing w:before="65" w:line="228" w:lineRule="auto"/>
        <w:rPr>
          <w:rFonts w:ascii="SimSun" w:hAnsi="SimSun" w:eastAsia="SimSun" w:cs="SimSun"/>
          <w:sz w:val="20"/>
          <w:szCs w:val="20"/>
        </w:rPr>
      </w:pPr>
      <w:r>
        <w:rPr>
          <w:rFonts w:ascii="SimSun" w:hAnsi="SimSun" w:eastAsia="SimSun" w:cs="SimSun"/>
          <w:sz w:val="20"/>
          <w:szCs w:val="20"/>
          <w:spacing w:val="6"/>
        </w:rPr>
        <w:t>b)  支气管哮喘；</w:t>
      </w:r>
    </w:p>
    <w:p>
      <w:pPr>
        <w:ind w:left="428"/>
        <w:spacing w:before="65" w:line="228" w:lineRule="auto"/>
        <w:rPr>
          <w:rFonts w:ascii="SimSun" w:hAnsi="SimSun" w:eastAsia="SimSun" w:cs="SimSun"/>
          <w:sz w:val="20"/>
          <w:szCs w:val="20"/>
        </w:rPr>
      </w:pPr>
      <w:r>
        <w:rPr>
          <w:rFonts w:ascii="SimSun" w:hAnsi="SimSun" w:eastAsia="SimSun" w:cs="SimSun"/>
          <w:sz w:val="20"/>
          <w:szCs w:val="20"/>
          <w:spacing w:val="6"/>
        </w:rPr>
        <w:t>c)  慢性间质性肺疾病；</w:t>
      </w:r>
    </w:p>
    <w:p>
      <w:pPr>
        <w:ind w:left="428"/>
        <w:spacing w:before="65" w:line="228" w:lineRule="auto"/>
        <w:rPr>
          <w:rFonts w:ascii="SimSun" w:hAnsi="SimSun" w:eastAsia="SimSun" w:cs="SimSun"/>
          <w:sz w:val="20"/>
          <w:szCs w:val="20"/>
        </w:rPr>
      </w:pPr>
      <w:r>
        <w:rPr>
          <w:rFonts w:ascii="SimSun" w:hAnsi="SimSun" w:eastAsia="SimSun" w:cs="SimSun"/>
          <w:sz w:val="20"/>
          <w:szCs w:val="20"/>
          <w:spacing w:val="7"/>
        </w:rPr>
        <w:t>d)  伴有气道高反应的过敏性鼻炎。</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5"/>
        </w:rPr>
        <w:t>5.35.1.2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5"/>
        <w:spacing w:before="61" w:line="228" w:lineRule="auto"/>
        <w:rPr>
          <w:rFonts w:ascii="SimSun" w:hAnsi="SimSun" w:eastAsia="SimSun" w:cs="SimSun"/>
          <w:sz w:val="20"/>
          <w:szCs w:val="20"/>
        </w:rPr>
      </w:pPr>
      <w:r>
        <w:rPr>
          <w:rFonts w:ascii="SimSun" w:hAnsi="SimSun" w:eastAsia="SimSun" w:cs="SimSun"/>
          <w:sz w:val="20"/>
          <w:szCs w:val="20"/>
          <w:spacing w:val="8"/>
        </w:rPr>
        <w:t>a)  症状询问：重点询问呼吸系统疾病史、过敏史及相关症状。</w:t>
      </w:r>
    </w:p>
    <w:p>
      <w:pPr>
        <w:ind w:left="421"/>
        <w:spacing w:before="65" w:line="228" w:lineRule="auto"/>
        <w:rPr>
          <w:rFonts w:ascii="SimSun" w:hAnsi="SimSun" w:eastAsia="SimSun" w:cs="SimSun"/>
          <w:sz w:val="20"/>
          <w:szCs w:val="20"/>
        </w:rPr>
      </w:pPr>
      <w:r>
        <w:rPr>
          <w:rFonts w:ascii="SimSun" w:hAnsi="SimSun" w:eastAsia="SimSun" w:cs="SimSun"/>
          <w:sz w:val="20"/>
          <w:szCs w:val="20"/>
          <w:spacing w:val="5"/>
        </w:rPr>
        <w:t>b)  体格检查：</w:t>
      </w:r>
    </w:p>
    <w:p>
      <w:pPr>
        <w:ind w:left="860"/>
        <w:spacing w:before="66" w:line="227" w:lineRule="auto"/>
        <w:rPr>
          <w:rFonts w:ascii="SimSun" w:hAnsi="SimSun" w:eastAsia="SimSun" w:cs="SimSun"/>
          <w:sz w:val="20"/>
          <w:szCs w:val="20"/>
        </w:rPr>
      </w:pPr>
      <w:r>
        <w:rPr>
          <w:rFonts w:ascii="SimSun" w:hAnsi="SimSun" w:eastAsia="SimSun" w:cs="SimSun"/>
          <w:sz w:val="20"/>
          <w:szCs w:val="20"/>
          <w:spacing w:val="5"/>
        </w:rPr>
        <w:t>1)</w:t>
      </w:r>
      <w:r>
        <w:rPr>
          <w:rFonts w:ascii="SimSun" w:hAnsi="SimSun" w:eastAsia="SimSun" w:cs="SimSun"/>
          <w:sz w:val="20"/>
          <w:szCs w:val="20"/>
          <w:spacing w:val="25"/>
        </w:rPr>
        <w:t xml:space="preserve">  </w:t>
      </w:r>
      <w:r>
        <w:rPr>
          <w:rFonts w:ascii="SimSun" w:hAnsi="SimSun" w:eastAsia="SimSun" w:cs="SimSun"/>
          <w:sz w:val="20"/>
          <w:szCs w:val="20"/>
          <w:spacing w:val="5"/>
        </w:rPr>
        <w:t>内科常规检查，重点检查呼吸系统；</w:t>
      </w:r>
    </w:p>
    <w:p>
      <w:pPr>
        <w:ind w:left="847"/>
        <w:spacing w:before="65" w:line="228" w:lineRule="auto"/>
        <w:rPr>
          <w:rFonts w:ascii="SimSun" w:hAnsi="SimSun" w:eastAsia="SimSun" w:cs="SimSun"/>
          <w:sz w:val="20"/>
          <w:szCs w:val="20"/>
        </w:rPr>
      </w:pPr>
      <w:r>
        <w:rPr>
          <w:rFonts w:ascii="SimSun" w:hAnsi="SimSun" w:eastAsia="SimSun" w:cs="SimSun"/>
          <w:sz w:val="20"/>
          <w:szCs w:val="20"/>
          <w:spacing w:val="6"/>
        </w:rPr>
        <w:t>2)  鼻及咽部常规检查。</w:t>
      </w:r>
    </w:p>
    <w:p>
      <w:pPr>
        <w:ind w:left="428"/>
        <w:spacing w:before="65"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1262" w:hanging="402"/>
        <w:spacing w:before="66" w:line="288" w:lineRule="auto"/>
        <w:rPr>
          <w:rFonts w:ascii="SimSun" w:hAnsi="SimSun" w:eastAsia="SimSun" w:cs="SimSun"/>
          <w:sz w:val="20"/>
          <w:szCs w:val="20"/>
        </w:rPr>
      </w:pPr>
      <w:r>
        <w:rPr>
          <w:rFonts w:ascii="SimSun" w:hAnsi="SimSun" w:eastAsia="SimSun" w:cs="SimSun"/>
          <w:sz w:val="20"/>
          <w:szCs w:val="20"/>
          <w:spacing w:val="6"/>
        </w:rPr>
        <w:t>1)  必检项目：血常规（含血嗜酸粒细胞计数）、尿常规、肝功能、心电图、胸部X</w:t>
      </w:r>
      <w:r>
        <w:rPr>
          <w:rFonts w:ascii="SimSun" w:hAnsi="SimSun" w:eastAsia="SimSun" w:cs="SimSun"/>
          <w:sz w:val="20"/>
          <w:szCs w:val="20"/>
          <w:spacing w:val="5"/>
        </w:rPr>
        <w:t>射线摄片、</w:t>
      </w:r>
      <w:r>
        <w:rPr>
          <w:rFonts w:ascii="SimSun" w:hAnsi="SimSun" w:eastAsia="SimSun" w:cs="SimSun"/>
          <w:sz w:val="20"/>
          <w:szCs w:val="20"/>
          <w:spacing w:val="5"/>
        </w:rPr>
        <w:t>肺功能；</w:t>
      </w:r>
    </w:p>
    <w:p>
      <w:pPr>
        <w:spacing w:line="221" w:lineRule="auto"/>
        <w:jc w:val="right"/>
        <w:rPr>
          <w:rFonts w:ascii="SimSun" w:hAnsi="SimSun" w:eastAsia="SimSun" w:cs="SimSun"/>
          <w:sz w:val="20"/>
          <w:szCs w:val="20"/>
        </w:rPr>
      </w:pPr>
      <w:r>
        <w:rPr>
          <w:rFonts w:ascii="SimSun" w:hAnsi="SimSun" w:eastAsia="SimSun" w:cs="SimSun"/>
          <w:sz w:val="20"/>
          <w:szCs w:val="20"/>
          <w:spacing w:val="7"/>
        </w:rPr>
        <w:t>2)  补充检查项目：有过敏史或可疑过敏体质者可选择非特异性支</w:t>
      </w:r>
      <w:r>
        <w:rPr>
          <w:rFonts w:ascii="SimSun" w:hAnsi="SimSun" w:eastAsia="SimSun" w:cs="SimSun"/>
          <w:sz w:val="20"/>
          <w:szCs w:val="20"/>
          <w:spacing w:val="6"/>
        </w:rPr>
        <w:t>气管激发试验、血清总</w:t>
      </w:r>
      <w:r>
        <w:rPr>
          <w:rFonts w:ascii="Times New Roman" w:hAnsi="Times New Roman" w:eastAsia="Times New Roman" w:cs="Times New Roman"/>
          <w:sz w:val="20"/>
          <w:szCs w:val="20"/>
        </w:rPr>
        <w:t>IgE</w:t>
      </w:r>
      <w:r>
        <w:rPr>
          <w:rFonts w:ascii="SimSun" w:hAnsi="SimSun" w:eastAsia="SimSun" w:cs="SimSun"/>
          <w:sz w:val="20"/>
          <w:szCs w:val="20"/>
          <w:spacing w:val="6"/>
        </w:rPr>
        <w:t>。</w:t>
      </w:r>
    </w:p>
    <w:p>
      <w:pPr>
        <w:spacing w:before="228" w:line="231" w:lineRule="auto"/>
        <w:outlineLvl w:val="3"/>
        <w:rPr>
          <w:rFonts w:ascii="SimHei" w:hAnsi="SimHei" w:eastAsia="SimHei" w:cs="SimHei"/>
          <w:sz w:val="20"/>
          <w:szCs w:val="20"/>
        </w:rPr>
      </w:pPr>
      <w:r>
        <w:rPr>
          <w:rFonts w:ascii="SimHei" w:hAnsi="SimHei" w:eastAsia="SimHei" w:cs="SimHei"/>
          <w:sz w:val="20"/>
          <w:szCs w:val="20"/>
          <w:spacing w:val="7"/>
        </w:rPr>
        <w:t>5.35.2</w:t>
      </w:r>
      <w:r>
        <w:rPr>
          <w:rFonts w:ascii="SimHei" w:hAnsi="SimHei" w:eastAsia="SimHei" w:cs="SimHei"/>
          <w:sz w:val="20"/>
          <w:szCs w:val="20"/>
          <w:spacing w:val="7"/>
        </w:rPr>
        <w:t xml:space="preserve">  </w:t>
      </w:r>
      <w:r>
        <w:rPr>
          <w:rFonts w:ascii="SimHei" w:hAnsi="SimHei" w:eastAsia="SimHei" w:cs="SimHei"/>
          <w:sz w:val="20"/>
          <w:szCs w:val="20"/>
          <w:spacing w:val="7"/>
        </w:rPr>
        <w:t>在岗期间职业健康检查</w:t>
      </w:r>
    </w:p>
    <w:p>
      <w:pPr>
        <w:ind w:left="141"/>
        <w:spacing w:before="219" w:line="231" w:lineRule="auto"/>
        <w:outlineLvl w:val="4"/>
        <w:rPr>
          <w:rFonts w:ascii="SimSun" w:hAnsi="SimSun" w:eastAsia="SimSun" w:cs="SimSun"/>
          <w:sz w:val="20"/>
          <w:szCs w:val="20"/>
        </w:rPr>
      </w:pPr>
      <w:r>
        <w:rPr>
          <w:rFonts w:ascii="SimHei" w:hAnsi="SimHei" w:eastAsia="SimHei" w:cs="SimHei"/>
          <w:sz w:val="20"/>
          <w:szCs w:val="20"/>
          <w:spacing w:val="2"/>
        </w:rPr>
        <w:t>5.35.2.1</w:t>
      </w:r>
      <w:r>
        <w:rPr>
          <w:rFonts w:ascii="SimHei" w:hAnsi="SimHei" w:eastAsia="SimHei" w:cs="SimHei"/>
          <w:sz w:val="20"/>
          <w:szCs w:val="20"/>
          <w:spacing w:val="28"/>
        </w:rPr>
        <w:t xml:space="preserve">  </w:t>
      </w:r>
      <w:r>
        <w:rPr>
          <w:rFonts w:ascii="SimSun" w:hAnsi="SimSun" w:eastAsia="SimSun" w:cs="SimSun"/>
          <w:sz w:val="20"/>
          <w:szCs w:val="20"/>
          <w:spacing w:val="2"/>
        </w:rPr>
        <w:t>目标疾病：</w:t>
      </w:r>
    </w:p>
    <w:p>
      <w:pPr>
        <w:ind w:left="425"/>
        <w:spacing w:before="61" w:line="229" w:lineRule="auto"/>
        <w:rPr>
          <w:rFonts w:ascii="SimSun" w:hAnsi="SimSun" w:eastAsia="SimSun" w:cs="SimSun"/>
          <w:sz w:val="20"/>
          <w:szCs w:val="20"/>
        </w:rPr>
      </w:pPr>
      <w:r>
        <w:rPr>
          <w:rFonts w:ascii="SimSun" w:hAnsi="SimSun" w:eastAsia="SimSun" w:cs="SimSun"/>
          <w:sz w:val="20"/>
          <w:szCs w:val="20"/>
          <w:spacing w:val="3"/>
        </w:rPr>
        <w:t>a)</w:t>
      </w:r>
      <w:r>
        <w:rPr>
          <w:rFonts w:ascii="SimSun" w:hAnsi="SimSun" w:eastAsia="SimSun" w:cs="SimSun"/>
          <w:sz w:val="20"/>
          <w:szCs w:val="20"/>
          <w:spacing w:val="10"/>
        </w:rPr>
        <w:t xml:space="preserve">  </w:t>
      </w:r>
      <w:r>
        <w:rPr>
          <w:rFonts w:ascii="SimSun" w:hAnsi="SimSun" w:eastAsia="SimSun" w:cs="SimSun"/>
          <w:sz w:val="20"/>
          <w:szCs w:val="20"/>
          <w:spacing w:val="3"/>
        </w:rPr>
        <w:t>职业病：</w:t>
      </w:r>
    </w:p>
    <w:p>
      <w:pPr>
        <w:ind w:left="860"/>
        <w:spacing w:before="63" w:line="228" w:lineRule="auto"/>
        <w:rPr>
          <w:rFonts w:ascii="SimSun" w:hAnsi="SimSun" w:eastAsia="SimSun" w:cs="SimSun"/>
          <w:sz w:val="20"/>
          <w:szCs w:val="20"/>
        </w:rPr>
      </w:pPr>
      <w:r>
        <w:rPr>
          <w:rFonts w:ascii="SimSun" w:hAnsi="SimSun" w:eastAsia="SimSun" w:cs="SimSun"/>
          <w:sz w:val="20"/>
          <w:szCs w:val="20"/>
          <w:spacing w:val="6"/>
        </w:rPr>
        <w:t>1)  职业性哮喘（按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3"/>
        </w:rPr>
        <w:t xml:space="preserve"> </w:t>
      </w:r>
      <w:r>
        <w:rPr>
          <w:rFonts w:ascii="Times New Roman" w:hAnsi="Times New Roman" w:eastAsia="Times New Roman" w:cs="Times New Roman"/>
          <w:sz w:val="20"/>
          <w:szCs w:val="20"/>
          <w:spacing w:val="6"/>
        </w:rPr>
        <w:t>57</w:t>
      </w:r>
      <w:r>
        <w:rPr>
          <w:rFonts w:ascii="SimSun" w:hAnsi="SimSun" w:eastAsia="SimSun" w:cs="SimSun"/>
          <w:sz w:val="20"/>
          <w:szCs w:val="20"/>
          <w:spacing w:val="3"/>
        </w:rPr>
        <w:t>）；</w:t>
      </w:r>
    </w:p>
    <w:p>
      <w:pPr>
        <w:ind w:left="847"/>
        <w:spacing w:before="65" w:line="228" w:lineRule="auto"/>
        <w:rPr>
          <w:rFonts w:ascii="SimSun" w:hAnsi="SimSun" w:eastAsia="SimSun" w:cs="SimSun"/>
          <w:sz w:val="20"/>
          <w:szCs w:val="20"/>
        </w:rPr>
      </w:pPr>
      <w:r>
        <w:rPr>
          <w:rFonts w:ascii="SimSun" w:hAnsi="SimSun" w:eastAsia="SimSun" w:cs="SimSun"/>
          <w:sz w:val="20"/>
          <w:szCs w:val="20"/>
          <w:spacing w:val="6"/>
        </w:rPr>
        <w:t>2)  职业性皮肤病（按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28"/>
          <w:w w:val="101"/>
        </w:rPr>
        <w:t xml:space="preserve"> </w:t>
      </w:r>
      <w:r>
        <w:rPr>
          <w:rFonts w:ascii="Times New Roman" w:hAnsi="Times New Roman" w:eastAsia="Times New Roman" w:cs="Times New Roman"/>
          <w:sz w:val="20"/>
          <w:szCs w:val="20"/>
          <w:spacing w:val="6"/>
        </w:rPr>
        <w:t>18</w:t>
      </w:r>
      <w:r>
        <w:rPr>
          <w:rFonts w:ascii="SimSun" w:hAnsi="SimSun" w:eastAsia="SimSun" w:cs="SimSun"/>
          <w:sz w:val="20"/>
          <w:szCs w:val="20"/>
          <w:spacing w:val="3"/>
        </w:rPr>
        <w:t>）；</w:t>
      </w:r>
    </w:p>
    <w:p>
      <w:pPr>
        <w:ind w:left="848"/>
        <w:spacing w:before="65" w:line="228" w:lineRule="auto"/>
        <w:rPr>
          <w:rFonts w:ascii="SimSun" w:hAnsi="SimSun" w:eastAsia="SimSun" w:cs="SimSun"/>
          <w:sz w:val="20"/>
          <w:szCs w:val="20"/>
        </w:rPr>
      </w:pPr>
      <w:r>
        <w:rPr>
          <w:rFonts w:ascii="SimSun" w:hAnsi="SimSun" w:eastAsia="SimSun" w:cs="SimSun"/>
          <w:sz w:val="20"/>
          <w:szCs w:val="20"/>
          <w:spacing w:val="8"/>
        </w:rPr>
        <w:t>3)  职业性刺激性化学物所致慢性阻塞性肺疾病（按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237</w:t>
      </w:r>
      <w:r>
        <w:rPr>
          <w:rFonts w:ascii="SimSun" w:hAnsi="SimSun" w:eastAsia="SimSun" w:cs="SimSun"/>
          <w:sz w:val="20"/>
          <w:szCs w:val="20"/>
          <w:spacing w:val="8"/>
        </w:rPr>
        <w:t>）。</w:t>
      </w:r>
    </w:p>
    <w:p>
      <w:pPr>
        <w:ind w:left="421"/>
        <w:spacing w:before="65" w:line="228" w:lineRule="auto"/>
        <w:rPr>
          <w:rFonts w:ascii="SimSun" w:hAnsi="SimSun" w:eastAsia="SimSun" w:cs="SimSun"/>
          <w:sz w:val="20"/>
          <w:szCs w:val="20"/>
        </w:rPr>
      </w:pPr>
      <w:r>
        <w:rPr>
          <w:rFonts w:ascii="SimSun" w:hAnsi="SimSun" w:eastAsia="SimSun" w:cs="SimSun"/>
          <w:sz w:val="20"/>
          <w:szCs w:val="20"/>
          <w:spacing w:val="6"/>
        </w:rPr>
        <w:t>b)  职业禁忌证：</w:t>
      </w:r>
    </w:p>
    <w:p>
      <w:pPr>
        <w:ind w:left="860"/>
        <w:spacing w:before="66" w:line="228" w:lineRule="auto"/>
        <w:rPr>
          <w:rFonts w:ascii="SimSun" w:hAnsi="SimSun" w:eastAsia="SimSun" w:cs="SimSun"/>
          <w:sz w:val="20"/>
          <w:szCs w:val="20"/>
        </w:rPr>
      </w:pPr>
      <w:r>
        <w:rPr>
          <w:rFonts w:ascii="SimSun" w:hAnsi="SimSun" w:eastAsia="SimSun" w:cs="SimSun"/>
          <w:sz w:val="20"/>
          <w:szCs w:val="20"/>
          <w:spacing w:val="5"/>
        </w:rPr>
        <w:t>1)  慢性间质性肺疾病；</w:t>
      </w:r>
    </w:p>
    <w:p>
      <w:pPr>
        <w:ind w:left="847"/>
        <w:spacing w:before="64" w:line="228" w:lineRule="auto"/>
        <w:rPr>
          <w:rFonts w:ascii="SimSun" w:hAnsi="SimSun" w:eastAsia="SimSun" w:cs="SimSun"/>
          <w:sz w:val="20"/>
          <w:szCs w:val="20"/>
        </w:rPr>
      </w:pPr>
      <w:r>
        <w:rPr>
          <w:rFonts w:ascii="SimSun" w:hAnsi="SimSun" w:eastAsia="SimSun" w:cs="SimSun"/>
          <w:sz w:val="20"/>
          <w:szCs w:val="20"/>
          <w:spacing w:val="7"/>
        </w:rPr>
        <w:t>2)  伴有气道高反应的过敏性鼻炎。</w:t>
      </w:r>
    </w:p>
    <w:p>
      <w:pPr>
        <w:spacing w:line="228" w:lineRule="auto"/>
        <w:sectPr>
          <w:headerReference w:type="default" r:id="rId48"/>
          <w:footerReference w:type="default" r:id="rId69"/>
          <w:pgSz w:w="11906" w:h="16839"/>
          <w:pgMar w:top="1715" w:right="1063" w:bottom="1336" w:left="1421" w:header="1393" w:footer="1102" w:gutter="0"/>
        </w:sectPr>
        <w:rPr>
          <w:rFonts w:ascii="SimSun" w:hAnsi="SimSun" w:eastAsia="SimSun" w:cs="SimSun"/>
          <w:sz w:val="20"/>
          <w:szCs w:val="20"/>
        </w:rPr>
      </w:pPr>
    </w:p>
    <w:p>
      <w:pPr>
        <w:ind w:left="141"/>
        <w:spacing w:before="246" w:line="231" w:lineRule="auto"/>
        <w:outlineLvl w:val="4"/>
        <w:rPr>
          <w:rFonts w:ascii="SimSun" w:hAnsi="SimSun" w:eastAsia="SimSun" w:cs="SimSun"/>
          <w:sz w:val="20"/>
          <w:szCs w:val="20"/>
        </w:rPr>
      </w:pPr>
      <w:r>
        <w:rPr>
          <w:rFonts w:ascii="SimHei" w:hAnsi="SimHei" w:eastAsia="SimHei" w:cs="SimHei"/>
          <w:sz w:val="20"/>
          <w:szCs w:val="20"/>
          <w:spacing w:val="5"/>
        </w:rPr>
        <w:t>5.35.2.2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5"/>
        <w:spacing w:before="61" w:line="228" w:lineRule="auto"/>
        <w:rPr>
          <w:rFonts w:ascii="SimSun" w:hAnsi="SimSun" w:eastAsia="SimSun" w:cs="SimSun"/>
          <w:sz w:val="20"/>
          <w:szCs w:val="20"/>
        </w:rPr>
      </w:pPr>
      <w:r>
        <w:rPr>
          <w:rFonts w:ascii="SimSun" w:hAnsi="SimSun" w:eastAsia="SimSun" w:cs="SimSun"/>
          <w:sz w:val="20"/>
          <w:szCs w:val="20"/>
          <w:spacing w:val="8"/>
        </w:rPr>
        <w:t>a)  症状询问：重点询问呼吸系统疾病史、过敏史及相关症状。</w:t>
      </w:r>
    </w:p>
    <w:p>
      <w:pPr>
        <w:ind w:left="421"/>
        <w:spacing w:before="64" w:line="228" w:lineRule="auto"/>
        <w:rPr>
          <w:rFonts w:ascii="SimSun" w:hAnsi="SimSun" w:eastAsia="SimSun" w:cs="SimSun"/>
          <w:sz w:val="20"/>
          <w:szCs w:val="20"/>
        </w:rPr>
      </w:pPr>
      <w:r>
        <w:rPr>
          <w:rFonts w:ascii="SimSun" w:hAnsi="SimSun" w:eastAsia="SimSun" w:cs="SimSun"/>
          <w:sz w:val="20"/>
          <w:szCs w:val="20"/>
          <w:spacing w:val="5"/>
        </w:rPr>
        <w:t>b)  体格检查：</w:t>
      </w:r>
    </w:p>
    <w:p>
      <w:pPr>
        <w:ind w:left="860"/>
        <w:spacing w:before="65"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7"/>
        <w:spacing w:before="66" w:line="227" w:lineRule="auto"/>
        <w:rPr>
          <w:rFonts w:ascii="SimSun" w:hAnsi="SimSun" w:eastAsia="SimSun" w:cs="SimSun"/>
          <w:sz w:val="20"/>
          <w:szCs w:val="20"/>
        </w:rPr>
      </w:pPr>
      <w:r>
        <w:rPr>
          <w:rFonts w:ascii="SimSun" w:hAnsi="SimSun" w:eastAsia="SimSun" w:cs="SimSun"/>
          <w:sz w:val="20"/>
          <w:szCs w:val="20"/>
          <w:spacing w:val="6"/>
        </w:rPr>
        <w:t>2)  皮肤科常规检查；</w:t>
      </w:r>
    </w:p>
    <w:p>
      <w:pPr>
        <w:ind w:left="848"/>
        <w:spacing w:before="66" w:line="228" w:lineRule="auto"/>
        <w:rPr>
          <w:rFonts w:ascii="SimSun" w:hAnsi="SimSun" w:eastAsia="SimSun" w:cs="SimSun"/>
          <w:sz w:val="20"/>
          <w:szCs w:val="20"/>
        </w:rPr>
      </w:pPr>
      <w:r>
        <w:rPr>
          <w:rFonts w:ascii="SimSun" w:hAnsi="SimSun" w:eastAsia="SimSun" w:cs="SimSun"/>
          <w:sz w:val="20"/>
          <w:szCs w:val="20"/>
          <w:spacing w:val="6"/>
        </w:rPr>
        <w:t>3)  鼻及咽部常规检查。</w:t>
      </w:r>
    </w:p>
    <w:p>
      <w:pPr>
        <w:ind w:left="846" w:right="61" w:hanging="418"/>
        <w:spacing w:before="65" w:line="288" w:lineRule="auto"/>
        <w:rPr>
          <w:rFonts w:ascii="SimSun" w:hAnsi="SimSun" w:eastAsia="SimSun" w:cs="SimSun"/>
          <w:sz w:val="20"/>
          <w:szCs w:val="20"/>
        </w:rPr>
      </w:pPr>
      <w:r>
        <w:rPr>
          <w:rFonts w:ascii="SimSun" w:hAnsi="SimSun" w:eastAsia="SimSun" w:cs="SimSun"/>
          <w:sz w:val="20"/>
          <w:szCs w:val="20"/>
          <w:spacing w:val="8"/>
        </w:rPr>
        <w:t>c)  实验室和其他检查：必检项目为血常规（含血嗜酸粒细胞计数）、心电图、肺功能、胸部</w:t>
      </w:r>
      <w:r>
        <w:rPr>
          <w:rFonts w:ascii="Times New Roman" w:hAnsi="Times New Roman" w:eastAsia="Times New Roman" w:cs="Times New Roman"/>
          <w:sz w:val="20"/>
          <w:szCs w:val="20"/>
          <w:spacing w:val="8"/>
        </w:rPr>
        <w:t>X</w:t>
      </w:r>
      <w:r>
        <w:rPr>
          <w:rFonts w:ascii="SimSun" w:hAnsi="SimSun" w:eastAsia="SimSun" w:cs="SimSun"/>
          <w:sz w:val="20"/>
          <w:szCs w:val="20"/>
          <w:spacing w:val="8"/>
        </w:rPr>
        <w:t>射</w:t>
      </w:r>
      <w:r>
        <w:rPr>
          <w:rFonts w:ascii="SimSun" w:hAnsi="SimSun" w:eastAsia="SimSun" w:cs="SimSun"/>
          <w:sz w:val="20"/>
          <w:szCs w:val="20"/>
          <w:spacing w:val="3"/>
        </w:rPr>
        <w:t>线摄片。</w:t>
      </w:r>
    </w:p>
    <w:p>
      <w:pPr>
        <w:ind w:left="141"/>
        <w:spacing w:before="1" w:line="230" w:lineRule="auto"/>
        <w:outlineLvl w:val="4"/>
        <w:rPr>
          <w:rFonts w:ascii="SimSun" w:hAnsi="SimSun" w:eastAsia="SimSun" w:cs="SimSun"/>
          <w:sz w:val="20"/>
          <w:szCs w:val="20"/>
        </w:rPr>
      </w:pPr>
      <w:r>
        <w:rPr>
          <w:rFonts w:ascii="SimHei" w:hAnsi="SimHei" w:eastAsia="SimHei" w:cs="SimHei"/>
          <w:sz w:val="20"/>
          <w:szCs w:val="20"/>
          <w:spacing w:val="6"/>
        </w:rPr>
        <w:t>5.35.2.3</w:t>
      </w:r>
      <w:r>
        <w:rPr>
          <w:rFonts w:ascii="SimHei" w:hAnsi="SimHei" w:eastAsia="SimHei" w:cs="SimHei"/>
          <w:sz w:val="20"/>
          <w:szCs w:val="20"/>
          <w:spacing w:val="6"/>
        </w:rPr>
        <w:t xml:space="preserve">  </w:t>
      </w:r>
      <w:r>
        <w:rPr>
          <w:rFonts w:ascii="SimSun" w:hAnsi="SimSun" w:eastAsia="SimSun" w:cs="SimSun"/>
          <w:sz w:val="20"/>
          <w:szCs w:val="20"/>
          <w:spacing w:val="6"/>
        </w:rPr>
        <w:t>健康检查周期：</w:t>
      </w:r>
    </w:p>
    <w:p>
      <w:pPr>
        <w:ind w:left="425"/>
        <w:spacing w:before="62" w:line="228" w:lineRule="auto"/>
        <w:rPr>
          <w:rFonts w:ascii="SimSun" w:hAnsi="SimSun" w:eastAsia="SimSun" w:cs="SimSun"/>
          <w:sz w:val="20"/>
          <w:szCs w:val="20"/>
        </w:rPr>
      </w:pPr>
      <w:r>
        <w:rPr>
          <w:rFonts w:ascii="SimSun" w:hAnsi="SimSun" w:eastAsia="SimSun" w:cs="SimSun"/>
          <w:sz w:val="20"/>
          <w:szCs w:val="20"/>
          <w:spacing w:val="8"/>
        </w:rPr>
        <w:t>a)  初次接触甲醛的前两年，检查周期为半年，</w:t>
      </w:r>
      <w:r>
        <w:rPr>
          <w:rFonts w:ascii="Times New Roman" w:hAnsi="Times New Roman" w:eastAsia="Times New Roman" w:cs="Times New Roman"/>
          <w:sz w:val="20"/>
          <w:szCs w:val="20"/>
          <w:spacing w:val="8"/>
        </w:rPr>
        <w:t>2</w:t>
      </w:r>
      <w:r>
        <w:rPr>
          <w:rFonts w:ascii="SimSun" w:hAnsi="SimSun" w:eastAsia="SimSun" w:cs="SimSun"/>
          <w:sz w:val="20"/>
          <w:szCs w:val="20"/>
          <w:spacing w:val="8"/>
        </w:rPr>
        <w:t>年后改为</w:t>
      </w:r>
      <w:r>
        <w:rPr>
          <w:rFonts w:ascii="Times New Roman" w:hAnsi="Times New Roman" w:eastAsia="Times New Roman" w:cs="Times New Roman"/>
          <w:sz w:val="20"/>
          <w:szCs w:val="20"/>
          <w:spacing w:val="8"/>
        </w:rPr>
        <w:t>1</w:t>
      </w:r>
      <w:r>
        <w:rPr>
          <w:rFonts w:ascii="SimSun" w:hAnsi="SimSun" w:eastAsia="SimSun" w:cs="SimSun"/>
          <w:sz w:val="20"/>
          <w:szCs w:val="20"/>
          <w:spacing w:val="8"/>
        </w:rPr>
        <w:t>年；</w:t>
      </w:r>
    </w:p>
    <w:p>
      <w:pPr>
        <w:ind w:left="846" w:right="61" w:hanging="425"/>
        <w:spacing w:before="66" w:line="289" w:lineRule="auto"/>
        <w:rPr>
          <w:rFonts w:ascii="SimSun" w:hAnsi="SimSun" w:eastAsia="SimSun" w:cs="SimSun"/>
          <w:sz w:val="20"/>
          <w:szCs w:val="20"/>
        </w:rPr>
      </w:pPr>
      <w:r>
        <w:rPr>
          <w:rFonts w:ascii="SimSun" w:hAnsi="SimSun" w:eastAsia="SimSun" w:cs="SimSun"/>
          <w:sz w:val="20"/>
          <w:szCs w:val="20"/>
          <w:spacing w:val="7"/>
        </w:rPr>
        <w:t>b)  在岗期间劳动者新发生过敏性鼻炎，鼻及咽部常规检查，检查周期为</w:t>
      </w:r>
      <w:r>
        <w:rPr>
          <w:rFonts w:ascii="Times New Roman" w:hAnsi="Times New Roman" w:eastAsia="Times New Roman" w:cs="Times New Roman"/>
          <w:sz w:val="20"/>
          <w:szCs w:val="20"/>
          <w:spacing w:val="7"/>
        </w:rPr>
        <w:t>3</w:t>
      </w:r>
      <w:r>
        <w:rPr>
          <w:rFonts w:ascii="SimSun" w:hAnsi="SimSun" w:eastAsia="SimSun" w:cs="SimSun"/>
          <w:sz w:val="20"/>
          <w:szCs w:val="20"/>
          <w:spacing w:val="7"/>
        </w:rPr>
        <w:t>个月，连续观察1年后改</w:t>
      </w:r>
      <w:r>
        <w:rPr>
          <w:rFonts w:ascii="SimSun" w:hAnsi="SimSun" w:eastAsia="SimSun" w:cs="SimSun"/>
          <w:sz w:val="20"/>
          <w:szCs w:val="20"/>
          <w:spacing w:val="3"/>
        </w:rPr>
        <w:t>为1年。</w:t>
      </w:r>
    </w:p>
    <w:p>
      <w:pPr>
        <w:spacing w:before="153" w:line="231" w:lineRule="auto"/>
        <w:outlineLvl w:val="3"/>
        <w:rPr>
          <w:rFonts w:ascii="SimHei" w:hAnsi="SimHei" w:eastAsia="SimHei" w:cs="SimHei"/>
          <w:sz w:val="20"/>
          <w:szCs w:val="20"/>
        </w:rPr>
      </w:pPr>
      <w:r>
        <w:rPr>
          <w:rFonts w:ascii="SimHei" w:hAnsi="SimHei" w:eastAsia="SimHei" w:cs="SimHei"/>
          <w:sz w:val="20"/>
          <w:szCs w:val="20"/>
          <w:spacing w:val="7"/>
        </w:rPr>
        <w:t>5.35.3</w:t>
      </w:r>
      <w:r>
        <w:rPr>
          <w:rFonts w:ascii="SimHei" w:hAnsi="SimHei" w:eastAsia="SimHei" w:cs="SimHei"/>
          <w:sz w:val="20"/>
          <w:szCs w:val="20"/>
          <w:spacing w:val="7"/>
        </w:rPr>
        <w:t xml:space="preserve">  </w:t>
      </w:r>
      <w:r>
        <w:rPr>
          <w:rFonts w:ascii="SimHei" w:hAnsi="SimHei" w:eastAsia="SimHei" w:cs="SimHei"/>
          <w:sz w:val="20"/>
          <w:szCs w:val="20"/>
          <w:spacing w:val="7"/>
        </w:rPr>
        <w:t>离岗时职业健康检查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2"/>
        </w:rPr>
        <w:t>5.35.3.1</w:t>
      </w:r>
      <w:r>
        <w:rPr>
          <w:rFonts w:ascii="SimHei" w:hAnsi="SimHei" w:eastAsia="SimHei" w:cs="SimHei"/>
          <w:sz w:val="20"/>
          <w:szCs w:val="20"/>
          <w:spacing w:val="28"/>
        </w:rPr>
        <w:t xml:space="preserve">  </w:t>
      </w:r>
      <w:r>
        <w:rPr>
          <w:rFonts w:ascii="SimSun" w:hAnsi="SimSun" w:eastAsia="SimSun" w:cs="SimSun"/>
          <w:sz w:val="20"/>
          <w:szCs w:val="20"/>
          <w:spacing w:val="2"/>
        </w:rPr>
        <w:t>目标疾病：</w:t>
      </w:r>
    </w:p>
    <w:p>
      <w:pPr>
        <w:ind w:left="425"/>
        <w:spacing w:before="61" w:line="228" w:lineRule="auto"/>
        <w:rPr>
          <w:rFonts w:ascii="SimSun" w:hAnsi="SimSun" w:eastAsia="SimSun" w:cs="SimSun"/>
          <w:sz w:val="20"/>
          <w:szCs w:val="20"/>
        </w:rPr>
      </w:pPr>
      <w:r>
        <w:rPr>
          <w:rFonts w:ascii="SimSun" w:hAnsi="SimSun" w:eastAsia="SimSun" w:cs="SimSun"/>
          <w:sz w:val="20"/>
          <w:szCs w:val="20"/>
          <w:spacing w:val="7"/>
        </w:rPr>
        <w:t>a)  职业性哮喘（按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2"/>
          <w:w w:val="101"/>
        </w:rPr>
        <w:t xml:space="preserve"> </w:t>
      </w:r>
      <w:r>
        <w:rPr>
          <w:rFonts w:ascii="Times New Roman" w:hAnsi="Times New Roman" w:eastAsia="Times New Roman" w:cs="Times New Roman"/>
          <w:sz w:val="20"/>
          <w:szCs w:val="20"/>
          <w:spacing w:val="7"/>
        </w:rPr>
        <w:t>57</w:t>
      </w:r>
      <w:r>
        <w:rPr>
          <w:rFonts w:ascii="SimSun" w:hAnsi="SimSun" w:eastAsia="SimSun" w:cs="SimSun"/>
          <w:sz w:val="20"/>
          <w:szCs w:val="20"/>
          <w:spacing w:val="4"/>
        </w:rPr>
        <w:t>）；</w:t>
      </w:r>
    </w:p>
    <w:p>
      <w:pPr>
        <w:ind w:left="421"/>
        <w:spacing w:before="65" w:line="228" w:lineRule="auto"/>
        <w:rPr>
          <w:rFonts w:ascii="SimSun" w:hAnsi="SimSun" w:eastAsia="SimSun" w:cs="SimSun"/>
          <w:sz w:val="20"/>
          <w:szCs w:val="20"/>
        </w:rPr>
      </w:pPr>
      <w:r>
        <w:rPr>
          <w:rFonts w:ascii="SimSun" w:hAnsi="SimSun" w:eastAsia="SimSun" w:cs="SimSun"/>
          <w:sz w:val="20"/>
          <w:szCs w:val="20"/>
          <w:spacing w:val="9"/>
        </w:rPr>
        <w:t>b)  职业性刺激性化学物所致慢性阻塞性肺疾病（按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9"/>
        </w:rPr>
        <w:t xml:space="preserve"> 237</w:t>
      </w:r>
      <w:r>
        <w:rPr>
          <w:rFonts w:ascii="SimSun" w:hAnsi="SimSun" w:eastAsia="SimSun" w:cs="SimSun"/>
          <w:sz w:val="20"/>
          <w:szCs w:val="20"/>
        </w:rPr>
        <w:t>）；</w:t>
      </w:r>
    </w:p>
    <w:p>
      <w:pPr>
        <w:ind w:left="428"/>
        <w:spacing w:before="65" w:line="228" w:lineRule="auto"/>
        <w:rPr>
          <w:rFonts w:ascii="SimSun" w:hAnsi="SimSun" w:eastAsia="SimSun" w:cs="SimSun"/>
          <w:sz w:val="20"/>
          <w:szCs w:val="20"/>
        </w:rPr>
      </w:pPr>
      <w:r>
        <w:rPr>
          <w:rFonts w:ascii="SimSun" w:hAnsi="SimSun" w:eastAsia="SimSun" w:cs="SimSun"/>
          <w:sz w:val="20"/>
          <w:szCs w:val="20"/>
          <w:spacing w:val="6"/>
        </w:rPr>
        <w:t>c)  职业性皮肤病（按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27"/>
        </w:rPr>
        <w:t xml:space="preserve"> </w:t>
      </w:r>
      <w:r>
        <w:rPr>
          <w:rFonts w:ascii="Times New Roman" w:hAnsi="Times New Roman" w:eastAsia="Times New Roman" w:cs="Times New Roman"/>
          <w:sz w:val="20"/>
          <w:szCs w:val="20"/>
          <w:spacing w:val="6"/>
        </w:rPr>
        <w:t>18</w:t>
      </w:r>
      <w:r>
        <w:rPr>
          <w:rFonts w:ascii="SimSun" w:hAnsi="SimSun" w:eastAsia="SimSun" w:cs="SimSun"/>
          <w:sz w:val="20"/>
          <w:szCs w:val="20"/>
          <w:spacing w:val="6"/>
        </w:rPr>
        <w:t>）</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5"/>
        </w:rPr>
        <w:t>5.35.3.2</w:t>
      </w:r>
      <w:r>
        <w:rPr>
          <w:rFonts w:ascii="SimHei" w:hAnsi="SimHei" w:eastAsia="SimHei" w:cs="SimHei"/>
          <w:sz w:val="20"/>
          <w:szCs w:val="20"/>
          <w:spacing w:val="5"/>
        </w:rPr>
        <w:t xml:space="preserve">  </w:t>
      </w:r>
      <w:r>
        <w:rPr>
          <w:rFonts w:ascii="SimSun" w:hAnsi="SimSun" w:eastAsia="SimSun" w:cs="SimSun"/>
          <w:sz w:val="20"/>
          <w:szCs w:val="20"/>
          <w:spacing w:val="5"/>
        </w:rPr>
        <w:t>检查内容：同</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5"/>
        </w:rPr>
        <w:t>5.35.2.2</w:t>
      </w:r>
      <w:r>
        <w:rPr>
          <w:rFonts w:ascii="SimSun" w:hAnsi="SimSun" w:eastAsia="SimSun" w:cs="SimSun"/>
          <w:sz w:val="20"/>
          <w:szCs w:val="20"/>
          <w:spacing w:val="5"/>
        </w:rPr>
        <w:t>。</w:t>
      </w:r>
    </w:p>
    <w:p>
      <w:pPr>
        <w:spacing w:before="219" w:line="231" w:lineRule="auto"/>
        <w:outlineLvl w:val="3"/>
        <w:rPr>
          <w:rFonts w:ascii="SimHei" w:hAnsi="SimHei" w:eastAsia="SimHei" w:cs="SimHei"/>
          <w:sz w:val="20"/>
          <w:szCs w:val="20"/>
        </w:rPr>
      </w:pPr>
      <w:r>
        <w:rPr>
          <w:rFonts w:ascii="SimHei" w:hAnsi="SimHei" w:eastAsia="SimHei" w:cs="SimHei"/>
          <w:sz w:val="20"/>
          <w:szCs w:val="20"/>
          <w:spacing w:val="6"/>
        </w:rPr>
        <w:t>5.35.4</w:t>
      </w:r>
      <w:r>
        <w:rPr>
          <w:rFonts w:ascii="SimHei" w:hAnsi="SimHei" w:eastAsia="SimHei" w:cs="SimHei"/>
          <w:sz w:val="20"/>
          <w:szCs w:val="20"/>
          <w:spacing w:val="6"/>
        </w:rPr>
        <w:t xml:space="preserve">  </w:t>
      </w:r>
      <w:r>
        <w:rPr>
          <w:rFonts w:ascii="SimHei" w:hAnsi="SimHei" w:eastAsia="SimHei" w:cs="SimHei"/>
          <w:sz w:val="20"/>
          <w:szCs w:val="20"/>
          <w:spacing w:val="6"/>
        </w:rPr>
        <w:t>应急健康检查</w:t>
      </w:r>
    </w:p>
    <w:p>
      <w:pPr>
        <w:ind w:left="141"/>
        <w:spacing w:before="217" w:line="231" w:lineRule="auto"/>
        <w:outlineLvl w:val="4"/>
        <w:rPr>
          <w:rFonts w:ascii="SimSun" w:hAnsi="SimSun" w:eastAsia="SimSun" w:cs="SimSun"/>
          <w:sz w:val="20"/>
          <w:szCs w:val="20"/>
        </w:rPr>
      </w:pPr>
      <w:r>
        <w:rPr>
          <w:rFonts w:ascii="SimHei" w:hAnsi="SimHei" w:eastAsia="SimHei" w:cs="SimHei"/>
          <w:sz w:val="20"/>
          <w:szCs w:val="20"/>
          <w:spacing w:val="2"/>
        </w:rPr>
        <w:t>5.35.4.1</w:t>
      </w:r>
      <w:r>
        <w:rPr>
          <w:rFonts w:ascii="SimHei" w:hAnsi="SimHei" w:eastAsia="SimHei" w:cs="SimHei"/>
          <w:sz w:val="20"/>
          <w:szCs w:val="20"/>
          <w:spacing w:val="28"/>
        </w:rPr>
        <w:t xml:space="preserve">  </w:t>
      </w:r>
      <w:r>
        <w:rPr>
          <w:rFonts w:ascii="SimSun" w:hAnsi="SimSun" w:eastAsia="SimSun" w:cs="SimSun"/>
          <w:sz w:val="20"/>
          <w:szCs w:val="20"/>
          <w:spacing w:val="2"/>
        </w:rPr>
        <w:t>目标疾病：</w:t>
      </w:r>
    </w:p>
    <w:p>
      <w:pPr>
        <w:ind w:left="425"/>
        <w:spacing w:before="61" w:line="228" w:lineRule="auto"/>
        <w:rPr>
          <w:rFonts w:ascii="SimSun" w:hAnsi="SimSun" w:eastAsia="SimSun" w:cs="SimSun"/>
          <w:sz w:val="20"/>
          <w:szCs w:val="20"/>
        </w:rPr>
      </w:pPr>
      <w:r>
        <w:rPr>
          <w:rFonts w:ascii="SimSun" w:hAnsi="SimSun" w:eastAsia="SimSun" w:cs="SimSun"/>
          <w:sz w:val="20"/>
          <w:szCs w:val="20"/>
          <w:spacing w:val="8"/>
        </w:rPr>
        <w:t>a)  职业性急性甲醛中毒（按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33</w:t>
      </w:r>
      <w:r>
        <w:rPr>
          <w:rFonts w:ascii="SimSun" w:hAnsi="SimSun" w:eastAsia="SimSun" w:cs="SimSun"/>
          <w:sz w:val="20"/>
          <w:szCs w:val="20"/>
          <w:spacing w:val="3"/>
        </w:rPr>
        <w:t>）；</w:t>
      </w:r>
    </w:p>
    <w:p>
      <w:pPr>
        <w:ind w:left="421"/>
        <w:spacing w:before="65" w:line="228" w:lineRule="auto"/>
        <w:rPr>
          <w:rFonts w:ascii="SimSun" w:hAnsi="SimSun" w:eastAsia="SimSun" w:cs="SimSun"/>
          <w:sz w:val="20"/>
          <w:szCs w:val="20"/>
        </w:rPr>
      </w:pPr>
      <w:r>
        <w:rPr>
          <w:rFonts w:ascii="SimSun" w:hAnsi="SimSun" w:eastAsia="SimSun" w:cs="SimSun"/>
          <w:sz w:val="20"/>
          <w:szCs w:val="20"/>
          <w:spacing w:val="8"/>
        </w:rPr>
        <w:t>b)  职业性化学性眼灼伤（按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54</w:t>
      </w:r>
      <w:r>
        <w:rPr>
          <w:rFonts w:ascii="SimSun" w:hAnsi="SimSun" w:eastAsia="SimSun" w:cs="SimSun"/>
          <w:sz w:val="20"/>
          <w:szCs w:val="20"/>
          <w:spacing w:val="5"/>
        </w:rPr>
        <w:t>）；</w:t>
      </w:r>
    </w:p>
    <w:p>
      <w:pPr>
        <w:ind w:left="428"/>
        <w:spacing w:before="65" w:line="228" w:lineRule="auto"/>
        <w:rPr>
          <w:rFonts w:ascii="SimSun" w:hAnsi="SimSun" w:eastAsia="SimSun" w:cs="SimSun"/>
          <w:sz w:val="20"/>
          <w:szCs w:val="20"/>
        </w:rPr>
      </w:pPr>
      <w:r>
        <w:rPr>
          <w:rFonts w:ascii="SimSun" w:hAnsi="SimSun" w:eastAsia="SimSun" w:cs="SimSun"/>
          <w:sz w:val="20"/>
          <w:szCs w:val="20"/>
          <w:spacing w:val="5"/>
        </w:rPr>
        <w:t>c)  职业性皮肤病（按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37"/>
        </w:rPr>
        <w:t xml:space="preserve"> </w:t>
      </w:r>
      <w:r>
        <w:rPr>
          <w:rFonts w:ascii="Times New Roman" w:hAnsi="Times New Roman" w:eastAsia="Times New Roman" w:cs="Times New Roman"/>
          <w:sz w:val="20"/>
          <w:szCs w:val="20"/>
          <w:spacing w:val="5"/>
        </w:rPr>
        <w:t>18</w:t>
      </w:r>
      <w:r>
        <w:rPr>
          <w:rFonts w:ascii="SimSun" w:hAnsi="SimSun" w:eastAsia="SimSun" w:cs="SimSun"/>
          <w:sz w:val="20"/>
          <w:szCs w:val="20"/>
          <w:spacing w:val="5"/>
        </w:rPr>
        <w:t>）。</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5"/>
        </w:rPr>
        <w:t>5.35.4.2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45" w:hanging="420"/>
        <w:spacing w:before="62" w:line="288" w:lineRule="auto"/>
        <w:rPr>
          <w:rFonts w:ascii="SimSun" w:hAnsi="SimSun" w:eastAsia="SimSun" w:cs="SimSun"/>
          <w:sz w:val="20"/>
          <w:szCs w:val="20"/>
        </w:rPr>
      </w:pPr>
      <w:r>
        <w:rPr>
          <w:rFonts w:ascii="SimSun" w:hAnsi="SimSun" w:eastAsia="SimSun" w:cs="SimSun"/>
          <w:sz w:val="20"/>
          <w:szCs w:val="20"/>
          <w:spacing w:val="9"/>
        </w:rPr>
        <w:t>a)  症状询问：重点询问短时间内接触较高浓度甲</w:t>
      </w:r>
      <w:r>
        <w:rPr>
          <w:rFonts w:ascii="SimSun" w:hAnsi="SimSun" w:eastAsia="SimSun" w:cs="SimSun"/>
          <w:sz w:val="20"/>
          <w:szCs w:val="20"/>
          <w:spacing w:val="8"/>
        </w:rPr>
        <w:t>醛的职业史及眼痛、畏光、流泪、胸闷、气短、</w:t>
      </w:r>
      <w:r>
        <w:rPr>
          <w:rFonts w:ascii="SimSun" w:hAnsi="SimSun" w:eastAsia="SimSun" w:cs="SimSun"/>
          <w:sz w:val="20"/>
          <w:szCs w:val="20"/>
          <w:spacing w:val="9"/>
        </w:rPr>
        <w:t>气急、咳嗽、咳痰、咯血、胸痛、喘息等症</w:t>
      </w:r>
      <w:r>
        <w:rPr>
          <w:rFonts w:ascii="SimSun" w:hAnsi="SimSun" w:eastAsia="SimSun" w:cs="SimSun"/>
          <w:sz w:val="20"/>
          <w:szCs w:val="20"/>
          <w:spacing w:val="8"/>
        </w:rPr>
        <w:t>状。</w:t>
      </w:r>
    </w:p>
    <w:p>
      <w:pPr>
        <w:ind w:left="421"/>
        <w:spacing w:before="1" w:line="227" w:lineRule="auto"/>
        <w:rPr>
          <w:rFonts w:ascii="SimSun" w:hAnsi="SimSun" w:eastAsia="SimSun" w:cs="SimSun"/>
          <w:sz w:val="20"/>
          <w:szCs w:val="20"/>
        </w:rPr>
      </w:pPr>
      <w:r>
        <w:rPr>
          <w:rFonts w:ascii="SimSun" w:hAnsi="SimSun" w:eastAsia="SimSun" w:cs="SimSun"/>
          <w:sz w:val="20"/>
          <w:szCs w:val="20"/>
          <w:spacing w:val="5"/>
        </w:rPr>
        <w:t>b)  体格检查：</w:t>
      </w:r>
    </w:p>
    <w:p>
      <w:pPr>
        <w:ind w:left="860"/>
        <w:spacing w:before="65" w:line="227" w:lineRule="auto"/>
        <w:rPr>
          <w:rFonts w:ascii="SimSun" w:hAnsi="SimSun" w:eastAsia="SimSun" w:cs="SimSun"/>
          <w:sz w:val="20"/>
          <w:szCs w:val="20"/>
        </w:rPr>
      </w:pPr>
      <w:r>
        <w:rPr>
          <w:rFonts w:ascii="SimSun" w:hAnsi="SimSun" w:eastAsia="SimSun" w:cs="SimSun"/>
          <w:sz w:val="20"/>
          <w:szCs w:val="20"/>
          <w:spacing w:val="5"/>
        </w:rPr>
        <w:t>1)</w:t>
      </w:r>
      <w:r>
        <w:rPr>
          <w:rFonts w:ascii="SimSun" w:hAnsi="SimSun" w:eastAsia="SimSun" w:cs="SimSun"/>
          <w:sz w:val="20"/>
          <w:szCs w:val="20"/>
          <w:spacing w:val="25"/>
        </w:rPr>
        <w:t xml:space="preserve">  </w:t>
      </w:r>
      <w:r>
        <w:rPr>
          <w:rFonts w:ascii="SimSun" w:hAnsi="SimSun" w:eastAsia="SimSun" w:cs="SimSun"/>
          <w:sz w:val="20"/>
          <w:szCs w:val="20"/>
          <w:spacing w:val="5"/>
        </w:rPr>
        <w:t>内科常规检查，重点检查呼吸系统；</w:t>
      </w:r>
    </w:p>
    <w:p>
      <w:pPr>
        <w:ind w:left="847"/>
        <w:spacing w:before="66" w:line="227" w:lineRule="auto"/>
        <w:rPr>
          <w:rFonts w:ascii="SimSun" w:hAnsi="SimSun" w:eastAsia="SimSun" w:cs="SimSun"/>
          <w:sz w:val="20"/>
          <w:szCs w:val="20"/>
        </w:rPr>
      </w:pPr>
      <w:r>
        <w:rPr>
          <w:rFonts w:ascii="SimSun" w:hAnsi="SimSun" w:eastAsia="SimSun" w:cs="SimSun"/>
          <w:sz w:val="20"/>
          <w:szCs w:val="20"/>
          <w:spacing w:val="8"/>
        </w:rPr>
        <w:t>2)  眼科常规检查，重点检查结膜、角膜病变，必要时裂隙灯检查；</w:t>
      </w:r>
    </w:p>
    <w:p>
      <w:pPr>
        <w:ind w:left="848"/>
        <w:spacing w:before="66" w:line="228" w:lineRule="auto"/>
        <w:rPr>
          <w:rFonts w:ascii="SimSun" w:hAnsi="SimSun" w:eastAsia="SimSun" w:cs="SimSun"/>
          <w:sz w:val="20"/>
          <w:szCs w:val="20"/>
        </w:rPr>
      </w:pPr>
      <w:r>
        <w:rPr>
          <w:rFonts w:ascii="SimSun" w:hAnsi="SimSun" w:eastAsia="SimSun" w:cs="SimSun"/>
          <w:sz w:val="20"/>
          <w:szCs w:val="20"/>
          <w:spacing w:val="8"/>
        </w:rPr>
        <w:t>3)  鼻及咽部常规检查，必要时进行咽喉镜检查；</w:t>
      </w:r>
    </w:p>
    <w:p>
      <w:pPr>
        <w:ind w:left="843"/>
        <w:spacing w:before="66" w:line="227" w:lineRule="auto"/>
        <w:rPr>
          <w:rFonts w:ascii="SimSun" w:hAnsi="SimSun" w:eastAsia="SimSun" w:cs="SimSun"/>
          <w:sz w:val="20"/>
          <w:szCs w:val="20"/>
        </w:rPr>
      </w:pPr>
      <w:r>
        <w:rPr>
          <w:rFonts w:ascii="SimSun" w:hAnsi="SimSun" w:eastAsia="SimSun" w:cs="SimSun"/>
          <w:sz w:val="20"/>
          <w:szCs w:val="20"/>
          <w:spacing w:val="6"/>
        </w:rPr>
        <w:t>4)  皮肤科常规检查。</w:t>
      </w:r>
    </w:p>
    <w:p>
      <w:pPr>
        <w:ind w:left="428"/>
        <w:spacing w:before="65"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860"/>
        <w:spacing w:before="66" w:line="227" w:lineRule="auto"/>
        <w:rPr>
          <w:rFonts w:ascii="SimSun" w:hAnsi="SimSun" w:eastAsia="SimSun" w:cs="SimSun"/>
          <w:sz w:val="20"/>
          <w:szCs w:val="20"/>
        </w:rPr>
      </w:pPr>
      <w:r>
        <w:rPr>
          <w:rFonts w:ascii="SimSun" w:hAnsi="SimSun" w:eastAsia="SimSun" w:cs="SimSun"/>
          <w:sz w:val="20"/>
          <w:szCs w:val="20"/>
          <w:spacing w:val="8"/>
        </w:rPr>
        <w:t>1)  必检项目：血常规、尿常规、心电图、胸部</w:t>
      </w:r>
      <w:r>
        <w:rPr>
          <w:rFonts w:ascii="Times New Roman" w:hAnsi="Times New Roman" w:eastAsia="Times New Roman" w:cs="Times New Roman"/>
          <w:sz w:val="20"/>
          <w:szCs w:val="20"/>
          <w:spacing w:val="8"/>
        </w:rPr>
        <w:t>X</w:t>
      </w:r>
      <w:r>
        <w:rPr>
          <w:rFonts w:ascii="SimSun" w:hAnsi="SimSun" w:eastAsia="SimSun" w:cs="SimSun"/>
          <w:sz w:val="20"/>
          <w:szCs w:val="20"/>
          <w:spacing w:val="8"/>
        </w:rPr>
        <w:t>射线摄片、血氧饱和度；</w:t>
      </w:r>
    </w:p>
    <w:p>
      <w:pPr>
        <w:ind w:left="847"/>
        <w:spacing w:before="62" w:line="236" w:lineRule="auto"/>
        <w:rPr>
          <w:rFonts w:ascii="SimSun" w:hAnsi="SimSun" w:eastAsia="SimSun" w:cs="SimSun"/>
          <w:sz w:val="20"/>
          <w:szCs w:val="20"/>
        </w:rPr>
      </w:pPr>
      <w:r>
        <w:rPr>
          <w:rFonts w:ascii="SimSun" w:hAnsi="SimSun" w:eastAsia="SimSun" w:cs="SimSun"/>
          <w:sz w:val="20"/>
          <w:szCs w:val="20"/>
          <w:spacing w:val="7"/>
        </w:rPr>
        <w:t>2)  选检项目：血气分析、胸部</w:t>
      </w:r>
      <w:r>
        <w:rPr>
          <w:rFonts w:ascii="Times New Roman" w:hAnsi="Times New Roman" w:eastAsia="Times New Roman" w:cs="Times New Roman"/>
          <w:sz w:val="20"/>
          <w:szCs w:val="20"/>
        </w:rPr>
        <w:t>CT</w:t>
      </w:r>
      <w:r>
        <w:rPr>
          <w:rFonts w:ascii="Times New Roman" w:hAnsi="Times New Roman" w:eastAsia="Times New Roman" w:cs="Times New Roman"/>
          <w:sz w:val="20"/>
          <w:szCs w:val="20"/>
          <w:spacing w:val="-21"/>
        </w:rPr>
        <w:t xml:space="preserve"> </w:t>
      </w:r>
      <w:r>
        <w:rPr>
          <w:rFonts w:ascii="SimSun" w:hAnsi="SimSun" w:eastAsia="SimSun" w:cs="SimSun"/>
          <w:sz w:val="20"/>
          <w:szCs w:val="20"/>
          <w:spacing w:val="7"/>
        </w:rPr>
        <w:t>、肺功能。</w:t>
      </w:r>
    </w:p>
    <w:p>
      <w:pPr>
        <w:spacing w:before="216" w:line="231" w:lineRule="auto"/>
        <w:outlineLvl w:val="2"/>
        <w:rPr>
          <w:rFonts w:ascii="SimHei" w:hAnsi="SimHei" w:eastAsia="SimHei" w:cs="SimHei"/>
          <w:sz w:val="20"/>
          <w:szCs w:val="20"/>
        </w:rPr>
      </w:pPr>
      <w:bookmarkStart w:name="bookmark53" w:id="60"/>
      <w:bookmarkEnd w:id="60"/>
      <w:r>
        <w:rPr>
          <w:rFonts w:ascii="SimHei" w:hAnsi="SimHei" w:eastAsia="SimHei" w:cs="SimHei"/>
          <w:sz w:val="20"/>
          <w:szCs w:val="20"/>
          <w:spacing w:val="4"/>
        </w:rPr>
        <w:t>5.36</w:t>
      </w:r>
      <w:r>
        <w:rPr>
          <w:rFonts w:ascii="SimHei" w:hAnsi="SimHei" w:eastAsia="SimHei" w:cs="SimHei"/>
          <w:sz w:val="20"/>
          <w:szCs w:val="20"/>
          <w:spacing w:val="4"/>
        </w:rPr>
        <w:t xml:space="preserve">  </w:t>
      </w:r>
      <w:r>
        <w:rPr>
          <w:rFonts w:ascii="SimHei" w:hAnsi="SimHei" w:eastAsia="SimHei" w:cs="SimHei"/>
          <w:sz w:val="20"/>
          <w:szCs w:val="20"/>
          <w:spacing w:val="4"/>
        </w:rPr>
        <w:t>一甲胺（</w:t>
      </w:r>
      <w:r>
        <w:rPr>
          <w:rFonts w:ascii="SimHei" w:hAnsi="SimHei" w:eastAsia="SimHei" w:cs="SimHei"/>
          <w:sz w:val="20"/>
          <w:szCs w:val="20"/>
        </w:rPr>
        <w:t>CAS</w:t>
      </w:r>
      <w:r>
        <w:rPr>
          <w:rFonts w:ascii="SimHei" w:hAnsi="SimHei" w:eastAsia="SimHei" w:cs="SimHei"/>
          <w:sz w:val="20"/>
          <w:szCs w:val="20"/>
          <w:spacing w:val="-35"/>
        </w:rPr>
        <w:t xml:space="preserve"> </w:t>
      </w:r>
      <w:r>
        <w:rPr>
          <w:rFonts w:ascii="SimHei" w:hAnsi="SimHei" w:eastAsia="SimHei" w:cs="SimHei"/>
          <w:sz w:val="20"/>
          <w:szCs w:val="20"/>
          <w:spacing w:val="4"/>
        </w:rPr>
        <w:t>号</w:t>
      </w:r>
      <w:r>
        <w:rPr>
          <w:rFonts w:ascii="SimHei" w:hAnsi="SimHei" w:eastAsia="SimHei" w:cs="SimHei"/>
          <w:sz w:val="20"/>
          <w:szCs w:val="20"/>
          <w:spacing w:val="-58"/>
        </w:rPr>
        <w:t xml:space="preserve"> </w:t>
      </w:r>
      <w:r>
        <w:rPr>
          <w:rFonts w:ascii="SimHei" w:hAnsi="SimHei" w:eastAsia="SimHei" w:cs="SimHei"/>
          <w:sz w:val="20"/>
          <w:szCs w:val="20"/>
          <w:spacing w:val="4"/>
        </w:rPr>
        <w:t>：74-89-5）</w:t>
      </w:r>
    </w:p>
    <w:p>
      <w:pPr>
        <w:spacing w:before="218" w:line="231" w:lineRule="auto"/>
        <w:outlineLvl w:val="3"/>
        <w:rPr>
          <w:rFonts w:ascii="SimHei" w:hAnsi="SimHei" w:eastAsia="SimHei" w:cs="SimHei"/>
          <w:sz w:val="20"/>
          <w:szCs w:val="20"/>
        </w:rPr>
      </w:pPr>
      <w:r>
        <w:rPr>
          <w:rFonts w:ascii="SimHei" w:hAnsi="SimHei" w:eastAsia="SimHei" w:cs="SimHei"/>
          <w:sz w:val="20"/>
          <w:szCs w:val="20"/>
          <w:spacing w:val="7"/>
        </w:rPr>
        <w:t>5.36.1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1"/>
        <w:spacing w:before="217" w:line="231" w:lineRule="auto"/>
        <w:outlineLvl w:val="4"/>
        <w:rPr>
          <w:rFonts w:ascii="SimSun" w:hAnsi="SimSun" w:eastAsia="SimSun" w:cs="SimSun"/>
          <w:sz w:val="20"/>
          <w:szCs w:val="20"/>
        </w:rPr>
      </w:pPr>
      <w:r>
        <w:rPr>
          <w:rFonts w:ascii="SimHei" w:hAnsi="SimHei" w:eastAsia="SimHei" w:cs="SimHei"/>
          <w:sz w:val="20"/>
          <w:szCs w:val="20"/>
          <w:spacing w:val="4"/>
        </w:rPr>
        <w:t>5.36.1.1</w:t>
      </w:r>
      <w:r>
        <w:rPr>
          <w:rFonts w:ascii="SimHei" w:hAnsi="SimHei" w:eastAsia="SimHei" w:cs="SimHei"/>
          <w:sz w:val="20"/>
          <w:szCs w:val="20"/>
          <w:spacing w:val="34"/>
        </w:rPr>
        <w:t xml:space="preserve">  </w:t>
      </w:r>
      <w:r>
        <w:rPr>
          <w:rFonts w:ascii="SimSun" w:hAnsi="SimSun" w:eastAsia="SimSun" w:cs="SimSun"/>
          <w:sz w:val="20"/>
          <w:szCs w:val="20"/>
          <w:spacing w:val="4"/>
        </w:rPr>
        <w:t>目标疾病为职业禁忌证：</w:t>
      </w:r>
    </w:p>
    <w:p>
      <w:pPr>
        <w:ind w:left="425"/>
        <w:spacing w:before="63" w:line="228" w:lineRule="auto"/>
        <w:rPr>
          <w:rFonts w:ascii="SimSun" w:hAnsi="SimSun" w:eastAsia="SimSun" w:cs="SimSun"/>
          <w:sz w:val="20"/>
          <w:szCs w:val="20"/>
        </w:rPr>
      </w:pPr>
      <w:r>
        <w:rPr>
          <w:rFonts w:ascii="SimSun" w:hAnsi="SimSun" w:eastAsia="SimSun" w:cs="SimSun"/>
          <w:sz w:val="20"/>
          <w:szCs w:val="20"/>
          <w:spacing w:val="6"/>
        </w:rPr>
        <w:t>a)  慢性阻塞性肺疾病；</w:t>
      </w:r>
    </w:p>
    <w:p>
      <w:pPr>
        <w:ind w:left="421"/>
        <w:spacing w:before="64" w:line="228" w:lineRule="auto"/>
        <w:rPr>
          <w:rFonts w:ascii="SimSun" w:hAnsi="SimSun" w:eastAsia="SimSun" w:cs="SimSun"/>
          <w:sz w:val="20"/>
          <w:szCs w:val="20"/>
        </w:rPr>
      </w:pPr>
      <w:r>
        <w:rPr>
          <w:rFonts w:ascii="SimSun" w:hAnsi="SimSun" w:eastAsia="SimSun" w:cs="SimSun"/>
          <w:sz w:val="20"/>
          <w:szCs w:val="20"/>
          <w:spacing w:val="6"/>
        </w:rPr>
        <w:t>b)  支气管哮喘；</w:t>
      </w:r>
    </w:p>
    <w:p>
      <w:pPr>
        <w:ind w:left="428"/>
        <w:spacing w:before="66" w:line="228" w:lineRule="auto"/>
        <w:rPr>
          <w:rFonts w:ascii="SimSun" w:hAnsi="SimSun" w:eastAsia="SimSun" w:cs="SimSun"/>
          <w:sz w:val="20"/>
          <w:szCs w:val="20"/>
        </w:rPr>
      </w:pPr>
      <w:r>
        <w:rPr>
          <w:rFonts w:ascii="SimSun" w:hAnsi="SimSun" w:eastAsia="SimSun" w:cs="SimSun"/>
          <w:sz w:val="20"/>
          <w:szCs w:val="20"/>
          <w:spacing w:val="6"/>
        </w:rPr>
        <w:t>c)  慢性间质性肺疾病。</w:t>
      </w:r>
    </w:p>
    <w:p>
      <w:pPr>
        <w:spacing w:line="228" w:lineRule="auto"/>
        <w:sectPr>
          <w:headerReference w:type="default" r:id="rId55"/>
          <w:footerReference w:type="default" r:id="rId70"/>
          <w:pgSz w:w="11906" w:h="16839"/>
          <w:pgMar w:top="1715" w:right="1073" w:bottom="1336" w:left="1421" w:header="1393" w:footer="1102" w:gutter="0"/>
        </w:sectPr>
        <w:rPr>
          <w:rFonts w:ascii="SimSun" w:hAnsi="SimSun" w:eastAsia="SimSun" w:cs="SimSun"/>
          <w:sz w:val="20"/>
          <w:szCs w:val="20"/>
        </w:rPr>
      </w:pPr>
    </w:p>
    <w:p>
      <w:pPr>
        <w:ind w:left="141"/>
        <w:spacing w:before="246" w:line="231" w:lineRule="auto"/>
        <w:outlineLvl w:val="4"/>
        <w:rPr>
          <w:rFonts w:ascii="SimSun" w:hAnsi="SimSun" w:eastAsia="SimSun" w:cs="SimSun"/>
          <w:sz w:val="20"/>
          <w:szCs w:val="20"/>
        </w:rPr>
      </w:pPr>
      <w:r>
        <w:rPr>
          <w:rFonts w:ascii="SimHei" w:hAnsi="SimHei" w:eastAsia="SimHei" w:cs="SimHei"/>
          <w:sz w:val="20"/>
          <w:szCs w:val="20"/>
          <w:spacing w:val="5"/>
        </w:rPr>
        <w:t>5.36.1.2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5"/>
        <w:spacing w:before="61" w:line="228" w:lineRule="auto"/>
        <w:rPr>
          <w:rFonts w:ascii="SimSun" w:hAnsi="SimSun" w:eastAsia="SimSun" w:cs="SimSun"/>
          <w:sz w:val="20"/>
          <w:szCs w:val="20"/>
        </w:rPr>
      </w:pPr>
      <w:r>
        <w:rPr>
          <w:rFonts w:ascii="SimSun" w:hAnsi="SimSun" w:eastAsia="SimSun" w:cs="SimSun"/>
          <w:sz w:val="20"/>
          <w:szCs w:val="20"/>
          <w:spacing w:val="8"/>
        </w:rPr>
        <w:t>a)  症状询问：重点询问呼吸系统疾病史及相关症状；</w:t>
      </w:r>
    </w:p>
    <w:p>
      <w:pPr>
        <w:ind w:left="421"/>
        <w:spacing w:before="65" w:line="227" w:lineRule="auto"/>
        <w:rPr>
          <w:rFonts w:ascii="SimSun" w:hAnsi="SimSun" w:eastAsia="SimSun" w:cs="SimSun"/>
          <w:sz w:val="20"/>
          <w:szCs w:val="20"/>
        </w:rPr>
      </w:pPr>
      <w:r>
        <w:rPr>
          <w:rFonts w:ascii="SimSun" w:hAnsi="SimSun" w:eastAsia="SimSun" w:cs="SimSun"/>
          <w:sz w:val="20"/>
          <w:szCs w:val="20"/>
          <w:spacing w:val="6"/>
        </w:rPr>
        <w:t>b)  体格检查：</w:t>
      </w:r>
      <w:r>
        <w:rPr>
          <w:rFonts w:ascii="SimSun" w:hAnsi="SimSun" w:eastAsia="SimSun" w:cs="SimSun"/>
          <w:sz w:val="20"/>
          <w:szCs w:val="20"/>
          <w:spacing w:val="-39"/>
        </w:rPr>
        <w:t xml:space="preserve"> </w:t>
      </w:r>
      <w:r>
        <w:rPr>
          <w:rFonts w:ascii="SimSun" w:hAnsi="SimSun" w:eastAsia="SimSun" w:cs="SimSun"/>
          <w:sz w:val="20"/>
          <w:szCs w:val="20"/>
          <w:spacing w:val="6"/>
        </w:rPr>
        <w:t>内科常规检查，重点检查呼吸系统；</w:t>
      </w:r>
    </w:p>
    <w:p>
      <w:pPr>
        <w:ind w:left="842" w:hanging="414"/>
        <w:spacing w:before="67" w:line="289" w:lineRule="auto"/>
        <w:rPr>
          <w:rFonts w:ascii="SimSun" w:hAnsi="SimSun" w:eastAsia="SimSun" w:cs="SimSun"/>
          <w:sz w:val="20"/>
          <w:szCs w:val="20"/>
        </w:rPr>
      </w:pPr>
      <w:r>
        <w:rPr>
          <w:rFonts w:ascii="SimSun" w:hAnsi="SimSun" w:eastAsia="SimSun" w:cs="SimSun"/>
          <w:sz w:val="20"/>
          <w:szCs w:val="20"/>
          <w:spacing w:val="9"/>
        </w:rPr>
        <w:t>c)  实验室和其他检查：必检项目为血常</w:t>
      </w:r>
      <w:r>
        <w:rPr>
          <w:rFonts w:ascii="SimSun" w:hAnsi="SimSun" w:eastAsia="SimSun" w:cs="SimSun"/>
          <w:sz w:val="20"/>
          <w:szCs w:val="20"/>
          <w:spacing w:val="8"/>
        </w:rPr>
        <w:t>规（含血嗜酸粒细胞计数）、尿常规、肝功能、心电图、</w:t>
      </w:r>
      <w:r>
        <w:rPr>
          <w:rFonts w:ascii="SimSun" w:hAnsi="SimSun" w:eastAsia="SimSun" w:cs="SimSun"/>
          <w:sz w:val="20"/>
          <w:szCs w:val="20"/>
          <w:spacing w:val="8"/>
        </w:rPr>
        <w:t>胸部</w:t>
      </w:r>
      <w:r>
        <w:rPr>
          <w:rFonts w:ascii="Times New Roman" w:hAnsi="Times New Roman" w:eastAsia="Times New Roman" w:cs="Times New Roman"/>
          <w:sz w:val="20"/>
          <w:szCs w:val="20"/>
          <w:spacing w:val="8"/>
        </w:rPr>
        <w:t>X</w:t>
      </w:r>
      <w:r>
        <w:rPr>
          <w:rFonts w:ascii="SimSun" w:hAnsi="SimSun" w:eastAsia="SimSun" w:cs="SimSun"/>
          <w:sz w:val="20"/>
          <w:szCs w:val="20"/>
          <w:spacing w:val="8"/>
        </w:rPr>
        <w:t>射线摄片、肺功能。</w:t>
      </w:r>
    </w:p>
    <w:p>
      <w:pPr>
        <w:spacing w:before="152" w:line="231" w:lineRule="auto"/>
        <w:outlineLvl w:val="3"/>
        <w:rPr>
          <w:rFonts w:ascii="SimHei" w:hAnsi="SimHei" w:eastAsia="SimHei" w:cs="SimHei"/>
          <w:sz w:val="20"/>
          <w:szCs w:val="20"/>
        </w:rPr>
      </w:pPr>
      <w:r>
        <w:rPr>
          <w:rFonts w:ascii="SimHei" w:hAnsi="SimHei" w:eastAsia="SimHei" w:cs="SimHei"/>
          <w:sz w:val="20"/>
          <w:szCs w:val="20"/>
          <w:spacing w:val="7"/>
        </w:rPr>
        <w:t>5.36.2</w:t>
      </w:r>
      <w:r>
        <w:rPr>
          <w:rFonts w:ascii="SimHei" w:hAnsi="SimHei" w:eastAsia="SimHei" w:cs="SimHei"/>
          <w:sz w:val="20"/>
          <w:szCs w:val="20"/>
          <w:spacing w:val="7"/>
        </w:rPr>
        <w:t xml:space="preserve">  </w:t>
      </w:r>
      <w:r>
        <w:rPr>
          <w:rFonts w:ascii="SimHei" w:hAnsi="SimHei" w:eastAsia="SimHei" w:cs="SimHei"/>
          <w:sz w:val="20"/>
          <w:szCs w:val="20"/>
          <w:spacing w:val="7"/>
        </w:rPr>
        <w:t>在岗期间职业健康检查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2"/>
        </w:rPr>
        <w:t>5.36.2.1</w:t>
      </w:r>
      <w:r>
        <w:rPr>
          <w:rFonts w:ascii="SimHei" w:hAnsi="SimHei" w:eastAsia="SimHei" w:cs="SimHei"/>
          <w:sz w:val="20"/>
          <w:szCs w:val="20"/>
          <w:spacing w:val="28"/>
        </w:rPr>
        <w:t xml:space="preserve">  </w:t>
      </w:r>
      <w:r>
        <w:rPr>
          <w:rFonts w:ascii="SimSun" w:hAnsi="SimSun" w:eastAsia="SimSun" w:cs="SimSun"/>
          <w:sz w:val="20"/>
          <w:szCs w:val="20"/>
          <w:spacing w:val="2"/>
        </w:rPr>
        <w:t>目标疾病：</w:t>
      </w:r>
    </w:p>
    <w:p>
      <w:pPr>
        <w:ind w:left="425"/>
        <w:spacing w:before="61" w:line="228" w:lineRule="auto"/>
        <w:rPr>
          <w:rFonts w:ascii="SimSun" w:hAnsi="SimSun" w:eastAsia="SimSun" w:cs="SimSun"/>
          <w:sz w:val="20"/>
          <w:szCs w:val="20"/>
        </w:rPr>
      </w:pPr>
      <w:r>
        <w:rPr>
          <w:rFonts w:ascii="SimSun" w:hAnsi="SimSun" w:eastAsia="SimSun" w:cs="SimSun"/>
          <w:sz w:val="20"/>
          <w:szCs w:val="20"/>
          <w:spacing w:val="8"/>
        </w:rPr>
        <w:t>a)  职业病：职业性刺激性化学物所致慢性阻塞性肺疾病（按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237</w:t>
      </w:r>
      <w:r>
        <w:rPr>
          <w:rFonts w:ascii="SimSun" w:hAnsi="SimSun" w:eastAsia="SimSun" w:cs="SimSun"/>
          <w:sz w:val="20"/>
          <w:szCs w:val="20"/>
          <w:spacing w:val="8"/>
        </w:rPr>
        <w:t>）。</w:t>
      </w:r>
    </w:p>
    <w:p>
      <w:pPr>
        <w:ind w:left="421"/>
        <w:spacing w:before="65" w:line="228" w:lineRule="auto"/>
        <w:rPr>
          <w:rFonts w:ascii="SimSun" w:hAnsi="SimSun" w:eastAsia="SimSun" w:cs="SimSun"/>
          <w:sz w:val="20"/>
          <w:szCs w:val="20"/>
        </w:rPr>
      </w:pPr>
      <w:r>
        <w:rPr>
          <w:rFonts w:ascii="SimSun" w:hAnsi="SimSun" w:eastAsia="SimSun" w:cs="SimSun"/>
          <w:sz w:val="20"/>
          <w:szCs w:val="20"/>
          <w:spacing w:val="6"/>
        </w:rPr>
        <w:t>b)  职业禁忌证：</w:t>
      </w:r>
    </w:p>
    <w:p>
      <w:pPr>
        <w:ind w:left="860"/>
        <w:spacing w:before="65" w:line="228" w:lineRule="auto"/>
        <w:rPr>
          <w:rFonts w:ascii="SimSun" w:hAnsi="SimSun" w:eastAsia="SimSun" w:cs="SimSun"/>
          <w:sz w:val="20"/>
          <w:szCs w:val="20"/>
        </w:rPr>
      </w:pPr>
      <w:r>
        <w:rPr>
          <w:rFonts w:ascii="SimSun" w:hAnsi="SimSun" w:eastAsia="SimSun" w:cs="SimSun"/>
          <w:sz w:val="20"/>
          <w:szCs w:val="20"/>
          <w:spacing w:val="3"/>
        </w:rPr>
        <w:t>1)</w:t>
      </w:r>
      <w:r>
        <w:rPr>
          <w:rFonts w:ascii="SimSun" w:hAnsi="SimSun" w:eastAsia="SimSun" w:cs="SimSun"/>
          <w:sz w:val="20"/>
          <w:szCs w:val="20"/>
          <w:spacing w:val="10"/>
        </w:rPr>
        <w:t xml:space="preserve">  </w:t>
      </w:r>
      <w:r>
        <w:rPr>
          <w:rFonts w:ascii="SimSun" w:hAnsi="SimSun" w:eastAsia="SimSun" w:cs="SimSun"/>
          <w:sz w:val="20"/>
          <w:szCs w:val="20"/>
          <w:spacing w:val="3"/>
        </w:rPr>
        <w:t>支气管哮喘；</w:t>
      </w:r>
    </w:p>
    <w:p>
      <w:pPr>
        <w:ind w:left="847"/>
        <w:spacing w:before="66" w:line="228" w:lineRule="auto"/>
        <w:rPr>
          <w:rFonts w:ascii="SimSun" w:hAnsi="SimSun" w:eastAsia="SimSun" w:cs="SimSun"/>
          <w:sz w:val="20"/>
          <w:szCs w:val="20"/>
        </w:rPr>
      </w:pPr>
      <w:r>
        <w:rPr>
          <w:rFonts w:ascii="SimSun" w:hAnsi="SimSun" w:eastAsia="SimSun" w:cs="SimSun"/>
          <w:sz w:val="20"/>
          <w:szCs w:val="20"/>
          <w:spacing w:val="6"/>
        </w:rPr>
        <w:t>2)  慢性间质性肺疾病。</w:t>
      </w:r>
    </w:p>
    <w:p>
      <w:pPr>
        <w:ind w:left="141"/>
        <w:spacing w:before="64" w:line="231" w:lineRule="auto"/>
        <w:outlineLvl w:val="4"/>
        <w:rPr>
          <w:rFonts w:ascii="SimSun" w:hAnsi="SimSun" w:eastAsia="SimSun" w:cs="SimSun"/>
          <w:sz w:val="20"/>
          <w:szCs w:val="20"/>
        </w:rPr>
      </w:pPr>
      <w:r>
        <w:rPr>
          <w:rFonts w:ascii="SimHei" w:hAnsi="SimHei" w:eastAsia="SimHei" w:cs="SimHei"/>
          <w:sz w:val="20"/>
          <w:szCs w:val="20"/>
          <w:spacing w:val="5"/>
        </w:rPr>
        <w:t>5.36.2.2</w:t>
      </w:r>
      <w:r>
        <w:rPr>
          <w:rFonts w:ascii="SimHei" w:hAnsi="SimHei" w:eastAsia="SimHei" w:cs="SimHei"/>
          <w:sz w:val="20"/>
          <w:szCs w:val="20"/>
          <w:spacing w:val="5"/>
        </w:rPr>
        <w:t xml:space="preserve">  </w:t>
      </w:r>
      <w:r>
        <w:rPr>
          <w:rFonts w:ascii="SimSun" w:hAnsi="SimSun" w:eastAsia="SimSun" w:cs="SimSun"/>
          <w:sz w:val="20"/>
          <w:szCs w:val="20"/>
          <w:spacing w:val="5"/>
        </w:rPr>
        <w:t>检查内容：同</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5"/>
        </w:rPr>
        <w:t>5.36.1.2</w:t>
      </w:r>
      <w:r>
        <w:rPr>
          <w:rFonts w:ascii="SimSun" w:hAnsi="SimSun" w:eastAsia="SimSun" w:cs="SimSun"/>
          <w:sz w:val="20"/>
          <w:szCs w:val="20"/>
          <w:spacing w:val="5"/>
        </w:rPr>
        <w:t>。</w:t>
      </w:r>
    </w:p>
    <w:p>
      <w:pPr>
        <w:ind w:left="141"/>
        <w:spacing w:before="62" w:line="231" w:lineRule="auto"/>
        <w:outlineLvl w:val="4"/>
        <w:rPr>
          <w:rFonts w:ascii="SimSun" w:hAnsi="SimSun" w:eastAsia="SimSun" w:cs="SimSun"/>
          <w:sz w:val="20"/>
          <w:szCs w:val="20"/>
        </w:rPr>
      </w:pPr>
      <w:r>
        <w:rPr>
          <w:rFonts w:ascii="SimHei" w:hAnsi="SimHei" w:eastAsia="SimHei" w:cs="SimHei"/>
          <w:sz w:val="20"/>
          <w:szCs w:val="20"/>
          <w:spacing w:val="6"/>
        </w:rPr>
        <w:t>5.36.2.3</w:t>
      </w:r>
      <w:r>
        <w:rPr>
          <w:rFonts w:ascii="SimHei" w:hAnsi="SimHei" w:eastAsia="SimHei" w:cs="SimHei"/>
          <w:sz w:val="20"/>
          <w:szCs w:val="20"/>
          <w:spacing w:val="6"/>
        </w:rPr>
        <w:t xml:space="preserve">  </w:t>
      </w:r>
      <w:r>
        <w:rPr>
          <w:rFonts w:ascii="SimSun" w:hAnsi="SimSun" w:eastAsia="SimSun" w:cs="SimSun"/>
          <w:sz w:val="20"/>
          <w:szCs w:val="20"/>
          <w:spacing w:val="6"/>
        </w:rPr>
        <w:t>健康检查周期：</w:t>
      </w:r>
      <w:r>
        <w:rPr>
          <w:rFonts w:ascii="Times New Roman" w:hAnsi="Times New Roman" w:eastAsia="Times New Roman" w:cs="Times New Roman"/>
          <w:sz w:val="20"/>
          <w:szCs w:val="20"/>
          <w:spacing w:val="6"/>
        </w:rPr>
        <w:t>1 </w:t>
      </w:r>
      <w:r>
        <w:rPr>
          <w:rFonts w:ascii="SimSun" w:hAnsi="SimSun" w:eastAsia="SimSun" w:cs="SimSun"/>
          <w:sz w:val="20"/>
          <w:szCs w:val="20"/>
          <w:spacing w:val="6"/>
        </w:rPr>
        <w:t>年。</w:t>
      </w:r>
    </w:p>
    <w:p>
      <w:pPr>
        <w:spacing w:before="218" w:line="231" w:lineRule="auto"/>
        <w:outlineLvl w:val="3"/>
        <w:rPr>
          <w:rFonts w:ascii="SimHei" w:hAnsi="SimHei" w:eastAsia="SimHei" w:cs="SimHei"/>
          <w:sz w:val="20"/>
          <w:szCs w:val="20"/>
        </w:rPr>
      </w:pPr>
      <w:r>
        <w:rPr>
          <w:rFonts w:ascii="SimHei" w:hAnsi="SimHei" w:eastAsia="SimHei" w:cs="SimHei"/>
          <w:sz w:val="20"/>
          <w:szCs w:val="20"/>
          <w:spacing w:val="7"/>
        </w:rPr>
        <w:t>5.36.3</w:t>
      </w:r>
      <w:r>
        <w:rPr>
          <w:rFonts w:ascii="SimHei" w:hAnsi="SimHei" w:eastAsia="SimHei" w:cs="SimHei"/>
          <w:sz w:val="20"/>
          <w:szCs w:val="20"/>
          <w:spacing w:val="7"/>
        </w:rPr>
        <w:t xml:space="preserve">  </w:t>
      </w:r>
      <w:r>
        <w:rPr>
          <w:rFonts w:ascii="SimHei" w:hAnsi="SimHei" w:eastAsia="SimHei" w:cs="SimHei"/>
          <w:sz w:val="20"/>
          <w:szCs w:val="20"/>
          <w:spacing w:val="7"/>
        </w:rPr>
        <w:t>离岗时职业健康检查</w:t>
      </w:r>
    </w:p>
    <w:p>
      <w:pPr>
        <w:ind w:left="141"/>
        <w:spacing w:before="217" w:line="231" w:lineRule="auto"/>
        <w:outlineLvl w:val="4"/>
        <w:rPr>
          <w:rFonts w:ascii="SimSun" w:hAnsi="SimSun" w:eastAsia="SimSun" w:cs="SimSun"/>
          <w:sz w:val="20"/>
          <w:szCs w:val="20"/>
        </w:rPr>
      </w:pPr>
      <w:r>
        <w:rPr>
          <w:rFonts w:ascii="SimHei" w:hAnsi="SimHei" w:eastAsia="SimHei" w:cs="SimHei"/>
          <w:sz w:val="20"/>
          <w:szCs w:val="20"/>
          <w:spacing w:val="9"/>
        </w:rPr>
        <w:t>5.36.3.1</w:t>
      </w:r>
      <w:r>
        <w:rPr>
          <w:rFonts w:ascii="SimHei" w:hAnsi="SimHei" w:eastAsia="SimHei" w:cs="SimHei"/>
          <w:sz w:val="20"/>
          <w:szCs w:val="20"/>
          <w:spacing w:val="9"/>
        </w:rPr>
        <w:t xml:space="preserve">  </w:t>
      </w:r>
      <w:r>
        <w:rPr>
          <w:rFonts w:ascii="SimSun" w:hAnsi="SimSun" w:eastAsia="SimSun" w:cs="SimSun"/>
          <w:sz w:val="20"/>
          <w:szCs w:val="20"/>
          <w:spacing w:val="9"/>
        </w:rPr>
        <w:t>目标疾病：职业性刺激性化学物所致慢性阻塞性肺疾病（按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9"/>
        </w:rPr>
        <w:t xml:space="preserve"> 237</w:t>
      </w:r>
      <w:r>
        <w:rPr>
          <w:rFonts w:ascii="SimSun" w:hAnsi="SimSun" w:eastAsia="SimSun" w:cs="SimSun"/>
          <w:sz w:val="20"/>
          <w:szCs w:val="20"/>
          <w:spacing w:val="9"/>
        </w:rPr>
        <w:t>）。</w:t>
      </w:r>
    </w:p>
    <w:p>
      <w:pPr>
        <w:ind w:left="141"/>
        <w:spacing w:before="62" w:line="231" w:lineRule="auto"/>
        <w:outlineLvl w:val="4"/>
        <w:rPr>
          <w:rFonts w:ascii="SimSun" w:hAnsi="SimSun" w:eastAsia="SimSun" w:cs="SimSun"/>
          <w:sz w:val="20"/>
          <w:szCs w:val="20"/>
        </w:rPr>
      </w:pPr>
      <w:r>
        <w:rPr>
          <w:rFonts w:ascii="SimHei" w:hAnsi="SimHei" w:eastAsia="SimHei" w:cs="SimHei"/>
          <w:sz w:val="20"/>
          <w:szCs w:val="20"/>
          <w:spacing w:val="5"/>
        </w:rPr>
        <w:t>5.36.3.2</w:t>
      </w:r>
      <w:r>
        <w:rPr>
          <w:rFonts w:ascii="SimHei" w:hAnsi="SimHei" w:eastAsia="SimHei" w:cs="SimHei"/>
          <w:sz w:val="20"/>
          <w:szCs w:val="20"/>
          <w:spacing w:val="5"/>
        </w:rPr>
        <w:t xml:space="preserve">  </w:t>
      </w:r>
      <w:r>
        <w:rPr>
          <w:rFonts w:ascii="SimSun" w:hAnsi="SimSun" w:eastAsia="SimSun" w:cs="SimSun"/>
          <w:sz w:val="20"/>
          <w:szCs w:val="20"/>
          <w:spacing w:val="5"/>
        </w:rPr>
        <w:t>检查内容：同</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5"/>
        </w:rPr>
        <w:t>5.36.1.2</w:t>
      </w:r>
      <w:r>
        <w:rPr>
          <w:rFonts w:ascii="SimSun" w:hAnsi="SimSun" w:eastAsia="SimSun" w:cs="SimSun"/>
          <w:sz w:val="20"/>
          <w:szCs w:val="20"/>
          <w:spacing w:val="5"/>
        </w:rPr>
        <w:t>。</w:t>
      </w:r>
    </w:p>
    <w:p>
      <w:pPr>
        <w:spacing w:before="219" w:line="231" w:lineRule="auto"/>
        <w:outlineLvl w:val="3"/>
        <w:rPr>
          <w:rFonts w:ascii="SimHei" w:hAnsi="SimHei" w:eastAsia="SimHei" w:cs="SimHei"/>
          <w:sz w:val="20"/>
          <w:szCs w:val="20"/>
        </w:rPr>
      </w:pPr>
      <w:r>
        <w:rPr>
          <w:rFonts w:ascii="SimHei" w:hAnsi="SimHei" w:eastAsia="SimHei" w:cs="SimHei"/>
          <w:sz w:val="20"/>
          <w:szCs w:val="20"/>
          <w:spacing w:val="6"/>
        </w:rPr>
        <w:t>5.36.4</w:t>
      </w:r>
      <w:r>
        <w:rPr>
          <w:rFonts w:ascii="SimHei" w:hAnsi="SimHei" w:eastAsia="SimHei" w:cs="SimHei"/>
          <w:sz w:val="20"/>
          <w:szCs w:val="20"/>
          <w:spacing w:val="6"/>
        </w:rPr>
        <w:t xml:space="preserve">  </w:t>
      </w:r>
      <w:r>
        <w:rPr>
          <w:rFonts w:ascii="SimHei" w:hAnsi="SimHei" w:eastAsia="SimHei" w:cs="SimHei"/>
          <w:sz w:val="20"/>
          <w:szCs w:val="20"/>
          <w:spacing w:val="6"/>
        </w:rPr>
        <w:t>应急健康检查</w:t>
      </w:r>
    </w:p>
    <w:p>
      <w:pPr>
        <w:ind w:left="141"/>
        <w:spacing w:before="217" w:line="231" w:lineRule="auto"/>
        <w:outlineLvl w:val="4"/>
        <w:rPr>
          <w:rFonts w:ascii="SimSun" w:hAnsi="SimSun" w:eastAsia="SimSun" w:cs="SimSun"/>
          <w:sz w:val="20"/>
          <w:szCs w:val="20"/>
        </w:rPr>
      </w:pPr>
      <w:r>
        <w:rPr>
          <w:rFonts w:ascii="SimHei" w:hAnsi="SimHei" w:eastAsia="SimHei" w:cs="SimHei"/>
          <w:sz w:val="20"/>
          <w:szCs w:val="20"/>
          <w:spacing w:val="2"/>
        </w:rPr>
        <w:t>5.36.4.1</w:t>
      </w:r>
      <w:r>
        <w:rPr>
          <w:rFonts w:ascii="SimHei" w:hAnsi="SimHei" w:eastAsia="SimHei" w:cs="SimHei"/>
          <w:sz w:val="20"/>
          <w:szCs w:val="20"/>
          <w:spacing w:val="28"/>
        </w:rPr>
        <w:t xml:space="preserve">  </w:t>
      </w:r>
      <w:r>
        <w:rPr>
          <w:rFonts w:ascii="SimSun" w:hAnsi="SimSun" w:eastAsia="SimSun" w:cs="SimSun"/>
          <w:sz w:val="20"/>
          <w:szCs w:val="20"/>
          <w:spacing w:val="2"/>
        </w:rPr>
        <w:t>目标疾病：</w:t>
      </w:r>
    </w:p>
    <w:p>
      <w:pPr>
        <w:ind w:left="425"/>
        <w:spacing w:before="61" w:line="228" w:lineRule="auto"/>
        <w:rPr>
          <w:rFonts w:ascii="SimSun" w:hAnsi="SimSun" w:eastAsia="SimSun" w:cs="SimSun"/>
          <w:sz w:val="20"/>
          <w:szCs w:val="20"/>
        </w:rPr>
      </w:pPr>
      <w:r>
        <w:rPr>
          <w:rFonts w:ascii="SimSun" w:hAnsi="SimSun" w:eastAsia="SimSun" w:cs="SimSun"/>
          <w:sz w:val="20"/>
          <w:szCs w:val="20"/>
          <w:spacing w:val="8"/>
        </w:rPr>
        <w:t>a)  职业性急性一甲胺中毒（按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80</w:t>
      </w:r>
      <w:r>
        <w:rPr>
          <w:rFonts w:ascii="SimSun" w:hAnsi="SimSun" w:eastAsia="SimSun" w:cs="SimSun"/>
          <w:sz w:val="20"/>
          <w:szCs w:val="20"/>
          <w:spacing w:val="4"/>
        </w:rPr>
        <w:t>）；</w:t>
      </w:r>
    </w:p>
    <w:p>
      <w:pPr>
        <w:ind w:left="421"/>
        <w:spacing w:before="65" w:line="228" w:lineRule="auto"/>
        <w:rPr>
          <w:rFonts w:ascii="SimSun" w:hAnsi="SimSun" w:eastAsia="SimSun" w:cs="SimSun"/>
          <w:sz w:val="20"/>
          <w:szCs w:val="20"/>
        </w:rPr>
      </w:pPr>
      <w:r>
        <w:rPr>
          <w:rFonts w:ascii="SimSun" w:hAnsi="SimSun" w:eastAsia="SimSun" w:cs="SimSun"/>
          <w:sz w:val="20"/>
          <w:szCs w:val="20"/>
          <w:spacing w:val="8"/>
        </w:rPr>
        <w:t>b)  职业性化学性眼灼伤（按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54</w:t>
      </w:r>
      <w:r>
        <w:rPr>
          <w:rFonts w:ascii="SimSun" w:hAnsi="SimSun" w:eastAsia="SimSun" w:cs="SimSun"/>
          <w:sz w:val="20"/>
          <w:szCs w:val="20"/>
          <w:spacing w:val="5"/>
        </w:rPr>
        <w:t>）；</w:t>
      </w:r>
    </w:p>
    <w:p>
      <w:pPr>
        <w:ind w:left="428"/>
        <w:spacing w:before="65" w:line="228" w:lineRule="auto"/>
        <w:rPr>
          <w:rFonts w:ascii="SimSun" w:hAnsi="SimSun" w:eastAsia="SimSun" w:cs="SimSun"/>
          <w:sz w:val="20"/>
          <w:szCs w:val="20"/>
        </w:rPr>
      </w:pPr>
      <w:r>
        <w:rPr>
          <w:rFonts w:ascii="SimSun" w:hAnsi="SimSun" w:eastAsia="SimSun" w:cs="SimSun"/>
          <w:sz w:val="20"/>
          <w:szCs w:val="20"/>
          <w:spacing w:val="7"/>
        </w:rPr>
        <w:t>c)  职业性化学性皮肤灼伤（按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7"/>
        </w:rPr>
        <w:t xml:space="preserve"> 51</w:t>
      </w:r>
      <w:r>
        <w:rPr>
          <w:rFonts w:ascii="SimSun" w:hAnsi="SimSun" w:eastAsia="SimSun" w:cs="SimSun"/>
          <w:sz w:val="20"/>
          <w:szCs w:val="20"/>
          <w:spacing w:val="7"/>
        </w:rPr>
        <w:t>）。</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5"/>
        </w:rPr>
        <w:t>5.36.4.2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53" w:hanging="428"/>
        <w:spacing w:before="62" w:line="288" w:lineRule="auto"/>
        <w:rPr>
          <w:rFonts w:ascii="SimSun" w:hAnsi="SimSun" w:eastAsia="SimSun" w:cs="SimSun"/>
          <w:sz w:val="20"/>
          <w:szCs w:val="20"/>
        </w:rPr>
      </w:pPr>
      <w:r>
        <w:rPr>
          <w:rFonts w:ascii="SimSun" w:hAnsi="SimSun" w:eastAsia="SimSun" w:cs="SimSun"/>
          <w:sz w:val="20"/>
          <w:szCs w:val="20"/>
          <w:spacing w:val="9"/>
        </w:rPr>
        <w:t>a)  症状询问：重点询问短时间内接触较大量一甲</w:t>
      </w:r>
      <w:r>
        <w:rPr>
          <w:rFonts w:ascii="SimSun" w:hAnsi="SimSun" w:eastAsia="SimSun" w:cs="SimSun"/>
          <w:sz w:val="20"/>
          <w:szCs w:val="20"/>
          <w:spacing w:val="8"/>
        </w:rPr>
        <w:t>胺的职业史及眼、上呼吸道刺激症状，如咳嗽、</w:t>
      </w:r>
      <w:r>
        <w:rPr>
          <w:rFonts w:ascii="SimSun" w:hAnsi="SimSun" w:eastAsia="SimSun" w:cs="SimSun"/>
          <w:sz w:val="20"/>
          <w:szCs w:val="20"/>
          <w:spacing w:val="5"/>
        </w:rPr>
        <w:t>咳痰、胸痛等。</w:t>
      </w:r>
    </w:p>
    <w:p>
      <w:pPr>
        <w:ind w:left="421"/>
        <w:spacing w:before="1" w:line="227" w:lineRule="auto"/>
        <w:rPr>
          <w:rFonts w:ascii="SimSun" w:hAnsi="SimSun" w:eastAsia="SimSun" w:cs="SimSun"/>
          <w:sz w:val="20"/>
          <w:szCs w:val="20"/>
        </w:rPr>
      </w:pPr>
      <w:r>
        <w:rPr>
          <w:rFonts w:ascii="SimSun" w:hAnsi="SimSun" w:eastAsia="SimSun" w:cs="SimSun"/>
          <w:sz w:val="20"/>
          <w:szCs w:val="20"/>
          <w:spacing w:val="5"/>
        </w:rPr>
        <w:t>b)  体格检查：</w:t>
      </w:r>
    </w:p>
    <w:p>
      <w:pPr>
        <w:ind w:left="860"/>
        <w:spacing w:before="65" w:line="227" w:lineRule="auto"/>
        <w:rPr>
          <w:rFonts w:ascii="SimSun" w:hAnsi="SimSun" w:eastAsia="SimSun" w:cs="SimSun"/>
          <w:sz w:val="20"/>
          <w:szCs w:val="20"/>
        </w:rPr>
      </w:pPr>
      <w:r>
        <w:rPr>
          <w:rFonts w:ascii="SimSun" w:hAnsi="SimSun" w:eastAsia="SimSun" w:cs="SimSun"/>
          <w:sz w:val="20"/>
          <w:szCs w:val="20"/>
          <w:spacing w:val="5"/>
        </w:rPr>
        <w:t>1)</w:t>
      </w:r>
      <w:r>
        <w:rPr>
          <w:rFonts w:ascii="SimSun" w:hAnsi="SimSun" w:eastAsia="SimSun" w:cs="SimSun"/>
          <w:sz w:val="20"/>
          <w:szCs w:val="20"/>
          <w:spacing w:val="25"/>
        </w:rPr>
        <w:t xml:space="preserve">  </w:t>
      </w:r>
      <w:r>
        <w:rPr>
          <w:rFonts w:ascii="SimSun" w:hAnsi="SimSun" w:eastAsia="SimSun" w:cs="SimSun"/>
          <w:sz w:val="20"/>
          <w:szCs w:val="20"/>
          <w:spacing w:val="5"/>
        </w:rPr>
        <w:t>内科常规检查，重点检查呼吸系统；</w:t>
      </w:r>
    </w:p>
    <w:p>
      <w:pPr>
        <w:ind w:left="847"/>
        <w:spacing w:before="66" w:line="228" w:lineRule="auto"/>
        <w:rPr>
          <w:rFonts w:ascii="SimSun" w:hAnsi="SimSun" w:eastAsia="SimSun" w:cs="SimSun"/>
          <w:sz w:val="20"/>
          <w:szCs w:val="20"/>
        </w:rPr>
      </w:pPr>
      <w:r>
        <w:rPr>
          <w:rFonts w:ascii="SimSun" w:hAnsi="SimSun" w:eastAsia="SimSun" w:cs="SimSun"/>
          <w:sz w:val="20"/>
          <w:szCs w:val="20"/>
          <w:spacing w:val="8"/>
        </w:rPr>
        <w:t>2)  鼻及咽部常规检查，必要时进行咽喉镜检查；</w:t>
      </w:r>
    </w:p>
    <w:p>
      <w:pPr>
        <w:ind w:left="848"/>
        <w:spacing w:before="66" w:line="227" w:lineRule="auto"/>
        <w:rPr>
          <w:rFonts w:ascii="SimSun" w:hAnsi="SimSun" w:eastAsia="SimSun" w:cs="SimSun"/>
          <w:sz w:val="20"/>
          <w:szCs w:val="20"/>
        </w:rPr>
      </w:pPr>
      <w:r>
        <w:rPr>
          <w:rFonts w:ascii="SimSun" w:hAnsi="SimSun" w:eastAsia="SimSun" w:cs="SimSun"/>
          <w:sz w:val="20"/>
          <w:szCs w:val="20"/>
          <w:spacing w:val="8"/>
        </w:rPr>
        <w:t>3)  眼科常规检查，重点检查结膜、角膜病变，必要时裂隙灯检查；</w:t>
      </w:r>
    </w:p>
    <w:p>
      <w:pPr>
        <w:ind w:left="843"/>
        <w:spacing w:before="66" w:line="227" w:lineRule="auto"/>
        <w:rPr>
          <w:rFonts w:ascii="SimSun" w:hAnsi="SimSun" w:eastAsia="SimSun" w:cs="SimSun"/>
          <w:sz w:val="20"/>
          <w:szCs w:val="20"/>
        </w:rPr>
      </w:pPr>
      <w:r>
        <w:rPr>
          <w:rFonts w:ascii="SimSun" w:hAnsi="SimSun" w:eastAsia="SimSun" w:cs="SimSun"/>
          <w:sz w:val="20"/>
          <w:szCs w:val="20"/>
          <w:spacing w:val="6"/>
        </w:rPr>
        <w:t>4)  皮肤科常规检查。</w:t>
      </w:r>
    </w:p>
    <w:p>
      <w:pPr>
        <w:ind w:left="428"/>
        <w:spacing w:before="65"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860"/>
        <w:spacing w:before="66" w:line="227" w:lineRule="auto"/>
        <w:rPr>
          <w:rFonts w:ascii="SimSun" w:hAnsi="SimSun" w:eastAsia="SimSun" w:cs="SimSun"/>
          <w:sz w:val="20"/>
          <w:szCs w:val="20"/>
        </w:rPr>
      </w:pPr>
      <w:r>
        <w:rPr>
          <w:rFonts w:ascii="SimSun" w:hAnsi="SimSun" w:eastAsia="SimSun" w:cs="SimSun"/>
          <w:sz w:val="20"/>
          <w:szCs w:val="20"/>
          <w:spacing w:val="8"/>
        </w:rPr>
        <w:t>1)  必检项目：血常规、尿常规、心电图、胸部</w:t>
      </w:r>
      <w:r>
        <w:rPr>
          <w:rFonts w:ascii="Times New Roman" w:hAnsi="Times New Roman" w:eastAsia="Times New Roman" w:cs="Times New Roman"/>
          <w:sz w:val="20"/>
          <w:szCs w:val="20"/>
          <w:spacing w:val="8"/>
        </w:rPr>
        <w:t>X</w:t>
      </w:r>
      <w:r>
        <w:rPr>
          <w:rFonts w:ascii="SimSun" w:hAnsi="SimSun" w:eastAsia="SimSun" w:cs="SimSun"/>
          <w:sz w:val="20"/>
          <w:szCs w:val="20"/>
          <w:spacing w:val="8"/>
        </w:rPr>
        <w:t>射线摄片、血氧饱和度；</w:t>
      </w:r>
    </w:p>
    <w:p>
      <w:pPr>
        <w:ind w:left="847"/>
        <w:spacing w:before="62" w:line="236" w:lineRule="auto"/>
        <w:rPr>
          <w:rFonts w:ascii="SimSun" w:hAnsi="SimSun" w:eastAsia="SimSun" w:cs="SimSun"/>
          <w:sz w:val="20"/>
          <w:szCs w:val="20"/>
        </w:rPr>
      </w:pPr>
      <w:r>
        <w:rPr>
          <w:rFonts w:ascii="SimSun" w:hAnsi="SimSun" w:eastAsia="SimSun" w:cs="SimSun"/>
          <w:sz w:val="20"/>
          <w:szCs w:val="20"/>
          <w:spacing w:val="7"/>
        </w:rPr>
        <w:t>2)  选检项目：血气分析、胸部</w:t>
      </w:r>
      <w:r>
        <w:rPr>
          <w:rFonts w:ascii="Times New Roman" w:hAnsi="Times New Roman" w:eastAsia="Times New Roman" w:cs="Times New Roman"/>
          <w:sz w:val="20"/>
          <w:szCs w:val="20"/>
        </w:rPr>
        <w:t>CT</w:t>
      </w:r>
      <w:r>
        <w:rPr>
          <w:rFonts w:ascii="Times New Roman" w:hAnsi="Times New Roman" w:eastAsia="Times New Roman" w:cs="Times New Roman"/>
          <w:sz w:val="20"/>
          <w:szCs w:val="20"/>
          <w:spacing w:val="-21"/>
        </w:rPr>
        <w:t xml:space="preserve"> </w:t>
      </w:r>
      <w:r>
        <w:rPr>
          <w:rFonts w:ascii="SimSun" w:hAnsi="SimSun" w:eastAsia="SimSun" w:cs="SimSun"/>
          <w:sz w:val="20"/>
          <w:szCs w:val="20"/>
          <w:spacing w:val="7"/>
        </w:rPr>
        <w:t>、肺功能。</w:t>
      </w:r>
    </w:p>
    <w:p>
      <w:pPr>
        <w:spacing w:before="216" w:line="229" w:lineRule="auto"/>
        <w:outlineLvl w:val="2"/>
        <w:rPr>
          <w:rFonts w:ascii="SimHei" w:hAnsi="SimHei" w:eastAsia="SimHei" w:cs="SimHei"/>
          <w:sz w:val="20"/>
          <w:szCs w:val="20"/>
        </w:rPr>
      </w:pPr>
      <w:bookmarkStart w:name="bookmark54" w:id="61"/>
      <w:bookmarkEnd w:id="61"/>
      <w:r>
        <w:rPr>
          <w:rFonts w:ascii="SimHei" w:hAnsi="SimHei" w:eastAsia="SimHei" w:cs="SimHei"/>
          <w:sz w:val="20"/>
          <w:szCs w:val="20"/>
          <w:spacing w:val="6"/>
        </w:rPr>
        <w:t>5.37</w:t>
      </w:r>
      <w:r>
        <w:rPr>
          <w:rFonts w:ascii="SimHei" w:hAnsi="SimHei" w:eastAsia="SimHei" w:cs="SimHei"/>
          <w:sz w:val="20"/>
          <w:szCs w:val="20"/>
          <w:spacing w:val="6"/>
        </w:rPr>
        <w:t xml:space="preserve">  </w:t>
      </w:r>
      <w:r>
        <w:rPr>
          <w:rFonts w:ascii="SimHei" w:hAnsi="SimHei" w:eastAsia="SimHei" w:cs="SimHei"/>
          <w:sz w:val="20"/>
          <w:szCs w:val="20"/>
          <w:spacing w:val="6"/>
        </w:rPr>
        <w:t>一氧化碳（</w:t>
      </w:r>
      <w:r>
        <w:rPr>
          <w:rFonts w:ascii="SimHei" w:hAnsi="SimHei" w:eastAsia="SimHei" w:cs="SimHei"/>
          <w:sz w:val="20"/>
          <w:szCs w:val="20"/>
        </w:rPr>
        <w:t>CAS</w:t>
      </w:r>
      <w:r>
        <w:rPr>
          <w:rFonts w:ascii="SimHei" w:hAnsi="SimHei" w:eastAsia="SimHei" w:cs="SimHei"/>
          <w:sz w:val="20"/>
          <w:szCs w:val="20"/>
          <w:spacing w:val="-31"/>
        </w:rPr>
        <w:t xml:space="preserve"> </w:t>
      </w:r>
      <w:r>
        <w:rPr>
          <w:rFonts w:ascii="SimHei" w:hAnsi="SimHei" w:eastAsia="SimHei" w:cs="SimHei"/>
          <w:sz w:val="20"/>
          <w:szCs w:val="20"/>
          <w:spacing w:val="6"/>
        </w:rPr>
        <w:t>号：630-08-0）</w:t>
      </w:r>
    </w:p>
    <w:p>
      <w:pPr>
        <w:spacing w:before="220" w:line="231" w:lineRule="auto"/>
        <w:outlineLvl w:val="3"/>
        <w:rPr>
          <w:rFonts w:ascii="SimHei" w:hAnsi="SimHei" w:eastAsia="SimHei" w:cs="SimHei"/>
          <w:sz w:val="20"/>
          <w:szCs w:val="20"/>
        </w:rPr>
      </w:pPr>
      <w:r>
        <w:rPr>
          <w:rFonts w:ascii="SimHei" w:hAnsi="SimHei" w:eastAsia="SimHei" w:cs="SimHei"/>
          <w:sz w:val="20"/>
          <w:szCs w:val="20"/>
          <w:spacing w:val="7"/>
        </w:rPr>
        <w:t>5.37.1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8"/>
        </w:rPr>
        <w:t>5.37.1.1</w:t>
      </w:r>
      <w:r>
        <w:rPr>
          <w:rFonts w:ascii="SimHei" w:hAnsi="SimHei" w:eastAsia="SimHei" w:cs="SimHei"/>
          <w:sz w:val="20"/>
          <w:szCs w:val="20"/>
          <w:spacing w:val="8"/>
        </w:rPr>
        <w:t xml:space="preserve">  </w:t>
      </w:r>
      <w:r>
        <w:rPr>
          <w:rFonts w:ascii="SimSun" w:hAnsi="SimSun" w:eastAsia="SimSun" w:cs="SimSun"/>
          <w:sz w:val="20"/>
          <w:szCs w:val="20"/>
          <w:spacing w:val="8"/>
        </w:rPr>
        <w:t>目标疾病为职业禁忌证：中枢神经系统器质性疾病。</w:t>
      </w:r>
    </w:p>
    <w:p>
      <w:pPr>
        <w:ind w:left="141"/>
        <w:spacing w:before="61" w:line="231" w:lineRule="auto"/>
        <w:outlineLvl w:val="4"/>
        <w:rPr>
          <w:rFonts w:ascii="SimSun" w:hAnsi="SimSun" w:eastAsia="SimSun" w:cs="SimSun"/>
          <w:sz w:val="20"/>
          <w:szCs w:val="20"/>
        </w:rPr>
      </w:pPr>
      <w:r>
        <w:rPr>
          <w:rFonts w:ascii="SimHei" w:hAnsi="SimHei" w:eastAsia="SimHei" w:cs="SimHei"/>
          <w:sz w:val="20"/>
          <w:szCs w:val="20"/>
          <w:spacing w:val="5"/>
        </w:rPr>
        <w:t>5.37.1.2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5"/>
        <w:spacing w:before="62" w:line="228" w:lineRule="auto"/>
        <w:rPr>
          <w:rFonts w:ascii="SimSun" w:hAnsi="SimSun" w:eastAsia="SimSun" w:cs="SimSun"/>
          <w:sz w:val="20"/>
          <w:szCs w:val="20"/>
        </w:rPr>
      </w:pPr>
      <w:r>
        <w:rPr>
          <w:rFonts w:ascii="SimSun" w:hAnsi="SimSun" w:eastAsia="SimSun" w:cs="SimSun"/>
          <w:sz w:val="20"/>
          <w:szCs w:val="20"/>
          <w:spacing w:val="8"/>
        </w:rPr>
        <w:t>a)  症状询问：重点询问中枢神经系统病史及相关症状。</w:t>
      </w:r>
    </w:p>
    <w:p>
      <w:pPr>
        <w:ind w:left="421"/>
        <w:spacing w:before="65" w:line="228" w:lineRule="auto"/>
        <w:rPr>
          <w:rFonts w:ascii="SimSun" w:hAnsi="SimSun" w:eastAsia="SimSun" w:cs="SimSun"/>
          <w:sz w:val="20"/>
          <w:szCs w:val="20"/>
        </w:rPr>
      </w:pPr>
      <w:r>
        <w:rPr>
          <w:rFonts w:ascii="SimSun" w:hAnsi="SimSun" w:eastAsia="SimSun" w:cs="SimSun"/>
          <w:sz w:val="20"/>
          <w:szCs w:val="20"/>
          <w:spacing w:val="5"/>
        </w:rPr>
        <w:t>b)  体格检查：</w:t>
      </w:r>
    </w:p>
    <w:p>
      <w:pPr>
        <w:ind w:left="860"/>
        <w:spacing w:before="65"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spacing w:line="227" w:lineRule="auto"/>
        <w:sectPr>
          <w:footerReference w:type="default" r:id="rId71"/>
          <w:pgSz w:w="11906" w:h="16839"/>
          <w:pgMar w:top="1715" w:right="1073" w:bottom="1336" w:left="1421" w:header="1393" w:footer="1102" w:gutter="0"/>
        </w:sectPr>
        <w:rPr>
          <w:rFonts w:ascii="SimSun" w:hAnsi="SimSun" w:eastAsia="SimSun" w:cs="SimSun"/>
          <w:sz w:val="20"/>
          <w:szCs w:val="20"/>
        </w:rPr>
      </w:pPr>
    </w:p>
    <w:p>
      <w:pPr>
        <w:ind w:left="847"/>
        <w:spacing w:before="246" w:line="228" w:lineRule="auto"/>
        <w:rPr>
          <w:rFonts w:ascii="SimSun" w:hAnsi="SimSun" w:eastAsia="SimSun" w:cs="SimSun"/>
          <w:sz w:val="20"/>
          <w:szCs w:val="20"/>
        </w:rPr>
      </w:pPr>
      <w:r>
        <w:rPr>
          <w:rFonts w:ascii="SimSun" w:hAnsi="SimSun" w:eastAsia="SimSun" w:cs="SimSun"/>
          <w:sz w:val="20"/>
          <w:szCs w:val="20"/>
          <w:spacing w:val="6"/>
        </w:rPr>
        <w:t>2)  神经系统常规检查。</w:t>
      </w:r>
    </w:p>
    <w:p>
      <w:pPr>
        <w:ind w:left="428"/>
        <w:spacing w:before="65" w:line="228" w:lineRule="auto"/>
        <w:rPr>
          <w:rFonts w:ascii="SimSun" w:hAnsi="SimSun" w:eastAsia="SimSun" w:cs="SimSun"/>
          <w:sz w:val="20"/>
          <w:szCs w:val="20"/>
        </w:rPr>
      </w:pPr>
      <w:r>
        <w:rPr>
          <w:rFonts w:ascii="SimSun" w:hAnsi="SimSun" w:eastAsia="SimSun" w:cs="SimSun"/>
          <w:sz w:val="20"/>
          <w:szCs w:val="20"/>
          <w:spacing w:val="9"/>
        </w:rPr>
        <w:t>c)  实验室和其他检查：必检项目为血常规、尿</w:t>
      </w:r>
      <w:r>
        <w:rPr>
          <w:rFonts w:ascii="SimSun" w:hAnsi="SimSun" w:eastAsia="SimSun" w:cs="SimSun"/>
          <w:sz w:val="20"/>
          <w:szCs w:val="20"/>
          <w:spacing w:val="8"/>
        </w:rPr>
        <w:t>常规、肝功能、心电图。</w:t>
      </w:r>
    </w:p>
    <w:p>
      <w:pPr>
        <w:spacing w:before="221" w:line="231" w:lineRule="auto"/>
        <w:outlineLvl w:val="3"/>
        <w:rPr>
          <w:rFonts w:ascii="SimHei" w:hAnsi="SimHei" w:eastAsia="SimHei" w:cs="SimHei"/>
          <w:sz w:val="20"/>
          <w:szCs w:val="20"/>
        </w:rPr>
      </w:pPr>
      <w:r>
        <w:rPr>
          <w:rFonts w:ascii="SimHei" w:hAnsi="SimHei" w:eastAsia="SimHei" w:cs="SimHei"/>
          <w:sz w:val="20"/>
          <w:szCs w:val="20"/>
          <w:spacing w:val="6"/>
        </w:rPr>
        <w:t>5.37.2</w:t>
      </w:r>
      <w:r>
        <w:rPr>
          <w:rFonts w:ascii="SimHei" w:hAnsi="SimHei" w:eastAsia="SimHei" w:cs="SimHei"/>
          <w:sz w:val="20"/>
          <w:szCs w:val="20"/>
          <w:spacing w:val="6"/>
        </w:rPr>
        <w:t xml:space="preserve">  </w:t>
      </w:r>
      <w:r>
        <w:rPr>
          <w:rFonts w:ascii="SimHei" w:hAnsi="SimHei" w:eastAsia="SimHei" w:cs="SimHei"/>
          <w:sz w:val="20"/>
          <w:szCs w:val="20"/>
          <w:spacing w:val="6"/>
        </w:rPr>
        <w:t>应急健康检查</w:t>
      </w:r>
    </w:p>
    <w:p>
      <w:pPr>
        <w:ind w:left="141"/>
        <w:spacing w:before="217" w:line="230" w:lineRule="auto"/>
        <w:outlineLvl w:val="4"/>
        <w:rPr>
          <w:rFonts w:ascii="SimSun" w:hAnsi="SimSun" w:eastAsia="SimSun" w:cs="SimSun"/>
          <w:sz w:val="20"/>
          <w:szCs w:val="20"/>
        </w:rPr>
      </w:pPr>
      <w:r>
        <w:rPr>
          <w:rFonts w:ascii="SimHei" w:hAnsi="SimHei" w:eastAsia="SimHei" w:cs="SimHei"/>
          <w:sz w:val="20"/>
          <w:szCs w:val="20"/>
          <w:spacing w:val="7"/>
        </w:rPr>
        <w:t>5.37.2.1</w:t>
      </w:r>
      <w:r>
        <w:rPr>
          <w:rFonts w:ascii="SimHei" w:hAnsi="SimHei" w:eastAsia="SimHei" w:cs="SimHei"/>
          <w:sz w:val="20"/>
          <w:szCs w:val="20"/>
          <w:spacing w:val="7"/>
        </w:rPr>
        <w:t xml:space="preserve">  </w:t>
      </w:r>
      <w:r>
        <w:rPr>
          <w:rFonts w:ascii="SimSun" w:hAnsi="SimSun" w:eastAsia="SimSun" w:cs="SimSun"/>
          <w:sz w:val="20"/>
          <w:szCs w:val="20"/>
          <w:spacing w:val="7"/>
        </w:rPr>
        <w:t>目标疾病：职业性急性一氧化碳中毒（按</w:t>
      </w:r>
      <w:r>
        <w:rPr>
          <w:rFonts w:ascii="SimSun" w:hAnsi="SimSun" w:eastAsia="SimSun" w:cs="SimSun"/>
          <w:sz w:val="20"/>
          <w:szCs w:val="20"/>
          <w:spacing w:val="-24"/>
        </w:rPr>
        <w:t xml:space="preserve"> </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0"/>
        </w:rPr>
        <w:t xml:space="preserve"> </w:t>
      </w:r>
      <w:r>
        <w:rPr>
          <w:rFonts w:ascii="Times New Roman" w:hAnsi="Times New Roman" w:eastAsia="Times New Roman" w:cs="Times New Roman"/>
          <w:sz w:val="20"/>
          <w:szCs w:val="20"/>
          <w:spacing w:val="7"/>
        </w:rPr>
        <w:t>23</w:t>
      </w:r>
      <w:r>
        <w:rPr>
          <w:rFonts w:ascii="SimSun" w:hAnsi="SimSun" w:eastAsia="SimSun" w:cs="SimSun"/>
          <w:sz w:val="20"/>
          <w:szCs w:val="20"/>
          <w:spacing w:val="7"/>
        </w:rPr>
        <w:t>）。</w:t>
      </w:r>
    </w:p>
    <w:p>
      <w:pPr>
        <w:ind w:left="141"/>
        <w:spacing w:before="62" w:line="231" w:lineRule="auto"/>
        <w:outlineLvl w:val="4"/>
        <w:rPr>
          <w:rFonts w:ascii="SimSun" w:hAnsi="SimSun" w:eastAsia="SimSun" w:cs="SimSun"/>
          <w:sz w:val="20"/>
          <w:szCs w:val="20"/>
        </w:rPr>
      </w:pPr>
      <w:r>
        <w:rPr>
          <w:rFonts w:ascii="SimHei" w:hAnsi="SimHei" w:eastAsia="SimHei" w:cs="SimHei"/>
          <w:sz w:val="20"/>
          <w:szCs w:val="20"/>
          <w:spacing w:val="5"/>
        </w:rPr>
        <w:t>5.37.2.2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45" w:hanging="420"/>
        <w:spacing w:before="62" w:line="288" w:lineRule="auto"/>
        <w:rPr>
          <w:rFonts w:ascii="SimSun" w:hAnsi="SimSun" w:eastAsia="SimSun" w:cs="SimSun"/>
          <w:sz w:val="20"/>
          <w:szCs w:val="20"/>
        </w:rPr>
      </w:pPr>
      <w:r>
        <w:rPr>
          <w:rFonts w:ascii="SimSun" w:hAnsi="SimSun" w:eastAsia="SimSun" w:cs="SimSun"/>
          <w:sz w:val="20"/>
          <w:szCs w:val="20"/>
          <w:spacing w:val="9"/>
        </w:rPr>
        <w:t>a)  症状询问：重点询问吸入高浓度一氧化碳的职</w:t>
      </w:r>
      <w:r>
        <w:rPr>
          <w:rFonts w:ascii="SimSun" w:hAnsi="SimSun" w:eastAsia="SimSun" w:cs="SimSun"/>
          <w:sz w:val="20"/>
          <w:szCs w:val="20"/>
          <w:spacing w:val="8"/>
        </w:rPr>
        <w:t>业接触史及中枢神经系统症状，如头痛、头晕、</w:t>
      </w:r>
      <w:r>
        <w:rPr>
          <w:rFonts w:ascii="SimSun" w:hAnsi="SimSun" w:eastAsia="SimSun" w:cs="SimSun"/>
          <w:sz w:val="20"/>
          <w:szCs w:val="20"/>
          <w:spacing w:val="8"/>
        </w:rPr>
        <w:t>恶心、呕吐、心悸、气急、四肢无力等。</w:t>
      </w:r>
    </w:p>
    <w:p>
      <w:pPr>
        <w:ind w:left="421"/>
        <w:spacing w:line="227" w:lineRule="auto"/>
        <w:rPr>
          <w:rFonts w:ascii="SimSun" w:hAnsi="SimSun" w:eastAsia="SimSun" w:cs="SimSun"/>
          <w:sz w:val="20"/>
          <w:szCs w:val="20"/>
        </w:rPr>
      </w:pPr>
      <w:r>
        <w:rPr>
          <w:rFonts w:ascii="SimSun" w:hAnsi="SimSun" w:eastAsia="SimSun" w:cs="SimSun"/>
          <w:sz w:val="20"/>
          <w:szCs w:val="20"/>
          <w:spacing w:val="5"/>
        </w:rPr>
        <w:t>b)  体格检查：</w:t>
      </w:r>
    </w:p>
    <w:p>
      <w:pPr>
        <w:ind w:left="860"/>
        <w:spacing w:before="66"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7"/>
        <w:spacing w:before="65" w:line="228" w:lineRule="auto"/>
        <w:rPr>
          <w:rFonts w:ascii="SimSun" w:hAnsi="SimSun" w:eastAsia="SimSun" w:cs="SimSun"/>
          <w:sz w:val="20"/>
          <w:szCs w:val="20"/>
        </w:rPr>
      </w:pPr>
      <w:r>
        <w:rPr>
          <w:rFonts w:ascii="SimSun" w:hAnsi="SimSun" w:eastAsia="SimSun" w:cs="SimSun"/>
          <w:sz w:val="20"/>
          <w:szCs w:val="20"/>
          <w:spacing w:val="8"/>
        </w:rPr>
        <w:t>2)  神经系统常规检查，注意有无病理反</w:t>
      </w:r>
      <w:r>
        <w:rPr>
          <w:rFonts w:ascii="SimSun" w:hAnsi="SimSun" w:eastAsia="SimSun" w:cs="SimSun"/>
          <w:sz w:val="20"/>
          <w:szCs w:val="20"/>
          <w:spacing w:val="7"/>
        </w:rPr>
        <w:t>射；</w:t>
      </w:r>
    </w:p>
    <w:p>
      <w:pPr>
        <w:ind w:left="848"/>
        <w:spacing w:before="65" w:line="228" w:lineRule="auto"/>
        <w:rPr>
          <w:rFonts w:ascii="SimSun" w:hAnsi="SimSun" w:eastAsia="SimSun" w:cs="SimSun"/>
          <w:sz w:val="20"/>
          <w:szCs w:val="20"/>
        </w:rPr>
      </w:pPr>
      <w:r>
        <w:rPr>
          <w:rFonts w:ascii="SimSun" w:hAnsi="SimSun" w:eastAsia="SimSun" w:cs="SimSun"/>
          <w:sz w:val="20"/>
          <w:szCs w:val="20"/>
          <w:spacing w:val="2"/>
        </w:rPr>
        <w:t>3)</w:t>
      </w:r>
      <w:r>
        <w:rPr>
          <w:rFonts w:ascii="SimSun" w:hAnsi="SimSun" w:eastAsia="SimSun" w:cs="SimSun"/>
          <w:sz w:val="20"/>
          <w:szCs w:val="20"/>
          <w:spacing w:val="15"/>
        </w:rPr>
        <w:t xml:space="preserve">  </w:t>
      </w:r>
      <w:r>
        <w:rPr>
          <w:rFonts w:ascii="SimSun" w:hAnsi="SimSun" w:eastAsia="SimSun" w:cs="SimSun"/>
          <w:sz w:val="20"/>
          <w:szCs w:val="20"/>
          <w:spacing w:val="2"/>
        </w:rPr>
        <w:t>眼底检查。</w:t>
      </w:r>
    </w:p>
    <w:p>
      <w:pPr>
        <w:ind w:left="428"/>
        <w:spacing w:before="65"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1294" w:right="61" w:hanging="434"/>
        <w:spacing w:before="66" w:line="288" w:lineRule="auto"/>
        <w:rPr>
          <w:rFonts w:ascii="SimSun" w:hAnsi="SimSun" w:eastAsia="SimSun" w:cs="SimSun"/>
          <w:sz w:val="20"/>
          <w:szCs w:val="20"/>
        </w:rPr>
      </w:pPr>
      <w:r>
        <w:rPr>
          <w:rFonts w:ascii="SimSun" w:hAnsi="SimSun" w:eastAsia="SimSun" w:cs="SimSun"/>
          <w:sz w:val="20"/>
          <w:szCs w:val="20"/>
          <w:spacing w:val="7"/>
        </w:rPr>
        <w:t>1)  必检项目：血常规、尿常规、心电图、血碳氧血红蛋白、血</w:t>
      </w:r>
      <w:r>
        <w:rPr>
          <w:rFonts w:ascii="SimSun" w:hAnsi="SimSun" w:eastAsia="SimSun" w:cs="SimSun"/>
          <w:sz w:val="20"/>
          <w:szCs w:val="20"/>
          <w:spacing w:val="6"/>
        </w:rPr>
        <w:t>氧饱和度、心肌酶谱、肌钙蛋</w:t>
      </w:r>
      <w:r>
        <w:rPr>
          <w:rFonts w:ascii="SimSun" w:hAnsi="SimSun" w:eastAsia="SimSun" w:cs="SimSun"/>
          <w:sz w:val="20"/>
          <w:szCs w:val="20"/>
        </w:rPr>
        <w:t>白</w:t>
      </w:r>
      <w:r>
        <w:rPr>
          <w:rFonts w:ascii="Times New Roman" w:hAnsi="Times New Roman" w:eastAsia="Times New Roman" w:cs="Times New Roman"/>
          <w:sz w:val="20"/>
          <w:szCs w:val="20"/>
        </w:rPr>
        <w:t>T</w:t>
      </w:r>
      <w:r>
        <w:rPr>
          <w:rFonts w:ascii="SimSun" w:hAnsi="SimSun" w:eastAsia="SimSun" w:cs="SimSun"/>
          <w:sz w:val="20"/>
          <w:szCs w:val="20"/>
        </w:rPr>
        <w:t>（</w:t>
      </w:r>
      <w:r>
        <w:rPr>
          <w:rFonts w:ascii="Times New Roman" w:hAnsi="Times New Roman" w:eastAsia="Times New Roman" w:cs="Times New Roman"/>
          <w:sz w:val="20"/>
          <w:szCs w:val="20"/>
        </w:rPr>
        <w:t>TnT</w:t>
      </w:r>
      <w:r>
        <w:rPr>
          <w:rFonts w:ascii="SimSun" w:hAnsi="SimSun" w:eastAsia="SimSun" w:cs="SimSun"/>
          <w:sz w:val="20"/>
          <w:szCs w:val="20"/>
        </w:rPr>
        <w:t>）；</w:t>
      </w:r>
    </w:p>
    <w:p>
      <w:pPr>
        <w:ind w:left="847"/>
        <w:spacing w:line="227" w:lineRule="auto"/>
        <w:rPr>
          <w:rFonts w:ascii="SimSun" w:hAnsi="SimSun" w:eastAsia="SimSun" w:cs="SimSun"/>
          <w:sz w:val="20"/>
          <w:szCs w:val="20"/>
        </w:rPr>
      </w:pPr>
      <w:r>
        <w:rPr>
          <w:rFonts w:ascii="SimSun" w:hAnsi="SimSun" w:eastAsia="SimSun" w:cs="SimSun"/>
          <w:sz w:val="20"/>
          <w:szCs w:val="20"/>
          <w:spacing w:val="9"/>
        </w:rPr>
        <w:t>2)  选检项目：头颅</w:t>
      </w:r>
      <w:r>
        <w:rPr>
          <w:rFonts w:ascii="Times New Roman" w:hAnsi="Times New Roman" w:eastAsia="Times New Roman" w:cs="Times New Roman"/>
          <w:sz w:val="20"/>
          <w:szCs w:val="20"/>
        </w:rPr>
        <w:t>CT</w:t>
      </w:r>
      <w:r>
        <w:rPr>
          <w:rFonts w:ascii="SimSun" w:hAnsi="SimSun" w:eastAsia="SimSun" w:cs="SimSun"/>
          <w:sz w:val="20"/>
          <w:szCs w:val="20"/>
          <w:spacing w:val="9"/>
        </w:rPr>
        <w:t>或</w:t>
      </w:r>
      <w:r>
        <w:rPr>
          <w:rFonts w:ascii="Times New Roman" w:hAnsi="Times New Roman" w:eastAsia="Times New Roman" w:cs="Times New Roman"/>
          <w:sz w:val="20"/>
          <w:szCs w:val="20"/>
        </w:rPr>
        <w:t>MRI</w:t>
      </w:r>
      <w:r>
        <w:rPr>
          <w:rFonts w:ascii="Times New Roman" w:hAnsi="Times New Roman" w:eastAsia="Times New Roman" w:cs="Times New Roman"/>
          <w:sz w:val="20"/>
          <w:szCs w:val="20"/>
          <w:spacing w:val="-25"/>
        </w:rPr>
        <w:t xml:space="preserve"> </w:t>
      </w:r>
      <w:r>
        <w:rPr>
          <w:rFonts w:ascii="SimSun" w:hAnsi="SimSun" w:eastAsia="SimSun" w:cs="SimSun"/>
          <w:sz w:val="20"/>
          <w:szCs w:val="20"/>
          <w:spacing w:val="9"/>
        </w:rPr>
        <w:t>、脑电图、胸部</w:t>
      </w:r>
      <w:r>
        <w:rPr>
          <w:rFonts w:ascii="Times New Roman" w:hAnsi="Times New Roman" w:eastAsia="Times New Roman" w:cs="Times New Roman"/>
          <w:sz w:val="20"/>
          <w:szCs w:val="20"/>
          <w:spacing w:val="8"/>
        </w:rPr>
        <w:t>X</w:t>
      </w:r>
      <w:r>
        <w:rPr>
          <w:rFonts w:ascii="SimSun" w:hAnsi="SimSun" w:eastAsia="SimSun" w:cs="SimSun"/>
          <w:sz w:val="20"/>
          <w:szCs w:val="20"/>
          <w:spacing w:val="8"/>
        </w:rPr>
        <w:t>射线摄片、血气分析。</w:t>
      </w:r>
    </w:p>
    <w:p>
      <w:pPr>
        <w:spacing w:before="222" w:line="231" w:lineRule="auto"/>
        <w:outlineLvl w:val="2"/>
        <w:rPr>
          <w:rFonts w:ascii="SimHei" w:hAnsi="SimHei" w:eastAsia="SimHei" w:cs="SimHei"/>
          <w:sz w:val="20"/>
          <w:szCs w:val="20"/>
        </w:rPr>
      </w:pPr>
      <w:bookmarkStart w:name="bookmark55" w:id="62"/>
      <w:bookmarkEnd w:id="62"/>
      <w:r>
        <w:rPr>
          <w:rFonts w:ascii="SimHei" w:hAnsi="SimHei" w:eastAsia="SimHei" w:cs="SimHei"/>
          <w:sz w:val="20"/>
          <w:szCs w:val="20"/>
          <w:spacing w:val="4"/>
        </w:rPr>
        <w:t>5.38</w:t>
      </w:r>
      <w:r>
        <w:rPr>
          <w:rFonts w:ascii="SimHei" w:hAnsi="SimHei" w:eastAsia="SimHei" w:cs="SimHei"/>
          <w:sz w:val="20"/>
          <w:szCs w:val="20"/>
          <w:spacing w:val="4"/>
        </w:rPr>
        <w:t xml:space="preserve">  </w:t>
      </w:r>
      <w:r>
        <w:rPr>
          <w:rFonts w:ascii="SimHei" w:hAnsi="SimHei" w:eastAsia="SimHei" w:cs="SimHei"/>
          <w:sz w:val="20"/>
          <w:szCs w:val="20"/>
          <w:spacing w:val="4"/>
        </w:rPr>
        <w:t>硫化氢（</w:t>
      </w:r>
      <w:r>
        <w:rPr>
          <w:rFonts w:ascii="SimHei" w:hAnsi="SimHei" w:eastAsia="SimHei" w:cs="SimHei"/>
          <w:sz w:val="20"/>
          <w:szCs w:val="20"/>
        </w:rPr>
        <w:t>CAS</w:t>
      </w:r>
      <w:r>
        <w:rPr>
          <w:rFonts w:ascii="SimHei" w:hAnsi="SimHei" w:eastAsia="SimHei" w:cs="SimHei"/>
          <w:sz w:val="20"/>
          <w:szCs w:val="20"/>
          <w:spacing w:val="-34"/>
        </w:rPr>
        <w:t xml:space="preserve"> </w:t>
      </w:r>
      <w:r>
        <w:rPr>
          <w:rFonts w:ascii="SimHei" w:hAnsi="SimHei" w:eastAsia="SimHei" w:cs="SimHei"/>
          <w:sz w:val="20"/>
          <w:szCs w:val="20"/>
          <w:spacing w:val="4"/>
        </w:rPr>
        <w:t>号</w:t>
      </w:r>
      <w:r>
        <w:rPr>
          <w:rFonts w:ascii="SimHei" w:hAnsi="SimHei" w:eastAsia="SimHei" w:cs="SimHei"/>
          <w:sz w:val="20"/>
          <w:szCs w:val="20"/>
          <w:spacing w:val="-58"/>
        </w:rPr>
        <w:t xml:space="preserve"> </w:t>
      </w:r>
      <w:r>
        <w:rPr>
          <w:rFonts w:ascii="SimHei" w:hAnsi="SimHei" w:eastAsia="SimHei" w:cs="SimHei"/>
          <w:sz w:val="20"/>
          <w:szCs w:val="20"/>
          <w:spacing w:val="4"/>
        </w:rPr>
        <w:t>：7783-06-4）</w:t>
      </w:r>
    </w:p>
    <w:p>
      <w:pPr>
        <w:spacing w:before="217" w:line="231" w:lineRule="auto"/>
        <w:outlineLvl w:val="3"/>
        <w:rPr>
          <w:rFonts w:ascii="SimHei" w:hAnsi="SimHei" w:eastAsia="SimHei" w:cs="SimHei"/>
          <w:sz w:val="20"/>
          <w:szCs w:val="20"/>
        </w:rPr>
      </w:pPr>
      <w:r>
        <w:rPr>
          <w:rFonts w:ascii="SimHei" w:hAnsi="SimHei" w:eastAsia="SimHei" w:cs="SimHei"/>
          <w:sz w:val="20"/>
          <w:szCs w:val="20"/>
          <w:spacing w:val="7"/>
        </w:rPr>
        <w:t>5.38.1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8"/>
        </w:rPr>
        <w:t>5.38.1.1</w:t>
      </w:r>
      <w:r>
        <w:rPr>
          <w:rFonts w:ascii="SimHei" w:hAnsi="SimHei" w:eastAsia="SimHei" w:cs="SimHei"/>
          <w:sz w:val="20"/>
          <w:szCs w:val="20"/>
          <w:spacing w:val="8"/>
        </w:rPr>
        <w:t xml:space="preserve">  </w:t>
      </w:r>
      <w:r>
        <w:rPr>
          <w:rFonts w:ascii="SimSun" w:hAnsi="SimSun" w:eastAsia="SimSun" w:cs="SimSun"/>
          <w:sz w:val="20"/>
          <w:szCs w:val="20"/>
          <w:spacing w:val="8"/>
        </w:rPr>
        <w:t>目标疾病为职业禁忌证：中枢神经系统器质性疾病。</w:t>
      </w:r>
    </w:p>
    <w:p>
      <w:pPr>
        <w:ind w:left="141"/>
        <w:spacing w:before="62" w:line="231" w:lineRule="auto"/>
        <w:outlineLvl w:val="4"/>
        <w:rPr>
          <w:rFonts w:ascii="SimSun" w:hAnsi="SimSun" w:eastAsia="SimSun" w:cs="SimSun"/>
          <w:sz w:val="20"/>
          <w:szCs w:val="20"/>
        </w:rPr>
      </w:pPr>
      <w:r>
        <w:rPr>
          <w:rFonts w:ascii="SimHei" w:hAnsi="SimHei" w:eastAsia="SimHei" w:cs="SimHei"/>
          <w:sz w:val="20"/>
          <w:szCs w:val="20"/>
          <w:spacing w:val="5"/>
        </w:rPr>
        <w:t>5.38.1.2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5"/>
        <w:spacing w:before="61" w:line="228" w:lineRule="auto"/>
        <w:rPr>
          <w:rFonts w:ascii="SimSun" w:hAnsi="SimSun" w:eastAsia="SimSun" w:cs="SimSun"/>
          <w:sz w:val="20"/>
          <w:szCs w:val="20"/>
        </w:rPr>
      </w:pPr>
      <w:r>
        <w:rPr>
          <w:rFonts w:ascii="SimSun" w:hAnsi="SimSun" w:eastAsia="SimSun" w:cs="SimSun"/>
          <w:sz w:val="20"/>
          <w:szCs w:val="20"/>
          <w:spacing w:val="8"/>
        </w:rPr>
        <w:t>a)  症状询问：重点询问中枢神经系统病史及相关症状。</w:t>
      </w:r>
    </w:p>
    <w:p>
      <w:pPr>
        <w:ind w:left="421"/>
        <w:spacing w:before="65" w:line="228" w:lineRule="auto"/>
        <w:rPr>
          <w:rFonts w:ascii="SimSun" w:hAnsi="SimSun" w:eastAsia="SimSun" w:cs="SimSun"/>
          <w:sz w:val="20"/>
          <w:szCs w:val="20"/>
        </w:rPr>
      </w:pPr>
      <w:r>
        <w:rPr>
          <w:rFonts w:ascii="SimSun" w:hAnsi="SimSun" w:eastAsia="SimSun" w:cs="SimSun"/>
          <w:sz w:val="20"/>
          <w:szCs w:val="20"/>
          <w:spacing w:val="5"/>
        </w:rPr>
        <w:t>b)  体格检查：</w:t>
      </w:r>
    </w:p>
    <w:p>
      <w:pPr>
        <w:ind w:left="860"/>
        <w:spacing w:before="66"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7"/>
        <w:spacing w:before="66" w:line="228" w:lineRule="auto"/>
        <w:rPr>
          <w:rFonts w:ascii="SimSun" w:hAnsi="SimSun" w:eastAsia="SimSun" w:cs="SimSun"/>
          <w:sz w:val="20"/>
          <w:szCs w:val="20"/>
        </w:rPr>
      </w:pPr>
      <w:r>
        <w:rPr>
          <w:rFonts w:ascii="SimSun" w:hAnsi="SimSun" w:eastAsia="SimSun" w:cs="SimSun"/>
          <w:sz w:val="20"/>
          <w:szCs w:val="20"/>
          <w:spacing w:val="6"/>
        </w:rPr>
        <w:t>2)  神经系统常规检查。</w:t>
      </w:r>
    </w:p>
    <w:p>
      <w:pPr>
        <w:ind w:left="428"/>
        <w:spacing w:before="65" w:line="228" w:lineRule="auto"/>
        <w:rPr>
          <w:rFonts w:ascii="SimSun" w:hAnsi="SimSun" w:eastAsia="SimSun" w:cs="SimSun"/>
          <w:sz w:val="20"/>
          <w:szCs w:val="20"/>
        </w:rPr>
      </w:pPr>
      <w:r>
        <w:rPr>
          <w:rFonts w:ascii="SimSun" w:hAnsi="SimSun" w:eastAsia="SimSun" w:cs="SimSun"/>
          <w:sz w:val="20"/>
          <w:szCs w:val="20"/>
          <w:spacing w:val="9"/>
        </w:rPr>
        <w:t>c)  实验室和其他检查：必检项目为血常规、尿常规、肝功能、心电图、胸</w:t>
      </w:r>
      <w:r>
        <w:rPr>
          <w:rFonts w:ascii="SimSun" w:hAnsi="SimSun" w:eastAsia="SimSun" w:cs="SimSun"/>
          <w:sz w:val="20"/>
          <w:szCs w:val="20"/>
          <w:spacing w:val="8"/>
        </w:rPr>
        <w:t>部</w:t>
      </w:r>
      <w:r>
        <w:rPr>
          <w:rFonts w:ascii="Times New Roman" w:hAnsi="Times New Roman" w:eastAsia="Times New Roman" w:cs="Times New Roman"/>
          <w:sz w:val="20"/>
          <w:szCs w:val="20"/>
          <w:spacing w:val="8"/>
        </w:rPr>
        <w:t>X</w:t>
      </w:r>
      <w:r>
        <w:rPr>
          <w:rFonts w:ascii="SimSun" w:hAnsi="SimSun" w:eastAsia="SimSun" w:cs="SimSun"/>
          <w:sz w:val="20"/>
          <w:szCs w:val="20"/>
          <w:spacing w:val="8"/>
        </w:rPr>
        <w:t>射线摄片。</w:t>
      </w:r>
    </w:p>
    <w:p>
      <w:pPr>
        <w:spacing w:before="221" w:line="231" w:lineRule="auto"/>
        <w:outlineLvl w:val="3"/>
        <w:rPr>
          <w:rFonts w:ascii="SimHei" w:hAnsi="SimHei" w:eastAsia="SimHei" w:cs="SimHei"/>
          <w:sz w:val="20"/>
          <w:szCs w:val="20"/>
        </w:rPr>
      </w:pPr>
      <w:r>
        <w:rPr>
          <w:rFonts w:ascii="SimHei" w:hAnsi="SimHei" w:eastAsia="SimHei" w:cs="SimHei"/>
          <w:sz w:val="20"/>
          <w:szCs w:val="20"/>
          <w:spacing w:val="6"/>
        </w:rPr>
        <w:t>5.38.2</w:t>
      </w:r>
      <w:r>
        <w:rPr>
          <w:rFonts w:ascii="SimHei" w:hAnsi="SimHei" w:eastAsia="SimHei" w:cs="SimHei"/>
          <w:sz w:val="20"/>
          <w:szCs w:val="20"/>
          <w:spacing w:val="6"/>
        </w:rPr>
        <w:t xml:space="preserve">  </w:t>
      </w:r>
      <w:r>
        <w:rPr>
          <w:rFonts w:ascii="SimHei" w:hAnsi="SimHei" w:eastAsia="SimHei" w:cs="SimHei"/>
          <w:sz w:val="20"/>
          <w:szCs w:val="20"/>
          <w:spacing w:val="6"/>
        </w:rPr>
        <w:t>应急健康检查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2"/>
        </w:rPr>
        <w:t>5.38.2.1</w:t>
      </w:r>
      <w:r>
        <w:rPr>
          <w:rFonts w:ascii="SimHei" w:hAnsi="SimHei" w:eastAsia="SimHei" w:cs="SimHei"/>
          <w:sz w:val="20"/>
          <w:szCs w:val="20"/>
          <w:spacing w:val="28"/>
        </w:rPr>
        <w:t xml:space="preserve">  </w:t>
      </w:r>
      <w:r>
        <w:rPr>
          <w:rFonts w:ascii="SimSun" w:hAnsi="SimSun" w:eastAsia="SimSun" w:cs="SimSun"/>
          <w:sz w:val="20"/>
          <w:szCs w:val="20"/>
          <w:spacing w:val="2"/>
        </w:rPr>
        <w:t>目标疾病：</w:t>
      </w:r>
    </w:p>
    <w:p>
      <w:pPr>
        <w:ind w:left="425"/>
        <w:spacing w:before="61" w:line="228" w:lineRule="auto"/>
        <w:rPr>
          <w:rFonts w:ascii="SimSun" w:hAnsi="SimSun" w:eastAsia="SimSun" w:cs="SimSun"/>
          <w:sz w:val="20"/>
          <w:szCs w:val="20"/>
        </w:rPr>
      </w:pPr>
      <w:r>
        <w:rPr>
          <w:rFonts w:ascii="SimSun" w:hAnsi="SimSun" w:eastAsia="SimSun" w:cs="SimSun"/>
          <w:sz w:val="20"/>
          <w:szCs w:val="20"/>
          <w:spacing w:val="8"/>
        </w:rPr>
        <w:t>a)  职业性急性硫化氢中毒（按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31</w:t>
      </w:r>
      <w:r>
        <w:rPr>
          <w:rFonts w:ascii="SimSun" w:hAnsi="SimSun" w:eastAsia="SimSun" w:cs="SimSun"/>
          <w:sz w:val="20"/>
          <w:szCs w:val="20"/>
          <w:spacing w:val="4"/>
        </w:rPr>
        <w:t>）；</w:t>
      </w:r>
    </w:p>
    <w:p>
      <w:pPr>
        <w:ind w:left="421"/>
        <w:spacing w:before="65" w:line="228" w:lineRule="auto"/>
        <w:rPr>
          <w:rFonts w:ascii="SimSun" w:hAnsi="SimSun" w:eastAsia="SimSun" w:cs="SimSun"/>
          <w:sz w:val="20"/>
          <w:szCs w:val="20"/>
        </w:rPr>
      </w:pPr>
      <w:r>
        <w:rPr>
          <w:rFonts w:ascii="SimSun" w:hAnsi="SimSun" w:eastAsia="SimSun" w:cs="SimSun"/>
          <w:sz w:val="20"/>
          <w:szCs w:val="20"/>
          <w:spacing w:val="7"/>
        </w:rPr>
        <w:t>b)  职业性化学性眼灼伤（按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7"/>
        </w:rPr>
        <w:t xml:space="preserve"> 54</w:t>
      </w:r>
      <w:r>
        <w:rPr>
          <w:rFonts w:ascii="SimSun" w:hAnsi="SimSun" w:eastAsia="SimSun" w:cs="SimSun"/>
          <w:sz w:val="20"/>
          <w:szCs w:val="20"/>
          <w:spacing w:val="7"/>
        </w:rPr>
        <w:t>）。</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5"/>
        </w:rPr>
        <w:t>5.38.2.2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49" w:right="61" w:hanging="424"/>
        <w:spacing w:before="62" w:line="288" w:lineRule="auto"/>
        <w:rPr>
          <w:rFonts w:ascii="SimSun" w:hAnsi="SimSun" w:eastAsia="SimSun" w:cs="SimSun"/>
          <w:sz w:val="20"/>
          <w:szCs w:val="20"/>
        </w:rPr>
      </w:pPr>
      <w:r>
        <w:rPr>
          <w:rFonts w:ascii="SimSun" w:hAnsi="SimSun" w:eastAsia="SimSun" w:cs="SimSun"/>
          <w:sz w:val="20"/>
          <w:szCs w:val="20"/>
          <w:spacing w:val="7"/>
        </w:rPr>
        <w:t>a)  症状询问：重点询问短期内吸入大量硫化氢的职业接触史及眼部刺激症状、呼吸系统、神经系</w:t>
      </w:r>
      <w:r>
        <w:rPr>
          <w:rFonts w:ascii="SimSun" w:hAnsi="SimSun" w:eastAsia="SimSun" w:cs="SimSun"/>
          <w:sz w:val="20"/>
          <w:szCs w:val="20"/>
          <w:spacing w:val="3"/>
        </w:rPr>
        <w:t>统症状。</w:t>
      </w:r>
    </w:p>
    <w:p>
      <w:pPr>
        <w:ind w:left="421"/>
        <w:spacing w:before="1" w:line="227" w:lineRule="auto"/>
        <w:rPr>
          <w:rFonts w:ascii="SimSun" w:hAnsi="SimSun" w:eastAsia="SimSun" w:cs="SimSun"/>
          <w:sz w:val="20"/>
          <w:szCs w:val="20"/>
        </w:rPr>
      </w:pPr>
      <w:r>
        <w:rPr>
          <w:rFonts w:ascii="SimSun" w:hAnsi="SimSun" w:eastAsia="SimSun" w:cs="SimSun"/>
          <w:sz w:val="20"/>
          <w:szCs w:val="20"/>
          <w:spacing w:val="5"/>
        </w:rPr>
        <w:t>b)  体格检查：</w:t>
      </w:r>
    </w:p>
    <w:p>
      <w:pPr>
        <w:ind w:left="860"/>
        <w:spacing w:before="65"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7"/>
        <w:spacing w:before="66" w:line="228" w:lineRule="auto"/>
        <w:rPr>
          <w:rFonts w:ascii="SimSun" w:hAnsi="SimSun" w:eastAsia="SimSun" w:cs="SimSun"/>
          <w:sz w:val="20"/>
          <w:szCs w:val="20"/>
        </w:rPr>
      </w:pPr>
      <w:r>
        <w:rPr>
          <w:rFonts w:ascii="SimSun" w:hAnsi="SimSun" w:eastAsia="SimSun" w:cs="SimSun"/>
          <w:sz w:val="20"/>
          <w:szCs w:val="20"/>
          <w:spacing w:val="8"/>
        </w:rPr>
        <w:t>2)  神经系统常规检查，注意有无病理反</w:t>
      </w:r>
      <w:r>
        <w:rPr>
          <w:rFonts w:ascii="SimSun" w:hAnsi="SimSun" w:eastAsia="SimSun" w:cs="SimSun"/>
          <w:sz w:val="20"/>
          <w:szCs w:val="20"/>
          <w:spacing w:val="7"/>
        </w:rPr>
        <w:t>射；</w:t>
      </w:r>
    </w:p>
    <w:p>
      <w:pPr>
        <w:ind w:left="848"/>
        <w:spacing w:before="60" w:line="236" w:lineRule="auto"/>
        <w:rPr>
          <w:rFonts w:ascii="SimSun" w:hAnsi="SimSun" w:eastAsia="SimSun" w:cs="SimSun"/>
          <w:sz w:val="20"/>
          <w:szCs w:val="20"/>
        </w:rPr>
      </w:pPr>
      <w:r>
        <w:rPr>
          <w:rFonts w:ascii="SimSun" w:hAnsi="SimSun" w:eastAsia="SimSun" w:cs="SimSun"/>
          <w:sz w:val="20"/>
          <w:szCs w:val="20"/>
          <w:spacing w:val="8"/>
        </w:rPr>
        <w:t>3)  眼科常规检查，重点检查结膜、角膜病变，必要时裂隙灯检查。</w:t>
      </w:r>
    </w:p>
    <w:p>
      <w:pPr>
        <w:ind w:left="428"/>
        <w:spacing w:before="61"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1274" w:right="61" w:hanging="414"/>
        <w:spacing w:before="66" w:line="288" w:lineRule="auto"/>
        <w:rPr>
          <w:rFonts w:ascii="SimSun" w:hAnsi="SimSun" w:eastAsia="SimSun" w:cs="SimSun"/>
          <w:sz w:val="20"/>
          <w:szCs w:val="20"/>
        </w:rPr>
      </w:pPr>
      <w:r>
        <w:rPr>
          <w:rFonts w:ascii="SimSun" w:hAnsi="SimSun" w:eastAsia="SimSun" w:cs="SimSun"/>
          <w:sz w:val="20"/>
          <w:szCs w:val="20"/>
          <w:spacing w:val="10"/>
        </w:rPr>
        <w:t>1)  必检项目：血常规、尿常规、肝功能、心电图、胸部</w:t>
      </w:r>
      <w:r>
        <w:rPr>
          <w:rFonts w:ascii="Times New Roman" w:hAnsi="Times New Roman" w:eastAsia="Times New Roman" w:cs="Times New Roman"/>
          <w:sz w:val="20"/>
          <w:szCs w:val="20"/>
          <w:spacing w:val="10"/>
        </w:rPr>
        <w:t>X</w:t>
      </w:r>
      <w:r>
        <w:rPr>
          <w:rFonts w:ascii="SimSun" w:hAnsi="SimSun" w:eastAsia="SimSun" w:cs="SimSun"/>
          <w:sz w:val="20"/>
          <w:szCs w:val="20"/>
          <w:spacing w:val="10"/>
        </w:rPr>
        <w:t>射线摄片、心</w:t>
      </w:r>
      <w:r>
        <w:rPr>
          <w:rFonts w:ascii="SimSun" w:hAnsi="SimSun" w:eastAsia="SimSun" w:cs="SimSun"/>
          <w:sz w:val="20"/>
          <w:szCs w:val="20"/>
          <w:spacing w:val="9"/>
        </w:rPr>
        <w:t>肌酶谱、肌钙蛋白</w:t>
      </w:r>
      <w:r>
        <w:rPr>
          <w:rFonts w:ascii="Times New Roman" w:hAnsi="Times New Roman" w:eastAsia="Times New Roman" w:cs="Times New Roman"/>
          <w:sz w:val="20"/>
          <w:szCs w:val="20"/>
          <w:spacing w:val="9"/>
        </w:rPr>
        <w:t>T</w:t>
      </w:r>
      <w:r>
        <w:rPr>
          <w:rFonts w:ascii="Times New Roman" w:hAnsi="Times New Roman" w:eastAsia="Times New Roman" w:cs="Times New Roman"/>
          <w:sz w:val="20"/>
          <w:szCs w:val="20"/>
        </w:rPr>
        <w:t xml:space="preserve"> </w:t>
      </w:r>
      <w:r>
        <w:rPr>
          <w:rFonts w:ascii="SimSun" w:hAnsi="SimSun" w:eastAsia="SimSun" w:cs="SimSun"/>
          <w:sz w:val="20"/>
          <w:szCs w:val="20"/>
          <w:spacing w:val="8"/>
        </w:rPr>
        <w:t>（</w:t>
      </w:r>
      <w:r>
        <w:rPr>
          <w:rFonts w:ascii="Times New Roman" w:hAnsi="Times New Roman" w:eastAsia="Times New Roman" w:cs="Times New Roman"/>
          <w:sz w:val="20"/>
          <w:szCs w:val="20"/>
        </w:rPr>
        <w:t>TnT</w:t>
      </w:r>
      <w:r>
        <w:rPr>
          <w:rFonts w:ascii="SimSun" w:hAnsi="SimSun" w:eastAsia="SimSun" w:cs="SimSun"/>
          <w:sz w:val="20"/>
          <w:szCs w:val="20"/>
          <w:spacing w:val="8"/>
        </w:rPr>
        <w:t>）、血氧饱和度；</w:t>
      </w:r>
    </w:p>
    <w:p>
      <w:pPr>
        <w:ind w:left="847"/>
        <w:spacing w:line="227" w:lineRule="auto"/>
        <w:rPr>
          <w:rFonts w:ascii="SimSun" w:hAnsi="SimSun" w:eastAsia="SimSun" w:cs="SimSun"/>
          <w:sz w:val="20"/>
          <w:szCs w:val="20"/>
        </w:rPr>
      </w:pPr>
      <w:r>
        <w:rPr>
          <w:rFonts w:ascii="SimSun" w:hAnsi="SimSun" w:eastAsia="SimSun" w:cs="SimSun"/>
          <w:sz w:val="20"/>
          <w:szCs w:val="20"/>
          <w:spacing w:val="8"/>
        </w:rPr>
        <w:t>2)  选检项目：血气分析、头颅</w:t>
      </w:r>
      <w:r>
        <w:rPr>
          <w:rFonts w:ascii="Times New Roman" w:hAnsi="Times New Roman" w:eastAsia="Times New Roman" w:cs="Times New Roman"/>
          <w:sz w:val="20"/>
          <w:szCs w:val="20"/>
        </w:rPr>
        <w:t>CT</w:t>
      </w:r>
      <w:r>
        <w:rPr>
          <w:rFonts w:ascii="SimSun" w:hAnsi="SimSun" w:eastAsia="SimSun" w:cs="SimSun"/>
          <w:sz w:val="20"/>
          <w:szCs w:val="20"/>
          <w:spacing w:val="8"/>
        </w:rPr>
        <w:t>或</w:t>
      </w:r>
      <w:r>
        <w:rPr>
          <w:rFonts w:ascii="Times New Roman" w:hAnsi="Times New Roman" w:eastAsia="Times New Roman" w:cs="Times New Roman"/>
          <w:sz w:val="20"/>
          <w:szCs w:val="20"/>
        </w:rPr>
        <w:t>MRI</w:t>
      </w:r>
      <w:r>
        <w:rPr>
          <w:rFonts w:ascii="Times New Roman" w:hAnsi="Times New Roman" w:eastAsia="Times New Roman" w:cs="Times New Roman"/>
          <w:sz w:val="20"/>
          <w:szCs w:val="20"/>
          <w:spacing w:val="-20"/>
        </w:rPr>
        <w:t xml:space="preserve"> </w:t>
      </w:r>
      <w:r>
        <w:rPr>
          <w:rFonts w:ascii="SimSun" w:hAnsi="SimSun" w:eastAsia="SimSun" w:cs="SimSun"/>
          <w:sz w:val="20"/>
          <w:szCs w:val="20"/>
          <w:spacing w:val="8"/>
        </w:rPr>
        <w:t>、脑电图。</w:t>
      </w:r>
    </w:p>
    <w:p>
      <w:pPr>
        <w:spacing w:line="227" w:lineRule="auto"/>
        <w:sectPr>
          <w:footerReference w:type="default" r:id="rId72"/>
          <w:pgSz w:w="11906" w:h="16839"/>
          <w:pgMar w:top="1715" w:right="1073" w:bottom="1336" w:left="1421" w:header="1393" w:footer="1101" w:gutter="0"/>
        </w:sectPr>
        <w:rPr>
          <w:rFonts w:ascii="SimSun" w:hAnsi="SimSun" w:eastAsia="SimSun" w:cs="SimSun"/>
          <w:sz w:val="20"/>
          <w:szCs w:val="20"/>
        </w:rPr>
      </w:pPr>
    </w:p>
    <w:p>
      <w:pPr>
        <w:spacing w:before="247" w:line="229" w:lineRule="auto"/>
        <w:outlineLvl w:val="2"/>
        <w:rPr>
          <w:rFonts w:ascii="SimHei" w:hAnsi="SimHei" w:eastAsia="SimHei" w:cs="SimHei"/>
          <w:sz w:val="20"/>
          <w:szCs w:val="20"/>
        </w:rPr>
      </w:pPr>
      <w:bookmarkStart w:name="bookmark56" w:id="63"/>
      <w:bookmarkEnd w:id="63"/>
      <w:r>
        <w:rPr>
          <w:rFonts w:ascii="SimHei" w:hAnsi="SimHei" w:eastAsia="SimHei" w:cs="SimHei"/>
          <w:sz w:val="20"/>
          <w:szCs w:val="20"/>
          <w:spacing w:val="4"/>
        </w:rPr>
        <w:t>5.39</w:t>
      </w:r>
      <w:r>
        <w:rPr>
          <w:rFonts w:ascii="SimHei" w:hAnsi="SimHei" w:eastAsia="SimHei" w:cs="SimHei"/>
          <w:sz w:val="20"/>
          <w:szCs w:val="20"/>
          <w:spacing w:val="4"/>
        </w:rPr>
        <w:t xml:space="preserve">  </w:t>
      </w:r>
      <w:r>
        <w:rPr>
          <w:rFonts w:ascii="SimHei" w:hAnsi="SimHei" w:eastAsia="SimHei" w:cs="SimHei"/>
          <w:sz w:val="20"/>
          <w:szCs w:val="20"/>
          <w:spacing w:val="4"/>
        </w:rPr>
        <w:t>氯乙烯（</w:t>
      </w:r>
      <w:r>
        <w:rPr>
          <w:rFonts w:ascii="SimHei" w:hAnsi="SimHei" w:eastAsia="SimHei" w:cs="SimHei"/>
          <w:sz w:val="20"/>
          <w:szCs w:val="20"/>
        </w:rPr>
        <w:t>CAS</w:t>
      </w:r>
      <w:r>
        <w:rPr>
          <w:rFonts w:ascii="SimHei" w:hAnsi="SimHei" w:eastAsia="SimHei" w:cs="SimHei"/>
          <w:sz w:val="20"/>
          <w:szCs w:val="20"/>
          <w:spacing w:val="-35"/>
        </w:rPr>
        <w:t xml:space="preserve"> </w:t>
      </w:r>
      <w:r>
        <w:rPr>
          <w:rFonts w:ascii="SimHei" w:hAnsi="SimHei" w:eastAsia="SimHei" w:cs="SimHei"/>
          <w:sz w:val="20"/>
          <w:szCs w:val="20"/>
          <w:spacing w:val="4"/>
        </w:rPr>
        <w:t>号</w:t>
      </w:r>
      <w:r>
        <w:rPr>
          <w:rFonts w:ascii="SimHei" w:hAnsi="SimHei" w:eastAsia="SimHei" w:cs="SimHei"/>
          <w:sz w:val="20"/>
          <w:szCs w:val="20"/>
          <w:spacing w:val="-58"/>
        </w:rPr>
        <w:t xml:space="preserve"> </w:t>
      </w:r>
      <w:r>
        <w:rPr>
          <w:rFonts w:ascii="SimHei" w:hAnsi="SimHei" w:eastAsia="SimHei" w:cs="SimHei"/>
          <w:sz w:val="20"/>
          <w:szCs w:val="20"/>
          <w:spacing w:val="4"/>
        </w:rPr>
        <w:t>：75-01-4）</w:t>
      </w:r>
    </w:p>
    <w:p>
      <w:pPr>
        <w:spacing w:before="219" w:line="231" w:lineRule="auto"/>
        <w:outlineLvl w:val="3"/>
        <w:rPr>
          <w:rFonts w:ascii="SimHei" w:hAnsi="SimHei" w:eastAsia="SimHei" w:cs="SimHei"/>
          <w:sz w:val="20"/>
          <w:szCs w:val="20"/>
        </w:rPr>
      </w:pPr>
      <w:r>
        <w:rPr>
          <w:rFonts w:ascii="SimHei" w:hAnsi="SimHei" w:eastAsia="SimHei" w:cs="SimHei"/>
          <w:sz w:val="20"/>
          <w:szCs w:val="20"/>
          <w:spacing w:val="7"/>
        </w:rPr>
        <w:t>5.39.1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1"/>
        <w:spacing w:before="217" w:line="231" w:lineRule="auto"/>
        <w:outlineLvl w:val="4"/>
        <w:rPr>
          <w:rFonts w:ascii="SimSun" w:hAnsi="SimSun" w:eastAsia="SimSun" w:cs="SimSun"/>
          <w:sz w:val="20"/>
          <w:szCs w:val="20"/>
        </w:rPr>
      </w:pPr>
      <w:r>
        <w:rPr>
          <w:rFonts w:ascii="SimHei" w:hAnsi="SimHei" w:eastAsia="SimHei" w:cs="SimHei"/>
          <w:sz w:val="20"/>
          <w:szCs w:val="20"/>
          <w:spacing w:val="4"/>
        </w:rPr>
        <w:t>5.39.1.1</w:t>
      </w:r>
      <w:r>
        <w:rPr>
          <w:rFonts w:ascii="SimHei" w:hAnsi="SimHei" w:eastAsia="SimHei" w:cs="SimHei"/>
          <w:sz w:val="20"/>
          <w:szCs w:val="20"/>
          <w:spacing w:val="34"/>
        </w:rPr>
        <w:t xml:space="preserve">  </w:t>
      </w:r>
      <w:r>
        <w:rPr>
          <w:rFonts w:ascii="SimSun" w:hAnsi="SimSun" w:eastAsia="SimSun" w:cs="SimSun"/>
          <w:sz w:val="20"/>
          <w:szCs w:val="20"/>
          <w:spacing w:val="4"/>
        </w:rPr>
        <w:t>目标疾病为职业禁忌证：</w:t>
      </w:r>
    </w:p>
    <w:p>
      <w:pPr>
        <w:ind w:left="425"/>
        <w:spacing w:before="62" w:line="228" w:lineRule="auto"/>
        <w:rPr>
          <w:rFonts w:ascii="SimSun" w:hAnsi="SimSun" w:eastAsia="SimSun" w:cs="SimSun"/>
          <w:sz w:val="20"/>
          <w:szCs w:val="20"/>
        </w:rPr>
      </w:pPr>
      <w:r>
        <w:rPr>
          <w:rFonts w:ascii="SimSun" w:hAnsi="SimSun" w:eastAsia="SimSun" w:cs="SimSun"/>
          <w:sz w:val="20"/>
          <w:szCs w:val="20"/>
          <w:spacing w:val="4"/>
        </w:rPr>
        <w:t>a)</w:t>
      </w:r>
      <w:r>
        <w:rPr>
          <w:rFonts w:ascii="SimSun" w:hAnsi="SimSun" w:eastAsia="SimSun" w:cs="SimSun"/>
          <w:sz w:val="20"/>
          <w:szCs w:val="20"/>
          <w:spacing w:val="9"/>
        </w:rPr>
        <w:t xml:space="preserve">  </w:t>
      </w:r>
      <w:r>
        <w:rPr>
          <w:rFonts w:ascii="SimSun" w:hAnsi="SimSun" w:eastAsia="SimSun" w:cs="SimSun"/>
          <w:sz w:val="20"/>
          <w:szCs w:val="20"/>
          <w:spacing w:val="4"/>
        </w:rPr>
        <w:t>慢性肝病；</w:t>
      </w:r>
    </w:p>
    <w:p>
      <w:pPr>
        <w:ind w:left="421"/>
        <w:spacing w:before="64" w:line="228" w:lineRule="auto"/>
        <w:rPr>
          <w:rFonts w:ascii="SimSun" w:hAnsi="SimSun" w:eastAsia="SimSun" w:cs="SimSun"/>
          <w:sz w:val="20"/>
          <w:szCs w:val="20"/>
        </w:rPr>
      </w:pPr>
      <w:r>
        <w:rPr>
          <w:rFonts w:ascii="SimSun" w:hAnsi="SimSun" w:eastAsia="SimSun" w:cs="SimSun"/>
          <w:sz w:val="20"/>
          <w:szCs w:val="20"/>
          <w:spacing w:val="6"/>
        </w:rPr>
        <w:t>b)  类风湿关节炎。</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5"/>
        </w:rPr>
        <w:t>5.39.1.2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5"/>
        <w:spacing w:before="61" w:line="228" w:lineRule="auto"/>
        <w:rPr>
          <w:rFonts w:ascii="SimSun" w:hAnsi="SimSun" w:eastAsia="SimSun" w:cs="SimSun"/>
          <w:sz w:val="20"/>
          <w:szCs w:val="20"/>
        </w:rPr>
      </w:pPr>
      <w:r>
        <w:rPr>
          <w:rFonts w:ascii="SimSun" w:hAnsi="SimSun" w:eastAsia="SimSun" w:cs="SimSun"/>
          <w:sz w:val="20"/>
          <w:szCs w:val="20"/>
          <w:spacing w:val="8"/>
        </w:rPr>
        <w:t>a)  症状询问：重点询问肝脏疾病史及关节肿痛、晨僵等症状。</w:t>
      </w:r>
    </w:p>
    <w:p>
      <w:pPr>
        <w:ind w:left="421"/>
        <w:spacing w:before="65" w:line="228" w:lineRule="auto"/>
        <w:rPr>
          <w:rFonts w:ascii="SimSun" w:hAnsi="SimSun" w:eastAsia="SimSun" w:cs="SimSun"/>
          <w:sz w:val="20"/>
          <w:szCs w:val="20"/>
        </w:rPr>
      </w:pPr>
      <w:r>
        <w:rPr>
          <w:rFonts w:ascii="SimSun" w:hAnsi="SimSun" w:eastAsia="SimSun" w:cs="SimSun"/>
          <w:sz w:val="20"/>
          <w:szCs w:val="20"/>
          <w:spacing w:val="5"/>
        </w:rPr>
        <w:t>b)  体格检查：</w:t>
      </w:r>
    </w:p>
    <w:p>
      <w:pPr>
        <w:ind w:left="860"/>
        <w:spacing w:before="65"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7"/>
        <w:spacing w:before="66" w:line="227" w:lineRule="auto"/>
        <w:rPr>
          <w:rFonts w:ascii="SimSun" w:hAnsi="SimSun" w:eastAsia="SimSun" w:cs="SimSun"/>
          <w:sz w:val="20"/>
          <w:szCs w:val="20"/>
        </w:rPr>
      </w:pPr>
      <w:r>
        <w:rPr>
          <w:rFonts w:ascii="SimSun" w:hAnsi="SimSun" w:eastAsia="SimSun" w:cs="SimSun"/>
          <w:sz w:val="20"/>
          <w:szCs w:val="20"/>
          <w:spacing w:val="8"/>
        </w:rPr>
        <w:t>2)  骨科检查，注意手指骨、关节的检</w:t>
      </w:r>
      <w:r>
        <w:rPr>
          <w:rFonts w:ascii="SimSun" w:hAnsi="SimSun" w:eastAsia="SimSun" w:cs="SimSun"/>
          <w:sz w:val="20"/>
          <w:szCs w:val="20"/>
          <w:spacing w:val="7"/>
        </w:rPr>
        <w:t>查。</w:t>
      </w:r>
    </w:p>
    <w:p>
      <w:pPr>
        <w:ind w:left="428"/>
        <w:spacing w:before="66" w:line="228" w:lineRule="auto"/>
        <w:rPr>
          <w:rFonts w:ascii="SimSun" w:hAnsi="SimSun" w:eastAsia="SimSun" w:cs="SimSun"/>
          <w:sz w:val="20"/>
          <w:szCs w:val="20"/>
        </w:rPr>
      </w:pPr>
      <w:r>
        <w:rPr>
          <w:rFonts w:ascii="SimSun" w:hAnsi="SimSun" w:eastAsia="SimSun" w:cs="SimSun"/>
          <w:sz w:val="20"/>
          <w:szCs w:val="20"/>
          <w:spacing w:val="9"/>
        </w:rPr>
        <w:t>c)  实验室和其他检查：必检项目为血常规、尿常规、肝功能、心电图、类风湿因子、肝</w:t>
      </w:r>
      <w:r>
        <w:rPr>
          <w:rFonts w:ascii="SimSun" w:hAnsi="SimSun" w:eastAsia="SimSun" w:cs="SimSun"/>
          <w:sz w:val="20"/>
          <w:szCs w:val="20"/>
          <w:spacing w:val="8"/>
        </w:rPr>
        <w:t>脾</w:t>
      </w:r>
      <w:r>
        <w:rPr>
          <w:rFonts w:ascii="Times New Roman" w:hAnsi="Times New Roman" w:eastAsia="Times New Roman" w:cs="Times New Roman"/>
          <w:sz w:val="20"/>
          <w:szCs w:val="20"/>
          <w:spacing w:val="8"/>
        </w:rPr>
        <w:t>B</w:t>
      </w:r>
      <w:r>
        <w:rPr>
          <w:rFonts w:ascii="SimSun" w:hAnsi="SimSun" w:eastAsia="SimSun" w:cs="SimSun"/>
          <w:sz w:val="20"/>
          <w:szCs w:val="20"/>
          <w:spacing w:val="8"/>
        </w:rPr>
        <w:t>超。</w:t>
      </w:r>
    </w:p>
    <w:p>
      <w:pPr>
        <w:spacing w:before="221" w:line="231" w:lineRule="auto"/>
        <w:outlineLvl w:val="3"/>
        <w:rPr>
          <w:rFonts w:ascii="SimHei" w:hAnsi="SimHei" w:eastAsia="SimHei" w:cs="SimHei"/>
          <w:sz w:val="20"/>
          <w:szCs w:val="20"/>
        </w:rPr>
      </w:pPr>
      <w:r>
        <w:rPr>
          <w:rFonts w:ascii="SimHei" w:hAnsi="SimHei" w:eastAsia="SimHei" w:cs="SimHei"/>
          <w:sz w:val="20"/>
          <w:szCs w:val="20"/>
          <w:spacing w:val="7"/>
        </w:rPr>
        <w:t>5.39.2</w:t>
      </w:r>
      <w:r>
        <w:rPr>
          <w:rFonts w:ascii="SimHei" w:hAnsi="SimHei" w:eastAsia="SimHei" w:cs="SimHei"/>
          <w:sz w:val="20"/>
          <w:szCs w:val="20"/>
          <w:spacing w:val="7"/>
        </w:rPr>
        <w:t xml:space="preserve">  </w:t>
      </w:r>
      <w:r>
        <w:rPr>
          <w:rFonts w:ascii="SimHei" w:hAnsi="SimHei" w:eastAsia="SimHei" w:cs="SimHei"/>
          <w:sz w:val="20"/>
          <w:szCs w:val="20"/>
          <w:spacing w:val="7"/>
        </w:rPr>
        <w:t>在岗期间职业健康检查</w:t>
      </w:r>
    </w:p>
    <w:p>
      <w:pPr>
        <w:ind w:left="141"/>
        <w:spacing w:before="219" w:line="231" w:lineRule="auto"/>
        <w:outlineLvl w:val="4"/>
        <w:rPr>
          <w:rFonts w:ascii="SimSun" w:hAnsi="SimSun" w:eastAsia="SimSun" w:cs="SimSun"/>
          <w:sz w:val="20"/>
          <w:szCs w:val="20"/>
        </w:rPr>
      </w:pPr>
      <w:r>
        <w:rPr>
          <w:rFonts w:ascii="SimHei" w:hAnsi="SimHei" w:eastAsia="SimHei" w:cs="SimHei"/>
          <w:sz w:val="20"/>
          <w:szCs w:val="20"/>
          <w:spacing w:val="2"/>
        </w:rPr>
        <w:t>5.39.2.1</w:t>
      </w:r>
      <w:r>
        <w:rPr>
          <w:rFonts w:ascii="SimHei" w:hAnsi="SimHei" w:eastAsia="SimHei" w:cs="SimHei"/>
          <w:sz w:val="20"/>
          <w:szCs w:val="20"/>
          <w:spacing w:val="28"/>
        </w:rPr>
        <w:t xml:space="preserve">  </w:t>
      </w:r>
      <w:r>
        <w:rPr>
          <w:rFonts w:ascii="SimSun" w:hAnsi="SimSun" w:eastAsia="SimSun" w:cs="SimSun"/>
          <w:sz w:val="20"/>
          <w:szCs w:val="20"/>
          <w:spacing w:val="2"/>
        </w:rPr>
        <w:t>目标疾病：</w:t>
      </w:r>
    </w:p>
    <w:p>
      <w:pPr>
        <w:ind w:left="425"/>
        <w:spacing w:before="61" w:line="229" w:lineRule="auto"/>
        <w:rPr>
          <w:rFonts w:ascii="SimSun" w:hAnsi="SimSun" w:eastAsia="SimSun" w:cs="SimSun"/>
          <w:sz w:val="20"/>
          <w:szCs w:val="20"/>
        </w:rPr>
      </w:pPr>
      <w:r>
        <w:rPr>
          <w:rFonts w:ascii="SimSun" w:hAnsi="SimSun" w:eastAsia="SimSun" w:cs="SimSun"/>
          <w:sz w:val="20"/>
          <w:szCs w:val="20"/>
          <w:spacing w:val="3"/>
        </w:rPr>
        <w:t>a)</w:t>
      </w:r>
      <w:r>
        <w:rPr>
          <w:rFonts w:ascii="SimSun" w:hAnsi="SimSun" w:eastAsia="SimSun" w:cs="SimSun"/>
          <w:sz w:val="20"/>
          <w:szCs w:val="20"/>
          <w:spacing w:val="10"/>
        </w:rPr>
        <w:t xml:space="preserve">  </w:t>
      </w:r>
      <w:r>
        <w:rPr>
          <w:rFonts w:ascii="SimSun" w:hAnsi="SimSun" w:eastAsia="SimSun" w:cs="SimSun"/>
          <w:sz w:val="20"/>
          <w:szCs w:val="20"/>
          <w:spacing w:val="3"/>
        </w:rPr>
        <w:t>职业病：</w:t>
      </w:r>
    </w:p>
    <w:p>
      <w:pPr>
        <w:ind w:left="860"/>
        <w:spacing w:before="64" w:line="228" w:lineRule="auto"/>
        <w:rPr>
          <w:rFonts w:ascii="SimSun" w:hAnsi="SimSun" w:eastAsia="SimSun" w:cs="SimSun"/>
          <w:sz w:val="20"/>
          <w:szCs w:val="20"/>
        </w:rPr>
      </w:pPr>
      <w:r>
        <w:rPr>
          <w:rFonts w:ascii="SimSun" w:hAnsi="SimSun" w:eastAsia="SimSun" w:cs="SimSun"/>
          <w:sz w:val="20"/>
          <w:szCs w:val="20"/>
          <w:spacing w:val="7"/>
        </w:rPr>
        <w:t>1)  职业性慢性氯乙烯中毒（按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7"/>
        </w:rPr>
        <w:t xml:space="preserve"> 90</w:t>
      </w:r>
      <w:r>
        <w:rPr>
          <w:rFonts w:ascii="SimSun" w:hAnsi="SimSun" w:eastAsia="SimSun" w:cs="SimSun"/>
          <w:sz w:val="20"/>
          <w:szCs w:val="20"/>
          <w:spacing w:val="6"/>
        </w:rPr>
        <w:t>）；</w:t>
      </w:r>
    </w:p>
    <w:p>
      <w:pPr>
        <w:ind w:left="847"/>
        <w:spacing w:before="65" w:line="228" w:lineRule="auto"/>
        <w:rPr>
          <w:rFonts w:ascii="SimSun" w:hAnsi="SimSun" w:eastAsia="SimSun" w:cs="SimSun"/>
          <w:sz w:val="20"/>
          <w:szCs w:val="20"/>
        </w:rPr>
      </w:pPr>
      <w:r>
        <w:rPr>
          <w:rFonts w:ascii="SimSun" w:hAnsi="SimSun" w:eastAsia="SimSun" w:cs="SimSun"/>
          <w:sz w:val="20"/>
          <w:szCs w:val="20"/>
          <w:spacing w:val="9"/>
        </w:rPr>
        <w:t>2)  职业性肿瘤（氯乙烯所致肝血管肉瘤</w:t>
      </w:r>
      <w:r>
        <w:rPr>
          <w:rFonts w:ascii="SimSun" w:hAnsi="SimSun" w:eastAsia="SimSun" w:cs="SimSun"/>
          <w:sz w:val="20"/>
          <w:szCs w:val="20"/>
          <w:spacing w:val="-2"/>
        </w:rPr>
        <w:t>）（</w:t>
      </w:r>
      <w:r>
        <w:rPr>
          <w:rFonts w:ascii="SimSun" w:hAnsi="SimSun" w:eastAsia="SimSun" w:cs="SimSun"/>
          <w:sz w:val="20"/>
          <w:szCs w:val="20"/>
          <w:spacing w:val="9"/>
        </w:rPr>
        <w:t>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9"/>
        </w:rPr>
        <w:t xml:space="preserve"> 94</w:t>
      </w:r>
      <w:r>
        <w:rPr>
          <w:rFonts w:ascii="SimSun" w:hAnsi="SimSun" w:eastAsia="SimSun" w:cs="SimSun"/>
          <w:sz w:val="20"/>
          <w:szCs w:val="20"/>
          <w:spacing w:val="9"/>
        </w:rPr>
        <w:t>）。</w:t>
      </w:r>
    </w:p>
    <w:p>
      <w:pPr>
        <w:ind w:left="421"/>
        <w:spacing w:before="65" w:line="228" w:lineRule="auto"/>
        <w:rPr>
          <w:rFonts w:ascii="SimSun" w:hAnsi="SimSun" w:eastAsia="SimSun" w:cs="SimSun"/>
          <w:sz w:val="20"/>
          <w:szCs w:val="20"/>
        </w:rPr>
      </w:pPr>
      <w:r>
        <w:rPr>
          <w:rFonts w:ascii="SimSun" w:hAnsi="SimSun" w:eastAsia="SimSun" w:cs="SimSun"/>
          <w:sz w:val="20"/>
          <w:szCs w:val="20"/>
          <w:spacing w:val="4"/>
        </w:rPr>
        <w:t>b)  职业禁忌证：同</w:t>
      </w:r>
      <w:r>
        <w:rPr>
          <w:rFonts w:ascii="Times New Roman" w:hAnsi="Times New Roman" w:eastAsia="Times New Roman" w:cs="Times New Roman"/>
          <w:sz w:val="20"/>
          <w:szCs w:val="20"/>
          <w:spacing w:val="4"/>
        </w:rPr>
        <w:t>5.39.1.</w:t>
      </w:r>
      <w:r>
        <w:rPr>
          <w:rFonts w:ascii="Times New Roman" w:hAnsi="Times New Roman" w:eastAsia="Times New Roman" w:cs="Times New Roman"/>
          <w:sz w:val="20"/>
          <w:szCs w:val="20"/>
          <w:spacing w:val="-15"/>
        </w:rPr>
        <w:t xml:space="preserve"> </w:t>
      </w:r>
      <w:r>
        <w:rPr>
          <w:rFonts w:ascii="Times New Roman" w:hAnsi="Times New Roman" w:eastAsia="Times New Roman" w:cs="Times New Roman"/>
          <w:sz w:val="20"/>
          <w:szCs w:val="20"/>
          <w:spacing w:val="4"/>
        </w:rPr>
        <w:t>1</w:t>
      </w:r>
      <w:r>
        <w:rPr>
          <w:rFonts w:ascii="SimSun" w:hAnsi="SimSun" w:eastAsia="SimSun" w:cs="SimSun"/>
          <w:sz w:val="20"/>
          <w:szCs w:val="20"/>
          <w:spacing w:val="4"/>
        </w:rPr>
        <w:t>。</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5"/>
        </w:rPr>
        <w:t>5.39.2.2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47" w:hanging="422"/>
        <w:spacing w:before="62" w:line="288" w:lineRule="auto"/>
        <w:rPr>
          <w:rFonts w:ascii="SimSun" w:hAnsi="SimSun" w:eastAsia="SimSun" w:cs="SimSun"/>
          <w:sz w:val="20"/>
          <w:szCs w:val="20"/>
        </w:rPr>
      </w:pPr>
      <w:r>
        <w:rPr>
          <w:rFonts w:ascii="SimSun" w:hAnsi="SimSun" w:eastAsia="SimSun" w:cs="SimSun"/>
          <w:sz w:val="20"/>
          <w:szCs w:val="20"/>
          <w:spacing w:val="4"/>
        </w:rPr>
        <w:t>a)  症状询问：重点询问乏力、恶心、食欲减退、肝区胀痛，手指麻木及受冷后胀痛</w:t>
      </w:r>
      <w:r>
        <w:rPr>
          <w:rFonts w:ascii="SimSun" w:hAnsi="SimSun" w:eastAsia="SimSun" w:cs="SimSun"/>
          <w:sz w:val="20"/>
          <w:szCs w:val="20"/>
          <w:spacing w:val="3"/>
        </w:rPr>
        <w:t>、小关节疼痛，</w:t>
      </w:r>
      <w:r>
        <w:rPr>
          <w:rFonts w:ascii="SimSun" w:hAnsi="SimSun" w:eastAsia="SimSun" w:cs="SimSun"/>
          <w:sz w:val="20"/>
          <w:szCs w:val="20"/>
          <w:spacing w:val="8"/>
        </w:rPr>
        <w:t>皮肤增厚及弹性下降等症状。</w:t>
      </w:r>
    </w:p>
    <w:p>
      <w:pPr>
        <w:ind w:left="421"/>
        <w:spacing w:line="227" w:lineRule="auto"/>
        <w:rPr>
          <w:rFonts w:ascii="SimSun" w:hAnsi="SimSun" w:eastAsia="SimSun" w:cs="SimSun"/>
          <w:sz w:val="20"/>
          <w:szCs w:val="20"/>
        </w:rPr>
      </w:pPr>
      <w:r>
        <w:rPr>
          <w:rFonts w:ascii="SimSun" w:hAnsi="SimSun" w:eastAsia="SimSun" w:cs="SimSun"/>
          <w:sz w:val="20"/>
          <w:szCs w:val="20"/>
          <w:spacing w:val="5"/>
        </w:rPr>
        <w:t>b)  体格检查：</w:t>
      </w:r>
    </w:p>
    <w:p>
      <w:pPr>
        <w:ind w:left="860"/>
        <w:spacing w:before="66"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7"/>
        <w:spacing w:before="66" w:line="227" w:lineRule="auto"/>
        <w:rPr>
          <w:rFonts w:ascii="SimSun" w:hAnsi="SimSun" w:eastAsia="SimSun" w:cs="SimSun"/>
          <w:sz w:val="20"/>
          <w:szCs w:val="20"/>
        </w:rPr>
      </w:pPr>
      <w:r>
        <w:rPr>
          <w:rFonts w:ascii="SimSun" w:hAnsi="SimSun" w:eastAsia="SimSun" w:cs="SimSun"/>
          <w:sz w:val="20"/>
          <w:szCs w:val="20"/>
          <w:spacing w:val="8"/>
        </w:rPr>
        <w:t>2)  骨科检查，注意手指骨、关节的检</w:t>
      </w:r>
      <w:r>
        <w:rPr>
          <w:rFonts w:ascii="SimSun" w:hAnsi="SimSun" w:eastAsia="SimSun" w:cs="SimSun"/>
          <w:sz w:val="20"/>
          <w:szCs w:val="20"/>
          <w:spacing w:val="7"/>
        </w:rPr>
        <w:t>查；</w:t>
      </w:r>
    </w:p>
    <w:p>
      <w:pPr>
        <w:ind w:left="848"/>
        <w:spacing w:before="66" w:line="227" w:lineRule="auto"/>
        <w:rPr>
          <w:rFonts w:ascii="SimSun" w:hAnsi="SimSun" w:eastAsia="SimSun" w:cs="SimSun"/>
          <w:sz w:val="20"/>
          <w:szCs w:val="20"/>
        </w:rPr>
      </w:pPr>
      <w:r>
        <w:rPr>
          <w:rFonts w:ascii="SimSun" w:hAnsi="SimSun" w:eastAsia="SimSun" w:cs="SimSun"/>
          <w:sz w:val="20"/>
          <w:szCs w:val="20"/>
          <w:spacing w:val="6"/>
        </w:rPr>
        <w:t>3)  皮肤科常规检查。</w:t>
      </w:r>
    </w:p>
    <w:p>
      <w:pPr>
        <w:ind w:left="846" w:right="56" w:hanging="418"/>
        <w:spacing w:before="66" w:line="288" w:lineRule="auto"/>
        <w:rPr>
          <w:rFonts w:ascii="SimSun" w:hAnsi="SimSun" w:eastAsia="SimSun" w:cs="SimSun"/>
          <w:sz w:val="20"/>
          <w:szCs w:val="20"/>
        </w:rPr>
      </w:pPr>
      <w:r>
        <w:rPr>
          <w:rFonts w:ascii="SimSun" w:hAnsi="SimSun" w:eastAsia="SimSun" w:cs="SimSun"/>
          <w:sz w:val="20"/>
          <w:szCs w:val="20"/>
          <w:spacing w:val="10"/>
        </w:rPr>
        <w:t>c)  实验室和其他检查：必检项目为血常规、尿常规、肝功能、类风湿因</w:t>
      </w:r>
      <w:r>
        <w:rPr>
          <w:rFonts w:ascii="SimSun" w:hAnsi="SimSun" w:eastAsia="SimSun" w:cs="SimSun"/>
          <w:sz w:val="20"/>
          <w:szCs w:val="20"/>
          <w:spacing w:val="9"/>
        </w:rPr>
        <w:t>子、肝脾</w:t>
      </w:r>
      <w:r>
        <w:rPr>
          <w:rFonts w:ascii="Times New Roman" w:hAnsi="Times New Roman" w:eastAsia="Times New Roman" w:cs="Times New Roman"/>
          <w:sz w:val="20"/>
          <w:szCs w:val="20"/>
          <w:spacing w:val="9"/>
        </w:rPr>
        <w:t>B</w:t>
      </w:r>
      <w:r>
        <w:rPr>
          <w:rFonts w:ascii="SimSun" w:hAnsi="SimSun" w:eastAsia="SimSun" w:cs="SimSun"/>
          <w:sz w:val="20"/>
          <w:szCs w:val="20"/>
          <w:spacing w:val="9"/>
        </w:rPr>
        <w:t>超、手部</w:t>
      </w:r>
      <w:r>
        <w:rPr>
          <w:rFonts w:ascii="Times New Roman" w:hAnsi="Times New Roman" w:eastAsia="Times New Roman" w:cs="Times New Roman"/>
          <w:sz w:val="20"/>
          <w:szCs w:val="20"/>
          <w:spacing w:val="9"/>
        </w:rPr>
        <w:t>X</w:t>
      </w:r>
      <w:r>
        <w:rPr>
          <w:rFonts w:ascii="SimSun" w:hAnsi="SimSun" w:eastAsia="SimSun" w:cs="SimSun"/>
          <w:sz w:val="20"/>
          <w:szCs w:val="20"/>
          <w:spacing w:val="9"/>
        </w:rPr>
        <w:t>射</w:t>
      </w:r>
      <w:r>
        <w:rPr>
          <w:rFonts w:ascii="SimSun" w:hAnsi="SimSun" w:eastAsia="SimSun" w:cs="SimSun"/>
          <w:sz w:val="20"/>
          <w:szCs w:val="20"/>
          <w:spacing w:val="6"/>
        </w:rPr>
        <w:t>线摄片（清釜工)。</w:t>
      </w:r>
    </w:p>
    <w:p>
      <w:pPr>
        <w:ind w:left="141"/>
        <w:spacing w:before="1" w:line="230" w:lineRule="auto"/>
        <w:outlineLvl w:val="4"/>
        <w:rPr>
          <w:rFonts w:ascii="SimSun" w:hAnsi="SimSun" w:eastAsia="SimSun" w:cs="SimSun"/>
          <w:sz w:val="20"/>
          <w:szCs w:val="20"/>
        </w:rPr>
      </w:pPr>
      <w:r>
        <w:rPr>
          <w:rFonts w:ascii="SimHei" w:hAnsi="SimHei" w:eastAsia="SimHei" w:cs="SimHei"/>
          <w:sz w:val="20"/>
          <w:szCs w:val="20"/>
          <w:spacing w:val="6"/>
        </w:rPr>
        <w:t>5.39.2.3</w:t>
      </w:r>
      <w:r>
        <w:rPr>
          <w:rFonts w:ascii="SimHei" w:hAnsi="SimHei" w:eastAsia="SimHei" w:cs="SimHei"/>
          <w:sz w:val="20"/>
          <w:szCs w:val="20"/>
          <w:spacing w:val="6"/>
        </w:rPr>
        <w:t xml:space="preserve">  </w:t>
      </w:r>
      <w:r>
        <w:rPr>
          <w:rFonts w:ascii="SimSun" w:hAnsi="SimSun" w:eastAsia="SimSun" w:cs="SimSun"/>
          <w:sz w:val="20"/>
          <w:szCs w:val="20"/>
          <w:spacing w:val="6"/>
        </w:rPr>
        <w:t>健康检查周期（按</w:t>
      </w:r>
      <w:r>
        <w:rPr>
          <w:rFonts w:ascii="SimSun" w:hAnsi="SimSun" w:eastAsia="SimSun" w:cs="SimSun"/>
          <w:sz w:val="20"/>
          <w:szCs w:val="20"/>
          <w:spacing w:val="-37"/>
        </w:rPr>
        <w:t xml:space="preserve"> </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6"/>
        </w:rPr>
        <w:t>/T 229.2</w:t>
      </w:r>
      <w:r>
        <w:rPr>
          <w:rFonts w:ascii="SimSun" w:hAnsi="SimSun" w:eastAsia="SimSun" w:cs="SimSun"/>
          <w:sz w:val="20"/>
          <w:szCs w:val="20"/>
          <w:spacing w:val="6"/>
        </w:rPr>
        <w:t>）：</w:t>
      </w:r>
    </w:p>
    <w:p>
      <w:pPr>
        <w:ind w:left="425"/>
        <w:spacing w:before="62" w:line="228" w:lineRule="auto"/>
        <w:rPr>
          <w:rFonts w:ascii="SimSun" w:hAnsi="SimSun" w:eastAsia="SimSun" w:cs="SimSun"/>
          <w:sz w:val="20"/>
          <w:szCs w:val="20"/>
        </w:rPr>
      </w:pPr>
      <w:r>
        <w:rPr>
          <w:rFonts w:ascii="SimSun" w:hAnsi="SimSun" w:eastAsia="SimSun" w:cs="SimSun"/>
          <w:sz w:val="20"/>
          <w:szCs w:val="20"/>
          <w:spacing w:val="6"/>
        </w:rPr>
        <w:t>a)  肝功能检查：半年；</w:t>
      </w:r>
    </w:p>
    <w:p>
      <w:pPr>
        <w:ind w:left="421"/>
        <w:spacing w:before="65" w:line="228" w:lineRule="auto"/>
        <w:rPr>
          <w:rFonts w:ascii="SimSun" w:hAnsi="SimSun" w:eastAsia="SimSun" w:cs="SimSun"/>
          <w:sz w:val="20"/>
          <w:szCs w:val="20"/>
        </w:rPr>
      </w:pPr>
      <w:r>
        <w:rPr>
          <w:rFonts w:ascii="SimSun" w:hAnsi="SimSun" w:eastAsia="SimSun" w:cs="SimSun"/>
          <w:sz w:val="20"/>
          <w:szCs w:val="20"/>
          <w:spacing w:val="8"/>
        </w:rPr>
        <w:t>b)  作业场所有毒作业分级</w:t>
      </w:r>
      <w:r>
        <w:rPr>
          <w:rFonts w:ascii="Times New Roman" w:hAnsi="Times New Roman" w:eastAsia="Times New Roman" w:cs="Times New Roman"/>
          <w:sz w:val="20"/>
          <w:szCs w:val="20"/>
        </w:rPr>
        <w:t>II</w:t>
      </w:r>
      <w:r>
        <w:rPr>
          <w:rFonts w:ascii="SimSun" w:hAnsi="SimSun" w:eastAsia="SimSun" w:cs="SimSun"/>
          <w:sz w:val="20"/>
          <w:szCs w:val="20"/>
          <w:spacing w:val="8"/>
        </w:rPr>
        <w:t>级及以上：</w:t>
      </w:r>
      <w:r>
        <w:rPr>
          <w:rFonts w:ascii="Times New Roman" w:hAnsi="Times New Roman" w:eastAsia="Times New Roman" w:cs="Times New Roman"/>
          <w:sz w:val="20"/>
          <w:szCs w:val="20"/>
          <w:spacing w:val="8"/>
        </w:rPr>
        <w:t>1</w:t>
      </w:r>
      <w:r>
        <w:rPr>
          <w:rFonts w:ascii="SimSun" w:hAnsi="SimSun" w:eastAsia="SimSun" w:cs="SimSun"/>
          <w:sz w:val="20"/>
          <w:szCs w:val="20"/>
          <w:spacing w:val="8"/>
        </w:rPr>
        <w:t>年；</w:t>
      </w:r>
    </w:p>
    <w:p>
      <w:pPr>
        <w:ind w:left="428"/>
        <w:spacing w:before="65" w:line="228" w:lineRule="auto"/>
        <w:rPr>
          <w:rFonts w:ascii="SimSun" w:hAnsi="SimSun" w:eastAsia="SimSun" w:cs="SimSun"/>
          <w:sz w:val="20"/>
          <w:szCs w:val="20"/>
        </w:rPr>
      </w:pPr>
      <w:r>
        <w:rPr>
          <w:rFonts w:ascii="SimSun" w:hAnsi="SimSun" w:eastAsia="SimSun" w:cs="SimSun"/>
          <w:sz w:val="20"/>
          <w:szCs w:val="20"/>
          <w:spacing w:val="7"/>
        </w:rPr>
        <w:t>c)  作业场所有毒作业分级</w:t>
      </w:r>
      <w:r>
        <w:rPr>
          <w:rFonts w:ascii="Times New Roman" w:hAnsi="Times New Roman" w:eastAsia="Times New Roman" w:cs="Times New Roman"/>
          <w:sz w:val="20"/>
          <w:szCs w:val="20"/>
          <w:spacing w:val="7"/>
        </w:rPr>
        <w:t>I</w:t>
      </w:r>
      <w:r>
        <w:rPr>
          <w:rFonts w:ascii="SimSun" w:hAnsi="SimSun" w:eastAsia="SimSun" w:cs="SimSun"/>
          <w:sz w:val="20"/>
          <w:szCs w:val="20"/>
          <w:spacing w:val="7"/>
        </w:rPr>
        <w:t>级及以下：</w:t>
      </w:r>
      <w:r>
        <w:rPr>
          <w:rFonts w:ascii="Times New Roman" w:hAnsi="Times New Roman" w:eastAsia="Times New Roman" w:cs="Times New Roman"/>
          <w:sz w:val="20"/>
          <w:szCs w:val="20"/>
          <w:spacing w:val="7"/>
        </w:rPr>
        <w:t>2</w:t>
      </w:r>
      <w:r>
        <w:rPr>
          <w:rFonts w:ascii="SimSun" w:hAnsi="SimSun" w:eastAsia="SimSun" w:cs="SimSun"/>
          <w:sz w:val="20"/>
          <w:szCs w:val="20"/>
          <w:spacing w:val="7"/>
        </w:rPr>
        <w:t>年。</w:t>
      </w:r>
    </w:p>
    <w:p>
      <w:pPr>
        <w:spacing w:before="221" w:line="231" w:lineRule="auto"/>
        <w:outlineLvl w:val="3"/>
        <w:rPr>
          <w:rFonts w:ascii="SimHei" w:hAnsi="SimHei" w:eastAsia="SimHei" w:cs="SimHei"/>
          <w:sz w:val="20"/>
          <w:szCs w:val="20"/>
        </w:rPr>
      </w:pPr>
      <w:r>
        <w:rPr>
          <w:rFonts w:ascii="SimHei" w:hAnsi="SimHei" w:eastAsia="SimHei" w:cs="SimHei"/>
          <w:sz w:val="20"/>
          <w:szCs w:val="20"/>
          <w:spacing w:val="7"/>
        </w:rPr>
        <w:t>5.39.3</w:t>
      </w:r>
      <w:r>
        <w:rPr>
          <w:rFonts w:ascii="SimHei" w:hAnsi="SimHei" w:eastAsia="SimHei" w:cs="SimHei"/>
          <w:sz w:val="20"/>
          <w:szCs w:val="20"/>
          <w:spacing w:val="7"/>
        </w:rPr>
        <w:t xml:space="preserve">  </w:t>
      </w:r>
      <w:r>
        <w:rPr>
          <w:rFonts w:ascii="SimHei" w:hAnsi="SimHei" w:eastAsia="SimHei" w:cs="SimHei"/>
          <w:sz w:val="20"/>
          <w:szCs w:val="20"/>
          <w:spacing w:val="7"/>
        </w:rPr>
        <w:t>离岗时职业健康检查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2"/>
        </w:rPr>
        <w:t>5.39.3.1</w:t>
      </w:r>
      <w:r>
        <w:rPr>
          <w:rFonts w:ascii="SimHei" w:hAnsi="SimHei" w:eastAsia="SimHei" w:cs="SimHei"/>
          <w:sz w:val="20"/>
          <w:szCs w:val="20"/>
          <w:spacing w:val="28"/>
        </w:rPr>
        <w:t xml:space="preserve">  </w:t>
      </w:r>
      <w:r>
        <w:rPr>
          <w:rFonts w:ascii="SimSun" w:hAnsi="SimSun" w:eastAsia="SimSun" w:cs="SimSun"/>
          <w:sz w:val="20"/>
          <w:szCs w:val="20"/>
          <w:spacing w:val="2"/>
        </w:rPr>
        <w:t>目标疾病：</w:t>
      </w:r>
    </w:p>
    <w:p>
      <w:pPr>
        <w:ind w:left="425"/>
        <w:spacing w:before="61" w:line="228" w:lineRule="auto"/>
        <w:rPr>
          <w:rFonts w:ascii="SimSun" w:hAnsi="SimSun" w:eastAsia="SimSun" w:cs="SimSun"/>
          <w:sz w:val="20"/>
          <w:szCs w:val="20"/>
        </w:rPr>
      </w:pPr>
      <w:r>
        <w:rPr>
          <w:rFonts w:ascii="SimSun" w:hAnsi="SimSun" w:eastAsia="SimSun" w:cs="SimSun"/>
          <w:sz w:val="20"/>
          <w:szCs w:val="20"/>
          <w:spacing w:val="7"/>
        </w:rPr>
        <w:t>a)  职业性慢性氯乙烯中毒；</w:t>
      </w:r>
    </w:p>
    <w:p>
      <w:pPr>
        <w:ind w:left="421"/>
        <w:spacing w:before="65" w:line="228" w:lineRule="auto"/>
        <w:rPr>
          <w:rFonts w:ascii="SimSun" w:hAnsi="SimSun" w:eastAsia="SimSun" w:cs="SimSun"/>
          <w:sz w:val="20"/>
          <w:szCs w:val="20"/>
        </w:rPr>
      </w:pPr>
      <w:r>
        <w:rPr>
          <w:rFonts w:ascii="SimSun" w:hAnsi="SimSun" w:eastAsia="SimSun" w:cs="SimSun"/>
          <w:sz w:val="20"/>
          <w:szCs w:val="20"/>
          <w:spacing w:val="7"/>
        </w:rPr>
        <w:t>b)  职业性肿瘤（氯乙烯所致肝血管肉瘤）。</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3"/>
        </w:rPr>
        <w:t>5.39.3.2</w:t>
      </w:r>
      <w:r>
        <w:rPr>
          <w:rFonts w:ascii="SimHei" w:hAnsi="SimHei" w:eastAsia="SimHei" w:cs="SimHei"/>
          <w:sz w:val="20"/>
          <w:szCs w:val="20"/>
          <w:spacing w:val="3"/>
        </w:rPr>
        <w:t xml:space="preserve">  </w:t>
      </w:r>
      <w:r>
        <w:rPr>
          <w:rFonts w:ascii="SimSun" w:hAnsi="SimSun" w:eastAsia="SimSun" w:cs="SimSun"/>
          <w:sz w:val="20"/>
          <w:szCs w:val="20"/>
          <w:spacing w:val="3"/>
        </w:rPr>
        <w:t>检查内容：</w:t>
      </w:r>
      <w:r>
        <w:rPr>
          <w:rFonts w:ascii="SimSun" w:hAnsi="SimSun" w:eastAsia="SimSun" w:cs="SimSun"/>
          <w:sz w:val="20"/>
          <w:szCs w:val="20"/>
          <w:spacing w:val="-48"/>
        </w:rPr>
        <w:t xml:space="preserve"> </w:t>
      </w:r>
      <w:r>
        <w:rPr>
          <w:rFonts w:ascii="SimSun" w:hAnsi="SimSun" w:eastAsia="SimSun" w:cs="SimSun"/>
          <w:sz w:val="20"/>
          <w:szCs w:val="20"/>
          <w:spacing w:val="3"/>
        </w:rPr>
        <w:t>同</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3"/>
        </w:rPr>
        <w:t>5.39.2.2</w:t>
      </w:r>
      <w:r>
        <w:rPr>
          <w:rFonts w:ascii="SimSun" w:hAnsi="SimSun" w:eastAsia="SimSun" w:cs="SimSun"/>
          <w:sz w:val="20"/>
          <w:szCs w:val="20"/>
          <w:spacing w:val="3"/>
        </w:rPr>
        <w:t>。</w:t>
      </w:r>
    </w:p>
    <w:p>
      <w:pPr>
        <w:spacing w:before="219" w:line="231" w:lineRule="auto"/>
        <w:outlineLvl w:val="3"/>
        <w:rPr>
          <w:rFonts w:ascii="SimHei" w:hAnsi="SimHei" w:eastAsia="SimHei" w:cs="SimHei"/>
          <w:sz w:val="20"/>
          <w:szCs w:val="20"/>
        </w:rPr>
      </w:pPr>
      <w:r>
        <w:rPr>
          <w:rFonts w:ascii="SimHei" w:hAnsi="SimHei" w:eastAsia="SimHei" w:cs="SimHei"/>
          <w:sz w:val="20"/>
          <w:szCs w:val="20"/>
          <w:spacing w:val="6"/>
        </w:rPr>
        <w:t>5.39.4</w:t>
      </w:r>
      <w:r>
        <w:rPr>
          <w:rFonts w:ascii="SimHei" w:hAnsi="SimHei" w:eastAsia="SimHei" w:cs="SimHei"/>
          <w:sz w:val="20"/>
          <w:szCs w:val="20"/>
          <w:spacing w:val="6"/>
        </w:rPr>
        <w:t xml:space="preserve">  </w:t>
      </w:r>
      <w:r>
        <w:rPr>
          <w:rFonts w:ascii="SimHei" w:hAnsi="SimHei" w:eastAsia="SimHei" w:cs="SimHei"/>
          <w:sz w:val="20"/>
          <w:szCs w:val="20"/>
          <w:spacing w:val="6"/>
        </w:rPr>
        <w:t>应急健康检查</w:t>
      </w:r>
    </w:p>
    <w:p>
      <w:pPr>
        <w:ind w:left="141"/>
        <w:spacing w:before="217" w:line="231" w:lineRule="auto"/>
        <w:outlineLvl w:val="4"/>
        <w:rPr>
          <w:rFonts w:ascii="SimSun" w:hAnsi="SimSun" w:eastAsia="SimSun" w:cs="SimSun"/>
          <w:sz w:val="20"/>
          <w:szCs w:val="20"/>
        </w:rPr>
      </w:pPr>
      <w:r>
        <w:rPr>
          <w:rFonts w:ascii="SimHei" w:hAnsi="SimHei" w:eastAsia="SimHei" w:cs="SimHei"/>
          <w:sz w:val="20"/>
          <w:szCs w:val="20"/>
          <w:spacing w:val="6"/>
        </w:rPr>
        <w:t>5.39.4.1</w:t>
      </w:r>
      <w:r>
        <w:rPr>
          <w:rFonts w:ascii="SimHei" w:hAnsi="SimHei" w:eastAsia="SimHei" w:cs="SimHei"/>
          <w:sz w:val="20"/>
          <w:szCs w:val="20"/>
          <w:spacing w:val="29"/>
        </w:rPr>
        <w:t xml:space="preserve">  </w:t>
      </w:r>
      <w:r>
        <w:rPr>
          <w:rFonts w:ascii="SimSun" w:hAnsi="SimSun" w:eastAsia="SimSun" w:cs="SimSun"/>
          <w:sz w:val="20"/>
          <w:szCs w:val="20"/>
          <w:spacing w:val="6"/>
        </w:rPr>
        <w:t>目标疾病：职业性急性氯乙烯中毒（按</w:t>
      </w:r>
      <w:r>
        <w:rPr>
          <w:rFonts w:ascii="SimSun" w:hAnsi="SimSun" w:eastAsia="SimSun" w:cs="SimSun"/>
          <w:sz w:val="20"/>
          <w:szCs w:val="20"/>
          <w:spacing w:val="-37"/>
        </w:rPr>
        <w:t xml:space="preserve"> </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6"/>
        </w:rPr>
        <w:t xml:space="preserve"> 90</w:t>
      </w:r>
      <w:r>
        <w:rPr>
          <w:rFonts w:ascii="SimSun" w:hAnsi="SimSun" w:eastAsia="SimSun" w:cs="SimSun"/>
          <w:sz w:val="20"/>
          <w:szCs w:val="20"/>
          <w:spacing w:val="6"/>
        </w:rPr>
        <w:t>）。</w:t>
      </w:r>
    </w:p>
    <w:p>
      <w:pPr>
        <w:ind w:left="141"/>
        <w:spacing w:before="61" w:line="231" w:lineRule="auto"/>
        <w:outlineLvl w:val="4"/>
        <w:rPr>
          <w:rFonts w:ascii="SimSun" w:hAnsi="SimSun" w:eastAsia="SimSun" w:cs="SimSun"/>
          <w:sz w:val="20"/>
          <w:szCs w:val="20"/>
        </w:rPr>
      </w:pPr>
      <w:r>
        <w:rPr>
          <w:rFonts w:ascii="SimHei" w:hAnsi="SimHei" w:eastAsia="SimHei" w:cs="SimHei"/>
          <w:sz w:val="20"/>
          <w:szCs w:val="20"/>
          <w:spacing w:val="5"/>
        </w:rPr>
        <w:t>5.39.4.2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spacing w:line="231" w:lineRule="auto"/>
        <w:sectPr>
          <w:headerReference w:type="default" r:id="rId73"/>
          <w:footerReference w:type="default" r:id="rId74"/>
          <w:pgSz w:w="11906" w:h="16839"/>
          <w:pgMar w:top="1715" w:right="1080" w:bottom="1336" w:left="1421" w:header="1393" w:footer="1101" w:gutter="0"/>
        </w:sectPr>
        <w:rPr>
          <w:rFonts w:ascii="SimSun" w:hAnsi="SimSun" w:eastAsia="SimSun" w:cs="SimSun"/>
          <w:sz w:val="20"/>
          <w:szCs w:val="20"/>
        </w:rPr>
      </w:pPr>
    </w:p>
    <w:p>
      <w:pPr>
        <w:ind w:left="847" w:right="3" w:hanging="422"/>
        <w:spacing w:before="246" w:line="288" w:lineRule="auto"/>
        <w:rPr>
          <w:rFonts w:ascii="SimSun" w:hAnsi="SimSun" w:eastAsia="SimSun" w:cs="SimSun"/>
          <w:sz w:val="20"/>
          <w:szCs w:val="20"/>
        </w:rPr>
      </w:pPr>
      <w:r>
        <w:rPr>
          <w:rFonts w:ascii="SimSun" w:hAnsi="SimSun" w:eastAsia="SimSun" w:cs="SimSun"/>
          <w:sz w:val="20"/>
          <w:szCs w:val="20"/>
          <w:spacing w:val="7"/>
        </w:rPr>
        <w:t>a)  症状询问：重点询问短时间吸入大量氯乙烯气体的职业接触史及头晕、头痛、恶心、胸闷、乏</w:t>
      </w:r>
      <w:r>
        <w:rPr>
          <w:rFonts w:ascii="SimSun" w:hAnsi="SimSun" w:eastAsia="SimSun" w:cs="SimSun"/>
          <w:sz w:val="20"/>
          <w:szCs w:val="20"/>
          <w:spacing w:val="8"/>
        </w:rPr>
        <w:t>力、步态蹒跚等酒醉样症状。</w:t>
      </w:r>
    </w:p>
    <w:p>
      <w:pPr>
        <w:ind w:left="421"/>
        <w:spacing w:line="227" w:lineRule="auto"/>
        <w:rPr>
          <w:rFonts w:ascii="SimSun" w:hAnsi="SimSun" w:eastAsia="SimSun" w:cs="SimSun"/>
          <w:sz w:val="20"/>
          <w:szCs w:val="20"/>
        </w:rPr>
      </w:pPr>
      <w:r>
        <w:rPr>
          <w:rFonts w:ascii="SimSun" w:hAnsi="SimSun" w:eastAsia="SimSun" w:cs="SimSun"/>
          <w:sz w:val="20"/>
          <w:szCs w:val="20"/>
          <w:spacing w:val="5"/>
        </w:rPr>
        <w:t>b)  体格检查：</w:t>
      </w:r>
    </w:p>
    <w:p>
      <w:pPr>
        <w:ind w:left="860"/>
        <w:spacing w:before="65"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7"/>
        <w:spacing w:before="65" w:line="228" w:lineRule="auto"/>
        <w:rPr>
          <w:rFonts w:ascii="SimSun" w:hAnsi="SimSun" w:eastAsia="SimSun" w:cs="SimSun"/>
          <w:sz w:val="20"/>
          <w:szCs w:val="20"/>
        </w:rPr>
      </w:pPr>
      <w:r>
        <w:rPr>
          <w:rFonts w:ascii="SimSun" w:hAnsi="SimSun" w:eastAsia="SimSun" w:cs="SimSun"/>
          <w:sz w:val="20"/>
          <w:szCs w:val="20"/>
          <w:spacing w:val="8"/>
        </w:rPr>
        <w:t>2)  神经系统常规检查，注意有无病理反</w:t>
      </w:r>
      <w:r>
        <w:rPr>
          <w:rFonts w:ascii="SimSun" w:hAnsi="SimSun" w:eastAsia="SimSun" w:cs="SimSun"/>
          <w:sz w:val="20"/>
          <w:szCs w:val="20"/>
          <w:spacing w:val="7"/>
        </w:rPr>
        <w:t>射；</w:t>
      </w:r>
    </w:p>
    <w:p>
      <w:pPr>
        <w:ind w:left="848"/>
        <w:spacing w:before="65" w:line="228" w:lineRule="auto"/>
        <w:rPr>
          <w:rFonts w:ascii="SimSun" w:hAnsi="SimSun" w:eastAsia="SimSun" w:cs="SimSun"/>
          <w:sz w:val="20"/>
          <w:szCs w:val="20"/>
        </w:rPr>
      </w:pPr>
      <w:r>
        <w:rPr>
          <w:rFonts w:ascii="SimSun" w:hAnsi="SimSun" w:eastAsia="SimSun" w:cs="SimSun"/>
          <w:sz w:val="20"/>
          <w:szCs w:val="20"/>
          <w:spacing w:val="2"/>
        </w:rPr>
        <w:t>3)</w:t>
      </w:r>
      <w:r>
        <w:rPr>
          <w:rFonts w:ascii="SimSun" w:hAnsi="SimSun" w:eastAsia="SimSun" w:cs="SimSun"/>
          <w:sz w:val="20"/>
          <w:szCs w:val="20"/>
          <w:spacing w:val="15"/>
        </w:rPr>
        <w:t xml:space="preserve">  </w:t>
      </w:r>
      <w:r>
        <w:rPr>
          <w:rFonts w:ascii="SimSun" w:hAnsi="SimSun" w:eastAsia="SimSun" w:cs="SimSun"/>
          <w:sz w:val="20"/>
          <w:szCs w:val="20"/>
          <w:spacing w:val="2"/>
        </w:rPr>
        <w:t>眼底检查。</w:t>
      </w:r>
    </w:p>
    <w:p>
      <w:pPr>
        <w:ind w:left="428"/>
        <w:spacing w:before="65"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860"/>
        <w:spacing w:before="65" w:line="228" w:lineRule="auto"/>
        <w:rPr>
          <w:rFonts w:ascii="SimSun" w:hAnsi="SimSun" w:eastAsia="SimSun" w:cs="SimSun"/>
          <w:sz w:val="20"/>
          <w:szCs w:val="20"/>
        </w:rPr>
      </w:pPr>
      <w:r>
        <w:rPr>
          <w:rFonts w:ascii="SimSun" w:hAnsi="SimSun" w:eastAsia="SimSun" w:cs="SimSun"/>
          <w:sz w:val="20"/>
          <w:szCs w:val="20"/>
          <w:spacing w:val="8"/>
        </w:rPr>
        <w:t>1)  必检项目：血常规、尿常规、肝功能、心电图、肝脾</w:t>
      </w:r>
      <w:r>
        <w:rPr>
          <w:rFonts w:ascii="Times New Roman" w:hAnsi="Times New Roman" w:eastAsia="Times New Roman" w:cs="Times New Roman"/>
          <w:sz w:val="20"/>
          <w:szCs w:val="20"/>
          <w:spacing w:val="8"/>
        </w:rPr>
        <w:t>B</w:t>
      </w:r>
      <w:r>
        <w:rPr>
          <w:rFonts w:ascii="SimSun" w:hAnsi="SimSun" w:eastAsia="SimSun" w:cs="SimSun"/>
          <w:sz w:val="20"/>
          <w:szCs w:val="20"/>
          <w:spacing w:val="8"/>
        </w:rPr>
        <w:t>超；</w:t>
      </w:r>
    </w:p>
    <w:p>
      <w:pPr>
        <w:ind w:left="847"/>
        <w:spacing w:before="65" w:line="228" w:lineRule="auto"/>
        <w:rPr>
          <w:rFonts w:ascii="SimSun" w:hAnsi="SimSun" w:eastAsia="SimSun" w:cs="SimSun"/>
          <w:sz w:val="20"/>
          <w:szCs w:val="20"/>
        </w:rPr>
      </w:pPr>
      <w:r>
        <w:rPr>
          <w:rFonts w:ascii="SimSun" w:hAnsi="SimSun" w:eastAsia="SimSun" w:cs="SimSun"/>
          <w:sz w:val="20"/>
          <w:szCs w:val="20"/>
          <w:spacing w:val="8"/>
        </w:rPr>
        <w:t>2)  选检项目：脑电图、头颅</w:t>
      </w:r>
      <w:r>
        <w:rPr>
          <w:rFonts w:ascii="Times New Roman" w:hAnsi="Times New Roman" w:eastAsia="Times New Roman" w:cs="Times New Roman"/>
          <w:sz w:val="20"/>
          <w:szCs w:val="20"/>
        </w:rPr>
        <w:t>CT</w:t>
      </w:r>
      <w:r>
        <w:rPr>
          <w:rFonts w:ascii="SimSun" w:hAnsi="SimSun" w:eastAsia="SimSun" w:cs="SimSun"/>
          <w:sz w:val="20"/>
          <w:szCs w:val="20"/>
          <w:spacing w:val="8"/>
        </w:rPr>
        <w:t>或</w:t>
      </w:r>
      <w:r>
        <w:rPr>
          <w:rFonts w:ascii="Times New Roman" w:hAnsi="Times New Roman" w:eastAsia="Times New Roman" w:cs="Times New Roman"/>
          <w:sz w:val="20"/>
          <w:szCs w:val="20"/>
        </w:rPr>
        <w:t>MRI</w:t>
      </w:r>
      <w:r>
        <w:rPr>
          <w:rFonts w:ascii="Times New Roman" w:hAnsi="Times New Roman" w:eastAsia="Times New Roman" w:cs="Times New Roman"/>
          <w:sz w:val="20"/>
          <w:szCs w:val="20"/>
          <w:spacing w:val="-17"/>
        </w:rPr>
        <w:t xml:space="preserve"> </w:t>
      </w:r>
      <w:r>
        <w:rPr>
          <w:rFonts w:ascii="SimSun" w:hAnsi="SimSun" w:eastAsia="SimSun" w:cs="SimSun"/>
          <w:sz w:val="20"/>
          <w:szCs w:val="20"/>
          <w:spacing w:val="8"/>
        </w:rPr>
        <w:t>、胸部</w:t>
      </w:r>
      <w:r>
        <w:rPr>
          <w:rFonts w:ascii="Times New Roman" w:hAnsi="Times New Roman" w:eastAsia="Times New Roman" w:cs="Times New Roman"/>
          <w:sz w:val="20"/>
          <w:szCs w:val="20"/>
          <w:spacing w:val="8"/>
        </w:rPr>
        <w:t>X</w:t>
      </w:r>
      <w:r>
        <w:rPr>
          <w:rFonts w:ascii="SimSun" w:hAnsi="SimSun" w:eastAsia="SimSun" w:cs="SimSun"/>
          <w:sz w:val="20"/>
          <w:szCs w:val="20"/>
          <w:spacing w:val="8"/>
        </w:rPr>
        <w:t>射线摄片。</w:t>
      </w:r>
    </w:p>
    <w:p>
      <w:pPr>
        <w:spacing w:before="222" w:line="229" w:lineRule="auto"/>
        <w:outlineLvl w:val="2"/>
        <w:rPr>
          <w:rFonts w:ascii="SimHei" w:hAnsi="SimHei" w:eastAsia="SimHei" w:cs="SimHei"/>
          <w:sz w:val="20"/>
          <w:szCs w:val="20"/>
        </w:rPr>
      </w:pPr>
      <w:bookmarkStart w:name="bookmark57" w:id="64"/>
      <w:bookmarkEnd w:id="64"/>
      <w:r>
        <w:rPr>
          <w:rFonts w:ascii="SimHei" w:hAnsi="SimHei" w:eastAsia="SimHei" w:cs="SimHei"/>
          <w:sz w:val="20"/>
          <w:szCs w:val="20"/>
          <w:spacing w:val="6"/>
        </w:rPr>
        <w:t>5.40</w:t>
      </w:r>
      <w:r>
        <w:rPr>
          <w:rFonts w:ascii="SimHei" w:hAnsi="SimHei" w:eastAsia="SimHei" w:cs="SimHei"/>
          <w:sz w:val="20"/>
          <w:szCs w:val="20"/>
          <w:spacing w:val="6"/>
        </w:rPr>
        <w:t xml:space="preserve">  </w:t>
      </w:r>
      <w:r>
        <w:rPr>
          <w:rFonts w:ascii="SimHei" w:hAnsi="SimHei" w:eastAsia="SimHei" w:cs="SimHei"/>
          <w:sz w:val="20"/>
          <w:szCs w:val="20"/>
          <w:spacing w:val="6"/>
        </w:rPr>
        <w:t>三氯乙烯（</w:t>
      </w:r>
      <w:r>
        <w:rPr>
          <w:rFonts w:ascii="SimHei" w:hAnsi="SimHei" w:eastAsia="SimHei" w:cs="SimHei"/>
          <w:sz w:val="20"/>
          <w:szCs w:val="20"/>
        </w:rPr>
        <w:t>CAS</w:t>
      </w:r>
      <w:r>
        <w:rPr>
          <w:rFonts w:ascii="SimHei" w:hAnsi="SimHei" w:eastAsia="SimHei" w:cs="SimHei"/>
          <w:sz w:val="20"/>
          <w:szCs w:val="20"/>
          <w:spacing w:val="-30"/>
        </w:rPr>
        <w:t xml:space="preserve"> </w:t>
      </w:r>
      <w:r>
        <w:rPr>
          <w:rFonts w:ascii="SimHei" w:hAnsi="SimHei" w:eastAsia="SimHei" w:cs="SimHei"/>
          <w:sz w:val="20"/>
          <w:szCs w:val="20"/>
          <w:spacing w:val="6"/>
        </w:rPr>
        <w:t>号：79-01-6）</w:t>
      </w:r>
    </w:p>
    <w:p>
      <w:pPr>
        <w:spacing w:before="219" w:line="231" w:lineRule="auto"/>
        <w:outlineLvl w:val="3"/>
        <w:rPr>
          <w:rFonts w:ascii="SimHei" w:hAnsi="SimHei" w:eastAsia="SimHei" w:cs="SimHei"/>
          <w:sz w:val="20"/>
          <w:szCs w:val="20"/>
        </w:rPr>
      </w:pPr>
      <w:r>
        <w:rPr>
          <w:rFonts w:ascii="SimHei" w:hAnsi="SimHei" w:eastAsia="SimHei" w:cs="SimHei"/>
          <w:sz w:val="20"/>
          <w:szCs w:val="20"/>
          <w:spacing w:val="7"/>
        </w:rPr>
        <w:t>5.40.1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4"/>
        </w:rPr>
        <w:t>5.40.1.1</w:t>
      </w:r>
      <w:r>
        <w:rPr>
          <w:rFonts w:ascii="SimHei" w:hAnsi="SimHei" w:eastAsia="SimHei" w:cs="SimHei"/>
          <w:sz w:val="20"/>
          <w:szCs w:val="20"/>
          <w:spacing w:val="34"/>
        </w:rPr>
        <w:t xml:space="preserve">  </w:t>
      </w:r>
      <w:r>
        <w:rPr>
          <w:rFonts w:ascii="SimSun" w:hAnsi="SimSun" w:eastAsia="SimSun" w:cs="SimSun"/>
          <w:sz w:val="20"/>
          <w:szCs w:val="20"/>
          <w:spacing w:val="4"/>
        </w:rPr>
        <w:t>目标疾病为职业禁忌证：</w:t>
      </w:r>
    </w:p>
    <w:p>
      <w:pPr>
        <w:ind w:left="425"/>
        <w:spacing w:before="62" w:line="228" w:lineRule="auto"/>
        <w:rPr>
          <w:rFonts w:ascii="SimSun" w:hAnsi="SimSun" w:eastAsia="SimSun" w:cs="SimSun"/>
          <w:sz w:val="20"/>
          <w:szCs w:val="20"/>
        </w:rPr>
      </w:pPr>
      <w:r>
        <w:rPr>
          <w:rFonts w:ascii="SimSun" w:hAnsi="SimSun" w:eastAsia="SimSun" w:cs="SimSun"/>
          <w:sz w:val="20"/>
          <w:szCs w:val="20"/>
          <w:spacing w:val="4"/>
        </w:rPr>
        <w:t>a)</w:t>
      </w:r>
      <w:r>
        <w:rPr>
          <w:rFonts w:ascii="SimSun" w:hAnsi="SimSun" w:eastAsia="SimSun" w:cs="SimSun"/>
          <w:sz w:val="20"/>
          <w:szCs w:val="20"/>
          <w:spacing w:val="9"/>
        </w:rPr>
        <w:t xml:space="preserve">  </w:t>
      </w:r>
      <w:r>
        <w:rPr>
          <w:rFonts w:ascii="SimSun" w:hAnsi="SimSun" w:eastAsia="SimSun" w:cs="SimSun"/>
          <w:sz w:val="20"/>
          <w:szCs w:val="20"/>
          <w:spacing w:val="4"/>
        </w:rPr>
        <w:t>慢性肝病；</w:t>
      </w:r>
    </w:p>
    <w:p>
      <w:pPr>
        <w:ind w:left="421"/>
        <w:spacing w:before="64" w:line="228" w:lineRule="auto"/>
        <w:rPr>
          <w:rFonts w:ascii="SimSun" w:hAnsi="SimSun" w:eastAsia="SimSun" w:cs="SimSun"/>
          <w:sz w:val="20"/>
          <w:szCs w:val="20"/>
        </w:rPr>
      </w:pPr>
      <w:r>
        <w:rPr>
          <w:rFonts w:ascii="SimSun" w:hAnsi="SimSun" w:eastAsia="SimSun" w:cs="SimSun"/>
          <w:sz w:val="20"/>
          <w:szCs w:val="20"/>
          <w:spacing w:val="6"/>
        </w:rPr>
        <w:t>b)  过敏性皮肤病；</w:t>
      </w:r>
    </w:p>
    <w:p>
      <w:pPr>
        <w:ind w:left="428"/>
        <w:spacing w:before="65" w:line="228" w:lineRule="auto"/>
        <w:rPr>
          <w:rFonts w:ascii="SimSun" w:hAnsi="SimSun" w:eastAsia="SimSun" w:cs="SimSun"/>
          <w:sz w:val="20"/>
          <w:szCs w:val="20"/>
        </w:rPr>
      </w:pPr>
      <w:r>
        <w:rPr>
          <w:rFonts w:ascii="SimSun" w:hAnsi="SimSun" w:eastAsia="SimSun" w:cs="SimSun"/>
          <w:sz w:val="20"/>
          <w:szCs w:val="20"/>
          <w:spacing w:val="5"/>
        </w:rPr>
        <w:t>c)</w:t>
      </w:r>
      <w:r>
        <w:rPr>
          <w:rFonts w:ascii="SimSun" w:hAnsi="SimSun" w:eastAsia="SimSun" w:cs="SimSun"/>
          <w:sz w:val="20"/>
          <w:szCs w:val="20"/>
          <w:spacing w:val="22"/>
        </w:rPr>
        <w:t xml:space="preserve">  </w:t>
      </w:r>
      <w:r>
        <w:rPr>
          <w:rFonts w:ascii="SimSun" w:hAnsi="SimSun" w:eastAsia="SimSun" w:cs="SimSun"/>
          <w:sz w:val="20"/>
          <w:szCs w:val="20"/>
          <w:spacing w:val="5"/>
        </w:rPr>
        <w:t>中枢神经系统器质性疾病。</w:t>
      </w:r>
    </w:p>
    <w:p>
      <w:pPr>
        <w:ind w:left="141"/>
        <w:spacing w:before="66" w:line="231" w:lineRule="auto"/>
        <w:outlineLvl w:val="4"/>
        <w:rPr>
          <w:rFonts w:ascii="SimSun" w:hAnsi="SimSun" w:eastAsia="SimSun" w:cs="SimSun"/>
          <w:sz w:val="20"/>
          <w:szCs w:val="20"/>
        </w:rPr>
      </w:pPr>
      <w:r>
        <w:rPr>
          <w:rFonts w:ascii="SimHei" w:hAnsi="SimHei" w:eastAsia="SimHei" w:cs="SimHei"/>
          <w:sz w:val="20"/>
          <w:szCs w:val="20"/>
          <w:spacing w:val="5"/>
        </w:rPr>
        <w:t>5.40.1.2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5"/>
        <w:spacing w:before="61" w:line="228" w:lineRule="auto"/>
        <w:rPr>
          <w:rFonts w:ascii="SimSun" w:hAnsi="SimSun" w:eastAsia="SimSun" w:cs="SimSun"/>
          <w:sz w:val="20"/>
          <w:szCs w:val="20"/>
        </w:rPr>
      </w:pPr>
      <w:r>
        <w:rPr>
          <w:rFonts w:ascii="SimSun" w:hAnsi="SimSun" w:eastAsia="SimSun" w:cs="SimSun"/>
          <w:sz w:val="20"/>
          <w:szCs w:val="20"/>
          <w:spacing w:val="8"/>
        </w:rPr>
        <w:t>a)  症状询问：重点询问慢性肝病、皮肤疾病史及相关症状。</w:t>
      </w:r>
    </w:p>
    <w:p>
      <w:pPr>
        <w:ind w:left="421"/>
        <w:spacing w:before="65" w:line="228" w:lineRule="auto"/>
        <w:rPr>
          <w:rFonts w:ascii="SimSun" w:hAnsi="SimSun" w:eastAsia="SimSun" w:cs="SimSun"/>
          <w:sz w:val="20"/>
          <w:szCs w:val="20"/>
        </w:rPr>
      </w:pPr>
      <w:r>
        <w:rPr>
          <w:rFonts w:ascii="SimSun" w:hAnsi="SimSun" w:eastAsia="SimSun" w:cs="SimSun"/>
          <w:sz w:val="20"/>
          <w:szCs w:val="20"/>
          <w:spacing w:val="5"/>
        </w:rPr>
        <w:t>b)  体格检查：</w:t>
      </w:r>
    </w:p>
    <w:p>
      <w:pPr>
        <w:ind w:left="860"/>
        <w:spacing w:before="66"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7"/>
        <w:spacing w:before="65" w:line="228" w:lineRule="auto"/>
        <w:rPr>
          <w:rFonts w:ascii="SimSun" w:hAnsi="SimSun" w:eastAsia="SimSun" w:cs="SimSun"/>
          <w:sz w:val="20"/>
          <w:szCs w:val="20"/>
        </w:rPr>
      </w:pPr>
      <w:r>
        <w:rPr>
          <w:rFonts w:ascii="SimSun" w:hAnsi="SimSun" w:eastAsia="SimSun" w:cs="SimSun"/>
          <w:sz w:val="20"/>
          <w:szCs w:val="20"/>
          <w:spacing w:val="6"/>
        </w:rPr>
        <w:t>2)  神经系统常规检查；</w:t>
      </w:r>
    </w:p>
    <w:p>
      <w:pPr>
        <w:ind w:left="848"/>
        <w:spacing w:before="66" w:line="227" w:lineRule="auto"/>
        <w:rPr>
          <w:rFonts w:ascii="SimSun" w:hAnsi="SimSun" w:eastAsia="SimSun" w:cs="SimSun"/>
          <w:sz w:val="20"/>
          <w:szCs w:val="20"/>
        </w:rPr>
      </w:pPr>
      <w:r>
        <w:rPr>
          <w:rFonts w:ascii="SimSun" w:hAnsi="SimSun" w:eastAsia="SimSun" w:cs="SimSun"/>
          <w:sz w:val="20"/>
          <w:szCs w:val="20"/>
          <w:spacing w:val="6"/>
        </w:rPr>
        <w:t>3)  皮肤科常规检查。</w:t>
      </w:r>
    </w:p>
    <w:p>
      <w:pPr>
        <w:ind w:left="428"/>
        <w:spacing w:before="65" w:line="228" w:lineRule="auto"/>
        <w:rPr>
          <w:rFonts w:ascii="SimSun" w:hAnsi="SimSun" w:eastAsia="SimSun" w:cs="SimSun"/>
          <w:sz w:val="20"/>
          <w:szCs w:val="20"/>
        </w:rPr>
      </w:pPr>
      <w:r>
        <w:rPr>
          <w:rFonts w:ascii="SimSun" w:hAnsi="SimSun" w:eastAsia="SimSun" w:cs="SimSun"/>
          <w:sz w:val="20"/>
          <w:szCs w:val="20"/>
          <w:spacing w:val="9"/>
        </w:rPr>
        <w:t>c)  实验室和其他检查：必检项目为血常规、尿常规、肝功能</w:t>
      </w:r>
      <w:r>
        <w:rPr>
          <w:rFonts w:ascii="SimSun" w:hAnsi="SimSun" w:eastAsia="SimSun" w:cs="SimSun"/>
          <w:sz w:val="20"/>
          <w:szCs w:val="20"/>
          <w:spacing w:val="8"/>
        </w:rPr>
        <w:t>、心电图、肝脾</w:t>
      </w:r>
      <w:r>
        <w:rPr>
          <w:rFonts w:ascii="Times New Roman" w:hAnsi="Times New Roman" w:eastAsia="Times New Roman" w:cs="Times New Roman"/>
          <w:sz w:val="20"/>
          <w:szCs w:val="20"/>
          <w:spacing w:val="8"/>
        </w:rPr>
        <w:t>B</w:t>
      </w:r>
      <w:r>
        <w:rPr>
          <w:rFonts w:ascii="SimSun" w:hAnsi="SimSun" w:eastAsia="SimSun" w:cs="SimSun"/>
          <w:sz w:val="20"/>
          <w:szCs w:val="20"/>
          <w:spacing w:val="8"/>
        </w:rPr>
        <w:t>超。</w:t>
      </w:r>
    </w:p>
    <w:p>
      <w:pPr>
        <w:spacing w:before="221" w:line="231" w:lineRule="auto"/>
        <w:outlineLvl w:val="3"/>
        <w:rPr>
          <w:rFonts w:ascii="SimHei" w:hAnsi="SimHei" w:eastAsia="SimHei" w:cs="SimHei"/>
          <w:sz w:val="20"/>
          <w:szCs w:val="20"/>
        </w:rPr>
      </w:pPr>
      <w:r>
        <w:rPr>
          <w:rFonts w:ascii="SimHei" w:hAnsi="SimHei" w:eastAsia="SimHei" w:cs="SimHei"/>
          <w:sz w:val="20"/>
          <w:szCs w:val="20"/>
          <w:spacing w:val="7"/>
        </w:rPr>
        <w:t>5.40.2</w:t>
      </w:r>
      <w:r>
        <w:rPr>
          <w:rFonts w:ascii="SimHei" w:hAnsi="SimHei" w:eastAsia="SimHei" w:cs="SimHei"/>
          <w:sz w:val="20"/>
          <w:szCs w:val="20"/>
          <w:spacing w:val="7"/>
        </w:rPr>
        <w:t xml:space="preserve">  </w:t>
      </w:r>
      <w:r>
        <w:rPr>
          <w:rFonts w:ascii="SimHei" w:hAnsi="SimHei" w:eastAsia="SimHei" w:cs="SimHei"/>
          <w:sz w:val="20"/>
          <w:szCs w:val="20"/>
          <w:spacing w:val="7"/>
        </w:rPr>
        <w:t>在岗期间职业健康检查</w:t>
      </w:r>
    </w:p>
    <w:p>
      <w:pPr>
        <w:ind w:left="141"/>
        <w:spacing w:before="219" w:line="231" w:lineRule="auto"/>
        <w:outlineLvl w:val="4"/>
        <w:rPr>
          <w:rFonts w:ascii="SimSun" w:hAnsi="SimSun" w:eastAsia="SimSun" w:cs="SimSun"/>
          <w:sz w:val="20"/>
          <w:szCs w:val="20"/>
        </w:rPr>
      </w:pPr>
      <w:r>
        <w:rPr>
          <w:rFonts w:ascii="SimHei" w:hAnsi="SimHei" w:eastAsia="SimHei" w:cs="SimHei"/>
          <w:sz w:val="20"/>
          <w:szCs w:val="20"/>
          <w:spacing w:val="2"/>
        </w:rPr>
        <w:t>5.40.2.1</w:t>
      </w:r>
      <w:r>
        <w:rPr>
          <w:rFonts w:ascii="SimHei" w:hAnsi="SimHei" w:eastAsia="SimHei" w:cs="SimHei"/>
          <w:sz w:val="20"/>
          <w:szCs w:val="20"/>
          <w:spacing w:val="28"/>
        </w:rPr>
        <w:t xml:space="preserve">  </w:t>
      </w:r>
      <w:r>
        <w:rPr>
          <w:rFonts w:ascii="SimSun" w:hAnsi="SimSun" w:eastAsia="SimSun" w:cs="SimSun"/>
          <w:sz w:val="20"/>
          <w:szCs w:val="20"/>
          <w:spacing w:val="2"/>
        </w:rPr>
        <w:t>目标疾病：</w:t>
      </w:r>
    </w:p>
    <w:p>
      <w:pPr>
        <w:ind w:left="425"/>
        <w:spacing w:before="61" w:line="228" w:lineRule="auto"/>
        <w:rPr>
          <w:rFonts w:ascii="SimSun" w:hAnsi="SimSun" w:eastAsia="SimSun" w:cs="SimSun"/>
          <w:sz w:val="20"/>
          <w:szCs w:val="20"/>
        </w:rPr>
      </w:pPr>
      <w:r>
        <w:rPr>
          <w:rFonts w:ascii="SimSun" w:hAnsi="SimSun" w:eastAsia="SimSun" w:cs="SimSun"/>
          <w:sz w:val="20"/>
          <w:szCs w:val="20"/>
          <w:spacing w:val="8"/>
        </w:rPr>
        <w:t>a)  职业病：职业性三氯乙烯药疹样皮炎（按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26"/>
          <w:w w:val="101"/>
        </w:rPr>
        <w:t xml:space="preserve"> </w:t>
      </w:r>
      <w:r>
        <w:rPr>
          <w:rFonts w:ascii="Times New Roman" w:hAnsi="Times New Roman" w:eastAsia="Times New Roman" w:cs="Times New Roman"/>
          <w:sz w:val="20"/>
          <w:szCs w:val="20"/>
          <w:spacing w:val="8"/>
        </w:rPr>
        <w:t>185</w:t>
      </w:r>
      <w:r>
        <w:rPr>
          <w:rFonts w:ascii="SimSun" w:hAnsi="SimSun" w:eastAsia="SimSun" w:cs="SimSun"/>
          <w:sz w:val="20"/>
          <w:szCs w:val="20"/>
        </w:rPr>
        <w:t>）；</w:t>
      </w:r>
    </w:p>
    <w:p>
      <w:pPr>
        <w:ind w:left="421"/>
        <w:spacing w:before="65" w:line="228" w:lineRule="auto"/>
        <w:rPr>
          <w:rFonts w:ascii="SimSun" w:hAnsi="SimSun" w:eastAsia="SimSun" w:cs="SimSun"/>
          <w:sz w:val="20"/>
          <w:szCs w:val="20"/>
        </w:rPr>
      </w:pPr>
      <w:r>
        <w:rPr>
          <w:rFonts w:ascii="SimSun" w:hAnsi="SimSun" w:eastAsia="SimSun" w:cs="SimSun"/>
          <w:sz w:val="20"/>
          <w:szCs w:val="20"/>
          <w:spacing w:val="4"/>
        </w:rPr>
        <w:t>b)  职业禁忌证：同</w:t>
      </w:r>
      <w:r>
        <w:rPr>
          <w:rFonts w:ascii="Times New Roman" w:hAnsi="Times New Roman" w:eastAsia="Times New Roman" w:cs="Times New Roman"/>
          <w:sz w:val="20"/>
          <w:szCs w:val="20"/>
          <w:spacing w:val="4"/>
        </w:rPr>
        <w:t>5.40.1.</w:t>
      </w:r>
      <w:r>
        <w:rPr>
          <w:rFonts w:ascii="Times New Roman" w:hAnsi="Times New Roman" w:eastAsia="Times New Roman" w:cs="Times New Roman"/>
          <w:sz w:val="20"/>
          <w:szCs w:val="20"/>
          <w:spacing w:val="-15"/>
        </w:rPr>
        <w:t xml:space="preserve"> </w:t>
      </w:r>
      <w:r>
        <w:rPr>
          <w:rFonts w:ascii="Times New Roman" w:hAnsi="Times New Roman" w:eastAsia="Times New Roman" w:cs="Times New Roman"/>
          <w:sz w:val="20"/>
          <w:szCs w:val="20"/>
          <w:spacing w:val="4"/>
        </w:rPr>
        <w:t>1</w:t>
      </w:r>
      <w:r>
        <w:rPr>
          <w:rFonts w:ascii="SimSun" w:hAnsi="SimSun" w:eastAsia="SimSun" w:cs="SimSun"/>
          <w:sz w:val="20"/>
          <w:szCs w:val="20"/>
          <w:spacing w:val="4"/>
        </w:rPr>
        <w:t>。</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5"/>
        </w:rPr>
        <w:t>5.40.2.2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5"/>
        <w:spacing w:before="62" w:line="228" w:lineRule="auto"/>
        <w:rPr>
          <w:rFonts w:ascii="SimSun" w:hAnsi="SimSun" w:eastAsia="SimSun" w:cs="SimSun"/>
          <w:sz w:val="20"/>
          <w:szCs w:val="20"/>
        </w:rPr>
      </w:pPr>
      <w:r>
        <w:rPr>
          <w:rFonts w:ascii="SimSun" w:hAnsi="SimSun" w:eastAsia="SimSun" w:cs="SimSun"/>
          <w:sz w:val="20"/>
          <w:szCs w:val="20"/>
          <w:spacing w:val="8"/>
        </w:rPr>
        <w:t>a)  症状询问：重点询问皮疹、发热等症状；</w:t>
      </w:r>
    </w:p>
    <w:p>
      <w:pPr>
        <w:ind w:left="421"/>
        <w:spacing w:before="65" w:line="228" w:lineRule="auto"/>
        <w:rPr>
          <w:rFonts w:ascii="SimSun" w:hAnsi="SimSun" w:eastAsia="SimSun" w:cs="SimSun"/>
          <w:sz w:val="20"/>
          <w:szCs w:val="20"/>
        </w:rPr>
      </w:pPr>
      <w:r>
        <w:rPr>
          <w:rFonts w:ascii="SimSun" w:hAnsi="SimSun" w:eastAsia="SimSun" w:cs="SimSun"/>
          <w:sz w:val="20"/>
          <w:szCs w:val="20"/>
          <w:spacing w:val="4"/>
        </w:rPr>
        <w:t>b)  体格检查：同</w:t>
      </w:r>
      <w:r>
        <w:rPr>
          <w:rFonts w:ascii="Times New Roman" w:hAnsi="Times New Roman" w:eastAsia="Times New Roman" w:cs="Times New Roman"/>
          <w:sz w:val="20"/>
          <w:szCs w:val="20"/>
          <w:spacing w:val="4"/>
        </w:rPr>
        <w:t>5.40.</w:t>
      </w:r>
      <w:r>
        <w:rPr>
          <w:rFonts w:ascii="Times New Roman" w:hAnsi="Times New Roman" w:eastAsia="Times New Roman" w:cs="Times New Roman"/>
          <w:sz w:val="20"/>
          <w:szCs w:val="20"/>
          <w:spacing w:val="-20"/>
        </w:rPr>
        <w:t xml:space="preserve"> </w:t>
      </w:r>
      <w:r>
        <w:rPr>
          <w:rFonts w:ascii="Times New Roman" w:hAnsi="Times New Roman" w:eastAsia="Times New Roman" w:cs="Times New Roman"/>
          <w:sz w:val="20"/>
          <w:szCs w:val="20"/>
          <w:spacing w:val="4"/>
        </w:rPr>
        <w:t>1.2 </w:t>
      </w:r>
      <w:r>
        <w:rPr>
          <w:rFonts w:ascii="SimSun" w:hAnsi="SimSun" w:eastAsia="SimSun" w:cs="SimSun"/>
          <w:sz w:val="20"/>
          <w:szCs w:val="20"/>
          <w:spacing w:val="4"/>
        </w:rPr>
        <w:t>b)；</w:t>
      </w:r>
    </w:p>
    <w:p>
      <w:pPr>
        <w:ind w:left="428"/>
        <w:spacing w:before="65" w:line="228" w:lineRule="auto"/>
        <w:rPr>
          <w:rFonts w:ascii="SimSun" w:hAnsi="SimSun" w:eastAsia="SimSun" w:cs="SimSun"/>
          <w:sz w:val="20"/>
          <w:szCs w:val="20"/>
        </w:rPr>
      </w:pPr>
      <w:r>
        <w:rPr>
          <w:rFonts w:ascii="SimSun" w:hAnsi="SimSun" w:eastAsia="SimSun" w:cs="SimSun"/>
          <w:sz w:val="20"/>
          <w:szCs w:val="20"/>
          <w:spacing w:val="5"/>
        </w:rPr>
        <w:t>c)  实验室和其他检查：同</w:t>
      </w:r>
      <w:r>
        <w:rPr>
          <w:rFonts w:ascii="Times New Roman" w:hAnsi="Times New Roman" w:eastAsia="Times New Roman" w:cs="Times New Roman"/>
          <w:sz w:val="20"/>
          <w:szCs w:val="20"/>
          <w:spacing w:val="5"/>
        </w:rPr>
        <w:t>5.40.</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5"/>
        </w:rPr>
        <w:t>1.</w:t>
      </w:r>
      <w:r>
        <w:rPr>
          <w:rFonts w:ascii="Times New Roman" w:hAnsi="Times New Roman" w:eastAsia="Times New Roman" w:cs="Times New Roman"/>
          <w:sz w:val="20"/>
          <w:szCs w:val="20"/>
          <w:spacing w:val="4"/>
        </w:rPr>
        <w:t>2 c</w:t>
      </w:r>
      <w:r>
        <w:rPr>
          <w:rFonts w:ascii="SimSun" w:hAnsi="SimSun" w:eastAsia="SimSun" w:cs="SimSun"/>
          <w:sz w:val="20"/>
          <w:szCs w:val="20"/>
          <w:spacing w:val="4"/>
        </w:rPr>
        <w:t>)。</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6"/>
        </w:rPr>
        <w:t>5.40.2.3</w:t>
      </w:r>
      <w:r>
        <w:rPr>
          <w:rFonts w:ascii="SimHei" w:hAnsi="SimHei" w:eastAsia="SimHei" w:cs="SimHei"/>
          <w:sz w:val="20"/>
          <w:szCs w:val="20"/>
          <w:spacing w:val="6"/>
        </w:rPr>
        <w:t xml:space="preserve">  </w:t>
      </w:r>
      <w:r>
        <w:rPr>
          <w:rFonts w:ascii="SimSun" w:hAnsi="SimSun" w:eastAsia="SimSun" w:cs="SimSun"/>
          <w:sz w:val="20"/>
          <w:szCs w:val="20"/>
          <w:spacing w:val="6"/>
        </w:rPr>
        <w:t>健康检查周期：</w:t>
      </w:r>
    </w:p>
    <w:p>
      <w:pPr>
        <w:ind w:left="425"/>
        <w:spacing w:before="62" w:line="227" w:lineRule="auto"/>
        <w:rPr>
          <w:rFonts w:ascii="SimSun" w:hAnsi="SimSun" w:eastAsia="SimSun" w:cs="SimSun"/>
          <w:sz w:val="20"/>
          <w:szCs w:val="20"/>
        </w:rPr>
      </w:pPr>
      <w:r>
        <w:rPr>
          <w:rFonts w:ascii="SimSun" w:hAnsi="SimSun" w:eastAsia="SimSun" w:cs="SimSun"/>
          <w:sz w:val="20"/>
          <w:szCs w:val="20"/>
          <w:spacing w:val="9"/>
        </w:rPr>
        <w:t>a)  上岗后前3个月，出现急性皮炎表现</w:t>
      </w:r>
      <w:r>
        <w:rPr>
          <w:rFonts w:ascii="SimSun" w:hAnsi="SimSun" w:eastAsia="SimSun" w:cs="SimSun"/>
          <w:sz w:val="20"/>
          <w:szCs w:val="20"/>
          <w:spacing w:val="8"/>
        </w:rPr>
        <w:t>或发热者，皮肤科常规检查；</w:t>
      </w:r>
    </w:p>
    <w:p>
      <w:pPr>
        <w:ind w:left="421"/>
        <w:spacing w:before="65" w:line="228" w:lineRule="auto"/>
        <w:rPr>
          <w:rFonts w:ascii="SimSun" w:hAnsi="SimSun" w:eastAsia="SimSun" w:cs="SimSun"/>
          <w:sz w:val="20"/>
          <w:szCs w:val="20"/>
        </w:rPr>
      </w:pPr>
      <w:r>
        <w:rPr>
          <w:rFonts w:ascii="SimSun" w:hAnsi="SimSun" w:eastAsia="SimSun" w:cs="SimSun"/>
          <w:sz w:val="20"/>
          <w:szCs w:val="20"/>
          <w:spacing w:val="7"/>
        </w:rPr>
        <w:t>b)  健康检查周期：</w:t>
      </w:r>
      <w:r>
        <w:rPr>
          <w:rFonts w:ascii="Times New Roman" w:hAnsi="Times New Roman" w:eastAsia="Times New Roman" w:cs="Times New Roman"/>
          <w:sz w:val="20"/>
          <w:szCs w:val="20"/>
          <w:spacing w:val="7"/>
        </w:rPr>
        <w:t>3</w:t>
      </w:r>
      <w:r>
        <w:rPr>
          <w:rFonts w:ascii="SimSun" w:hAnsi="SimSun" w:eastAsia="SimSun" w:cs="SimSun"/>
          <w:sz w:val="20"/>
          <w:szCs w:val="20"/>
          <w:spacing w:val="7"/>
        </w:rPr>
        <w:t>年。</w:t>
      </w:r>
    </w:p>
    <w:p>
      <w:pPr>
        <w:spacing w:before="222" w:line="231" w:lineRule="auto"/>
        <w:outlineLvl w:val="3"/>
        <w:rPr>
          <w:rFonts w:ascii="SimHei" w:hAnsi="SimHei" w:eastAsia="SimHei" w:cs="SimHei"/>
          <w:sz w:val="20"/>
          <w:szCs w:val="20"/>
        </w:rPr>
      </w:pPr>
      <w:r>
        <w:rPr>
          <w:rFonts w:ascii="SimHei" w:hAnsi="SimHei" w:eastAsia="SimHei" w:cs="SimHei"/>
          <w:sz w:val="20"/>
          <w:szCs w:val="20"/>
          <w:spacing w:val="6"/>
        </w:rPr>
        <w:t>5.40.3</w:t>
      </w:r>
      <w:r>
        <w:rPr>
          <w:rFonts w:ascii="SimHei" w:hAnsi="SimHei" w:eastAsia="SimHei" w:cs="SimHei"/>
          <w:sz w:val="20"/>
          <w:szCs w:val="20"/>
          <w:spacing w:val="6"/>
        </w:rPr>
        <w:t xml:space="preserve">  </w:t>
      </w:r>
      <w:r>
        <w:rPr>
          <w:rFonts w:ascii="SimHei" w:hAnsi="SimHei" w:eastAsia="SimHei" w:cs="SimHei"/>
          <w:sz w:val="20"/>
          <w:szCs w:val="20"/>
          <w:spacing w:val="6"/>
        </w:rPr>
        <w:t>应急健康检查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2"/>
        </w:rPr>
        <w:t>5.40.3.1</w:t>
      </w:r>
      <w:r>
        <w:rPr>
          <w:rFonts w:ascii="SimHei" w:hAnsi="SimHei" w:eastAsia="SimHei" w:cs="SimHei"/>
          <w:sz w:val="20"/>
          <w:szCs w:val="20"/>
          <w:spacing w:val="28"/>
        </w:rPr>
        <w:t xml:space="preserve">  </w:t>
      </w:r>
      <w:r>
        <w:rPr>
          <w:rFonts w:ascii="SimSun" w:hAnsi="SimSun" w:eastAsia="SimSun" w:cs="SimSun"/>
          <w:sz w:val="20"/>
          <w:szCs w:val="20"/>
          <w:spacing w:val="2"/>
        </w:rPr>
        <w:t>目标疾病：</w:t>
      </w:r>
    </w:p>
    <w:p>
      <w:pPr>
        <w:ind w:left="425"/>
        <w:spacing w:before="61" w:line="228" w:lineRule="auto"/>
        <w:rPr>
          <w:rFonts w:ascii="SimSun" w:hAnsi="SimSun" w:eastAsia="SimSun" w:cs="SimSun"/>
          <w:sz w:val="20"/>
          <w:szCs w:val="20"/>
        </w:rPr>
      </w:pPr>
      <w:r>
        <w:rPr>
          <w:rFonts w:ascii="SimSun" w:hAnsi="SimSun" w:eastAsia="SimSun" w:cs="SimSun"/>
          <w:sz w:val="20"/>
          <w:szCs w:val="20"/>
          <w:spacing w:val="8"/>
        </w:rPr>
        <w:t>a)  职业性急性三氯乙烯中毒（按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38</w:t>
      </w:r>
      <w:r>
        <w:rPr>
          <w:rFonts w:ascii="SimSun" w:hAnsi="SimSun" w:eastAsia="SimSun" w:cs="SimSun"/>
          <w:sz w:val="20"/>
          <w:szCs w:val="20"/>
          <w:spacing w:val="5"/>
        </w:rPr>
        <w:t>）；</w:t>
      </w:r>
    </w:p>
    <w:p>
      <w:pPr>
        <w:ind w:left="421"/>
        <w:spacing w:before="65" w:line="228" w:lineRule="auto"/>
        <w:rPr>
          <w:rFonts w:ascii="SimSun" w:hAnsi="SimSun" w:eastAsia="SimSun" w:cs="SimSun"/>
          <w:sz w:val="20"/>
          <w:szCs w:val="20"/>
        </w:rPr>
      </w:pPr>
      <w:r>
        <w:rPr>
          <w:rFonts w:ascii="SimSun" w:hAnsi="SimSun" w:eastAsia="SimSun" w:cs="SimSun"/>
          <w:sz w:val="20"/>
          <w:szCs w:val="20"/>
          <w:spacing w:val="7"/>
        </w:rPr>
        <w:t>b)  职业性三氯乙烯药疹样皮炎（按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29"/>
        </w:rPr>
        <w:t xml:space="preserve"> </w:t>
      </w:r>
      <w:r>
        <w:rPr>
          <w:rFonts w:ascii="Times New Roman" w:hAnsi="Times New Roman" w:eastAsia="Times New Roman" w:cs="Times New Roman"/>
          <w:sz w:val="20"/>
          <w:szCs w:val="20"/>
          <w:spacing w:val="7"/>
        </w:rPr>
        <w:t>185</w:t>
      </w:r>
      <w:r>
        <w:rPr>
          <w:rFonts w:ascii="SimSun" w:hAnsi="SimSun" w:eastAsia="SimSun" w:cs="SimSun"/>
          <w:sz w:val="20"/>
          <w:szCs w:val="20"/>
          <w:spacing w:val="7"/>
        </w:rPr>
        <w:t>）。</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5"/>
        </w:rPr>
        <w:t>5.40.3.2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51" w:right="1" w:hanging="426"/>
        <w:spacing w:before="63" w:line="268" w:lineRule="auto"/>
        <w:rPr>
          <w:rFonts w:ascii="SimSun" w:hAnsi="SimSun" w:eastAsia="SimSun" w:cs="SimSun"/>
          <w:sz w:val="20"/>
          <w:szCs w:val="20"/>
        </w:rPr>
      </w:pPr>
      <w:r>
        <w:rPr>
          <w:rFonts w:ascii="SimSun" w:hAnsi="SimSun" w:eastAsia="SimSun" w:cs="SimSun"/>
          <w:sz w:val="20"/>
          <w:szCs w:val="20"/>
          <w:spacing w:val="7"/>
        </w:rPr>
        <w:t>a)  症状询问：重点询问短期内接触三氯乙烯作业史及头晕、头痛、乏力、心悸、胸闷、咳嗽、恶</w:t>
      </w:r>
      <w:r>
        <w:rPr>
          <w:rFonts w:ascii="SimSun" w:hAnsi="SimSun" w:eastAsia="SimSun" w:cs="SimSun"/>
          <w:sz w:val="20"/>
          <w:szCs w:val="20"/>
          <w:spacing w:val="8"/>
        </w:rPr>
        <w:t>心、呕吐、食欲减退、皮疹、发热等症状。</w:t>
      </w:r>
    </w:p>
    <w:p>
      <w:pPr>
        <w:spacing w:line="268" w:lineRule="auto"/>
        <w:sectPr>
          <w:headerReference w:type="default" r:id="rId50"/>
          <w:footerReference w:type="default" r:id="rId75"/>
          <w:pgSz w:w="11906" w:h="16839"/>
          <w:pgMar w:top="1715" w:right="1133" w:bottom="1336" w:left="1421" w:header="1393" w:footer="1102" w:gutter="0"/>
        </w:sectPr>
        <w:rPr>
          <w:rFonts w:ascii="SimSun" w:hAnsi="SimSun" w:eastAsia="SimSun" w:cs="SimSun"/>
          <w:sz w:val="20"/>
          <w:szCs w:val="20"/>
        </w:rPr>
      </w:pPr>
    </w:p>
    <w:p>
      <w:pPr>
        <w:ind w:left="421"/>
        <w:spacing w:before="246" w:line="228" w:lineRule="auto"/>
        <w:rPr>
          <w:rFonts w:ascii="SimSun" w:hAnsi="SimSun" w:eastAsia="SimSun" w:cs="SimSun"/>
          <w:sz w:val="20"/>
          <w:szCs w:val="20"/>
        </w:rPr>
      </w:pPr>
      <w:r>
        <w:rPr>
          <w:rFonts w:ascii="SimSun" w:hAnsi="SimSun" w:eastAsia="SimSun" w:cs="SimSun"/>
          <w:sz w:val="20"/>
          <w:szCs w:val="20"/>
          <w:spacing w:val="5"/>
        </w:rPr>
        <w:t>b)  体格检查：</w:t>
      </w:r>
    </w:p>
    <w:p>
      <w:pPr>
        <w:ind w:left="860"/>
        <w:spacing w:before="65"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7"/>
        <w:spacing w:before="65" w:line="228" w:lineRule="auto"/>
        <w:rPr>
          <w:rFonts w:ascii="SimSun" w:hAnsi="SimSun" w:eastAsia="SimSun" w:cs="SimSun"/>
          <w:sz w:val="20"/>
          <w:szCs w:val="20"/>
        </w:rPr>
      </w:pPr>
      <w:r>
        <w:rPr>
          <w:rFonts w:ascii="SimSun" w:hAnsi="SimSun" w:eastAsia="SimSun" w:cs="SimSun"/>
          <w:sz w:val="20"/>
          <w:szCs w:val="20"/>
          <w:spacing w:val="8"/>
        </w:rPr>
        <w:t>2)  神经系统常规检查，注意有无病理反射；</w:t>
      </w:r>
    </w:p>
    <w:p>
      <w:pPr>
        <w:ind w:left="848"/>
        <w:spacing w:before="65" w:line="227" w:lineRule="auto"/>
        <w:rPr>
          <w:rFonts w:ascii="SimSun" w:hAnsi="SimSun" w:eastAsia="SimSun" w:cs="SimSun"/>
          <w:sz w:val="20"/>
          <w:szCs w:val="20"/>
        </w:rPr>
      </w:pPr>
      <w:r>
        <w:rPr>
          <w:rFonts w:ascii="SimSun" w:hAnsi="SimSun" w:eastAsia="SimSun" w:cs="SimSun"/>
          <w:sz w:val="20"/>
          <w:szCs w:val="20"/>
          <w:spacing w:val="6"/>
        </w:rPr>
        <w:t>3)  皮肤科常规检查；</w:t>
      </w:r>
    </w:p>
    <w:p>
      <w:pPr>
        <w:ind w:left="843"/>
        <w:spacing w:before="65" w:line="228" w:lineRule="auto"/>
        <w:rPr>
          <w:rFonts w:ascii="SimSun" w:hAnsi="SimSun" w:eastAsia="SimSun" w:cs="SimSun"/>
          <w:sz w:val="20"/>
          <w:szCs w:val="20"/>
        </w:rPr>
      </w:pPr>
      <w:r>
        <w:rPr>
          <w:rFonts w:ascii="SimSun" w:hAnsi="SimSun" w:eastAsia="SimSun" w:cs="SimSun"/>
          <w:sz w:val="20"/>
          <w:szCs w:val="20"/>
          <w:spacing w:val="2"/>
        </w:rPr>
        <w:t>4)</w:t>
      </w:r>
      <w:r>
        <w:rPr>
          <w:rFonts w:ascii="SimSun" w:hAnsi="SimSun" w:eastAsia="SimSun" w:cs="SimSun"/>
          <w:sz w:val="20"/>
          <w:szCs w:val="20"/>
          <w:spacing w:val="17"/>
        </w:rPr>
        <w:t xml:space="preserve">  </w:t>
      </w:r>
      <w:r>
        <w:rPr>
          <w:rFonts w:ascii="SimSun" w:hAnsi="SimSun" w:eastAsia="SimSun" w:cs="SimSun"/>
          <w:sz w:val="20"/>
          <w:szCs w:val="20"/>
          <w:spacing w:val="2"/>
        </w:rPr>
        <w:t>眼底检查。</w:t>
      </w:r>
    </w:p>
    <w:p>
      <w:pPr>
        <w:ind w:left="428"/>
        <w:spacing w:before="65"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860"/>
        <w:spacing w:before="65" w:line="228" w:lineRule="auto"/>
        <w:rPr>
          <w:rFonts w:ascii="SimSun" w:hAnsi="SimSun" w:eastAsia="SimSun" w:cs="SimSun"/>
          <w:sz w:val="20"/>
          <w:szCs w:val="20"/>
        </w:rPr>
      </w:pPr>
      <w:r>
        <w:rPr>
          <w:rFonts w:ascii="SimSun" w:hAnsi="SimSun" w:eastAsia="SimSun" w:cs="SimSun"/>
          <w:sz w:val="20"/>
          <w:szCs w:val="20"/>
          <w:spacing w:val="8"/>
        </w:rPr>
        <w:t>1)  必检项目：血常规、尿常规、肝功能、心电图、肾功能、肝肾</w:t>
      </w:r>
      <w:r>
        <w:rPr>
          <w:rFonts w:ascii="Times New Roman" w:hAnsi="Times New Roman" w:eastAsia="Times New Roman" w:cs="Times New Roman"/>
          <w:sz w:val="20"/>
          <w:szCs w:val="20"/>
          <w:spacing w:val="8"/>
        </w:rPr>
        <w:t>B</w:t>
      </w:r>
      <w:r>
        <w:rPr>
          <w:rFonts w:ascii="SimSun" w:hAnsi="SimSun" w:eastAsia="SimSun" w:cs="SimSun"/>
          <w:sz w:val="20"/>
          <w:szCs w:val="20"/>
          <w:spacing w:val="8"/>
        </w:rPr>
        <w:t>超、尿三氯乙酸；</w:t>
      </w:r>
    </w:p>
    <w:p>
      <w:pPr>
        <w:ind w:left="847"/>
        <w:spacing w:before="65" w:line="228" w:lineRule="auto"/>
        <w:rPr>
          <w:rFonts w:ascii="SimSun" w:hAnsi="SimSun" w:eastAsia="SimSun" w:cs="SimSun"/>
          <w:sz w:val="20"/>
          <w:szCs w:val="20"/>
        </w:rPr>
      </w:pPr>
      <w:r>
        <w:rPr>
          <w:rFonts w:ascii="SimSun" w:hAnsi="SimSun" w:eastAsia="SimSun" w:cs="SimSun"/>
          <w:sz w:val="20"/>
          <w:szCs w:val="20"/>
          <w:spacing w:val="9"/>
        </w:rPr>
        <w:t>2)  选检项目：脑电图、头颅</w:t>
      </w:r>
      <w:r>
        <w:rPr>
          <w:rFonts w:ascii="Times New Roman" w:hAnsi="Times New Roman" w:eastAsia="Times New Roman" w:cs="Times New Roman"/>
          <w:sz w:val="20"/>
          <w:szCs w:val="20"/>
        </w:rPr>
        <w:t>CT</w:t>
      </w:r>
      <w:r>
        <w:rPr>
          <w:rFonts w:ascii="SimSun" w:hAnsi="SimSun" w:eastAsia="SimSun" w:cs="SimSun"/>
          <w:sz w:val="20"/>
          <w:szCs w:val="20"/>
          <w:spacing w:val="9"/>
        </w:rPr>
        <w:t>或</w:t>
      </w:r>
      <w:r>
        <w:rPr>
          <w:rFonts w:ascii="Times New Roman" w:hAnsi="Times New Roman" w:eastAsia="Times New Roman" w:cs="Times New Roman"/>
          <w:sz w:val="20"/>
          <w:szCs w:val="20"/>
        </w:rPr>
        <w:t>MRI</w:t>
      </w:r>
      <w:r>
        <w:rPr>
          <w:rFonts w:ascii="SimSun" w:hAnsi="SimSun" w:eastAsia="SimSun" w:cs="SimSun"/>
          <w:sz w:val="20"/>
          <w:szCs w:val="20"/>
          <w:spacing w:val="9"/>
        </w:rPr>
        <w:t>。</w:t>
      </w:r>
    </w:p>
    <w:p>
      <w:pPr>
        <w:spacing w:before="222" w:line="229" w:lineRule="auto"/>
        <w:outlineLvl w:val="2"/>
        <w:rPr>
          <w:rFonts w:ascii="SimHei" w:hAnsi="SimHei" w:eastAsia="SimHei" w:cs="SimHei"/>
          <w:sz w:val="20"/>
          <w:szCs w:val="20"/>
        </w:rPr>
      </w:pPr>
      <w:bookmarkStart w:name="bookmark58" w:id="65"/>
      <w:bookmarkEnd w:id="65"/>
      <w:r>
        <w:rPr>
          <w:rFonts w:ascii="SimHei" w:hAnsi="SimHei" w:eastAsia="SimHei" w:cs="SimHei"/>
          <w:sz w:val="20"/>
          <w:szCs w:val="20"/>
          <w:spacing w:val="6"/>
        </w:rPr>
        <w:t>5.41</w:t>
      </w:r>
      <w:r>
        <w:rPr>
          <w:rFonts w:ascii="SimHei" w:hAnsi="SimHei" w:eastAsia="SimHei" w:cs="SimHei"/>
          <w:sz w:val="20"/>
          <w:szCs w:val="20"/>
          <w:spacing w:val="6"/>
        </w:rPr>
        <w:t xml:space="preserve">  </w:t>
      </w:r>
      <w:r>
        <w:rPr>
          <w:rFonts w:ascii="SimHei" w:hAnsi="SimHei" w:eastAsia="SimHei" w:cs="SimHei"/>
          <w:sz w:val="20"/>
          <w:szCs w:val="20"/>
          <w:spacing w:val="6"/>
        </w:rPr>
        <w:t>氯丙烯（</w:t>
      </w:r>
      <w:r>
        <w:rPr>
          <w:rFonts w:ascii="SimHei" w:hAnsi="SimHei" w:eastAsia="SimHei" w:cs="SimHei"/>
          <w:sz w:val="20"/>
          <w:szCs w:val="20"/>
        </w:rPr>
        <w:t>CAS</w:t>
      </w:r>
      <w:r>
        <w:rPr>
          <w:rFonts w:ascii="SimHei" w:hAnsi="SimHei" w:eastAsia="SimHei" w:cs="SimHei"/>
          <w:sz w:val="20"/>
          <w:szCs w:val="20"/>
          <w:spacing w:val="-34"/>
        </w:rPr>
        <w:t xml:space="preserve"> </w:t>
      </w:r>
      <w:r>
        <w:rPr>
          <w:rFonts w:ascii="SimHei" w:hAnsi="SimHei" w:eastAsia="SimHei" w:cs="SimHei"/>
          <w:sz w:val="20"/>
          <w:szCs w:val="20"/>
          <w:spacing w:val="6"/>
        </w:rPr>
        <w:t>号：107-05-1）</w:t>
      </w:r>
    </w:p>
    <w:p>
      <w:pPr>
        <w:spacing w:before="219" w:line="231" w:lineRule="auto"/>
        <w:outlineLvl w:val="3"/>
        <w:rPr>
          <w:rFonts w:ascii="SimHei" w:hAnsi="SimHei" w:eastAsia="SimHei" w:cs="SimHei"/>
          <w:sz w:val="20"/>
          <w:szCs w:val="20"/>
        </w:rPr>
      </w:pPr>
      <w:r>
        <w:rPr>
          <w:rFonts w:ascii="SimHei" w:hAnsi="SimHei" w:eastAsia="SimHei" w:cs="SimHei"/>
          <w:sz w:val="20"/>
          <w:szCs w:val="20"/>
          <w:spacing w:val="7"/>
        </w:rPr>
        <w:t>5.41.1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6"/>
        </w:rPr>
        <w:t>5.41.1.1</w:t>
      </w:r>
      <w:r>
        <w:rPr>
          <w:rFonts w:ascii="SimHei" w:hAnsi="SimHei" w:eastAsia="SimHei" w:cs="SimHei"/>
          <w:sz w:val="20"/>
          <w:szCs w:val="20"/>
          <w:spacing w:val="32"/>
        </w:rPr>
        <w:t xml:space="preserve">  </w:t>
      </w:r>
      <w:r>
        <w:rPr>
          <w:rFonts w:ascii="SimSun" w:hAnsi="SimSun" w:eastAsia="SimSun" w:cs="SimSun"/>
          <w:sz w:val="20"/>
          <w:szCs w:val="20"/>
          <w:spacing w:val="6"/>
        </w:rPr>
        <w:t>目标疾病为职业禁忌证：多发性周围神经病。</w:t>
      </w:r>
    </w:p>
    <w:p>
      <w:pPr>
        <w:ind w:left="141"/>
        <w:spacing w:before="62" w:line="231" w:lineRule="auto"/>
        <w:outlineLvl w:val="4"/>
        <w:rPr>
          <w:rFonts w:ascii="SimSun" w:hAnsi="SimSun" w:eastAsia="SimSun" w:cs="SimSun"/>
          <w:sz w:val="20"/>
          <w:szCs w:val="20"/>
        </w:rPr>
      </w:pPr>
      <w:r>
        <w:rPr>
          <w:rFonts w:ascii="SimHei" w:hAnsi="SimHei" w:eastAsia="SimHei" w:cs="SimHei"/>
          <w:sz w:val="20"/>
          <w:szCs w:val="20"/>
          <w:spacing w:val="5"/>
        </w:rPr>
        <w:t>5.41.1.2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44" w:right="44" w:hanging="419"/>
        <w:spacing w:before="62" w:line="288" w:lineRule="auto"/>
        <w:rPr>
          <w:rFonts w:ascii="SimSun" w:hAnsi="SimSun" w:eastAsia="SimSun" w:cs="SimSun"/>
          <w:sz w:val="20"/>
          <w:szCs w:val="20"/>
        </w:rPr>
      </w:pPr>
      <w:r>
        <w:rPr>
          <w:rFonts w:ascii="SimSun" w:hAnsi="SimSun" w:eastAsia="SimSun" w:cs="SimSun"/>
          <w:sz w:val="20"/>
          <w:szCs w:val="20"/>
          <w:spacing w:val="7"/>
        </w:rPr>
        <w:t>a)  症状询问：重点询问周围神经病、糖尿病史及其相关症状，如四肢麻木、下肢沉重感、痛触觉</w:t>
      </w:r>
      <w:r>
        <w:rPr>
          <w:rFonts w:ascii="SimSun" w:hAnsi="SimSun" w:eastAsia="SimSun" w:cs="SimSun"/>
          <w:sz w:val="20"/>
          <w:szCs w:val="20"/>
          <w:spacing w:val="5"/>
        </w:rPr>
        <w:t>减退等。</w:t>
      </w:r>
    </w:p>
    <w:p>
      <w:pPr>
        <w:ind w:left="421"/>
        <w:spacing w:line="227" w:lineRule="auto"/>
        <w:rPr>
          <w:rFonts w:ascii="SimSun" w:hAnsi="SimSun" w:eastAsia="SimSun" w:cs="SimSun"/>
          <w:sz w:val="20"/>
          <w:szCs w:val="20"/>
        </w:rPr>
      </w:pPr>
      <w:r>
        <w:rPr>
          <w:rFonts w:ascii="SimSun" w:hAnsi="SimSun" w:eastAsia="SimSun" w:cs="SimSun"/>
          <w:sz w:val="20"/>
          <w:szCs w:val="20"/>
          <w:spacing w:val="5"/>
        </w:rPr>
        <w:t>b)  体格检查：</w:t>
      </w:r>
    </w:p>
    <w:p>
      <w:pPr>
        <w:ind w:left="860"/>
        <w:spacing w:before="66"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7"/>
        <w:spacing w:before="65" w:line="228" w:lineRule="auto"/>
        <w:rPr>
          <w:rFonts w:ascii="SimSun" w:hAnsi="SimSun" w:eastAsia="SimSun" w:cs="SimSun"/>
          <w:sz w:val="20"/>
          <w:szCs w:val="20"/>
        </w:rPr>
      </w:pPr>
      <w:r>
        <w:rPr>
          <w:rFonts w:ascii="SimSun" w:hAnsi="SimSun" w:eastAsia="SimSun" w:cs="SimSun"/>
          <w:sz w:val="20"/>
          <w:szCs w:val="20"/>
          <w:spacing w:val="6"/>
        </w:rPr>
        <w:t>2)  神经系统常规检查。</w:t>
      </w:r>
    </w:p>
    <w:p>
      <w:pPr>
        <w:ind w:left="428"/>
        <w:spacing w:before="65"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860"/>
        <w:spacing w:before="65" w:line="228" w:lineRule="auto"/>
        <w:rPr>
          <w:rFonts w:ascii="SimSun" w:hAnsi="SimSun" w:eastAsia="SimSun" w:cs="SimSun"/>
          <w:sz w:val="20"/>
          <w:szCs w:val="20"/>
        </w:rPr>
      </w:pPr>
      <w:r>
        <w:rPr>
          <w:rFonts w:ascii="SimSun" w:hAnsi="SimSun" w:eastAsia="SimSun" w:cs="SimSun"/>
          <w:sz w:val="20"/>
          <w:szCs w:val="20"/>
          <w:spacing w:val="8"/>
        </w:rPr>
        <w:t>1)  必检项目：血常规、尿常规、肝功能、空腹血糖、心电图；</w:t>
      </w:r>
    </w:p>
    <w:p>
      <w:pPr>
        <w:ind w:left="1284" w:right="42" w:hanging="437"/>
        <w:spacing w:before="65" w:line="286" w:lineRule="auto"/>
        <w:rPr>
          <w:rFonts w:ascii="SimSun" w:hAnsi="SimSun" w:eastAsia="SimSun" w:cs="SimSun"/>
          <w:sz w:val="20"/>
          <w:szCs w:val="20"/>
        </w:rPr>
      </w:pPr>
      <w:r>
        <w:rPr>
          <w:rFonts w:ascii="SimSun" w:hAnsi="SimSun" w:eastAsia="SimSun" w:cs="SimSun"/>
          <w:sz w:val="20"/>
          <w:szCs w:val="20"/>
          <w:spacing w:val="9"/>
        </w:rPr>
        <w:t>2)  补充检查项目：空腹血糖异常或有周围神经损害表现者可选择糖化血红蛋白、神经-肌电</w:t>
      </w:r>
      <w:r>
        <w:rPr>
          <w:rFonts w:ascii="SimSun" w:hAnsi="SimSun" w:eastAsia="SimSun" w:cs="SimSun"/>
          <w:sz w:val="20"/>
          <w:szCs w:val="20"/>
          <w:spacing w:val="-10"/>
        </w:rPr>
        <w:t>图。</w:t>
      </w:r>
    </w:p>
    <w:p>
      <w:pPr>
        <w:spacing w:before="161" w:line="231" w:lineRule="auto"/>
        <w:outlineLvl w:val="3"/>
        <w:rPr>
          <w:rFonts w:ascii="SimHei" w:hAnsi="SimHei" w:eastAsia="SimHei" w:cs="SimHei"/>
          <w:sz w:val="20"/>
          <w:szCs w:val="20"/>
        </w:rPr>
      </w:pPr>
      <w:r>
        <w:rPr>
          <w:rFonts w:ascii="SimHei" w:hAnsi="SimHei" w:eastAsia="SimHei" w:cs="SimHei"/>
          <w:sz w:val="20"/>
          <w:szCs w:val="20"/>
          <w:spacing w:val="7"/>
        </w:rPr>
        <w:t>5.41.2</w:t>
      </w:r>
      <w:r>
        <w:rPr>
          <w:rFonts w:ascii="SimHei" w:hAnsi="SimHei" w:eastAsia="SimHei" w:cs="SimHei"/>
          <w:sz w:val="20"/>
          <w:szCs w:val="20"/>
          <w:spacing w:val="7"/>
        </w:rPr>
        <w:t xml:space="preserve">  </w:t>
      </w:r>
      <w:r>
        <w:rPr>
          <w:rFonts w:ascii="SimHei" w:hAnsi="SimHei" w:eastAsia="SimHei" w:cs="SimHei"/>
          <w:sz w:val="20"/>
          <w:szCs w:val="20"/>
          <w:spacing w:val="7"/>
        </w:rPr>
        <w:t>在岗期间职业健康检查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2"/>
        </w:rPr>
        <w:t>5.41.2.1</w:t>
      </w:r>
      <w:r>
        <w:rPr>
          <w:rFonts w:ascii="SimHei" w:hAnsi="SimHei" w:eastAsia="SimHei" w:cs="SimHei"/>
          <w:sz w:val="20"/>
          <w:szCs w:val="20"/>
          <w:spacing w:val="28"/>
        </w:rPr>
        <w:t xml:space="preserve">  </w:t>
      </w:r>
      <w:r>
        <w:rPr>
          <w:rFonts w:ascii="SimSun" w:hAnsi="SimSun" w:eastAsia="SimSun" w:cs="SimSun"/>
          <w:sz w:val="20"/>
          <w:szCs w:val="20"/>
          <w:spacing w:val="2"/>
        </w:rPr>
        <w:t>目标疾病：</w:t>
      </w:r>
    </w:p>
    <w:p>
      <w:pPr>
        <w:ind w:left="425"/>
        <w:spacing w:before="61" w:line="228" w:lineRule="auto"/>
        <w:rPr>
          <w:rFonts w:ascii="SimSun" w:hAnsi="SimSun" w:eastAsia="SimSun" w:cs="SimSun"/>
          <w:sz w:val="20"/>
          <w:szCs w:val="20"/>
        </w:rPr>
      </w:pPr>
      <w:r>
        <w:rPr>
          <w:rFonts w:ascii="SimSun" w:hAnsi="SimSun" w:eastAsia="SimSun" w:cs="SimSun"/>
          <w:sz w:val="20"/>
          <w:szCs w:val="20"/>
          <w:spacing w:val="8"/>
        </w:rPr>
        <w:t>a)  职业病：职业性慢性氯丙烯中毒（按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6</w:t>
      </w:r>
      <w:r>
        <w:rPr>
          <w:rFonts w:ascii="SimSun" w:hAnsi="SimSun" w:eastAsia="SimSun" w:cs="SimSun"/>
          <w:sz w:val="20"/>
          <w:szCs w:val="20"/>
          <w:spacing w:val="9"/>
        </w:rPr>
        <w:t>）；</w:t>
      </w:r>
    </w:p>
    <w:p>
      <w:pPr>
        <w:ind w:left="421"/>
        <w:spacing w:before="65" w:line="228" w:lineRule="auto"/>
        <w:rPr>
          <w:rFonts w:ascii="SimSun" w:hAnsi="SimSun" w:eastAsia="SimSun" w:cs="SimSun"/>
          <w:sz w:val="20"/>
          <w:szCs w:val="20"/>
        </w:rPr>
      </w:pPr>
      <w:r>
        <w:rPr>
          <w:rFonts w:ascii="SimSun" w:hAnsi="SimSun" w:eastAsia="SimSun" w:cs="SimSun"/>
          <w:sz w:val="20"/>
          <w:szCs w:val="20"/>
          <w:spacing w:val="8"/>
        </w:rPr>
        <w:t>b)  职业禁忌证：其他原因导致的周围神经病。</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5"/>
        </w:rPr>
        <w:t>5.41.2.2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spacing w:before="62" w:line="228" w:lineRule="auto"/>
        <w:jc w:val="right"/>
        <w:rPr>
          <w:rFonts w:ascii="SimSun" w:hAnsi="SimSun" w:eastAsia="SimSun" w:cs="SimSun"/>
          <w:sz w:val="20"/>
          <w:szCs w:val="20"/>
        </w:rPr>
      </w:pPr>
      <w:r>
        <w:rPr>
          <w:rFonts w:ascii="SimSun" w:hAnsi="SimSun" w:eastAsia="SimSun" w:cs="SimSun"/>
          <w:sz w:val="20"/>
          <w:szCs w:val="20"/>
          <w:spacing w:val="8"/>
        </w:rPr>
        <w:t>a)  症状询问：重点询问职业接触史及四肢乏力、麻木、酸胀、下肢沉重感、痛触觉减退等症状；</w:t>
      </w:r>
    </w:p>
    <w:p>
      <w:pPr>
        <w:ind w:left="421"/>
        <w:spacing w:before="65" w:line="228" w:lineRule="auto"/>
        <w:rPr>
          <w:rFonts w:ascii="SimSun" w:hAnsi="SimSun" w:eastAsia="SimSun" w:cs="SimSun"/>
          <w:sz w:val="20"/>
          <w:szCs w:val="20"/>
        </w:rPr>
      </w:pPr>
      <w:r>
        <w:rPr>
          <w:rFonts w:ascii="SimSun" w:hAnsi="SimSun" w:eastAsia="SimSun" w:cs="SimSun"/>
          <w:sz w:val="20"/>
          <w:szCs w:val="20"/>
          <w:spacing w:val="4"/>
        </w:rPr>
        <w:t>b)  体格检查：同</w:t>
      </w:r>
      <w:r>
        <w:rPr>
          <w:rFonts w:ascii="Times New Roman" w:hAnsi="Times New Roman" w:eastAsia="Times New Roman" w:cs="Times New Roman"/>
          <w:sz w:val="20"/>
          <w:szCs w:val="20"/>
          <w:spacing w:val="4"/>
        </w:rPr>
        <w:t>5.41.</w:t>
      </w:r>
      <w:r>
        <w:rPr>
          <w:rFonts w:ascii="Times New Roman" w:hAnsi="Times New Roman" w:eastAsia="Times New Roman" w:cs="Times New Roman"/>
          <w:sz w:val="20"/>
          <w:szCs w:val="20"/>
          <w:spacing w:val="-20"/>
        </w:rPr>
        <w:t xml:space="preserve"> </w:t>
      </w:r>
      <w:r>
        <w:rPr>
          <w:rFonts w:ascii="Times New Roman" w:hAnsi="Times New Roman" w:eastAsia="Times New Roman" w:cs="Times New Roman"/>
          <w:sz w:val="20"/>
          <w:szCs w:val="20"/>
          <w:spacing w:val="4"/>
        </w:rPr>
        <w:t>1.2 b</w:t>
      </w:r>
      <w:r>
        <w:rPr>
          <w:rFonts w:ascii="SimSun" w:hAnsi="SimSun" w:eastAsia="SimSun" w:cs="SimSun"/>
          <w:sz w:val="20"/>
          <w:szCs w:val="20"/>
          <w:spacing w:val="4"/>
        </w:rPr>
        <w:t>)；</w:t>
      </w:r>
    </w:p>
    <w:p>
      <w:pPr>
        <w:ind w:left="428"/>
        <w:spacing w:before="65" w:line="228" w:lineRule="auto"/>
        <w:rPr>
          <w:rFonts w:ascii="SimSun" w:hAnsi="SimSun" w:eastAsia="SimSun" w:cs="SimSun"/>
          <w:sz w:val="20"/>
          <w:szCs w:val="20"/>
        </w:rPr>
      </w:pPr>
      <w:r>
        <w:rPr>
          <w:rFonts w:ascii="SimSun" w:hAnsi="SimSun" w:eastAsia="SimSun" w:cs="SimSun"/>
          <w:sz w:val="20"/>
          <w:szCs w:val="20"/>
          <w:spacing w:val="5"/>
        </w:rPr>
        <w:t>c)  实验室和其他检查：同</w:t>
      </w:r>
      <w:r>
        <w:rPr>
          <w:rFonts w:ascii="Times New Roman" w:hAnsi="Times New Roman" w:eastAsia="Times New Roman" w:cs="Times New Roman"/>
          <w:sz w:val="20"/>
          <w:szCs w:val="20"/>
          <w:spacing w:val="5"/>
        </w:rPr>
        <w:t>5.41.</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5"/>
        </w:rPr>
        <w:t>1.</w:t>
      </w:r>
      <w:r>
        <w:rPr>
          <w:rFonts w:ascii="Times New Roman" w:hAnsi="Times New Roman" w:eastAsia="Times New Roman" w:cs="Times New Roman"/>
          <w:sz w:val="20"/>
          <w:szCs w:val="20"/>
          <w:spacing w:val="4"/>
        </w:rPr>
        <w:t>2 c</w:t>
      </w:r>
      <w:r>
        <w:rPr>
          <w:rFonts w:ascii="SimSun" w:hAnsi="SimSun" w:eastAsia="SimSun" w:cs="SimSun"/>
          <w:sz w:val="20"/>
          <w:szCs w:val="20"/>
          <w:spacing w:val="4"/>
        </w:rPr>
        <w:t>)。</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6"/>
        </w:rPr>
        <w:t>5.41.2.3</w:t>
      </w:r>
      <w:r>
        <w:rPr>
          <w:rFonts w:ascii="SimHei" w:hAnsi="SimHei" w:eastAsia="SimHei" w:cs="SimHei"/>
          <w:sz w:val="20"/>
          <w:szCs w:val="20"/>
          <w:spacing w:val="6"/>
        </w:rPr>
        <w:t xml:space="preserve">  </w:t>
      </w:r>
      <w:r>
        <w:rPr>
          <w:rFonts w:ascii="SimSun" w:hAnsi="SimSun" w:eastAsia="SimSun" w:cs="SimSun"/>
          <w:sz w:val="20"/>
          <w:szCs w:val="20"/>
          <w:spacing w:val="6"/>
        </w:rPr>
        <w:t>健康检查周期：</w:t>
      </w:r>
      <w:r>
        <w:rPr>
          <w:rFonts w:ascii="Times New Roman" w:hAnsi="Times New Roman" w:eastAsia="Times New Roman" w:cs="Times New Roman"/>
          <w:sz w:val="20"/>
          <w:szCs w:val="20"/>
          <w:spacing w:val="6"/>
        </w:rPr>
        <w:t>1 </w:t>
      </w:r>
      <w:r>
        <w:rPr>
          <w:rFonts w:ascii="SimSun" w:hAnsi="SimSun" w:eastAsia="SimSun" w:cs="SimSun"/>
          <w:sz w:val="20"/>
          <w:szCs w:val="20"/>
          <w:spacing w:val="6"/>
        </w:rPr>
        <w:t>年。</w:t>
      </w:r>
    </w:p>
    <w:p>
      <w:pPr>
        <w:spacing w:before="218" w:line="231" w:lineRule="auto"/>
        <w:outlineLvl w:val="3"/>
        <w:rPr>
          <w:rFonts w:ascii="SimHei" w:hAnsi="SimHei" w:eastAsia="SimHei" w:cs="SimHei"/>
          <w:sz w:val="20"/>
          <w:szCs w:val="20"/>
        </w:rPr>
      </w:pPr>
      <w:r>
        <w:rPr>
          <w:rFonts w:ascii="SimHei" w:hAnsi="SimHei" w:eastAsia="SimHei" w:cs="SimHei"/>
          <w:sz w:val="20"/>
          <w:szCs w:val="20"/>
          <w:spacing w:val="7"/>
        </w:rPr>
        <w:t>5.41.3</w:t>
      </w:r>
      <w:r>
        <w:rPr>
          <w:rFonts w:ascii="SimHei" w:hAnsi="SimHei" w:eastAsia="SimHei" w:cs="SimHei"/>
          <w:sz w:val="20"/>
          <w:szCs w:val="20"/>
          <w:spacing w:val="7"/>
        </w:rPr>
        <w:t xml:space="preserve">  </w:t>
      </w:r>
      <w:r>
        <w:rPr>
          <w:rFonts w:ascii="SimHei" w:hAnsi="SimHei" w:eastAsia="SimHei" w:cs="SimHei"/>
          <w:sz w:val="20"/>
          <w:szCs w:val="20"/>
          <w:spacing w:val="7"/>
        </w:rPr>
        <w:t>离岗时职业健康检查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5"/>
        </w:rPr>
        <w:t>5.41.3.1</w:t>
      </w:r>
      <w:r>
        <w:rPr>
          <w:rFonts w:ascii="SimHei" w:hAnsi="SimHei" w:eastAsia="SimHei" w:cs="SimHei"/>
          <w:sz w:val="20"/>
          <w:szCs w:val="20"/>
          <w:spacing w:val="36"/>
        </w:rPr>
        <w:t xml:space="preserve">  </w:t>
      </w:r>
      <w:r>
        <w:rPr>
          <w:rFonts w:ascii="SimSun" w:hAnsi="SimSun" w:eastAsia="SimSun" w:cs="SimSun"/>
          <w:sz w:val="20"/>
          <w:szCs w:val="20"/>
          <w:spacing w:val="5"/>
        </w:rPr>
        <w:t>目标疾病：职业性慢性氯丙烯中毒。</w:t>
      </w:r>
    </w:p>
    <w:p>
      <w:pPr>
        <w:ind w:left="141"/>
        <w:spacing w:before="61" w:line="231" w:lineRule="auto"/>
        <w:outlineLvl w:val="4"/>
        <w:rPr>
          <w:rFonts w:ascii="SimSun" w:hAnsi="SimSun" w:eastAsia="SimSun" w:cs="SimSun"/>
          <w:sz w:val="20"/>
          <w:szCs w:val="20"/>
        </w:rPr>
      </w:pPr>
      <w:r>
        <w:rPr>
          <w:rFonts w:ascii="SimHei" w:hAnsi="SimHei" w:eastAsia="SimHei" w:cs="SimHei"/>
          <w:sz w:val="20"/>
          <w:szCs w:val="20"/>
          <w:spacing w:val="5"/>
        </w:rPr>
        <w:t>5.41.3.2</w:t>
      </w:r>
      <w:r>
        <w:rPr>
          <w:rFonts w:ascii="SimHei" w:hAnsi="SimHei" w:eastAsia="SimHei" w:cs="SimHei"/>
          <w:sz w:val="20"/>
          <w:szCs w:val="20"/>
          <w:spacing w:val="5"/>
        </w:rPr>
        <w:t xml:space="preserve">  </w:t>
      </w:r>
      <w:r>
        <w:rPr>
          <w:rFonts w:ascii="SimSun" w:hAnsi="SimSun" w:eastAsia="SimSun" w:cs="SimSun"/>
          <w:sz w:val="20"/>
          <w:szCs w:val="20"/>
          <w:spacing w:val="5"/>
        </w:rPr>
        <w:t>检查内容：同</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5"/>
        </w:rPr>
        <w:t>5.41.2.2</w:t>
      </w:r>
      <w:r>
        <w:rPr>
          <w:rFonts w:ascii="SimSun" w:hAnsi="SimSun" w:eastAsia="SimSun" w:cs="SimSun"/>
          <w:sz w:val="20"/>
          <w:szCs w:val="20"/>
          <w:spacing w:val="5"/>
        </w:rPr>
        <w:t>。</w:t>
      </w:r>
    </w:p>
    <w:p>
      <w:pPr>
        <w:spacing w:before="219" w:line="229" w:lineRule="auto"/>
        <w:outlineLvl w:val="2"/>
        <w:rPr>
          <w:rFonts w:ascii="SimHei" w:hAnsi="SimHei" w:eastAsia="SimHei" w:cs="SimHei"/>
          <w:sz w:val="20"/>
          <w:szCs w:val="20"/>
        </w:rPr>
      </w:pPr>
      <w:bookmarkStart w:name="bookmark59" w:id="66"/>
      <w:bookmarkEnd w:id="66"/>
      <w:r>
        <w:rPr>
          <w:rFonts w:ascii="SimHei" w:hAnsi="SimHei" w:eastAsia="SimHei" w:cs="SimHei"/>
          <w:sz w:val="20"/>
          <w:szCs w:val="20"/>
          <w:spacing w:val="6"/>
        </w:rPr>
        <w:t>5.42</w:t>
      </w:r>
      <w:r>
        <w:rPr>
          <w:rFonts w:ascii="SimHei" w:hAnsi="SimHei" w:eastAsia="SimHei" w:cs="SimHei"/>
          <w:sz w:val="20"/>
          <w:szCs w:val="20"/>
          <w:spacing w:val="6"/>
        </w:rPr>
        <w:t xml:space="preserve">  </w:t>
      </w:r>
      <w:r>
        <w:rPr>
          <w:rFonts w:ascii="SimHei" w:hAnsi="SimHei" w:eastAsia="SimHei" w:cs="SimHei"/>
          <w:sz w:val="20"/>
          <w:szCs w:val="20"/>
          <w:spacing w:val="6"/>
        </w:rPr>
        <w:t>氯丁二烯（</w:t>
      </w:r>
      <w:r>
        <w:rPr>
          <w:rFonts w:ascii="SimHei" w:hAnsi="SimHei" w:eastAsia="SimHei" w:cs="SimHei"/>
          <w:sz w:val="20"/>
          <w:szCs w:val="20"/>
        </w:rPr>
        <w:t>CAS</w:t>
      </w:r>
      <w:r>
        <w:rPr>
          <w:rFonts w:ascii="SimHei" w:hAnsi="SimHei" w:eastAsia="SimHei" w:cs="SimHei"/>
          <w:sz w:val="20"/>
          <w:szCs w:val="20"/>
          <w:spacing w:val="-31"/>
        </w:rPr>
        <w:t xml:space="preserve"> </w:t>
      </w:r>
      <w:r>
        <w:rPr>
          <w:rFonts w:ascii="SimHei" w:hAnsi="SimHei" w:eastAsia="SimHei" w:cs="SimHei"/>
          <w:sz w:val="20"/>
          <w:szCs w:val="20"/>
          <w:spacing w:val="6"/>
        </w:rPr>
        <w:t>号：126-99-8）</w:t>
      </w:r>
    </w:p>
    <w:p>
      <w:pPr>
        <w:spacing w:before="219" w:line="231" w:lineRule="auto"/>
        <w:outlineLvl w:val="3"/>
        <w:rPr>
          <w:rFonts w:ascii="SimHei" w:hAnsi="SimHei" w:eastAsia="SimHei" w:cs="SimHei"/>
          <w:sz w:val="20"/>
          <w:szCs w:val="20"/>
        </w:rPr>
      </w:pPr>
      <w:r>
        <w:rPr>
          <w:rFonts w:ascii="SimHei" w:hAnsi="SimHei" w:eastAsia="SimHei" w:cs="SimHei"/>
          <w:sz w:val="20"/>
          <w:szCs w:val="20"/>
          <w:spacing w:val="7"/>
        </w:rPr>
        <w:t>5.42.1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5"/>
        </w:rPr>
        <w:t>5.42.1.1</w:t>
      </w:r>
      <w:r>
        <w:rPr>
          <w:rFonts w:ascii="SimHei" w:hAnsi="SimHei" w:eastAsia="SimHei" w:cs="SimHei"/>
          <w:sz w:val="20"/>
          <w:szCs w:val="20"/>
          <w:spacing w:val="36"/>
        </w:rPr>
        <w:t xml:space="preserve">  </w:t>
      </w:r>
      <w:r>
        <w:rPr>
          <w:rFonts w:ascii="SimSun" w:hAnsi="SimSun" w:eastAsia="SimSun" w:cs="SimSun"/>
          <w:sz w:val="20"/>
          <w:szCs w:val="20"/>
          <w:spacing w:val="5"/>
        </w:rPr>
        <w:t>目标疾病为职业禁忌证：慢性肝病。</w:t>
      </w:r>
    </w:p>
    <w:p>
      <w:pPr>
        <w:ind w:left="141"/>
        <w:spacing w:before="61" w:line="231" w:lineRule="auto"/>
        <w:outlineLvl w:val="4"/>
        <w:rPr>
          <w:rFonts w:ascii="SimSun" w:hAnsi="SimSun" w:eastAsia="SimSun" w:cs="SimSun"/>
          <w:sz w:val="20"/>
          <w:szCs w:val="20"/>
        </w:rPr>
      </w:pPr>
      <w:r>
        <w:rPr>
          <w:rFonts w:ascii="SimHei" w:hAnsi="SimHei" w:eastAsia="SimHei" w:cs="SimHei"/>
          <w:sz w:val="20"/>
          <w:szCs w:val="20"/>
          <w:spacing w:val="5"/>
        </w:rPr>
        <w:t>5.42.1.2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spacing w:line="231" w:lineRule="auto"/>
        <w:sectPr>
          <w:headerReference w:type="default" r:id="rId76"/>
          <w:footerReference w:type="default" r:id="rId77"/>
          <w:pgSz w:w="11906" w:h="16839"/>
          <w:pgMar w:top="1715" w:right="1092" w:bottom="1336" w:left="1421" w:header="1393" w:footer="1101" w:gutter="0"/>
        </w:sectPr>
        <w:rPr>
          <w:rFonts w:ascii="SimSun" w:hAnsi="SimSun" w:eastAsia="SimSun" w:cs="SimSun"/>
          <w:sz w:val="20"/>
          <w:szCs w:val="20"/>
        </w:rPr>
      </w:pPr>
    </w:p>
    <w:p>
      <w:pPr>
        <w:ind w:left="844" w:right="68" w:hanging="419"/>
        <w:spacing w:before="246" w:line="288" w:lineRule="auto"/>
        <w:rPr>
          <w:rFonts w:ascii="SimSun" w:hAnsi="SimSun" w:eastAsia="SimSun" w:cs="SimSun"/>
          <w:sz w:val="20"/>
          <w:szCs w:val="20"/>
        </w:rPr>
      </w:pPr>
      <w:r>
        <w:rPr>
          <w:rFonts w:ascii="SimSun" w:hAnsi="SimSun" w:eastAsia="SimSun" w:cs="SimSun"/>
          <w:sz w:val="20"/>
          <w:szCs w:val="20"/>
          <w:spacing w:val="7"/>
        </w:rPr>
        <w:t>a)  症状询问：重点询问肝脏疾病史及头痛、头晕、失眠、记忆力减退、乏力、恶心、食欲减退等</w:t>
      </w:r>
      <w:r>
        <w:rPr>
          <w:rFonts w:ascii="SimSun" w:hAnsi="SimSun" w:eastAsia="SimSun" w:cs="SimSun"/>
          <w:sz w:val="20"/>
          <w:szCs w:val="20"/>
          <w:spacing w:val="3"/>
        </w:rPr>
        <w:t>症状。</w:t>
      </w:r>
    </w:p>
    <w:p>
      <w:pPr>
        <w:ind w:left="421"/>
        <w:spacing w:line="227" w:lineRule="auto"/>
        <w:rPr>
          <w:rFonts w:ascii="SimSun" w:hAnsi="SimSun" w:eastAsia="SimSun" w:cs="SimSun"/>
          <w:sz w:val="20"/>
          <w:szCs w:val="20"/>
        </w:rPr>
      </w:pPr>
      <w:r>
        <w:rPr>
          <w:rFonts w:ascii="SimSun" w:hAnsi="SimSun" w:eastAsia="SimSun" w:cs="SimSun"/>
          <w:sz w:val="20"/>
          <w:szCs w:val="20"/>
          <w:spacing w:val="5"/>
        </w:rPr>
        <w:t>b)  体格检查：</w:t>
      </w:r>
    </w:p>
    <w:p>
      <w:pPr>
        <w:ind w:left="860"/>
        <w:spacing w:before="65"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7"/>
        <w:spacing w:before="65" w:line="228" w:lineRule="auto"/>
        <w:rPr>
          <w:rFonts w:ascii="SimSun" w:hAnsi="SimSun" w:eastAsia="SimSun" w:cs="SimSun"/>
          <w:sz w:val="20"/>
          <w:szCs w:val="20"/>
        </w:rPr>
      </w:pPr>
      <w:r>
        <w:rPr>
          <w:rFonts w:ascii="SimSun" w:hAnsi="SimSun" w:eastAsia="SimSun" w:cs="SimSun"/>
          <w:sz w:val="20"/>
          <w:szCs w:val="20"/>
          <w:spacing w:val="6"/>
        </w:rPr>
        <w:t>2)  神经系统常规检查。</w:t>
      </w:r>
    </w:p>
    <w:p>
      <w:pPr>
        <w:ind w:left="844" w:right="105" w:hanging="416"/>
        <w:spacing w:before="65" w:line="282" w:lineRule="auto"/>
        <w:rPr>
          <w:rFonts w:ascii="SimSun" w:hAnsi="SimSun" w:eastAsia="SimSun" w:cs="SimSun"/>
          <w:sz w:val="20"/>
          <w:szCs w:val="20"/>
        </w:rPr>
      </w:pPr>
      <w:r>
        <w:rPr>
          <w:rFonts w:ascii="SimSun" w:hAnsi="SimSun" w:eastAsia="SimSun" w:cs="SimSun"/>
          <w:sz w:val="20"/>
          <w:szCs w:val="20"/>
          <w:spacing w:val="9"/>
        </w:rPr>
        <w:t>c)  实验室和其他检查：必检项目为血常</w:t>
      </w:r>
      <w:r>
        <w:rPr>
          <w:rFonts w:ascii="SimSun" w:hAnsi="SimSun" w:eastAsia="SimSun" w:cs="SimSun"/>
          <w:sz w:val="20"/>
          <w:szCs w:val="20"/>
          <w:spacing w:val="8"/>
        </w:rPr>
        <w:t>规、尿常规、肝功能、心电图、血清蛋白电泳</w:t>
      </w:r>
      <w:r>
        <w:rPr>
          <w:rFonts w:ascii="Times New Roman" w:hAnsi="Times New Roman" w:eastAsia="Times New Roman" w:cs="Times New Roman"/>
          <w:sz w:val="20"/>
          <w:szCs w:val="20"/>
          <w:spacing w:val="8"/>
        </w:rPr>
        <w:t>β</w:t>
      </w:r>
      <w:r>
        <w:rPr>
          <w:rFonts w:ascii="SimSun" w:hAnsi="SimSun" w:eastAsia="SimSun" w:cs="SimSun"/>
          <w:sz w:val="20"/>
          <w:szCs w:val="20"/>
          <w:spacing w:val="8"/>
        </w:rPr>
        <w:t>球蛋白、</w:t>
      </w:r>
      <w:r>
        <w:rPr>
          <w:rFonts w:ascii="SimSun" w:hAnsi="SimSun" w:eastAsia="SimSun" w:cs="SimSun"/>
          <w:sz w:val="20"/>
          <w:szCs w:val="20"/>
          <w:spacing w:val="5"/>
        </w:rPr>
        <w:t>肝脾</w:t>
      </w:r>
      <w:r>
        <w:rPr>
          <w:rFonts w:ascii="Times New Roman" w:hAnsi="Times New Roman" w:eastAsia="Times New Roman" w:cs="Times New Roman"/>
          <w:sz w:val="20"/>
          <w:szCs w:val="20"/>
          <w:spacing w:val="5"/>
        </w:rPr>
        <w:t>B</w:t>
      </w:r>
      <w:r>
        <w:rPr>
          <w:rFonts w:ascii="SimSun" w:hAnsi="SimSun" w:eastAsia="SimSun" w:cs="SimSun"/>
          <w:sz w:val="20"/>
          <w:szCs w:val="20"/>
          <w:spacing w:val="5"/>
        </w:rPr>
        <w:t>超。</w:t>
      </w:r>
    </w:p>
    <w:p>
      <w:pPr>
        <w:spacing w:before="169" w:line="231" w:lineRule="auto"/>
        <w:outlineLvl w:val="3"/>
        <w:rPr>
          <w:rFonts w:ascii="SimHei" w:hAnsi="SimHei" w:eastAsia="SimHei" w:cs="SimHei"/>
          <w:sz w:val="20"/>
          <w:szCs w:val="20"/>
        </w:rPr>
      </w:pPr>
      <w:r>
        <w:rPr>
          <w:rFonts w:ascii="SimHei" w:hAnsi="SimHei" w:eastAsia="SimHei" w:cs="SimHei"/>
          <w:sz w:val="20"/>
          <w:szCs w:val="20"/>
          <w:spacing w:val="7"/>
        </w:rPr>
        <w:t>5.42.2</w:t>
      </w:r>
      <w:r>
        <w:rPr>
          <w:rFonts w:ascii="SimHei" w:hAnsi="SimHei" w:eastAsia="SimHei" w:cs="SimHei"/>
          <w:sz w:val="20"/>
          <w:szCs w:val="20"/>
          <w:spacing w:val="7"/>
        </w:rPr>
        <w:t xml:space="preserve">  </w:t>
      </w:r>
      <w:r>
        <w:rPr>
          <w:rFonts w:ascii="SimHei" w:hAnsi="SimHei" w:eastAsia="SimHei" w:cs="SimHei"/>
          <w:sz w:val="20"/>
          <w:szCs w:val="20"/>
          <w:spacing w:val="7"/>
        </w:rPr>
        <w:t>在岗期间职业健康检查</w:t>
      </w:r>
    </w:p>
    <w:p>
      <w:pPr>
        <w:ind w:left="141"/>
        <w:spacing w:before="219" w:line="231" w:lineRule="auto"/>
        <w:outlineLvl w:val="4"/>
        <w:rPr>
          <w:rFonts w:ascii="SimSun" w:hAnsi="SimSun" w:eastAsia="SimSun" w:cs="SimSun"/>
          <w:sz w:val="20"/>
          <w:szCs w:val="20"/>
        </w:rPr>
      </w:pPr>
      <w:r>
        <w:rPr>
          <w:rFonts w:ascii="SimHei" w:hAnsi="SimHei" w:eastAsia="SimHei" w:cs="SimHei"/>
          <w:sz w:val="20"/>
          <w:szCs w:val="20"/>
          <w:spacing w:val="2"/>
        </w:rPr>
        <w:t>5.42.2.1</w:t>
      </w:r>
      <w:r>
        <w:rPr>
          <w:rFonts w:ascii="SimHei" w:hAnsi="SimHei" w:eastAsia="SimHei" w:cs="SimHei"/>
          <w:sz w:val="20"/>
          <w:szCs w:val="20"/>
          <w:spacing w:val="28"/>
        </w:rPr>
        <w:t xml:space="preserve">  </w:t>
      </w:r>
      <w:r>
        <w:rPr>
          <w:rFonts w:ascii="SimSun" w:hAnsi="SimSun" w:eastAsia="SimSun" w:cs="SimSun"/>
          <w:sz w:val="20"/>
          <w:szCs w:val="20"/>
          <w:spacing w:val="2"/>
        </w:rPr>
        <w:t>目标疾病：</w:t>
      </w:r>
    </w:p>
    <w:p>
      <w:pPr>
        <w:ind w:left="425"/>
        <w:spacing w:before="61" w:line="228" w:lineRule="auto"/>
        <w:rPr>
          <w:rFonts w:ascii="SimSun" w:hAnsi="SimSun" w:eastAsia="SimSun" w:cs="SimSun"/>
          <w:sz w:val="20"/>
          <w:szCs w:val="20"/>
        </w:rPr>
      </w:pPr>
      <w:r>
        <w:rPr>
          <w:rFonts w:ascii="SimSun" w:hAnsi="SimSun" w:eastAsia="SimSun" w:cs="SimSun"/>
          <w:sz w:val="20"/>
          <w:szCs w:val="20"/>
          <w:spacing w:val="9"/>
        </w:rPr>
        <w:t>a)  职业病：职业性慢性氯丁二烯中毒</w:t>
      </w:r>
      <w:r>
        <w:rPr>
          <w:rFonts w:ascii="SimSun" w:hAnsi="SimSun" w:eastAsia="SimSun" w:cs="SimSun"/>
          <w:sz w:val="20"/>
          <w:szCs w:val="20"/>
          <w:spacing w:val="8"/>
        </w:rPr>
        <w:t>（按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32</w:t>
      </w:r>
      <w:r>
        <w:rPr>
          <w:rFonts w:ascii="SimSun" w:hAnsi="SimSun" w:eastAsia="SimSun" w:cs="SimSun"/>
          <w:sz w:val="20"/>
          <w:szCs w:val="20"/>
        </w:rPr>
        <w:t>）；</w:t>
      </w:r>
    </w:p>
    <w:p>
      <w:pPr>
        <w:ind w:left="421"/>
        <w:spacing w:before="65" w:line="228" w:lineRule="auto"/>
        <w:rPr>
          <w:rFonts w:ascii="SimSun" w:hAnsi="SimSun" w:eastAsia="SimSun" w:cs="SimSun"/>
          <w:sz w:val="20"/>
          <w:szCs w:val="20"/>
        </w:rPr>
      </w:pPr>
      <w:r>
        <w:rPr>
          <w:rFonts w:ascii="SimSun" w:hAnsi="SimSun" w:eastAsia="SimSun" w:cs="SimSun"/>
          <w:sz w:val="20"/>
          <w:szCs w:val="20"/>
          <w:spacing w:val="8"/>
        </w:rPr>
        <w:t>b)  职业禁忌证：其他原因导致的慢性肝病。</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5"/>
        </w:rPr>
        <w:t>5.42.2.2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44" w:right="68" w:hanging="419"/>
        <w:spacing w:before="62" w:line="288" w:lineRule="auto"/>
        <w:rPr>
          <w:rFonts w:ascii="SimSun" w:hAnsi="SimSun" w:eastAsia="SimSun" w:cs="SimSun"/>
          <w:sz w:val="20"/>
          <w:szCs w:val="20"/>
        </w:rPr>
      </w:pPr>
      <w:r>
        <w:rPr>
          <w:rFonts w:ascii="SimSun" w:hAnsi="SimSun" w:eastAsia="SimSun" w:cs="SimSun"/>
          <w:sz w:val="20"/>
          <w:szCs w:val="20"/>
          <w:spacing w:val="7"/>
        </w:rPr>
        <w:t>a)  症状询问：重点询问职业接触史及头痛、头晕、失眠、记忆力减退、乏力、食欲减退、肝区不</w:t>
      </w:r>
      <w:r>
        <w:rPr>
          <w:rFonts w:ascii="SimSun" w:hAnsi="SimSun" w:eastAsia="SimSun" w:cs="SimSun"/>
          <w:sz w:val="20"/>
          <w:szCs w:val="20"/>
          <w:spacing w:val="8"/>
        </w:rPr>
        <w:t>适、脱发、指甲变色等症状。</w:t>
      </w:r>
    </w:p>
    <w:p>
      <w:pPr>
        <w:ind w:left="421"/>
        <w:spacing w:line="227" w:lineRule="auto"/>
        <w:rPr>
          <w:rFonts w:ascii="SimSun" w:hAnsi="SimSun" w:eastAsia="SimSun" w:cs="SimSun"/>
          <w:sz w:val="20"/>
          <w:szCs w:val="20"/>
        </w:rPr>
      </w:pPr>
      <w:r>
        <w:rPr>
          <w:rFonts w:ascii="SimSun" w:hAnsi="SimSun" w:eastAsia="SimSun" w:cs="SimSun"/>
          <w:sz w:val="20"/>
          <w:szCs w:val="20"/>
          <w:spacing w:val="5"/>
        </w:rPr>
        <w:t>b)  体格检查：</w:t>
      </w:r>
    </w:p>
    <w:p>
      <w:pPr>
        <w:ind w:left="860"/>
        <w:spacing w:before="66"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7"/>
        <w:spacing w:before="65" w:line="228" w:lineRule="auto"/>
        <w:rPr>
          <w:rFonts w:ascii="SimSun" w:hAnsi="SimSun" w:eastAsia="SimSun" w:cs="SimSun"/>
          <w:sz w:val="20"/>
          <w:szCs w:val="20"/>
        </w:rPr>
      </w:pPr>
      <w:r>
        <w:rPr>
          <w:rFonts w:ascii="SimSun" w:hAnsi="SimSun" w:eastAsia="SimSun" w:cs="SimSun"/>
          <w:sz w:val="20"/>
          <w:szCs w:val="20"/>
          <w:spacing w:val="6"/>
        </w:rPr>
        <w:t>2)  神经系统常规检查；</w:t>
      </w:r>
    </w:p>
    <w:p>
      <w:pPr>
        <w:ind w:left="848"/>
        <w:spacing w:before="66" w:line="227" w:lineRule="auto"/>
        <w:rPr>
          <w:rFonts w:ascii="SimSun" w:hAnsi="SimSun" w:eastAsia="SimSun" w:cs="SimSun"/>
          <w:sz w:val="20"/>
          <w:szCs w:val="20"/>
        </w:rPr>
      </w:pPr>
      <w:r>
        <w:rPr>
          <w:rFonts w:ascii="SimSun" w:hAnsi="SimSun" w:eastAsia="SimSun" w:cs="SimSun"/>
          <w:sz w:val="20"/>
          <w:szCs w:val="20"/>
          <w:spacing w:val="8"/>
        </w:rPr>
        <w:t>3)  皮肤科常规检查，重点检查有无脱发、指甲变色。</w:t>
      </w:r>
    </w:p>
    <w:p>
      <w:pPr>
        <w:spacing w:before="66" w:line="221" w:lineRule="auto"/>
        <w:jc w:val="right"/>
        <w:rPr>
          <w:rFonts w:ascii="SimSun" w:hAnsi="SimSun" w:eastAsia="SimSun" w:cs="SimSun"/>
          <w:sz w:val="20"/>
          <w:szCs w:val="20"/>
        </w:rPr>
      </w:pPr>
      <w:r>
        <w:rPr>
          <w:rFonts w:ascii="SimSun" w:hAnsi="SimSun" w:eastAsia="SimSun" w:cs="SimSun"/>
          <w:sz w:val="20"/>
          <w:szCs w:val="20"/>
          <w:spacing w:val="8"/>
        </w:rPr>
        <w:t>c)  实验室和其他检查：必检项目为血常规、尿常规、肝功能、</w:t>
      </w:r>
      <w:r>
        <w:rPr>
          <w:rFonts w:ascii="SimSun" w:hAnsi="SimSun" w:eastAsia="SimSun" w:cs="SimSun"/>
          <w:sz w:val="20"/>
          <w:szCs w:val="20"/>
          <w:spacing w:val="7"/>
        </w:rPr>
        <w:t>血清蛋白电泳</w:t>
      </w:r>
      <w:r>
        <w:rPr>
          <w:rFonts w:ascii="Times New Roman" w:hAnsi="Times New Roman" w:eastAsia="Times New Roman" w:cs="Times New Roman"/>
          <w:sz w:val="20"/>
          <w:szCs w:val="20"/>
          <w:spacing w:val="7"/>
        </w:rPr>
        <w:t>β</w:t>
      </w:r>
      <w:r>
        <w:rPr>
          <w:rFonts w:ascii="SimSun" w:hAnsi="SimSun" w:eastAsia="SimSun" w:cs="SimSun"/>
          <w:sz w:val="20"/>
          <w:szCs w:val="20"/>
          <w:spacing w:val="7"/>
        </w:rPr>
        <w:t>球蛋白、肝脾</w:t>
      </w:r>
      <w:r>
        <w:rPr>
          <w:rFonts w:ascii="Times New Roman" w:hAnsi="Times New Roman" w:eastAsia="Times New Roman" w:cs="Times New Roman"/>
          <w:sz w:val="20"/>
          <w:szCs w:val="20"/>
          <w:spacing w:val="7"/>
        </w:rPr>
        <w:t>B</w:t>
      </w:r>
      <w:r>
        <w:rPr>
          <w:rFonts w:ascii="SimSun" w:hAnsi="SimSun" w:eastAsia="SimSun" w:cs="SimSun"/>
          <w:sz w:val="20"/>
          <w:szCs w:val="20"/>
          <w:spacing w:val="7"/>
        </w:rPr>
        <w:t>超。</w:t>
      </w:r>
    </w:p>
    <w:p>
      <w:pPr>
        <w:ind w:left="141"/>
        <w:spacing w:before="72" w:line="231" w:lineRule="auto"/>
        <w:outlineLvl w:val="4"/>
        <w:rPr>
          <w:rFonts w:ascii="SimSun" w:hAnsi="SimSun" w:eastAsia="SimSun" w:cs="SimSun"/>
          <w:sz w:val="20"/>
          <w:szCs w:val="20"/>
        </w:rPr>
      </w:pPr>
      <w:r>
        <w:rPr>
          <w:rFonts w:ascii="SimHei" w:hAnsi="SimHei" w:eastAsia="SimHei" w:cs="SimHei"/>
          <w:sz w:val="20"/>
          <w:szCs w:val="20"/>
          <w:spacing w:val="6"/>
        </w:rPr>
        <w:t>5.42.2.3</w:t>
      </w:r>
      <w:r>
        <w:rPr>
          <w:rFonts w:ascii="SimHei" w:hAnsi="SimHei" w:eastAsia="SimHei" w:cs="SimHei"/>
          <w:sz w:val="20"/>
          <w:szCs w:val="20"/>
          <w:spacing w:val="6"/>
        </w:rPr>
        <w:t xml:space="preserve">  </w:t>
      </w:r>
      <w:r>
        <w:rPr>
          <w:rFonts w:ascii="SimSun" w:hAnsi="SimSun" w:eastAsia="SimSun" w:cs="SimSun"/>
          <w:sz w:val="20"/>
          <w:szCs w:val="20"/>
          <w:spacing w:val="6"/>
        </w:rPr>
        <w:t>健康检查周期：</w:t>
      </w:r>
    </w:p>
    <w:p>
      <w:pPr>
        <w:ind w:left="425"/>
        <w:spacing w:before="62" w:line="228" w:lineRule="auto"/>
        <w:rPr>
          <w:rFonts w:ascii="SimSun" w:hAnsi="SimSun" w:eastAsia="SimSun" w:cs="SimSun"/>
          <w:sz w:val="20"/>
          <w:szCs w:val="20"/>
        </w:rPr>
      </w:pPr>
      <w:r>
        <w:rPr>
          <w:rFonts w:ascii="SimSun" w:hAnsi="SimSun" w:eastAsia="SimSun" w:cs="SimSun"/>
          <w:sz w:val="20"/>
          <w:szCs w:val="20"/>
          <w:spacing w:val="6"/>
        </w:rPr>
        <w:t>a)  肝功能检查：半年；</w:t>
      </w:r>
    </w:p>
    <w:p>
      <w:pPr>
        <w:ind w:left="421"/>
        <w:spacing w:before="65" w:line="228" w:lineRule="auto"/>
        <w:rPr>
          <w:rFonts w:ascii="SimSun" w:hAnsi="SimSun" w:eastAsia="SimSun" w:cs="SimSun"/>
          <w:sz w:val="20"/>
          <w:szCs w:val="20"/>
        </w:rPr>
      </w:pPr>
      <w:r>
        <w:rPr>
          <w:rFonts w:ascii="SimSun" w:hAnsi="SimSun" w:eastAsia="SimSun" w:cs="SimSun"/>
          <w:sz w:val="20"/>
          <w:szCs w:val="20"/>
          <w:spacing w:val="6"/>
        </w:rPr>
        <w:t>b)  健康检查：</w:t>
      </w:r>
      <w:r>
        <w:rPr>
          <w:rFonts w:ascii="Times New Roman" w:hAnsi="Times New Roman" w:eastAsia="Times New Roman" w:cs="Times New Roman"/>
          <w:sz w:val="20"/>
          <w:szCs w:val="20"/>
          <w:spacing w:val="6"/>
        </w:rPr>
        <w:t>1</w:t>
      </w:r>
      <w:r>
        <w:rPr>
          <w:rFonts w:ascii="SimSun" w:hAnsi="SimSun" w:eastAsia="SimSun" w:cs="SimSun"/>
          <w:sz w:val="20"/>
          <w:szCs w:val="20"/>
          <w:spacing w:val="6"/>
        </w:rPr>
        <w:t>年。</w:t>
      </w:r>
    </w:p>
    <w:p>
      <w:pPr>
        <w:spacing w:before="221" w:line="231" w:lineRule="auto"/>
        <w:outlineLvl w:val="3"/>
        <w:rPr>
          <w:rFonts w:ascii="SimHei" w:hAnsi="SimHei" w:eastAsia="SimHei" w:cs="SimHei"/>
          <w:sz w:val="20"/>
          <w:szCs w:val="20"/>
        </w:rPr>
      </w:pPr>
      <w:r>
        <w:rPr>
          <w:rFonts w:ascii="SimHei" w:hAnsi="SimHei" w:eastAsia="SimHei" w:cs="SimHei"/>
          <w:sz w:val="20"/>
          <w:szCs w:val="20"/>
          <w:spacing w:val="7"/>
        </w:rPr>
        <w:t>5.42.3</w:t>
      </w:r>
      <w:r>
        <w:rPr>
          <w:rFonts w:ascii="SimHei" w:hAnsi="SimHei" w:eastAsia="SimHei" w:cs="SimHei"/>
          <w:sz w:val="20"/>
          <w:szCs w:val="20"/>
          <w:spacing w:val="7"/>
        </w:rPr>
        <w:t xml:space="preserve">  </w:t>
      </w:r>
      <w:r>
        <w:rPr>
          <w:rFonts w:ascii="SimHei" w:hAnsi="SimHei" w:eastAsia="SimHei" w:cs="SimHei"/>
          <w:sz w:val="20"/>
          <w:szCs w:val="20"/>
          <w:spacing w:val="7"/>
        </w:rPr>
        <w:t>离岗时职业健康检查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6"/>
        </w:rPr>
        <w:t>5.42.3.1</w:t>
      </w:r>
      <w:r>
        <w:rPr>
          <w:rFonts w:ascii="SimHei" w:hAnsi="SimHei" w:eastAsia="SimHei" w:cs="SimHei"/>
          <w:sz w:val="20"/>
          <w:szCs w:val="20"/>
          <w:spacing w:val="28"/>
        </w:rPr>
        <w:t xml:space="preserve">  </w:t>
      </w:r>
      <w:r>
        <w:rPr>
          <w:rFonts w:ascii="SimSun" w:hAnsi="SimSun" w:eastAsia="SimSun" w:cs="SimSun"/>
          <w:sz w:val="20"/>
          <w:szCs w:val="20"/>
          <w:spacing w:val="6"/>
        </w:rPr>
        <w:t>目标疾病：职业性慢性氯丁二</w:t>
      </w:r>
      <w:r>
        <w:rPr>
          <w:rFonts w:ascii="SimSun" w:hAnsi="SimSun" w:eastAsia="SimSun" w:cs="SimSun"/>
          <w:sz w:val="20"/>
          <w:szCs w:val="20"/>
          <w:spacing w:val="5"/>
        </w:rPr>
        <w:t>烯中毒。</w:t>
      </w:r>
    </w:p>
    <w:p>
      <w:pPr>
        <w:ind w:left="141"/>
        <w:spacing w:before="61" w:line="231" w:lineRule="auto"/>
        <w:outlineLvl w:val="4"/>
        <w:rPr>
          <w:rFonts w:ascii="SimSun" w:hAnsi="SimSun" w:eastAsia="SimSun" w:cs="SimSun"/>
          <w:sz w:val="20"/>
          <w:szCs w:val="20"/>
        </w:rPr>
      </w:pPr>
      <w:r>
        <w:rPr>
          <w:rFonts w:ascii="SimHei" w:hAnsi="SimHei" w:eastAsia="SimHei" w:cs="SimHei"/>
          <w:sz w:val="20"/>
          <w:szCs w:val="20"/>
          <w:spacing w:val="5"/>
        </w:rPr>
        <w:t>5.42.3.2</w:t>
      </w:r>
      <w:r>
        <w:rPr>
          <w:rFonts w:ascii="SimHei" w:hAnsi="SimHei" w:eastAsia="SimHei" w:cs="SimHei"/>
          <w:sz w:val="20"/>
          <w:szCs w:val="20"/>
          <w:spacing w:val="5"/>
        </w:rPr>
        <w:t xml:space="preserve">  </w:t>
      </w:r>
      <w:r>
        <w:rPr>
          <w:rFonts w:ascii="SimSun" w:hAnsi="SimSun" w:eastAsia="SimSun" w:cs="SimSun"/>
          <w:sz w:val="20"/>
          <w:szCs w:val="20"/>
          <w:spacing w:val="5"/>
        </w:rPr>
        <w:t>检查内容：同</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5"/>
        </w:rPr>
        <w:t>5.42.2.2</w:t>
      </w:r>
      <w:r>
        <w:rPr>
          <w:rFonts w:ascii="SimSun" w:hAnsi="SimSun" w:eastAsia="SimSun" w:cs="SimSun"/>
          <w:sz w:val="20"/>
          <w:szCs w:val="20"/>
          <w:spacing w:val="5"/>
        </w:rPr>
        <w:t>。</w:t>
      </w:r>
    </w:p>
    <w:p>
      <w:pPr>
        <w:spacing w:before="219" w:line="231" w:lineRule="auto"/>
        <w:outlineLvl w:val="3"/>
        <w:rPr>
          <w:rFonts w:ascii="SimHei" w:hAnsi="SimHei" w:eastAsia="SimHei" w:cs="SimHei"/>
          <w:sz w:val="20"/>
          <w:szCs w:val="20"/>
        </w:rPr>
      </w:pPr>
      <w:r>
        <w:rPr>
          <w:rFonts w:ascii="SimHei" w:hAnsi="SimHei" w:eastAsia="SimHei" w:cs="SimHei"/>
          <w:sz w:val="20"/>
          <w:szCs w:val="20"/>
          <w:spacing w:val="6"/>
        </w:rPr>
        <w:t>5.42.4</w:t>
      </w:r>
      <w:r>
        <w:rPr>
          <w:rFonts w:ascii="SimHei" w:hAnsi="SimHei" w:eastAsia="SimHei" w:cs="SimHei"/>
          <w:sz w:val="20"/>
          <w:szCs w:val="20"/>
          <w:spacing w:val="6"/>
        </w:rPr>
        <w:t xml:space="preserve">  </w:t>
      </w:r>
      <w:r>
        <w:rPr>
          <w:rFonts w:ascii="SimHei" w:hAnsi="SimHei" w:eastAsia="SimHei" w:cs="SimHei"/>
          <w:sz w:val="20"/>
          <w:szCs w:val="20"/>
          <w:spacing w:val="6"/>
        </w:rPr>
        <w:t>应急健康检查</w:t>
      </w:r>
    </w:p>
    <w:p>
      <w:pPr>
        <w:ind w:left="141"/>
        <w:spacing w:before="217" w:line="231" w:lineRule="auto"/>
        <w:outlineLvl w:val="4"/>
        <w:rPr>
          <w:rFonts w:ascii="SimSun" w:hAnsi="SimSun" w:eastAsia="SimSun" w:cs="SimSun"/>
          <w:sz w:val="20"/>
          <w:szCs w:val="20"/>
        </w:rPr>
      </w:pPr>
      <w:r>
        <w:rPr>
          <w:rFonts w:ascii="SimHei" w:hAnsi="SimHei" w:eastAsia="SimHei" w:cs="SimHei"/>
          <w:sz w:val="20"/>
          <w:szCs w:val="20"/>
          <w:spacing w:val="7"/>
        </w:rPr>
        <w:t>5.42.4.1</w:t>
      </w:r>
      <w:r>
        <w:rPr>
          <w:rFonts w:ascii="SimHei" w:hAnsi="SimHei" w:eastAsia="SimHei" w:cs="SimHei"/>
          <w:sz w:val="20"/>
          <w:szCs w:val="20"/>
          <w:spacing w:val="7"/>
        </w:rPr>
        <w:t xml:space="preserve">  </w:t>
      </w:r>
      <w:r>
        <w:rPr>
          <w:rFonts w:ascii="SimSun" w:hAnsi="SimSun" w:eastAsia="SimSun" w:cs="SimSun"/>
          <w:sz w:val="20"/>
          <w:szCs w:val="20"/>
          <w:spacing w:val="7"/>
        </w:rPr>
        <w:t>目标疾病：职业性急性氯丁二烯中毒（按</w:t>
      </w:r>
      <w:r>
        <w:rPr>
          <w:rFonts w:ascii="SimSun" w:hAnsi="SimSun" w:eastAsia="SimSun" w:cs="SimSun"/>
          <w:sz w:val="20"/>
          <w:szCs w:val="20"/>
          <w:spacing w:val="-25"/>
        </w:rPr>
        <w:t xml:space="preserve"> </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1"/>
        </w:rPr>
        <w:t xml:space="preserve"> </w:t>
      </w:r>
      <w:r>
        <w:rPr>
          <w:rFonts w:ascii="Times New Roman" w:hAnsi="Times New Roman" w:eastAsia="Times New Roman" w:cs="Times New Roman"/>
          <w:sz w:val="20"/>
          <w:szCs w:val="20"/>
          <w:spacing w:val="7"/>
        </w:rPr>
        <w:t>32</w:t>
      </w:r>
      <w:r>
        <w:rPr>
          <w:rFonts w:ascii="SimSun" w:hAnsi="SimSun" w:eastAsia="SimSun" w:cs="SimSun"/>
          <w:sz w:val="20"/>
          <w:szCs w:val="20"/>
          <w:spacing w:val="7"/>
        </w:rPr>
        <w:t>）。</w:t>
      </w:r>
    </w:p>
    <w:p>
      <w:pPr>
        <w:ind w:left="141"/>
        <w:spacing w:before="62" w:line="231" w:lineRule="auto"/>
        <w:outlineLvl w:val="4"/>
        <w:rPr>
          <w:rFonts w:ascii="SimSun" w:hAnsi="SimSun" w:eastAsia="SimSun" w:cs="SimSun"/>
          <w:sz w:val="20"/>
          <w:szCs w:val="20"/>
        </w:rPr>
      </w:pPr>
      <w:r>
        <w:rPr>
          <w:rFonts w:ascii="SimHei" w:hAnsi="SimHei" w:eastAsia="SimHei" w:cs="SimHei"/>
          <w:sz w:val="20"/>
          <w:szCs w:val="20"/>
          <w:spacing w:val="5"/>
        </w:rPr>
        <w:t>5.42.4.2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45" w:right="70" w:hanging="420"/>
        <w:spacing w:before="62" w:line="288" w:lineRule="auto"/>
        <w:rPr>
          <w:rFonts w:ascii="SimSun" w:hAnsi="SimSun" w:eastAsia="SimSun" w:cs="SimSun"/>
          <w:sz w:val="20"/>
          <w:szCs w:val="20"/>
        </w:rPr>
      </w:pPr>
      <w:r>
        <w:rPr>
          <w:rFonts w:ascii="SimSun" w:hAnsi="SimSun" w:eastAsia="SimSun" w:cs="SimSun"/>
          <w:sz w:val="20"/>
          <w:szCs w:val="20"/>
          <w:spacing w:val="7"/>
        </w:rPr>
        <w:t>a)  症状询问：重点询问短期大量接触氯丁二烯的职业史和头晕、头痛、乏力、四肢麻木、步态不</w:t>
      </w:r>
      <w:r>
        <w:rPr>
          <w:rFonts w:ascii="SimSun" w:hAnsi="SimSun" w:eastAsia="SimSun" w:cs="SimSun"/>
          <w:sz w:val="20"/>
          <w:szCs w:val="20"/>
          <w:spacing w:val="9"/>
        </w:rPr>
        <w:t>稳、恶心、呕吐、流泪、咽部干痛、咳嗽、胸闷、呼吸困难等症状。</w:t>
      </w:r>
    </w:p>
    <w:p>
      <w:pPr>
        <w:ind w:left="421"/>
        <w:spacing w:line="227" w:lineRule="auto"/>
        <w:rPr>
          <w:rFonts w:ascii="SimSun" w:hAnsi="SimSun" w:eastAsia="SimSun" w:cs="SimSun"/>
          <w:sz w:val="20"/>
          <w:szCs w:val="20"/>
        </w:rPr>
      </w:pPr>
      <w:r>
        <w:rPr>
          <w:rFonts w:ascii="SimSun" w:hAnsi="SimSun" w:eastAsia="SimSun" w:cs="SimSun"/>
          <w:sz w:val="20"/>
          <w:szCs w:val="20"/>
          <w:spacing w:val="5"/>
        </w:rPr>
        <w:t>b)  体格检查：</w:t>
      </w:r>
    </w:p>
    <w:p>
      <w:pPr>
        <w:ind w:left="860"/>
        <w:spacing w:before="66" w:line="227" w:lineRule="auto"/>
        <w:rPr>
          <w:rFonts w:ascii="SimSun" w:hAnsi="SimSun" w:eastAsia="SimSun" w:cs="SimSun"/>
          <w:sz w:val="20"/>
          <w:szCs w:val="20"/>
        </w:rPr>
      </w:pPr>
      <w:r>
        <w:rPr>
          <w:rFonts w:ascii="SimSun" w:hAnsi="SimSun" w:eastAsia="SimSun" w:cs="SimSun"/>
          <w:sz w:val="20"/>
          <w:szCs w:val="20"/>
          <w:spacing w:val="5"/>
        </w:rPr>
        <w:t>1)</w:t>
      </w:r>
      <w:r>
        <w:rPr>
          <w:rFonts w:ascii="SimSun" w:hAnsi="SimSun" w:eastAsia="SimSun" w:cs="SimSun"/>
          <w:sz w:val="20"/>
          <w:szCs w:val="20"/>
          <w:spacing w:val="25"/>
        </w:rPr>
        <w:t xml:space="preserve">  </w:t>
      </w:r>
      <w:r>
        <w:rPr>
          <w:rFonts w:ascii="SimSun" w:hAnsi="SimSun" w:eastAsia="SimSun" w:cs="SimSun"/>
          <w:sz w:val="20"/>
          <w:szCs w:val="20"/>
          <w:spacing w:val="5"/>
        </w:rPr>
        <w:t>内科常规检查，重点检查呼吸系统；</w:t>
      </w:r>
    </w:p>
    <w:p>
      <w:pPr>
        <w:ind w:left="847"/>
        <w:spacing w:before="66" w:line="228" w:lineRule="auto"/>
        <w:rPr>
          <w:rFonts w:ascii="SimSun" w:hAnsi="SimSun" w:eastAsia="SimSun" w:cs="SimSun"/>
          <w:sz w:val="20"/>
          <w:szCs w:val="20"/>
        </w:rPr>
      </w:pPr>
      <w:r>
        <w:rPr>
          <w:rFonts w:ascii="SimSun" w:hAnsi="SimSun" w:eastAsia="SimSun" w:cs="SimSun"/>
          <w:sz w:val="20"/>
          <w:szCs w:val="20"/>
          <w:spacing w:val="8"/>
        </w:rPr>
        <w:t>2)  神经系统常规检查，注意有无病理反射；</w:t>
      </w:r>
    </w:p>
    <w:p>
      <w:pPr>
        <w:ind w:left="848"/>
        <w:spacing w:before="65" w:line="228" w:lineRule="auto"/>
        <w:rPr>
          <w:rFonts w:ascii="SimSun" w:hAnsi="SimSun" w:eastAsia="SimSun" w:cs="SimSun"/>
          <w:sz w:val="20"/>
          <w:szCs w:val="20"/>
        </w:rPr>
      </w:pPr>
      <w:r>
        <w:rPr>
          <w:rFonts w:ascii="SimSun" w:hAnsi="SimSun" w:eastAsia="SimSun" w:cs="SimSun"/>
          <w:sz w:val="20"/>
          <w:szCs w:val="20"/>
          <w:spacing w:val="2"/>
        </w:rPr>
        <w:t>3)</w:t>
      </w:r>
      <w:r>
        <w:rPr>
          <w:rFonts w:ascii="SimSun" w:hAnsi="SimSun" w:eastAsia="SimSun" w:cs="SimSun"/>
          <w:sz w:val="20"/>
          <w:szCs w:val="20"/>
          <w:spacing w:val="15"/>
        </w:rPr>
        <w:t xml:space="preserve">  </w:t>
      </w:r>
      <w:r>
        <w:rPr>
          <w:rFonts w:ascii="SimSun" w:hAnsi="SimSun" w:eastAsia="SimSun" w:cs="SimSun"/>
          <w:sz w:val="20"/>
          <w:szCs w:val="20"/>
          <w:spacing w:val="2"/>
        </w:rPr>
        <w:t>眼底检查。</w:t>
      </w:r>
    </w:p>
    <w:p>
      <w:pPr>
        <w:ind w:left="428"/>
        <w:spacing w:before="65"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860"/>
        <w:spacing w:before="65" w:line="227" w:lineRule="auto"/>
        <w:rPr>
          <w:rFonts w:ascii="SimSun" w:hAnsi="SimSun" w:eastAsia="SimSun" w:cs="SimSun"/>
          <w:sz w:val="20"/>
          <w:szCs w:val="20"/>
        </w:rPr>
      </w:pPr>
      <w:r>
        <w:rPr>
          <w:rFonts w:ascii="SimSun" w:hAnsi="SimSun" w:eastAsia="SimSun" w:cs="SimSun"/>
          <w:sz w:val="20"/>
          <w:szCs w:val="20"/>
          <w:spacing w:val="8"/>
        </w:rPr>
        <w:t>1)  必检项目：血常规、尿常规、肝功能、心电图、胸部</w:t>
      </w:r>
      <w:r>
        <w:rPr>
          <w:rFonts w:ascii="Times New Roman" w:hAnsi="Times New Roman" w:eastAsia="Times New Roman" w:cs="Times New Roman"/>
          <w:sz w:val="20"/>
          <w:szCs w:val="20"/>
          <w:spacing w:val="8"/>
        </w:rPr>
        <w:t>X</w:t>
      </w:r>
      <w:r>
        <w:rPr>
          <w:rFonts w:ascii="SimSun" w:hAnsi="SimSun" w:eastAsia="SimSun" w:cs="SimSun"/>
          <w:sz w:val="20"/>
          <w:szCs w:val="20"/>
          <w:spacing w:val="8"/>
        </w:rPr>
        <w:t>射线摄片、血氧饱和度；</w:t>
      </w:r>
    </w:p>
    <w:p>
      <w:pPr>
        <w:ind w:left="847"/>
        <w:spacing w:before="66" w:line="228" w:lineRule="auto"/>
        <w:rPr>
          <w:rFonts w:ascii="SimSun" w:hAnsi="SimSun" w:eastAsia="SimSun" w:cs="SimSun"/>
          <w:sz w:val="20"/>
          <w:szCs w:val="20"/>
        </w:rPr>
      </w:pPr>
      <w:r>
        <w:rPr>
          <w:rFonts w:ascii="SimSun" w:hAnsi="SimSun" w:eastAsia="SimSun" w:cs="SimSun"/>
          <w:sz w:val="20"/>
          <w:szCs w:val="20"/>
          <w:spacing w:val="8"/>
        </w:rPr>
        <w:t>2)  选检项目：脑电图、头颅</w:t>
      </w:r>
      <w:r>
        <w:rPr>
          <w:rFonts w:ascii="Times New Roman" w:hAnsi="Times New Roman" w:eastAsia="Times New Roman" w:cs="Times New Roman"/>
          <w:sz w:val="20"/>
          <w:szCs w:val="20"/>
        </w:rPr>
        <w:t>CT</w:t>
      </w:r>
      <w:r>
        <w:rPr>
          <w:rFonts w:ascii="SimSun" w:hAnsi="SimSun" w:eastAsia="SimSun" w:cs="SimSun"/>
          <w:sz w:val="20"/>
          <w:szCs w:val="20"/>
          <w:spacing w:val="8"/>
        </w:rPr>
        <w:t>或</w:t>
      </w:r>
      <w:r>
        <w:rPr>
          <w:rFonts w:ascii="Times New Roman" w:hAnsi="Times New Roman" w:eastAsia="Times New Roman" w:cs="Times New Roman"/>
          <w:sz w:val="20"/>
          <w:szCs w:val="20"/>
        </w:rPr>
        <w:t>MRI</w:t>
      </w:r>
      <w:r>
        <w:rPr>
          <w:rFonts w:ascii="Times New Roman" w:hAnsi="Times New Roman" w:eastAsia="Times New Roman" w:cs="Times New Roman"/>
          <w:sz w:val="20"/>
          <w:szCs w:val="20"/>
          <w:spacing w:val="-18"/>
        </w:rPr>
        <w:t xml:space="preserve"> </w:t>
      </w:r>
      <w:r>
        <w:rPr>
          <w:rFonts w:ascii="SimSun" w:hAnsi="SimSun" w:eastAsia="SimSun" w:cs="SimSun"/>
          <w:sz w:val="20"/>
          <w:szCs w:val="20"/>
          <w:spacing w:val="8"/>
        </w:rPr>
        <w:t>、血气分析。</w:t>
      </w:r>
    </w:p>
    <w:p>
      <w:pPr>
        <w:spacing w:before="221" w:line="232" w:lineRule="auto"/>
        <w:outlineLvl w:val="1"/>
        <w:rPr>
          <w:rFonts w:ascii="SimHei" w:hAnsi="SimHei" w:eastAsia="SimHei" w:cs="SimHei"/>
          <w:sz w:val="20"/>
          <w:szCs w:val="20"/>
        </w:rPr>
      </w:pPr>
      <w:bookmarkStart w:name="bookmark60" w:id="67"/>
      <w:bookmarkEnd w:id="67"/>
      <w:r>
        <w:rPr>
          <w:rFonts w:ascii="SimHei" w:hAnsi="SimHei" w:eastAsia="SimHei" w:cs="SimHei"/>
          <w:sz w:val="20"/>
          <w:szCs w:val="20"/>
          <w:spacing w:val="6"/>
        </w:rPr>
        <w:t>5.43</w:t>
      </w:r>
      <w:r>
        <w:rPr>
          <w:rFonts w:ascii="SimHei" w:hAnsi="SimHei" w:eastAsia="SimHei" w:cs="SimHei"/>
          <w:sz w:val="20"/>
          <w:szCs w:val="20"/>
          <w:spacing w:val="6"/>
        </w:rPr>
        <w:t xml:space="preserve">  </w:t>
      </w:r>
      <w:r>
        <w:rPr>
          <w:rFonts w:ascii="SimHei" w:hAnsi="SimHei" w:eastAsia="SimHei" w:cs="SimHei"/>
          <w:sz w:val="20"/>
          <w:szCs w:val="20"/>
          <w:spacing w:val="6"/>
        </w:rPr>
        <w:t>有机氟</w:t>
      </w:r>
    </w:p>
    <w:p>
      <w:pPr>
        <w:spacing w:before="216" w:line="231" w:lineRule="auto"/>
        <w:outlineLvl w:val="3"/>
        <w:rPr>
          <w:rFonts w:ascii="SimHei" w:hAnsi="SimHei" w:eastAsia="SimHei" w:cs="SimHei"/>
          <w:sz w:val="20"/>
          <w:szCs w:val="20"/>
        </w:rPr>
      </w:pPr>
      <w:r>
        <w:rPr>
          <w:rFonts w:ascii="SimHei" w:hAnsi="SimHei" w:eastAsia="SimHei" w:cs="SimHei"/>
          <w:sz w:val="20"/>
          <w:szCs w:val="20"/>
          <w:spacing w:val="7"/>
        </w:rPr>
        <w:t>5.43.1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spacing w:line="231" w:lineRule="auto"/>
        <w:sectPr>
          <w:headerReference w:type="default" r:id="rId57"/>
          <w:footerReference w:type="default" r:id="rId78"/>
          <w:pgSz w:w="11906" w:h="16839"/>
          <w:pgMar w:top="1715" w:right="1066" w:bottom="1336" w:left="1421" w:header="1393" w:footer="1102" w:gutter="0"/>
        </w:sectPr>
        <w:rPr>
          <w:rFonts w:ascii="SimHei" w:hAnsi="SimHei" w:eastAsia="SimHei" w:cs="SimHei"/>
          <w:sz w:val="20"/>
          <w:szCs w:val="20"/>
        </w:rPr>
      </w:pPr>
    </w:p>
    <w:p>
      <w:pPr>
        <w:ind w:left="141"/>
        <w:spacing w:before="246" w:line="231" w:lineRule="auto"/>
        <w:outlineLvl w:val="4"/>
        <w:rPr>
          <w:rFonts w:ascii="SimSun" w:hAnsi="SimSun" w:eastAsia="SimSun" w:cs="SimSun"/>
          <w:sz w:val="20"/>
          <w:szCs w:val="20"/>
        </w:rPr>
      </w:pPr>
      <w:r>
        <w:rPr>
          <w:rFonts w:ascii="SimHei" w:hAnsi="SimHei" w:eastAsia="SimHei" w:cs="SimHei"/>
          <w:sz w:val="20"/>
          <w:szCs w:val="20"/>
          <w:spacing w:val="4"/>
        </w:rPr>
        <w:t>5.43.1.1</w:t>
      </w:r>
      <w:r>
        <w:rPr>
          <w:rFonts w:ascii="SimHei" w:hAnsi="SimHei" w:eastAsia="SimHei" w:cs="SimHei"/>
          <w:sz w:val="20"/>
          <w:szCs w:val="20"/>
          <w:spacing w:val="34"/>
        </w:rPr>
        <w:t xml:space="preserve">  </w:t>
      </w:r>
      <w:r>
        <w:rPr>
          <w:rFonts w:ascii="SimSun" w:hAnsi="SimSun" w:eastAsia="SimSun" w:cs="SimSun"/>
          <w:sz w:val="20"/>
          <w:szCs w:val="20"/>
          <w:spacing w:val="4"/>
        </w:rPr>
        <w:t>目标疾病为职业禁忌证：</w:t>
      </w:r>
    </w:p>
    <w:p>
      <w:pPr>
        <w:ind w:left="425"/>
        <w:spacing w:before="62" w:line="228" w:lineRule="auto"/>
        <w:rPr>
          <w:rFonts w:ascii="SimSun" w:hAnsi="SimSun" w:eastAsia="SimSun" w:cs="SimSun"/>
          <w:sz w:val="20"/>
          <w:szCs w:val="20"/>
        </w:rPr>
      </w:pPr>
      <w:r>
        <w:rPr>
          <w:rFonts w:ascii="SimSun" w:hAnsi="SimSun" w:eastAsia="SimSun" w:cs="SimSun"/>
          <w:sz w:val="20"/>
          <w:szCs w:val="20"/>
          <w:spacing w:val="6"/>
        </w:rPr>
        <w:t>a)  慢性阻塞性肺疾病；</w:t>
      </w:r>
    </w:p>
    <w:p>
      <w:pPr>
        <w:ind w:left="421"/>
        <w:spacing w:before="64" w:line="228" w:lineRule="auto"/>
        <w:rPr>
          <w:rFonts w:ascii="SimSun" w:hAnsi="SimSun" w:eastAsia="SimSun" w:cs="SimSun"/>
          <w:sz w:val="20"/>
          <w:szCs w:val="20"/>
        </w:rPr>
      </w:pPr>
      <w:r>
        <w:rPr>
          <w:rFonts w:ascii="SimSun" w:hAnsi="SimSun" w:eastAsia="SimSun" w:cs="SimSun"/>
          <w:sz w:val="20"/>
          <w:szCs w:val="20"/>
          <w:spacing w:val="6"/>
        </w:rPr>
        <w:t>b)  支气管哮喘；</w:t>
      </w:r>
    </w:p>
    <w:p>
      <w:pPr>
        <w:ind w:left="428"/>
        <w:spacing w:before="65" w:line="228" w:lineRule="auto"/>
        <w:rPr>
          <w:rFonts w:ascii="SimSun" w:hAnsi="SimSun" w:eastAsia="SimSun" w:cs="SimSun"/>
          <w:sz w:val="20"/>
          <w:szCs w:val="20"/>
        </w:rPr>
      </w:pPr>
      <w:r>
        <w:rPr>
          <w:rFonts w:ascii="SimSun" w:hAnsi="SimSun" w:eastAsia="SimSun" w:cs="SimSun"/>
          <w:sz w:val="20"/>
          <w:szCs w:val="20"/>
          <w:spacing w:val="6"/>
        </w:rPr>
        <w:t>c)  慢性间质性肺疾病。</w:t>
      </w:r>
    </w:p>
    <w:p>
      <w:pPr>
        <w:ind w:left="141"/>
        <w:spacing w:before="64" w:line="231" w:lineRule="auto"/>
        <w:outlineLvl w:val="4"/>
        <w:rPr>
          <w:rFonts w:ascii="SimSun" w:hAnsi="SimSun" w:eastAsia="SimSun" w:cs="SimSun"/>
          <w:sz w:val="20"/>
          <w:szCs w:val="20"/>
        </w:rPr>
      </w:pPr>
      <w:r>
        <w:rPr>
          <w:rFonts w:ascii="SimHei" w:hAnsi="SimHei" w:eastAsia="SimHei" w:cs="SimHei"/>
          <w:sz w:val="20"/>
          <w:szCs w:val="20"/>
          <w:spacing w:val="5"/>
        </w:rPr>
        <w:t>5.43.1.2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5"/>
        <w:spacing w:before="61" w:line="228" w:lineRule="auto"/>
        <w:rPr>
          <w:rFonts w:ascii="SimSun" w:hAnsi="SimSun" w:eastAsia="SimSun" w:cs="SimSun"/>
          <w:sz w:val="20"/>
          <w:szCs w:val="20"/>
        </w:rPr>
      </w:pPr>
      <w:r>
        <w:rPr>
          <w:rFonts w:ascii="SimSun" w:hAnsi="SimSun" w:eastAsia="SimSun" w:cs="SimSun"/>
          <w:sz w:val="20"/>
          <w:szCs w:val="20"/>
          <w:spacing w:val="8"/>
        </w:rPr>
        <w:t>a)  症状询问：重点询问慢性呼吸系统疾病史及相关症状。</w:t>
      </w:r>
    </w:p>
    <w:p>
      <w:pPr>
        <w:ind w:left="421"/>
        <w:spacing w:before="65" w:line="228" w:lineRule="auto"/>
        <w:rPr>
          <w:rFonts w:ascii="SimSun" w:hAnsi="SimSun" w:eastAsia="SimSun" w:cs="SimSun"/>
          <w:sz w:val="20"/>
          <w:szCs w:val="20"/>
        </w:rPr>
      </w:pPr>
      <w:r>
        <w:rPr>
          <w:rFonts w:ascii="SimSun" w:hAnsi="SimSun" w:eastAsia="SimSun" w:cs="SimSun"/>
          <w:sz w:val="20"/>
          <w:szCs w:val="20"/>
          <w:spacing w:val="5"/>
        </w:rPr>
        <w:t>b)  体格检查：</w:t>
      </w:r>
    </w:p>
    <w:p>
      <w:pPr>
        <w:ind w:left="860"/>
        <w:spacing w:before="66" w:line="227" w:lineRule="auto"/>
        <w:rPr>
          <w:rFonts w:ascii="SimSun" w:hAnsi="SimSun" w:eastAsia="SimSun" w:cs="SimSun"/>
          <w:sz w:val="20"/>
          <w:szCs w:val="20"/>
        </w:rPr>
      </w:pPr>
      <w:r>
        <w:rPr>
          <w:rFonts w:ascii="SimSun" w:hAnsi="SimSun" w:eastAsia="SimSun" w:cs="SimSun"/>
          <w:sz w:val="20"/>
          <w:szCs w:val="20"/>
          <w:spacing w:val="5"/>
        </w:rPr>
        <w:t>1)</w:t>
      </w:r>
      <w:r>
        <w:rPr>
          <w:rFonts w:ascii="SimSun" w:hAnsi="SimSun" w:eastAsia="SimSun" w:cs="SimSun"/>
          <w:sz w:val="20"/>
          <w:szCs w:val="20"/>
          <w:spacing w:val="25"/>
        </w:rPr>
        <w:t xml:space="preserve">  </w:t>
      </w:r>
      <w:r>
        <w:rPr>
          <w:rFonts w:ascii="SimSun" w:hAnsi="SimSun" w:eastAsia="SimSun" w:cs="SimSun"/>
          <w:sz w:val="20"/>
          <w:szCs w:val="20"/>
          <w:spacing w:val="5"/>
        </w:rPr>
        <w:t>内科常规检查，重点检查呼吸系统；</w:t>
      </w:r>
    </w:p>
    <w:p>
      <w:pPr>
        <w:ind w:left="847"/>
        <w:spacing w:before="65" w:line="228" w:lineRule="auto"/>
        <w:rPr>
          <w:rFonts w:ascii="SimSun" w:hAnsi="SimSun" w:eastAsia="SimSun" w:cs="SimSun"/>
          <w:sz w:val="20"/>
          <w:szCs w:val="20"/>
        </w:rPr>
      </w:pPr>
      <w:r>
        <w:rPr>
          <w:rFonts w:ascii="SimSun" w:hAnsi="SimSun" w:eastAsia="SimSun" w:cs="SimSun"/>
          <w:sz w:val="20"/>
          <w:szCs w:val="20"/>
          <w:spacing w:val="6"/>
        </w:rPr>
        <w:t>2)  鼻及咽部常规检查。</w:t>
      </w:r>
    </w:p>
    <w:p>
      <w:pPr>
        <w:ind w:left="864" w:right="1" w:hanging="436"/>
        <w:spacing w:before="67" w:line="289" w:lineRule="auto"/>
        <w:rPr>
          <w:rFonts w:ascii="SimSun" w:hAnsi="SimSun" w:eastAsia="SimSun" w:cs="SimSun"/>
          <w:sz w:val="20"/>
          <w:szCs w:val="20"/>
        </w:rPr>
      </w:pPr>
      <w:r>
        <w:rPr>
          <w:rFonts w:ascii="SimSun" w:hAnsi="SimSun" w:eastAsia="SimSun" w:cs="SimSun"/>
          <w:sz w:val="20"/>
          <w:szCs w:val="20"/>
          <w:spacing w:val="15"/>
        </w:rPr>
        <w:t>c)  实验室和其他检查：必检项目为血常规（含血嗜酸粒细胞计数）</w:t>
      </w:r>
      <w:r>
        <w:rPr>
          <w:rFonts w:ascii="SimSun" w:hAnsi="SimSun" w:eastAsia="SimSun" w:cs="SimSun"/>
          <w:sz w:val="20"/>
          <w:szCs w:val="20"/>
          <w:spacing w:val="-23"/>
        </w:rPr>
        <w:t xml:space="preserve"> </w:t>
      </w:r>
      <w:r>
        <w:rPr>
          <w:rFonts w:ascii="SimSun" w:hAnsi="SimSun" w:eastAsia="SimSun" w:cs="SimSun"/>
          <w:sz w:val="20"/>
          <w:szCs w:val="20"/>
          <w:spacing w:val="15"/>
        </w:rPr>
        <w:t>、尿常规、肝功能</w:t>
      </w:r>
      <w:r>
        <w:rPr>
          <w:rFonts w:ascii="SimSun" w:hAnsi="SimSun" w:eastAsia="SimSun" w:cs="SimSun"/>
          <w:sz w:val="20"/>
          <w:szCs w:val="20"/>
          <w:spacing w:val="14"/>
        </w:rPr>
        <w:t>、心电</w:t>
      </w:r>
      <w:r>
        <w:rPr>
          <w:rFonts w:ascii="SimSun" w:hAnsi="SimSun" w:eastAsia="SimSun" w:cs="SimSun"/>
          <w:sz w:val="20"/>
          <w:szCs w:val="20"/>
          <w:spacing w:val="6"/>
        </w:rPr>
        <w:t>图、胸部</w:t>
      </w:r>
      <w:r>
        <w:rPr>
          <w:rFonts w:ascii="Times New Roman" w:hAnsi="Times New Roman" w:eastAsia="Times New Roman" w:cs="Times New Roman"/>
          <w:sz w:val="20"/>
          <w:szCs w:val="20"/>
          <w:spacing w:val="6"/>
        </w:rPr>
        <w:t>X</w:t>
      </w:r>
      <w:r>
        <w:rPr>
          <w:rFonts w:ascii="SimSun" w:hAnsi="SimSun" w:eastAsia="SimSun" w:cs="SimSun"/>
          <w:sz w:val="20"/>
          <w:szCs w:val="20"/>
          <w:spacing w:val="6"/>
        </w:rPr>
        <w:t>射线摄片、肺功能。</w:t>
      </w:r>
    </w:p>
    <w:p>
      <w:pPr>
        <w:spacing w:before="152" w:line="231" w:lineRule="auto"/>
        <w:outlineLvl w:val="3"/>
        <w:rPr>
          <w:rFonts w:ascii="SimHei" w:hAnsi="SimHei" w:eastAsia="SimHei" w:cs="SimHei"/>
          <w:sz w:val="20"/>
          <w:szCs w:val="20"/>
        </w:rPr>
      </w:pPr>
      <w:r>
        <w:rPr>
          <w:rFonts w:ascii="SimHei" w:hAnsi="SimHei" w:eastAsia="SimHei" w:cs="SimHei"/>
          <w:sz w:val="20"/>
          <w:szCs w:val="20"/>
          <w:spacing w:val="7"/>
        </w:rPr>
        <w:t>5.43.2</w:t>
      </w:r>
      <w:r>
        <w:rPr>
          <w:rFonts w:ascii="SimHei" w:hAnsi="SimHei" w:eastAsia="SimHei" w:cs="SimHei"/>
          <w:sz w:val="20"/>
          <w:szCs w:val="20"/>
          <w:spacing w:val="7"/>
        </w:rPr>
        <w:t xml:space="preserve">  </w:t>
      </w:r>
      <w:r>
        <w:rPr>
          <w:rFonts w:ascii="SimHei" w:hAnsi="SimHei" w:eastAsia="SimHei" w:cs="SimHei"/>
          <w:sz w:val="20"/>
          <w:szCs w:val="20"/>
          <w:spacing w:val="7"/>
        </w:rPr>
        <w:t>在岗期间职业健康检查</w:t>
      </w:r>
    </w:p>
    <w:p>
      <w:pPr>
        <w:ind w:left="141"/>
        <w:spacing w:before="219" w:line="231" w:lineRule="auto"/>
        <w:outlineLvl w:val="4"/>
        <w:rPr>
          <w:rFonts w:ascii="SimSun" w:hAnsi="SimSun" w:eastAsia="SimSun" w:cs="SimSun"/>
          <w:sz w:val="20"/>
          <w:szCs w:val="20"/>
        </w:rPr>
      </w:pPr>
      <w:r>
        <w:rPr>
          <w:rFonts w:ascii="SimHei" w:hAnsi="SimHei" w:eastAsia="SimHei" w:cs="SimHei"/>
          <w:sz w:val="20"/>
          <w:szCs w:val="20"/>
          <w:spacing w:val="2"/>
        </w:rPr>
        <w:t>5.43.2.1</w:t>
      </w:r>
      <w:r>
        <w:rPr>
          <w:rFonts w:ascii="SimHei" w:hAnsi="SimHei" w:eastAsia="SimHei" w:cs="SimHei"/>
          <w:sz w:val="20"/>
          <w:szCs w:val="20"/>
          <w:spacing w:val="28"/>
        </w:rPr>
        <w:t xml:space="preserve">  </w:t>
      </w:r>
      <w:r>
        <w:rPr>
          <w:rFonts w:ascii="SimSun" w:hAnsi="SimSun" w:eastAsia="SimSun" w:cs="SimSun"/>
          <w:sz w:val="20"/>
          <w:szCs w:val="20"/>
          <w:spacing w:val="2"/>
        </w:rPr>
        <w:t>目标疾病：</w:t>
      </w:r>
    </w:p>
    <w:p>
      <w:pPr>
        <w:ind w:left="425"/>
        <w:spacing w:before="61" w:line="228" w:lineRule="auto"/>
        <w:outlineLvl w:val="4"/>
        <w:rPr>
          <w:rFonts w:ascii="SimSun" w:hAnsi="SimSun" w:eastAsia="SimSun" w:cs="SimSun"/>
          <w:sz w:val="20"/>
          <w:szCs w:val="20"/>
        </w:rPr>
      </w:pPr>
      <w:r>
        <w:rPr>
          <w:rFonts w:ascii="SimSun" w:hAnsi="SimSun" w:eastAsia="SimSun" w:cs="SimSun"/>
          <w:sz w:val="20"/>
          <w:szCs w:val="20"/>
          <w:spacing w:val="10"/>
        </w:rPr>
        <w:t>a)  职业病：职业性刺激性化学物所致慢性阻塞性肺疾病（按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0"/>
        </w:rPr>
        <w:t xml:space="preserve"> 237</w:t>
      </w:r>
      <w:r>
        <w:rPr>
          <w:rFonts w:ascii="SimSun" w:hAnsi="SimSun" w:eastAsia="SimSun" w:cs="SimSun"/>
          <w:sz w:val="20"/>
          <w:szCs w:val="20"/>
          <w:spacing w:val="10"/>
        </w:rPr>
        <w:t>）。</w:t>
      </w:r>
    </w:p>
    <w:p>
      <w:pPr>
        <w:ind w:left="421"/>
        <w:spacing w:before="65" w:line="228" w:lineRule="auto"/>
        <w:outlineLvl w:val="4"/>
        <w:rPr>
          <w:rFonts w:ascii="SimSun" w:hAnsi="SimSun" w:eastAsia="SimSun" w:cs="SimSun"/>
          <w:sz w:val="20"/>
          <w:szCs w:val="20"/>
        </w:rPr>
      </w:pPr>
      <w:r>
        <w:rPr>
          <w:rFonts w:ascii="SimSun" w:hAnsi="SimSun" w:eastAsia="SimSun" w:cs="SimSun"/>
          <w:sz w:val="20"/>
          <w:szCs w:val="20"/>
          <w:spacing w:val="6"/>
        </w:rPr>
        <w:t>b)  职业禁忌证：</w:t>
      </w:r>
    </w:p>
    <w:p>
      <w:pPr>
        <w:ind w:left="860"/>
        <w:spacing w:before="65" w:line="228" w:lineRule="auto"/>
        <w:outlineLvl w:val="4"/>
        <w:rPr>
          <w:rFonts w:ascii="SimSun" w:hAnsi="SimSun" w:eastAsia="SimSun" w:cs="SimSun"/>
          <w:sz w:val="20"/>
          <w:szCs w:val="20"/>
        </w:rPr>
      </w:pPr>
      <w:r>
        <w:rPr>
          <w:rFonts w:ascii="SimSun" w:hAnsi="SimSun" w:eastAsia="SimSun" w:cs="SimSun"/>
          <w:sz w:val="20"/>
          <w:szCs w:val="20"/>
          <w:spacing w:val="3"/>
        </w:rPr>
        <w:t>1)</w:t>
      </w:r>
      <w:r>
        <w:rPr>
          <w:rFonts w:ascii="SimSun" w:hAnsi="SimSun" w:eastAsia="SimSun" w:cs="SimSun"/>
          <w:sz w:val="20"/>
          <w:szCs w:val="20"/>
          <w:spacing w:val="10"/>
        </w:rPr>
        <w:t xml:space="preserve">  </w:t>
      </w:r>
      <w:r>
        <w:rPr>
          <w:rFonts w:ascii="SimSun" w:hAnsi="SimSun" w:eastAsia="SimSun" w:cs="SimSun"/>
          <w:sz w:val="20"/>
          <w:szCs w:val="20"/>
          <w:spacing w:val="3"/>
        </w:rPr>
        <w:t>支气管哮喘；</w:t>
      </w:r>
    </w:p>
    <w:p>
      <w:pPr>
        <w:ind w:left="847"/>
        <w:spacing w:before="66" w:line="228" w:lineRule="auto"/>
        <w:outlineLvl w:val="4"/>
        <w:rPr>
          <w:rFonts w:ascii="SimSun" w:hAnsi="SimSun" w:eastAsia="SimSun" w:cs="SimSun"/>
          <w:sz w:val="20"/>
          <w:szCs w:val="20"/>
        </w:rPr>
      </w:pPr>
      <w:r>
        <w:rPr>
          <w:rFonts w:ascii="SimSun" w:hAnsi="SimSun" w:eastAsia="SimSun" w:cs="SimSun"/>
          <w:sz w:val="20"/>
          <w:szCs w:val="20"/>
          <w:spacing w:val="6"/>
        </w:rPr>
        <w:t>2)  慢性间质性肺疾病。</w:t>
      </w:r>
    </w:p>
    <w:p>
      <w:pPr>
        <w:ind w:left="141"/>
        <w:spacing w:before="64" w:line="231" w:lineRule="auto"/>
        <w:outlineLvl w:val="4"/>
        <w:rPr>
          <w:rFonts w:ascii="SimSun" w:hAnsi="SimSun" w:eastAsia="SimSun" w:cs="SimSun"/>
          <w:sz w:val="20"/>
          <w:szCs w:val="20"/>
        </w:rPr>
      </w:pPr>
      <w:r>
        <w:rPr>
          <w:rFonts w:ascii="SimHei" w:hAnsi="SimHei" w:eastAsia="SimHei" w:cs="SimHei"/>
          <w:sz w:val="20"/>
          <w:szCs w:val="20"/>
          <w:spacing w:val="5"/>
        </w:rPr>
        <w:t>5.43.2.2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5"/>
        <w:spacing w:before="62" w:line="228" w:lineRule="auto"/>
        <w:rPr>
          <w:rFonts w:ascii="SimSun" w:hAnsi="SimSun" w:eastAsia="SimSun" w:cs="SimSun"/>
          <w:sz w:val="20"/>
          <w:szCs w:val="20"/>
        </w:rPr>
      </w:pPr>
      <w:r>
        <w:rPr>
          <w:rFonts w:ascii="SimSun" w:hAnsi="SimSun" w:eastAsia="SimSun" w:cs="SimSun"/>
          <w:sz w:val="20"/>
          <w:szCs w:val="20"/>
          <w:spacing w:val="9"/>
        </w:rPr>
        <w:t>a)  症状询问：重点询问胸闷、气急、咳嗽、咳痰、胸痛、呼吸困难等呼吸系统症</w:t>
      </w:r>
      <w:r>
        <w:rPr>
          <w:rFonts w:ascii="SimSun" w:hAnsi="SimSun" w:eastAsia="SimSun" w:cs="SimSun"/>
          <w:sz w:val="20"/>
          <w:szCs w:val="20"/>
          <w:spacing w:val="8"/>
        </w:rPr>
        <w:t>状。</w:t>
      </w:r>
    </w:p>
    <w:p>
      <w:pPr>
        <w:ind w:left="421"/>
        <w:spacing w:before="65" w:line="228" w:lineRule="auto"/>
        <w:rPr>
          <w:rFonts w:ascii="SimSun" w:hAnsi="SimSun" w:eastAsia="SimSun" w:cs="SimSun"/>
          <w:sz w:val="20"/>
          <w:szCs w:val="20"/>
        </w:rPr>
      </w:pPr>
      <w:r>
        <w:rPr>
          <w:rFonts w:ascii="SimSun" w:hAnsi="SimSun" w:eastAsia="SimSun" w:cs="SimSun"/>
          <w:sz w:val="20"/>
          <w:szCs w:val="20"/>
          <w:spacing w:val="5"/>
        </w:rPr>
        <w:t>b)  体格检查：</w:t>
      </w:r>
    </w:p>
    <w:p>
      <w:pPr>
        <w:ind w:left="860"/>
        <w:spacing w:before="65"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7"/>
        <w:spacing w:before="66" w:line="228" w:lineRule="auto"/>
        <w:rPr>
          <w:rFonts w:ascii="SimSun" w:hAnsi="SimSun" w:eastAsia="SimSun" w:cs="SimSun"/>
          <w:sz w:val="20"/>
          <w:szCs w:val="20"/>
        </w:rPr>
      </w:pPr>
      <w:r>
        <w:rPr>
          <w:rFonts w:ascii="SimSun" w:hAnsi="SimSun" w:eastAsia="SimSun" w:cs="SimSun"/>
          <w:sz w:val="20"/>
          <w:szCs w:val="20"/>
          <w:spacing w:val="6"/>
        </w:rPr>
        <w:t>2)  鼻及咽部常规检查。</w:t>
      </w:r>
    </w:p>
    <w:p>
      <w:pPr>
        <w:ind w:left="842" w:hanging="414"/>
        <w:spacing w:before="65" w:line="288" w:lineRule="auto"/>
        <w:rPr>
          <w:rFonts w:ascii="SimSun" w:hAnsi="SimSun" w:eastAsia="SimSun" w:cs="SimSun"/>
          <w:sz w:val="20"/>
          <w:szCs w:val="20"/>
        </w:rPr>
      </w:pPr>
      <w:r>
        <w:rPr>
          <w:rFonts w:ascii="SimSun" w:hAnsi="SimSun" w:eastAsia="SimSun" w:cs="SimSun"/>
          <w:sz w:val="20"/>
          <w:szCs w:val="20"/>
          <w:spacing w:val="8"/>
        </w:rPr>
        <w:t>c)  实验室和其他检查：必检项目为血常规（含血嗜酸粒细胞计数）、心电图、胸部</w:t>
      </w:r>
      <w:r>
        <w:rPr>
          <w:rFonts w:ascii="Times New Roman" w:hAnsi="Times New Roman" w:eastAsia="Times New Roman" w:cs="Times New Roman"/>
          <w:sz w:val="20"/>
          <w:szCs w:val="20"/>
          <w:spacing w:val="8"/>
        </w:rPr>
        <w:t>X</w:t>
      </w:r>
      <w:r>
        <w:rPr>
          <w:rFonts w:ascii="SimSun" w:hAnsi="SimSun" w:eastAsia="SimSun" w:cs="SimSun"/>
          <w:sz w:val="20"/>
          <w:szCs w:val="20"/>
          <w:spacing w:val="8"/>
        </w:rPr>
        <w:t>射线摄片、</w:t>
      </w:r>
      <w:r>
        <w:rPr>
          <w:rFonts w:ascii="SimSun" w:hAnsi="SimSun" w:eastAsia="SimSun" w:cs="SimSun"/>
          <w:sz w:val="20"/>
          <w:szCs w:val="20"/>
          <w:spacing w:val="5"/>
        </w:rPr>
        <w:t>肺功能。</w:t>
      </w:r>
    </w:p>
    <w:p>
      <w:pPr>
        <w:ind w:left="141"/>
        <w:spacing w:before="1" w:line="230" w:lineRule="auto"/>
        <w:outlineLvl w:val="4"/>
        <w:rPr>
          <w:rFonts w:ascii="SimSun" w:hAnsi="SimSun" w:eastAsia="SimSun" w:cs="SimSun"/>
          <w:sz w:val="20"/>
          <w:szCs w:val="20"/>
        </w:rPr>
      </w:pPr>
      <w:r>
        <w:rPr>
          <w:rFonts w:ascii="SimHei" w:hAnsi="SimHei" w:eastAsia="SimHei" w:cs="SimHei"/>
          <w:sz w:val="20"/>
          <w:szCs w:val="20"/>
          <w:spacing w:val="6"/>
        </w:rPr>
        <w:t>5.43.2.3</w:t>
      </w:r>
      <w:r>
        <w:rPr>
          <w:rFonts w:ascii="SimHei" w:hAnsi="SimHei" w:eastAsia="SimHei" w:cs="SimHei"/>
          <w:sz w:val="20"/>
          <w:szCs w:val="20"/>
          <w:spacing w:val="6"/>
        </w:rPr>
        <w:t xml:space="preserve">  </w:t>
      </w:r>
      <w:r>
        <w:rPr>
          <w:rFonts w:ascii="SimSun" w:hAnsi="SimSun" w:eastAsia="SimSun" w:cs="SimSun"/>
          <w:sz w:val="20"/>
          <w:szCs w:val="20"/>
          <w:spacing w:val="6"/>
        </w:rPr>
        <w:t>健康检查周期：</w:t>
      </w:r>
      <w:r>
        <w:rPr>
          <w:rFonts w:ascii="Times New Roman" w:hAnsi="Times New Roman" w:eastAsia="Times New Roman" w:cs="Times New Roman"/>
          <w:sz w:val="20"/>
          <w:szCs w:val="20"/>
          <w:spacing w:val="6"/>
        </w:rPr>
        <w:t>1 </w:t>
      </w:r>
      <w:r>
        <w:rPr>
          <w:rFonts w:ascii="SimSun" w:hAnsi="SimSun" w:eastAsia="SimSun" w:cs="SimSun"/>
          <w:sz w:val="20"/>
          <w:szCs w:val="20"/>
          <w:spacing w:val="6"/>
        </w:rPr>
        <w:t>年。</w:t>
      </w:r>
    </w:p>
    <w:p>
      <w:pPr>
        <w:spacing w:before="218" w:line="231" w:lineRule="auto"/>
        <w:outlineLvl w:val="3"/>
        <w:rPr>
          <w:rFonts w:ascii="SimHei" w:hAnsi="SimHei" w:eastAsia="SimHei" w:cs="SimHei"/>
          <w:sz w:val="20"/>
          <w:szCs w:val="20"/>
        </w:rPr>
      </w:pPr>
      <w:r>
        <w:rPr>
          <w:rFonts w:ascii="SimHei" w:hAnsi="SimHei" w:eastAsia="SimHei" w:cs="SimHei"/>
          <w:sz w:val="20"/>
          <w:szCs w:val="20"/>
          <w:spacing w:val="7"/>
        </w:rPr>
        <w:t>5.43.3</w:t>
      </w:r>
      <w:r>
        <w:rPr>
          <w:rFonts w:ascii="SimHei" w:hAnsi="SimHei" w:eastAsia="SimHei" w:cs="SimHei"/>
          <w:sz w:val="20"/>
          <w:szCs w:val="20"/>
          <w:spacing w:val="7"/>
        </w:rPr>
        <w:t xml:space="preserve">  </w:t>
      </w:r>
      <w:r>
        <w:rPr>
          <w:rFonts w:ascii="SimHei" w:hAnsi="SimHei" w:eastAsia="SimHei" w:cs="SimHei"/>
          <w:sz w:val="20"/>
          <w:szCs w:val="20"/>
          <w:spacing w:val="7"/>
        </w:rPr>
        <w:t>离岗时职业健康检查</w:t>
      </w:r>
    </w:p>
    <w:p>
      <w:pPr>
        <w:ind w:left="141"/>
        <w:spacing w:before="217" w:line="231" w:lineRule="auto"/>
        <w:outlineLvl w:val="4"/>
        <w:rPr>
          <w:rFonts w:ascii="SimSun" w:hAnsi="SimSun" w:eastAsia="SimSun" w:cs="SimSun"/>
          <w:sz w:val="20"/>
          <w:szCs w:val="20"/>
        </w:rPr>
      </w:pPr>
      <w:r>
        <w:rPr>
          <w:rFonts w:ascii="SimHei" w:hAnsi="SimHei" w:eastAsia="SimHei" w:cs="SimHei"/>
          <w:sz w:val="20"/>
          <w:szCs w:val="20"/>
          <w:spacing w:val="9"/>
        </w:rPr>
        <w:t>5.43.3.1</w:t>
      </w:r>
      <w:r>
        <w:rPr>
          <w:rFonts w:ascii="SimHei" w:hAnsi="SimHei" w:eastAsia="SimHei" w:cs="SimHei"/>
          <w:sz w:val="20"/>
          <w:szCs w:val="20"/>
          <w:spacing w:val="9"/>
        </w:rPr>
        <w:t xml:space="preserve">  </w:t>
      </w:r>
      <w:r>
        <w:rPr>
          <w:rFonts w:ascii="SimSun" w:hAnsi="SimSun" w:eastAsia="SimSun" w:cs="SimSun"/>
          <w:sz w:val="20"/>
          <w:szCs w:val="20"/>
          <w:spacing w:val="9"/>
        </w:rPr>
        <w:t>目标疾病：职业性刺激性化学物所致慢性阻塞性肺疾病（按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9"/>
        </w:rPr>
        <w:t xml:space="preserve"> 237</w:t>
      </w:r>
      <w:r>
        <w:rPr>
          <w:rFonts w:ascii="SimSun" w:hAnsi="SimSun" w:eastAsia="SimSun" w:cs="SimSun"/>
          <w:sz w:val="20"/>
          <w:szCs w:val="20"/>
          <w:spacing w:val="9"/>
        </w:rPr>
        <w:t>）。</w:t>
      </w:r>
    </w:p>
    <w:p>
      <w:pPr>
        <w:ind w:left="141"/>
        <w:spacing w:before="62" w:line="231" w:lineRule="auto"/>
        <w:outlineLvl w:val="4"/>
        <w:rPr>
          <w:rFonts w:ascii="SimSun" w:hAnsi="SimSun" w:eastAsia="SimSun" w:cs="SimSun"/>
          <w:sz w:val="20"/>
          <w:szCs w:val="20"/>
        </w:rPr>
      </w:pPr>
      <w:r>
        <w:rPr>
          <w:rFonts w:ascii="SimHei" w:hAnsi="SimHei" w:eastAsia="SimHei" w:cs="SimHei"/>
          <w:sz w:val="20"/>
          <w:szCs w:val="20"/>
          <w:spacing w:val="5"/>
        </w:rPr>
        <w:t>5.43.3.2</w:t>
      </w:r>
      <w:r>
        <w:rPr>
          <w:rFonts w:ascii="SimHei" w:hAnsi="SimHei" w:eastAsia="SimHei" w:cs="SimHei"/>
          <w:sz w:val="20"/>
          <w:szCs w:val="20"/>
          <w:spacing w:val="5"/>
        </w:rPr>
        <w:t xml:space="preserve">  </w:t>
      </w:r>
      <w:r>
        <w:rPr>
          <w:rFonts w:ascii="SimSun" w:hAnsi="SimSun" w:eastAsia="SimSun" w:cs="SimSun"/>
          <w:sz w:val="20"/>
          <w:szCs w:val="20"/>
          <w:spacing w:val="5"/>
        </w:rPr>
        <w:t>检查内容：同</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5"/>
        </w:rPr>
        <w:t>5.43.2</w:t>
      </w:r>
      <w:r>
        <w:rPr>
          <w:rFonts w:ascii="Times New Roman" w:hAnsi="Times New Roman" w:eastAsia="Times New Roman" w:cs="Times New Roman"/>
          <w:sz w:val="20"/>
          <w:szCs w:val="20"/>
          <w:spacing w:val="4"/>
        </w:rPr>
        <w:t>.2  </w:t>
      </w:r>
      <w:r>
        <w:rPr>
          <w:rFonts w:ascii="SimSun" w:hAnsi="SimSun" w:eastAsia="SimSun" w:cs="SimSun"/>
          <w:sz w:val="20"/>
          <w:szCs w:val="20"/>
          <w:spacing w:val="4"/>
        </w:rPr>
        <w:t>。</w:t>
      </w:r>
    </w:p>
    <w:p>
      <w:pPr>
        <w:spacing w:before="219" w:line="231" w:lineRule="auto"/>
        <w:outlineLvl w:val="3"/>
        <w:rPr>
          <w:rFonts w:ascii="SimHei" w:hAnsi="SimHei" w:eastAsia="SimHei" w:cs="SimHei"/>
          <w:sz w:val="20"/>
          <w:szCs w:val="20"/>
        </w:rPr>
      </w:pPr>
      <w:r>
        <w:rPr>
          <w:rFonts w:ascii="SimHei" w:hAnsi="SimHei" w:eastAsia="SimHei" w:cs="SimHei"/>
          <w:sz w:val="20"/>
          <w:szCs w:val="20"/>
          <w:spacing w:val="6"/>
        </w:rPr>
        <w:t>5.43.4</w:t>
      </w:r>
      <w:r>
        <w:rPr>
          <w:rFonts w:ascii="SimHei" w:hAnsi="SimHei" w:eastAsia="SimHei" w:cs="SimHei"/>
          <w:sz w:val="20"/>
          <w:szCs w:val="20"/>
          <w:spacing w:val="6"/>
        </w:rPr>
        <w:t xml:space="preserve">  </w:t>
      </w:r>
      <w:r>
        <w:rPr>
          <w:rFonts w:ascii="SimHei" w:hAnsi="SimHei" w:eastAsia="SimHei" w:cs="SimHei"/>
          <w:sz w:val="20"/>
          <w:szCs w:val="20"/>
          <w:spacing w:val="6"/>
        </w:rPr>
        <w:t>应急健康检查</w:t>
      </w:r>
    </w:p>
    <w:p>
      <w:pPr>
        <w:ind w:left="141"/>
        <w:spacing w:before="217" w:line="230" w:lineRule="auto"/>
        <w:outlineLvl w:val="4"/>
        <w:rPr>
          <w:rFonts w:ascii="SimSun" w:hAnsi="SimSun" w:eastAsia="SimSun" w:cs="SimSun"/>
          <w:sz w:val="20"/>
          <w:szCs w:val="20"/>
        </w:rPr>
      </w:pPr>
      <w:r>
        <w:rPr>
          <w:rFonts w:ascii="SimHei" w:hAnsi="SimHei" w:eastAsia="SimHei" w:cs="SimHei"/>
          <w:sz w:val="20"/>
          <w:szCs w:val="20"/>
          <w:spacing w:val="6"/>
        </w:rPr>
        <w:t>5.43.4.1</w:t>
      </w:r>
      <w:r>
        <w:rPr>
          <w:rFonts w:ascii="SimHei" w:hAnsi="SimHei" w:eastAsia="SimHei" w:cs="SimHei"/>
          <w:sz w:val="20"/>
          <w:szCs w:val="20"/>
          <w:spacing w:val="29"/>
        </w:rPr>
        <w:t xml:space="preserve">  </w:t>
      </w:r>
      <w:r>
        <w:rPr>
          <w:rFonts w:ascii="SimSun" w:hAnsi="SimSun" w:eastAsia="SimSun" w:cs="SimSun"/>
          <w:sz w:val="20"/>
          <w:szCs w:val="20"/>
          <w:spacing w:val="6"/>
        </w:rPr>
        <w:t>目标疾病：职业性急性有机氟中毒（按</w:t>
      </w:r>
      <w:r>
        <w:rPr>
          <w:rFonts w:ascii="SimSun" w:hAnsi="SimSun" w:eastAsia="SimSun" w:cs="SimSun"/>
          <w:sz w:val="20"/>
          <w:szCs w:val="20"/>
          <w:spacing w:val="-37"/>
        </w:rPr>
        <w:t xml:space="preserve"> </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6"/>
        </w:rPr>
        <w:t xml:space="preserve"> 66</w:t>
      </w:r>
      <w:r>
        <w:rPr>
          <w:rFonts w:ascii="SimSun" w:hAnsi="SimSun" w:eastAsia="SimSun" w:cs="SimSun"/>
          <w:sz w:val="20"/>
          <w:szCs w:val="20"/>
          <w:spacing w:val="6"/>
        </w:rPr>
        <w:t>）。</w:t>
      </w:r>
    </w:p>
    <w:p>
      <w:pPr>
        <w:ind w:left="141"/>
        <w:spacing w:before="62" w:line="231" w:lineRule="auto"/>
        <w:outlineLvl w:val="4"/>
        <w:rPr>
          <w:rFonts w:ascii="SimSun" w:hAnsi="SimSun" w:eastAsia="SimSun" w:cs="SimSun"/>
          <w:sz w:val="20"/>
          <w:szCs w:val="20"/>
        </w:rPr>
      </w:pPr>
      <w:r>
        <w:rPr>
          <w:rFonts w:ascii="SimHei" w:hAnsi="SimHei" w:eastAsia="SimHei" w:cs="SimHei"/>
          <w:sz w:val="20"/>
          <w:szCs w:val="20"/>
          <w:spacing w:val="5"/>
        </w:rPr>
        <w:t>5.43.4.2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52" w:right="1" w:hanging="427"/>
        <w:spacing w:before="62" w:line="288" w:lineRule="auto"/>
        <w:rPr>
          <w:rFonts w:ascii="SimSun" w:hAnsi="SimSun" w:eastAsia="SimSun" w:cs="SimSun"/>
          <w:sz w:val="20"/>
          <w:szCs w:val="20"/>
        </w:rPr>
      </w:pPr>
      <w:r>
        <w:rPr>
          <w:rFonts w:ascii="SimSun" w:hAnsi="SimSun" w:eastAsia="SimSun" w:cs="SimSun"/>
          <w:sz w:val="20"/>
          <w:szCs w:val="20"/>
          <w:spacing w:val="7"/>
        </w:rPr>
        <w:t>a)  症状询问：重点询问短期吸入有机氟聚合物单体及其热裂解物的职业接触史及胸闷、气急、咳</w:t>
      </w:r>
      <w:r>
        <w:rPr>
          <w:rFonts w:ascii="SimSun" w:hAnsi="SimSun" w:eastAsia="SimSun" w:cs="SimSun"/>
          <w:sz w:val="20"/>
          <w:szCs w:val="20"/>
          <w:spacing w:val="9"/>
        </w:rPr>
        <w:t>嗽、咳痰、胸痛、呼吸困难、畏寒、寒战、发</w:t>
      </w:r>
      <w:r>
        <w:rPr>
          <w:rFonts w:ascii="SimSun" w:hAnsi="SimSun" w:eastAsia="SimSun" w:cs="SimSun"/>
          <w:sz w:val="20"/>
          <w:szCs w:val="20"/>
          <w:spacing w:val="8"/>
        </w:rPr>
        <w:t>热等症状。</w:t>
      </w:r>
    </w:p>
    <w:p>
      <w:pPr>
        <w:ind w:left="421"/>
        <w:spacing w:before="1" w:line="227" w:lineRule="auto"/>
        <w:rPr>
          <w:rFonts w:ascii="SimSun" w:hAnsi="SimSun" w:eastAsia="SimSun" w:cs="SimSun"/>
          <w:sz w:val="20"/>
          <w:szCs w:val="20"/>
        </w:rPr>
      </w:pPr>
      <w:r>
        <w:rPr>
          <w:rFonts w:ascii="SimSun" w:hAnsi="SimSun" w:eastAsia="SimSun" w:cs="SimSun"/>
          <w:sz w:val="20"/>
          <w:szCs w:val="20"/>
          <w:spacing w:val="5"/>
        </w:rPr>
        <w:t>b)  体格检查：</w:t>
      </w:r>
    </w:p>
    <w:p>
      <w:pPr>
        <w:ind w:left="860"/>
        <w:spacing w:before="65"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7"/>
        <w:spacing w:before="66" w:line="228" w:lineRule="auto"/>
        <w:rPr>
          <w:rFonts w:ascii="SimSun" w:hAnsi="SimSun" w:eastAsia="SimSun" w:cs="SimSun"/>
          <w:sz w:val="20"/>
          <w:szCs w:val="20"/>
        </w:rPr>
      </w:pPr>
      <w:r>
        <w:rPr>
          <w:rFonts w:ascii="SimSun" w:hAnsi="SimSun" w:eastAsia="SimSun" w:cs="SimSun"/>
          <w:sz w:val="20"/>
          <w:szCs w:val="20"/>
          <w:spacing w:val="6"/>
        </w:rPr>
        <w:t>2)  鼻及咽部常规检查。</w:t>
      </w:r>
    </w:p>
    <w:p>
      <w:pPr>
        <w:ind w:left="428"/>
        <w:spacing w:before="65"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860"/>
        <w:spacing w:before="66" w:line="227" w:lineRule="auto"/>
        <w:rPr>
          <w:rFonts w:ascii="SimSun" w:hAnsi="SimSun" w:eastAsia="SimSun" w:cs="SimSun"/>
          <w:sz w:val="20"/>
          <w:szCs w:val="20"/>
        </w:rPr>
      </w:pPr>
      <w:r>
        <w:rPr>
          <w:rFonts w:ascii="SimSun" w:hAnsi="SimSun" w:eastAsia="SimSun" w:cs="SimSun"/>
          <w:sz w:val="20"/>
          <w:szCs w:val="20"/>
          <w:spacing w:val="8"/>
        </w:rPr>
        <w:t>1)  必检项目：血常规、尿常规、心电图、胸部</w:t>
      </w:r>
      <w:r>
        <w:rPr>
          <w:rFonts w:ascii="Times New Roman" w:hAnsi="Times New Roman" w:eastAsia="Times New Roman" w:cs="Times New Roman"/>
          <w:sz w:val="20"/>
          <w:szCs w:val="20"/>
          <w:spacing w:val="8"/>
        </w:rPr>
        <w:t>X</w:t>
      </w:r>
      <w:r>
        <w:rPr>
          <w:rFonts w:ascii="SimSun" w:hAnsi="SimSun" w:eastAsia="SimSun" w:cs="SimSun"/>
          <w:sz w:val="20"/>
          <w:szCs w:val="20"/>
          <w:spacing w:val="8"/>
        </w:rPr>
        <w:t>射线摄片、血氧饱和度；</w:t>
      </w:r>
    </w:p>
    <w:p>
      <w:pPr>
        <w:ind w:left="847"/>
        <w:spacing w:before="65" w:line="228" w:lineRule="auto"/>
        <w:rPr>
          <w:rFonts w:ascii="SimSun" w:hAnsi="SimSun" w:eastAsia="SimSun" w:cs="SimSun"/>
          <w:sz w:val="20"/>
          <w:szCs w:val="20"/>
        </w:rPr>
      </w:pPr>
      <w:r>
        <w:rPr>
          <w:rFonts w:ascii="SimSun" w:hAnsi="SimSun" w:eastAsia="SimSun" w:cs="SimSun"/>
          <w:sz w:val="20"/>
          <w:szCs w:val="20"/>
          <w:spacing w:val="9"/>
        </w:rPr>
        <w:t>2)  选检项目：肝功能、血气分析、心肌酶</w:t>
      </w:r>
      <w:r>
        <w:rPr>
          <w:rFonts w:ascii="SimSun" w:hAnsi="SimSun" w:eastAsia="SimSun" w:cs="SimSun"/>
          <w:sz w:val="20"/>
          <w:szCs w:val="20"/>
          <w:spacing w:val="8"/>
        </w:rPr>
        <w:t>谱、肌钙蛋白</w:t>
      </w:r>
      <w:r>
        <w:rPr>
          <w:rFonts w:ascii="Times New Roman" w:hAnsi="Times New Roman" w:eastAsia="Times New Roman" w:cs="Times New Roman"/>
          <w:sz w:val="20"/>
          <w:szCs w:val="20"/>
          <w:spacing w:val="8"/>
        </w:rPr>
        <w:t>T</w:t>
      </w:r>
      <w:r>
        <w:rPr>
          <w:rFonts w:ascii="SimSun" w:hAnsi="SimSun" w:eastAsia="SimSun" w:cs="SimSun"/>
          <w:sz w:val="20"/>
          <w:szCs w:val="20"/>
          <w:spacing w:val="8"/>
        </w:rPr>
        <w:t>（</w:t>
      </w:r>
      <w:r>
        <w:rPr>
          <w:rFonts w:ascii="Times New Roman" w:hAnsi="Times New Roman" w:eastAsia="Times New Roman" w:cs="Times New Roman"/>
          <w:sz w:val="20"/>
          <w:szCs w:val="20"/>
        </w:rPr>
        <w:t>TnT</w:t>
      </w:r>
      <w:r>
        <w:rPr>
          <w:rFonts w:ascii="SimSun" w:hAnsi="SimSun" w:eastAsia="SimSun" w:cs="SimSun"/>
          <w:sz w:val="20"/>
          <w:szCs w:val="20"/>
          <w:spacing w:val="8"/>
        </w:rPr>
        <w:t>）。</w:t>
      </w:r>
    </w:p>
    <w:p>
      <w:pPr>
        <w:spacing w:before="221" w:line="231" w:lineRule="auto"/>
        <w:outlineLvl w:val="2"/>
        <w:rPr>
          <w:rFonts w:ascii="SimHei" w:hAnsi="SimHei" w:eastAsia="SimHei" w:cs="SimHei"/>
          <w:sz w:val="20"/>
          <w:szCs w:val="20"/>
        </w:rPr>
      </w:pPr>
      <w:bookmarkStart w:name="bookmark61" w:id="68"/>
      <w:bookmarkEnd w:id="68"/>
      <w:r>
        <w:rPr>
          <w:rFonts w:ascii="SimHei" w:hAnsi="SimHei" w:eastAsia="SimHei" w:cs="SimHei"/>
          <w:sz w:val="20"/>
          <w:szCs w:val="20"/>
          <w:spacing w:val="6"/>
        </w:rPr>
        <w:t>5.44</w:t>
      </w:r>
      <w:r>
        <w:rPr>
          <w:rFonts w:ascii="SimHei" w:hAnsi="SimHei" w:eastAsia="SimHei" w:cs="SimHei"/>
          <w:sz w:val="20"/>
          <w:szCs w:val="20"/>
          <w:spacing w:val="6"/>
        </w:rPr>
        <w:t xml:space="preserve">  </w:t>
      </w:r>
      <w:r>
        <w:rPr>
          <w:rFonts w:ascii="SimHei" w:hAnsi="SimHei" w:eastAsia="SimHei" w:cs="SimHei"/>
          <w:sz w:val="20"/>
          <w:szCs w:val="20"/>
          <w:spacing w:val="6"/>
        </w:rPr>
        <w:t>二甲基甲酰胺（</w:t>
      </w:r>
      <w:r>
        <w:rPr>
          <w:rFonts w:ascii="SimHei" w:hAnsi="SimHei" w:eastAsia="SimHei" w:cs="SimHei"/>
          <w:sz w:val="20"/>
          <w:szCs w:val="20"/>
        </w:rPr>
        <w:t>CAS</w:t>
      </w:r>
      <w:r>
        <w:rPr>
          <w:rFonts w:ascii="SimHei" w:hAnsi="SimHei" w:eastAsia="SimHei" w:cs="SimHei"/>
          <w:sz w:val="20"/>
          <w:szCs w:val="20"/>
          <w:spacing w:val="-20"/>
        </w:rPr>
        <w:t xml:space="preserve"> </w:t>
      </w:r>
      <w:r>
        <w:rPr>
          <w:rFonts w:ascii="SimHei" w:hAnsi="SimHei" w:eastAsia="SimHei" w:cs="SimHei"/>
          <w:sz w:val="20"/>
          <w:szCs w:val="20"/>
          <w:spacing w:val="6"/>
        </w:rPr>
        <w:t>号：68-12-2）</w:t>
      </w:r>
    </w:p>
    <w:p>
      <w:pPr>
        <w:spacing w:line="231" w:lineRule="auto"/>
        <w:sectPr>
          <w:headerReference w:type="default" r:id="rId79"/>
          <w:footerReference w:type="default" r:id="rId80"/>
          <w:pgSz w:w="11906" w:h="16839"/>
          <w:pgMar w:top="1715" w:right="1133" w:bottom="1336" w:left="1421" w:header="1393" w:footer="1102" w:gutter="0"/>
        </w:sectPr>
        <w:rPr>
          <w:rFonts w:ascii="SimHei" w:hAnsi="SimHei" w:eastAsia="SimHei" w:cs="SimHei"/>
          <w:sz w:val="20"/>
          <w:szCs w:val="20"/>
        </w:rPr>
      </w:pPr>
    </w:p>
    <w:p>
      <w:pPr>
        <w:spacing w:before="246" w:line="231" w:lineRule="auto"/>
        <w:outlineLvl w:val="3"/>
        <w:rPr>
          <w:rFonts w:ascii="SimHei" w:hAnsi="SimHei" w:eastAsia="SimHei" w:cs="SimHei"/>
          <w:sz w:val="20"/>
          <w:szCs w:val="20"/>
        </w:rPr>
      </w:pPr>
      <w:r>
        <w:rPr>
          <w:rFonts w:ascii="SimHei" w:hAnsi="SimHei" w:eastAsia="SimHei" w:cs="SimHei"/>
          <w:sz w:val="20"/>
          <w:szCs w:val="20"/>
          <w:spacing w:val="7"/>
        </w:rPr>
        <w:t>5.44.1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1"/>
        <w:spacing w:before="217" w:line="231" w:lineRule="auto"/>
        <w:outlineLvl w:val="4"/>
        <w:rPr>
          <w:rFonts w:ascii="SimSun" w:hAnsi="SimSun" w:eastAsia="SimSun" w:cs="SimSun"/>
          <w:sz w:val="20"/>
          <w:szCs w:val="20"/>
        </w:rPr>
      </w:pPr>
      <w:r>
        <w:rPr>
          <w:rFonts w:ascii="SimHei" w:hAnsi="SimHei" w:eastAsia="SimHei" w:cs="SimHei"/>
          <w:sz w:val="20"/>
          <w:szCs w:val="20"/>
          <w:spacing w:val="5"/>
        </w:rPr>
        <w:t>5.44.1.1</w:t>
      </w:r>
      <w:r>
        <w:rPr>
          <w:rFonts w:ascii="SimHei" w:hAnsi="SimHei" w:eastAsia="SimHei" w:cs="SimHei"/>
          <w:sz w:val="20"/>
          <w:szCs w:val="20"/>
          <w:spacing w:val="36"/>
        </w:rPr>
        <w:t xml:space="preserve">  </w:t>
      </w:r>
      <w:r>
        <w:rPr>
          <w:rFonts w:ascii="SimSun" w:hAnsi="SimSun" w:eastAsia="SimSun" w:cs="SimSun"/>
          <w:sz w:val="20"/>
          <w:szCs w:val="20"/>
          <w:spacing w:val="5"/>
        </w:rPr>
        <w:t>目标疾病为职业禁忌证：慢性肝病。</w:t>
      </w:r>
    </w:p>
    <w:p>
      <w:pPr>
        <w:ind w:left="141"/>
        <w:spacing w:before="61" w:line="231" w:lineRule="auto"/>
        <w:outlineLvl w:val="4"/>
        <w:rPr>
          <w:rFonts w:ascii="SimSun" w:hAnsi="SimSun" w:eastAsia="SimSun" w:cs="SimSun"/>
          <w:sz w:val="20"/>
          <w:szCs w:val="20"/>
        </w:rPr>
      </w:pPr>
      <w:r>
        <w:rPr>
          <w:rFonts w:ascii="SimHei" w:hAnsi="SimHei" w:eastAsia="SimHei" w:cs="SimHei"/>
          <w:sz w:val="20"/>
          <w:szCs w:val="20"/>
          <w:spacing w:val="5"/>
        </w:rPr>
        <w:t>5.44.1.2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5"/>
        <w:spacing w:before="61" w:line="228" w:lineRule="auto"/>
        <w:rPr>
          <w:rFonts w:ascii="SimSun" w:hAnsi="SimSun" w:eastAsia="SimSun" w:cs="SimSun"/>
          <w:sz w:val="20"/>
          <w:szCs w:val="20"/>
        </w:rPr>
      </w:pPr>
      <w:r>
        <w:rPr>
          <w:rFonts w:ascii="SimSun" w:hAnsi="SimSun" w:eastAsia="SimSun" w:cs="SimSun"/>
          <w:sz w:val="20"/>
          <w:szCs w:val="20"/>
          <w:spacing w:val="8"/>
        </w:rPr>
        <w:t>a)  症状询问：重点询问肝脏疾病史及相关症状；</w:t>
      </w:r>
    </w:p>
    <w:p>
      <w:pPr>
        <w:ind w:left="421"/>
        <w:spacing w:before="65" w:line="227" w:lineRule="auto"/>
        <w:rPr>
          <w:rFonts w:ascii="SimSun" w:hAnsi="SimSun" w:eastAsia="SimSun" w:cs="SimSun"/>
          <w:sz w:val="20"/>
          <w:szCs w:val="20"/>
        </w:rPr>
      </w:pPr>
      <w:r>
        <w:rPr>
          <w:rFonts w:ascii="SimSun" w:hAnsi="SimSun" w:eastAsia="SimSun" w:cs="SimSun"/>
          <w:sz w:val="20"/>
          <w:szCs w:val="20"/>
          <w:spacing w:val="6"/>
        </w:rPr>
        <w:t>b)  体格检查：</w:t>
      </w:r>
      <w:r>
        <w:rPr>
          <w:rFonts w:ascii="SimSun" w:hAnsi="SimSun" w:eastAsia="SimSun" w:cs="SimSun"/>
          <w:sz w:val="20"/>
          <w:szCs w:val="20"/>
          <w:spacing w:val="-47"/>
        </w:rPr>
        <w:t xml:space="preserve"> </w:t>
      </w:r>
      <w:r>
        <w:rPr>
          <w:rFonts w:ascii="SimSun" w:hAnsi="SimSun" w:eastAsia="SimSun" w:cs="SimSun"/>
          <w:sz w:val="20"/>
          <w:szCs w:val="20"/>
          <w:spacing w:val="6"/>
        </w:rPr>
        <w:t>内科常规检查，重点检查肝脾；</w:t>
      </w:r>
    </w:p>
    <w:p>
      <w:pPr>
        <w:ind w:left="428"/>
        <w:spacing w:before="66" w:line="228" w:lineRule="auto"/>
        <w:rPr>
          <w:rFonts w:ascii="SimSun" w:hAnsi="SimSun" w:eastAsia="SimSun" w:cs="SimSun"/>
          <w:sz w:val="20"/>
          <w:szCs w:val="20"/>
        </w:rPr>
      </w:pPr>
      <w:r>
        <w:rPr>
          <w:rFonts w:ascii="SimSun" w:hAnsi="SimSun" w:eastAsia="SimSun" w:cs="SimSun"/>
          <w:sz w:val="20"/>
          <w:szCs w:val="20"/>
          <w:spacing w:val="9"/>
        </w:rPr>
        <w:t>c)  实验室和其他检查：必检项目为血常规、尿常规、肝功能</w:t>
      </w:r>
      <w:r>
        <w:rPr>
          <w:rFonts w:ascii="SimSun" w:hAnsi="SimSun" w:eastAsia="SimSun" w:cs="SimSun"/>
          <w:sz w:val="20"/>
          <w:szCs w:val="20"/>
          <w:spacing w:val="8"/>
        </w:rPr>
        <w:t>、心电图、肝脾</w:t>
      </w:r>
      <w:r>
        <w:rPr>
          <w:rFonts w:ascii="Times New Roman" w:hAnsi="Times New Roman" w:eastAsia="Times New Roman" w:cs="Times New Roman"/>
          <w:sz w:val="20"/>
          <w:szCs w:val="20"/>
          <w:spacing w:val="8"/>
        </w:rPr>
        <w:t>B</w:t>
      </w:r>
      <w:r>
        <w:rPr>
          <w:rFonts w:ascii="SimSun" w:hAnsi="SimSun" w:eastAsia="SimSun" w:cs="SimSun"/>
          <w:sz w:val="20"/>
          <w:szCs w:val="20"/>
          <w:spacing w:val="8"/>
        </w:rPr>
        <w:t>超。</w:t>
      </w:r>
    </w:p>
    <w:p>
      <w:pPr>
        <w:spacing w:before="221" w:line="231" w:lineRule="auto"/>
        <w:outlineLvl w:val="3"/>
        <w:rPr>
          <w:rFonts w:ascii="SimHei" w:hAnsi="SimHei" w:eastAsia="SimHei" w:cs="SimHei"/>
          <w:sz w:val="20"/>
          <w:szCs w:val="20"/>
        </w:rPr>
      </w:pPr>
      <w:r>
        <w:rPr>
          <w:rFonts w:ascii="SimHei" w:hAnsi="SimHei" w:eastAsia="SimHei" w:cs="SimHei"/>
          <w:sz w:val="20"/>
          <w:szCs w:val="20"/>
          <w:spacing w:val="7"/>
        </w:rPr>
        <w:t>5.44.2</w:t>
      </w:r>
      <w:r>
        <w:rPr>
          <w:rFonts w:ascii="SimHei" w:hAnsi="SimHei" w:eastAsia="SimHei" w:cs="SimHei"/>
          <w:sz w:val="20"/>
          <w:szCs w:val="20"/>
          <w:spacing w:val="7"/>
        </w:rPr>
        <w:t xml:space="preserve">  </w:t>
      </w:r>
      <w:r>
        <w:rPr>
          <w:rFonts w:ascii="SimHei" w:hAnsi="SimHei" w:eastAsia="SimHei" w:cs="SimHei"/>
          <w:sz w:val="20"/>
          <w:szCs w:val="20"/>
          <w:spacing w:val="7"/>
        </w:rPr>
        <w:t>在岗期间职业健康检查</w:t>
      </w:r>
    </w:p>
    <w:p>
      <w:pPr>
        <w:ind w:left="141"/>
        <w:spacing w:before="219" w:line="231" w:lineRule="auto"/>
        <w:outlineLvl w:val="4"/>
        <w:rPr>
          <w:rFonts w:ascii="SimSun" w:hAnsi="SimSun" w:eastAsia="SimSun" w:cs="SimSun"/>
          <w:sz w:val="20"/>
          <w:szCs w:val="20"/>
        </w:rPr>
      </w:pPr>
      <w:r>
        <w:rPr>
          <w:rFonts w:ascii="SimHei" w:hAnsi="SimHei" w:eastAsia="SimHei" w:cs="SimHei"/>
          <w:sz w:val="20"/>
          <w:szCs w:val="20"/>
          <w:spacing w:val="2"/>
        </w:rPr>
        <w:t>5.44.2.1</w:t>
      </w:r>
      <w:r>
        <w:rPr>
          <w:rFonts w:ascii="SimHei" w:hAnsi="SimHei" w:eastAsia="SimHei" w:cs="SimHei"/>
          <w:sz w:val="20"/>
          <w:szCs w:val="20"/>
          <w:spacing w:val="28"/>
        </w:rPr>
        <w:t xml:space="preserve">  </w:t>
      </w:r>
      <w:r>
        <w:rPr>
          <w:rFonts w:ascii="SimSun" w:hAnsi="SimSun" w:eastAsia="SimSun" w:cs="SimSun"/>
          <w:sz w:val="20"/>
          <w:szCs w:val="20"/>
          <w:spacing w:val="2"/>
        </w:rPr>
        <w:t>目标疾病：</w:t>
      </w:r>
    </w:p>
    <w:p>
      <w:pPr>
        <w:ind w:left="425"/>
        <w:spacing w:before="61" w:line="228" w:lineRule="auto"/>
        <w:rPr>
          <w:rFonts w:ascii="SimSun" w:hAnsi="SimSun" w:eastAsia="SimSun" w:cs="SimSun"/>
          <w:sz w:val="20"/>
          <w:szCs w:val="20"/>
        </w:rPr>
      </w:pPr>
      <w:r>
        <w:rPr>
          <w:rFonts w:ascii="SimSun" w:hAnsi="SimSun" w:eastAsia="SimSun" w:cs="SimSun"/>
          <w:sz w:val="20"/>
          <w:szCs w:val="20"/>
          <w:spacing w:val="8"/>
        </w:rPr>
        <w:t>a)  职业病：职业性慢性中毒性肝病（按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59</w:t>
      </w:r>
      <w:r>
        <w:rPr>
          <w:rFonts w:ascii="SimSun" w:hAnsi="SimSun" w:eastAsia="SimSun" w:cs="SimSun"/>
          <w:sz w:val="20"/>
          <w:szCs w:val="20"/>
          <w:spacing w:val="8"/>
        </w:rPr>
        <w:t>）；</w:t>
      </w:r>
    </w:p>
    <w:p>
      <w:pPr>
        <w:ind w:left="421"/>
        <w:spacing w:before="65" w:line="228" w:lineRule="auto"/>
        <w:rPr>
          <w:rFonts w:ascii="SimSun" w:hAnsi="SimSun" w:eastAsia="SimSun" w:cs="SimSun"/>
          <w:sz w:val="20"/>
          <w:szCs w:val="20"/>
        </w:rPr>
      </w:pPr>
      <w:r>
        <w:rPr>
          <w:rFonts w:ascii="SimSun" w:hAnsi="SimSun" w:eastAsia="SimSun" w:cs="SimSun"/>
          <w:sz w:val="20"/>
          <w:szCs w:val="20"/>
          <w:spacing w:val="8"/>
        </w:rPr>
        <w:t>b)  职业禁忌证：其他原因导致的慢性肝病。</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5"/>
        </w:rPr>
        <w:t>5.44.2.2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5"/>
        <w:spacing w:before="61" w:line="228" w:lineRule="auto"/>
        <w:rPr>
          <w:rFonts w:ascii="SimSun" w:hAnsi="SimSun" w:eastAsia="SimSun" w:cs="SimSun"/>
          <w:sz w:val="20"/>
          <w:szCs w:val="20"/>
        </w:rPr>
      </w:pPr>
      <w:r>
        <w:rPr>
          <w:rFonts w:ascii="SimSun" w:hAnsi="SimSun" w:eastAsia="SimSun" w:cs="SimSun"/>
          <w:sz w:val="20"/>
          <w:szCs w:val="20"/>
          <w:spacing w:val="9"/>
        </w:rPr>
        <w:t>a)  症状询问：重点询问乏力、恶心、食欲减退、上腹饱胀、肝区</w:t>
      </w:r>
      <w:r>
        <w:rPr>
          <w:rFonts w:ascii="SimSun" w:hAnsi="SimSun" w:eastAsia="SimSun" w:cs="SimSun"/>
          <w:sz w:val="20"/>
          <w:szCs w:val="20"/>
          <w:spacing w:val="8"/>
        </w:rPr>
        <w:t>疼痛等症状；</w:t>
      </w:r>
    </w:p>
    <w:p>
      <w:pPr>
        <w:ind w:left="421"/>
        <w:spacing w:before="66" w:line="227" w:lineRule="auto"/>
        <w:rPr>
          <w:rFonts w:ascii="SimSun" w:hAnsi="SimSun" w:eastAsia="SimSun" w:cs="SimSun"/>
          <w:sz w:val="20"/>
          <w:szCs w:val="20"/>
        </w:rPr>
      </w:pPr>
      <w:r>
        <w:rPr>
          <w:rFonts w:ascii="SimSun" w:hAnsi="SimSun" w:eastAsia="SimSun" w:cs="SimSun"/>
          <w:sz w:val="20"/>
          <w:szCs w:val="20"/>
          <w:spacing w:val="6"/>
        </w:rPr>
        <w:t>b)  体格检查：</w:t>
      </w:r>
      <w:r>
        <w:rPr>
          <w:rFonts w:ascii="SimSun" w:hAnsi="SimSun" w:eastAsia="SimSun" w:cs="SimSun"/>
          <w:sz w:val="20"/>
          <w:szCs w:val="20"/>
          <w:spacing w:val="-47"/>
        </w:rPr>
        <w:t xml:space="preserve"> </w:t>
      </w:r>
      <w:r>
        <w:rPr>
          <w:rFonts w:ascii="SimSun" w:hAnsi="SimSun" w:eastAsia="SimSun" w:cs="SimSun"/>
          <w:sz w:val="20"/>
          <w:szCs w:val="20"/>
          <w:spacing w:val="6"/>
        </w:rPr>
        <w:t>内科常规检查，重点检查肝脾；</w:t>
      </w:r>
    </w:p>
    <w:p>
      <w:pPr>
        <w:ind w:left="428"/>
        <w:spacing w:before="66"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860"/>
        <w:spacing w:before="65" w:line="228" w:lineRule="auto"/>
        <w:rPr>
          <w:rFonts w:ascii="SimSun" w:hAnsi="SimSun" w:eastAsia="SimSun" w:cs="SimSun"/>
          <w:sz w:val="20"/>
          <w:szCs w:val="20"/>
        </w:rPr>
      </w:pPr>
      <w:r>
        <w:rPr>
          <w:rFonts w:ascii="SimSun" w:hAnsi="SimSun" w:eastAsia="SimSun" w:cs="SimSun"/>
          <w:sz w:val="20"/>
          <w:szCs w:val="20"/>
          <w:spacing w:val="7"/>
        </w:rPr>
        <w:t>1)  必检项目：血常规、肝功能、肝脾B超；</w:t>
      </w:r>
    </w:p>
    <w:p>
      <w:pPr>
        <w:ind w:left="1265" w:hanging="418"/>
        <w:spacing w:before="65" w:line="288" w:lineRule="auto"/>
        <w:rPr>
          <w:rFonts w:ascii="SimSun" w:hAnsi="SimSun" w:eastAsia="SimSun" w:cs="SimSun"/>
          <w:sz w:val="20"/>
          <w:szCs w:val="20"/>
        </w:rPr>
      </w:pPr>
      <w:r>
        <w:rPr>
          <w:rFonts w:ascii="SimSun" w:hAnsi="SimSun" w:eastAsia="SimSun" w:cs="SimSun"/>
          <w:sz w:val="20"/>
          <w:szCs w:val="20"/>
          <w:spacing w:val="5"/>
        </w:rPr>
        <w:t>2)  补充检查项目：有肝脏疾病史及相关症状者可选择血N</w:t>
      </w:r>
      <w:r>
        <w:rPr>
          <w:rFonts w:ascii="SimSun" w:hAnsi="SimSun" w:eastAsia="SimSun" w:cs="SimSun"/>
          <w:sz w:val="20"/>
          <w:szCs w:val="20"/>
          <w:spacing w:val="4"/>
        </w:rPr>
        <w:t>-甲基氨甲酰血红蛋白加合物（</w:t>
      </w:r>
      <w:r>
        <w:rPr>
          <w:rFonts w:ascii="SimSun" w:hAnsi="SimSun" w:eastAsia="SimSun" w:cs="SimSun"/>
          <w:sz w:val="20"/>
          <w:szCs w:val="20"/>
        </w:rPr>
        <w:t>NMHb</w:t>
      </w:r>
      <w:r>
        <w:rPr>
          <w:rFonts w:ascii="SimSun" w:hAnsi="SimSun" w:eastAsia="SimSun" w:cs="SimSun"/>
          <w:sz w:val="20"/>
          <w:szCs w:val="20"/>
          <w:spacing w:val="-47"/>
          <w:w w:val="89"/>
        </w:rPr>
        <w:t>），</w:t>
      </w:r>
      <w:r>
        <w:rPr>
          <w:rFonts w:ascii="SimSun" w:hAnsi="SimSun" w:eastAsia="SimSun" w:cs="SimSun"/>
          <w:sz w:val="20"/>
          <w:szCs w:val="20"/>
          <w:spacing w:val="8"/>
        </w:rPr>
        <w:t>肝脾B超异常者可选择肝脏瞬时弹性成像。</w:t>
      </w:r>
    </w:p>
    <w:p>
      <w:pPr>
        <w:ind w:left="141"/>
        <w:spacing w:before="1" w:line="230" w:lineRule="auto"/>
        <w:outlineLvl w:val="4"/>
        <w:rPr>
          <w:rFonts w:ascii="SimSun" w:hAnsi="SimSun" w:eastAsia="SimSun" w:cs="SimSun"/>
          <w:sz w:val="20"/>
          <w:szCs w:val="20"/>
        </w:rPr>
      </w:pPr>
      <w:r>
        <w:rPr>
          <w:rFonts w:ascii="SimHei" w:hAnsi="SimHei" w:eastAsia="SimHei" w:cs="SimHei"/>
          <w:sz w:val="20"/>
          <w:szCs w:val="20"/>
          <w:spacing w:val="6"/>
        </w:rPr>
        <w:t>5.44.2.3</w:t>
      </w:r>
      <w:r>
        <w:rPr>
          <w:rFonts w:ascii="SimHei" w:hAnsi="SimHei" w:eastAsia="SimHei" w:cs="SimHei"/>
          <w:sz w:val="20"/>
          <w:szCs w:val="20"/>
          <w:spacing w:val="6"/>
        </w:rPr>
        <w:t xml:space="preserve">  </w:t>
      </w:r>
      <w:r>
        <w:rPr>
          <w:rFonts w:ascii="SimSun" w:hAnsi="SimSun" w:eastAsia="SimSun" w:cs="SimSun"/>
          <w:sz w:val="20"/>
          <w:szCs w:val="20"/>
          <w:spacing w:val="6"/>
        </w:rPr>
        <w:t>健康检查周期：</w:t>
      </w:r>
    </w:p>
    <w:p>
      <w:pPr>
        <w:ind w:left="425"/>
        <w:spacing w:before="61" w:line="228" w:lineRule="auto"/>
        <w:rPr>
          <w:rFonts w:ascii="SimSun" w:hAnsi="SimSun" w:eastAsia="SimSun" w:cs="SimSun"/>
          <w:sz w:val="20"/>
          <w:szCs w:val="20"/>
        </w:rPr>
      </w:pPr>
      <w:r>
        <w:rPr>
          <w:rFonts w:ascii="SimSun" w:hAnsi="SimSun" w:eastAsia="SimSun" w:cs="SimSun"/>
          <w:sz w:val="20"/>
          <w:szCs w:val="20"/>
          <w:spacing w:val="6"/>
        </w:rPr>
        <w:t>a)  肝功能检查：半年；</w:t>
      </w:r>
    </w:p>
    <w:p>
      <w:pPr>
        <w:ind w:left="421"/>
        <w:spacing w:before="65" w:line="228" w:lineRule="auto"/>
        <w:rPr>
          <w:rFonts w:ascii="SimSun" w:hAnsi="SimSun" w:eastAsia="SimSun" w:cs="SimSun"/>
          <w:sz w:val="20"/>
          <w:szCs w:val="20"/>
        </w:rPr>
      </w:pPr>
      <w:r>
        <w:rPr>
          <w:rFonts w:ascii="SimSun" w:hAnsi="SimSun" w:eastAsia="SimSun" w:cs="SimSun"/>
          <w:sz w:val="20"/>
          <w:szCs w:val="20"/>
          <w:spacing w:val="6"/>
        </w:rPr>
        <w:t>b)  健康检查：</w:t>
      </w:r>
      <w:r>
        <w:rPr>
          <w:rFonts w:ascii="Times New Roman" w:hAnsi="Times New Roman" w:eastAsia="Times New Roman" w:cs="Times New Roman"/>
          <w:sz w:val="20"/>
          <w:szCs w:val="20"/>
          <w:spacing w:val="6"/>
        </w:rPr>
        <w:t>1</w:t>
      </w:r>
      <w:r>
        <w:rPr>
          <w:rFonts w:ascii="SimSun" w:hAnsi="SimSun" w:eastAsia="SimSun" w:cs="SimSun"/>
          <w:sz w:val="20"/>
          <w:szCs w:val="20"/>
          <w:spacing w:val="6"/>
        </w:rPr>
        <w:t>年。</w:t>
      </w:r>
    </w:p>
    <w:p>
      <w:pPr>
        <w:spacing w:before="221" w:line="231" w:lineRule="auto"/>
        <w:outlineLvl w:val="3"/>
        <w:rPr>
          <w:rFonts w:ascii="SimHei" w:hAnsi="SimHei" w:eastAsia="SimHei" w:cs="SimHei"/>
          <w:sz w:val="20"/>
          <w:szCs w:val="20"/>
        </w:rPr>
      </w:pPr>
      <w:r>
        <w:rPr>
          <w:rFonts w:ascii="SimHei" w:hAnsi="SimHei" w:eastAsia="SimHei" w:cs="SimHei"/>
          <w:sz w:val="20"/>
          <w:szCs w:val="20"/>
          <w:spacing w:val="7"/>
        </w:rPr>
        <w:t>5.44.3</w:t>
      </w:r>
      <w:r>
        <w:rPr>
          <w:rFonts w:ascii="SimHei" w:hAnsi="SimHei" w:eastAsia="SimHei" w:cs="SimHei"/>
          <w:sz w:val="20"/>
          <w:szCs w:val="20"/>
          <w:spacing w:val="7"/>
        </w:rPr>
        <w:t xml:space="preserve">  </w:t>
      </w:r>
      <w:r>
        <w:rPr>
          <w:rFonts w:ascii="SimHei" w:hAnsi="SimHei" w:eastAsia="SimHei" w:cs="SimHei"/>
          <w:sz w:val="20"/>
          <w:szCs w:val="20"/>
          <w:spacing w:val="7"/>
        </w:rPr>
        <w:t>离岗时职业健康检查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5"/>
        </w:rPr>
        <w:t>5.44.3.1</w:t>
      </w:r>
      <w:r>
        <w:rPr>
          <w:rFonts w:ascii="SimHei" w:hAnsi="SimHei" w:eastAsia="SimHei" w:cs="SimHei"/>
          <w:sz w:val="20"/>
          <w:szCs w:val="20"/>
          <w:spacing w:val="36"/>
        </w:rPr>
        <w:t xml:space="preserve">  </w:t>
      </w:r>
      <w:r>
        <w:rPr>
          <w:rFonts w:ascii="SimSun" w:hAnsi="SimSun" w:eastAsia="SimSun" w:cs="SimSun"/>
          <w:sz w:val="20"/>
          <w:szCs w:val="20"/>
          <w:spacing w:val="5"/>
        </w:rPr>
        <w:t>目标疾病：职业性慢性中毒性肝病。</w:t>
      </w:r>
    </w:p>
    <w:p>
      <w:pPr>
        <w:ind w:left="141"/>
        <w:spacing w:before="62" w:line="231" w:lineRule="auto"/>
        <w:outlineLvl w:val="4"/>
        <w:rPr>
          <w:rFonts w:ascii="SimSun" w:hAnsi="SimSun" w:eastAsia="SimSun" w:cs="SimSun"/>
          <w:sz w:val="20"/>
          <w:szCs w:val="20"/>
        </w:rPr>
      </w:pPr>
      <w:r>
        <w:rPr>
          <w:rFonts w:ascii="SimHei" w:hAnsi="SimHei" w:eastAsia="SimHei" w:cs="SimHei"/>
          <w:sz w:val="20"/>
          <w:szCs w:val="20"/>
          <w:spacing w:val="5"/>
        </w:rPr>
        <w:t>5.44.3.2</w:t>
      </w:r>
      <w:r>
        <w:rPr>
          <w:rFonts w:ascii="SimHei" w:hAnsi="SimHei" w:eastAsia="SimHei" w:cs="SimHei"/>
          <w:sz w:val="20"/>
          <w:szCs w:val="20"/>
          <w:spacing w:val="5"/>
        </w:rPr>
        <w:t xml:space="preserve">  </w:t>
      </w:r>
      <w:r>
        <w:rPr>
          <w:rFonts w:ascii="SimSun" w:hAnsi="SimSun" w:eastAsia="SimSun" w:cs="SimSun"/>
          <w:sz w:val="20"/>
          <w:szCs w:val="20"/>
          <w:spacing w:val="5"/>
        </w:rPr>
        <w:t>检查内容：同</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5"/>
        </w:rPr>
        <w:t>5.44.2.2</w:t>
      </w:r>
      <w:r>
        <w:rPr>
          <w:rFonts w:ascii="SimSun" w:hAnsi="SimSun" w:eastAsia="SimSun" w:cs="SimSun"/>
          <w:sz w:val="20"/>
          <w:szCs w:val="20"/>
          <w:spacing w:val="5"/>
        </w:rPr>
        <w:t>。</w:t>
      </w:r>
    </w:p>
    <w:p>
      <w:pPr>
        <w:spacing w:before="219" w:line="231" w:lineRule="auto"/>
        <w:outlineLvl w:val="3"/>
        <w:rPr>
          <w:rFonts w:ascii="SimHei" w:hAnsi="SimHei" w:eastAsia="SimHei" w:cs="SimHei"/>
          <w:sz w:val="20"/>
          <w:szCs w:val="20"/>
        </w:rPr>
      </w:pPr>
      <w:r>
        <w:rPr>
          <w:rFonts w:ascii="SimHei" w:hAnsi="SimHei" w:eastAsia="SimHei" w:cs="SimHei"/>
          <w:sz w:val="20"/>
          <w:szCs w:val="20"/>
          <w:spacing w:val="6"/>
        </w:rPr>
        <w:t>5.44.4</w:t>
      </w:r>
      <w:r>
        <w:rPr>
          <w:rFonts w:ascii="SimHei" w:hAnsi="SimHei" w:eastAsia="SimHei" w:cs="SimHei"/>
          <w:sz w:val="20"/>
          <w:szCs w:val="20"/>
          <w:spacing w:val="6"/>
        </w:rPr>
        <w:t xml:space="preserve">  </w:t>
      </w:r>
      <w:r>
        <w:rPr>
          <w:rFonts w:ascii="SimHei" w:hAnsi="SimHei" w:eastAsia="SimHei" w:cs="SimHei"/>
          <w:sz w:val="20"/>
          <w:szCs w:val="20"/>
          <w:spacing w:val="6"/>
        </w:rPr>
        <w:t>应急健康检查</w:t>
      </w:r>
    </w:p>
    <w:p>
      <w:pPr>
        <w:ind w:left="141"/>
        <w:spacing w:before="217" w:line="231" w:lineRule="auto"/>
        <w:outlineLvl w:val="4"/>
        <w:rPr>
          <w:rFonts w:ascii="SimSun" w:hAnsi="SimSun" w:eastAsia="SimSun" w:cs="SimSun"/>
          <w:sz w:val="20"/>
          <w:szCs w:val="20"/>
        </w:rPr>
      </w:pPr>
      <w:r>
        <w:rPr>
          <w:rFonts w:ascii="SimHei" w:hAnsi="SimHei" w:eastAsia="SimHei" w:cs="SimHei"/>
          <w:sz w:val="20"/>
          <w:szCs w:val="20"/>
          <w:spacing w:val="2"/>
        </w:rPr>
        <w:t>5.44.4.1</w:t>
      </w:r>
      <w:r>
        <w:rPr>
          <w:rFonts w:ascii="SimHei" w:hAnsi="SimHei" w:eastAsia="SimHei" w:cs="SimHei"/>
          <w:sz w:val="20"/>
          <w:szCs w:val="20"/>
          <w:spacing w:val="28"/>
        </w:rPr>
        <w:t xml:space="preserve">  </w:t>
      </w:r>
      <w:r>
        <w:rPr>
          <w:rFonts w:ascii="SimSun" w:hAnsi="SimSun" w:eastAsia="SimSun" w:cs="SimSun"/>
          <w:sz w:val="20"/>
          <w:szCs w:val="20"/>
          <w:spacing w:val="2"/>
        </w:rPr>
        <w:t>目标疾病：</w:t>
      </w:r>
    </w:p>
    <w:p>
      <w:pPr>
        <w:ind w:left="425"/>
        <w:spacing w:before="61" w:line="228" w:lineRule="auto"/>
        <w:rPr>
          <w:rFonts w:ascii="SimSun" w:hAnsi="SimSun" w:eastAsia="SimSun" w:cs="SimSun"/>
          <w:sz w:val="20"/>
          <w:szCs w:val="20"/>
        </w:rPr>
      </w:pPr>
      <w:r>
        <w:rPr>
          <w:rFonts w:ascii="SimSun" w:hAnsi="SimSun" w:eastAsia="SimSun" w:cs="SimSun"/>
          <w:sz w:val="20"/>
          <w:szCs w:val="20"/>
          <w:spacing w:val="8"/>
        </w:rPr>
        <w:t>a)  职业性急性二甲基甲酰胺中毒（按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85</w:t>
      </w:r>
      <w:r>
        <w:rPr>
          <w:rFonts w:ascii="SimSun" w:hAnsi="SimSun" w:eastAsia="SimSun" w:cs="SimSun"/>
          <w:sz w:val="20"/>
          <w:szCs w:val="20"/>
          <w:spacing w:val="7"/>
        </w:rPr>
        <w:t>）；</w:t>
      </w:r>
    </w:p>
    <w:p>
      <w:pPr>
        <w:ind w:left="421"/>
        <w:spacing w:before="65" w:line="228" w:lineRule="auto"/>
        <w:rPr>
          <w:rFonts w:ascii="SimSun" w:hAnsi="SimSun" w:eastAsia="SimSun" w:cs="SimSun"/>
          <w:sz w:val="20"/>
          <w:szCs w:val="20"/>
        </w:rPr>
      </w:pPr>
      <w:r>
        <w:rPr>
          <w:rFonts w:ascii="SimSun" w:hAnsi="SimSun" w:eastAsia="SimSun" w:cs="SimSun"/>
          <w:sz w:val="20"/>
          <w:szCs w:val="20"/>
          <w:spacing w:val="7"/>
        </w:rPr>
        <w:t>b)  职业性化学性皮肤灼伤（按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7"/>
        </w:rPr>
        <w:t xml:space="preserve"> 51</w:t>
      </w:r>
      <w:r>
        <w:rPr>
          <w:rFonts w:ascii="SimSun" w:hAnsi="SimSun" w:eastAsia="SimSun" w:cs="SimSun"/>
          <w:sz w:val="20"/>
          <w:szCs w:val="20"/>
          <w:spacing w:val="7"/>
        </w:rPr>
        <w:t>）。</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5"/>
        </w:rPr>
        <w:t>5.44.4.2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45" w:right="160" w:hanging="420"/>
        <w:spacing w:before="62" w:line="288" w:lineRule="auto"/>
        <w:rPr>
          <w:rFonts w:ascii="SimSun" w:hAnsi="SimSun" w:eastAsia="SimSun" w:cs="SimSun"/>
          <w:sz w:val="20"/>
          <w:szCs w:val="20"/>
        </w:rPr>
      </w:pPr>
      <w:r>
        <w:rPr>
          <w:rFonts w:ascii="SimSun" w:hAnsi="SimSun" w:eastAsia="SimSun" w:cs="SimSun"/>
          <w:sz w:val="20"/>
          <w:szCs w:val="20"/>
          <w:spacing w:val="7"/>
        </w:rPr>
        <w:t>a)  症状询问：重点询问短期内大量二甲基甲酰胺接触史以及头晕、恶心、食欲不振、腹胀、腹痛</w:t>
      </w:r>
      <w:r>
        <w:rPr>
          <w:rFonts w:ascii="SimSun" w:hAnsi="SimSun" w:eastAsia="SimSun" w:cs="SimSun"/>
          <w:sz w:val="20"/>
          <w:szCs w:val="20"/>
          <w:spacing w:val="7"/>
        </w:rPr>
        <w:t>等消化系统症状。</w:t>
      </w:r>
    </w:p>
    <w:p>
      <w:pPr>
        <w:ind w:left="421"/>
        <w:spacing w:before="1" w:line="227" w:lineRule="auto"/>
        <w:rPr>
          <w:rFonts w:ascii="SimSun" w:hAnsi="SimSun" w:eastAsia="SimSun" w:cs="SimSun"/>
          <w:sz w:val="20"/>
          <w:szCs w:val="20"/>
        </w:rPr>
      </w:pPr>
      <w:r>
        <w:rPr>
          <w:rFonts w:ascii="SimSun" w:hAnsi="SimSun" w:eastAsia="SimSun" w:cs="SimSun"/>
          <w:sz w:val="20"/>
          <w:szCs w:val="20"/>
          <w:spacing w:val="5"/>
        </w:rPr>
        <w:t>b)  体格检查：</w:t>
      </w:r>
    </w:p>
    <w:p>
      <w:pPr>
        <w:ind w:left="860"/>
        <w:spacing w:before="65" w:line="227" w:lineRule="auto"/>
        <w:rPr>
          <w:rFonts w:ascii="SimSun" w:hAnsi="SimSun" w:eastAsia="SimSun" w:cs="SimSun"/>
          <w:sz w:val="20"/>
          <w:szCs w:val="20"/>
        </w:rPr>
      </w:pPr>
      <w:r>
        <w:rPr>
          <w:rFonts w:ascii="SimSun" w:hAnsi="SimSun" w:eastAsia="SimSun" w:cs="SimSun"/>
          <w:sz w:val="20"/>
          <w:szCs w:val="20"/>
          <w:spacing w:val="5"/>
        </w:rPr>
        <w:t>1)</w:t>
      </w:r>
      <w:r>
        <w:rPr>
          <w:rFonts w:ascii="SimSun" w:hAnsi="SimSun" w:eastAsia="SimSun" w:cs="SimSun"/>
          <w:sz w:val="20"/>
          <w:szCs w:val="20"/>
          <w:spacing w:val="22"/>
        </w:rPr>
        <w:t xml:space="preserve">  </w:t>
      </w:r>
      <w:r>
        <w:rPr>
          <w:rFonts w:ascii="SimSun" w:hAnsi="SimSun" w:eastAsia="SimSun" w:cs="SimSun"/>
          <w:sz w:val="20"/>
          <w:szCs w:val="20"/>
          <w:spacing w:val="5"/>
        </w:rPr>
        <w:t>内科常规检查：重点检查肝脏；</w:t>
      </w:r>
    </w:p>
    <w:p>
      <w:pPr>
        <w:ind w:left="847"/>
        <w:spacing w:before="66" w:line="227" w:lineRule="auto"/>
        <w:rPr>
          <w:rFonts w:ascii="SimSun" w:hAnsi="SimSun" w:eastAsia="SimSun" w:cs="SimSun"/>
          <w:sz w:val="20"/>
          <w:szCs w:val="20"/>
        </w:rPr>
      </w:pPr>
      <w:r>
        <w:rPr>
          <w:rFonts w:ascii="SimSun" w:hAnsi="SimSun" w:eastAsia="SimSun" w:cs="SimSun"/>
          <w:sz w:val="20"/>
          <w:szCs w:val="20"/>
          <w:spacing w:val="6"/>
        </w:rPr>
        <w:t>2)  皮肤科常规检查。</w:t>
      </w:r>
    </w:p>
    <w:p>
      <w:pPr>
        <w:ind w:left="428"/>
        <w:spacing w:before="66"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860"/>
        <w:spacing w:before="65" w:line="228" w:lineRule="auto"/>
        <w:rPr>
          <w:rFonts w:ascii="SimSun" w:hAnsi="SimSun" w:eastAsia="SimSun" w:cs="SimSun"/>
          <w:sz w:val="20"/>
          <w:szCs w:val="20"/>
        </w:rPr>
      </w:pPr>
      <w:r>
        <w:rPr>
          <w:rFonts w:ascii="SimSun" w:hAnsi="SimSun" w:eastAsia="SimSun" w:cs="SimSun"/>
          <w:sz w:val="20"/>
          <w:szCs w:val="20"/>
          <w:spacing w:val="8"/>
        </w:rPr>
        <w:t>1)  必检项目：血常规、尿常规、肝功能、心电图、肝脾</w:t>
      </w:r>
      <w:r>
        <w:rPr>
          <w:rFonts w:ascii="Times New Roman" w:hAnsi="Times New Roman" w:eastAsia="Times New Roman" w:cs="Times New Roman"/>
          <w:sz w:val="20"/>
          <w:szCs w:val="20"/>
          <w:spacing w:val="8"/>
        </w:rPr>
        <w:t>B</w:t>
      </w:r>
      <w:r>
        <w:rPr>
          <w:rFonts w:ascii="SimSun" w:hAnsi="SimSun" w:eastAsia="SimSun" w:cs="SimSun"/>
          <w:sz w:val="20"/>
          <w:szCs w:val="20"/>
          <w:spacing w:val="8"/>
        </w:rPr>
        <w:t>超；</w:t>
      </w:r>
    </w:p>
    <w:p>
      <w:pPr>
        <w:ind w:left="847"/>
        <w:spacing w:before="65" w:line="228" w:lineRule="auto"/>
        <w:rPr>
          <w:rFonts w:ascii="SimSun" w:hAnsi="SimSun" w:eastAsia="SimSun" w:cs="SimSun"/>
          <w:sz w:val="20"/>
          <w:szCs w:val="20"/>
        </w:rPr>
      </w:pPr>
      <w:r>
        <w:rPr>
          <w:rFonts w:ascii="SimSun" w:hAnsi="SimSun" w:eastAsia="SimSun" w:cs="SimSun"/>
          <w:sz w:val="20"/>
          <w:szCs w:val="20"/>
          <w:spacing w:val="9"/>
        </w:rPr>
        <w:t>2)  选检项目：尿甲基甲酰胺、凝血酶原时间、消化道内窥镜、</w:t>
      </w:r>
      <w:r>
        <w:rPr>
          <w:rFonts w:ascii="SimSun" w:hAnsi="SimSun" w:eastAsia="SimSun" w:cs="SimSun"/>
          <w:sz w:val="20"/>
          <w:szCs w:val="20"/>
          <w:spacing w:val="8"/>
        </w:rPr>
        <w:t>粪便隐血试验。</w:t>
      </w:r>
    </w:p>
    <w:p>
      <w:pPr>
        <w:spacing w:before="222" w:line="221" w:lineRule="auto"/>
        <w:outlineLvl w:val="2"/>
        <w:rPr>
          <w:rFonts w:ascii="SimHei" w:hAnsi="SimHei" w:eastAsia="SimHei" w:cs="SimHei"/>
          <w:sz w:val="20"/>
          <w:szCs w:val="20"/>
        </w:rPr>
      </w:pPr>
      <w:bookmarkStart w:name="bookmark62" w:id="69"/>
      <w:bookmarkEnd w:id="69"/>
      <w:r>
        <w:rPr>
          <w:rFonts w:ascii="SimHei" w:hAnsi="SimHei" w:eastAsia="SimHei" w:cs="SimHei"/>
          <w:sz w:val="20"/>
          <w:szCs w:val="20"/>
          <w:spacing w:val="5"/>
        </w:rPr>
        <w:t>5.45</w:t>
      </w:r>
      <w:r>
        <w:rPr>
          <w:rFonts w:ascii="SimHei" w:hAnsi="SimHei" w:eastAsia="SimHei" w:cs="SimHei"/>
          <w:sz w:val="20"/>
          <w:szCs w:val="20"/>
          <w:spacing w:val="5"/>
        </w:rPr>
        <w:t xml:space="preserve">  </w:t>
      </w:r>
      <w:r>
        <w:rPr>
          <w:rFonts w:ascii="SimHei" w:hAnsi="SimHei" w:eastAsia="SimHei" w:cs="SimHei"/>
          <w:sz w:val="20"/>
          <w:szCs w:val="20"/>
          <w:spacing w:val="5"/>
        </w:rPr>
        <w:t>氰及腈类化合物（氰，</w:t>
      </w:r>
      <w:r>
        <w:rPr>
          <w:rFonts w:ascii="SimHei" w:hAnsi="SimHei" w:eastAsia="SimHei" w:cs="SimHei"/>
          <w:sz w:val="20"/>
          <w:szCs w:val="20"/>
        </w:rPr>
        <w:t>CAS</w:t>
      </w:r>
      <w:r>
        <w:rPr>
          <w:rFonts w:ascii="SimHei" w:hAnsi="SimHei" w:eastAsia="SimHei" w:cs="SimHei"/>
          <w:sz w:val="20"/>
          <w:szCs w:val="20"/>
          <w:spacing w:val="-26"/>
        </w:rPr>
        <w:t xml:space="preserve"> </w:t>
      </w:r>
      <w:r>
        <w:rPr>
          <w:rFonts w:ascii="SimHei" w:hAnsi="SimHei" w:eastAsia="SimHei" w:cs="SimHei"/>
          <w:sz w:val="20"/>
          <w:szCs w:val="20"/>
          <w:spacing w:val="5"/>
        </w:rPr>
        <w:t>号</w:t>
      </w:r>
      <w:r>
        <w:rPr>
          <w:rFonts w:ascii="SimHei" w:hAnsi="SimHei" w:eastAsia="SimHei" w:cs="SimHei"/>
          <w:sz w:val="20"/>
          <w:szCs w:val="20"/>
          <w:spacing w:val="-59"/>
        </w:rPr>
        <w:t xml:space="preserve"> </w:t>
      </w:r>
      <w:r>
        <w:rPr>
          <w:rFonts w:ascii="SimHei" w:hAnsi="SimHei" w:eastAsia="SimHei" w:cs="SimHei"/>
          <w:sz w:val="20"/>
          <w:szCs w:val="20"/>
          <w:spacing w:val="5"/>
        </w:rPr>
        <w:t>：460-19-5）</w:t>
      </w:r>
    </w:p>
    <w:p>
      <w:pPr>
        <w:spacing w:before="228" w:line="231" w:lineRule="auto"/>
        <w:outlineLvl w:val="3"/>
        <w:rPr>
          <w:rFonts w:ascii="SimHei" w:hAnsi="SimHei" w:eastAsia="SimHei" w:cs="SimHei"/>
          <w:sz w:val="20"/>
          <w:szCs w:val="20"/>
        </w:rPr>
      </w:pPr>
      <w:r>
        <w:rPr>
          <w:rFonts w:ascii="SimHei" w:hAnsi="SimHei" w:eastAsia="SimHei" w:cs="SimHei"/>
          <w:sz w:val="20"/>
          <w:szCs w:val="20"/>
          <w:spacing w:val="7"/>
        </w:rPr>
        <w:t>5.45.1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spacing w:line="231" w:lineRule="auto"/>
        <w:sectPr>
          <w:headerReference w:type="default" r:id="rId81"/>
          <w:footerReference w:type="default" r:id="rId82"/>
          <w:pgSz w:w="11906" w:h="16839"/>
          <w:pgMar w:top="1715" w:right="976" w:bottom="1336" w:left="1421" w:header="1393" w:footer="1102" w:gutter="0"/>
        </w:sectPr>
        <w:rPr>
          <w:rFonts w:ascii="SimHei" w:hAnsi="SimHei" w:eastAsia="SimHei" w:cs="SimHei"/>
          <w:sz w:val="20"/>
          <w:szCs w:val="20"/>
        </w:rPr>
      </w:pPr>
    </w:p>
    <w:p>
      <w:pPr>
        <w:ind w:left="141"/>
        <w:spacing w:before="246" w:line="231" w:lineRule="auto"/>
        <w:outlineLvl w:val="4"/>
        <w:rPr>
          <w:rFonts w:ascii="SimSun" w:hAnsi="SimSun" w:eastAsia="SimSun" w:cs="SimSun"/>
          <w:sz w:val="20"/>
          <w:szCs w:val="20"/>
        </w:rPr>
      </w:pPr>
      <w:r>
        <w:rPr>
          <w:rFonts w:ascii="SimHei" w:hAnsi="SimHei" w:eastAsia="SimHei" w:cs="SimHei"/>
          <w:sz w:val="20"/>
          <w:szCs w:val="20"/>
          <w:spacing w:val="8"/>
        </w:rPr>
        <w:t>5.45.1.1</w:t>
      </w:r>
      <w:r>
        <w:rPr>
          <w:rFonts w:ascii="SimHei" w:hAnsi="SimHei" w:eastAsia="SimHei" w:cs="SimHei"/>
          <w:sz w:val="20"/>
          <w:szCs w:val="20"/>
          <w:spacing w:val="8"/>
        </w:rPr>
        <w:t xml:space="preserve">  </w:t>
      </w:r>
      <w:r>
        <w:rPr>
          <w:rFonts w:ascii="SimSun" w:hAnsi="SimSun" w:eastAsia="SimSun" w:cs="SimSun"/>
          <w:sz w:val="20"/>
          <w:szCs w:val="20"/>
          <w:spacing w:val="8"/>
        </w:rPr>
        <w:t>目标疾病为职业禁忌证：中枢神经系统器质性疾病。</w:t>
      </w:r>
    </w:p>
    <w:p>
      <w:pPr>
        <w:ind w:left="141"/>
        <w:spacing w:before="61" w:line="231" w:lineRule="auto"/>
        <w:outlineLvl w:val="4"/>
        <w:rPr>
          <w:rFonts w:ascii="SimSun" w:hAnsi="SimSun" w:eastAsia="SimSun" w:cs="SimSun"/>
          <w:sz w:val="20"/>
          <w:szCs w:val="20"/>
        </w:rPr>
      </w:pPr>
      <w:r>
        <w:rPr>
          <w:rFonts w:ascii="SimHei" w:hAnsi="SimHei" w:eastAsia="SimHei" w:cs="SimHei"/>
          <w:sz w:val="20"/>
          <w:szCs w:val="20"/>
          <w:spacing w:val="5"/>
        </w:rPr>
        <w:t>5.45.1.2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5"/>
        <w:spacing w:before="61" w:line="228" w:lineRule="auto"/>
        <w:rPr>
          <w:rFonts w:ascii="SimSun" w:hAnsi="SimSun" w:eastAsia="SimSun" w:cs="SimSun"/>
          <w:sz w:val="20"/>
          <w:szCs w:val="20"/>
        </w:rPr>
      </w:pPr>
      <w:r>
        <w:rPr>
          <w:rFonts w:ascii="SimSun" w:hAnsi="SimSun" w:eastAsia="SimSun" w:cs="SimSun"/>
          <w:sz w:val="20"/>
          <w:szCs w:val="20"/>
          <w:spacing w:val="8"/>
        </w:rPr>
        <w:t>a)  症状询问：重点询问中枢神经系统病史及症状。</w:t>
      </w:r>
    </w:p>
    <w:p>
      <w:pPr>
        <w:ind w:left="421"/>
        <w:spacing w:before="65" w:line="228" w:lineRule="auto"/>
        <w:rPr>
          <w:rFonts w:ascii="SimSun" w:hAnsi="SimSun" w:eastAsia="SimSun" w:cs="SimSun"/>
          <w:sz w:val="20"/>
          <w:szCs w:val="20"/>
        </w:rPr>
      </w:pPr>
      <w:r>
        <w:rPr>
          <w:rFonts w:ascii="SimSun" w:hAnsi="SimSun" w:eastAsia="SimSun" w:cs="SimSun"/>
          <w:sz w:val="20"/>
          <w:szCs w:val="20"/>
          <w:spacing w:val="5"/>
        </w:rPr>
        <w:t>b)  体格检查：</w:t>
      </w:r>
    </w:p>
    <w:p>
      <w:pPr>
        <w:ind w:left="860"/>
        <w:spacing w:before="65"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7"/>
        <w:spacing w:before="65" w:line="228" w:lineRule="auto"/>
        <w:rPr>
          <w:rFonts w:ascii="SimSun" w:hAnsi="SimSun" w:eastAsia="SimSun" w:cs="SimSun"/>
          <w:sz w:val="20"/>
          <w:szCs w:val="20"/>
        </w:rPr>
      </w:pPr>
      <w:r>
        <w:rPr>
          <w:rFonts w:ascii="SimSun" w:hAnsi="SimSun" w:eastAsia="SimSun" w:cs="SimSun"/>
          <w:sz w:val="20"/>
          <w:szCs w:val="20"/>
          <w:spacing w:val="6"/>
        </w:rPr>
        <w:t>2)  神经系统常规检查。</w:t>
      </w:r>
    </w:p>
    <w:p>
      <w:pPr>
        <w:ind w:left="428"/>
        <w:spacing w:before="65" w:line="228" w:lineRule="auto"/>
        <w:rPr>
          <w:rFonts w:ascii="SimSun" w:hAnsi="SimSun" w:eastAsia="SimSun" w:cs="SimSun"/>
          <w:sz w:val="20"/>
          <w:szCs w:val="20"/>
        </w:rPr>
      </w:pPr>
      <w:r>
        <w:rPr>
          <w:rFonts w:ascii="SimSun" w:hAnsi="SimSun" w:eastAsia="SimSun" w:cs="SimSun"/>
          <w:sz w:val="20"/>
          <w:szCs w:val="20"/>
          <w:spacing w:val="9"/>
        </w:rPr>
        <w:t>c)  实验室和其他检查：必检项目为血常规、尿</w:t>
      </w:r>
      <w:r>
        <w:rPr>
          <w:rFonts w:ascii="SimSun" w:hAnsi="SimSun" w:eastAsia="SimSun" w:cs="SimSun"/>
          <w:sz w:val="20"/>
          <w:szCs w:val="20"/>
          <w:spacing w:val="8"/>
        </w:rPr>
        <w:t>常规、肝功能、心电图。</w:t>
      </w:r>
    </w:p>
    <w:p>
      <w:pPr>
        <w:spacing w:before="222" w:line="231" w:lineRule="auto"/>
        <w:outlineLvl w:val="3"/>
        <w:rPr>
          <w:rFonts w:ascii="SimHei" w:hAnsi="SimHei" w:eastAsia="SimHei" w:cs="SimHei"/>
          <w:sz w:val="20"/>
          <w:szCs w:val="20"/>
        </w:rPr>
      </w:pPr>
      <w:r>
        <w:rPr>
          <w:rFonts w:ascii="SimHei" w:hAnsi="SimHei" w:eastAsia="SimHei" w:cs="SimHei"/>
          <w:sz w:val="20"/>
          <w:szCs w:val="20"/>
          <w:spacing w:val="6"/>
        </w:rPr>
        <w:t>5.45.2</w:t>
      </w:r>
      <w:r>
        <w:rPr>
          <w:rFonts w:ascii="SimHei" w:hAnsi="SimHei" w:eastAsia="SimHei" w:cs="SimHei"/>
          <w:sz w:val="20"/>
          <w:szCs w:val="20"/>
          <w:spacing w:val="6"/>
        </w:rPr>
        <w:t xml:space="preserve">  </w:t>
      </w:r>
      <w:r>
        <w:rPr>
          <w:rFonts w:ascii="SimHei" w:hAnsi="SimHei" w:eastAsia="SimHei" w:cs="SimHei"/>
          <w:sz w:val="20"/>
          <w:szCs w:val="20"/>
          <w:spacing w:val="6"/>
        </w:rPr>
        <w:t>应急健康检查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2"/>
        </w:rPr>
        <w:t>5.45.2.1</w:t>
      </w:r>
      <w:r>
        <w:rPr>
          <w:rFonts w:ascii="SimHei" w:hAnsi="SimHei" w:eastAsia="SimHei" w:cs="SimHei"/>
          <w:sz w:val="20"/>
          <w:szCs w:val="20"/>
          <w:spacing w:val="28"/>
        </w:rPr>
        <w:t xml:space="preserve">  </w:t>
      </w:r>
      <w:r>
        <w:rPr>
          <w:rFonts w:ascii="SimSun" w:hAnsi="SimSun" w:eastAsia="SimSun" w:cs="SimSun"/>
          <w:sz w:val="20"/>
          <w:szCs w:val="20"/>
          <w:spacing w:val="2"/>
        </w:rPr>
        <w:t>目标疾病：</w:t>
      </w:r>
    </w:p>
    <w:p>
      <w:pPr>
        <w:ind w:left="425"/>
        <w:spacing w:before="61" w:line="228" w:lineRule="auto"/>
        <w:rPr>
          <w:rFonts w:ascii="SimSun" w:hAnsi="SimSun" w:eastAsia="SimSun" w:cs="SimSun"/>
          <w:sz w:val="20"/>
          <w:szCs w:val="20"/>
        </w:rPr>
      </w:pPr>
      <w:r>
        <w:rPr>
          <w:rFonts w:ascii="SimSun" w:hAnsi="SimSun" w:eastAsia="SimSun" w:cs="SimSun"/>
          <w:sz w:val="20"/>
          <w:szCs w:val="20"/>
          <w:spacing w:val="8"/>
        </w:rPr>
        <w:t>a)  职业性急性氰化物中毒（按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209</w:t>
      </w:r>
      <w:r>
        <w:rPr>
          <w:rFonts w:ascii="SimSun" w:hAnsi="SimSun" w:eastAsia="SimSun" w:cs="SimSun"/>
          <w:sz w:val="20"/>
          <w:szCs w:val="20"/>
          <w:spacing w:val="3"/>
        </w:rPr>
        <w:t>）；</w:t>
      </w:r>
    </w:p>
    <w:p>
      <w:pPr>
        <w:ind w:left="421"/>
        <w:spacing w:before="66" w:line="226" w:lineRule="auto"/>
        <w:rPr>
          <w:rFonts w:ascii="SimSun" w:hAnsi="SimSun" w:eastAsia="SimSun" w:cs="SimSun"/>
          <w:sz w:val="20"/>
          <w:szCs w:val="20"/>
        </w:rPr>
      </w:pPr>
      <w:r>
        <w:rPr>
          <w:rFonts w:ascii="SimSun" w:hAnsi="SimSun" w:eastAsia="SimSun" w:cs="SimSun"/>
          <w:sz w:val="20"/>
          <w:szCs w:val="20"/>
          <w:spacing w:val="8"/>
        </w:rPr>
        <w:t>b)  职业性急性腈类化合物中毒（按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71</w:t>
      </w:r>
      <w:r>
        <w:rPr>
          <w:rFonts w:ascii="SimSun" w:hAnsi="SimSun" w:eastAsia="SimSun" w:cs="SimSun"/>
          <w:sz w:val="20"/>
          <w:szCs w:val="20"/>
          <w:spacing w:val="8"/>
        </w:rPr>
        <w:t>）。</w:t>
      </w:r>
    </w:p>
    <w:p>
      <w:pPr>
        <w:ind w:left="141"/>
        <w:spacing w:before="66" w:line="231" w:lineRule="auto"/>
        <w:outlineLvl w:val="4"/>
        <w:rPr>
          <w:rFonts w:ascii="SimSun" w:hAnsi="SimSun" w:eastAsia="SimSun" w:cs="SimSun"/>
          <w:sz w:val="20"/>
          <w:szCs w:val="20"/>
        </w:rPr>
      </w:pPr>
      <w:r>
        <w:rPr>
          <w:rFonts w:ascii="SimHei" w:hAnsi="SimHei" w:eastAsia="SimHei" w:cs="SimHei"/>
          <w:sz w:val="20"/>
          <w:szCs w:val="20"/>
          <w:spacing w:val="5"/>
        </w:rPr>
        <w:t>5.45.2.2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5"/>
        <w:spacing w:before="62" w:line="226" w:lineRule="auto"/>
        <w:rPr>
          <w:rFonts w:ascii="SimSun" w:hAnsi="SimSun" w:eastAsia="SimSun" w:cs="SimSun"/>
          <w:sz w:val="20"/>
          <w:szCs w:val="20"/>
        </w:rPr>
      </w:pPr>
      <w:r>
        <w:rPr>
          <w:rFonts w:ascii="SimSun" w:hAnsi="SimSun" w:eastAsia="SimSun" w:cs="SimSun"/>
          <w:sz w:val="20"/>
          <w:szCs w:val="20"/>
          <w:spacing w:val="9"/>
        </w:rPr>
        <w:t>a)  症状询问：重点询问短期内接触氰及腈类化合物的职业史及神经系统和消化系统症状。</w:t>
      </w:r>
    </w:p>
    <w:p>
      <w:pPr>
        <w:ind w:left="421"/>
        <w:spacing w:before="67" w:line="228" w:lineRule="auto"/>
        <w:rPr>
          <w:rFonts w:ascii="SimSun" w:hAnsi="SimSun" w:eastAsia="SimSun" w:cs="SimSun"/>
          <w:sz w:val="20"/>
          <w:szCs w:val="20"/>
        </w:rPr>
      </w:pPr>
      <w:r>
        <w:rPr>
          <w:rFonts w:ascii="SimSun" w:hAnsi="SimSun" w:eastAsia="SimSun" w:cs="SimSun"/>
          <w:sz w:val="20"/>
          <w:szCs w:val="20"/>
          <w:spacing w:val="5"/>
        </w:rPr>
        <w:t>b)  体格检查：</w:t>
      </w:r>
    </w:p>
    <w:p>
      <w:pPr>
        <w:ind w:left="860"/>
        <w:spacing w:before="65"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7"/>
        <w:spacing w:before="66" w:line="228" w:lineRule="auto"/>
        <w:rPr>
          <w:rFonts w:ascii="SimSun" w:hAnsi="SimSun" w:eastAsia="SimSun" w:cs="SimSun"/>
          <w:sz w:val="20"/>
          <w:szCs w:val="20"/>
        </w:rPr>
      </w:pPr>
      <w:r>
        <w:rPr>
          <w:rFonts w:ascii="SimSun" w:hAnsi="SimSun" w:eastAsia="SimSun" w:cs="SimSun"/>
          <w:sz w:val="20"/>
          <w:szCs w:val="20"/>
          <w:spacing w:val="8"/>
        </w:rPr>
        <w:t>2)  神经系统常规检查，注意有无病理反射。</w:t>
      </w:r>
    </w:p>
    <w:p>
      <w:pPr>
        <w:ind w:left="428"/>
        <w:spacing w:before="65"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1269" w:right="1" w:hanging="409"/>
        <w:spacing w:before="66" w:line="288" w:lineRule="auto"/>
        <w:rPr>
          <w:rFonts w:ascii="SimSun" w:hAnsi="SimSun" w:eastAsia="SimSun" w:cs="SimSun"/>
          <w:sz w:val="20"/>
          <w:szCs w:val="20"/>
        </w:rPr>
      </w:pPr>
      <w:r>
        <w:rPr>
          <w:rFonts w:ascii="SimSun" w:hAnsi="SimSun" w:eastAsia="SimSun" w:cs="SimSun"/>
          <w:sz w:val="20"/>
          <w:szCs w:val="20"/>
          <w:spacing w:val="8"/>
        </w:rPr>
        <w:t>1)  必检项目：血常规、尿常规、肝功能、心电图、血气分析、血浆乳酸浓度、胸部</w:t>
      </w:r>
      <w:r>
        <w:rPr>
          <w:rFonts w:ascii="Times New Roman" w:hAnsi="Times New Roman" w:eastAsia="Times New Roman" w:cs="Times New Roman"/>
          <w:sz w:val="20"/>
          <w:szCs w:val="20"/>
          <w:spacing w:val="8"/>
        </w:rPr>
        <w:t>X</w:t>
      </w:r>
      <w:r>
        <w:rPr>
          <w:rFonts w:ascii="SimSun" w:hAnsi="SimSun" w:eastAsia="SimSun" w:cs="SimSun"/>
          <w:sz w:val="20"/>
          <w:szCs w:val="20"/>
          <w:spacing w:val="8"/>
        </w:rPr>
        <w:t>射线摄</w:t>
      </w:r>
      <w:r>
        <w:rPr>
          <w:rFonts w:ascii="SimSun" w:hAnsi="SimSun" w:eastAsia="SimSun" w:cs="SimSun"/>
          <w:sz w:val="20"/>
          <w:szCs w:val="20"/>
          <w:spacing w:val="6"/>
        </w:rPr>
        <w:t>片、尿硫氰酸盐；</w:t>
      </w:r>
    </w:p>
    <w:p>
      <w:pPr>
        <w:ind w:left="847"/>
        <w:spacing w:line="227" w:lineRule="auto"/>
        <w:rPr>
          <w:rFonts w:ascii="SimSun" w:hAnsi="SimSun" w:eastAsia="SimSun" w:cs="SimSun"/>
          <w:sz w:val="20"/>
          <w:szCs w:val="20"/>
        </w:rPr>
      </w:pPr>
      <w:bookmarkStart w:name="bookmark63" w:id="70"/>
      <w:bookmarkEnd w:id="70"/>
      <w:r>
        <w:rPr>
          <w:rFonts w:ascii="SimSun" w:hAnsi="SimSun" w:eastAsia="SimSun" w:cs="SimSun"/>
          <w:sz w:val="20"/>
          <w:szCs w:val="20"/>
          <w:spacing w:val="8"/>
        </w:rPr>
        <w:t>2)  选检项目：脑电图、头颅</w:t>
      </w:r>
      <w:r>
        <w:rPr>
          <w:rFonts w:ascii="Times New Roman" w:hAnsi="Times New Roman" w:eastAsia="Times New Roman" w:cs="Times New Roman"/>
          <w:sz w:val="20"/>
          <w:szCs w:val="20"/>
        </w:rPr>
        <w:t>CT</w:t>
      </w:r>
      <w:r>
        <w:rPr>
          <w:rFonts w:ascii="SimSun" w:hAnsi="SimSun" w:eastAsia="SimSun" w:cs="SimSun"/>
          <w:sz w:val="20"/>
          <w:szCs w:val="20"/>
          <w:spacing w:val="8"/>
        </w:rPr>
        <w:t>或</w:t>
      </w:r>
      <w:r>
        <w:rPr>
          <w:rFonts w:ascii="Times New Roman" w:hAnsi="Times New Roman" w:eastAsia="Times New Roman" w:cs="Times New Roman"/>
          <w:sz w:val="20"/>
          <w:szCs w:val="20"/>
        </w:rPr>
        <w:t>MRI</w:t>
      </w:r>
      <w:r>
        <w:rPr>
          <w:rFonts w:ascii="Times New Roman" w:hAnsi="Times New Roman" w:eastAsia="Times New Roman" w:cs="Times New Roman"/>
          <w:sz w:val="20"/>
          <w:szCs w:val="20"/>
          <w:spacing w:val="-21"/>
        </w:rPr>
        <w:t xml:space="preserve"> </w:t>
      </w:r>
      <w:r>
        <w:rPr>
          <w:rFonts w:ascii="SimSun" w:hAnsi="SimSun" w:eastAsia="SimSun" w:cs="SimSun"/>
          <w:sz w:val="20"/>
          <w:szCs w:val="20"/>
          <w:spacing w:val="8"/>
        </w:rPr>
        <w:t>、肝脾</w:t>
      </w:r>
      <w:r>
        <w:rPr>
          <w:rFonts w:ascii="Times New Roman" w:hAnsi="Times New Roman" w:eastAsia="Times New Roman" w:cs="Times New Roman"/>
          <w:sz w:val="20"/>
          <w:szCs w:val="20"/>
          <w:spacing w:val="8"/>
        </w:rPr>
        <w:t>B</w:t>
      </w:r>
      <w:r>
        <w:rPr>
          <w:rFonts w:ascii="SimSun" w:hAnsi="SimSun" w:eastAsia="SimSun" w:cs="SimSun"/>
          <w:sz w:val="20"/>
          <w:szCs w:val="20"/>
          <w:spacing w:val="8"/>
        </w:rPr>
        <w:t>超。</w:t>
      </w:r>
    </w:p>
    <w:p>
      <w:pPr>
        <w:spacing w:before="222" w:line="221" w:lineRule="auto"/>
        <w:outlineLvl w:val="2"/>
        <w:rPr>
          <w:rFonts w:ascii="SimHei" w:hAnsi="SimHei" w:eastAsia="SimHei" w:cs="SimHei"/>
          <w:sz w:val="20"/>
          <w:szCs w:val="20"/>
        </w:rPr>
      </w:pPr>
      <w:r>
        <w:rPr>
          <w:rFonts w:ascii="SimHei" w:hAnsi="SimHei" w:eastAsia="SimHei" w:cs="SimHei"/>
          <w:sz w:val="20"/>
          <w:szCs w:val="20"/>
          <w:spacing w:val="9"/>
        </w:rPr>
        <w:t>5.46</w:t>
      </w:r>
      <w:r>
        <w:rPr>
          <w:rFonts w:ascii="SimHei" w:hAnsi="SimHei" w:eastAsia="SimHei" w:cs="SimHei"/>
          <w:sz w:val="20"/>
          <w:szCs w:val="20"/>
          <w:spacing w:val="9"/>
        </w:rPr>
        <w:t xml:space="preserve">  </w:t>
      </w:r>
      <w:r>
        <w:rPr>
          <w:rFonts w:ascii="SimHei" w:hAnsi="SimHei" w:eastAsia="SimHei" w:cs="SimHei"/>
          <w:sz w:val="20"/>
          <w:szCs w:val="20"/>
          <w:spacing w:val="9"/>
        </w:rPr>
        <w:t>酚（酚，</w:t>
      </w:r>
      <w:r>
        <w:rPr>
          <w:rFonts w:ascii="SimHei" w:hAnsi="SimHei" w:eastAsia="SimHei" w:cs="SimHei"/>
          <w:sz w:val="20"/>
          <w:szCs w:val="20"/>
        </w:rPr>
        <w:t>CAS</w:t>
      </w:r>
      <w:r>
        <w:rPr>
          <w:rFonts w:ascii="SimHei" w:hAnsi="SimHei" w:eastAsia="SimHei" w:cs="SimHei"/>
          <w:sz w:val="20"/>
          <w:szCs w:val="20"/>
          <w:spacing w:val="-36"/>
        </w:rPr>
        <w:t xml:space="preserve"> </w:t>
      </w:r>
      <w:r>
        <w:rPr>
          <w:rFonts w:ascii="SimHei" w:hAnsi="SimHei" w:eastAsia="SimHei" w:cs="SimHei"/>
          <w:sz w:val="20"/>
          <w:szCs w:val="20"/>
          <w:spacing w:val="9"/>
        </w:rPr>
        <w:t>号：108-95-2。酚类</w:t>
      </w:r>
      <w:r>
        <w:rPr>
          <w:rFonts w:ascii="SimHei" w:hAnsi="SimHei" w:eastAsia="SimHei" w:cs="SimHei"/>
          <w:sz w:val="20"/>
          <w:szCs w:val="20"/>
          <w:spacing w:val="8"/>
        </w:rPr>
        <w:t>化合物如甲酚、邻苯二酚、间苯二酚、对苯二酚等参照执行)</w:t>
      </w:r>
    </w:p>
    <w:p>
      <w:pPr>
        <w:spacing w:before="228" w:line="231" w:lineRule="auto"/>
        <w:outlineLvl w:val="3"/>
        <w:rPr>
          <w:rFonts w:ascii="SimHei" w:hAnsi="SimHei" w:eastAsia="SimHei" w:cs="SimHei"/>
          <w:sz w:val="20"/>
          <w:szCs w:val="20"/>
        </w:rPr>
      </w:pPr>
      <w:r>
        <w:rPr>
          <w:rFonts w:ascii="SimHei" w:hAnsi="SimHei" w:eastAsia="SimHei" w:cs="SimHei"/>
          <w:sz w:val="20"/>
          <w:szCs w:val="20"/>
          <w:spacing w:val="7"/>
        </w:rPr>
        <w:t>5.46.1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4"/>
        </w:rPr>
        <w:t>5.46.1.1</w:t>
      </w:r>
      <w:r>
        <w:rPr>
          <w:rFonts w:ascii="SimHei" w:hAnsi="SimHei" w:eastAsia="SimHei" w:cs="SimHei"/>
          <w:sz w:val="20"/>
          <w:szCs w:val="20"/>
          <w:spacing w:val="34"/>
        </w:rPr>
        <w:t xml:space="preserve">  </w:t>
      </w:r>
      <w:r>
        <w:rPr>
          <w:rFonts w:ascii="SimSun" w:hAnsi="SimSun" w:eastAsia="SimSun" w:cs="SimSun"/>
          <w:sz w:val="20"/>
          <w:szCs w:val="20"/>
          <w:spacing w:val="4"/>
        </w:rPr>
        <w:t>目标疾病为职业禁忌证：</w:t>
      </w:r>
    </w:p>
    <w:p>
      <w:pPr>
        <w:ind w:left="425"/>
        <w:spacing w:before="61" w:line="228" w:lineRule="auto"/>
        <w:rPr>
          <w:rFonts w:ascii="SimSun" w:hAnsi="SimSun" w:eastAsia="SimSun" w:cs="SimSun"/>
          <w:sz w:val="20"/>
          <w:szCs w:val="20"/>
        </w:rPr>
      </w:pPr>
      <w:r>
        <w:rPr>
          <w:rFonts w:ascii="SimSun" w:hAnsi="SimSun" w:eastAsia="SimSun" w:cs="SimSun"/>
          <w:sz w:val="20"/>
          <w:szCs w:val="20"/>
          <w:spacing w:val="5"/>
        </w:rPr>
        <w:t>a)</w:t>
      </w:r>
      <w:r>
        <w:rPr>
          <w:rFonts w:ascii="SimSun" w:hAnsi="SimSun" w:eastAsia="SimSun" w:cs="SimSun"/>
          <w:sz w:val="20"/>
          <w:szCs w:val="20"/>
          <w:spacing w:val="24"/>
        </w:rPr>
        <w:t xml:space="preserve">  </w:t>
      </w:r>
      <w:r>
        <w:rPr>
          <w:rFonts w:ascii="SimSun" w:hAnsi="SimSun" w:eastAsia="SimSun" w:cs="SimSun"/>
          <w:sz w:val="20"/>
          <w:szCs w:val="20"/>
          <w:spacing w:val="5"/>
        </w:rPr>
        <w:t>中枢神经系统器质性疾病；</w:t>
      </w:r>
    </w:p>
    <w:p>
      <w:pPr>
        <w:ind w:left="421"/>
        <w:spacing w:before="65" w:line="228" w:lineRule="auto"/>
        <w:rPr>
          <w:rFonts w:ascii="SimSun" w:hAnsi="SimSun" w:eastAsia="SimSun" w:cs="SimSun"/>
          <w:sz w:val="20"/>
          <w:szCs w:val="20"/>
        </w:rPr>
      </w:pPr>
      <w:r>
        <w:rPr>
          <w:rFonts w:ascii="SimSun" w:hAnsi="SimSun" w:eastAsia="SimSun" w:cs="SimSun"/>
          <w:sz w:val="20"/>
          <w:szCs w:val="20"/>
          <w:spacing w:val="6"/>
        </w:rPr>
        <w:t>b)  慢性肾脏病；</w:t>
      </w:r>
    </w:p>
    <w:p>
      <w:pPr>
        <w:ind w:left="428"/>
        <w:spacing w:before="66" w:line="228" w:lineRule="auto"/>
        <w:rPr>
          <w:rFonts w:ascii="SimSun" w:hAnsi="SimSun" w:eastAsia="SimSun" w:cs="SimSun"/>
          <w:sz w:val="20"/>
          <w:szCs w:val="20"/>
        </w:rPr>
      </w:pPr>
      <w:r>
        <w:rPr>
          <w:rFonts w:ascii="SimSun" w:hAnsi="SimSun" w:eastAsia="SimSun" w:cs="SimSun"/>
          <w:sz w:val="20"/>
          <w:szCs w:val="20"/>
          <w:spacing w:val="6"/>
        </w:rPr>
        <w:t>c)  严重慢性皮肤疾病。</w:t>
      </w:r>
    </w:p>
    <w:p>
      <w:pPr>
        <w:ind w:left="141"/>
        <w:spacing w:before="64" w:line="231" w:lineRule="auto"/>
        <w:outlineLvl w:val="4"/>
        <w:rPr>
          <w:rFonts w:ascii="SimSun" w:hAnsi="SimSun" w:eastAsia="SimSun" w:cs="SimSun"/>
          <w:sz w:val="20"/>
          <w:szCs w:val="20"/>
        </w:rPr>
      </w:pPr>
      <w:r>
        <w:rPr>
          <w:rFonts w:ascii="SimHei" w:hAnsi="SimHei" w:eastAsia="SimHei" w:cs="SimHei"/>
          <w:sz w:val="20"/>
          <w:szCs w:val="20"/>
          <w:spacing w:val="5"/>
        </w:rPr>
        <w:t>5.46.1.2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5"/>
        <w:spacing w:before="62" w:line="228" w:lineRule="auto"/>
        <w:rPr>
          <w:rFonts w:ascii="SimSun" w:hAnsi="SimSun" w:eastAsia="SimSun" w:cs="SimSun"/>
          <w:sz w:val="20"/>
          <w:szCs w:val="20"/>
        </w:rPr>
      </w:pPr>
      <w:r>
        <w:rPr>
          <w:rFonts w:ascii="SimSun" w:hAnsi="SimSun" w:eastAsia="SimSun" w:cs="SimSun"/>
          <w:sz w:val="20"/>
          <w:szCs w:val="20"/>
          <w:spacing w:val="9"/>
        </w:rPr>
        <w:t>a)  症状询问：重点询问泌尿系统、神</w:t>
      </w:r>
      <w:r>
        <w:rPr>
          <w:rFonts w:ascii="SimSun" w:hAnsi="SimSun" w:eastAsia="SimSun" w:cs="SimSun"/>
          <w:sz w:val="20"/>
          <w:szCs w:val="20"/>
          <w:spacing w:val="8"/>
        </w:rPr>
        <w:t>经系统、皮肤病史及症状。</w:t>
      </w:r>
    </w:p>
    <w:p>
      <w:pPr>
        <w:ind w:left="421"/>
        <w:spacing w:before="65" w:line="228" w:lineRule="auto"/>
        <w:rPr>
          <w:rFonts w:ascii="SimSun" w:hAnsi="SimSun" w:eastAsia="SimSun" w:cs="SimSun"/>
          <w:sz w:val="20"/>
          <w:szCs w:val="20"/>
        </w:rPr>
      </w:pPr>
      <w:r>
        <w:rPr>
          <w:rFonts w:ascii="SimSun" w:hAnsi="SimSun" w:eastAsia="SimSun" w:cs="SimSun"/>
          <w:sz w:val="20"/>
          <w:szCs w:val="20"/>
          <w:spacing w:val="5"/>
        </w:rPr>
        <w:t>b)  体格检查：</w:t>
      </w:r>
    </w:p>
    <w:p>
      <w:pPr>
        <w:ind w:left="860"/>
        <w:spacing w:before="65"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7"/>
        <w:spacing w:before="66" w:line="228" w:lineRule="auto"/>
        <w:rPr>
          <w:rFonts w:ascii="SimSun" w:hAnsi="SimSun" w:eastAsia="SimSun" w:cs="SimSun"/>
          <w:sz w:val="20"/>
          <w:szCs w:val="20"/>
        </w:rPr>
      </w:pPr>
      <w:r>
        <w:rPr>
          <w:rFonts w:ascii="SimSun" w:hAnsi="SimSun" w:eastAsia="SimSun" w:cs="SimSun"/>
          <w:sz w:val="20"/>
          <w:szCs w:val="20"/>
          <w:spacing w:val="6"/>
        </w:rPr>
        <w:t>2)  神经系统常规检查；</w:t>
      </w:r>
    </w:p>
    <w:p>
      <w:pPr>
        <w:ind w:left="848"/>
        <w:spacing w:before="65" w:line="227" w:lineRule="auto"/>
        <w:rPr>
          <w:rFonts w:ascii="SimSun" w:hAnsi="SimSun" w:eastAsia="SimSun" w:cs="SimSun"/>
          <w:sz w:val="20"/>
          <w:szCs w:val="20"/>
        </w:rPr>
      </w:pPr>
      <w:r>
        <w:rPr>
          <w:rFonts w:ascii="SimSun" w:hAnsi="SimSun" w:eastAsia="SimSun" w:cs="SimSun"/>
          <w:sz w:val="20"/>
          <w:szCs w:val="20"/>
          <w:spacing w:val="6"/>
        </w:rPr>
        <w:t>3)  皮肤科常规检查。</w:t>
      </w:r>
    </w:p>
    <w:p>
      <w:pPr>
        <w:ind w:left="428"/>
        <w:spacing w:before="66" w:line="228" w:lineRule="auto"/>
        <w:rPr>
          <w:rFonts w:ascii="SimSun" w:hAnsi="SimSun" w:eastAsia="SimSun" w:cs="SimSun"/>
          <w:sz w:val="20"/>
          <w:szCs w:val="20"/>
        </w:rPr>
      </w:pPr>
      <w:r>
        <w:rPr>
          <w:rFonts w:ascii="SimSun" w:hAnsi="SimSun" w:eastAsia="SimSun" w:cs="SimSun"/>
          <w:sz w:val="20"/>
          <w:szCs w:val="20"/>
          <w:spacing w:val="9"/>
        </w:rPr>
        <w:t>c)  实验室和其他检查：必检项目为血常规、尿常规、肝功能、肾功能、网织红细胞、心电图。</w:t>
      </w:r>
    </w:p>
    <w:p>
      <w:pPr>
        <w:spacing w:before="222" w:line="231" w:lineRule="auto"/>
        <w:outlineLvl w:val="3"/>
        <w:rPr>
          <w:rFonts w:ascii="SimHei" w:hAnsi="SimHei" w:eastAsia="SimHei" w:cs="SimHei"/>
          <w:sz w:val="20"/>
          <w:szCs w:val="20"/>
        </w:rPr>
      </w:pPr>
      <w:r>
        <w:rPr>
          <w:rFonts w:ascii="SimHei" w:hAnsi="SimHei" w:eastAsia="SimHei" w:cs="SimHei"/>
          <w:sz w:val="20"/>
          <w:szCs w:val="20"/>
          <w:spacing w:val="6"/>
        </w:rPr>
        <w:t>5.46.2</w:t>
      </w:r>
      <w:r>
        <w:rPr>
          <w:rFonts w:ascii="SimHei" w:hAnsi="SimHei" w:eastAsia="SimHei" w:cs="SimHei"/>
          <w:sz w:val="20"/>
          <w:szCs w:val="20"/>
          <w:spacing w:val="6"/>
        </w:rPr>
        <w:t xml:space="preserve">  </w:t>
      </w:r>
      <w:r>
        <w:rPr>
          <w:rFonts w:ascii="SimHei" w:hAnsi="SimHei" w:eastAsia="SimHei" w:cs="SimHei"/>
          <w:sz w:val="20"/>
          <w:szCs w:val="20"/>
          <w:spacing w:val="6"/>
        </w:rPr>
        <w:t>应急健康检查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2"/>
        </w:rPr>
        <w:t>5.46.2.1</w:t>
      </w:r>
      <w:r>
        <w:rPr>
          <w:rFonts w:ascii="SimHei" w:hAnsi="SimHei" w:eastAsia="SimHei" w:cs="SimHei"/>
          <w:sz w:val="20"/>
          <w:szCs w:val="20"/>
          <w:spacing w:val="28"/>
        </w:rPr>
        <w:t xml:space="preserve">  </w:t>
      </w:r>
      <w:r>
        <w:rPr>
          <w:rFonts w:ascii="SimSun" w:hAnsi="SimSun" w:eastAsia="SimSun" w:cs="SimSun"/>
          <w:sz w:val="20"/>
          <w:szCs w:val="20"/>
          <w:spacing w:val="2"/>
        </w:rPr>
        <w:t>目标疾病：</w:t>
      </w:r>
    </w:p>
    <w:p>
      <w:pPr>
        <w:ind w:left="425"/>
        <w:spacing w:before="61" w:line="228" w:lineRule="auto"/>
        <w:rPr>
          <w:rFonts w:ascii="SimSun" w:hAnsi="SimSun" w:eastAsia="SimSun" w:cs="SimSun"/>
          <w:sz w:val="20"/>
          <w:szCs w:val="20"/>
        </w:rPr>
      </w:pPr>
      <w:r>
        <w:rPr>
          <w:rFonts w:ascii="SimSun" w:hAnsi="SimSun" w:eastAsia="SimSun" w:cs="SimSun"/>
          <w:sz w:val="20"/>
          <w:szCs w:val="20"/>
          <w:spacing w:val="8"/>
        </w:rPr>
        <w:t>a)  职业性急性酚中毒（按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91</w:t>
      </w:r>
      <w:r>
        <w:rPr>
          <w:rFonts w:ascii="SimSun" w:hAnsi="SimSun" w:eastAsia="SimSun" w:cs="SimSun"/>
          <w:sz w:val="20"/>
          <w:szCs w:val="20"/>
          <w:spacing w:val="2"/>
        </w:rPr>
        <w:t>）；</w:t>
      </w:r>
    </w:p>
    <w:p>
      <w:pPr>
        <w:ind w:left="421"/>
        <w:spacing w:before="65" w:line="228" w:lineRule="auto"/>
        <w:rPr>
          <w:rFonts w:ascii="SimSun" w:hAnsi="SimSun" w:eastAsia="SimSun" w:cs="SimSun"/>
          <w:sz w:val="20"/>
          <w:szCs w:val="20"/>
        </w:rPr>
      </w:pPr>
      <w:r>
        <w:rPr>
          <w:rFonts w:ascii="SimSun" w:hAnsi="SimSun" w:eastAsia="SimSun" w:cs="SimSun"/>
          <w:sz w:val="20"/>
          <w:szCs w:val="20"/>
          <w:spacing w:val="8"/>
        </w:rPr>
        <w:t>b)  职业性化学性皮肤灼伤（按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51</w:t>
      </w:r>
      <w:r>
        <w:rPr>
          <w:rFonts w:ascii="SimSun" w:hAnsi="SimSun" w:eastAsia="SimSun" w:cs="SimSun"/>
          <w:sz w:val="20"/>
          <w:szCs w:val="20"/>
          <w:spacing w:val="6"/>
        </w:rPr>
        <w:t>）；</w:t>
      </w:r>
    </w:p>
    <w:p>
      <w:pPr>
        <w:ind w:left="428"/>
        <w:spacing w:before="65" w:line="228" w:lineRule="auto"/>
        <w:rPr>
          <w:rFonts w:ascii="SimSun" w:hAnsi="SimSun" w:eastAsia="SimSun" w:cs="SimSun"/>
          <w:sz w:val="20"/>
          <w:szCs w:val="20"/>
        </w:rPr>
      </w:pPr>
      <w:r>
        <w:rPr>
          <w:rFonts w:ascii="SimSun" w:hAnsi="SimSun" w:eastAsia="SimSun" w:cs="SimSun"/>
          <w:sz w:val="20"/>
          <w:szCs w:val="20"/>
          <w:spacing w:val="7"/>
        </w:rPr>
        <w:t>c)  职业性化学性眼灼伤（按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7"/>
        </w:rPr>
        <w:t xml:space="preserve"> 54</w:t>
      </w:r>
      <w:r>
        <w:rPr>
          <w:rFonts w:ascii="SimSun" w:hAnsi="SimSun" w:eastAsia="SimSun" w:cs="SimSun"/>
          <w:sz w:val="20"/>
          <w:szCs w:val="20"/>
          <w:spacing w:val="7"/>
        </w:rPr>
        <w:t>）。</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5"/>
        </w:rPr>
        <w:t>5.46.2.2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spacing w:line="231" w:lineRule="auto"/>
        <w:sectPr>
          <w:headerReference w:type="default" r:id="rId50"/>
          <w:footerReference w:type="default" r:id="rId83"/>
          <w:pgSz w:w="11906" w:h="16839"/>
          <w:pgMar w:top="1715" w:right="1133" w:bottom="1336" w:left="1421" w:header="1393" w:footer="1102" w:gutter="0"/>
        </w:sectPr>
        <w:rPr>
          <w:rFonts w:ascii="SimSun" w:hAnsi="SimSun" w:eastAsia="SimSun" w:cs="SimSun"/>
          <w:sz w:val="20"/>
          <w:szCs w:val="20"/>
        </w:rPr>
      </w:pPr>
    </w:p>
    <w:p>
      <w:pPr>
        <w:ind w:left="843" w:right="49" w:hanging="418"/>
        <w:spacing w:before="246" w:line="288" w:lineRule="auto"/>
        <w:rPr>
          <w:rFonts w:ascii="SimSun" w:hAnsi="SimSun" w:eastAsia="SimSun" w:cs="SimSun"/>
          <w:sz w:val="20"/>
          <w:szCs w:val="20"/>
        </w:rPr>
      </w:pPr>
      <w:r>
        <w:rPr>
          <w:rFonts w:ascii="SimSun" w:hAnsi="SimSun" w:eastAsia="SimSun" w:cs="SimSun"/>
          <w:sz w:val="20"/>
          <w:szCs w:val="20"/>
          <w:spacing w:val="7"/>
        </w:rPr>
        <w:t>a)  症状询问：重点询问酚（酚类化合物如甲酚、邻苯二酚、间苯二酚、对苯二酚）灼伤的职业史</w:t>
      </w:r>
      <w:r>
        <w:rPr>
          <w:rFonts w:ascii="SimSun" w:hAnsi="SimSun" w:eastAsia="SimSun" w:cs="SimSun"/>
          <w:sz w:val="20"/>
          <w:szCs w:val="20"/>
          <w:spacing w:val="9"/>
        </w:rPr>
        <w:t>及泌尿系统、中枢神经系统、心血管系统及皮肤灼伤等相关症状。</w:t>
      </w:r>
    </w:p>
    <w:p>
      <w:pPr>
        <w:ind w:left="421"/>
        <w:spacing w:line="227" w:lineRule="auto"/>
        <w:rPr>
          <w:rFonts w:ascii="SimSun" w:hAnsi="SimSun" w:eastAsia="SimSun" w:cs="SimSun"/>
          <w:sz w:val="20"/>
          <w:szCs w:val="20"/>
        </w:rPr>
      </w:pPr>
      <w:r>
        <w:rPr>
          <w:rFonts w:ascii="SimSun" w:hAnsi="SimSun" w:eastAsia="SimSun" w:cs="SimSun"/>
          <w:sz w:val="20"/>
          <w:szCs w:val="20"/>
          <w:spacing w:val="5"/>
        </w:rPr>
        <w:t>b)  体格检查：</w:t>
      </w:r>
    </w:p>
    <w:p>
      <w:pPr>
        <w:ind w:left="860"/>
        <w:spacing w:before="65"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7"/>
        <w:spacing w:before="65" w:line="228" w:lineRule="auto"/>
        <w:rPr>
          <w:rFonts w:ascii="SimSun" w:hAnsi="SimSun" w:eastAsia="SimSun" w:cs="SimSun"/>
          <w:sz w:val="20"/>
          <w:szCs w:val="20"/>
        </w:rPr>
      </w:pPr>
      <w:r>
        <w:rPr>
          <w:rFonts w:ascii="SimSun" w:hAnsi="SimSun" w:eastAsia="SimSun" w:cs="SimSun"/>
          <w:sz w:val="20"/>
          <w:szCs w:val="20"/>
          <w:spacing w:val="8"/>
        </w:rPr>
        <w:t>2)  神经系统常规检查，注意有无病理反射；</w:t>
      </w:r>
    </w:p>
    <w:p>
      <w:pPr>
        <w:ind w:left="848"/>
        <w:spacing w:before="65" w:line="227" w:lineRule="auto"/>
        <w:rPr>
          <w:rFonts w:ascii="SimSun" w:hAnsi="SimSun" w:eastAsia="SimSun" w:cs="SimSun"/>
          <w:sz w:val="20"/>
          <w:szCs w:val="20"/>
        </w:rPr>
      </w:pPr>
      <w:r>
        <w:rPr>
          <w:rFonts w:ascii="SimSun" w:hAnsi="SimSun" w:eastAsia="SimSun" w:cs="SimSun"/>
          <w:sz w:val="20"/>
          <w:szCs w:val="20"/>
          <w:spacing w:val="8"/>
        </w:rPr>
        <w:t>3)  皮肤科常规检查，重点检查皮肤灼伤面积及深度；</w:t>
      </w:r>
    </w:p>
    <w:p>
      <w:pPr>
        <w:ind w:left="843"/>
        <w:spacing w:before="61" w:line="236" w:lineRule="auto"/>
        <w:rPr>
          <w:rFonts w:ascii="SimSun" w:hAnsi="SimSun" w:eastAsia="SimSun" w:cs="SimSun"/>
          <w:sz w:val="20"/>
          <w:szCs w:val="20"/>
        </w:rPr>
      </w:pPr>
      <w:r>
        <w:rPr>
          <w:rFonts w:ascii="SimSun" w:hAnsi="SimSun" w:eastAsia="SimSun" w:cs="SimSun"/>
          <w:sz w:val="20"/>
          <w:szCs w:val="20"/>
          <w:spacing w:val="9"/>
        </w:rPr>
        <w:t>4)  眼科常规检查，重点检查结膜、角膜病变</w:t>
      </w:r>
      <w:r>
        <w:rPr>
          <w:rFonts w:ascii="SimSun" w:hAnsi="SimSun" w:eastAsia="SimSun" w:cs="SimSun"/>
          <w:sz w:val="20"/>
          <w:szCs w:val="20"/>
          <w:spacing w:val="8"/>
        </w:rPr>
        <w:t>，必要时裂隙灯检查。</w:t>
      </w:r>
    </w:p>
    <w:p>
      <w:pPr>
        <w:ind w:left="428"/>
        <w:spacing w:before="61"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860"/>
        <w:spacing w:before="65" w:line="228" w:lineRule="auto"/>
        <w:rPr>
          <w:rFonts w:ascii="SimSun" w:hAnsi="SimSun" w:eastAsia="SimSun" w:cs="SimSun"/>
          <w:sz w:val="20"/>
          <w:szCs w:val="20"/>
        </w:rPr>
      </w:pPr>
      <w:r>
        <w:rPr>
          <w:rFonts w:ascii="SimSun" w:hAnsi="SimSun" w:eastAsia="SimSun" w:cs="SimSun"/>
          <w:sz w:val="20"/>
          <w:szCs w:val="20"/>
          <w:spacing w:val="9"/>
        </w:rPr>
        <w:t>1)  必检项目：血常规、尿常规、肝功能</w:t>
      </w:r>
      <w:r>
        <w:rPr>
          <w:rFonts w:ascii="SimSun" w:hAnsi="SimSun" w:eastAsia="SimSun" w:cs="SimSun"/>
          <w:sz w:val="20"/>
          <w:szCs w:val="20"/>
          <w:spacing w:val="8"/>
        </w:rPr>
        <w:t>、心电图、肾功能、网织红细胞、尿酚；</w:t>
      </w:r>
    </w:p>
    <w:p>
      <w:pPr>
        <w:ind w:left="847"/>
        <w:spacing w:before="65" w:line="228" w:lineRule="auto"/>
        <w:rPr>
          <w:rFonts w:ascii="SimSun" w:hAnsi="SimSun" w:eastAsia="SimSun" w:cs="SimSun"/>
          <w:sz w:val="20"/>
          <w:szCs w:val="20"/>
        </w:rPr>
      </w:pPr>
      <w:r>
        <w:rPr>
          <w:rFonts w:ascii="SimSun" w:hAnsi="SimSun" w:eastAsia="SimSun" w:cs="SimSun"/>
          <w:sz w:val="20"/>
          <w:szCs w:val="20"/>
          <w:spacing w:val="8"/>
        </w:rPr>
        <w:t>2)  选检项目：肝肾</w:t>
      </w:r>
      <w:r>
        <w:rPr>
          <w:rFonts w:ascii="Times New Roman" w:hAnsi="Times New Roman" w:eastAsia="Times New Roman" w:cs="Times New Roman"/>
          <w:sz w:val="20"/>
          <w:szCs w:val="20"/>
          <w:spacing w:val="8"/>
        </w:rPr>
        <w:t>B</w:t>
      </w:r>
      <w:r>
        <w:rPr>
          <w:rFonts w:ascii="SimSun" w:hAnsi="SimSun" w:eastAsia="SimSun" w:cs="SimSun"/>
          <w:sz w:val="20"/>
          <w:szCs w:val="20"/>
          <w:spacing w:val="8"/>
        </w:rPr>
        <w:t>超、心肌酶谱、肌钙蛋白</w:t>
      </w:r>
      <w:r>
        <w:rPr>
          <w:rFonts w:ascii="Times New Roman" w:hAnsi="Times New Roman" w:eastAsia="Times New Roman" w:cs="Times New Roman"/>
          <w:sz w:val="20"/>
          <w:szCs w:val="20"/>
          <w:spacing w:val="8"/>
        </w:rPr>
        <w:t>T</w:t>
      </w:r>
      <w:r>
        <w:rPr>
          <w:rFonts w:ascii="SimSun" w:hAnsi="SimSun" w:eastAsia="SimSun" w:cs="SimSun"/>
          <w:sz w:val="20"/>
          <w:szCs w:val="20"/>
          <w:spacing w:val="8"/>
        </w:rPr>
        <w:t>（</w:t>
      </w:r>
      <w:r>
        <w:rPr>
          <w:rFonts w:ascii="Times New Roman" w:hAnsi="Times New Roman" w:eastAsia="Times New Roman" w:cs="Times New Roman"/>
          <w:sz w:val="20"/>
          <w:szCs w:val="20"/>
        </w:rPr>
        <w:t>TnT</w:t>
      </w:r>
      <w:r>
        <w:rPr>
          <w:rFonts w:ascii="SimSun" w:hAnsi="SimSun" w:eastAsia="SimSun" w:cs="SimSun"/>
          <w:sz w:val="20"/>
          <w:szCs w:val="20"/>
          <w:spacing w:val="8"/>
        </w:rPr>
        <w:t>）。</w:t>
      </w:r>
    </w:p>
    <w:p>
      <w:pPr>
        <w:spacing w:before="222" w:line="229" w:lineRule="auto"/>
        <w:outlineLvl w:val="2"/>
        <w:rPr>
          <w:rFonts w:ascii="SimHei" w:hAnsi="SimHei" w:eastAsia="SimHei" w:cs="SimHei"/>
          <w:sz w:val="20"/>
          <w:szCs w:val="20"/>
        </w:rPr>
      </w:pPr>
      <w:bookmarkStart w:name="bookmark64" w:id="71"/>
      <w:bookmarkEnd w:id="71"/>
      <w:r>
        <w:rPr>
          <w:rFonts w:ascii="SimHei" w:hAnsi="SimHei" w:eastAsia="SimHei" w:cs="SimHei"/>
          <w:sz w:val="20"/>
          <w:szCs w:val="20"/>
          <w:spacing w:val="4"/>
        </w:rPr>
        <w:t>5.47</w:t>
      </w:r>
      <w:r>
        <w:rPr>
          <w:rFonts w:ascii="SimHei" w:hAnsi="SimHei" w:eastAsia="SimHei" w:cs="SimHei"/>
          <w:sz w:val="20"/>
          <w:szCs w:val="20"/>
          <w:spacing w:val="4"/>
        </w:rPr>
        <w:t xml:space="preserve">  </w:t>
      </w:r>
      <w:r>
        <w:rPr>
          <w:rFonts w:ascii="SimHei" w:hAnsi="SimHei" w:eastAsia="SimHei" w:cs="SimHei"/>
          <w:sz w:val="20"/>
          <w:szCs w:val="20"/>
          <w:spacing w:val="4"/>
        </w:rPr>
        <w:t>五氯酚（</w:t>
      </w:r>
      <w:r>
        <w:rPr>
          <w:rFonts w:ascii="SimHei" w:hAnsi="SimHei" w:eastAsia="SimHei" w:cs="SimHei"/>
          <w:sz w:val="20"/>
          <w:szCs w:val="20"/>
        </w:rPr>
        <w:t>CAS</w:t>
      </w:r>
      <w:r>
        <w:rPr>
          <w:rFonts w:ascii="SimHei" w:hAnsi="SimHei" w:eastAsia="SimHei" w:cs="SimHei"/>
          <w:sz w:val="20"/>
          <w:szCs w:val="20"/>
          <w:spacing w:val="-35"/>
        </w:rPr>
        <w:t xml:space="preserve"> </w:t>
      </w:r>
      <w:r>
        <w:rPr>
          <w:rFonts w:ascii="SimHei" w:hAnsi="SimHei" w:eastAsia="SimHei" w:cs="SimHei"/>
          <w:sz w:val="20"/>
          <w:szCs w:val="20"/>
          <w:spacing w:val="4"/>
        </w:rPr>
        <w:t>号</w:t>
      </w:r>
      <w:r>
        <w:rPr>
          <w:rFonts w:ascii="SimHei" w:hAnsi="SimHei" w:eastAsia="SimHei" w:cs="SimHei"/>
          <w:sz w:val="20"/>
          <w:szCs w:val="20"/>
          <w:spacing w:val="-58"/>
        </w:rPr>
        <w:t xml:space="preserve"> </w:t>
      </w:r>
      <w:r>
        <w:rPr>
          <w:rFonts w:ascii="SimHei" w:hAnsi="SimHei" w:eastAsia="SimHei" w:cs="SimHei"/>
          <w:sz w:val="20"/>
          <w:szCs w:val="20"/>
          <w:spacing w:val="4"/>
        </w:rPr>
        <w:t>：87-86-5）</w:t>
      </w:r>
    </w:p>
    <w:p>
      <w:pPr>
        <w:spacing w:before="219" w:line="231" w:lineRule="auto"/>
        <w:outlineLvl w:val="3"/>
        <w:rPr>
          <w:rFonts w:ascii="SimHei" w:hAnsi="SimHei" w:eastAsia="SimHei" w:cs="SimHei"/>
          <w:sz w:val="20"/>
          <w:szCs w:val="20"/>
        </w:rPr>
      </w:pPr>
      <w:r>
        <w:rPr>
          <w:rFonts w:ascii="SimHei" w:hAnsi="SimHei" w:eastAsia="SimHei" w:cs="SimHei"/>
          <w:sz w:val="20"/>
          <w:szCs w:val="20"/>
          <w:spacing w:val="7"/>
        </w:rPr>
        <w:t>5.47.1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8"/>
        </w:rPr>
        <w:t>5.47.1.1</w:t>
      </w:r>
      <w:r>
        <w:rPr>
          <w:rFonts w:ascii="SimHei" w:hAnsi="SimHei" w:eastAsia="SimHei" w:cs="SimHei"/>
          <w:sz w:val="20"/>
          <w:szCs w:val="20"/>
          <w:spacing w:val="8"/>
        </w:rPr>
        <w:t xml:space="preserve">  </w:t>
      </w:r>
      <w:r>
        <w:rPr>
          <w:rFonts w:ascii="SimSun" w:hAnsi="SimSun" w:eastAsia="SimSun" w:cs="SimSun"/>
          <w:sz w:val="20"/>
          <w:szCs w:val="20"/>
          <w:spacing w:val="8"/>
        </w:rPr>
        <w:t>目标疾病为职业禁忌证：未控制的甲状腺功能亢进症。</w:t>
      </w:r>
    </w:p>
    <w:p>
      <w:pPr>
        <w:ind w:left="141"/>
        <w:spacing w:before="62" w:line="231" w:lineRule="auto"/>
        <w:outlineLvl w:val="4"/>
        <w:rPr>
          <w:rFonts w:ascii="SimSun" w:hAnsi="SimSun" w:eastAsia="SimSun" w:cs="SimSun"/>
          <w:sz w:val="20"/>
          <w:szCs w:val="20"/>
        </w:rPr>
      </w:pPr>
      <w:r>
        <w:rPr>
          <w:rFonts w:ascii="SimHei" w:hAnsi="SimHei" w:eastAsia="SimHei" w:cs="SimHei"/>
          <w:sz w:val="20"/>
          <w:szCs w:val="20"/>
          <w:spacing w:val="5"/>
        </w:rPr>
        <w:t>5.47.1.2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5"/>
        <w:spacing w:before="62" w:line="227" w:lineRule="auto"/>
        <w:rPr>
          <w:rFonts w:ascii="SimSun" w:hAnsi="SimSun" w:eastAsia="SimSun" w:cs="SimSun"/>
          <w:sz w:val="20"/>
          <w:szCs w:val="20"/>
        </w:rPr>
      </w:pPr>
      <w:r>
        <w:rPr>
          <w:rFonts w:ascii="SimSun" w:hAnsi="SimSun" w:eastAsia="SimSun" w:cs="SimSun"/>
          <w:sz w:val="20"/>
          <w:szCs w:val="20"/>
          <w:spacing w:val="9"/>
        </w:rPr>
        <w:t>a)  症状询问：重点询问怕热、多汗、食欲不振</w:t>
      </w:r>
      <w:r>
        <w:rPr>
          <w:rFonts w:ascii="SimSun" w:hAnsi="SimSun" w:eastAsia="SimSun" w:cs="SimSun"/>
          <w:sz w:val="20"/>
          <w:szCs w:val="20"/>
          <w:spacing w:val="8"/>
        </w:rPr>
        <w:t>、消痩、心悸等症状；</w:t>
      </w:r>
    </w:p>
    <w:p>
      <w:pPr>
        <w:ind w:left="421"/>
        <w:spacing w:before="66" w:line="227" w:lineRule="auto"/>
        <w:rPr>
          <w:rFonts w:ascii="SimSun" w:hAnsi="SimSun" w:eastAsia="SimSun" w:cs="SimSun"/>
          <w:sz w:val="20"/>
          <w:szCs w:val="20"/>
        </w:rPr>
      </w:pPr>
      <w:r>
        <w:rPr>
          <w:rFonts w:ascii="SimSun" w:hAnsi="SimSun" w:eastAsia="SimSun" w:cs="SimSun"/>
          <w:sz w:val="20"/>
          <w:szCs w:val="20"/>
          <w:spacing w:val="7"/>
        </w:rPr>
        <w:t>b)  体格检查：</w:t>
      </w:r>
      <w:r>
        <w:rPr>
          <w:rFonts w:ascii="SimSun" w:hAnsi="SimSun" w:eastAsia="SimSun" w:cs="SimSun"/>
          <w:sz w:val="20"/>
          <w:szCs w:val="20"/>
          <w:spacing w:val="-47"/>
        </w:rPr>
        <w:t xml:space="preserve"> </w:t>
      </w:r>
      <w:r>
        <w:rPr>
          <w:rFonts w:ascii="SimSun" w:hAnsi="SimSun" w:eastAsia="SimSun" w:cs="SimSun"/>
          <w:sz w:val="20"/>
          <w:szCs w:val="20"/>
          <w:spacing w:val="7"/>
        </w:rPr>
        <w:t>内科常规检查，重点检查甲状腺及心血管系统；</w:t>
      </w:r>
    </w:p>
    <w:p>
      <w:pPr>
        <w:ind w:left="843" w:right="52" w:hanging="415"/>
        <w:spacing w:before="66" w:line="289" w:lineRule="auto"/>
        <w:rPr>
          <w:rFonts w:ascii="SimSun" w:hAnsi="SimSun" w:eastAsia="SimSun" w:cs="SimSun"/>
          <w:sz w:val="20"/>
          <w:szCs w:val="20"/>
        </w:rPr>
      </w:pPr>
      <w:r>
        <w:rPr>
          <w:rFonts w:ascii="SimSun" w:hAnsi="SimSun" w:eastAsia="SimSun" w:cs="SimSun"/>
          <w:sz w:val="20"/>
          <w:szCs w:val="20"/>
          <w:spacing w:val="10"/>
        </w:rPr>
        <w:t>c)  实验室和其他检查：必检项目为血常规、</w:t>
      </w:r>
      <w:r>
        <w:rPr>
          <w:rFonts w:ascii="SimSun" w:hAnsi="SimSun" w:eastAsia="SimSun" w:cs="SimSun"/>
          <w:sz w:val="20"/>
          <w:szCs w:val="20"/>
          <w:spacing w:val="9"/>
        </w:rPr>
        <w:t>尿常规、肝功能、血清游离甲状腺素（</w:t>
      </w:r>
      <w:r>
        <w:rPr>
          <w:rFonts w:ascii="Times New Roman" w:hAnsi="Times New Roman" w:eastAsia="Times New Roman" w:cs="Times New Roman"/>
          <w:sz w:val="20"/>
          <w:szCs w:val="20"/>
        </w:rPr>
        <w:t>FT</w:t>
      </w:r>
      <w:r>
        <w:rPr>
          <w:rFonts w:ascii="Times New Roman" w:hAnsi="Times New Roman" w:eastAsia="Times New Roman" w:cs="Times New Roman"/>
          <w:sz w:val="13"/>
          <w:szCs w:val="13"/>
          <w:spacing w:val="9"/>
        </w:rPr>
        <w:t>4</w:t>
      </w:r>
      <w:r>
        <w:rPr>
          <w:rFonts w:ascii="SimSun" w:hAnsi="SimSun" w:eastAsia="SimSun" w:cs="SimSun"/>
          <w:sz w:val="20"/>
          <w:szCs w:val="20"/>
          <w:spacing w:val="9"/>
        </w:rPr>
        <w:t>）、血清</w:t>
      </w:r>
      <w:r>
        <w:rPr>
          <w:rFonts w:ascii="SimSun" w:hAnsi="SimSun" w:eastAsia="SimSun" w:cs="SimSun"/>
          <w:sz w:val="20"/>
          <w:szCs w:val="20"/>
          <w:spacing w:val="10"/>
        </w:rPr>
        <w:t>游离三碘甲状原氨酸（</w:t>
      </w:r>
      <w:r>
        <w:rPr>
          <w:rFonts w:ascii="Times New Roman" w:hAnsi="Times New Roman" w:eastAsia="Times New Roman" w:cs="Times New Roman"/>
          <w:sz w:val="20"/>
          <w:szCs w:val="20"/>
        </w:rPr>
        <w:t>FT</w:t>
      </w:r>
      <w:r>
        <w:rPr>
          <w:rFonts w:ascii="Times New Roman" w:hAnsi="Times New Roman" w:eastAsia="Times New Roman" w:cs="Times New Roman"/>
          <w:sz w:val="13"/>
          <w:szCs w:val="13"/>
          <w:spacing w:val="10"/>
        </w:rPr>
        <w:t>3</w:t>
      </w:r>
      <w:r>
        <w:rPr>
          <w:rFonts w:ascii="SimSun" w:hAnsi="SimSun" w:eastAsia="SimSun" w:cs="SimSun"/>
          <w:sz w:val="20"/>
          <w:szCs w:val="20"/>
          <w:spacing w:val="10"/>
        </w:rPr>
        <w:t>）、促甲状腺激素（</w:t>
      </w:r>
      <w:r>
        <w:rPr>
          <w:rFonts w:ascii="Times New Roman" w:hAnsi="Times New Roman" w:eastAsia="Times New Roman" w:cs="Times New Roman"/>
          <w:sz w:val="20"/>
          <w:szCs w:val="20"/>
        </w:rPr>
        <w:t>TSH</w:t>
      </w:r>
      <w:r>
        <w:rPr>
          <w:rFonts w:ascii="SimSun" w:hAnsi="SimSun" w:eastAsia="SimSun" w:cs="SimSun"/>
          <w:sz w:val="20"/>
          <w:szCs w:val="20"/>
          <w:spacing w:val="10"/>
        </w:rPr>
        <w:t>）、心电图。</w:t>
      </w:r>
    </w:p>
    <w:p>
      <w:pPr>
        <w:spacing w:before="155" w:line="231" w:lineRule="auto"/>
        <w:outlineLvl w:val="3"/>
        <w:rPr>
          <w:rFonts w:ascii="SimHei" w:hAnsi="SimHei" w:eastAsia="SimHei" w:cs="SimHei"/>
          <w:sz w:val="20"/>
          <w:szCs w:val="20"/>
        </w:rPr>
      </w:pPr>
      <w:r>
        <w:rPr>
          <w:rFonts w:ascii="SimHei" w:hAnsi="SimHei" w:eastAsia="SimHei" w:cs="SimHei"/>
          <w:sz w:val="20"/>
          <w:szCs w:val="20"/>
          <w:spacing w:val="6"/>
        </w:rPr>
        <w:t>5.47.2</w:t>
      </w:r>
      <w:r>
        <w:rPr>
          <w:rFonts w:ascii="SimHei" w:hAnsi="SimHei" w:eastAsia="SimHei" w:cs="SimHei"/>
          <w:sz w:val="20"/>
          <w:szCs w:val="20"/>
          <w:spacing w:val="6"/>
        </w:rPr>
        <w:t xml:space="preserve">  </w:t>
      </w:r>
      <w:r>
        <w:rPr>
          <w:rFonts w:ascii="SimHei" w:hAnsi="SimHei" w:eastAsia="SimHei" w:cs="SimHei"/>
          <w:sz w:val="20"/>
          <w:szCs w:val="20"/>
          <w:spacing w:val="6"/>
        </w:rPr>
        <w:t>应急健康检查</w:t>
      </w:r>
    </w:p>
    <w:p>
      <w:pPr>
        <w:ind w:left="141"/>
        <w:spacing w:before="216" w:line="231" w:lineRule="auto"/>
        <w:outlineLvl w:val="4"/>
        <w:rPr>
          <w:rFonts w:ascii="SimSun" w:hAnsi="SimSun" w:eastAsia="SimSun" w:cs="SimSun"/>
          <w:sz w:val="20"/>
          <w:szCs w:val="20"/>
        </w:rPr>
      </w:pPr>
      <w:r>
        <w:rPr>
          <w:rFonts w:ascii="SimHei" w:hAnsi="SimHei" w:eastAsia="SimHei" w:cs="SimHei"/>
          <w:sz w:val="20"/>
          <w:szCs w:val="20"/>
          <w:spacing w:val="6"/>
        </w:rPr>
        <w:t>5.47.2.1</w:t>
      </w:r>
      <w:r>
        <w:rPr>
          <w:rFonts w:ascii="SimHei" w:hAnsi="SimHei" w:eastAsia="SimHei" w:cs="SimHei"/>
          <w:sz w:val="20"/>
          <w:szCs w:val="20"/>
          <w:spacing w:val="29"/>
        </w:rPr>
        <w:t xml:space="preserve">  </w:t>
      </w:r>
      <w:r>
        <w:rPr>
          <w:rFonts w:ascii="SimSun" w:hAnsi="SimSun" w:eastAsia="SimSun" w:cs="SimSun"/>
          <w:sz w:val="20"/>
          <w:szCs w:val="20"/>
          <w:spacing w:val="6"/>
        </w:rPr>
        <w:t>目标疾病：职业性急性五氯酚中毒（按</w:t>
      </w:r>
      <w:r>
        <w:rPr>
          <w:rFonts w:ascii="SimSun" w:hAnsi="SimSun" w:eastAsia="SimSun" w:cs="SimSun"/>
          <w:sz w:val="20"/>
          <w:szCs w:val="20"/>
          <w:spacing w:val="-37"/>
        </w:rPr>
        <w:t xml:space="preserve"> </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6"/>
        </w:rPr>
        <w:t xml:space="preserve"> 34</w:t>
      </w:r>
      <w:r>
        <w:rPr>
          <w:rFonts w:ascii="SimSun" w:hAnsi="SimSun" w:eastAsia="SimSun" w:cs="SimSun"/>
          <w:sz w:val="20"/>
          <w:szCs w:val="20"/>
          <w:spacing w:val="6"/>
        </w:rPr>
        <w:t>）。</w:t>
      </w:r>
    </w:p>
    <w:p>
      <w:pPr>
        <w:ind w:left="141"/>
        <w:spacing w:before="62" w:line="231" w:lineRule="auto"/>
        <w:outlineLvl w:val="4"/>
        <w:rPr>
          <w:rFonts w:ascii="SimSun" w:hAnsi="SimSun" w:eastAsia="SimSun" w:cs="SimSun"/>
          <w:sz w:val="20"/>
          <w:szCs w:val="20"/>
        </w:rPr>
      </w:pPr>
      <w:r>
        <w:rPr>
          <w:rFonts w:ascii="SimHei" w:hAnsi="SimHei" w:eastAsia="SimHei" w:cs="SimHei"/>
          <w:sz w:val="20"/>
          <w:szCs w:val="20"/>
          <w:spacing w:val="5"/>
        </w:rPr>
        <w:t>5.47.2.2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spacing w:before="62" w:line="227" w:lineRule="auto"/>
        <w:jc w:val="right"/>
        <w:rPr>
          <w:rFonts w:ascii="SimSun" w:hAnsi="SimSun" w:eastAsia="SimSun" w:cs="SimSun"/>
          <w:sz w:val="20"/>
          <w:szCs w:val="20"/>
        </w:rPr>
      </w:pPr>
      <w:r>
        <w:rPr>
          <w:rFonts w:ascii="SimSun" w:hAnsi="SimSun" w:eastAsia="SimSun" w:cs="SimSun"/>
          <w:sz w:val="20"/>
          <w:szCs w:val="20"/>
          <w:spacing w:val="4"/>
        </w:rPr>
        <w:t>a)  症状询问：重点询问短期内接触五氯酚的职业史及发热、多汗、食欲</w:t>
      </w:r>
      <w:r>
        <w:rPr>
          <w:rFonts w:ascii="SimSun" w:hAnsi="SimSun" w:eastAsia="SimSun" w:cs="SimSun"/>
          <w:sz w:val="20"/>
          <w:szCs w:val="20"/>
          <w:spacing w:val="3"/>
        </w:rPr>
        <w:t>不振、消痩、心悸等症状；</w:t>
      </w:r>
    </w:p>
    <w:p>
      <w:pPr>
        <w:ind w:left="421"/>
        <w:spacing w:before="66" w:line="227" w:lineRule="auto"/>
        <w:rPr>
          <w:rFonts w:ascii="SimSun" w:hAnsi="SimSun" w:eastAsia="SimSun" w:cs="SimSun"/>
          <w:sz w:val="20"/>
          <w:szCs w:val="20"/>
        </w:rPr>
      </w:pPr>
      <w:r>
        <w:rPr>
          <w:rFonts w:ascii="SimSun" w:hAnsi="SimSun" w:eastAsia="SimSun" w:cs="SimSun"/>
          <w:sz w:val="20"/>
          <w:szCs w:val="20"/>
          <w:spacing w:val="7"/>
        </w:rPr>
        <w:t>b)  体格检查：</w:t>
      </w:r>
      <w:r>
        <w:rPr>
          <w:rFonts w:ascii="SimSun" w:hAnsi="SimSun" w:eastAsia="SimSun" w:cs="SimSun"/>
          <w:sz w:val="20"/>
          <w:szCs w:val="20"/>
          <w:spacing w:val="-56"/>
        </w:rPr>
        <w:t xml:space="preserve"> </w:t>
      </w:r>
      <w:r>
        <w:rPr>
          <w:rFonts w:ascii="SimSun" w:hAnsi="SimSun" w:eastAsia="SimSun" w:cs="SimSun"/>
          <w:sz w:val="20"/>
          <w:szCs w:val="20"/>
          <w:spacing w:val="7"/>
        </w:rPr>
        <w:t>内科常规检查，注意体温的测量及变</w:t>
      </w:r>
      <w:r>
        <w:rPr>
          <w:rFonts w:ascii="SimSun" w:hAnsi="SimSun" w:eastAsia="SimSun" w:cs="SimSun"/>
          <w:sz w:val="20"/>
          <w:szCs w:val="20"/>
          <w:spacing w:val="6"/>
        </w:rPr>
        <w:t>化；</w:t>
      </w:r>
    </w:p>
    <w:p>
      <w:pPr>
        <w:ind w:left="428"/>
        <w:spacing w:before="66"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860"/>
        <w:spacing w:before="65" w:line="228" w:lineRule="auto"/>
        <w:rPr>
          <w:rFonts w:ascii="SimSun" w:hAnsi="SimSun" w:eastAsia="SimSun" w:cs="SimSun"/>
          <w:sz w:val="20"/>
          <w:szCs w:val="20"/>
        </w:rPr>
      </w:pPr>
      <w:r>
        <w:rPr>
          <w:rFonts w:ascii="SimSun" w:hAnsi="SimSun" w:eastAsia="SimSun" w:cs="SimSun"/>
          <w:sz w:val="20"/>
          <w:szCs w:val="20"/>
          <w:spacing w:val="8"/>
        </w:rPr>
        <w:t>1)  必检项目：血常规、尿常规、肝功能、肾功能、心电图、尿五氯酚；</w:t>
      </w:r>
    </w:p>
    <w:p>
      <w:pPr>
        <w:ind w:left="847"/>
        <w:spacing w:before="65" w:line="228" w:lineRule="auto"/>
        <w:rPr>
          <w:rFonts w:ascii="SimSun" w:hAnsi="SimSun" w:eastAsia="SimSun" w:cs="SimSun"/>
          <w:sz w:val="20"/>
          <w:szCs w:val="20"/>
        </w:rPr>
      </w:pPr>
      <w:r>
        <w:rPr>
          <w:rFonts w:ascii="SimSun" w:hAnsi="SimSun" w:eastAsia="SimSun" w:cs="SimSun"/>
          <w:sz w:val="20"/>
          <w:szCs w:val="20"/>
          <w:spacing w:val="8"/>
        </w:rPr>
        <w:t>2)  选检项目：肝肾</w:t>
      </w:r>
      <w:r>
        <w:rPr>
          <w:rFonts w:ascii="Times New Roman" w:hAnsi="Times New Roman" w:eastAsia="Times New Roman" w:cs="Times New Roman"/>
          <w:sz w:val="20"/>
          <w:szCs w:val="20"/>
          <w:spacing w:val="8"/>
        </w:rPr>
        <w:t>B</w:t>
      </w:r>
      <w:r>
        <w:rPr>
          <w:rFonts w:ascii="SimSun" w:hAnsi="SimSun" w:eastAsia="SimSun" w:cs="SimSun"/>
          <w:sz w:val="20"/>
          <w:szCs w:val="20"/>
          <w:spacing w:val="8"/>
        </w:rPr>
        <w:t>超、心肌酶谱、肌钙蛋白</w:t>
      </w:r>
      <w:r>
        <w:rPr>
          <w:rFonts w:ascii="Times New Roman" w:hAnsi="Times New Roman" w:eastAsia="Times New Roman" w:cs="Times New Roman"/>
          <w:sz w:val="20"/>
          <w:szCs w:val="20"/>
          <w:spacing w:val="8"/>
        </w:rPr>
        <w:t>T</w:t>
      </w:r>
      <w:r>
        <w:rPr>
          <w:rFonts w:ascii="SimSun" w:hAnsi="SimSun" w:eastAsia="SimSun" w:cs="SimSun"/>
          <w:sz w:val="20"/>
          <w:szCs w:val="20"/>
          <w:spacing w:val="8"/>
        </w:rPr>
        <w:t>（</w:t>
      </w:r>
      <w:r>
        <w:rPr>
          <w:rFonts w:ascii="Times New Roman" w:hAnsi="Times New Roman" w:eastAsia="Times New Roman" w:cs="Times New Roman"/>
          <w:sz w:val="20"/>
          <w:szCs w:val="20"/>
        </w:rPr>
        <w:t>TnT</w:t>
      </w:r>
      <w:r>
        <w:rPr>
          <w:rFonts w:ascii="SimSun" w:hAnsi="SimSun" w:eastAsia="SimSun" w:cs="SimSun"/>
          <w:sz w:val="20"/>
          <w:szCs w:val="20"/>
          <w:spacing w:val="8"/>
        </w:rPr>
        <w:t>）。</w:t>
      </w:r>
    </w:p>
    <w:p>
      <w:pPr>
        <w:spacing w:before="222" w:line="229" w:lineRule="auto"/>
        <w:outlineLvl w:val="2"/>
        <w:rPr>
          <w:rFonts w:ascii="SimHei" w:hAnsi="SimHei" w:eastAsia="SimHei" w:cs="SimHei"/>
          <w:sz w:val="20"/>
          <w:szCs w:val="20"/>
        </w:rPr>
      </w:pPr>
      <w:bookmarkStart w:name="bookmark65" w:id="72"/>
      <w:bookmarkEnd w:id="72"/>
      <w:r>
        <w:rPr>
          <w:rFonts w:ascii="SimHei" w:hAnsi="SimHei" w:eastAsia="SimHei" w:cs="SimHei"/>
          <w:sz w:val="20"/>
          <w:szCs w:val="20"/>
          <w:spacing w:val="6"/>
        </w:rPr>
        <w:t>5.48</w:t>
      </w:r>
      <w:r>
        <w:rPr>
          <w:rFonts w:ascii="SimHei" w:hAnsi="SimHei" w:eastAsia="SimHei" w:cs="SimHei"/>
          <w:sz w:val="20"/>
          <w:szCs w:val="20"/>
          <w:spacing w:val="6"/>
        </w:rPr>
        <w:t xml:space="preserve">  </w:t>
      </w:r>
      <w:r>
        <w:rPr>
          <w:rFonts w:ascii="SimHei" w:hAnsi="SimHei" w:eastAsia="SimHei" w:cs="SimHei"/>
          <w:sz w:val="20"/>
          <w:szCs w:val="20"/>
          <w:spacing w:val="6"/>
        </w:rPr>
        <w:t>氯甲醚、双氯甲醚（</w:t>
      </w:r>
      <w:r>
        <w:rPr>
          <w:rFonts w:ascii="SimHei" w:hAnsi="SimHei" w:eastAsia="SimHei" w:cs="SimHei"/>
          <w:sz w:val="20"/>
          <w:szCs w:val="20"/>
        </w:rPr>
        <w:t>CAS</w:t>
      </w:r>
      <w:r>
        <w:rPr>
          <w:rFonts w:ascii="SimHei" w:hAnsi="SimHei" w:eastAsia="SimHei" w:cs="SimHei"/>
          <w:sz w:val="20"/>
          <w:szCs w:val="20"/>
          <w:spacing w:val="-20"/>
        </w:rPr>
        <w:t xml:space="preserve"> </w:t>
      </w:r>
      <w:r>
        <w:rPr>
          <w:rFonts w:ascii="SimHei" w:hAnsi="SimHei" w:eastAsia="SimHei" w:cs="SimHei"/>
          <w:sz w:val="20"/>
          <w:szCs w:val="20"/>
          <w:spacing w:val="6"/>
        </w:rPr>
        <w:t>号：107-30-2、542-88-1）</w:t>
      </w:r>
    </w:p>
    <w:p>
      <w:pPr>
        <w:spacing w:before="219" w:line="231" w:lineRule="auto"/>
        <w:outlineLvl w:val="3"/>
        <w:rPr>
          <w:rFonts w:ascii="SimHei" w:hAnsi="SimHei" w:eastAsia="SimHei" w:cs="SimHei"/>
          <w:sz w:val="20"/>
          <w:szCs w:val="20"/>
        </w:rPr>
      </w:pPr>
      <w:r>
        <w:rPr>
          <w:rFonts w:ascii="SimHei" w:hAnsi="SimHei" w:eastAsia="SimHei" w:cs="SimHei"/>
          <w:sz w:val="20"/>
          <w:szCs w:val="20"/>
          <w:spacing w:val="7"/>
        </w:rPr>
        <w:t>5.48.1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6"/>
        </w:rPr>
        <w:t>5.48.1.1</w:t>
      </w:r>
      <w:r>
        <w:rPr>
          <w:rFonts w:ascii="SimHei" w:hAnsi="SimHei" w:eastAsia="SimHei" w:cs="SimHei"/>
          <w:sz w:val="20"/>
          <w:szCs w:val="20"/>
          <w:spacing w:val="32"/>
        </w:rPr>
        <w:t xml:space="preserve">  </w:t>
      </w:r>
      <w:r>
        <w:rPr>
          <w:rFonts w:ascii="SimSun" w:hAnsi="SimSun" w:eastAsia="SimSun" w:cs="SimSun"/>
          <w:sz w:val="20"/>
          <w:szCs w:val="20"/>
          <w:spacing w:val="6"/>
        </w:rPr>
        <w:t>目标疾病为职业禁忌证：慢性阻塞性肺疾病。</w:t>
      </w:r>
    </w:p>
    <w:p>
      <w:pPr>
        <w:ind w:left="141"/>
        <w:spacing w:before="62" w:line="231" w:lineRule="auto"/>
        <w:outlineLvl w:val="4"/>
        <w:rPr>
          <w:rFonts w:ascii="SimSun" w:hAnsi="SimSun" w:eastAsia="SimSun" w:cs="SimSun"/>
          <w:sz w:val="20"/>
          <w:szCs w:val="20"/>
        </w:rPr>
      </w:pPr>
      <w:r>
        <w:rPr>
          <w:rFonts w:ascii="SimHei" w:hAnsi="SimHei" w:eastAsia="SimHei" w:cs="SimHei"/>
          <w:sz w:val="20"/>
          <w:szCs w:val="20"/>
          <w:spacing w:val="5"/>
        </w:rPr>
        <w:t>5.48.1.2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5"/>
        <w:spacing w:before="61" w:line="228" w:lineRule="auto"/>
        <w:rPr>
          <w:rFonts w:ascii="SimSun" w:hAnsi="SimSun" w:eastAsia="SimSun" w:cs="SimSun"/>
          <w:sz w:val="20"/>
          <w:szCs w:val="20"/>
        </w:rPr>
      </w:pPr>
      <w:r>
        <w:rPr>
          <w:rFonts w:ascii="SimSun" w:hAnsi="SimSun" w:eastAsia="SimSun" w:cs="SimSun"/>
          <w:sz w:val="20"/>
          <w:szCs w:val="20"/>
          <w:spacing w:val="8"/>
        </w:rPr>
        <w:t>a)  症状询问：重点询问呼吸系统疾病史及相关症状；</w:t>
      </w:r>
    </w:p>
    <w:p>
      <w:pPr>
        <w:ind w:left="421"/>
        <w:spacing w:before="66" w:line="227" w:lineRule="auto"/>
        <w:rPr>
          <w:rFonts w:ascii="SimSun" w:hAnsi="SimSun" w:eastAsia="SimSun" w:cs="SimSun"/>
          <w:sz w:val="20"/>
          <w:szCs w:val="20"/>
        </w:rPr>
      </w:pPr>
      <w:r>
        <w:rPr>
          <w:rFonts w:ascii="SimSun" w:hAnsi="SimSun" w:eastAsia="SimSun" w:cs="SimSun"/>
          <w:sz w:val="20"/>
          <w:szCs w:val="20"/>
          <w:spacing w:val="4"/>
        </w:rPr>
        <w:t>b)  体格检查：</w:t>
      </w:r>
      <w:r>
        <w:rPr>
          <w:rFonts w:ascii="SimSun" w:hAnsi="SimSun" w:eastAsia="SimSun" w:cs="SimSun"/>
          <w:sz w:val="20"/>
          <w:szCs w:val="20"/>
          <w:spacing w:val="-41"/>
        </w:rPr>
        <w:t xml:space="preserve"> </w:t>
      </w:r>
      <w:r>
        <w:rPr>
          <w:rFonts w:ascii="SimSun" w:hAnsi="SimSun" w:eastAsia="SimSun" w:cs="SimSun"/>
          <w:sz w:val="20"/>
          <w:szCs w:val="20"/>
          <w:spacing w:val="4"/>
        </w:rPr>
        <w:t>内科常规检查；</w:t>
      </w:r>
    </w:p>
    <w:p>
      <w:pPr>
        <w:ind w:left="851" w:right="52" w:hanging="423"/>
        <w:spacing w:before="66" w:line="290" w:lineRule="auto"/>
        <w:rPr>
          <w:rFonts w:ascii="SimSun" w:hAnsi="SimSun" w:eastAsia="SimSun" w:cs="SimSun"/>
          <w:sz w:val="20"/>
          <w:szCs w:val="20"/>
        </w:rPr>
      </w:pPr>
      <w:r>
        <w:rPr>
          <w:rFonts w:ascii="SimSun" w:hAnsi="SimSun" w:eastAsia="SimSun" w:cs="SimSun"/>
          <w:sz w:val="20"/>
          <w:szCs w:val="20"/>
          <w:spacing w:val="12"/>
        </w:rPr>
        <w:t>c)  实验室和其他检查：必检项目为血常规</w:t>
      </w:r>
      <w:r>
        <w:rPr>
          <w:rFonts w:ascii="SimSun" w:hAnsi="SimSun" w:eastAsia="SimSun" w:cs="SimSun"/>
          <w:sz w:val="20"/>
          <w:szCs w:val="20"/>
          <w:spacing w:val="-56"/>
        </w:rPr>
        <w:t xml:space="preserve"> </w:t>
      </w:r>
      <w:r>
        <w:rPr>
          <w:rFonts w:ascii="SimSun" w:hAnsi="SimSun" w:eastAsia="SimSun" w:cs="SimSun"/>
          <w:sz w:val="20"/>
          <w:szCs w:val="20"/>
          <w:spacing w:val="12"/>
        </w:rPr>
        <w:t>、尿常规、肝功能、心电图、胸部</w:t>
      </w:r>
      <w:r>
        <w:rPr>
          <w:rFonts w:ascii="Times New Roman" w:hAnsi="Times New Roman" w:eastAsia="Times New Roman" w:cs="Times New Roman"/>
          <w:sz w:val="20"/>
          <w:szCs w:val="20"/>
          <w:spacing w:val="12"/>
        </w:rPr>
        <w:t>X</w:t>
      </w:r>
      <w:r>
        <w:rPr>
          <w:rFonts w:ascii="SimSun" w:hAnsi="SimSun" w:eastAsia="SimSun" w:cs="SimSun"/>
          <w:sz w:val="20"/>
          <w:szCs w:val="20"/>
          <w:spacing w:val="12"/>
        </w:rPr>
        <w:t>射线摄片、肺功</w:t>
      </w:r>
      <w:r>
        <w:rPr>
          <w:rFonts w:ascii="SimSun" w:hAnsi="SimSun" w:eastAsia="SimSun" w:cs="SimSun"/>
          <w:sz w:val="20"/>
          <w:szCs w:val="20"/>
          <w:spacing w:val="-4"/>
        </w:rPr>
        <w:t>能。</w:t>
      </w:r>
    </w:p>
    <w:p>
      <w:pPr>
        <w:spacing w:before="151" w:line="231" w:lineRule="auto"/>
        <w:outlineLvl w:val="3"/>
        <w:rPr>
          <w:rFonts w:ascii="SimHei" w:hAnsi="SimHei" w:eastAsia="SimHei" w:cs="SimHei"/>
          <w:sz w:val="20"/>
          <w:szCs w:val="20"/>
        </w:rPr>
      </w:pPr>
      <w:r>
        <w:rPr>
          <w:rFonts w:ascii="SimHei" w:hAnsi="SimHei" w:eastAsia="SimHei" w:cs="SimHei"/>
          <w:sz w:val="20"/>
          <w:szCs w:val="20"/>
          <w:spacing w:val="7"/>
        </w:rPr>
        <w:t>5.48.2</w:t>
      </w:r>
      <w:r>
        <w:rPr>
          <w:rFonts w:ascii="SimHei" w:hAnsi="SimHei" w:eastAsia="SimHei" w:cs="SimHei"/>
          <w:sz w:val="20"/>
          <w:szCs w:val="20"/>
          <w:spacing w:val="7"/>
        </w:rPr>
        <w:t xml:space="preserve">  </w:t>
      </w:r>
      <w:r>
        <w:rPr>
          <w:rFonts w:ascii="SimHei" w:hAnsi="SimHei" w:eastAsia="SimHei" w:cs="SimHei"/>
          <w:sz w:val="20"/>
          <w:szCs w:val="20"/>
          <w:spacing w:val="7"/>
        </w:rPr>
        <w:t>在岗期间职业健康检查</w:t>
      </w:r>
    </w:p>
    <w:p>
      <w:pPr>
        <w:ind w:left="141"/>
        <w:spacing w:before="219" w:line="231" w:lineRule="auto"/>
        <w:outlineLvl w:val="4"/>
        <w:rPr>
          <w:rFonts w:ascii="SimSun" w:hAnsi="SimSun" w:eastAsia="SimSun" w:cs="SimSun"/>
          <w:sz w:val="20"/>
          <w:szCs w:val="20"/>
        </w:rPr>
      </w:pPr>
      <w:r>
        <w:rPr>
          <w:rFonts w:ascii="SimHei" w:hAnsi="SimHei" w:eastAsia="SimHei" w:cs="SimHei"/>
          <w:sz w:val="20"/>
          <w:szCs w:val="20"/>
          <w:spacing w:val="2"/>
        </w:rPr>
        <w:t>5.48.2.1</w:t>
      </w:r>
      <w:r>
        <w:rPr>
          <w:rFonts w:ascii="SimHei" w:hAnsi="SimHei" w:eastAsia="SimHei" w:cs="SimHei"/>
          <w:sz w:val="20"/>
          <w:szCs w:val="20"/>
          <w:spacing w:val="28"/>
        </w:rPr>
        <w:t xml:space="preserve">  </w:t>
      </w:r>
      <w:r>
        <w:rPr>
          <w:rFonts w:ascii="SimSun" w:hAnsi="SimSun" w:eastAsia="SimSun" w:cs="SimSun"/>
          <w:sz w:val="20"/>
          <w:szCs w:val="20"/>
          <w:spacing w:val="2"/>
        </w:rPr>
        <w:t>目标疾病：</w:t>
      </w:r>
    </w:p>
    <w:p>
      <w:pPr>
        <w:ind w:left="425"/>
        <w:spacing w:before="60" w:line="228" w:lineRule="auto"/>
        <w:rPr>
          <w:rFonts w:ascii="SimSun" w:hAnsi="SimSun" w:eastAsia="SimSun" w:cs="SimSun"/>
          <w:sz w:val="20"/>
          <w:szCs w:val="20"/>
        </w:rPr>
      </w:pPr>
      <w:r>
        <w:rPr>
          <w:rFonts w:ascii="SimSun" w:hAnsi="SimSun" w:eastAsia="SimSun" w:cs="SimSun"/>
          <w:sz w:val="20"/>
          <w:szCs w:val="20"/>
          <w:spacing w:val="9"/>
        </w:rPr>
        <w:t>a)  职业性肿瘤[氯甲醚（或双氯甲醚）</w:t>
      </w:r>
      <w:r>
        <w:rPr>
          <w:rFonts w:ascii="SimSun" w:hAnsi="SimSun" w:eastAsia="SimSun" w:cs="SimSun"/>
          <w:sz w:val="20"/>
          <w:szCs w:val="20"/>
          <w:spacing w:val="8"/>
        </w:rPr>
        <w:t>所致肺癌]（按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94</w:t>
      </w:r>
      <w:r>
        <w:rPr>
          <w:rFonts w:ascii="SimSun" w:hAnsi="SimSun" w:eastAsia="SimSun" w:cs="SimSun"/>
          <w:sz w:val="20"/>
          <w:szCs w:val="20"/>
        </w:rPr>
        <w:t>）；</w:t>
      </w:r>
    </w:p>
    <w:p>
      <w:pPr>
        <w:ind w:left="421"/>
        <w:spacing w:before="65" w:line="228" w:lineRule="auto"/>
        <w:rPr>
          <w:rFonts w:ascii="SimSun" w:hAnsi="SimSun" w:eastAsia="SimSun" w:cs="SimSun"/>
          <w:sz w:val="20"/>
          <w:szCs w:val="20"/>
        </w:rPr>
      </w:pPr>
      <w:r>
        <w:rPr>
          <w:rFonts w:ascii="SimSun" w:hAnsi="SimSun" w:eastAsia="SimSun" w:cs="SimSun"/>
          <w:sz w:val="20"/>
          <w:szCs w:val="20"/>
          <w:spacing w:val="4"/>
        </w:rPr>
        <w:t>b)  职业禁忌证：同</w:t>
      </w:r>
      <w:r>
        <w:rPr>
          <w:rFonts w:ascii="Times New Roman" w:hAnsi="Times New Roman" w:eastAsia="Times New Roman" w:cs="Times New Roman"/>
          <w:sz w:val="20"/>
          <w:szCs w:val="20"/>
          <w:spacing w:val="4"/>
        </w:rPr>
        <w:t>5.48.1.</w:t>
      </w:r>
      <w:r>
        <w:rPr>
          <w:rFonts w:ascii="Times New Roman" w:hAnsi="Times New Roman" w:eastAsia="Times New Roman" w:cs="Times New Roman"/>
          <w:sz w:val="20"/>
          <w:szCs w:val="20"/>
          <w:spacing w:val="-15"/>
        </w:rPr>
        <w:t xml:space="preserve"> </w:t>
      </w:r>
      <w:r>
        <w:rPr>
          <w:rFonts w:ascii="Times New Roman" w:hAnsi="Times New Roman" w:eastAsia="Times New Roman" w:cs="Times New Roman"/>
          <w:sz w:val="20"/>
          <w:szCs w:val="20"/>
          <w:spacing w:val="4"/>
        </w:rPr>
        <w:t>1</w:t>
      </w:r>
      <w:r>
        <w:rPr>
          <w:rFonts w:ascii="SimSun" w:hAnsi="SimSun" w:eastAsia="SimSun" w:cs="SimSun"/>
          <w:sz w:val="20"/>
          <w:szCs w:val="20"/>
          <w:spacing w:val="4"/>
        </w:rPr>
        <w:t>。</w:t>
      </w:r>
    </w:p>
    <w:p>
      <w:pPr>
        <w:spacing w:line="228" w:lineRule="auto"/>
        <w:sectPr>
          <w:headerReference w:type="default" r:id="rId84"/>
          <w:footerReference w:type="default" r:id="rId85"/>
          <w:pgSz w:w="11906" w:h="16839"/>
          <w:pgMar w:top="1715" w:right="1084" w:bottom="1336" w:left="1421" w:header="1393" w:footer="1102" w:gutter="0"/>
        </w:sectPr>
        <w:rPr>
          <w:rFonts w:ascii="SimSun" w:hAnsi="SimSun" w:eastAsia="SimSun" w:cs="SimSun"/>
          <w:sz w:val="20"/>
          <w:szCs w:val="20"/>
        </w:rPr>
      </w:pPr>
    </w:p>
    <w:p>
      <w:pPr>
        <w:ind w:left="141"/>
        <w:spacing w:before="246" w:line="231" w:lineRule="auto"/>
        <w:outlineLvl w:val="4"/>
        <w:rPr>
          <w:rFonts w:ascii="SimSun" w:hAnsi="SimSun" w:eastAsia="SimSun" w:cs="SimSun"/>
          <w:sz w:val="20"/>
          <w:szCs w:val="20"/>
        </w:rPr>
      </w:pPr>
      <w:r>
        <w:rPr>
          <w:rFonts w:ascii="SimHei" w:hAnsi="SimHei" w:eastAsia="SimHei" w:cs="SimHei"/>
          <w:sz w:val="20"/>
          <w:szCs w:val="20"/>
          <w:spacing w:val="5"/>
        </w:rPr>
        <w:t>5.48.2.2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5"/>
        <w:spacing w:before="61" w:line="228" w:lineRule="auto"/>
        <w:rPr>
          <w:rFonts w:ascii="SimSun" w:hAnsi="SimSun" w:eastAsia="SimSun" w:cs="SimSun"/>
          <w:sz w:val="20"/>
          <w:szCs w:val="20"/>
        </w:rPr>
      </w:pPr>
      <w:r>
        <w:rPr>
          <w:rFonts w:ascii="SimSun" w:hAnsi="SimSun" w:eastAsia="SimSun" w:cs="SimSun"/>
          <w:sz w:val="20"/>
          <w:szCs w:val="20"/>
          <w:spacing w:val="7"/>
        </w:rPr>
        <w:t>a)  症状询问：重点询问呼吸系统症状；</w:t>
      </w:r>
    </w:p>
    <w:p>
      <w:pPr>
        <w:ind w:left="421"/>
        <w:spacing w:before="65" w:line="227" w:lineRule="auto"/>
        <w:rPr>
          <w:rFonts w:ascii="SimSun" w:hAnsi="SimSun" w:eastAsia="SimSun" w:cs="SimSun"/>
          <w:sz w:val="20"/>
          <w:szCs w:val="20"/>
        </w:rPr>
      </w:pPr>
      <w:r>
        <w:rPr>
          <w:rFonts w:ascii="SimSun" w:hAnsi="SimSun" w:eastAsia="SimSun" w:cs="SimSun"/>
          <w:sz w:val="20"/>
          <w:szCs w:val="20"/>
          <w:spacing w:val="4"/>
        </w:rPr>
        <w:t>b)  体格检查：</w:t>
      </w:r>
      <w:r>
        <w:rPr>
          <w:rFonts w:ascii="SimSun" w:hAnsi="SimSun" w:eastAsia="SimSun" w:cs="SimSun"/>
          <w:sz w:val="20"/>
          <w:szCs w:val="20"/>
          <w:spacing w:val="-41"/>
        </w:rPr>
        <w:t xml:space="preserve"> </w:t>
      </w:r>
      <w:r>
        <w:rPr>
          <w:rFonts w:ascii="SimSun" w:hAnsi="SimSun" w:eastAsia="SimSun" w:cs="SimSun"/>
          <w:sz w:val="20"/>
          <w:szCs w:val="20"/>
          <w:spacing w:val="4"/>
        </w:rPr>
        <w:t>内科常规检查；</w:t>
      </w:r>
    </w:p>
    <w:p>
      <w:pPr>
        <w:ind w:left="843" w:hanging="415"/>
        <w:spacing w:before="66" w:line="288" w:lineRule="auto"/>
        <w:rPr>
          <w:rFonts w:ascii="SimSun" w:hAnsi="SimSun" w:eastAsia="SimSun" w:cs="SimSun"/>
          <w:sz w:val="20"/>
          <w:szCs w:val="20"/>
        </w:rPr>
      </w:pPr>
      <w:r>
        <w:rPr>
          <w:rFonts w:ascii="SimSun" w:hAnsi="SimSun" w:eastAsia="SimSun" w:cs="SimSun"/>
          <w:sz w:val="20"/>
          <w:szCs w:val="20"/>
          <w:spacing w:val="7"/>
        </w:rPr>
        <w:t>c)  实验室和其他检查：必检项目为血常规、心电图、肺功能、胸部</w:t>
      </w:r>
      <w:r>
        <w:rPr>
          <w:rFonts w:ascii="Times New Roman" w:hAnsi="Times New Roman" w:eastAsia="Times New Roman" w:cs="Times New Roman"/>
          <w:sz w:val="20"/>
          <w:szCs w:val="20"/>
        </w:rPr>
        <w:t>CT</w:t>
      </w:r>
      <w:r>
        <w:rPr>
          <w:rFonts w:ascii="Times New Roman" w:hAnsi="Times New Roman" w:eastAsia="Times New Roman" w:cs="Times New Roman"/>
          <w:sz w:val="20"/>
          <w:szCs w:val="20"/>
          <w:spacing w:val="-10"/>
        </w:rPr>
        <w:t xml:space="preserve"> </w:t>
      </w:r>
      <w:r>
        <w:rPr>
          <w:rFonts w:ascii="SimSun" w:hAnsi="SimSun" w:eastAsia="SimSun" w:cs="SimSun"/>
          <w:sz w:val="20"/>
          <w:szCs w:val="20"/>
          <w:spacing w:val="7"/>
        </w:rPr>
        <w:t>、血清癌胚抗原（</w:t>
      </w:r>
      <w:r>
        <w:rPr>
          <w:rFonts w:ascii="Times New Roman" w:hAnsi="Times New Roman" w:eastAsia="Times New Roman" w:cs="Times New Roman"/>
          <w:sz w:val="20"/>
          <w:szCs w:val="20"/>
        </w:rPr>
        <w:t>CEA</w:t>
      </w:r>
      <w:r>
        <w:rPr>
          <w:rFonts w:ascii="SimSun" w:hAnsi="SimSun" w:eastAsia="SimSun" w:cs="SimSun"/>
          <w:sz w:val="20"/>
          <w:szCs w:val="20"/>
          <w:spacing w:val="7"/>
        </w:rPr>
        <w:t>）、</w:t>
      </w:r>
      <w:r>
        <w:rPr>
          <w:rFonts w:ascii="SimSun" w:hAnsi="SimSun" w:eastAsia="SimSun" w:cs="SimSun"/>
          <w:sz w:val="20"/>
          <w:szCs w:val="20"/>
          <w:spacing w:val="8"/>
        </w:rPr>
        <w:t>神经特异性烯醇化酶（</w:t>
      </w:r>
      <w:r>
        <w:rPr>
          <w:rFonts w:ascii="Times New Roman" w:hAnsi="Times New Roman" w:eastAsia="Times New Roman" w:cs="Times New Roman"/>
          <w:sz w:val="20"/>
          <w:szCs w:val="20"/>
        </w:rPr>
        <w:t>NSE</w:t>
      </w:r>
      <w:r>
        <w:rPr>
          <w:rFonts w:ascii="SimSun" w:hAnsi="SimSun" w:eastAsia="SimSun" w:cs="SimSun"/>
          <w:sz w:val="20"/>
          <w:szCs w:val="20"/>
          <w:spacing w:val="8"/>
        </w:rPr>
        <w:t>）。</w:t>
      </w:r>
    </w:p>
    <w:p>
      <w:pPr>
        <w:ind w:left="141"/>
        <w:spacing w:line="230" w:lineRule="auto"/>
        <w:outlineLvl w:val="4"/>
        <w:rPr>
          <w:rFonts w:ascii="SimSun" w:hAnsi="SimSun" w:eastAsia="SimSun" w:cs="SimSun"/>
          <w:sz w:val="20"/>
          <w:szCs w:val="20"/>
        </w:rPr>
      </w:pPr>
      <w:r>
        <w:rPr>
          <w:rFonts w:ascii="SimHei" w:hAnsi="SimHei" w:eastAsia="SimHei" w:cs="SimHei"/>
          <w:sz w:val="20"/>
          <w:szCs w:val="20"/>
          <w:spacing w:val="6"/>
        </w:rPr>
        <w:t>5.48.2.3</w:t>
      </w:r>
      <w:r>
        <w:rPr>
          <w:rFonts w:ascii="SimHei" w:hAnsi="SimHei" w:eastAsia="SimHei" w:cs="SimHei"/>
          <w:sz w:val="20"/>
          <w:szCs w:val="20"/>
          <w:spacing w:val="6"/>
        </w:rPr>
        <w:t xml:space="preserve">  </w:t>
      </w:r>
      <w:r>
        <w:rPr>
          <w:rFonts w:ascii="SimSun" w:hAnsi="SimSun" w:eastAsia="SimSun" w:cs="SimSun"/>
          <w:sz w:val="20"/>
          <w:szCs w:val="20"/>
          <w:spacing w:val="6"/>
        </w:rPr>
        <w:t>健康检查周期：</w:t>
      </w:r>
      <w:r>
        <w:rPr>
          <w:rFonts w:ascii="Times New Roman" w:hAnsi="Times New Roman" w:eastAsia="Times New Roman" w:cs="Times New Roman"/>
          <w:sz w:val="20"/>
          <w:szCs w:val="20"/>
          <w:spacing w:val="6"/>
        </w:rPr>
        <w:t>1 </w:t>
      </w:r>
      <w:r>
        <w:rPr>
          <w:rFonts w:ascii="SimSun" w:hAnsi="SimSun" w:eastAsia="SimSun" w:cs="SimSun"/>
          <w:sz w:val="20"/>
          <w:szCs w:val="20"/>
          <w:spacing w:val="6"/>
        </w:rPr>
        <w:t>年。</w:t>
      </w:r>
    </w:p>
    <w:p>
      <w:pPr>
        <w:spacing w:before="218" w:line="231" w:lineRule="auto"/>
        <w:outlineLvl w:val="3"/>
        <w:rPr>
          <w:rFonts w:ascii="SimHei" w:hAnsi="SimHei" w:eastAsia="SimHei" w:cs="SimHei"/>
          <w:sz w:val="20"/>
          <w:szCs w:val="20"/>
        </w:rPr>
      </w:pPr>
      <w:r>
        <w:rPr>
          <w:rFonts w:ascii="SimHei" w:hAnsi="SimHei" w:eastAsia="SimHei" w:cs="SimHei"/>
          <w:sz w:val="20"/>
          <w:szCs w:val="20"/>
          <w:spacing w:val="7"/>
        </w:rPr>
        <w:t>5.48.3</w:t>
      </w:r>
      <w:r>
        <w:rPr>
          <w:rFonts w:ascii="SimHei" w:hAnsi="SimHei" w:eastAsia="SimHei" w:cs="SimHei"/>
          <w:sz w:val="20"/>
          <w:szCs w:val="20"/>
          <w:spacing w:val="7"/>
        </w:rPr>
        <w:t xml:space="preserve">  </w:t>
      </w:r>
      <w:r>
        <w:rPr>
          <w:rFonts w:ascii="SimHei" w:hAnsi="SimHei" w:eastAsia="SimHei" w:cs="SimHei"/>
          <w:sz w:val="20"/>
          <w:szCs w:val="20"/>
          <w:spacing w:val="7"/>
        </w:rPr>
        <w:t>离岗时职业健康检查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8"/>
        </w:rPr>
        <w:t>5.48.3.1</w:t>
      </w:r>
      <w:r>
        <w:rPr>
          <w:rFonts w:ascii="SimHei" w:hAnsi="SimHei" w:eastAsia="SimHei" w:cs="SimHei"/>
          <w:sz w:val="20"/>
          <w:szCs w:val="20"/>
          <w:spacing w:val="8"/>
        </w:rPr>
        <w:t xml:space="preserve">  </w:t>
      </w:r>
      <w:r>
        <w:rPr>
          <w:rFonts w:ascii="SimSun" w:hAnsi="SimSun" w:eastAsia="SimSun" w:cs="SimSun"/>
          <w:sz w:val="20"/>
          <w:szCs w:val="20"/>
          <w:spacing w:val="8"/>
        </w:rPr>
        <w:t>目标疾病：职业性肿瘤[氯甲醚（或双氯甲醚）所致肺癌</w:t>
      </w:r>
      <w:r>
        <w:rPr>
          <w:rFonts w:ascii="SimSun" w:hAnsi="SimSun" w:eastAsia="SimSun" w:cs="SimSun"/>
          <w:sz w:val="20"/>
          <w:szCs w:val="20"/>
          <w:spacing w:val="7"/>
        </w:rPr>
        <w:t>]。</w:t>
      </w:r>
    </w:p>
    <w:p>
      <w:pPr>
        <w:ind w:left="141"/>
        <w:spacing w:before="61" w:line="231" w:lineRule="auto"/>
        <w:outlineLvl w:val="4"/>
        <w:rPr>
          <w:rFonts w:ascii="SimSun" w:hAnsi="SimSun" w:eastAsia="SimSun" w:cs="SimSun"/>
          <w:sz w:val="20"/>
          <w:szCs w:val="20"/>
        </w:rPr>
      </w:pPr>
      <w:r>
        <w:rPr>
          <w:rFonts w:ascii="SimHei" w:hAnsi="SimHei" w:eastAsia="SimHei" w:cs="SimHei"/>
          <w:sz w:val="20"/>
          <w:szCs w:val="20"/>
          <w:spacing w:val="5"/>
        </w:rPr>
        <w:t>5.48.3.2</w:t>
      </w:r>
      <w:r>
        <w:rPr>
          <w:rFonts w:ascii="SimHei" w:hAnsi="SimHei" w:eastAsia="SimHei" w:cs="SimHei"/>
          <w:sz w:val="20"/>
          <w:szCs w:val="20"/>
          <w:spacing w:val="5"/>
        </w:rPr>
        <w:t xml:space="preserve">  </w:t>
      </w:r>
      <w:r>
        <w:rPr>
          <w:rFonts w:ascii="SimSun" w:hAnsi="SimSun" w:eastAsia="SimSun" w:cs="SimSun"/>
          <w:sz w:val="20"/>
          <w:szCs w:val="20"/>
          <w:spacing w:val="5"/>
        </w:rPr>
        <w:t>检查内容：同</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5"/>
        </w:rPr>
        <w:t>5.48.2.2</w:t>
      </w:r>
      <w:r>
        <w:rPr>
          <w:rFonts w:ascii="SimSun" w:hAnsi="SimSun" w:eastAsia="SimSun" w:cs="SimSun"/>
          <w:sz w:val="20"/>
          <w:szCs w:val="20"/>
          <w:spacing w:val="5"/>
        </w:rPr>
        <w:t>。</w:t>
      </w:r>
    </w:p>
    <w:p>
      <w:pPr>
        <w:spacing w:before="218" w:line="230" w:lineRule="auto"/>
        <w:outlineLvl w:val="2"/>
        <w:rPr>
          <w:rFonts w:ascii="SimHei" w:hAnsi="SimHei" w:eastAsia="SimHei" w:cs="SimHei"/>
          <w:sz w:val="20"/>
          <w:szCs w:val="20"/>
        </w:rPr>
      </w:pPr>
      <w:bookmarkStart w:name="bookmark66" w:id="73"/>
      <w:bookmarkEnd w:id="73"/>
      <w:r>
        <w:rPr>
          <w:rFonts w:ascii="SimHei" w:hAnsi="SimHei" w:eastAsia="SimHei" w:cs="SimHei"/>
          <w:sz w:val="20"/>
          <w:szCs w:val="20"/>
          <w:spacing w:val="6"/>
        </w:rPr>
        <w:t>5.49</w:t>
      </w:r>
      <w:r>
        <w:rPr>
          <w:rFonts w:ascii="SimHei" w:hAnsi="SimHei" w:eastAsia="SimHei" w:cs="SimHei"/>
          <w:sz w:val="20"/>
          <w:szCs w:val="20"/>
          <w:spacing w:val="6"/>
        </w:rPr>
        <w:t xml:space="preserve">  </w:t>
      </w:r>
      <w:r>
        <w:rPr>
          <w:rFonts w:ascii="SimHei" w:hAnsi="SimHei" w:eastAsia="SimHei" w:cs="SimHei"/>
          <w:sz w:val="20"/>
          <w:szCs w:val="20"/>
          <w:spacing w:val="6"/>
        </w:rPr>
        <w:t>丙烯酰胺（</w:t>
      </w:r>
      <w:r>
        <w:rPr>
          <w:rFonts w:ascii="SimHei" w:hAnsi="SimHei" w:eastAsia="SimHei" w:cs="SimHei"/>
          <w:sz w:val="20"/>
          <w:szCs w:val="20"/>
        </w:rPr>
        <w:t>CAS</w:t>
      </w:r>
      <w:r>
        <w:rPr>
          <w:rFonts w:ascii="SimHei" w:hAnsi="SimHei" w:eastAsia="SimHei" w:cs="SimHei"/>
          <w:sz w:val="20"/>
          <w:szCs w:val="20"/>
          <w:spacing w:val="-28"/>
        </w:rPr>
        <w:t xml:space="preserve"> </w:t>
      </w:r>
      <w:r>
        <w:rPr>
          <w:rFonts w:ascii="SimHei" w:hAnsi="SimHei" w:eastAsia="SimHei" w:cs="SimHei"/>
          <w:sz w:val="20"/>
          <w:szCs w:val="20"/>
          <w:spacing w:val="6"/>
        </w:rPr>
        <w:t>号：79-06-1）</w:t>
      </w:r>
    </w:p>
    <w:p>
      <w:pPr>
        <w:spacing w:before="219" w:line="231" w:lineRule="auto"/>
        <w:outlineLvl w:val="3"/>
        <w:rPr>
          <w:rFonts w:ascii="SimHei" w:hAnsi="SimHei" w:eastAsia="SimHei" w:cs="SimHei"/>
          <w:sz w:val="20"/>
          <w:szCs w:val="20"/>
        </w:rPr>
      </w:pPr>
      <w:r>
        <w:rPr>
          <w:rFonts w:ascii="SimHei" w:hAnsi="SimHei" w:eastAsia="SimHei" w:cs="SimHei"/>
          <w:sz w:val="20"/>
          <w:szCs w:val="20"/>
          <w:spacing w:val="7"/>
        </w:rPr>
        <w:t>5.49.1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1"/>
        <w:spacing w:before="217" w:line="231" w:lineRule="auto"/>
        <w:outlineLvl w:val="4"/>
        <w:rPr>
          <w:rFonts w:ascii="SimSun" w:hAnsi="SimSun" w:eastAsia="SimSun" w:cs="SimSun"/>
          <w:sz w:val="20"/>
          <w:szCs w:val="20"/>
        </w:rPr>
      </w:pPr>
      <w:r>
        <w:rPr>
          <w:rFonts w:ascii="SimHei" w:hAnsi="SimHei" w:eastAsia="SimHei" w:cs="SimHei"/>
          <w:sz w:val="20"/>
          <w:szCs w:val="20"/>
          <w:spacing w:val="6"/>
        </w:rPr>
        <w:t>5.49.1.1</w:t>
      </w:r>
      <w:r>
        <w:rPr>
          <w:rFonts w:ascii="SimHei" w:hAnsi="SimHei" w:eastAsia="SimHei" w:cs="SimHei"/>
          <w:sz w:val="20"/>
          <w:szCs w:val="20"/>
          <w:spacing w:val="32"/>
        </w:rPr>
        <w:t xml:space="preserve">  </w:t>
      </w:r>
      <w:r>
        <w:rPr>
          <w:rFonts w:ascii="SimSun" w:hAnsi="SimSun" w:eastAsia="SimSun" w:cs="SimSun"/>
          <w:sz w:val="20"/>
          <w:szCs w:val="20"/>
          <w:spacing w:val="6"/>
        </w:rPr>
        <w:t>目标疾病为职业禁忌证：多发性周围神经病。</w:t>
      </w:r>
    </w:p>
    <w:p>
      <w:pPr>
        <w:ind w:left="141"/>
        <w:spacing w:before="62" w:line="231" w:lineRule="auto"/>
        <w:outlineLvl w:val="4"/>
        <w:rPr>
          <w:rFonts w:ascii="SimSun" w:hAnsi="SimSun" w:eastAsia="SimSun" w:cs="SimSun"/>
          <w:sz w:val="20"/>
          <w:szCs w:val="20"/>
        </w:rPr>
      </w:pPr>
      <w:r>
        <w:rPr>
          <w:rFonts w:ascii="SimHei" w:hAnsi="SimHei" w:eastAsia="SimHei" w:cs="SimHei"/>
          <w:sz w:val="20"/>
          <w:szCs w:val="20"/>
          <w:spacing w:val="5"/>
        </w:rPr>
        <w:t>5.49.1.2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5"/>
        <w:spacing w:before="62" w:line="228" w:lineRule="auto"/>
        <w:rPr>
          <w:rFonts w:ascii="SimSun" w:hAnsi="SimSun" w:eastAsia="SimSun" w:cs="SimSun"/>
          <w:sz w:val="20"/>
          <w:szCs w:val="20"/>
        </w:rPr>
      </w:pPr>
      <w:r>
        <w:rPr>
          <w:rFonts w:ascii="SimSun" w:hAnsi="SimSun" w:eastAsia="SimSun" w:cs="SimSun"/>
          <w:sz w:val="20"/>
          <w:szCs w:val="20"/>
          <w:spacing w:val="8"/>
        </w:rPr>
        <w:t>a)  症状询问：重点询问神经系统疾病史及相关症状。</w:t>
      </w:r>
    </w:p>
    <w:p>
      <w:pPr>
        <w:ind w:left="421"/>
        <w:spacing w:before="65" w:line="228" w:lineRule="auto"/>
        <w:rPr>
          <w:rFonts w:ascii="SimSun" w:hAnsi="SimSun" w:eastAsia="SimSun" w:cs="SimSun"/>
          <w:sz w:val="20"/>
          <w:szCs w:val="20"/>
        </w:rPr>
      </w:pPr>
      <w:r>
        <w:rPr>
          <w:rFonts w:ascii="SimSun" w:hAnsi="SimSun" w:eastAsia="SimSun" w:cs="SimSun"/>
          <w:sz w:val="20"/>
          <w:szCs w:val="20"/>
          <w:spacing w:val="5"/>
        </w:rPr>
        <w:t>b)  体格检查：</w:t>
      </w:r>
    </w:p>
    <w:p>
      <w:pPr>
        <w:ind w:left="860"/>
        <w:spacing w:before="65"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7"/>
        <w:spacing w:before="66" w:line="228" w:lineRule="auto"/>
        <w:rPr>
          <w:rFonts w:ascii="SimSun" w:hAnsi="SimSun" w:eastAsia="SimSun" w:cs="SimSun"/>
          <w:sz w:val="20"/>
          <w:szCs w:val="20"/>
        </w:rPr>
      </w:pPr>
      <w:r>
        <w:rPr>
          <w:rFonts w:ascii="SimSun" w:hAnsi="SimSun" w:eastAsia="SimSun" w:cs="SimSun"/>
          <w:sz w:val="20"/>
          <w:szCs w:val="20"/>
          <w:spacing w:val="6"/>
        </w:rPr>
        <w:t>2)  神经系统常规检查；</w:t>
      </w:r>
    </w:p>
    <w:p>
      <w:pPr>
        <w:ind w:left="848"/>
        <w:spacing w:before="65" w:line="227" w:lineRule="auto"/>
        <w:rPr>
          <w:rFonts w:ascii="SimSun" w:hAnsi="SimSun" w:eastAsia="SimSun" w:cs="SimSun"/>
          <w:sz w:val="20"/>
          <w:szCs w:val="20"/>
        </w:rPr>
      </w:pPr>
      <w:r>
        <w:rPr>
          <w:rFonts w:ascii="SimSun" w:hAnsi="SimSun" w:eastAsia="SimSun" w:cs="SimSun"/>
          <w:sz w:val="20"/>
          <w:szCs w:val="20"/>
          <w:spacing w:val="6"/>
        </w:rPr>
        <w:t>3)  皮肤科常规检查。</w:t>
      </w:r>
    </w:p>
    <w:p>
      <w:pPr>
        <w:ind w:left="428"/>
        <w:spacing w:before="66"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860"/>
        <w:spacing w:before="61" w:line="236" w:lineRule="auto"/>
        <w:rPr>
          <w:rFonts w:ascii="SimSun" w:hAnsi="SimSun" w:eastAsia="SimSun" w:cs="SimSun"/>
          <w:sz w:val="20"/>
          <w:szCs w:val="20"/>
        </w:rPr>
      </w:pPr>
      <w:r>
        <w:rPr>
          <w:rFonts w:ascii="SimSun" w:hAnsi="SimSun" w:eastAsia="SimSun" w:cs="SimSun"/>
          <w:sz w:val="20"/>
          <w:szCs w:val="20"/>
          <w:spacing w:val="8"/>
        </w:rPr>
        <w:t>1)  必检项目：血常规、尿常规、肝功能、空腹血糖、心电图；</w:t>
      </w:r>
    </w:p>
    <w:p>
      <w:pPr>
        <w:ind w:left="1284" w:right="70" w:hanging="437"/>
        <w:spacing w:before="56" w:line="285" w:lineRule="auto"/>
        <w:rPr>
          <w:rFonts w:ascii="SimSun" w:hAnsi="SimSun" w:eastAsia="SimSun" w:cs="SimSun"/>
          <w:sz w:val="20"/>
          <w:szCs w:val="20"/>
        </w:rPr>
      </w:pPr>
      <w:r>
        <w:rPr>
          <w:rFonts w:ascii="SimSun" w:hAnsi="SimSun" w:eastAsia="SimSun" w:cs="SimSun"/>
          <w:sz w:val="20"/>
          <w:szCs w:val="20"/>
          <w:spacing w:val="9"/>
        </w:rPr>
        <w:t>2)  补充检查项目：空腹血糖异常或有周围神经损害表现者可选择糖化血红蛋白、神经-肌电</w:t>
      </w:r>
      <w:r>
        <w:rPr>
          <w:rFonts w:ascii="SimSun" w:hAnsi="SimSun" w:eastAsia="SimSun" w:cs="SimSun"/>
          <w:sz w:val="20"/>
          <w:szCs w:val="20"/>
          <w:spacing w:val="-10"/>
        </w:rPr>
        <w:t>图。</w:t>
      </w:r>
    </w:p>
    <w:p>
      <w:pPr>
        <w:spacing w:before="167" w:line="231" w:lineRule="auto"/>
        <w:outlineLvl w:val="3"/>
        <w:rPr>
          <w:rFonts w:ascii="SimHei" w:hAnsi="SimHei" w:eastAsia="SimHei" w:cs="SimHei"/>
          <w:sz w:val="20"/>
          <w:szCs w:val="20"/>
        </w:rPr>
      </w:pPr>
      <w:r>
        <w:rPr>
          <w:rFonts w:ascii="SimHei" w:hAnsi="SimHei" w:eastAsia="SimHei" w:cs="SimHei"/>
          <w:sz w:val="20"/>
          <w:szCs w:val="20"/>
          <w:spacing w:val="7"/>
        </w:rPr>
        <w:t>5.49.2</w:t>
      </w:r>
      <w:r>
        <w:rPr>
          <w:rFonts w:ascii="SimHei" w:hAnsi="SimHei" w:eastAsia="SimHei" w:cs="SimHei"/>
          <w:sz w:val="20"/>
          <w:szCs w:val="20"/>
          <w:spacing w:val="7"/>
        </w:rPr>
        <w:t xml:space="preserve">  </w:t>
      </w:r>
      <w:r>
        <w:rPr>
          <w:rFonts w:ascii="SimHei" w:hAnsi="SimHei" w:eastAsia="SimHei" w:cs="SimHei"/>
          <w:sz w:val="20"/>
          <w:szCs w:val="20"/>
          <w:spacing w:val="7"/>
        </w:rPr>
        <w:t>在岗期间职业健康检查</w:t>
      </w:r>
    </w:p>
    <w:p>
      <w:pPr>
        <w:ind w:left="141"/>
        <w:spacing w:before="219" w:line="231" w:lineRule="auto"/>
        <w:outlineLvl w:val="4"/>
        <w:rPr>
          <w:rFonts w:ascii="SimSun" w:hAnsi="SimSun" w:eastAsia="SimSun" w:cs="SimSun"/>
          <w:sz w:val="20"/>
          <w:szCs w:val="20"/>
        </w:rPr>
      </w:pPr>
      <w:r>
        <w:rPr>
          <w:rFonts w:ascii="SimHei" w:hAnsi="SimHei" w:eastAsia="SimHei" w:cs="SimHei"/>
          <w:sz w:val="20"/>
          <w:szCs w:val="20"/>
          <w:spacing w:val="2"/>
        </w:rPr>
        <w:t>5.49.2.1</w:t>
      </w:r>
      <w:r>
        <w:rPr>
          <w:rFonts w:ascii="SimHei" w:hAnsi="SimHei" w:eastAsia="SimHei" w:cs="SimHei"/>
          <w:sz w:val="20"/>
          <w:szCs w:val="20"/>
          <w:spacing w:val="28"/>
        </w:rPr>
        <w:t xml:space="preserve">  </w:t>
      </w:r>
      <w:r>
        <w:rPr>
          <w:rFonts w:ascii="SimSun" w:hAnsi="SimSun" w:eastAsia="SimSun" w:cs="SimSun"/>
          <w:sz w:val="20"/>
          <w:szCs w:val="20"/>
          <w:spacing w:val="2"/>
        </w:rPr>
        <w:t>目标疾病：</w:t>
      </w:r>
    </w:p>
    <w:p>
      <w:pPr>
        <w:ind w:left="425"/>
        <w:spacing w:before="61" w:line="229" w:lineRule="auto"/>
        <w:rPr>
          <w:rFonts w:ascii="SimSun" w:hAnsi="SimSun" w:eastAsia="SimSun" w:cs="SimSun"/>
          <w:sz w:val="20"/>
          <w:szCs w:val="20"/>
        </w:rPr>
      </w:pPr>
      <w:r>
        <w:rPr>
          <w:rFonts w:ascii="SimSun" w:hAnsi="SimSun" w:eastAsia="SimSun" w:cs="SimSun"/>
          <w:sz w:val="20"/>
          <w:szCs w:val="20"/>
          <w:spacing w:val="3"/>
        </w:rPr>
        <w:t>a)</w:t>
      </w:r>
      <w:r>
        <w:rPr>
          <w:rFonts w:ascii="SimSun" w:hAnsi="SimSun" w:eastAsia="SimSun" w:cs="SimSun"/>
          <w:sz w:val="20"/>
          <w:szCs w:val="20"/>
          <w:spacing w:val="10"/>
        </w:rPr>
        <w:t xml:space="preserve">  </w:t>
      </w:r>
      <w:r>
        <w:rPr>
          <w:rFonts w:ascii="SimSun" w:hAnsi="SimSun" w:eastAsia="SimSun" w:cs="SimSun"/>
          <w:sz w:val="20"/>
          <w:szCs w:val="20"/>
          <w:spacing w:val="3"/>
        </w:rPr>
        <w:t>职业病：</w:t>
      </w:r>
    </w:p>
    <w:p>
      <w:pPr>
        <w:ind w:left="860"/>
        <w:spacing w:before="63" w:line="228" w:lineRule="auto"/>
        <w:rPr>
          <w:rFonts w:ascii="SimSun" w:hAnsi="SimSun" w:eastAsia="SimSun" w:cs="SimSun"/>
          <w:sz w:val="20"/>
          <w:szCs w:val="20"/>
        </w:rPr>
      </w:pPr>
      <w:r>
        <w:rPr>
          <w:rFonts w:ascii="SimSun" w:hAnsi="SimSun" w:eastAsia="SimSun" w:cs="SimSun"/>
          <w:sz w:val="20"/>
          <w:szCs w:val="20"/>
          <w:spacing w:val="7"/>
        </w:rPr>
        <w:t>1)  职业性慢性丙烯酰胺中毒（按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7"/>
        </w:rPr>
        <w:t xml:space="preserve"> 50</w:t>
      </w:r>
      <w:r>
        <w:rPr>
          <w:rFonts w:ascii="SimSun" w:hAnsi="SimSun" w:eastAsia="SimSun" w:cs="SimSun"/>
          <w:sz w:val="20"/>
          <w:szCs w:val="20"/>
          <w:spacing w:val="8"/>
        </w:rPr>
        <w:t>）；</w:t>
      </w:r>
    </w:p>
    <w:p>
      <w:pPr>
        <w:ind w:left="847"/>
        <w:spacing w:before="65" w:line="228" w:lineRule="auto"/>
        <w:rPr>
          <w:rFonts w:ascii="SimSun" w:hAnsi="SimSun" w:eastAsia="SimSun" w:cs="SimSun"/>
          <w:sz w:val="20"/>
          <w:szCs w:val="20"/>
        </w:rPr>
      </w:pPr>
      <w:r>
        <w:rPr>
          <w:rFonts w:ascii="SimSun" w:hAnsi="SimSun" w:eastAsia="SimSun" w:cs="SimSun"/>
          <w:sz w:val="20"/>
          <w:szCs w:val="20"/>
          <w:spacing w:val="5"/>
        </w:rPr>
        <w:t>2)  职业性皮肤病（按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38"/>
          <w:w w:val="101"/>
        </w:rPr>
        <w:t xml:space="preserve"> </w:t>
      </w:r>
      <w:r>
        <w:rPr>
          <w:rFonts w:ascii="Times New Roman" w:hAnsi="Times New Roman" w:eastAsia="Times New Roman" w:cs="Times New Roman"/>
          <w:sz w:val="20"/>
          <w:szCs w:val="20"/>
          <w:spacing w:val="5"/>
        </w:rPr>
        <w:t>18</w:t>
      </w:r>
      <w:r>
        <w:rPr>
          <w:rFonts w:ascii="SimSun" w:hAnsi="SimSun" w:eastAsia="SimSun" w:cs="SimSun"/>
          <w:sz w:val="20"/>
          <w:szCs w:val="20"/>
          <w:spacing w:val="5"/>
        </w:rPr>
        <w:t>）。</w:t>
      </w:r>
    </w:p>
    <w:p>
      <w:pPr>
        <w:ind w:left="421"/>
        <w:spacing w:before="65" w:line="228" w:lineRule="auto"/>
        <w:rPr>
          <w:rFonts w:ascii="SimSun" w:hAnsi="SimSun" w:eastAsia="SimSun" w:cs="SimSun"/>
          <w:sz w:val="20"/>
          <w:szCs w:val="20"/>
        </w:rPr>
      </w:pPr>
      <w:r>
        <w:rPr>
          <w:rFonts w:ascii="SimSun" w:hAnsi="SimSun" w:eastAsia="SimSun" w:cs="SimSun"/>
          <w:sz w:val="20"/>
          <w:szCs w:val="20"/>
          <w:spacing w:val="8"/>
        </w:rPr>
        <w:t>b)  职业禁忌证：其他原因导致的周围神经病。</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5"/>
        </w:rPr>
        <w:t>5.49.2.2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5"/>
        <w:spacing w:before="62" w:line="228" w:lineRule="auto"/>
        <w:rPr>
          <w:rFonts w:ascii="SimSun" w:hAnsi="SimSun" w:eastAsia="SimSun" w:cs="SimSun"/>
          <w:sz w:val="20"/>
          <w:szCs w:val="20"/>
        </w:rPr>
      </w:pPr>
      <w:r>
        <w:rPr>
          <w:rFonts w:ascii="SimSun" w:hAnsi="SimSun" w:eastAsia="SimSun" w:cs="SimSun"/>
          <w:sz w:val="20"/>
          <w:szCs w:val="20"/>
          <w:spacing w:val="7"/>
        </w:rPr>
        <w:t>a)  症状询问：重点询问神经系统症状。</w:t>
      </w:r>
    </w:p>
    <w:p>
      <w:pPr>
        <w:ind w:left="421"/>
        <w:spacing w:before="65" w:line="228" w:lineRule="auto"/>
        <w:rPr>
          <w:rFonts w:ascii="SimSun" w:hAnsi="SimSun" w:eastAsia="SimSun" w:cs="SimSun"/>
          <w:sz w:val="20"/>
          <w:szCs w:val="20"/>
        </w:rPr>
      </w:pPr>
      <w:r>
        <w:rPr>
          <w:rFonts w:ascii="SimSun" w:hAnsi="SimSun" w:eastAsia="SimSun" w:cs="SimSun"/>
          <w:sz w:val="20"/>
          <w:szCs w:val="20"/>
          <w:spacing w:val="5"/>
        </w:rPr>
        <w:t>b)  体格检查：</w:t>
      </w:r>
    </w:p>
    <w:p>
      <w:pPr>
        <w:ind w:left="860"/>
        <w:spacing w:before="65"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7"/>
        <w:spacing w:before="66" w:line="228" w:lineRule="auto"/>
        <w:rPr>
          <w:rFonts w:ascii="SimSun" w:hAnsi="SimSun" w:eastAsia="SimSun" w:cs="SimSun"/>
          <w:sz w:val="20"/>
          <w:szCs w:val="20"/>
        </w:rPr>
      </w:pPr>
      <w:r>
        <w:rPr>
          <w:rFonts w:ascii="SimSun" w:hAnsi="SimSun" w:eastAsia="SimSun" w:cs="SimSun"/>
          <w:sz w:val="20"/>
          <w:szCs w:val="20"/>
          <w:spacing w:val="6"/>
        </w:rPr>
        <w:t>2)  神经系统常规检查；</w:t>
      </w:r>
    </w:p>
    <w:p>
      <w:pPr>
        <w:ind w:left="848"/>
        <w:spacing w:before="65" w:line="227" w:lineRule="auto"/>
        <w:rPr>
          <w:rFonts w:ascii="SimSun" w:hAnsi="SimSun" w:eastAsia="SimSun" w:cs="SimSun"/>
          <w:sz w:val="20"/>
          <w:szCs w:val="20"/>
        </w:rPr>
      </w:pPr>
      <w:r>
        <w:rPr>
          <w:rFonts w:ascii="SimSun" w:hAnsi="SimSun" w:eastAsia="SimSun" w:cs="SimSun"/>
          <w:sz w:val="20"/>
          <w:szCs w:val="20"/>
          <w:spacing w:val="6"/>
        </w:rPr>
        <w:t>3)  皮肤科常规检查。</w:t>
      </w:r>
    </w:p>
    <w:p>
      <w:pPr>
        <w:ind w:left="428"/>
        <w:spacing w:before="66" w:line="228" w:lineRule="auto"/>
        <w:rPr>
          <w:rFonts w:ascii="SimSun" w:hAnsi="SimSun" w:eastAsia="SimSun" w:cs="SimSun"/>
          <w:sz w:val="20"/>
          <w:szCs w:val="20"/>
        </w:rPr>
      </w:pPr>
      <w:r>
        <w:rPr>
          <w:rFonts w:ascii="SimSun" w:hAnsi="SimSun" w:eastAsia="SimSun" w:cs="SimSun"/>
          <w:sz w:val="20"/>
          <w:szCs w:val="20"/>
          <w:spacing w:val="5"/>
        </w:rPr>
        <w:t>c)  实验室和其他检查：同</w:t>
      </w:r>
      <w:r>
        <w:rPr>
          <w:rFonts w:ascii="Times New Roman" w:hAnsi="Times New Roman" w:eastAsia="Times New Roman" w:cs="Times New Roman"/>
          <w:sz w:val="20"/>
          <w:szCs w:val="20"/>
          <w:spacing w:val="5"/>
        </w:rPr>
        <w:t>5.49.</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5"/>
        </w:rPr>
        <w:t>1.</w:t>
      </w:r>
      <w:r>
        <w:rPr>
          <w:rFonts w:ascii="Times New Roman" w:hAnsi="Times New Roman" w:eastAsia="Times New Roman" w:cs="Times New Roman"/>
          <w:sz w:val="20"/>
          <w:szCs w:val="20"/>
          <w:spacing w:val="4"/>
        </w:rPr>
        <w:t>2 c</w:t>
      </w:r>
      <w:r>
        <w:rPr>
          <w:rFonts w:ascii="SimSun" w:hAnsi="SimSun" w:eastAsia="SimSun" w:cs="SimSun"/>
          <w:sz w:val="20"/>
          <w:szCs w:val="20"/>
          <w:spacing w:val="4"/>
        </w:rPr>
        <w:t>)。</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6"/>
        </w:rPr>
        <w:t>5.49.2.3</w:t>
      </w:r>
      <w:r>
        <w:rPr>
          <w:rFonts w:ascii="SimHei" w:hAnsi="SimHei" w:eastAsia="SimHei" w:cs="SimHei"/>
          <w:sz w:val="20"/>
          <w:szCs w:val="20"/>
          <w:spacing w:val="6"/>
        </w:rPr>
        <w:t xml:space="preserve">  </w:t>
      </w:r>
      <w:r>
        <w:rPr>
          <w:rFonts w:ascii="SimSun" w:hAnsi="SimSun" w:eastAsia="SimSun" w:cs="SimSun"/>
          <w:sz w:val="20"/>
          <w:szCs w:val="20"/>
          <w:spacing w:val="6"/>
        </w:rPr>
        <w:t>健康检查周期（按</w:t>
      </w:r>
      <w:r>
        <w:rPr>
          <w:rFonts w:ascii="SimSun" w:hAnsi="SimSun" w:eastAsia="SimSun" w:cs="SimSun"/>
          <w:sz w:val="20"/>
          <w:szCs w:val="20"/>
          <w:spacing w:val="-37"/>
        </w:rPr>
        <w:t xml:space="preserve"> </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6"/>
        </w:rPr>
        <w:t>/T 229.2</w:t>
      </w:r>
      <w:r>
        <w:rPr>
          <w:rFonts w:ascii="SimSun" w:hAnsi="SimSun" w:eastAsia="SimSun" w:cs="SimSun"/>
          <w:sz w:val="20"/>
          <w:szCs w:val="20"/>
          <w:spacing w:val="6"/>
        </w:rPr>
        <w:t>）：</w:t>
      </w:r>
    </w:p>
    <w:p>
      <w:pPr>
        <w:ind w:left="425"/>
        <w:spacing w:before="62" w:line="228" w:lineRule="auto"/>
        <w:rPr>
          <w:rFonts w:ascii="SimSun" w:hAnsi="SimSun" w:eastAsia="SimSun" w:cs="SimSun"/>
          <w:sz w:val="20"/>
          <w:szCs w:val="20"/>
        </w:rPr>
      </w:pPr>
      <w:r>
        <w:rPr>
          <w:rFonts w:ascii="SimSun" w:hAnsi="SimSun" w:eastAsia="SimSun" w:cs="SimSun"/>
          <w:sz w:val="20"/>
          <w:szCs w:val="20"/>
          <w:spacing w:val="8"/>
        </w:rPr>
        <w:t>a)  工作场所有毒作业分级</w:t>
      </w:r>
      <w:r>
        <w:rPr>
          <w:rFonts w:ascii="SimSun" w:hAnsi="SimSun" w:eastAsia="SimSun" w:cs="SimSun"/>
          <w:sz w:val="20"/>
          <w:szCs w:val="20"/>
        </w:rPr>
        <w:t>II</w:t>
      </w:r>
      <w:r>
        <w:rPr>
          <w:rFonts w:ascii="SimSun" w:hAnsi="SimSun" w:eastAsia="SimSun" w:cs="SimSun"/>
          <w:sz w:val="20"/>
          <w:szCs w:val="20"/>
          <w:spacing w:val="8"/>
        </w:rPr>
        <w:t>级及以上：</w:t>
      </w:r>
      <w:r>
        <w:rPr>
          <w:rFonts w:ascii="Times New Roman" w:hAnsi="Times New Roman" w:eastAsia="Times New Roman" w:cs="Times New Roman"/>
          <w:sz w:val="20"/>
          <w:szCs w:val="20"/>
          <w:spacing w:val="8"/>
        </w:rPr>
        <w:t>1</w:t>
      </w:r>
      <w:r>
        <w:rPr>
          <w:rFonts w:ascii="SimSun" w:hAnsi="SimSun" w:eastAsia="SimSun" w:cs="SimSun"/>
          <w:sz w:val="20"/>
          <w:szCs w:val="20"/>
          <w:spacing w:val="8"/>
        </w:rPr>
        <w:t>年；</w:t>
      </w:r>
    </w:p>
    <w:p>
      <w:pPr>
        <w:ind w:left="421"/>
        <w:spacing w:before="65" w:line="228" w:lineRule="auto"/>
        <w:rPr>
          <w:rFonts w:ascii="SimSun" w:hAnsi="SimSun" w:eastAsia="SimSun" w:cs="SimSun"/>
          <w:sz w:val="20"/>
          <w:szCs w:val="20"/>
        </w:rPr>
      </w:pPr>
      <w:r>
        <w:rPr>
          <w:rFonts w:ascii="SimSun" w:hAnsi="SimSun" w:eastAsia="SimSun" w:cs="SimSun"/>
          <w:sz w:val="20"/>
          <w:szCs w:val="20"/>
          <w:spacing w:val="8"/>
        </w:rPr>
        <w:t>b)  工作场所有毒作业分级I级及以下：</w:t>
      </w:r>
      <w:r>
        <w:rPr>
          <w:rFonts w:ascii="Times New Roman" w:hAnsi="Times New Roman" w:eastAsia="Times New Roman" w:cs="Times New Roman"/>
          <w:sz w:val="20"/>
          <w:szCs w:val="20"/>
          <w:spacing w:val="8"/>
        </w:rPr>
        <w:t>2</w:t>
      </w:r>
      <w:r>
        <w:rPr>
          <w:rFonts w:ascii="SimSun" w:hAnsi="SimSun" w:eastAsia="SimSun" w:cs="SimSun"/>
          <w:sz w:val="20"/>
          <w:szCs w:val="20"/>
          <w:spacing w:val="8"/>
        </w:rPr>
        <w:t>年。</w:t>
      </w:r>
    </w:p>
    <w:p>
      <w:pPr>
        <w:spacing w:before="221" w:line="231" w:lineRule="auto"/>
        <w:outlineLvl w:val="3"/>
        <w:rPr>
          <w:rFonts w:ascii="SimHei" w:hAnsi="SimHei" w:eastAsia="SimHei" w:cs="SimHei"/>
          <w:sz w:val="20"/>
          <w:szCs w:val="20"/>
        </w:rPr>
      </w:pPr>
      <w:r>
        <w:rPr>
          <w:rFonts w:ascii="SimHei" w:hAnsi="SimHei" w:eastAsia="SimHei" w:cs="SimHei"/>
          <w:sz w:val="20"/>
          <w:szCs w:val="20"/>
          <w:spacing w:val="7"/>
        </w:rPr>
        <w:t>5.49.3</w:t>
      </w:r>
      <w:r>
        <w:rPr>
          <w:rFonts w:ascii="SimHei" w:hAnsi="SimHei" w:eastAsia="SimHei" w:cs="SimHei"/>
          <w:sz w:val="20"/>
          <w:szCs w:val="20"/>
          <w:spacing w:val="7"/>
        </w:rPr>
        <w:t xml:space="preserve">  </w:t>
      </w:r>
      <w:r>
        <w:rPr>
          <w:rFonts w:ascii="SimHei" w:hAnsi="SimHei" w:eastAsia="SimHei" w:cs="SimHei"/>
          <w:sz w:val="20"/>
          <w:szCs w:val="20"/>
          <w:spacing w:val="7"/>
        </w:rPr>
        <w:t>离岗时职业健康检查</w:t>
      </w:r>
    </w:p>
    <w:p>
      <w:pPr>
        <w:spacing w:line="231" w:lineRule="auto"/>
        <w:sectPr>
          <w:headerReference w:type="default" r:id="rId48"/>
          <w:footerReference w:type="default" r:id="rId86"/>
          <w:pgSz w:w="11906" w:h="16839"/>
          <w:pgMar w:top="1715" w:right="1063" w:bottom="1336" w:left="1421" w:header="1393" w:footer="1102" w:gutter="0"/>
        </w:sectPr>
        <w:rPr>
          <w:rFonts w:ascii="SimHei" w:hAnsi="SimHei" w:eastAsia="SimHei" w:cs="SimHei"/>
          <w:sz w:val="20"/>
          <w:szCs w:val="20"/>
        </w:rPr>
      </w:pPr>
    </w:p>
    <w:p>
      <w:pPr>
        <w:ind w:left="141"/>
        <w:spacing w:before="247" w:line="231" w:lineRule="auto"/>
        <w:outlineLvl w:val="4"/>
        <w:rPr>
          <w:rFonts w:ascii="SimSun" w:hAnsi="SimSun" w:eastAsia="SimSun" w:cs="SimSun"/>
          <w:sz w:val="20"/>
          <w:szCs w:val="20"/>
        </w:rPr>
      </w:pPr>
      <w:r>
        <w:rPr>
          <w:rFonts w:ascii="SimHei" w:hAnsi="SimHei" w:eastAsia="SimHei" w:cs="SimHei"/>
          <w:sz w:val="20"/>
          <w:szCs w:val="20"/>
        </w:rPr>
        <w:t>5.49.3.1</w:t>
      </w:r>
      <w:r>
        <w:rPr>
          <w:rFonts w:ascii="SimHei" w:hAnsi="SimHei" w:eastAsia="SimHei" w:cs="SimHei"/>
          <w:sz w:val="20"/>
          <w:szCs w:val="20"/>
          <w:spacing w:val="32"/>
        </w:rPr>
        <w:t xml:space="preserve">  </w:t>
      </w:r>
      <w:r>
        <w:rPr>
          <w:rFonts w:ascii="SimSun" w:hAnsi="SimSun" w:eastAsia="SimSun" w:cs="SimSun"/>
          <w:sz w:val="20"/>
          <w:szCs w:val="20"/>
        </w:rPr>
        <w:t>目标疾病：</w:t>
      </w:r>
      <w:r>
        <w:rPr>
          <w:rFonts w:ascii="SimSun" w:hAnsi="SimSun" w:eastAsia="SimSun" w:cs="SimSun"/>
          <w:sz w:val="20"/>
          <w:szCs w:val="20"/>
          <w:spacing w:val="-57"/>
        </w:rPr>
        <w:t xml:space="preserve"> </w:t>
      </w:r>
      <w:r>
        <w:rPr>
          <w:rFonts w:ascii="SimSun" w:hAnsi="SimSun" w:eastAsia="SimSun" w:cs="SimSun"/>
          <w:sz w:val="20"/>
          <w:szCs w:val="20"/>
        </w:rPr>
        <w:t>同</w:t>
      </w:r>
      <w:r>
        <w:rPr>
          <w:rFonts w:ascii="SimSun" w:hAnsi="SimSun" w:eastAsia="SimSun" w:cs="SimSun"/>
          <w:sz w:val="20"/>
          <w:szCs w:val="20"/>
          <w:spacing w:val="-37"/>
        </w:rPr>
        <w:t xml:space="preserve"> </w:t>
      </w:r>
      <w:r>
        <w:rPr>
          <w:rFonts w:ascii="Times New Roman" w:hAnsi="Times New Roman" w:eastAsia="Times New Roman" w:cs="Times New Roman"/>
          <w:sz w:val="20"/>
          <w:szCs w:val="20"/>
        </w:rPr>
        <w:t>5.49.2.</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rPr>
        <w:t>1 a</w:t>
      </w:r>
      <w:r>
        <w:rPr>
          <w:rFonts w:ascii="SimSun" w:hAnsi="SimSun" w:eastAsia="SimSun" w:cs="SimSun"/>
          <w:sz w:val="20"/>
          <w:szCs w:val="20"/>
        </w:rPr>
        <w:t>）。</w:t>
      </w:r>
    </w:p>
    <w:p>
      <w:pPr>
        <w:ind w:left="141"/>
        <w:spacing w:before="60" w:line="231" w:lineRule="auto"/>
        <w:outlineLvl w:val="4"/>
        <w:rPr>
          <w:rFonts w:ascii="SimSun" w:hAnsi="SimSun" w:eastAsia="SimSun" w:cs="SimSun"/>
          <w:sz w:val="20"/>
          <w:szCs w:val="20"/>
        </w:rPr>
      </w:pPr>
      <w:r>
        <w:rPr>
          <w:rFonts w:ascii="SimHei" w:hAnsi="SimHei" w:eastAsia="SimHei" w:cs="SimHei"/>
          <w:sz w:val="20"/>
          <w:szCs w:val="20"/>
          <w:spacing w:val="5"/>
        </w:rPr>
        <w:t>5.49.3.2</w:t>
      </w:r>
      <w:r>
        <w:rPr>
          <w:rFonts w:ascii="SimHei" w:hAnsi="SimHei" w:eastAsia="SimHei" w:cs="SimHei"/>
          <w:sz w:val="20"/>
          <w:szCs w:val="20"/>
          <w:spacing w:val="5"/>
        </w:rPr>
        <w:t xml:space="preserve">  </w:t>
      </w:r>
      <w:r>
        <w:rPr>
          <w:rFonts w:ascii="SimSun" w:hAnsi="SimSun" w:eastAsia="SimSun" w:cs="SimSun"/>
          <w:sz w:val="20"/>
          <w:szCs w:val="20"/>
          <w:spacing w:val="5"/>
        </w:rPr>
        <w:t>检查内容：同</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5"/>
        </w:rPr>
        <w:t>5.49.2.2</w:t>
      </w:r>
      <w:r>
        <w:rPr>
          <w:rFonts w:ascii="SimSun" w:hAnsi="SimSun" w:eastAsia="SimSun" w:cs="SimSun"/>
          <w:sz w:val="20"/>
          <w:szCs w:val="20"/>
          <w:spacing w:val="5"/>
        </w:rPr>
        <w:t>。</w:t>
      </w:r>
    </w:p>
    <w:p>
      <w:pPr>
        <w:spacing w:before="218" w:line="231" w:lineRule="auto"/>
        <w:outlineLvl w:val="3"/>
        <w:rPr>
          <w:rFonts w:ascii="SimHei" w:hAnsi="SimHei" w:eastAsia="SimHei" w:cs="SimHei"/>
          <w:sz w:val="20"/>
          <w:szCs w:val="20"/>
        </w:rPr>
      </w:pPr>
      <w:r>
        <w:rPr>
          <w:rFonts w:ascii="SimHei" w:hAnsi="SimHei" w:eastAsia="SimHei" w:cs="SimHei"/>
          <w:sz w:val="20"/>
          <w:szCs w:val="20"/>
          <w:spacing w:val="6"/>
        </w:rPr>
        <w:t>5.49.4</w:t>
      </w:r>
      <w:r>
        <w:rPr>
          <w:rFonts w:ascii="SimHei" w:hAnsi="SimHei" w:eastAsia="SimHei" w:cs="SimHei"/>
          <w:sz w:val="20"/>
          <w:szCs w:val="20"/>
          <w:spacing w:val="6"/>
        </w:rPr>
        <w:t xml:space="preserve">  </w:t>
      </w:r>
      <w:r>
        <w:rPr>
          <w:rFonts w:ascii="SimHei" w:hAnsi="SimHei" w:eastAsia="SimHei" w:cs="SimHei"/>
          <w:sz w:val="20"/>
          <w:szCs w:val="20"/>
          <w:spacing w:val="6"/>
        </w:rPr>
        <w:t>应急健康检查</w:t>
      </w:r>
    </w:p>
    <w:p>
      <w:pPr>
        <w:ind w:left="141"/>
        <w:spacing w:before="217" w:line="231" w:lineRule="auto"/>
        <w:outlineLvl w:val="4"/>
        <w:rPr>
          <w:rFonts w:ascii="SimSun" w:hAnsi="SimSun" w:eastAsia="SimSun" w:cs="SimSun"/>
          <w:sz w:val="20"/>
          <w:szCs w:val="20"/>
        </w:rPr>
      </w:pPr>
      <w:r>
        <w:rPr>
          <w:rFonts w:ascii="SimHei" w:hAnsi="SimHei" w:eastAsia="SimHei" w:cs="SimHei"/>
          <w:sz w:val="20"/>
          <w:szCs w:val="20"/>
          <w:spacing w:val="2"/>
        </w:rPr>
        <w:t>5.49.4.1</w:t>
      </w:r>
      <w:r>
        <w:rPr>
          <w:rFonts w:ascii="SimHei" w:hAnsi="SimHei" w:eastAsia="SimHei" w:cs="SimHei"/>
          <w:sz w:val="20"/>
          <w:szCs w:val="20"/>
          <w:spacing w:val="28"/>
        </w:rPr>
        <w:t xml:space="preserve">  </w:t>
      </w:r>
      <w:r>
        <w:rPr>
          <w:rFonts w:ascii="SimSun" w:hAnsi="SimSun" w:eastAsia="SimSun" w:cs="SimSun"/>
          <w:sz w:val="20"/>
          <w:szCs w:val="20"/>
          <w:spacing w:val="2"/>
        </w:rPr>
        <w:t>目标疾病：</w:t>
      </w:r>
    </w:p>
    <w:p>
      <w:pPr>
        <w:ind w:left="425"/>
        <w:spacing w:before="61" w:line="228" w:lineRule="auto"/>
        <w:rPr>
          <w:rFonts w:ascii="SimSun" w:hAnsi="SimSun" w:eastAsia="SimSun" w:cs="SimSun"/>
          <w:sz w:val="20"/>
          <w:szCs w:val="20"/>
        </w:rPr>
      </w:pPr>
      <w:r>
        <w:rPr>
          <w:rFonts w:ascii="SimSun" w:hAnsi="SimSun" w:eastAsia="SimSun" w:cs="SimSun"/>
          <w:sz w:val="20"/>
          <w:szCs w:val="20"/>
          <w:spacing w:val="8"/>
        </w:rPr>
        <w:t>a)  职业性急性丙烯酰胺中毒（按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50</w:t>
      </w:r>
      <w:r>
        <w:rPr>
          <w:rFonts w:ascii="SimSun" w:hAnsi="SimSun" w:eastAsia="SimSun" w:cs="SimSun"/>
          <w:sz w:val="20"/>
          <w:szCs w:val="20"/>
          <w:spacing w:val="5"/>
        </w:rPr>
        <w:t>）；</w:t>
      </w:r>
    </w:p>
    <w:p>
      <w:pPr>
        <w:ind w:left="421"/>
        <w:spacing w:before="65" w:line="228" w:lineRule="auto"/>
        <w:rPr>
          <w:rFonts w:ascii="SimSun" w:hAnsi="SimSun" w:eastAsia="SimSun" w:cs="SimSun"/>
          <w:sz w:val="20"/>
          <w:szCs w:val="20"/>
        </w:rPr>
      </w:pPr>
      <w:r>
        <w:rPr>
          <w:rFonts w:ascii="SimSun" w:hAnsi="SimSun" w:eastAsia="SimSun" w:cs="SimSun"/>
          <w:sz w:val="20"/>
          <w:szCs w:val="20"/>
          <w:spacing w:val="6"/>
        </w:rPr>
        <w:t>b)  职业性皮肤病（按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28"/>
          <w:w w:val="101"/>
        </w:rPr>
        <w:t xml:space="preserve"> </w:t>
      </w:r>
      <w:r>
        <w:rPr>
          <w:rFonts w:ascii="Times New Roman" w:hAnsi="Times New Roman" w:eastAsia="Times New Roman" w:cs="Times New Roman"/>
          <w:sz w:val="20"/>
          <w:szCs w:val="20"/>
          <w:spacing w:val="6"/>
        </w:rPr>
        <w:t>18</w:t>
      </w:r>
      <w:r>
        <w:rPr>
          <w:rFonts w:ascii="SimSun" w:hAnsi="SimSun" w:eastAsia="SimSun" w:cs="SimSun"/>
          <w:sz w:val="20"/>
          <w:szCs w:val="20"/>
          <w:spacing w:val="6"/>
        </w:rPr>
        <w:t>）。</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5"/>
        </w:rPr>
        <w:t>5.49.4.2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5"/>
        <w:spacing w:before="62" w:line="227" w:lineRule="auto"/>
        <w:rPr>
          <w:rFonts w:ascii="SimSun" w:hAnsi="SimSun" w:eastAsia="SimSun" w:cs="SimSun"/>
          <w:sz w:val="20"/>
          <w:szCs w:val="20"/>
        </w:rPr>
      </w:pPr>
      <w:r>
        <w:rPr>
          <w:rFonts w:ascii="SimSun" w:hAnsi="SimSun" w:eastAsia="SimSun" w:cs="SimSun"/>
          <w:sz w:val="20"/>
          <w:szCs w:val="20"/>
          <w:spacing w:val="9"/>
        </w:rPr>
        <w:t>a)  症状询问：重点询问短期内大量丙烯酰胺职业接触史</w:t>
      </w:r>
      <w:r>
        <w:rPr>
          <w:rFonts w:ascii="SimSun" w:hAnsi="SimSun" w:eastAsia="SimSun" w:cs="SimSun"/>
          <w:sz w:val="20"/>
          <w:szCs w:val="20"/>
          <w:spacing w:val="8"/>
        </w:rPr>
        <w:t>及神经精神症状。</w:t>
      </w:r>
    </w:p>
    <w:p>
      <w:pPr>
        <w:ind w:left="421"/>
        <w:spacing w:before="66" w:line="228" w:lineRule="auto"/>
        <w:rPr>
          <w:rFonts w:ascii="SimSun" w:hAnsi="SimSun" w:eastAsia="SimSun" w:cs="SimSun"/>
          <w:sz w:val="20"/>
          <w:szCs w:val="20"/>
        </w:rPr>
      </w:pPr>
      <w:r>
        <w:rPr>
          <w:rFonts w:ascii="SimSun" w:hAnsi="SimSun" w:eastAsia="SimSun" w:cs="SimSun"/>
          <w:sz w:val="20"/>
          <w:szCs w:val="20"/>
          <w:spacing w:val="5"/>
        </w:rPr>
        <w:t>b)  体格检查：</w:t>
      </w:r>
    </w:p>
    <w:p>
      <w:pPr>
        <w:ind w:left="860"/>
        <w:spacing w:before="65"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7"/>
        <w:spacing w:before="66" w:line="228" w:lineRule="auto"/>
        <w:rPr>
          <w:rFonts w:ascii="SimSun" w:hAnsi="SimSun" w:eastAsia="SimSun" w:cs="SimSun"/>
          <w:sz w:val="20"/>
          <w:szCs w:val="20"/>
        </w:rPr>
      </w:pPr>
      <w:r>
        <w:rPr>
          <w:rFonts w:ascii="SimSun" w:hAnsi="SimSun" w:eastAsia="SimSun" w:cs="SimSun"/>
          <w:sz w:val="20"/>
          <w:szCs w:val="20"/>
          <w:spacing w:val="8"/>
        </w:rPr>
        <w:t>2)  神经系统常规检查，注意有无病理反射；</w:t>
      </w:r>
    </w:p>
    <w:p>
      <w:pPr>
        <w:ind w:left="848"/>
        <w:spacing w:before="65" w:line="227" w:lineRule="auto"/>
        <w:rPr>
          <w:rFonts w:ascii="SimSun" w:hAnsi="SimSun" w:eastAsia="SimSun" w:cs="SimSun"/>
          <w:sz w:val="20"/>
          <w:szCs w:val="20"/>
        </w:rPr>
      </w:pPr>
      <w:r>
        <w:rPr>
          <w:rFonts w:ascii="SimSun" w:hAnsi="SimSun" w:eastAsia="SimSun" w:cs="SimSun"/>
          <w:sz w:val="20"/>
          <w:szCs w:val="20"/>
          <w:spacing w:val="6"/>
        </w:rPr>
        <w:t>3)  皮肤科常规检查。</w:t>
      </w:r>
    </w:p>
    <w:p>
      <w:pPr>
        <w:ind w:left="428"/>
        <w:spacing w:before="66"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860"/>
        <w:spacing w:before="65" w:line="228" w:lineRule="auto"/>
        <w:rPr>
          <w:rFonts w:ascii="SimSun" w:hAnsi="SimSun" w:eastAsia="SimSun" w:cs="SimSun"/>
          <w:sz w:val="20"/>
          <w:szCs w:val="20"/>
        </w:rPr>
      </w:pPr>
      <w:r>
        <w:rPr>
          <w:rFonts w:ascii="SimSun" w:hAnsi="SimSun" w:eastAsia="SimSun" w:cs="SimSun"/>
          <w:sz w:val="20"/>
          <w:szCs w:val="20"/>
          <w:spacing w:val="8"/>
        </w:rPr>
        <w:t>1)  必检项目：血常规、尿常规、肝功能、心电图、肾功能；</w:t>
      </w:r>
    </w:p>
    <w:p>
      <w:pPr>
        <w:ind w:left="847"/>
        <w:spacing w:before="65" w:line="228" w:lineRule="auto"/>
        <w:rPr>
          <w:rFonts w:ascii="SimSun" w:hAnsi="SimSun" w:eastAsia="SimSun" w:cs="SimSun"/>
          <w:sz w:val="20"/>
          <w:szCs w:val="20"/>
        </w:rPr>
      </w:pPr>
      <w:r>
        <w:rPr>
          <w:rFonts w:ascii="SimSun" w:hAnsi="SimSun" w:eastAsia="SimSun" w:cs="SimSun"/>
          <w:sz w:val="20"/>
          <w:szCs w:val="20"/>
          <w:spacing w:val="8"/>
        </w:rPr>
        <w:t>2)  选检项目：脑电图、头颅</w:t>
      </w:r>
      <w:r>
        <w:rPr>
          <w:rFonts w:ascii="Times New Roman" w:hAnsi="Times New Roman" w:eastAsia="Times New Roman" w:cs="Times New Roman"/>
          <w:sz w:val="20"/>
          <w:szCs w:val="20"/>
        </w:rPr>
        <w:t>CT</w:t>
      </w:r>
      <w:r>
        <w:rPr>
          <w:rFonts w:ascii="SimSun" w:hAnsi="SimSun" w:eastAsia="SimSun" w:cs="SimSun"/>
          <w:sz w:val="20"/>
          <w:szCs w:val="20"/>
          <w:spacing w:val="8"/>
        </w:rPr>
        <w:t>或</w:t>
      </w:r>
      <w:r>
        <w:rPr>
          <w:rFonts w:ascii="Times New Roman" w:hAnsi="Times New Roman" w:eastAsia="Times New Roman" w:cs="Times New Roman"/>
          <w:sz w:val="20"/>
          <w:szCs w:val="20"/>
        </w:rPr>
        <w:t>MRI</w:t>
      </w:r>
      <w:r>
        <w:rPr>
          <w:rFonts w:ascii="Times New Roman" w:hAnsi="Times New Roman" w:eastAsia="Times New Roman" w:cs="Times New Roman"/>
          <w:sz w:val="20"/>
          <w:szCs w:val="20"/>
          <w:spacing w:val="-19"/>
        </w:rPr>
        <w:t xml:space="preserve"> </w:t>
      </w:r>
      <w:r>
        <w:rPr>
          <w:rFonts w:ascii="SimSun" w:hAnsi="SimSun" w:eastAsia="SimSun" w:cs="SimSun"/>
          <w:sz w:val="20"/>
          <w:szCs w:val="20"/>
          <w:spacing w:val="8"/>
        </w:rPr>
        <w:t>、神经-肌电图。</w:t>
      </w:r>
    </w:p>
    <w:p>
      <w:pPr>
        <w:spacing w:before="221" w:line="231" w:lineRule="auto"/>
        <w:outlineLvl w:val="2"/>
        <w:rPr>
          <w:rFonts w:ascii="SimHei" w:hAnsi="SimHei" w:eastAsia="SimHei" w:cs="SimHei"/>
          <w:sz w:val="20"/>
          <w:szCs w:val="20"/>
        </w:rPr>
      </w:pPr>
      <w:bookmarkStart w:name="bookmark67" w:id="74"/>
      <w:bookmarkEnd w:id="74"/>
      <w:r>
        <w:rPr>
          <w:rFonts w:ascii="SimHei" w:hAnsi="SimHei" w:eastAsia="SimHei" w:cs="SimHei"/>
          <w:sz w:val="20"/>
          <w:szCs w:val="20"/>
          <w:spacing w:val="4"/>
        </w:rPr>
        <w:t>5.50</w:t>
      </w:r>
      <w:r>
        <w:rPr>
          <w:rFonts w:ascii="SimHei" w:hAnsi="SimHei" w:eastAsia="SimHei" w:cs="SimHei"/>
          <w:sz w:val="20"/>
          <w:szCs w:val="20"/>
          <w:spacing w:val="4"/>
        </w:rPr>
        <w:t xml:space="preserve">  </w:t>
      </w:r>
      <w:r>
        <w:rPr>
          <w:rFonts w:ascii="SimHei" w:hAnsi="SimHei" w:eastAsia="SimHei" w:cs="SimHei"/>
          <w:sz w:val="20"/>
          <w:szCs w:val="20"/>
          <w:spacing w:val="4"/>
        </w:rPr>
        <w:t>偏二甲基肼（</w:t>
      </w:r>
      <w:r>
        <w:rPr>
          <w:rFonts w:ascii="SimHei" w:hAnsi="SimHei" w:eastAsia="SimHei" w:cs="SimHei"/>
          <w:sz w:val="20"/>
          <w:szCs w:val="20"/>
        </w:rPr>
        <w:t>CAS</w:t>
      </w:r>
      <w:r>
        <w:rPr>
          <w:rFonts w:ascii="SimHei" w:hAnsi="SimHei" w:eastAsia="SimHei" w:cs="SimHei"/>
          <w:sz w:val="20"/>
          <w:szCs w:val="20"/>
          <w:spacing w:val="-23"/>
        </w:rPr>
        <w:t xml:space="preserve"> </w:t>
      </w:r>
      <w:r>
        <w:rPr>
          <w:rFonts w:ascii="SimHei" w:hAnsi="SimHei" w:eastAsia="SimHei" w:cs="SimHei"/>
          <w:sz w:val="20"/>
          <w:szCs w:val="20"/>
          <w:spacing w:val="4"/>
        </w:rPr>
        <w:t>号</w:t>
      </w:r>
      <w:r>
        <w:rPr>
          <w:rFonts w:ascii="SimHei" w:hAnsi="SimHei" w:eastAsia="SimHei" w:cs="SimHei"/>
          <w:sz w:val="20"/>
          <w:szCs w:val="20"/>
          <w:spacing w:val="-58"/>
        </w:rPr>
        <w:t xml:space="preserve"> </w:t>
      </w:r>
      <w:r>
        <w:rPr>
          <w:rFonts w:ascii="SimHei" w:hAnsi="SimHei" w:eastAsia="SimHei" w:cs="SimHei"/>
          <w:sz w:val="20"/>
          <w:szCs w:val="20"/>
          <w:spacing w:val="4"/>
        </w:rPr>
        <w:t>：57-14-7）</w:t>
      </w:r>
    </w:p>
    <w:p>
      <w:pPr>
        <w:spacing w:before="218" w:line="231" w:lineRule="auto"/>
        <w:outlineLvl w:val="3"/>
        <w:rPr>
          <w:rFonts w:ascii="SimHei" w:hAnsi="SimHei" w:eastAsia="SimHei" w:cs="SimHei"/>
          <w:sz w:val="20"/>
          <w:szCs w:val="20"/>
        </w:rPr>
      </w:pPr>
      <w:r>
        <w:rPr>
          <w:rFonts w:ascii="SimHei" w:hAnsi="SimHei" w:eastAsia="SimHei" w:cs="SimHei"/>
          <w:sz w:val="20"/>
          <w:szCs w:val="20"/>
          <w:spacing w:val="7"/>
        </w:rPr>
        <w:t>5.50.1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1"/>
        <w:spacing w:before="217" w:line="231" w:lineRule="auto"/>
        <w:outlineLvl w:val="4"/>
        <w:rPr>
          <w:rFonts w:ascii="SimSun" w:hAnsi="SimSun" w:eastAsia="SimSun" w:cs="SimSun"/>
          <w:sz w:val="20"/>
          <w:szCs w:val="20"/>
        </w:rPr>
      </w:pPr>
      <w:r>
        <w:rPr>
          <w:rFonts w:ascii="SimHei" w:hAnsi="SimHei" w:eastAsia="SimHei" w:cs="SimHei"/>
          <w:sz w:val="20"/>
          <w:szCs w:val="20"/>
          <w:spacing w:val="4"/>
        </w:rPr>
        <w:t>5.50.1.1</w:t>
      </w:r>
      <w:r>
        <w:rPr>
          <w:rFonts w:ascii="SimHei" w:hAnsi="SimHei" w:eastAsia="SimHei" w:cs="SimHei"/>
          <w:sz w:val="20"/>
          <w:szCs w:val="20"/>
          <w:spacing w:val="34"/>
        </w:rPr>
        <w:t xml:space="preserve">  </w:t>
      </w:r>
      <w:r>
        <w:rPr>
          <w:rFonts w:ascii="SimSun" w:hAnsi="SimSun" w:eastAsia="SimSun" w:cs="SimSun"/>
          <w:sz w:val="20"/>
          <w:szCs w:val="20"/>
          <w:spacing w:val="4"/>
        </w:rPr>
        <w:t>目标疾病为职业禁忌证：</w:t>
      </w:r>
    </w:p>
    <w:p>
      <w:pPr>
        <w:ind w:left="425"/>
        <w:spacing w:before="62" w:line="228" w:lineRule="auto"/>
        <w:rPr>
          <w:rFonts w:ascii="SimSun" w:hAnsi="SimSun" w:eastAsia="SimSun" w:cs="SimSun"/>
          <w:sz w:val="20"/>
          <w:szCs w:val="20"/>
        </w:rPr>
      </w:pPr>
      <w:r>
        <w:rPr>
          <w:rFonts w:ascii="SimSun" w:hAnsi="SimSun" w:eastAsia="SimSun" w:cs="SimSun"/>
          <w:sz w:val="20"/>
          <w:szCs w:val="20"/>
          <w:spacing w:val="5"/>
        </w:rPr>
        <w:t>a)</w:t>
      </w:r>
      <w:r>
        <w:rPr>
          <w:rFonts w:ascii="SimSun" w:hAnsi="SimSun" w:eastAsia="SimSun" w:cs="SimSun"/>
          <w:sz w:val="20"/>
          <w:szCs w:val="20"/>
          <w:spacing w:val="24"/>
        </w:rPr>
        <w:t xml:space="preserve">  </w:t>
      </w:r>
      <w:r>
        <w:rPr>
          <w:rFonts w:ascii="SimSun" w:hAnsi="SimSun" w:eastAsia="SimSun" w:cs="SimSun"/>
          <w:sz w:val="20"/>
          <w:szCs w:val="20"/>
          <w:spacing w:val="5"/>
        </w:rPr>
        <w:t>中枢神经系统器质性疾病；</w:t>
      </w:r>
    </w:p>
    <w:p>
      <w:pPr>
        <w:ind w:left="421"/>
        <w:spacing w:before="66" w:line="228" w:lineRule="auto"/>
        <w:rPr>
          <w:rFonts w:ascii="SimSun" w:hAnsi="SimSun" w:eastAsia="SimSun" w:cs="SimSun"/>
          <w:sz w:val="20"/>
          <w:szCs w:val="20"/>
        </w:rPr>
      </w:pPr>
      <w:r>
        <w:rPr>
          <w:rFonts w:ascii="SimSun" w:hAnsi="SimSun" w:eastAsia="SimSun" w:cs="SimSun"/>
          <w:sz w:val="20"/>
          <w:szCs w:val="20"/>
          <w:spacing w:val="4"/>
        </w:rPr>
        <w:t>b)</w:t>
      </w:r>
      <w:r>
        <w:rPr>
          <w:rFonts w:ascii="SimSun" w:hAnsi="SimSun" w:eastAsia="SimSun" w:cs="SimSun"/>
          <w:sz w:val="20"/>
          <w:szCs w:val="20"/>
          <w:spacing w:val="11"/>
        </w:rPr>
        <w:t xml:space="preserve">  </w:t>
      </w:r>
      <w:r>
        <w:rPr>
          <w:rFonts w:ascii="SimSun" w:hAnsi="SimSun" w:eastAsia="SimSun" w:cs="SimSun"/>
          <w:sz w:val="20"/>
          <w:szCs w:val="20"/>
          <w:spacing w:val="4"/>
        </w:rPr>
        <w:t>慢性肝病。</w:t>
      </w:r>
    </w:p>
    <w:p>
      <w:pPr>
        <w:ind w:left="141"/>
        <w:spacing w:before="64" w:line="231" w:lineRule="auto"/>
        <w:outlineLvl w:val="4"/>
        <w:rPr>
          <w:rFonts w:ascii="SimSun" w:hAnsi="SimSun" w:eastAsia="SimSun" w:cs="SimSun"/>
          <w:sz w:val="20"/>
          <w:szCs w:val="20"/>
        </w:rPr>
      </w:pPr>
      <w:r>
        <w:rPr>
          <w:rFonts w:ascii="SimHei" w:hAnsi="SimHei" w:eastAsia="SimHei" w:cs="SimHei"/>
          <w:sz w:val="20"/>
          <w:szCs w:val="20"/>
          <w:spacing w:val="5"/>
        </w:rPr>
        <w:t>5.50.1.2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5"/>
        <w:spacing w:before="62" w:line="228" w:lineRule="auto"/>
        <w:rPr>
          <w:rFonts w:ascii="SimSun" w:hAnsi="SimSun" w:eastAsia="SimSun" w:cs="SimSun"/>
          <w:sz w:val="20"/>
          <w:szCs w:val="20"/>
        </w:rPr>
      </w:pPr>
      <w:r>
        <w:rPr>
          <w:rFonts w:ascii="SimSun" w:hAnsi="SimSun" w:eastAsia="SimSun" w:cs="SimSun"/>
          <w:sz w:val="20"/>
          <w:szCs w:val="20"/>
          <w:spacing w:val="9"/>
        </w:rPr>
        <w:t>a)  症状询问：重点询问中枢神经系统和消化系</w:t>
      </w:r>
      <w:r>
        <w:rPr>
          <w:rFonts w:ascii="SimSun" w:hAnsi="SimSun" w:eastAsia="SimSun" w:cs="SimSun"/>
          <w:sz w:val="20"/>
          <w:szCs w:val="20"/>
          <w:spacing w:val="8"/>
        </w:rPr>
        <w:t>统疾病史及相关症状。</w:t>
      </w:r>
    </w:p>
    <w:p>
      <w:pPr>
        <w:ind w:left="421"/>
        <w:spacing w:before="65" w:line="228" w:lineRule="auto"/>
        <w:rPr>
          <w:rFonts w:ascii="SimSun" w:hAnsi="SimSun" w:eastAsia="SimSun" w:cs="SimSun"/>
          <w:sz w:val="20"/>
          <w:szCs w:val="20"/>
        </w:rPr>
      </w:pPr>
      <w:r>
        <w:rPr>
          <w:rFonts w:ascii="SimSun" w:hAnsi="SimSun" w:eastAsia="SimSun" w:cs="SimSun"/>
          <w:sz w:val="20"/>
          <w:szCs w:val="20"/>
          <w:spacing w:val="5"/>
        </w:rPr>
        <w:t>b)  体格检查：</w:t>
      </w:r>
    </w:p>
    <w:p>
      <w:pPr>
        <w:ind w:left="860"/>
        <w:spacing w:before="65"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7"/>
        <w:spacing w:before="66" w:line="228" w:lineRule="auto"/>
        <w:rPr>
          <w:rFonts w:ascii="SimSun" w:hAnsi="SimSun" w:eastAsia="SimSun" w:cs="SimSun"/>
          <w:sz w:val="20"/>
          <w:szCs w:val="20"/>
        </w:rPr>
      </w:pPr>
      <w:r>
        <w:rPr>
          <w:rFonts w:ascii="SimSun" w:hAnsi="SimSun" w:eastAsia="SimSun" w:cs="SimSun"/>
          <w:sz w:val="20"/>
          <w:szCs w:val="20"/>
          <w:spacing w:val="6"/>
        </w:rPr>
        <w:t>2)  神经系统常规检查。</w:t>
      </w:r>
    </w:p>
    <w:p>
      <w:pPr>
        <w:ind w:left="428"/>
        <w:spacing w:before="65" w:line="228" w:lineRule="auto"/>
        <w:rPr>
          <w:rFonts w:ascii="SimSun" w:hAnsi="SimSun" w:eastAsia="SimSun" w:cs="SimSun"/>
          <w:sz w:val="20"/>
          <w:szCs w:val="20"/>
        </w:rPr>
      </w:pPr>
      <w:r>
        <w:rPr>
          <w:rFonts w:ascii="SimSun" w:hAnsi="SimSun" w:eastAsia="SimSun" w:cs="SimSun"/>
          <w:sz w:val="20"/>
          <w:szCs w:val="20"/>
          <w:spacing w:val="9"/>
        </w:rPr>
        <w:t>c)  实验室和其他检查：必检项目为血常规、尿</w:t>
      </w:r>
      <w:r>
        <w:rPr>
          <w:rFonts w:ascii="SimSun" w:hAnsi="SimSun" w:eastAsia="SimSun" w:cs="SimSun"/>
          <w:sz w:val="20"/>
          <w:szCs w:val="20"/>
          <w:spacing w:val="8"/>
        </w:rPr>
        <w:t>常规、肝功能、心电图。</w:t>
      </w:r>
    </w:p>
    <w:p>
      <w:pPr>
        <w:spacing w:before="222" w:line="231" w:lineRule="auto"/>
        <w:outlineLvl w:val="3"/>
        <w:rPr>
          <w:rFonts w:ascii="SimHei" w:hAnsi="SimHei" w:eastAsia="SimHei" w:cs="SimHei"/>
          <w:sz w:val="20"/>
          <w:szCs w:val="20"/>
        </w:rPr>
      </w:pPr>
      <w:r>
        <w:rPr>
          <w:rFonts w:ascii="SimHei" w:hAnsi="SimHei" w:eastAsia="SimHei" w:cs="SimHei"/>
          <w:sz w:val="20"/>
          <w:szCs w:val="20"/>
          <w:spacing w:val="6"/>
        </w:rPr>
        <w:t>5.50.2</w:t>
      </w:r>
      <w:r>
        <w:rPr>
          <w:rFonts w:ascii="SimHei" w:hAnsi="SimHei" w:eastAsia="SimHei" w:cs="SimHei"/>
          <w:sz w:val="20"/>
          <w:szCs w:val="20"/>
          <w:spacing w:val="6"/>
        </w:rPr>
        <w:t xml:space="preserve">  </w:t>
      </w:r>
      <w:r>
        <w:rPr>
          <w:rFonts w:ascii="SimHei" w:hAnsi="SimHei" w:eastAsia="SimHei" w:cs="SimHei"/>
          <w:sz w:val="20"/>
          <w:szCs w:val="20"/>
          <w:spacing w:val="6"/>
        </w:rPr>
        <w:t>应急健康检查</w:t>
      </w:r>
    </w:p>
    <w:p>
      <w:pPr>
        <w:ind w:left="141"/>
        <w:spacing w:before="217" w:line="231" w:lineRule="auto"/>
        <w:outlineLvl w:val="4"/>
        <w:rPr>
          <w:rFonts w:ascii="SimSun" w:hAnsi="SimSun" w:eastAsia="SimSun" w:cs="SimSun"/>
          <w:sz w:val="20"/>
          <w:szCs w:val="20"/>
        </w:rPr>
      </w:pPr>
      <w:r>
        <w:rPr>
          <w:rFonts w:ascii="SimHei" w:hAnsi="SimHei" w:eastAsia="SimHei" w:cs="SimHei"/>
          <w:sz w:val="20"/>
          <w:szCs w:val="20"/>
          <w:spacing w:val="7"/>
        </w:rPr>
        <w:t>5.50.2.1</w:t>
      </w:r>
      <w:r>
        <w:rPr>
          <w:rFonts w:ascii="SimHei" w:hAnsi="SimHei" w:eastAsia="SimHei" w:cs="SimHei"/>
          <w:sz w:val="20"/>
          <w:szCs w:val="20"/>
          <w:spacing w:val="7"/>
        </w:rPr>
        <w:t xml:space="preserve">  </w:t>
      </w:r>
      <w:r>
        <w:rPr>
          <w:rFonts w:ascii="SimSun" w:hAnsi="SimSun" w:eastAsia="SimSun" w:cs="SimSun"/>
          <w:sz w:val="20"/>
          <w:szCs w:val="20"/>
          <w:spacing w:val="7"/>
        </w:rPr>
        <w:t>目标疾病：职业性急性偏二甲基肼中毒（按</w:t>
      </w:r>
      <w:r>
        <w:rPr>
          <w:rFonts w:ascii="SimSun" w:hAnsi="SimSun" w:eastAsia="SimSun" w:cs="SimSun"/>
          <w:sz w:val="20"/>
          <w:szCs w:val="20"/>
          <w:spacing w:val="-28"/>
        </w:rPr>
        <w:t xml:space="preserve"> </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8"/>
        </w:rPr>
        <w:t xml:space="preserve"> </w:t>
      </w:r>
      <w:r>
        <w:rPr>
          <w:rFonts w:ascii="Times New Roman" w:hAnsi="Times New Roman" w:eastAsia="Times New Roman" w:cs="Times New Roman"/>
          <w:sz w:val="20"/>
          <w:szCs w:val="20"/>
          <w:spacing w:val="7"/>
        </w:rPr>
        <w:t>86</w:t>
      </w:r>
      <w:r>
        <w:rPr>
          <w:rFonts w:ascii="SimSun" w:hAnsi="SimSun" w:eastAsia="SimSun" w:cs="SimSun"/>
          <w:sz w:val="20"/>
          <w:szCs w:val="20"/>
          <w:spacing w:val="7"/>
        </w:rPr>
        <w:t>）。</w:t>
      </w:r>
    </w:p>
    <w:p>
      <w:pPr>
        <w:ind w:left="141"/>
        <w:spacing w:before="62" w:line="231" w:lineRule="auto"/>
        <w:outlineLvl w:val="4"/>
        <w:rPr>
          <w:rFonts w:ascii="SimSun" w:hAnsi="SimSun" w:eastAsia="SimSun" w:cs="SimSun"/>
          <w:sz w:val="20"/>
          <w:szCs w:val="20"/>
        </w:rPr>
      </w:pPr>
      <w:r>
        <w:rPr>
          <w:rFonts w:ascii="SimHei" w:hAnsi="SimHei" w:eastAsia="SimHei" w:cs="SimHei"/>
          <w:sz w:val="20"/>
          <w:szCs w:val="20"/>
          <w:spacing w:val="5"/>
        </w:rPr>
        <w:t>5.50.2.2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47" w:right="3" w:hanging="422"/>
        <w:spacing w:before="62" w:line="288" w:lineRule="auto"/>
        <w:rPr>
          <w:rFonts w:ascii="SimSun" w:hAnsi="SimSun" w:eastAsia="SimSun" w:cs="SimSun"/>
          <w:sz w:val="20"/>
          <w:szCs w:val="20"/>
        </w:rPr>
      </w:pPr>
      <w:r>
        <w:rPr>
          <w:rFonts w:ascii="SimSun" w:hAnsi="SimSun" w:eastAsia="SimSun" w:cs="SimSun"/>
          <w:sz w:val="20"/>
          <w:szCs w:val="20"/>
          <w:spacing w:val="7"/>
        </w:rPr>
        <w:t>a)  症状询问：重点询问短时间内大量接触偏二甲基肼的职业史及头晕、头痛、乏力、兴奋、烦躁</w:t>
      </w:r>
      <w:r>
        <w:rPr>
          <w:rFonts w:ascii="SimSun" w:hAnsi="SimSun" w:eastAsia="SimSun" w:cs="SimSun"/>
          <w:sz w:val="20"/>
          <w:szCs w:val="20"/>
          <w:spacing w:val="9"/>
        </w:rPr>
        <w:t>不安、恶心、呕吐、流泪、咽部干痛、咳嗽、胸闷等症状。</w:t>
      </w:r>
    </w:p>
    <w:p>
      <w:pPr>
        <w:ind w:left="421"/>
        <w:spacing w:line="227" w:lineRule="auto"/>
        <w:rPr>
          <w:rFonts w:ascii="SimSun" w:hAnsi="SimSun" w:eastAsia="SimSun" w:cs="SimSun"/>
          <w:sz w:val="20"/>
          <w:szCs w:val="20"/>
        </w:rPr>
      </w:pPr>
      <w:r>
        <w:rPr>
          <w:rFonts w:ascii="SimSun" w:hAnsi="SimSun" w:eastAsia="SimSun" w:cs="SimSun"/>
          <w:sz w:val="20"/>
          <w:szCs w:val="20"/>
          <w:spacing w:val="5"/>
        </w:rPr>
        <w:t>b)  体格检查：</w:t>
      </w:r>
    </w:p>
    <w:p>
      <w:pPr>
        <w:ind w:left="860"/>
        <w:spacing w:before="66"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7"/>
        <w:spacing w:before="65" w:line="228" w:lineRule="auto"/>
        <w:rPr>
          <w:rFonts w:ascii="SimSun" w:hAnsi="SimSun" w:eastAsia="SimSun" w:cs="SimSun"/>
          <w:sz w:val="20"/>
          <w:szCs w:val="20"/>
        </w:rPr>
      </w:pPr>
      <w:r>
        <w:rPr>
          <w:rFonts w:ascii="SimSun" w:hAnsi="SimSun" w:eastAsia="SimSun" w:cs="SimSun"/>
          <w:sz w:val="20"/>
          <w:szCs w:val="20"/>
          <w:spacing w:val="8"/>
        </w:rPr>
        <w:t>2)  神经系统常规检查：注意有无病理反射。</w:t>
      </w:r>
    </w:p>
    <w:p>
      <w:pPr>
        <w:ind w:left="428"/>
        <w:spacing w:before="65"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860"/>
        <w:spacing w:before="65" w:line="228" w:lineRule="auto"/>
        <w:rPr>
          <w:rFonts w:ascii="SimSun" w:hAnsi="SimSun" w:eastAsia="SimSun" w:cs="SimSun"/>
          <w:sz w:val="20"/>
          <w:szCs w:val="20"/>
        </w:rPr>
      </w:pPr>
      <w:r>
        <w:rPr>
          <w:rFonts w:ascii="SimSun" w:hAnsi="SimSun" w:eastAsia="SimSun" w:cs="SimSun"/>
          <w:sz w:val="20"/>
          <w:szCs w:val="20"/>
          <w:spacing w:val="8"/>
        </w:rPr>
        <w:t>1)  必检项目：血常规、尿常规、肝功能、心电图、肝脾</w:t>
      </w:r>
      <w:r>
        <w:rPr>
          <w:rFonts w:ascii="Times New Roman" w:hAnsi="Times New Roman" w:eastAsia="Times New Roman" w:cs="Times New Roman"/>
          <w:sz w:val="20"/>
          <w:szCs w:val="20"/>
          <w:spacing w:val="8"/>
        </w:rPr>
        <w:t>B</w:t>
      </w:r>
      <w:r>
        <w:rPr>
          <w:rFonts w:ascii="SimSun" w:hAnsi="SimSun" w:eastAsia="SimSun" w:cs="SimSun"/>
          <w:sz w:val="20"/>
          <w:szCs w:val="20"/>
          <w:spacing w:val="8"/>
        </w:rPr>
        <w:t>超；</w:t>
      </w:r>
    </w:p>
    <w:p>
      <w:pPr>
        <w:ind w:left="847"/>
        <w:spacing w:before="65" w:line="228" w:lineRule="auto"/>
        <w:rPr>
          <w:rFonts w:ascii="SimSun" w:hAnsi="SimSun" w:eastAsia="SimSun" w:cs="SimSun"/>
          <w:sz w:val="20"/>
          <w:szCs w:val="20"/>
        </w:rPr>
      </w:pPr>
      <w:r>
        <w:rPr>
          <w:rFonts w:ascii="SimSun" w:hAnsi="SimSun" w:eastAsia="SimSun" w:cs="SimSun"/>
          <w:sz w:val="20"/>
          <w:szCs w:val="20"/>
          <w:spacing w:val="9"/>
        </w:rPr>
        <w:t>2)  选检项目：脑电图、头颅</w:t>
      </w:r>
      <w:r>
        <w:rPr>
          <w:rFonts w:ascii="Times New Roman" w:hAnsi="Times New Roman" w:eastAsia="Times New Roman" w:cs="Times New Roman"/>
          <w:sz w:val="20"/>
          <w:szCs w:val="20"/>
        </w:rPr>
        <w:t>CT</w:t>
      </w:r>
      <w:r>
        <w:rPr>
          <w:rFonts w:ascii="SimSun" w:hAnsi="SimSun" w:eastAsia="SimSun" w:cs="SimSun"/>
          <w:sz w:val="20"/>
          <w:szCs w:val="20"/>
          <w:spacing w:val="9"/>
        </w:rPr>
        <w:t>或</w:t>
      </w:r>
      <w:r>
        <w:rPr>
          <w:rFonts w:ascii="Times New Roman" w:hAnsi="Times New Roman" w:eastAsia="Times New Roman" w:cs="Times New Roman"/>
          <w:sz w:val="20"/>
          <w:szCs w:val="20"/>
        </w:rPr>
        <w:t>MRI</w:t>
      </w:r>
      <w:r>
        <w:rPr>
          <w:rFonts w:ascii="SimSun" w:hAnsi="SimSun" w:eastAsia="SimSun" w:cs="SimSun"/>
          <w:sz w:val="20"/>
          <w:szCs w:val="20"/>
          <w:spacing w:val="9"/>
        </w:rPr>
        <w:t>。</w:t>
      </w:r>
    </w:p>
    <w:p>
      <w:pPr>
        <w:spacing w:before="222" w:line="229" w:lineRule="auto"/>
        <w:outlineLvl w:val="2"/>
        <w:rPr>
          <w:rFonts w:ascii="SimHei" w:hAnsi="SimHei" w:eastAsia="SimHei" w:cs="SimHei"/>
          <w:sz w:val="20"/>
          <w:szCs w:val="20"/>
        </w:rPr>
      </w:pPr>
      <w:bookmarkStart w:name="bookmark68" w:id="75"/>
      <w:bookmarkEnd w:id="75"/>
      <w:r>
        <w:rPr>
          <w:rFonts w:ascii="SimHei" w:hAnsi="SimHei" w:eastAsia="SimHei" w:cs="SimHei"/>
          <w:sz w:val="20"/>
          <w:szCs w:val="20"/>
          <w:spacing w:val="4"/>
        </w:rPr>
        <w:t>5.51</w:t>
      </w:r>
      <w:r>
        <w:rPr>
          <w:rFonts w:ascii="SimHei" w:hAnsi="SimHei" w:eastAsia="SimHei" w:cs="SimHei"/>
          <w:sz w:val="20"/>
          <w:szCs w:val="20"/>
          <w:spacing w:val="4"/>
        </w:rPr>
        <w:t xml:space="preserve">  </w:t>
      </w:r>
      <w:r>
        <w:rPr>
          <w:rFonts w:ascii="SimHei" w:hAnsi="SimHei" w:eastAsia="SimHei" w:cs="SimHei"/>
          <w:sz w:val="20"/>
          <w:szCs w:val="20"/>
          <w:spacing w:val="4"/>
        </w:rPr>
        <w:t>硫酸二甲酯（</w:t>
      </w:r>
      <w:r>
        <w:rPr>
          <w:rFonts w:ascii="SimHei" w:hAnsi="SimHei" w:eastAsia="SimHei" w:cs="SimHei"/>
          <w:sz w:val="20"/>
          <w:szCs w:val="20"/>
        </w:rPr>
        <w:t>CAS</w:t>
      </w:r>
      <w:r>
        <w:rPr>
          <w:rFonts w:ascii="SimHei" w:hAnsi="SimHei" w:eastAsia="SimHei" w:cs="SimHei"/>
          <w:sz w:val="20"/>
          <w:szCs w:val="20"/>
          <w:spacing w:val="-23"/>
        </w:rPr>
        <w:t xml:space="preserve"> </w:t>
      </w:r>
      <w:r>
        <w:rPr>
          <w:rFonts w:ascii="SimHei" w:hAnsi="SimHei" w:eastAsia="SimHei" w:cs="SimHei"/>
          <w:sz w:val="20"/>
          <w:szCs w:val="20"/>
          <w:spacing w:val="4"/>
        </w:rPr>
        <w:t>号</w:t>
      </w:r>
      <w:r>
        <w:rPr>
          <w:rFonts w:ascii="SimHei" w:hAnsi="SimHei" w:eastAsia="SimHei" w:cs="SimHei"/>
          <w:sz w:val="20"/>
          <w:szCs w:val="20"/>
          <w:spacing w:val="-58"/>
        </w:rPr>
        <w:t xml:space="preserve"> </w:t>
      </w:r>
      <w:r>
        <w:rPr>
          <w:rFonts w:ascii="SimHei" w:hAnsi="SimHei" w:eastAsia="SimHei" w:cs="SimHei"/>
          <w:sz w:val="20"/>
          <w:szCs w:val="20"/>
          <w:spacing w:val="4"/>
        </w:rPr>
        <w:t>：77-78-1）</w:t>
      </w:r>
    </w:p>
    <w:p>
      <w:pPr>
        <w:spacing w:before="219" w:line="231" w:lineRule="auto"/>
        <w:outlineLvl w:val="3"/>
        <w:rPr>
          <w:rFonts w:ascii="SimHei" w:hAnsi="SimHei" w:eastAsia="SimHei" w:cs="SimHei"/>
          <w:sz w:val="20"/>
          <w:szCs w:val="20"/>
        </w:rPr>
      </w:pPr>
      <w:r>
        <w:rPr>
          <w:rFonts w:ascii="SimHei" w:hAnsi="SimHei" w:eastAsia="SimHei" w:cs="SimHei"/>
          <w:sz w:val="20"/>
          <w:szCs w:val="20"/>
          <w:spacing w:val="7"/>
        </w:rPr>
        <w:t>5.51.1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spacing w:line="231" w:lineRule="auto"/>
        <w:sectPr>
          <w:headerReference w:type="default" r:id="rId50"/>
          <w:footerReference w:type="default" r:id="rId87"/>
          <w:pgSz w:w="11906" w:h="16839"/>
          <w:pgMar w:top="1715" w:right="1133" w:bottom="1336" w:left="1421" w:header="1393" w:footer="1102" w:gutter="0"/>
        </w:sectPr>
        <w:rPr>
          <w:rFonts w:ascii="SimHei" w:hAnsi="SimHei" w:eastAsia="SimHei" w:cs="SimHei"/>
          <w:sz w:val="20"/>
          <w:szCs w:val="20"/>
        </w:rPr>
      </w:pPr>
    </w:p>
    <w:p>
      <w:pPr>
        <w:ind w:left="141"/>
        <w:spacing w:before="246" w:line="231" w:lineRule="auto"/>
        <w:outlineLvl w:val="4"/>
        <w:rPr>
          <w:rFonts w:ascii="SimSun" w:hAnsi="SimSun" w:eastAsia="SimSun" w:cs="SimSun"/>
          <w:sz w:val="20"/>
          <w:szCs w:val="20"/>
        </w:rPr>
      </w:pPr>
      <w:r>
        <w:rPr>
          <w:rFonts w:ascii="SimHei" w:hAnsi="SimHei" w:eastAsia="SimHei" w:cs="SimHei"/>
          <w:sz w:val="20"/>
          <w:szCs w:val="20"/>
          <w:spacing w:val="4"/>
        </w:rPr>
        <w:t>5.51.1.1</w:t>
      </w:r>
      <w:r>
        <w:rPr>
          <w:rFonts w:ascii="SimHei" w:hAnsi="SimHei" w:eastAsia="SimHei" w:cs="SimHei"/>
          <w:sz w:val="20"/>
          <w:szCs w:val="20"/>
          <w:spacing w:val="34"/>
        </w:rPr>
        <w:t xml:space="preserve">  </w:t>
      </w:r>
      <w:r>
        <w:rPr>
          <w:rFonts w:ascii="SimSun" w:hAnsi="SimSun" w:eastAsia="SimSun" w:cs="SimSun"/>
          <w:sz w:val="20"/>
          <w:szCs w:val="20"/>
          <w:spacing w:val="4"/>
        </w:rPr>
        <w:t>目标疾病为职业禁忌证：</w:t>
      </w:r>
    </w:p>
    <w:p>
      <w:pPr>
        <w:ind w:left="425"/>
        <w:spacing w:before="62" w:line="228" w:lineRule="auto"/>
        <w:rPr>
          <w:rFonts w:ascii="SimSun" w:hAnsi="SimSun" w:eastAsia="SimSun" w:cs="SimSun"/>
          <w:sz w:val="20"/>
          <w:szCs w:val="20"/>
        </w:rPr>
      </w:pPr>
      <w:r>
        <w:rPr>
          <w:rFonts w:ascii="SimSun" w:hAnsi="SimSun" w:eastAsia="SimSun" w:cs="SimSun"/>
          <w:sz w:val="20"/>
          <w:szCs w:val="20"/>
          <w:spacing w:val="6"/>
        </w:rPr>
        <w:t>a)  慢性阻塞性肺疾病；</w:t>
      </w:r>
    </w:p>
    <w:p>
      <w:pPr>
        <w:ind w:left="421"/>
        <w:spacing w:before="64" w:line="228" w:lineRule="auto"/>
        <w:rPr>
          <w:rFonts w:ascii="SimSun" w:hAnsi="SimSun" w:eastAsia="SimSun" w:cs="SimSun"/>
          <w:sz w:val="20"/>
          <w:szCs w:val="20"/>
        </w:rPr>
      </w:pPr>
      <w:r>
        <w:rPr>
          <w:rFonts w:ascii="SimSun" w:hAnsi="SimSun" w:eastAsia="SimSun" w:cs="SimSun"/>
          <w:sz w:val="20"/>
          <w:szCs w:val="20"/>
          <w:spacing w:val="6"/>
        </w:rPr>
        <w:t>b)  支气管哮喘；</w:t>
      </w:r>
    </w:p>
    <w:p>
      <w:pPr>
        <w:ind w:left="428"/>
        <w:spacing w:before="65" w:line="228" w:lineRule="auto"/>
        <w:rPr>
          <w:rFonts w:ascii="SimSun" w:hAnsi="SimSun" w:eastAsia="SimSun" w:cs="SimSun"/>
          <w:sz w:val="20"/>
          <w:szCs w:val="20"/>
        </w:rPr>
      </w:pPr>
      <w:r>
        <w:rPr>
          <w:rFonts w:ascii="SimSun" w:hAnsi="SimSun" w:eastAsia="SimSun" w:cs="SimSun"/>
          <w:sz w:val="20"/>
          <w:szCs w:val="20"/>
          <w:spacing w:val="6"/>
        </w:rPr>
        <w:t>c)  慢性间质性肺疾病。</w:t>
      </w:r>
    </w:p>
    <w:p>
      <w:pPr>
        <w:ind w:left="141"/>
        <w:spacing w:before="64" w:line="231" w:lineRule="auto"/>
        <w:outlineLvl w:val="4"/>
        <w:rPr>
          <w:rFonts w:ascii="SimSun" w:hAnsi="SimSun" w:eastAsia="SimSun" w:cs="SimSun"/>
          <w:sz w:val="20"/>
          <w:szCs w:val="20"/>
        </w:rPr>
      </w:pPr>
      <w:r>
        <w:rPr>
          <w:rFonts w:ascii="SimHei" w:hAnsi="SimHei" w:eastAsia="SimHei" w:cs="SimHei"/>
          <w:sz w:val="20"/>
          <w:szCs w:val="20"/>
          <w:spacing w:val="5"/>
        </w:rPr>
        <w:t>5.51.1.2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5"/>
        <w:spacing w:before="61" w:line="228" w:lineRule="auto"/>
        <w:rPr>
          <w:rFonts w:ascii="SimSun" w:hAnsi="SimSun" w:eastAsia="SimSun" w:cs="SimSun"/>
          <w:sz w:val="20"/>
          <w:szCs w:val="20"/>
        </w:rPr>
      </w:pPr>
      <w:r>
        <w:rPr>
          <w:rFonts w:ascii="SimSun" w:hAnsi="SimSun" w:eastAsia="SimSun" w:cs="SimSun"/>
          <w:sz w:val="20"/>
          <w:szCs w:val="20"/>
          <w:spacing w:val="8"/>
        </w:rPr>
        <w:t>a)  症状询问：重点询问呼吸系统疾病史及相关症状；</w:t>
      </w:r>
    </w:p>
    <w:p>
      <w:pPr>
        <w:ind w:left="421"/>
        <w:spacing w:before="66" w:line="227" w:lineRule="auto"/>
        <w:rPr>
          <w:rFonts w:ascii="SimSun" w:hAnsi="SimSun" w:eastAsia="SimSun" w:cs="SimSun"/>
          <w:sz w:val="20"/>
          <w:szCs w:val="20"/>
        </w:rPr>
      </w:pPr>
      <w:r>
        <w:rPr>
          <w:rFonts w:ascii="SimSun" w:hAnsi="SimSun" w:eastAsia="SimSun" w:cs="SimSun"/>
          <w:sz w:val="20"/>
          <w:szCs w:val="20"/>
          <w:spacing w:val="4"/>
        </w:rPr>
        <w:t>b)  体格检查：</w:t>
      </w:r>
      <w:r>
        <w:rPr>
          <w:rFonts w:ascii="SimSun" w:hAnsi="SimSun" w:eastAsia="SimSun" w:cs="SimSun"/>
          <w:sz w:val="20"/>
          <w:szCs w:val="20"/>
          <w:spacing w:val="-41"/>
        </w:rPr>
        <w:t xml:space="preserve"> </w:t>
      </w:r>
      <w:r>
        <w:rPr>
          <w:rFonts w:ascii="SimSun" w:hAnsi="SimSun" w:eastAsia="SimSun" w:cs="SimSun"/>
          <w:sz w:val="20"/>
          <w:szCs w:val="20"/>
          <w:spacing w:val="4"/>
        </w:rPr>
        <w:t>内科常规检查；</w:t>
      </w:r>
    </w:p>
    <w:p>
      <w:pPr>
        <w:ind w:left="842" w:hanging="414"/>
        <w:spacing w:before="67" w:line="289" w:lineRule="auto"/>
        <w:rPr>
          <w:rFonts w:ascii="SimSun" w:hAnsi="SimSun" w:eastAsia="SimSun" w:cs="SimSun"/>
          <w:sz w:val="20"/>
          <w:szCs w:val="20"/>
        </w:rPr>
      </w:pPr>
      <w:r>
        <w:rPr>
          <w:rFonts w:ascii="SimSun" w:hAnsi="SimSun" w:eastAsia="SimSun" w:cs="SimSun"/>
          <w:sz w:val="20"/>
          <w:szCs w:val="20"/>
          <w:spacing w:val="9"/>
        </w:rPr>
        <w:t>c)  实验室和其他检查：必检项目为血常</w:t>
      </w:r>
      <w:r>
        <w:rPr>
          <w:rFonts w:ascii="SimSun" w:hAnsi="SimSun" w:eastAsia="SimSun" w:cs="SimSun"/>
          <w:sz w:val="20"/>
          <w:szCs w:val="20"/>
          <w:spacing w:val="8"/>
        </w:rPr>
        <w:t>规（含血嗜酸粒细胞计数）、尿常规、肝功能、心电图、</w:t>
      </w:r>
      <w:r>
        <w:rPr>
          <w:rFonts w:ascii="SimSun" w:hAnsi="SimSun" w:eastAsia="SimSun" w:cs="SimSun"/>
          <w:sz w:val="20"/>
          <w:szCs w:val="20"/>
          <w:spacing w:val="8"/>
        </w:rPr>
        <w:t>胸部</w:t>
      </w:r>
      <w:r>
        <w:rPr>
          <w:rFonts w:ascii="Times New Roman" w:hAnsi="Times New Roman" w:eastAsia="Times New Roman" w:cs="Times New Roman"/>
          <w:sz w:val="20"/>
          <w:szCs w:val="20"/>
          <w:spacing w:val="8"/>
        </w:rPr>
        <w:t>X</w:t>
      </w:r>
      <w:r>
        <w:rPr>
          <w:rFonts w:ascii="SimSun" w:hAnsi="SimSun" w:eastAsia="SimSun" w:cs="SimSun"/>
          <w:sz w:val="20"/>
          <w:szCs w:val="20"/>
          <w:spacing w:val="8"/>
        </w:rPr>
        <w:t>射线摄片、肺功能。</w:t>
      </w:r>
    </w:p>
    <w:p>
      <w:pPr>
        <w:spacing w:before="152" w:line="231" w:lineRule="auto"/>
        <w:outlineLvl w:val="3"/>
        <w:rPr>
          <w:rFonts w:ascii="SimHei" w:hAnsi="SimHei" w:eastAsia="SimHei" w:cs="SimHei"/>
          <w:sz w:val="20"/>
          <w:szCs w:val="20"/>
        </w:rPr>
      </w:pPr>
      <w:r>
        <w:rPr>
          <w:rFonts w:ascii="SimHei" w:hAnsi="SimHei" w:eastAsia="SimHei" w:cs="SimHei"/>
          <w:sz w:val="20"/>
          <w:szCs w:val="20"/>
          <w:spacing w:val="7"/>
        </w:rPr>
        <w:t>5.51.2</w:t>
      </w:r>
      <w:r>
        <w:rPr>
          <w:rFonts w:ascii="SimHei" w:hAnsi="SimHei" w:eastAsia="SimHei" w:cs="SimHei"/>
          <w:sz w:val="20"/>
          <w:szCs w:val="20"/>
          <w:spacing w:val="7"/>
        </w:rPr>
        <w:t xml:space="preserve">  </w:t>
      </w:r>
      <w:r>
        <w:rPr>
          <w:rFonts w:ascii="SimHei" w:hAnsi="SimHei" w:eastAsia="SimHei" w:cs="SimHei"/>
          <w:sz w:val="20"/>
          <w:szCs w:val="20"/>
          <w:spacing w:val="7"/>
        </w:rPr>
        <w:t>在岗期间职业健康检查</w:t>
      </w:r>
    </w:p>
    <w:p>
      <w:pPr>
        <w:ind w:left="141"/>
        <w:spacing w:before="219" w:line="231" w:lineRule="auto"/>
        <w:outlineLvl w:val="4"/>
        <w:rPr>
          <w:rFonts w:ascii="SimSun" w:hAnsi="SimSun" w:eastAsia="SimSun" w:cs="SimSun"/>
          <w:sz w:val="20"/>
          <w:szCs w:val="20"/>
        </w:rPr>
      </w:pPr>
      <w:r>
        <w:rPr>
          <w:rFonts w:ascii="SimHei" w:hAnsi="SimHei" w:eastAsia="SimHei" w:cs="SimHei"/>
          <w:sz w:val="20"/>
          <w:szCs w:val="20"/>
          <w:spacing w:val="2"/>
        </w:rPr>
        <w:t>5.51.2.1</w:t>
      </w:r>
      <w:r>
        <w:rPr>
          <w:rFonts w:ascii="SimHei" w:hAnsi="SimHei" w:eastAsia="SimHei" w:cs="SimHei"/>
          <w:sz w:val="20"/>
          <w:szCs w:val="20"/>
          <w:spacing w:val="28"/>
        </w:rPr>
        <w:t xml:space="preserve">  </w:t>
      </w:r>
      <w:r>
        <w:rPr>
          <w:rFonts w:ascii="SimSun" w:hAnsi="SimSun" w:eastAsia="SimSun" w:cs="SimSun"/>
          <w:sz w:val="20"/>
          <w:szCs w:val="20"/>
          <w:spacing w:val="2"/>
        </w:rPr>
        <w:t>目标疾病：</w:t>
      </w:r>
    </w:p>
    <w:p>
      <w:pPr>
        <w:ind w:left="425"/>
        <w:spacing w:before="61" w:line="228" w:lineRule="auto"/>
        <w:outlineLvl w:val="4"/>
        <w:rPr>
          <w:rFonts w:ascii="SimSun" w:hAnsi="SimSun" w:eastAsia="SimSun" w:cs="SimSun"/>
          <w:sz w:val="20"/>
          <w:szCs w:val="20"/>
        </w:rPr>
      </w:pPr>
      <w:r>
        <w:rPr>
          <w:rFonts w:ascii="SimSun" w:hAnsi="SimSun" w:eastAsia="SimSun" w:cs="SimSun"/>
          <w:sz w:val="20"/>
          <w:szCs w:val="20"/>
          <w:spacing w:val="10"/>
        </w:rPr>
        <w:t>a)  职业病：职业性刺激性化学物所致慢性阻塞性肺疾病（按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0"/>
        </w:rPr>
        <w:t xml:space="preserve"> 237</w:t>
      </w:r>
      <w:r>
        <w:rPr>
          <w:rFonts w:ascii="SimSun" w:hAnsi="SimSun" w:eastAsia="SimSun" w:cs="SimSun"/>
          <w:sz w:val="20"/>
          <w:szCs w:val="20"/>
          <w:spacing w:val="10"/>
        </w:rPr>
        <w:t>）。</w:t>
      </w:r>
    </w:p>
    <w:p>
      <w:pPr>
        <w:ind w:left="421"/>
        <w:spacing w:before="65" w:line="228" w:lineRule="auto"/>
        <w:outlineLvl w:val="4"/>
        <w:rPr>
          <w:rFonts w:ascii="SimSun" w:hAnsi="SimSun" w:eastAsia="SimSun" w:cs="SimSun"/>
          <w:sz w:val="20"/>
          <w:szCs w:val="20"/>
        </w:rPr>
      </w:pPr>
      <w:r>
        <w:rPr>
          <w:rFonts w:ascii="SimSun" w:hAnsi="SimSun" w:eastAsia="SimSun" w:cs="SimSun"/>
          <w:sz w:val="20"/>
          <w:szCs w:val="20"/>
          <w:spacing w:val="6"/>
        </w:rPr>
        <w:t>b)  职业禁忌证：</w:t>
      </w:r>
    </w:p>
    <w:p>
      <w:pPr>
        <w:ind w:left="860"/>
        <w:spacing w:before="65" w:line="228" w:lineRule="auto"/>
        <w:outlineLvl w:val="4"/>
        <w:rPr>
          <w:rFonts w:ascii="SimSun" w:hAnsi="SimSun" w:eastAsia="SimSun" w:cs="SimSun"/>
          <w:sz w:val="20"/>
          <w:szCs w:val="20"/>
        </w:rPr>
      </w:pPr>
      <w:r>
        <w:rPr>
          <w:rFonts w:ascii="SimSun" w:hAnsi="SimSun" w:eastAsia="SimSun" w:cs="SimSun"/>
          <w:sz w:val="20"/>
          <w:szCs w:val="20"/>
          <w:spacing w:val="3"/>
        </w:rPr>
        <w:t>1)</w:t>
      </w:r>
      <w:r>
        <w:rPr>
          <w:rFonts w:ascii="SimSun" w:hAnsi="SimSun" w:eastAsia="SimSun" w:cs="SimSun"/>
          <w:sz w:val="20"/>
          <w:szCs w:val="20"/>
          <w:spacing w:val="10"/>
        </w:rPr>
        <w:t xml:space="preserve">  </w:t>
      </w:r>
      <w:r>
        <w:rPr>
          <w:rFonts w:ascii="SimSun" w:hAnsi="SimSun" w:eastAsia="SimSun" w:cs="SimSun"/>
          <w:sz w:val="20"/>
          <w:szCs w:val="20"/>
          <w:spacing w:val="3"/>
        </w:rPr>
        <w:t>支气管哮喘；</w:t>
      </w:r>
    </w:p>
    <w:p>
      <w:pPr>
        <w:ind w:left="847"/>
        <w:spacing w:before="66" w:line="228" w:lineRule="auto"/>
        <w:outlineLvl w:val="4"/>
        <w:rPr>
          <w:rFonts w:ascii="SimSun" w:hAnsi="SimSun" w:eastAsia="SimSun" w:cs="SimSun"/>
          <w:sz w:val="20"/>
          <w:szCs w:val="20"/>
        </w:rPr>
      </w:pPr>
      <w:r>
        <w:rPr>
          <w:rFonts w:ascii="SimSun" w:hAnsi="SimSun" w:eastAsia="SimSun" w:cs="SimSun"/>
          <w:sz w:val="20"/>
          <w:szCs w:val="20"/>
          <w:spacing w:val="6"/>
        </w:rPr>
        <w:t>2)  慢性间质性肺疾病。</w:t>
      </w:r>
    </w:p>
    <w:p>
      <w:pPr>
        <w:ind w:left="141"/>
        <w:spacing w:before="64" w:line="231" w:lineRule="auto"/>
        <w:outlineLvl w:val="4"/>
        <w:rPr>
          <w:rFonts w:ascii="SimSun" w:hAnsi="SimSun" w:eastAsia="SimSun" w:cs="SimSun"/>
          <w:sz w:val="20"/>
          <w:szCs w:val="20"/>
        </w:rPr>
      </w:pPr>
      <w:r>
        <w:rPr>
          <w:rFonts w:ascii="SimHei" w:hAnsi="SimHei" w:eastAsia="SimHei" w:cs="SimHei"/>
          <w:sz w:val="20"/>
          <w:szCs w:val="20"/>
          <w:spacing w:val="5"/>
        </w:rPr>
        <w:t>5.51.2.2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5"/>
        <w:spacing w:before="62" w:line="228" w:lineRule="auto"/>
        <w:outlineLvl w:val="4"/>
        <w:rPr>
          <w:rFonts w:ascii="SimSun" w:hAnsi="SimSun" w:eastAsia="SimSun" w:cs="SimSun"/>
          <w:sz w:val="20"/>
          <w:szCs w:val="20"/>
        </w:rPr>
      </w:pPr>
      <w:r>
        <w:rPr>
          <w:rFonts w:ascii="SimSun" w:hAnsi="SimSun" w:eastAsia="SimSun" w:cs="SimSun"/>
          <w:sz w:val="20"/>
          <w:szCs w:val="20"/>
          <w:spacing w:val="8"/>
        </w:rPr>
        <w:t>a) 症状询问：重点询问呼吸系统疾病史及相关症状；</w:t>
      </w:r>
    </w:p>
    <w:p>
      <w:pPr>
        <w:ind w:left="421"/>
        <w:spacing w:before="65" w:line="227" w:lineRule="auto"/>
        <w:outlineLvl w:val="4"/>
        <w:rPr>
          <w:rFonts w:ascii="SimSun" w:hAnsi="SimSun" w:eastAsia="SimSun" w:cs="SimSun"/>
          <w:sz w:val="20"/>
          <w:szCs w:val="20"/>
        </w:rPr>
      </w:pPr>
      <w:r>
        <w:rPr>
          <w:rFonts w:ascii="SimSun" w:hAnsi="SimSun" w:eastAsia="SimSun" w:cs="SimSun"/>
          <w:sz w:val="20"/>
          <w:szCs w:val="20"/>
          <w:spacing w:val="4"/>
        </w:rPr>
        <w:t>b) 体格检查：</w:t>
      </w:r>
      <w:r>
        <w:rPr>
          <w:rFonts w:ascii="SimSun" w:hAnsi="SimSun" w:eastAsia="SimSun" w:cs="SimSun"/>
          <w:sz w:val="20"/>
          <w:szCs w:val="20"/>
          <w:spacing w:val="-43"/>
        </w:rPr>
        <w:t xml:space="preserve"> </w:t>
      </w:r>
      <w:r>
        <w:rPr>
          <w:rFonts w:ascii="SimSun" w:hAnsi="SimSun" w:eastAsia="SimSun" w:cs="SimSun"/>
          <w:sz w:val="20"/>
          <w:szCs w:val="20"/>
          <w:spacing w:val="4"/>
        </w:rPr>
        <w:t>内科常规检查；</w:t>
      </w:r>
    </w:p>
    <w:p>
      <w:pPr>
        <w:ind w:left="3" w:right="105" w:firstLine="425"/>
        <w:spacing w:before="66" w:line="288" w:lineRule="auto"/>
        <w:outlineLvl w:val="4"/>
        <w:rPr>
          <w:rFonts w:ascii="SimSun" w:hAnsi="SimSun" w:eastAsia="SimSun" w:cs="SimSun"/>
          <w:sz w:val="20"/>
          <w:szCs w:val="20"/>
        </w:rPr>
      </w:pPr>
      <w:r>
        <w:rPr>
          <w:rFonts w:ascii="SimSun" w:hAnsi="SimSun" w:eastAsia="SimSun" w:cs="SimSun"/>
          <w:sz w:val="20"/>
          <w:szCs w:val="20"/>
          <w:spacing w:val="8"/>
        </w:rPr>
        <w:t>c) 实验室和其他检查：必检项目为血常规（含血嗜酸粒细胞计数）、心电图、胸部</w:t>
      </w:r>
      <w:r>
        <w:rPr>
          <w:rFonts w:ascii="SimSun" w:hAnsi="SimSun" w:eastAsia="SimSun" w:cs="SimSun"/>
          <w:sz w:val="20"/>
          <w:szCs w:val="20"/>
          <w:spacing w:val="-39"/>
        </w:rPr>
        <w:t xml:space="preserve"> </w:t>
      </w:r>
      <w:r>
        <w:rPr>
          <w:rFonts w:ascii="SimSun" w:hAnsi="SimSun" w:eastAsia="SimSun" w:cs="SimSun"/>
          <w:sz w:val="20"/>
          <w:szCs w:val="20"/>
          <w:spacing w:val="8"/>
        </w:rPr>
        <w:t>X</w:t>
      </w:r>
      <w:r>
        <w:rPr>
          <w:rFonts w:ascii="SimSun" w:hAnsi="SimSun" w:eastAsia="SimSun" w:cs="SimSun"/>
          <w:sz w:val="20"/>
          <w:szCs w:val="20"/>
          <w:spacing w:val="-38"/>
        </w:rPr>
        <w:t xml:space="preserve"> </w:t>
      </w:r>
      <w:r>
        <w:rPr>
          <w:rFonts w:ascii="SimSun" w:hAnsi="SimSun" w:eastAsia="SimSun" w:cs="SimSun"/>
          <w:sz w:val="20"/>
          <w:szCs w:val="20"/>
          <w:spacing w:val="8"/>
        </w:rPr>
        <w:t>射线摄片、</w:t>
      </w:r>
      <w:r>
        <w:rPr>
          <w:rFonts w:ascii="SimSun" w:hAnsi="SimSun" w:eastAsia="SimSun" w:cs="SimSun"/>
          <w:sz w:val="20"/>
          <w:szCs w:val="20"/>
          <w:spacing w:val="5"/>
        </w:rPr>
        <w:t>肺功能。</w:t>
      </w:r>
    </w:p>
    <w:p>
      <w:pPr>
        <w:ind w:left="141"/>
        <w:spacing w:before="1" w:line="230" w:lineRule="auto"/>
        <w:outlineLvl w:val="4"/>
        <w:rPr>
          <w:rFonts w:ascii="SimSun" w:hAnsi="SimSun" w:eastAsia="SimSun" w:cs="SimSun"/>
          <w:sz w:val="20"/>
          <w:szCs w:val="20"/>
        </w:rPr>
      </w:pPr>
      <w:r>
        <w:rPr>
          <w:rFonts w:ascii="SimHei" w:hAnsi="SimHei" w:eastAsia="SimHei" w:cs="SimHei"/>
          <w:sz w:val="20"/>
          <w:szCs w:val="20"/>
          <w:spacing w:val="6"/>
        </w:rPr>
        <w:t>5.51.2.3</w:t>
      </w:r>
      <w:r>
        <w:rPr>
          <w:rFonts w:ascii="SimHei" w:hAnsi="SimHei" w:eastAsia="SimHei" w:cs="SimHei"/>
          <w:sz w:val="20"/>
          <w:szCs w:val="20"/>
          <w:spacing w:val="6"/>
        </w:rPr>
        <w:t xml:space="preserve">  </w:t>
      </w:r>
      <w:r>
        <w:rPr>
          <w:rFonts w:ascii="SimSun" w:hAnsi="SimSun" w:eastAsia="SimSun" w:cs="SimSun"/>
          <w:sz w:val="20"/>
          <w:szCs w:val="20"/>
          <w:spacing w:val="6"/>
        </w:rPr>
        <w:t>健康检查周期：1</w:t>
      </w:r>
      <w:r>
        <w:rPr>
          <w:rFonts w:ascii="SimSun" w:hAnsi="SimSun" w:eastAsia="SimSun" w:cs="SimSun"/>
          <w:sz w:val="20"/>
          <w:szCs w:val="20"/>
          <w:spacing w:val="-40"/>
        </w:rPr>
        <w:t xml:space="preserve"> </w:t>
      </w:r>
      <w:r>
        <w:rPr>
          <w:rFonts w:ascii="SimSun" w:hAnsi="SimSun" w:eastAsia="SimSun" w:cs="SimSun"/>
          <w:sz w:val="20"/>
          <w:szCs w:val="20"/>
          <w:spacing w:val="6"/>
        </w:rPr>
        <w:t>年。</w:t>
      </w:r>
    </w:p>
    <w:p>
      <w:pPr>
        <w:spacing w:before="218" w:line="231" w:lineRule="auto"/>
        <w:outlineLvl w:val="3"/>
        <w:rPr>
          <w:rFonts w:ascii="SimHei" w:hAnsi="SimHei" w:eastAsia="SimHei" w:cs="SimHei"/>
          <w:sz w:val="20"/>
          <w:szCs w:val="20"/>
        </w:rPr>
      </w:pPr>
      <w:r>
        <w:rPr>
          <w:rFonts w:ascii="SimHei" w:hAnsi="SimHei" w:eastAsia="SimHei" w:cs="SimHei"/>
          <w:sz w:val="20"/>
          <w:szCs w:val="20"/>
          <w:spacing w:val="7"/>
        </w:rPr>
        <w:t>5.51.3</w:t>
      </w:r>
      <w:r>
        <w:rPr>
          <w:rFonts w:ascii="SimHei" w:hAnsi="SimHei" w:eastAsia="SimHei" w:cs="SimHei"/>
          <w:sz w:val="20"/>
          <w:szCs w:val="20"/>
          <w:spacing w:val="7"/>
        </w:rPr>
        <w:t xml:space="preserve">  </w:t>
      </w:r>
      <w:r>
        <w:rPr>
          <w:rFonts w:ascii="SimHei" w:hAnsi="SimHei" w:eastAsia="SimHei" w:cs="SimHei"/>
          <w:sz w:val="20"/>
          <w:szCs w:val="20"/>
          <w:spacing w:val="7"/>
        </w:rPr>
        <w:t>离岗时职业健康检查</w:t>
      </w:r>
    </w:p>
    <w:p>
      <w:pPr>
        <w:ind w:left="141"/>
        <w:spacing w:before="217" w:line="231" w:lineRule="auto"/>
        <w:outlineLvl w:val="4"/>
        <w:rPr>
          <w:rFonts w:ascii="SimSun" w:hAnsi="SimSun" w:eastAsia="SimSun" w:cs="SimSun"/>
          <w:sz w:val="20"/>
          <w:szCs w:val="20"/>
        </w:rPr>
      </w:pPr>
      <w:r>
        <w:rPr>
          <w:rFonts w:ascii="SimHei" w:hAnsi="SimHei" w:eastAsia="SimHei" w:cs="SimHei"/>
          <w:sz w:val="20"/>
          <w:szCs w:val="20"/>
          <w:spacing w:val="9"/>
        </w:rPr>
        <w:t>5.51.3.1</w:t>
      </w:r>
      <w:r>
        <w:rPr>
          <w:rFonts w:ascii="SimHei" w:hAnsi="SimHei" w:eastAsia="SimHei" w:cs="SimHei"/>
          <w:sz w:val="20"/>
          <w:szCs w:val="20"/>
          <w:spacing w:val="9"/>
        </w:rPr>
        <w:t xml:space="preserve">  </w:t>
      </w:r>
      <w:r>
        <w:rPr>
          <w:rFonts w:ascii="SimSun" w:hAnsi="SimSun" w:eastAsia="SimSun" w:cs="SimSun"/>
          <w:sz w:val="20"/>
          <w:szCs w:val="20"/>
          <w:spacing w:val="9"/>
        </w:rPr>
        <w:t>目标疾病：职业性刺激性化学物所致慢性阻塞性肺疾病（按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9"/>
        </w:rPr>
        <w:t xml:space="preserve"> 237</w:t>
      </w:r>
      <w:r>
        <w:rPr>
          <w:rFonts w:ascii="SimSun" w:hAnsi="SimSun" w:eastAsia="SimSun" w:cs="SimSun"/>
          <w:sz w:val="20"/>
          <w:szCs w:val="20"/>
          <w:spacing w:val="9"/>
        </w:rPr>
        <w:t>）。</w:t>
      </w:r>
    </w:p>
    <w:p>
      <w:pPr>
        <w:ind w:left="141"/>
        <w:spacing w:before="62" w:line="231" w:lineRule="auto"/>
        <w:outlineLvl w:val="4"/>
        <w:rPr>
          <w:rFonts w:ascii="SimSun" w:hAnsi="SimSun" w:eastAsia="SimSun" w:cs="SimSun"/>
          <w:sz w:val="20"/>
          <w:szCs w:val="20"/>
        </w:rPr>
      </w:pPr>
      <w:r>
        <w:rPr>
          <w:rFonts w:ascii="SimHei" w:hAnsi="SimHei" w:eastAsia="SimHei" w:cs="SimHei"/>
          <w:sz w:val="20"/>
          <w:szCs w:val="20"/>
          <w:spacing w:val="5"/>
        </w:rPr>
        <w:t>5.51.3.2</w:t>
      </w:r>
      <w:r>
        <w:rPr>
          <w:rFonts w:ascii="SimHei" w:hAnsi="SimHei" w:eastAsia="SimHei" w:cs="SimHei"/>
          <w:sz w:val="20"/>
          <w:szCs w:val="20"/>
          <w:spacing w:val="5"/>
        </w:rPr>
        <w:t xml:space="preserve">  </w:t>
      </w:r>
      <w:r>
        <w:rPr>
          <w:rFonts w:ascii="SimSun" w:hAnsi="SimSun" w:eastAsia="SimSun" w:cs="SimSun"/>
          <w:sz w:val="20"/>
          <w:szCs w:val="20"/>
          <w:spacing w:val="5"/>
        </w:rPr>
        <w:t>检查内容：同</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5"/>
        </w:rPr>
        <w:t>5.51.2.2</w:t>
      </w:r>
      <w:r>
        <w:rPr>
          <w:rFonts w:ascii="SimSun" w:hAnsi="SimSun" w:eastAsia="SimSun" w:cs="SimSun"/>
          <w:sz w:val="20"/>
          <w:szCs w:val="20"/>
          <w:spacing w:val="5"/>
        </w:rPr>
        <w:t>。</w:t>
      </w:r>
    </w:p>
    <w:p>
      <w:pPr>
        <w:spacing w:before="219" w:line="231" w:lineRule="auto"/>
        <w:outlineLvl w:val="3"/>
        <w:rPr>
          <w:rFonts w:ascii="SimHei" w:hAnsi="SimHei" w:eastAsia="SimHei" w:cs="SimHei"/>
          <w:sz w:val="20"/>
          <w:szCs w:val="20"/>
        </w:rPr>
      </w:pPr>
      <w:r>
        <w:rPr>
          <w:rFonts w:ascii="SimHei" w:hAnsi="SimHei" w:eastAsia="SimHei" w:cs="SimHei"/>
          <w:sz w:val="20"/>
          <w:szCs w:val="20"/>
          <w:spacing w:val="6"/>
        </w:rPr>
        <w:t>5.51.4</w:t>
      </w:r>
      <w:r>
        <w:rPr>
          <w:rFonts w:ascii="SimHei" w:hAnsi="SimHei" w:eastAsia="SimHei" w:cs="SimHei"/>
          <w:sz w:val="20"/>
          <w:szCs w:val="20"/>
          <w:spacing w:val="6"/>
        </w:rPr>
        <w:t xml:space="preserve">  </w:t>
      </w:r>
      <w:r>
        <w:rPr>
          <w:rFonts w:ascii="SimHei" w:hAnsi="SimHei" w:eastAsia="SimHei" w:cs="SimHei"/>
          <w:sz w:val="20"/>
          <w:szCs w:val="20"/>
          <w:spacing w:val="6"/>
        </w:rPr>
        <w:t>应急健康检查</w:t>
      </w:r>
    </w:p>
    <w:p>
      <w:pPr>
        <w:ind w:left="141"/>
        <w:spacing w:before="217" w:line="231" w:lineRule="auto"/>
        <w:outlineLvl w:val="4"/>
        <w:rPr>
          <w:rFonts w:ascii="SimSun" w:hAnsi="SimSun" w:eastAsia="SimSun" w:cs="SimSun"/>
          <w:sz w:val="20"/>
          <w:szCs w:val="20"/>
        </w:rPr>
      </w:pPr>
      <w:r>
        <w:rPr>
          <w:rFonts w:ascii="SimHei" w:hAnsi="SimHei" w:eastAsia="SimHei" w:cs="SimHei"/>
          <w:sz w:val="20"/>
          <w:szCs w:val="20"/>
          <w:spacing w:val="2"/>
        </w:rPr>
        <w:t>5.51.4.1</w:t>
      </w:r>
      <w:r>
        <w:rPr>
          <w:rFonts w:ascii="SimHei" w:hAnsi="SimHei" w:eastAsia="SimHei" w:cs="SimHei"/>
          <w:sz w:val="20"/>
          <w:szCs w:val="20"/>
          <w:spacing w:val="28"/>
        </w:rPr>
        <w:t xml:space="preserve">  </w:t>
      </w:r>
      <w:r>
        <w:rPr>
          <w:rFonts w:ascii="SimSun" w:hAnsi="SimSun" w:eastAsia="SimSun" w:cs="SimSun"/>
          <w:sz w:val="20"/>
          <w:szCs w:val="20"/>
          <w:spacing w:val="2"/>
        </w:rPr>
        <w:t>目标疾病：</w:t>
      </w:r>
    </w:p>
    <w:p>
      <w:pPr>
        <w:ind w:left="425"/>
        <w:spacing w:before="61" w:line="228" w:lineRule="auto"/>
        <w:rPr>
          <w:rFonts w:ascii="SimSun" w:hAnsi="SimSun" w:eastAsia="SimSun" w:cs="SimSun"/>
          <w:sz w:val="20"/>
          <w:szCs w:val="20"/>
        </w:rPr>
      </w:pPr>
      <w:r>
        <w:rPr>
          <w:rFonts w:ascii="SimSun" w:hAnsi="SimSun" w:eastAsia="SimSun" w:cs="SimSun"/>
          <w:sz w:val="20"/>
          <w:szCs w:val="20"/>
          <w:spacing w:val="8"/>
        </w:rPr>
        <w:t>a)  职业性急性硫酸二甲酯中毒（按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40</w:t>
      </w:r>
      <w:r>
        <w:rPr>
          <w:rFonts w:ascii="SimSun" w:hAnsi="SimSun" w:eastAsia="SimSun" w:cs="SimSun"/>
          <w:sz w:val="20"/>
          <w:szCs w:val="20"/>
          <w:spacing w:val="6"/>
        </w:rPr>
        <w:t>）；</w:t>
      </w:r>
    </w:p>
    <w:p>
      <w:pPr>
        <w:ind w:left="421"/>
        <w:spacing w:before="65" w:line="228" w:lineRule="auto"/>
        <w:rPr>
          <w:rFonts w:ascii="SimSun" w:hAnsi="SimSun" w:eastAsia="SimSun" w:cs="SimSun"/>
          <w:sz w:val="20"/>
          <w:szCs w:val="20"/>
        </w:rPr>
      </w:pPr>
      <w:r>
        <w:rPr>
          <w:rFonts w:ascii="SimSun" w:hAnsi="SimSun" w:eastAsia="SimSun" w:cs="SimSun"/>
          <w:sz w:val="20"/>
          <w:szCs w:val="20"/>
          <w:spacing w:val="8"/>
        </w:rPr>
        <w:t>b)  职业性化学性皮肤灼伤（按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51</w:t>
      </w:r>
      <w:r>
        <w:rPr>
          <w:rFonts w:ascii="SimSun" w:hAnsi="SimSun" w:eastAsia="SimSun" w:cs="SimSun"/>
          <w:sz w:val="20"/>
          <w:szCs w:val="20"/>
          <w:spacing w:val="6"/>
        </w:rPr>
        <w:t>）；</w:t>
      </w:r>
    </w:p>
    <w:p>
      <w:pPr>
        <w:ind w:left="428"/>
        <w:spacing w:before="65" w:line="228" w:lineRule="auto"/>
        <w:rPr>
          <w:rFonts w:ascii="SimSun" w:hAnsi="SimSun" w:eastAsia="SimSun" w:cs="SimSun"/>
          <w:sz w:val="20"/>
          <w:szCs w:val="20"/>
        </w:rPr>
      </w:pPr>
      <w:r>
        <w:rPr>
          <w:rFonts w:ascii="SimSun" w:hAnsi="SimSun" w:eastAsia="SimSun" w:cs="SimSun"/>
          <w:sz w:val="20"/>
          <w:szCs w:val="20"/>
          <w:spacing w:val="7"/>
        </w:rPr>
        <w:t>c)  职业性化学性眼灼伤（按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7"/>
        </w:rPr>
        <w:t xml:space="preserve"> 54</w:t>
      </w:r>
      <w:r>
        <w:rPr>
          <w:rFonts w:ascii="SimSun" w:hAnsi="SimSun" w:eastAsia="SimSun" w:cs="SimSun"/>
          <w:sz w:val="20"/>
          <w:szCs w:val="20"/>
          <w:spacing w:val="7"/>
        </w:rPr>
        <w:t>）。</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5"/>
        </w:rPr>
        <w:t>5.51.4.2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60" w:right="61" w:hanging="435"/>
        <w:spacing w:before="62" w:line="288" w:lineRule="auto"/>
        <w:rPr>
          <w:rFonts w:ascii="SimSun" w:hAnsi="SimSun" w:eastAsia="SimSun" w:cs="SimSun"/>
          <w:sz w:val="20"/>
          <w:szCs w:val="20"/>
        </w:rPr>
      </w:pPr>
      <w:r>
        <w:rPr>
          <w:rFonts w:ascii="SimSun" w:hAnsi="SimSun" w:eastAsia="SimSun" w:cs="SimSun"/>
          <w:sz w:val="20"/>
          <w:szCs w:val="20"/>
          <w:spacing w:val="7"/>
        </w:rPr>
        <w:t>a)  症状询问：重点询问短时间内接触较大量硫酸二甲酯的职业史及眼、上呼吸道刺激症状，如胸</w:t>
      </w:r>
      <w:r>
        <w:rPr>
          <w:rFonts w:ascii="SimSun" w:hAnsi="SimSun" w:eastAsia="SimSun" w:cs="SimSun"/>
          <w:sz w:val="20"/>
          <w:szCs w:val="20"/>
          <w:spacing w:val="8"/>
        </w:rPr>
        <w:t>闷、气急、咳嗽、咳痰、胸痛、呼吸困难等。</w:t>
      </w:r>
    </w:p>
    <w:p>
      <w:pPr>
        <w:ind w:left="421"/>
        <w:spacing w:before="1" w:line="227" w:lineRule="auto"/>
        <w:rPr>
          <w:rFonts w:ascii="SimSun" w:hAnsi="SimSun" w:eastAsia="SimSun" w:cs="SimSun"/>
          <w:sz w:val="20"/>
          <w:szCs w:val="20"/>
        </w:rPr>
      </w:pPr>
      <w:r>
        <w:rPr>
          <w:rFonts w:ascii="SimSun" w:hAnsi="SimSun" w:eastAsia="SimSun" w:cs="SimSun"/>
          <w:sz w:val="20"/>
          <w:szCs w:val="20"/>
          <w:spacing w:val="5"/>
        </w:rPr>
        <w:t>b)  体格检查：</w:t>
      </w:r>
    </w:p>
    <w:p>
      <w:pPr>
        <w:ind w:left="860"/>
        <w:spacing w:before="65"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7"/>
        <w:spacing w:before="66" w:line="228" w:lineRule="auto"/>
        <w:rPr>
          <w:rFonts w:ascii="SimSun" w:hAnsi="SimSun" w:eastAsia="SimSun" w:cs="SimSun"/>
          <w:sz w:val="20"/>
          <w:szCs w:val="20"/>
        </w:rPr>
      </w:pPr>
      <w:r>
        <w:rPr>
          <w:rFonts w:ascii="SimSun" w:hAnsi="SimSun" w:eastAsia="SimSun" w:cs="SimSun"/>
          <w:sz w:val="20"/>
          <w:szCs w:val="20"/>
          <w:spacing w:val="8"/>
        </w:rPr>
        <w:t>2)  鼻及咽部常规检查，必要时进行咽喉镜检查；</w:t>
      </w:r>
    </w:p>
    <w:p>
      <w:pPr>
        <w:ind w:left="848"/>
        <w:spacing w:before="65" w:line="227" w:lineRule="auto"/>
        <w:rPr>
          <w:rFonts w:ascii="SimSun" w:hAnsi="SimSun" w:eastAsia="SimSun" w:cs="SimSun"/>
          <w:sz w:val="20"/>
          <w:szCs w:val="20"/>
        </w:rPr>
      </w:pPr>
      <w:r>
        <w:rPr>
          <w:rFonts w:ascii="SimSun" w:hAnsi="SimSun" w:eastAsia="SimSun" w:cs="SimSun"/>
          <w:sz w:val="20"/>
          <w:szCs w:val="20"/>
          <w:spacing w:val="8"/>
        </w:rPr>
        <w:t>3)  眼科常规检查，重点检查结膜、角膜病变，必要时裂隙灯检查；</w:t>
      </w:r>
    </w:p>
    <w:p>
      <w:pPr>
        <w:ind w:left="843"/>
        <w:spacing w:before="67" w:line="227" w:lineRule="auto"/>
        <w:rPr>
          <w:rFonts w:ascii="SimSun" w:hAnsi="SimSun" w:eastAsia="SimSun" w:cs="SimSun"/>
          <w:sz w:val="20"/>
          <w:szCs w:val="20"/>
        </w:rPr>
      </w:pPr>
      <w:r>
        <w:rPr>
          <w:rFonts w:ascii="SimSun" w:hAnsi="SimSun" w:eastAsia="SimSun" w:cs="SimSun"/>
          <w:sz w:val="20"/>
          <w:szCs w:val="20"/>
          <w:spacing w:val="6"/>
        </w:rPr>
        <w:t>4)  皮肤科常规检查。</w:t>
      </w:r>
    </w:p>
    <w:p>
      <w:pPr>
        <w:ind w:left="428"/>
        <w:spacing w:before="65"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860"/>
        <w:spacing w:before="66" w:line="227" w:lineRule="auto"/>
        <w:rPr>
          <w:rFonts w:ascii="SimSun" w:hAnsi="SimSun" w:eastAsia="SimSun" w:cs="SimSun"/>
          <w:sz w:val="20"/>
          <w:szCs w:val="20"/>
        </w:rPr>
      </w:pPr>
      <w:r>
        <w:rPr>
          <w:rFonts w:ascii="SimSun" w:hAnsi="SimSun" w:eastAsia="SimSun" w:cs="SimSun"/>
          <w:sz w:val="20"/>
          <w:szCs w:val="20"/>
          <w:spacing w:val="8"/>
        </w:rPr>
        <w:t>1)  必检项目：血常规、尿常规、心电图、血氧饱和度、胸部</w:t>
      </w:r>
      <w:r>
        <w:rPr>
          <w:rFonts w:ascii="Times New Roman" w:hAnsi="Times New Roman" w:eastAsia="Times New Roman" w:cs="Times New Roman"/>
          <w:sz w:val="20"/>
          <w:szCs w:val="20"/>
          <w:spacing w:val="8"/>
        </w:rPr>
        <w:t>X</w:t>
      </w:r>
      <w:r>
        <w:rPr>
          <w:rFonts w:ascii="SimSun" w:hAnsi="SimSun" w:eastAsia="SimSun" w:cs="SimSun"/>
          <w:sz w:val="20"/>
          <w:szCs w:val="20"/>
          <w:spacing w:val="8"/>
        </w:rPr>
        <w:t>射线摄片；</w:t>
      </w:r>
    </w:p>
    <w:p>
      <w:pPr>
        <w:ind w:left="847"/>
        <w:spacing w:before="65" w:line="228" w:lineRule="auto"/>
        <w:rPr>
          <w:rFonts w:ascii="SimSun" w:hAnsi="SimSun" w:eastAsia="SimSun" w:cs="SimSun"/>
          <w:sz w:val="20"/>
          <w:szCs w:val="20"/>
        </w:rPr>
      </w:pPr>
      <w:r>
        <w:rPr>
          <w:rFonts w:ascii="SimSun" w:hAnsi="SimSun" w:eastAsia="SimSun" w:cs="SimSun"/>
          <w:sz w:val="20"/>
          <w:szCs w:val="20"/>
          <w:spacing w:val="8"/>
        </w:rPr>
        <w:t>2)  选检项目：血气分析、胸部</w:t>
      </w:r>
      <w:r>
        <w:rPr>
          <w:rFonts w:ascii="Times New Roman" w:hAnsi="Times New Roman" w:eastAsia="Times New Roman" w:cs="Times New Roman"/>
          <w:sz w:val="20"/>
          <w:szCs w:val="20"/>
        </w:rPr>
        <w:t>CT</w:t>
      </w:r>
      <w:r>
        <w:rPr>
          <w:rFonts w:ascii="SimSun" w:hAnsi="SimSun" w:eastAsia="SimSun" w:cs="SimSun"/>
          <w:sz w:val="20"/>
          <w:szCs w:val="20"/>
          <w:spacing w:val="8"/>
        </w:rPr>
        <w:t>。</w:t>
      </w:r>
    </w:p>
    <w:p>
      <w:pPr>
        <w:spacing w:line="228" w:lineRule="auto"/>
        <w:sectPr>
          <w:headerReference w:type="default" r:id="rId55"/>
          <w:footerReference w:type="default" r:id="rId88"/>
          <w:pgSz w:w="11906" w:h="16839"/>
          <w:pgMar w:top="1715" w:right="1073" w:bottom="1336" w:left="1421" w:header="1393" w:footer="1102" w:gutter="0"/>
        </w:sectPr>
        <w:rPr>
          <w:rFonts w:ascii="SimSun" w:hAnsi="SimSun" w:eastAsia="SimSun" w:cs="SimSun"/>
          <w:sz w:val="20"/>
          <w:szCs w:val="20"/>
        </w:rPr>
      </w:pPr>
    </w:p>
    <w:p>
      <w:pPr>
        <w:spacing w:before="246" w:line="230" w:lineRule="auto"/>
        <w:outlineLvl w:val="1"/>
        <w:rPr>
          <w:rFonts w:ascii="SimHei" w:hAnsi="SimHei" w:eastAsia="SimHei" w:cs="SimHei"/>
          <w:sz w:val="20"/>
          <w:szCs w:val="20"/>
        </w:rPr>
      </w:pPr>
      <w:bookmarkStart w:name="bookmark69" w:id="76"/>
      <w:bookmarkEnd w:id="76"/>
      <w:r>
        <w:rPr>
          <w:rFonts w:ascii="SimHei" w:hAnsi="SimHei" w:eastAsia="SimHei" w:cs="SimHei"/>
          <w:sz w:val="20"/>
          <w:szCs w:val="20"/>
          <w:spacing w:val="6"/>
        </w:rPr>
        <w:t>5.52</w:t>
      </w:r>
      <w:r>
        <w:rPr>
          <w:rFonts w:ascii="SimHei" w:hAnsi="SimHei" w:eastAsia="SimHei" w:cs="SimHei"/>
          <w:sz w:val="20"/>
          <w:szCs w:val="20"/>
          <w:spacing w:val="6"/>
        </w:rPr>
        <w:t xml:space="preserve">  </w:t>
      </w:r>
      <w:r>
        <w:rPr>
          <w:rFonts w:ascii="SimHei" w:hAnsi="SimHei" w:eastAsia="SimHei" w:cs="SimHei"/>
          <w:sz w:val="20"/>
          <w:szCs w:val="20"/>
          <w:spacing w:val="6"/>
        </w:rPr>
        <w:t>有机磷</w:t>
      </w:r>
    </w:p>
    <w:p>
      <w:pPr>
        <w:spacing w:before="218" w:line="231" w:lineRule="auto"/>
        <w:outlineLvl w:val="3"/>
        <w:rPr>
          <w:rFonts w:ascii="SimHei" w:hAnsi="SimHei" w:eastAsia="SimHei" w:cs="SimHei"/>
          <w:sz w:val="20"/>
          <w:szCs w:val="20"/>
        </w:rPr>
      </w:pPr>
      <w:r>
        <w:rPr>
          <w:rFonts w:ascii="SimHei" w:hAnsi="SimHei" w:eastAsia="SimHei" w:cs="SimHei"/>
          <w:sz w:val="20"/>
          <w:szCs w:val="20"/>
          <w:spacing w:val="7"/>
        </w:rPr>
        <w:t>5.52.1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1"/>
        <w:spacing w:before="217" w:line="231" w:lineRule="auto"/>
        <w:outlineLvl w:val="4"/>
        <w:rPr>
          <w:rFonts w:ascii="SimSun" w:hAnsi="SimSun" w:eastAsia="SimSun" w:cs="SimSun"/>
          <w:sz w:val="20"/>
          <w:szCs w:val="20"/>
        </w:rPr>
      </w:pPr>
      <w:r>
        <w:rPr>
          <w:rFonts w:ascii="SimHei" w:hAnsi="SimHei" w:eastAsia="SimHei" w:cs="SimHei"/>
          <w:sz w:val="20"/>
          <w:szCs w:val="20"/>
          <w:spacing w:val="4"/>
        </w:rPr>
        <w:t>5.52.1.1</w:t>
      </w:r>
      <w:r>
        <w:rPr>
          <w:rFonts w:ascii="SimHei" w:hAnsi="SimHei" w:eastAsia="SimHei" w:cs="SimHei"/>
          <w:sz w:val="20"/>
          <w:szCs w:val="20"/>
          <w:spacing w:val="34"/>
        </w:rPr>
        <w:t xml:space="preserve">  </w:t>
      </w:r>
      <w:r>
        <w:rPr>
          <w:rFonts w:ascii="SimSun" w:hAnsi="SimSun" w:eastAsia="SimSun" w:cs="SimSun"/>
          <w:sz w:val="20"/>
          <w:szCs w:val="20"/>
          <w:spacing w:val="4"/>
        </w:rPr>
        <w:t>目标疾病为职业禁忌证：</w:t>
      </w:r>
    </w:p>
    <w:p>
      <w:pPr>
        <w:ind w:left="425"/>
        <w:spacing w:before="61" w:line="228" w:lineRule="auto"/>
        <w:rPr>
          <w:rFonts w:ascii="SimSun" w:hAnsi="SimSun" w:eastAsia="SimSun" w:cs="SimSun"/>
          <w:sz w:val="20"/>
          <w:szCs w:val="20"/>
        </w:rPr>
      </w:pPr>
      <w:r>
        <w:rPr>
          <w:rFonts w:ascii="SimSun" w:hAnsi="SimSun" w:eastAsia="SimSun" w:cs="SimSun"/>
          <w:sz w:val="20"/>
          <w:szCs w:val="20"/>
          <w:spacing w:val="10"/>
        </w:rPr>
        <w:t>a)  胆碱酯酶活性低于参考值的</w:t>
      </w:r>
      <w:r>
        <w:rPr>
          <w:rFonts w:ascii="Times New Roman" w:hAnsi="Times New Roman" w:eastAsia="Times New Roman" w:cs="Times New Roman"/>
          <w:sz w:val="20"/>
          <w:szCs w:val="20"/>
          <w:spacing w:val="10"/>
        </w:rPr>
        <w:t>70%</w:t>
      </w:r>
      <w:r>
        <w:rPr>
          <w:rFonts w:ascii="SimSun" w:hAnsi="SimSun" w:eastAsia="SimSun" w:cs="SimSun"/>
          <w:sz w:val="20"/>
          <w:szCs w:val="20"/>
          <w:spacing w:val="10"/>
        </w:rPr>
        <w:t>；</w:t>
      </w:r>
    </w:p>
    <w:p>
      <w:pPr>
        <w:ind w:left="421"/>
        <w:spacing w:before="66" w:line="228" w:lineRule="auto"/>
        <w:rPr>
          <w:rFonts w:ascii="SimSun" w:hAnsi="SimSun" w:eastAsia="SimSun" w:cs="SimSun"/>
          <w:sz w:val="20"/>
          <w:szCs w:val="20"/>
        </w:rPr>
      </w:pPr>
      <w:r>
        <w:rPr>
          <w:rFonts w:ascii="SimSun" w:hAnsi="SimSun" w:eastAsia="SimSun" w:cs="SimSun"/>
          <w:sz w:val="20"/>
          <w:szCs w:val="20"/>
          <w:spacing w:val="7"/>
        </w:rPr>
        <w:t>b)  严重慢性皮肤疾病。</w:t>
      </w:r>
    </w:p>
    <w:p>
      <w:pPr>
        <w:ind w:left="141"/>
        <w:spacing w:before="64" w:line="231" w:lineRule="auto"/>
        <w:outlineLvl w:val="4"/>
        <w:rPr>
          <w:rFonts w:ascii="SimSun" w:hAnsi="SimSun" w:eastAsia="SimSun" w:cs="SimSun"/>
          <w:sz w:val="20"/>
          <w:szCs w:val="20"/>
        </w:rPr>
      </w:pPr>
      <w:r>
        <w:rPr>
          <w:rFonts w:ascii="SimHei" w:hAnsi="SimHei" w:eastAsia="SimHei" w:cs="SimHei"/>
          <w:sz w:val="20"/>
          <w:szCs w:val="20"/>
          <w:spacing w:val="5"/>
        </w:rPr>
        <w:t>5.52.1.2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5"/>
        <w:spacing w:before="62" w:line="228" w:lineRule="auto"/>
        <w:rPr>
          <w:rFonts w:ascii="SimSun" w:hAnsi="SimSun" w:eastAsia="SimSun" w:cs="SimSun"/>
          <w:sz w:val="20"/>
          <w:szCs w:val="20"/>
        </w:rPr>
      </w:pPr>
      <w:r>
        <w:rPr>
          <w:rFonts w:ascii="SimSun" w:hAnsi="SimSun" w:eastAsia="SimSun" w:cs="SimSun"/>
          <w:sz w:val="20"/>
          <w:szCs w:val="20"/>
          <w:spacing w:val="8"/>
        </w:rPr>
        <w:t>a)  症状询问：重点询问神经系统、皮肤疾病史及相关症状。</w:t>
      </w:r>
    </w:p>
    <w:p>
      <w:pPr>
        <w:ind w:left="421"/>
        <w:spacing w:before="65" w:line="228" w:lineRule="auto"/>
        <w:rPr>
          <w:rFonts w:ascii="SimSun" w:hAnsi="SimSun" w:eastAsia="SimSun" w:cs="SimSun"/>
          <w:sz w:val="20"/>
          <w:szCs w:val="20"/>
        </w:rPr>
      </w:pPr>
      <w:r>
        <w:rPr>
          <w:rFonts w:ascii="SimSun" w:hAnsi="SimSun" w:eastAsia="SimSun" w:cs="SimSun"/>
          <w:sz w:val="20"/>
          <w:szCs w:val="20"/>
          <w:spacing w:val="5"/>
        </w:rPr>
        <w:t>b)  体格检查：</w:t>
      </w:r>
    </w:p>
    <w:p>
      <w:pPr>
        <w:ind w:left="860"/>
        <w:spacing w:before="65"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7"/>
        <w:spacing w:before="66" w:line="228" w:lineRule="auto"/>
        <w:rPr>
          <w:rFonts w:ascii="SimSun" w:hAnsi="SimSun" w:eastAsia="SimSun" w:cs="SimSun"/>
          <w:sz w:val="20"/>
          <w:szCs w:val="20"/>
        </w:rPr>
      </w:pPr>
      <w:r>
        <w:rPr>
          <w:rFonts w:ascii="SimSun" w:hAnsi="SimSun" w:eastAsia="SimSun" w:cs="SimSun"/>
          <w:sz w:val="20"/>
          <w:szCs w:val="20"/>
          <w:spacing w:val="6"/>
        </w:rPr>
        <w:t>2)  神经系统常规检查；</w:t>
      </w:r>
    </w:p>
    <w:p>
      <w:pPr>
        <w:ind w:left="848"/>
        <w:spacing w:before="65" w:line="227" w:lineRule="auto"/>
        <w:rPr>
          <w:rFonts w:ascii="SimSun" w:hAnsi="SimSun" w:eastAsia="SimSun" w:cs="SimSun"/>
          <w:sz w:val="20"/>
          <w:szCs w:val="20"/>
        </w:rPr>
      </w:pPr>
      <w:r>
        <w:rPr>
          <w:rFonts w:ascii="SimSun" w:hAnsi="SimSun" w:eastAsia="SimSun" w:cs="SimSun"/>
          <w:sz w:val="20"/>
          <w:szCs w:val="20"/>
          <w:spacing w:val="6"/>
        </w:rPr>
        <w:t>3)  皮肤科常规检查。</w:t>
      </w:r>
    </w:p>
    <w:p>
      <w:pPr>
        <w:ind w:left="428"/>
        <w:spacing w:before="66" w:line="228" w:lineRule="auto"/>
        <w:rPr>
          <w:rFonts w:ascii="SimSun" w:hAnsi="SimSun" w:eastAsia="SimSun" w:cs="SimSun"/>
          <w:sz w:val="20"/>
          <w:szCs w:val="20"/>
        </w:rPr>
      </w:pPr>
      <w:r>
        <w:rPr>
          <w:rFonts w:ascii="SimSun" w:hAnsi="SimSun" w:eastAsia="SimSun" w:cs="SimSun"/>
          <w:sz w:val="20"/>
          <w:szCs w:val="20"/>
          <w:spacing w:val="9"/>
        </w:rPr>
        <w:t>c)  实验室和其他检查：必检项目为血常规、尿常规、肝功能、胆碱酯酶测定</w:t>
      </w:r>
      <w:r>
        <w:rPr>
          <w:rFonts w:ascii="SimSun" w:hAnsi="SimSun" w:eastAsia="SimSun" w:cs="SimSun"/>
          <w:sz w:val="20"/>
          <w:szCs w:val="20"/>
          <w:spacing w:val="8"/>
        </w:rPr>
        <w:t>、心电图。</w:t>
      </w:r>
    </w:p>
    <w:p>
      <w:pPr>
        <w:spacing w:before="221" w:line="231" w:lineRule="auto"/>
        <w:outlineLvl w:val="3"/>
        <w:rPr>
          <w:rFonts w:ascii="SimHei" w:hAnsi="SimHei" w:eastAsia="SimHei" w:cs="SimHei"/>
          <w:sz w:val="20"/>
          <w:szCs w:val="20"/>
        </w:rPr>
      </w:pPr>
      <w:r>
        <w:rPr>
          <w:rFonts w:ascii="SimHei" w:hAnsi="SimHei" w:eastAsia="SimHei" w:cs="SimHei"/>
          <w:sz w:val="20"/>
          <w:szCs w:val="20"/>
          <w:spacing w:val="7"/>
        </w:rPr>
        <w:t>5.52.2</w:t>
      </w:r>
      <w:r>
        <w:rPr>
          <w:rFonts w:ascii="SimHei" w:hAnsi="SimHei" w:eastAsia="SimHei" w:cs="SimHei"/>
          <w:sz w:val="20"/>
          <w:szCs w:val="20"/>
          <w:spacing w:val="7"/>
        </w:rPr>
        <w:t xml:space="preserve">  </w:t>
      </w:r>
      <w:r>
        <w:rPr>
          <w:rFonts w:ascii="SimHei" w:hAnsi="SimHei" w:eastAsia="SimHei" w:cs="SimHei"/>
          <w:sz w:val="20"/>
          <w:szCs w:val="20"/>
          <w:spacing w:val="7"/>
        </w:rPr>
        <w:t>在岗期间职业健康检查</w:t>
      </w:r>
    </w:p>
    <w:p>
      <w:pPr>
        <w:ind w:left="141"/>
        <w:spacing w:before="219" w:line="231" w:lineRule="auto"/>
        <w:outlineLvl w:val="4"/>
        <w:rPr>
          <w:rFonts w:ascii="SimSun" w:hAnsi="SimSun" w:eastAsia="SimSun" w:cs="SimSun"/>
          <w:sz w:val="20"/>
          <w:szCs w:val="20"/>
        </w:rPr>
      </w:pPr>
      <w:r>
        <w:rPr>
          <w:rFonts w:ascii="SimHei" w:hAnsi="SimHei" w:eastAsia="SimHei" w:cs="SimHei"/>
          <w:sz w:val="20"/>
          <w:szCs w:val="20"/>
          <w:spacing w:val="2"/>
        </w:rPr>
        <w:t>5.52.2.1</w:t>
      </w:r>
      <w:r>
        <w:rPr>
          <w:rFonts w:ascii="SimHei" w:hAnsi="SimHei" w:eastAsia="SimHei" w:cs="SimHei"/>
          <w:sz w:val="20"/>
          <w:szCs w:val="20"/>
          <w:spacing w:val="28"/>
        </w:rPr>
        <w:t xml:space="preserve">  </w:t>
      </w:r>
      <w:r>
        <w:rPr>
          <w:rFonts w:ascii="SimSun" w:hAnsi="SimSun" w:eastAsia="SimSun" w:cs="SimSun"/>
          <w:sz w:val="20"/>
          <w:szCs w:val="20"/>
          <w:spacing w:val="2"/>
        </w:rPr>
        <w:t>目标疾病：同</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2"/>
        </w:rPr>
        <w:t>5.52.1.</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1"/>
        </w:rPr>
        <w:t>1</w:t>
      </w:r>
      <w:r>
        <w:rPr>
          <w:rFonts w:ascii="SimSun" w:hAnsi="SimSun" w:eastAsia="SimSun" w:cs="SimSun"/>
          <w:sz w:val="20"/>
          <w:szCs w:val="20"/>
          <w:spacing w:val="1"/>
        </w:rPr>
        <w:t>。</w:t>
      </w:r>
    </w:p>
    <w:p>
      <w:pPr>
        <w:ind w:left="141"/>
        <w:spacing w:before="61" w:line="231" w:lineRule="auto"/>
        <w:outlineLvl w:val="4"/>
        <w:rPr>
          <w:rFonts w:ascii="SimSun" w:hAnsi="SimSun" w:eastAsia="SimSun" w:cs="SimSun"/>
          <w:sz w:val="20"/>
          <w:szCs w:val="20"/>
        </w:rPr>
      </w:pPr>
      <w:r>
        <w:rPr>
          <w:rFonts w:ascii="SimHei" w:hAnsi="SimHei" w:eastAsia="SimHei" w:cs="SimHei"/>
          <w:sz w:val="20"/>
          <w:szCs w:val="20"/>
          <w:spacing w:val="5"/>
        </w:rPr>
        <w:t>5.52.2.2</w:t>
      </w:r>
      <w:r>
        <w:rPr>
          <w:rFonts w:ascii="SimHei" w:hAnsi="SimHei" w:eastAsia="SimHei" w:cs="SimHei"/>
          <w:sz w:val="20"/>
          <w:szCs w:val="20"/>
          <w:spacing w:val="5"/>
        </w:rPr>
        <w:t xml:space="preserve">  </w:t>
      </w:r>
      <w:r>
        <w:rPr>
          <w:rFonts w:ascii="SimSun" w:hAnsi="SimSun" w:eastAsia="SimSun" w:cs="SimSun"/>
          <w:sz w:val="20"/>
          <w:szCs w:val="20"/>
          <w:spacing w:val="5"/>
        </w:rPr>
        <w:t>检查内容：同</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5"/>
        </w:rPr>
        <w:t>5.52.1.2</w:t>
      </w:r>
      <w:r>
        <w:rPr>
          <w:rFonts w:ascii="SimSun" w:hAnsi="SimSun" w:eastAsia="SimSun" w:cs="SimSun"/>
          <w:sz w:val="20"/>
          <w:szCs w:val="20"/>
          <w:spacing w:val="5"/>
        </w:rPr>
        <w:t>。</w:t>
      </w:r>
    </w:p>
    <w:p>
      <w:pPr>
        <w:ind w:left="141"/>
        <w:spacing w:before="61" w:line="231" w:lineRule="auto"/>
        <w:outlineLvl w:val="4"/>
        <w:rPr>
          <w:rFonts w:ascii="SimSun" w:hAnsi="SimSun" w:eastAsia="SimSun" w:cs="SimSun"/>
          <w:sz w:val="20"/>
          <w:szCs w:val="20"/>
        </w:rPr>
      </w:pPr>
      <w:r>
        <w:rPr>
          <w:rFonts w:ascii="SimHei" w:hAnsi="SimHei" w:eastAsia="SimHei" w:cs="SimHei"/>
          <w:sz w:val="20"/>
          <w:szCs w:val="20"/>
          <w:spacing w:val="6"/>
        </w:rPr>
        <w:t>5.52.2.3</w:t>
      </w:r>
      <w:r>
        <w:rPr>
          <w:rFonts w:ascii="SimHei" w:hAnsi="SimHei" w:eastAsia="SimHei" w:cs="SimHei"/>
          <w:sz w:val="20"/>
          <w:szCs w:val="20"/>
          <w:spacing w:val="6"/>
        </w:rPr>
        <w:t xml:space="preserve">  </w:t>
      </w:r>
      <w:r>
        <w:rPr>
          <w:rFonts w:ascii="SimSun" w:hAnsi="SimSun" w:eastAsia="SimSun" w:cs="SimSun"/>
          <w:sz w:val="20"/>
          <w:szCs w:val="20"/>
          <w:spacing w:val="6"/>
        </w:rPr>
        <w:t>健康检查周期：</w:t>
      </w:r>
    </w:p>
    <w:p>
      <w:pPr>
        <w:ind w:left="425"/>
        <w:spacing w:before="62" w:line="228" w:lineRule="auto"/>
        <w:rPr>
          <w:rFonts w:ascii="SimSun" w:hAnsi="SimSun" w:eastAsia="SimSun" w:cs="SimSun"/>
          <w:sz w:val="20"/>
          <w:szCs w:val="20"/>
        </w:rPr>
      </w:pPr>
      <w:r>
        <w:rPr>
          <w:rFonts w:ascii="SimSun" w:hAnsi="SimSun" w:eastAsia="SimSun" w:cs="SimSun"/>
          <w:sz w:val="20"/>
          <w:szCs w:val="20"/>
          <w:spacing w:val="7"/>
        </w:rPr>
        <w:t>a)  胆碱酯酶测定，半年；</w:t>
      </w:r>
    </w:p>
    <w:p>
      <w:pPr>
        <w:ind w:left="421"/>
        <w:spacing w:before="65" w:line="228" w:lineRule="auto"/>
        <w:rPr>
          <w:rFonts w:ascii="SimSun" w:hAnsi="SimSun" w:eastAsia="SimSun" w:cs="SimSun"/>
          <w:sz w:val="20"/>
          <w:szCs w:val="20"/>
        </w:rPr>
      </w:pPr>
      <w:r>
        <w:rPr>
          <w:rFonts w:ascii="SimSun" w:hAnsi="SimSun" w:eastAsia="SimSun" w:cs="SimSun"/>
          <w:sz w:val="20"/>
          <w:szCs w:val="20"/>
          <w:spacing w:val="6"/>
        </w:rPr>
        <w:t>b)  健康检查，</w:t>
      </w:r>
      <w:r>
        <w:rPr>
          <w:rFonts w:ascii="Times New Roman" w:hAnsi="Times New Roman" w:eastAsia="Times New Roman" w:cs="Times New Roman"/>
          <w:sz w:val="20"/>
          <w:szCs w:val="20"/>
          <w:spacing w:val="6"/>
        </w:rPr>
        <w:t>3</w:t>
      </w:r>
      <w:r>
        <w:rPr>
          <w:rFonts w:ascii="SimSun" w:hAnsi="SimSun" w:eastAsia="SimSun" w:cs="SimSun"/>
          <w:sz w:val="20"/>
          <w:szCs w:val="20"/>
          <w:spacing w:val="6"/>
        </w:rPr>
        <w:t>年。</w:t>
      </w:r>
    </w:p>
    <w:p>
      <w:pPr>
        <w:spacing w:before="222" w:line="231" w:lineRule="auto"/>
        <w:outlineLvl w:val="3"/>
        <w:rPr>
          <w:rFonts w:ascii="SimHei" w:hAnsi="SimHei" w:eastAsia="SimHei" w:cs="SimHei"/>
          <w:sz w:val="20"/>
          <w:szCs w:val="20"/>
        </w:rPr>
      </w:pPr>
      <w:r>
        <w:rPr>
          <w:rFonts w:ascii="SimHei" w:hAnsi="SimHei" w:eastAsia="SimHei" w:cs="SimHei"/>
          <w:sz w:val="20"/>
          <w:szCs w:val="20"/>
          <w:spacing w:val="6"/>
        </w:rPr>
        <w:t>5.52.3</w:t>
      </w:r>
      <w:r>
        <w:rPr>
          <w:rFonts w:ascii="SimHei" w:hAnsi="SimHei" w:eastAsia="SimHei" w:cs="SimHei"/>
          <w:sz w:val="20"/>
          <w:szCs w:val="20"/>
          <w:spacing w:val="6"/>
        </w:rPr>
        <w:t xml:space="preserve">  </w:t>
      </w:r>
      <w:r>
        <w:rPr>
          <w:rFonts w:ascii="SimHei" w:hAnsi="SimHei" w:eastAsia="SimHei" w:cs="SimHei"/>
          <w:sz w:val="20"/>
          <w:szCs w:val="20"/>
          <w:spacing w:val="6"/>
        </w:rPr>
        <w:t>应急健康检查</w:t>
      </w:r>
    </w:p>
    <w:p>
      <w:pPr>
        <w:ind w:left="141"/>
        <w:spacing w:before="217" w:line="230" w:lineRule="auto"/>
        <w:outlineLvl w:val="4"/>
        <w:rPr>
          <w:rFonts w:ascii="SimSun" w:hAnsi="SimSun" w:eastAsia="SimSun" w:cs="SimSun"/>
          <w:sz w:val="20"/>
          <w:szCs w:val="20"/>
        </w:rPr>
      </w:pPr>
      <w:r>
        <w:rPr>
          <w:rFonts w:ascii="SimHei" w:hAnsi="SimHei" w:eastAsia="SimHei" w:cs="SimHei"/>
          <w:sz w:val="20"/>
          <w:szCs w:val="20"/>
          <w:spacing w:val="6"/>
        </w:rPr>
        <w:t>5.52.3.1</w:t>
      </w:r>
      <w:r>
        <w:rPr>
          <w:rFonts w:ascii="SimHei" w:hAnsi="SimHei" w:eastAsia="SimHei" w:cs="SimHei"/>
          <w:sz w:val="20"/>
          <w:szCs w:val="20"/>
          <w:spacing w:val="27"/>
        </w:rPr>
        <w:t xml:space="preserve">  </w:t>
      </w:r>
      <w:r>
        <w:rPr>
          <w:rFonts w:ascii="SimSun" w:hAnsi="SimSun" w:eastAsia="SimSun" w:cs="SimSun"/>
          <w:sz w:val="20"/>
          <w:szCs w:val="20"/>
          <w:spacing w:val="6"/>
        </w:rPr>
        <w:t>目标疾病：职业性急性有机</w:t>
      </w:r>
      <w:r>
        <w:rPr>
          <w:rFonts w:ascii="SimSun" w:hAnsi="SimSun" w:eastAsia="SimSun" w:cs="SimSun"/>
          <w:sz w:val="20"/>
          <w:szCs w:val="20"/>
          <w:spacing w:val="5"/>
        </w:rPr>
        <w:t>磷中毒（按</w:t>
      </w:r>
      <w:r>
        <w:rPr>
          <w:rFonts w:ascii="SimSun" w:hAnsi="SimSun" w:eastAsia="SimSun" w:cs="SimSun"/>
          <w:sz w:val="20"/>
          <w:szCs w:val="20"/>
          <w:spacing w:val="-36"/>
        </w:rPr>
        <w:t xml:space="preserve"> </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7"/>
          <w:w w:val="101"/>
        </w:rPr>
        <w:t xml:space="preserve"> </w:t>
      </w:r>
      <w:r>
        <w:rPr>
          <w:rFonts w:ascii="Times New Roman" w:hAnsi="Times New Roman" w:eastAsia="Times New Roman" w:cs="Times New Roman"/>
          <w:sz w:val="20"/>
          <w:szCs w:val="20"/>
          <w:spacing w:val="5"/>
        </w:rPr>
        <w:t>8</w:t>
      </w:r>
      <w:r>
        <w:rPr>
          <w:rFonts w:ascii="SimSun" w:hAnsi="SimSun" w:eastAsia="SimSun" w:cs="SimSun"/>
          <w:sz w:val="20"/>
          <w:szCs w:val="20"/>
          <w:spacing w:val="5"/>
        </w:rPr>
        <w:t>）。</w:t>
      </w:r>
    </w:p>
    <w:p>
      <w:pPr>
        <w:ind w:left="141"/>
        <w:spacing w:before="63" w:line="231" w:lineRule="auto"/>
        <w:outlineLvl w:val="4"/>
        <w:rPr>
          <w:rFonts w:ascii="SimSun" w:hAnsi="SimSun" w:eastAsia="SimSun" w:cs="SimSun"/>
          <w:sz w:val="20"/>
          <w:szCs w:val="20"/>
        </w:rPr>
      </w:pPr>
      <w:r>
        <w:rPr>
          <w:rFonts w:ascii="SimHei" w:hAnsi="SimHei" w:eastAsia="SimHei" w:cs="SimHei"/>
          <w:sz w:val="20"/>
          <w:szCs w:val="20"/>
          <w:spacing w:val="5"/>
        </w:rPr>
        <w:t>5.52.3.2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47" w:right="1" w:hanging="422"/>
        <w:spacing w:before="62" w:line="288" w:lineRule="auto"/>
        <w:rPr>
          <w:rFonts w:ascii="SimSun" w:hAnsi="SimSun" w:eastAsia="SimSun" w:cs="SimSun"/>
          <w:sz w:val="20"/>
          <w:szCs w:val="20"/>
        </w:rPr>
      </w:pPr>
      <w:r>
        <w:rPr>
          <w:rFonts w:ascii="SimSun" w:hAnsi="SimSun" w:eastAsia="SimSun" w:cs="SimSun"/>
          <w:sz w:val="20"/>
          <w:szCs w:val="20"/>
          <w:spacing w:val="7"/>
        </w:rPr>
        <w:t>a)  症状询问：重点询问短时间内接触较大量有机磷的职业史和神经系统、呼吸系统、消化系统及</w:t>
      </w:r>
      <w:r>
        <w:rPr>
          <w:rFonts w:ascii="SimSun" w:hAnsi="SimSun" w:eastAsia="SimSun" w:cs="SimSun"/>
          <w:sz w:val="20"/>
          <w:szCs w:val="20"/>
          <w:spacing w:val="9"/>
        </w:rPr>
        <w:t>皮肤的症状，如头晕、乏力、出汗、咳嗽、咳痰、胸闷、呼吸困难、食欲减退、恶心等。</w:t>
      </w:r>
    </w:p>
    <w:p>
      <w:pPr>
        <w:ind w:left="421"/>
        <w:spacing w:before="1" w:line="227" w:lineRule="auto"/>
        <w:rPr>
          <w:rFonts w:ascii="SimSun" w:hAnsi="SimSun" w:eastAsia="SimSun" w:cs="SimSun"/>
          <w:sz w:val="20"/>
          <w:szCs w:val="20"/>
        </w:rPr>
      </w:pPr>
      <w:r>
        <w:rPr>
          <w:rFonts w:ascii="SimSun" w:hAnsi="SimSun" w:eastAsia="SimSun" w:cs="SimSun"/>
          <w:sz w:val="20"/>
          <w:szCs w:val="20"/>
          <w:spacing w:val="5"/>
        </w:rPr>
        <w:t>b)  体格检查：</w:t>
      </w:r>
    </w:p>
    <w:p>
      <w:pPr>
        <w:ind w:left="860"/>
        <w:spacing w:before="65" w:line="227" w:lineRule="auto"/>
        <w:rPr>
          <w:rFonts w:ascii="SimSun" w:hAnsi="SimSun" w:eastAsia="SimSun" w:cs="SimSun"/>
          <w:sz w:val="20"/>
          <w:szCs w:val="20"/>
        </w:rPr>
      </w:pPr>
      <w:r>
        <w:rPr>
          <w:rFonts w:ascii="SimSun" w:hAnsi="SimSun" w:eastAsia="SimSun" w:cs="SimSun"/>
          <w:sz w:val="20"/>
          <w:szCs w:val="20"/>
          <w:spacing w:val="5"/>
        </w:rPr>
        <w:t>1)</w:t>
      </w:r>
      <w:r>
        <w:rPr>
          <w:rFonts w:ascii="SimSun" w:hAnsi="SimSun" w:eastAsia="SimSun" w:cs="SimSun"/>
          <w:sz w:val="20"/>
          <w:szCs w:val="20"/>
          <w:spacing w:val="25"/>
        </w:rPr>
        <w:t xml:space="preserve">  </w:t>
      </w:r>
      <w:r>
        <w:rPr>
          <w:rFonts w:ascii="SimSun" w:hAnsi="SimSun" w:eastAsia="SimSun" w:cs="SimSun"/>
          <w:sz w:val="20"/>
          <w:szCs w:val="20"/>
          <w:spacing w:val="5"/>
        </w:rPr>
        <w:t>内科常规检查，重点检查呼吸系统；</w:t>
      </w:r>
    </w:p>
    <w:p>
      <w:pPr>
        <w:ind w:left="847"/>
        <w:spacing w:before="66" w:line="228" w:lineRule="auto"/>
        <w:rPr>
          <w:rFonts w:ascii="SimSun" w:hAnsi="SimSun" w:eastAsia="SimSun" w:cs="SimSun"/>
          <w:sz w:val="20"/>
          <w:szCs w:val="20"/>
        </w:rPr>
      </w:pPr>
      <w:r>
        <w:rPr>
          <w:rFonts w:ascii="SimSun" w:hAnsi="SimSun" w:eastAsia="SimSun" w:cs="SimSun"/>
          <w:sz w:val="20"/>
          <w:szCs w:val="20"/>
          <w:spacing w:val="9"/>
        </w:rPr>
        <w:t>2)  神经系统常规检查及观察瞳孔改变，注意</w:t>
      </w:r>
      <w:r>
        <w:rPr>
          <w:rFonts w:ascii="SimSun" w:hAnsi="SimSun" w:eastAsia="SimSun" w:cs="SimSun"/>
          <w:sz w:val="20"/>
          <w:szCs w:val="20"/>
          <w:spacing w:val="8"/>
        </w:rPr>
        <w:t>有无肌束震颤、病理反射；</w:t>
      </w:r>
    </w:p>
    <w:p>
      <w:pPr>
        <w:ind w:left="848"/>
        <w:spacing w:before="65" w:line="227" w:lineRule="auto"/>
        <w:rPr>
          <w:rFonts w:ascii="SimSun" w:hAnsi="SimSun" w:eastAsia="SimSun" w:cs="SimSun"/>
          <w:sz w:val="20"/>
          <w:szCs w:val="20"/>
        </w:rPr>
      </w:pPr>
      <w:r>
        <w:rPr>
          <w:rFonts w:ascii="SimSun" w:hAnsi="SimSun" w:eastAsia="SimSun" w:cs="SimSun"/>
          <w:sz w:val="20"/>
          <w:szCs w:val="20"/>
          <w:spacing w:val="9"/>
        </w:rPr>
        <w:t>3)  皮肤科常规检查，重点检查皮肤红斑</w:t>
      </w:r>
      <w:r>
        <w:rPr>
          <w:rFonts w:ascii="SimSun" w:hAnsi="SimSun" w:eastAsia="SimSun" w:cs="SimSun"/>
          <w:sz w:val="20"/>
          <w:szCs w:val="20"/>
          <w:spacing w:val="8"/>
        </w:rPr>
        <w:t>、丘疹、水疱或大疱及多汗；</w:t>
      </w:r>
    </w:p>
    <w:p>
      <w:pPr>
        <w:ind w:left="843"/>
        <w:spacing w:before="66" w:line="228" w:lineRule="auto"/>
        <w:rPr>
          <w:rFonts w:ascii="SimSun" w:hAnsi="SimSun" w:eastAsia="SimSun" w:cs="SimSun"/>
          <w:sz w:val="20"/>
          <w:szCs w:val="20"/>
        </w:rPr>
      </w:pPr>
      <w:r>
        <w:rPr>
          <w:rFonts w:ascii="SimSun" w:hAnsi="SimSun" w:eastAsia="SimSun" w:cs="SimSun"/>
          <w:sz w:val="20"/>
          <w:szCs w:val="20"/>
          <w:spacing w:val="2"/>
        </w:rPr>
        <w:t>4)</w:t>
      </w:r>
      <w:r>
        <w:rPr>
          <w:rFonts w:ascii="SimSun" w:hAnsi="SimSun" w:eastAsia="SimSun" w:cs="SimSun"/>
          <w:sz w:val="20"/>
          <w:szCs w:val="20"/>
          <w:spacing w:val="17"/>
        </w:rPr>
        <w:t xml:space="preserve">  </w:t>
      </w:r>
      <w:r>
        <w:rPr>
          <w:rFonts w:ascii="SimSun" w:hAnsi="SimSun" w:eastAsia="SimSun" w:cs="SimSun"/>
          <w:sz w:val="20"/>
          <w:szCs w:val="20"/>
          <w:spacing w:val="2"/>
        </w:rPr>
        <w:t>眼底检查。</w:t>
      </w:r>
    </w:p>
    <w:p>
      <w:pPr>
        <w:ind w:left="428"/>
        <w:spacing w:before="65"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1263" w:right="1" w:hanging="403"/>
        <w:spacing w:before="65" w:line="288" w:lineRule="auto"/>
        <w:rPr>
          <w:rFonts w:ascii="SimSun" w:hAnsi="SimSun" w:eastAsia="SimSun" w:cs="SimSun"/>
          <w:sz w:val="20"/>
          <w:szCs w:val="20"/>
        </w:rPr>
      </w:pPr>
      <w:r>
        <w:rPr>
          <w:rFonts w:ascii="SimSun" w:hAnsi="SimSun" w:eastAsia="SimSun" w:cs="SimSun"/>
          <w:sz w:val="20"/>
          <w:szCs w:val="20"/>
          <w:spacing w:val="10"/>
        </w:rPr>
        <w:t>1)  必检项目：血常规、尿常规、肝功能、胆碱</w:t>
      </w:r>
      <w:r>
        <w:rPr>
          <w:rFonts w:ascii="SimSun" w:hAnsi="SimSun" w:eastAsia="SimSun" w:cs="SimSun"/>
          <w:sz w:val="20"/>
          <w:szCs w:val="20"/>
          <w:spacing w:val="9"/>
        </w:rPr>
        <w:t>酯酶测定、心电图、胸部</w:t>
      </w:r>
      <w:r>
        <w:rPr>
          <w:rFonts w:ascii="Times New Roman" w:hAnsi="Times New Roman" w:eastAsia="Times New Roman" w:cs="Times New Roman"/>
          <w:sz w:val="20"/>
          <w:szCs w:val="20"/>
          <w:spacing w:val="9"/>
        </w:rPr>
        <w:t>X</w:t>
      </w:r>
      <w:r>
        <w:rPr>
          <w:rFonts w:ascii="SimSun" w:hAnsi="SimSun" w:eastAsia="SimSun" w:cs="SimSun"/>
          <w:sz w:val="20"/>
          <w:szCs w:val="20"/>
          <w:spacing w:val="9"/>
        </w:rPr>
        <w:t>射线摄片、肝脾</w:t>
      </w:r>
      <w:r>
        <w:rPr>
          <w:rFonts w:ascii="Times New Roman" w:hAnsi="Times New Roman" w:eastAsia="Times New Roman" w:cs="Times New Roman"/>
          <w:sz w:val="20"/>
          <w:szCs w:val="20"/>
          <w:spacing w:val="9"/>
        </w:rPr>
        <w:t>B</w:t>
      </w:r>
      <w:r>
        <w:rPr>
          <w:rFonts w:ascii="SimSun" w:hAnsi="SimSun" w:eastAsia="SimSun" w:cs="SimSun"/>
          <w:sz w:val="20"/>
          <w:szCs w:val="20"/>
        </w:rPr>
        <w:t>超；</w:t>
      </w:r>
    </w:p>
    <w:p>
      <w:pPr>
        <w:ind w:left="847"/>
        <w:spacing w:before="1" w:line="227" w:lineRule="auto"/>
        <w:rPr>
          <w:rFonts w:ascii="SimSun" w:hAnsi="SimSun" w:eastAsia="SimSun" w:cs="SimSun"/>
          <w:sz w:val="20"/>
          <w:szCs w:val="20"/>
        </w:rPr>
      </w:pPr>
      <w:r>
        <w:rPr>
          <w:rFonts w:ascii="SimSun" w:hAnsi="SimSun" w:eastAsia="SimSun" w:cs="SimSun"/>
          <w:sz w:val="20"/>
          <w:szCs w:val="20"/>
          <w:spacing w:val="10"/>
        </w:rPr>
        <w:t>2)  选检项目：心肌酶谱、肌钙蛋白</w:t>
      </w:r>
      <w:r>
        <w:rPr>
          <w:rFonts w:ascii="Times New Roman" w:hAnsi="Times New Roman" w:eastAsia="Times New Roman" w:cs="Times New Roman"/>
          <w:sz w:val="20"/>
          <w:szCs w:val="20"/>
          <w:spacing w:val="10"/>
        </w:rPr>
        <w:t>T</w:t>
      </w:r>
      <w:r>
        <w:rPr>
          <w:rFonts w:ascii="SimSun" w:hAnsi="SimSun" w:eastAsia="SimSun" w:cs="SimSun"/>
          <w:sz w:val="20"/>
          <w:szCs w:val="20"/>
          <w:spacing w:val="10"/>
        </w:rPr>
        <w:t>（</w:t>
      </w:r>
      <w:r>
        <w:rPr>
          <w:rFonts w:ascii="Times New Roman" w:hAnsi="Times New Roman" w:eastAsia="Times New Roman" w:cs="Times New Roman"/>
          <w:sz w:val="20"/>
          <w:szCs w:val="20"/>
        </w:rPr>
        <w:t>TnT</w:t>
      </w:r>
      <w:r>
        <w:rPr>
          <w:rFonts w:ascii="SimSun" w:hAnsi="SimSun" w:eastAsia="SimSun" w:cs="SimSun"/>
          <w:sz w:val="20"/>
          <w:szCs w:val="20"/>
          <w:spacing w:val="10"/>
        </w:rPr>
        <w:t>）、神经-肌电图、脑电图、</w:t>
      </w:r>
      <w:r>
        <w:rPr>
          <w:rFonts w:ascii="SimSun" w:hAnsi="SimSun" w:eastAsia="SimSun" w:cs="SimSun"/>
          <w:sz w:val="20"/>
          <w:szCs w:val="20"/>
          <w:spacing w:val="9"/>
        </w:rPr>
        <w:t>头颅</w:t>
      </w:r>
      <w:r>
        <w:rPr>
          <w:rFonts w:ascii="Times New Roman" w:hAnsi="Times New Roman" w:eastAsia="Times New Roman" w:cs="Times New Roman"/>
          <w:sz w:val="20"/>
          <w:szCs w:val="20"/>
        </w:rPr>
        <w:t>CT</w:t>
      </w:r>
      <w:r>
        <w:rPr>
          <w:rFonts w:ascii="SimSun" w:hAnsi="SimSun" w:eastAsia="SimSun" w:cs="SimSun"/>
          <w:sz w:val="20"/>
          <w:szCs w:val="20"/>
          <w:spacing w:val="9"/>
        </w:rPr>
        <w:t>或</w:t>
      </w:r>
      <w:r>
        <w:rPr>
          <w:rFonts w:ascii="Times New Roman" w:hAnsi="Times New Roman" w:eastAsia="Times New Roman" w:cs="Times New Roman"/>
          <w:sz w:val="20"/>
          <w:szCs w:val="20"/>
        </w:rPr>
        <w:t>MRI</w:t>
      </w:r>
      <w:r>
        <w:rPr>
          <w:rFonts w:ascii="SimSun" w:hAnsi="SimSun" w:eastAsia="SimSun" w:cs="SimSun"/>
          <w:sz w:val="20"/>
          <w:szCs w:val="20"/>
          <w:spacing w:val="9"/>
        </w:rPr>
        <w:t>。</w:t>
      </w:r>
    </w:p>
    <w:p>
      <w:pPr>
        <w:spacing w:before="221" w:line="229" w:lineRule="auto"/>
        <w:outlineLvl w:val="1"/>
        <w:rPr>
          <w:rFonts w:ascii="SimHei" w:hAnsi="SimHei" w:eastAsia="SimHei" w:cs="SimHei"/>
          <w:sz w:val="20"/>
          <w:szCs w:val="20"/>
        </w:rPr>
      </w:pPr>
      <w:bookmarkStart w:name="bookmark70" w:id="77"/>
      <w:bookmarkEnd w:id="77"/>
      <w:r>
        <w:rPr>
          <w:rFonts w:ascii="SimHei" w:hAnsi="SimHei" w:eastAsia="SimHei" w:cs="SimHei"/>
          <w:sz w:val="20"/>
          <w:szCs w:val="20"/>
          <w:spacing w:val="7"/>
        </w:rPr>
        <w:t>5.53</w:t>
      </w:r>
      <w:r>
        <w:rPr>
          <w:rFonts w:ascii="SimHei" w:hAnsi="SimHei" w:eastAsia="SimHei" w:cs="SimHei"/>
          <w:sz w:val="20"/>
          <w:szCs w:val="20"/>
          <w:spacing w:val="7"/>
        </w:rPr>
        <w:t xml:space="preserve">  </w:t>
      </w:r>
      <w:r>
        <w:rPr>
          <w:rFonts w:ascii="SimHei" w:hAnsi="SimHei" w:eastAsia="SimHei" w:cs="SimHei"/>
          <w:sz w:val="20"/>
          <w:szCs w:val="20"/>
          <w:spacing w:val="7"/>
        </w:rPr>
        <w:t>氨基甲酸酯类</w:t>
      </w:r>
    </w:p>
    <w:p>
      <w:pPr>
        <w:spacing w:before="220" w:line="231" w:lineRule="auto"/>
        <w:outlineLvl w:val="3"/>
        <w:rPr>
          <w:rFonts w:ascii="SimHei" w:hAnsi="SimHei" w:eastAsia="SimHei" w:cs="SimHei"/>
          <w:sz w:val="20"/>
          <w:szCs w:val="20"/>
        </w:rPr>
      </w:pPr>
      <w:r>
        <w:rPr>
          <w:rFonts w:ascii="SimHei" w:hAnsi="SimHei" w:eastAsia="SimHei" w:cs="SimHei"/>
          <w:sz w:val="20"/>
          <w:szCs w:val="20"/>
          <w:spacing w:val="7"/>
        </w:rPr>
        <w:t>5.53.1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4"/>
        </w:rPr>
        <w:t>5.53.1.1</w:t>
      </w:r>
      <w:r>
        <w:rPr>
          <w:rFonts w:ascii="SimHei" w:hAnsi="SimHei" w:eastAsia="SimHei" w:cs="SimHei"/>
          <w:sz w:val="20"/>
          <w:szCs w:val="20"/>
          <w:spacing w:val="34"/>
        </w:rPr>
        <w:t xml:space="preserve">  </w:t>
      </w:r>
      <w:r>
        <w:rPr>
          <w:rFonts w:ascii="SimSun" w:hAnsi="SimSun" w:eastAsia="SimSun" w:cs="SimSun"/>
          <w:sz w:val="20"/>
          <w:szCs w:val="20"/>
          <w:spacing w:val="4"/>
        </w:rPr>
        <w:t>目标疾病为职业禁忌证：</w:t>
      </w:r>
    </w:p>
    <w:p>
      <w:pPr>
        <w:ind w:left="425"/>
        <w:spacing w:before="61" w:line="228" w:lineRule="auto"/>
        <w:rPr>
          <w:rFonts w:ascii="SimSun" w:hAnsi="SimSun" w:eastAsia="SimSun" w:cs="SimSun"/>
          <w:sz w:val="20"/>
          <w:szCs w:val="20"/>
        </w:rPr>
      </w:pPr>
      <w:r>
        <w:rPr>
          <w:rFonts w:ascii="SimSun" w:hAnsi="SimSun" w:eastAsia="SimSun" w:cs="SimSun"/>
          <w:sz w:val="20"/>
          <w:szCs w:val="20"/>
          <w:spacing w:val="7"/>
        </w:rPr>
        <w:t>a)  胆碱酯酶活性明显低于正常者；</w:t>
      </w:r>
    </w:p>
    <w:p>
      <w:pPr>
        <w:ind w:left="421"/>
        <w:spacing w:before="66" w:line="228" w:lineRule="auto"/>
        <w:rPr>
          <w:rFonts w:ascii="SimSun" w:hAnsi="SimSun" w:eastAsia="SimSun" w:cs="SimSun"/>
          <w:sz w:val="20"/>
          <w:szCs w:val="20"/>
        </w:rPr>
      </w:pPr>
      <w:r>
        <w:rPr>
          <w:rFonts w:ascii="SimSun" w:hAnsi="SimSun" w:eastAsia="SimSun" w:cs="SimSun"/>
          <w:sz w:val="20"/>
          <w:szCs w:val="20"/>
          <w:spacing w:val="7"/>
        </w:rPr>
        <w:t>b)  严重慢性皮肤疾病。</w:t>
      </w:r>
    </w:p>
    <w:p>
      <w:pPr>
        <w:ind w:left="141"/>
        <w:spacing w:before="64" w:line="231" w:lineRule="auto"/>
        <w:outlineLvl w:val="4"/>
        <w:rPr>
          <w:rFonts w:ascii="SimSun" w:hAnsi="SimSun" w:eastAsia="SimSun" w:cs="SimSun"/>
          <w:sz w:val="20"/>
          <w:szCs w:val="20"/>
        </w:rPr>
      </w:pPr>
      <w:r>
        <w:rPr>
          <w:rFonts w:ascii="SimHei" w:hAnsi="SimHei" w:eastAsia="SimHei" w:cs="SimHei"/>
          <w:sz w:val="20"/>
          <w:szCs w:val="20"/>
          <w:spacing w:val="5"/>
        </w:rPr>
        <w:t>5.53.1.2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5"/>
        <w:spacing w:before="62" w:line="228" w:lineRule="auto"/>
        <w:rPr>
          <w:rFonts w:ascii="SimSun" w:hAnsi="SimSun" w:eastAsia="SimSun" w:cs="SimSun"/>
          <w:sz w:val="20"/>
          <w:szCs w:val="20"/>
        </w:rPr>
      </w:pPr>
      <w:r>
        <w:rPr>
          <w:rFonts w:ascii="SimSun" w:hAnsi="SimSun" w:eastAsia="SimSun" w:cs="SimSun"/>
          <w:sz w:val="20"/>
          <w:szCs w:val="20"/>
          <w:spacing w:val="8"/>
        </w:rPr>
        <w:t>a)  症状询问：重点询问神经系统、皮肤疾病史及相关症状。</w:t>
      </w:r>
    </w:p>
    <w:p>
      <w:pPr>
        <w:spacing w:line="228" w:lineRule="auto"/>
        <w:sectPr>
          <w:headerReference w:type="default" r:id="rId50"/>
          <w:footerReference w:type="default" r:id="rId89"/>
          <w:pgSz w:w="11906" w:h="16839"/>
          <w:pgMar w:top="1715" w:right="1133" w:bottom="1336" w:left="1421" w:header="1393" w:footer="1102" w:gutter="0"/>
        </w:sectPr>
        <w:rPr>
          <w:rFonts w:ascii="SimSun" w:hAnsi="SimSun" w:eastAsia="SimSun" w:cs="SimSun"/>
          <w:sz w:val="20"/>
          <w:szCs w:val="20"/>
        </w:rPr>
      </w:pPr>
    </w:p>
    <w:p>
      <w:pPr>
        <w:ind w:left="421"/>
        <w:spacing w:before="246" w:line="228" w:lineRule="auto"/>
        <w:rPr>
          <w:rFonts w:ascii="SimSun" w:hAnsi="SimSun" w:eastAsia="SimSun" w:cs="SimSun"/>
          <w:sz w:val="20"/>
          <w:szCs w:val="20"/>
        </w:rPr>
      </w:pPr>
      <w:r>
        <w:rPr>
          <w:rFonts w:ascii="SimSun" w:hAnsi="SimSun" w:eastAsia="SimSun" w:cs="SimSun"/>
          <w:sz w:val="20"/>
          <w:szCs w:val="20"/>
          <w:spacing w:val="5"/>
        </w:rPr>
        <w:t>b)  体格检查：</w:t>
      </w:r>
    </w:p>
    <w:p>
      <w:pPr>
        <w:ind w:left="860"/>
        <w:spacing w:before="65"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7"/>
        <w:spacing w:before="65" w:line="228" w:lineRule="auto"/>
        <w:rPr>
          <w:rFonts w:ascii="SimSun" w:hAnsi="SimSun" w:eastAsia="SimSun" w:cs="SimSun"/>
          <w:sz w:val="20"/>
          <w:szCs w:val="20"/>
        </w:rPr>
      </w:pPr>
      <w:r>
        <w:rPr>
          <w:rFonts w:ascii="SimSun" w:hAnsi="SimSun" w:eastAsia="SimSun" w:cs="SimSun"/>
          <w:sz w:val="20"/>
          <w:szCs w:val="20"/>
          <w:spacing w:val="6"/>
        </w:rPr>
        <w:t>2)  神经系统常规检查；</w:t>
      </w:r>
    </w:p>
    <w:p>
      <w:pPr>
        <w:ind w:left="848"/>
        <w:spacing w:before="65" w:line="227" w:lineRule="auto"/>
        <w:rPr>
          <w:rFonts w:ascii="SimSun" w:hAnsi="SimSun" w:eastAsia="SimSun" w:cs="SimSun"/>
          <w:sz w:val="20"/>
          <w:szCs w:val="20"/>
        </w:rPr>
      </w:pPr>
      <w:r>
        <w:rPr>
          <w:rFonts w:ascii="SimSun" w:hAnsi="SimSun" w:eastAsia="SimSun" w:cs="SimSun"/>
          <w:sz w:val="20"/>
          <w:szCs w:val="20"/>
          <w:spacing w:val="6"/>
        </w:rPr>
        <w:t>3)  皮肤科常规检查。</w:t>
      </w:r>
    </w:p>
    <w:p>
      <w:pPr>
        <w:ind w:left="428"/>
        <w:spacing w:before="65" w:line="228" w:lineRule="auto"/>
        <w:rPr>
          <w:rFonts w:ascii="SimSun" w:hAnsi="SimSun" w:eastAsia="SimSun" w:cs="SimSun"/>
          <w:sz w:val="20"/>
          <w:szCs w:val="20"/>
        </w:rPr>
      </w:pPr>
      <w:r>
        <w:rPr>
          <w:rFonts w:ascii="SimSun" w:hAnsi="SimSun" w:eastAsia="SimSun" w:cs="SimSun"/>
          <w:sz w:val="20"/>
          <w:szCs w:val="20"/>
          <w:spacing w:val="9"/>
        </w:rPr>
        <w:t>c)  实验室和其他检查：必检项目为血常规、尿常规、肝功能、胆碱酯酶测定</w:t>
      </w:r>
      <w:r>
        <w:rPr>
          <w:rFonts w:ascii="SimSun" w:hAnsi="SimSun" w:eastAsia="SimSun" w:cs="SimSun"/>
          <w:sz w:val="20"/>
          <w:szCs w:val="20"/>
          <w:spacing w:val="8"/>
        </w:rPr>
        <w:t>、心电图。</w:t>
      </w:r>
    </w:p>
    <w:p>
      <w:pPr>
        <w:spacing w:before="221" w:line="231" w:lineRule="auto"/>
        <w:outlineLvl w:val="3"/>
        <w:rPr>
          <w:rFonts w:ascii="SimHei" w:hAnsi="SimHei" w:eastAsia="SimHei" w:cs="SimHei"/>
          <w:sz w:val="20"/>
          <w:szCs w:val="20"/>
        </w:rPr>
      </w:pPr>
      <w:r>
        <w:rPr>
          <w:rFonts w:ascii="SimHei" w:hAnsi="SimHei" w:eastAsia="SimHei" w:cs="SimHei"/>
          <w:sz w:val="20"/>
          <w:szCs w:val="20"/>
          <w:spacing w:val="7"/>
        </w:rPr>
        <w:t>5.53.2</w:t>
      </w:r>
      <w:r>
        <w:rPr>
          <w:rFonts w:ascii="SimHei" w:hAnsi="SimHei" w:eastAsia="SimHei" w:cs="SimHei"/>
          <w:sz w:val="20"/>
          <w:szCs w:val="20"/>
          <w:spacing w:val="7"/>
        </w:rPr>
        <w:t xml:space="preserve">  </w:t>
      </w:r>
      <w:r>
        <w:rPr>
          <w:rFonts w:ascii="SimHei" w:hAnsi="SimHei" w:eastAsia="SimHei" w:cs="SimHei"/>
          <w:sz w:val="20"/>
          <w:szCs w:val="20"/>
          <w:spacing w:val="7"/>
        </w:rPr>
        <w:t>在岗期间职业健康检查</w:t>
      </w:r>
    </w:p>
    <w:p>
      <w:pPr>
        <w:ind w:left="141"/>
        <w:spacing w:before="219" w:line="231" w:lineRule="auto"/>
        <w:outlineLvl w:val="4"/>
        <w:rPr>
          <w:rFonts w:ascii="SimSun" w:hAnsi="SimSun" w:eastAsia="SimSun" w:cs="SimSun"/>
          <w:sz w:val="20"/>
          <w:szCs w:val="20"/>
        </w:rPr>
      </w:pPr>
      <w:r>
        <w:rPr>
          <w:rFonts w:ascii="SimHei" w:hAnsi="SimHei" w:eastAsia="SimHei" w:cs="SimHei"/>
          <w:sz w:val="20"/>
          <w:szCs w:val="20"/>
          <w:spacing w:val="2"/>
        </w:rPr>
        <w:t>5.53.2.1</w:t>
      </w:r>
      <w:r>
        <w:rPr>
          <w:rFonts w:ascii="SimHei" w:hAnsi="SimHei" w:eastAsia="SimHei" w:cs="SimHei"/>
          <w:sz w:val="20"/>
          <w:szCs w:val="20"/>
          <w:spacing w:val="28"/>
        </w:rPr>
        <w:t xml:space="preserve">  </w:t>
      </w:r>
      <w:r>
        <w:rPr>
          <w:rFonts w:ascii="SimSun" w:hAnsi="SimSun" w:eastAsia="SimSun" w:cs="SimSun"/>
          <w:sz w:val="20"/>
          <w:szCs w:val="20"/>
          <w:spacing w:val="2"/>
        </w:rPr>
        <w:t>目标疾病：同</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2"/>
        </w:rPr>
        <w:t>5.53.1.</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1"/>
        </w:rPr>
        <w:t>1</w:t>
      </w:r>
      <w:r>
        <w:rPr>
          <w:rFonts w:ascii="SimSun" w:hAnsi="SimSun" w:eastAsia="SimSun" w:cs="SimSun"/>
          <w:sz w:val="20"/>
          <w:szCs w:val="20"/>
          <w:spacing w:val="1"/>
        </w:rPr>
        <w:t>。</w:t>
      </w:r>
    </w:p>
    <w:p>
      <w:pPr>
        <w:ind w:left="141"/>
        <w:spacing w:before="61" w:line="231" w:lineRule="auto"/>
        <w:outlineLvl w:val="4"/>
        <w:rPr>
          <w:rFonts w:ascii="SimSun" w:hAnsi="SimSun" w:eastAsia="SimSun" w:cs="SimSun"/>
          <w:sz w:val="20"/>
          <w:szCs w:val="20"/>
        </w:rPr>
      </w:pPr>
      <w:r>
        <w:rPr>
          <w:rFonts w:ascii="SimHei" w:hAnsi="SimHei" w:eastAsia="SimHei" w:cs="SimHei"/>
          <w:sz w:val="20"/>
          <w:szCs w:val="20"/>
          <w:spacing w:val="5"/>
        </w:rPr>
        <w:t>5.53.2.2</w:t>
      </w:r>
      <w:r>
        <w:rPr>
          <w:rFonts w:ascii="SimHei" w:hAnsi="SimHei" w:eastAsia="SimHei" w:cs="SimHei"/>
          <w:sz w:val="20"/>
          <w:szCs w:val="20"/>
          <w:spacing w:val="5"/>
        </w:rPr>
        <w:t xml:space="preserve">  </w:t>
      </w:r>
      <w:r>
        <w:rPr>
          <w:rFonts w:ascii="SimSun" w:hAnsi="SimSun" w:eastAsia="SimSun" w:cs="SimSun"/>
          <w:sz w:val="20"/>
          <w:szCs w:val="20"/>
          <w:spacing w:val="5"/>
        </w:rPr>
        <w:t>检查内容：同</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5"/>
        </w:rPr>
        <w:t>5.53.1.2</w:t>
      </w:r>
      <w:r>
        <w:rPr>
          <w:rFonts w:ascii="SimSun" w:hAnsi="SimSun" w:eastAsia="SimSun" w:cs="SimSun"/>
          <w:sz w:val="20"/>
          <w:szCs w:val="20"/>
          <w:spacing w:val="5"/>
        </w:rPr>
        <w:t>。</w:t>
      </w:r>
    </w:p>
    <w:p>
      <w:pPr>
        <w:ind w:left="141"/>
        <w:spacing w:before="61" w:line="231" w:lineRule="auto"/>
        <w:outlineLvl w:val="4"/>
        <w:rPr>
          <w:rFonts w:ascii="SimSun" w:hAnsi="SimSun" w:eastAsia="SimSun" w:cs="SimSun"/>
          <w:sz w:val="20"/>
          <w:szCs w:val="20"/>
        </w:rPr>
      </w:pPr>
      <w:r>
        <w:rPr>
          <w:rFonts w:ascii="SimHei" w:hAnsi="SimHei" w:eastAsia="SimHei" w:cs="SimHei"/>
          <w:sz w:val="20"/>
          <w:szCs w:val="20"/>
          <w:spacing w:val="6"/>
        </w:rPr>
        <w:t>5.53.2.3</w:t>
      </w:r>
      <w:r>
        <w:rPr>
          <w:rFonts w:ascii="SimHei" w:hAnsi="SimHei" w:eastAsia="SimHei" w:cs="SimHei"/>
          <w:sz w:val="20"/>
          <w:szCs w:val="20"/>
          <w:spacing w:val="6"/>
        </w:rPr>
        <w:t xml:space="preserve">  </w:t>
      </w:r>
      <w:r>
        <w:rPr>
          <w:rFonts w:ascii="SimSun" w:hAnsi="SimSun" w:eastAsia="SimSun" w:cs="SimSun"/>
          <w:sz w:val="20"/>
          <w:szCs w:val="20"/>
          <w:spacing w:val="6"/>
        </w:rPr>
        <w:t>健康检查周期：</w:t>
      </w:r>
    </w:p>
    <w:p>
      <w:pPr>
        <w:ind w:left="425"/>
        <w:spacing w:before="62" w:line="228" w:lineRule="auto"/>
        <w:rPr>
          <w:rFonts w:ascii="SimSun" w:hAnsi="SimSun" w:eastAsia="SimSun" w:cs="SimSun"/>
          <w:sz w:val="20"/>
          <w:szCs w:val="20"/>
        </w:rPr>
      </w:pPr>
      <w:r>
        <w:rPr>
          <w:rFonts w:ascii="SimSun" w:hAnsi="SimSun" w:eastAsia="SimSun" w:cs="SimSun"/>
          <w:sz w:val="20"/>
          <w:szCs w:val="20"/>
          <w:spacing w:val="7"/>
        </w:rPr>
        <w:t>a)  胆碱酯酶测定，半年；</w:t>
      </w:r>
    </w:p>
    <w:p>
      <w:pPr>
        <w:ind w:left="421"/>
        <w:spacing w:before="65" w:line="228" w:lineRule="auto"/>
        <w:rPr>
          <w:rFonts w:ascii="SimSun" w:hAnsi="SimSun" w:eastAsia="SimSun" w:cs="SimSun"/>
          <w:sz w:val="20"/>
          <w:szCs w:val="20"/>
        </w:rPr>
      </w:pPr>
      <w:r>
        <w:rPr>
          <w:rFonts w:ascii="SimSun" w:hAnsi="SimSun" w:eastAsia="SimSun" w:cs="SimSun"/>
          <w:sz w:val="20"/>
          <w:szCs w:val="20"/>
          <w:spacing w:val="6"/>
        </w:rPr>
        <w:t>b)  健康检查，</w:t>
      </w:r>
      <w:r>
        <w:rPr>
          <w:rFonts w:ascii="Times New Roman" w:hAnsi="Times New Roman" w:eastAsia="Times New Roman" w:cs="Times New Roman"/>
          <w:sz w:val="20"/>
          <w:szCs w:val="20"/>
          <w:spacing w:val="6"/>
        </w:rPr>
        <w:t>3</w:t>
      </w:r>
      <w:r>
        <w:rPr>
          <w:rFonts w:ascii="SimSun" w:hAnsi="SimSun" w:eastAsia="SimSun" w:cs="SimSun"/>
          <w:sz w:val="20"/>
          <w:szCs w:val="20"/>
          <w:spacing w:val="6"/>
        </w:rPr>
        <w:t>年。</w:t>
      </w:r>
    </w:p>
    <w:p>
      <w:pPr>
        <w:spacing w:before="222" w:line="231" w:lineRule="auto"/>
        <w:outlineLvl w:val="3"/>
        <w:rPr>
          <w:rFonts w:ascii="SimHei" w:hAnsi="SimHei" w:eastAsia="SimHei" w:cs="SimHei"/>
          <w:sz w:val="20"/>
          <w:szCs w:val="20"/>
        </w:rPr>
      </w:pPr>
      <w:r>
        <w:rPr>
          <w:rFonts w:ascii="SimHei" w:hAnsi="SimHei" w:eastAsia="SimHei" w:cs="SimHei"/>
          <w:sz w:val="20"/>
          <w:szCs w:val="20"/>
          <w:spacing w:val="6"/>
        </w:rPr>
        <w:t>5.53.3</w:t>
      </w:r>
      <w:r>
        <w:rPr>
          <w:rFonts w:ascii="SimHei" w:hAnsi="SimHei" w:eastAsia="SimHei" w:cs="SimHei"/>
          <w:sz w:val="20"/>
          <w:szCs w:val="20"/>
          <w:spacing w:val="6"/>
        </w:rPr>
        <w:t xml:space="preserve">  </w:t>
      </w:r>
      <w:r>
        <w:rPr>
          <w:rFonts w:ascii="SimHei" w:hAnsi="SimHei" w:eastAsia="SimHei" w:cs="SimHei"/>
          <w:sz w:val="20"/>
          <w:szCs w:val="20"/>
          <w:spacing w:val="6"/>
        </w:rPr>
        <w:t>应急健康检查</w:t>
      </w:r>
    </w:p>
    <w:p>
      <w:pPr>
        <w:ind w:left="141"/>
        <w:spacing w:before="217" w:line="231" w:lineRule="auto"/>
        <w:outlineLvl w:val="4"/>
        <w:rPr>
          <w:rFonts w:ascii="SimSun" w:hAnsi="SimSun" w:eastAsia="SimSun" w:cs="SimSun"/>
          <w:sz w:val="20"/>
          <w:szCs w:val="20"/>
        </w:rPr>
      </w:pPr>
      <w:r>
        <w:rPr>
          <w:rFonts w:ascii="SimHei" w:hAnsi="SimHei" w:eastAsia="SimHei" w:cs="SimHei"/>
          <w:sz w:val="20"/>
          <w:szCs w:val="20"/>
          <w:spacing w:val="8"/>
        </w:rPr>
        <w:t>5.53.3.1</w:t>
      </w:r>
      <w:r>
        <w:rPr>
          <w:rFonts w:ascii="SimHei" w:hAnsi="SimHei" w:eastAsia="SimHei" w:cs="SimHei"/>
          <w:sz w:val="20"/>
          <w:szCs w:val="20"/>
          <w:spacing w:val="8"/>
        </w:rPr>
        <w:t xml:space="preserve">  </w:t>
      </w:r>
      <w:r>
        <w:rPr>
          <w:rFonts w:ascii="SimSun" w:hAnsi="SimSun" w:eastAsia="SimSun" w:cs="SimSun"/>
          <w:sz w:val="20"/>
          <w:szCs w:val="20"/>
          <w:spacing w:val="8"/>
        </w:rPr>
        <w:t>目标疾病：职业性急</w:t>
      </w:r>
      <w:r>
        <w:rPr>
          <w:rFonts w:ascii="SimSun" w:hAnsi="SimSun" w:eastAsia="SimSun" w:cs="SimSun"/>
          <w:sz w:val="20"/>
          <w:szCs w:val="20"/>
          <w:spacing w:val="7"/>
        </w:rPr>
        <w:t>性氨基甲酸酯类中毒（按</w:t>
      </w:r>
      <w:r>
        <w:rPr>
          <w:rFonts w:ascii="SimSun" w:hAnsi="SimSun" w:eastAsia="SimSun" w:cs="SimSun"/>
          <w:sz w:val="20"/>
          <w:szCs w:val="20"/>
          <w:spacing w:val="-40"/>
        </w:rPr>
        <w:t xml:space="preserve"> </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3"/>
        </w:rPr>
        <w:t xml:space="preserve"> </w:t>
      </w:r>
      <w:r>
        <w:rPr>
          <w:rFonts w:ascii="Times New Roman" w:hAnsi="Times New Roman" w:eastAsia="Times New Roman" w:cs="Times New Roman"/>
          <w:sz w:val="20"/>
          <w:szCs w:val="20"/>
          <w:spacing w:val="7"/>
        </w:rPr>
        <w:t>52</w:t>
      </w:r>
      <w:r>
        <w:rPr>
          <w:rFonts w:ascii="SimSun" w:hAnsi="SimSun" w:eastAsia="SimSun" w:cs="SimSun"/>
          <w:sz w:val="20"/>
          <w:szCs w:val="20"/>
          <w:spacing w:val="7"/>
        </w:rPr>
        <w:t>）。</w:t>
      </w:r>
    </w:p>
    <w:p>
      <w:pPr>
        <w:ind w:left="141"/>
        <w:spacing w:before="62" w:line="231" w:lineRule="auto"/>
        <w:outlineLvl w:val="4"/>
        <w:rPr>
          <w:rFonts w:ascii="SimSun" w:hAnsi="SimSun" w:eastAsia="SimSun" w:cs="SimSun"/>
          <w:sz w:val="20"/>
          <w:szCs w:val="20"/>
        </w:rPr>
      </w:pPr>
      <w:r>
        <w:rPr>
          <w:rFonts w:ascii="SimHei" w:hAnsi="SimHei" w:eastAsia="SimHei" w:cs="SimHei"/>
          <w:sz w:val="20"/>
          <w:szCs w:val="20"/>
          <w:spacing w:val="5"/>
        </w:rPr>
        <w:t>5.53.3.2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52" w:right="1" w:hanging="427"/>
        <w:spacing w:before="62" w:line="288" w:lineRule="auto"/>
        <w:rPr>
          <w:rFonts w:ascii="SimSun" w:hAnsi="SimSun" w:eastAsia="SimSun" w:cs="SimSun"/>
          <w:sz w:val="20"/>
          <w:szCs w:val="20"/>
        </w:rPr>
      </w:pPr>
      <w:r>
        <w:rPr>
          <w:rFonts w:ascii="SimSun" w:hAnsi="SimSun" w:eastAsia="SimSun" w:cs="SimSun"/>
          <w:sz w:val="20"/>
          <w:szCs w:val="20"/>
          <w:spacing w:val="7"/>
        </w:rPr>
        <w:t>a)  症状询问：重点询问短时间内接触较大量氨基甲酸酯类物质的职业史及头晕、乏力、出汗、咳</w:t>
      </w:r>
      <w:r>
        <w:rPr>
          <w:rFonts w:ascii="SimSun" w:hAnsi="SimSun" w:eastAsia="SimSun" w:cs="SimSun"/>
          <w:sz w:val="20"/>
          <w:szCs w:val="20"/>
          <w:spacing w:val="8"/>
        </w:rPr>
        <w:t>嗽、咳痰、胸闷、呼吸困难、食欲减退、恶心等。</w:t>
      </w:r>
    </w:p>
    <w:p>
      <w:pPr>
        <w:ind w:left="421"/>
        <w:spacing w:line="227" w:lineRule="auto"/>
        <w:rPr>
          <w:rFonts w:ascii="SimSun" w:hAnsi="SimSun" w:eastAsia="SimSun" w:cs="SimSun"/>
          <w:sz w:val="20"/>
          <w:szCs w:val="20"/>
        </w:rPr>
      </w:pPr>
      <w:r>
        <w:rPr>
          <w:rFonts w:ascii="SimSun" w:hAnsi="SimSun" w:eastAsia="SimSun" w:cs="SimSun"/>
          <w:sz w:val="20"/>
          <w:szCs w:val="20"/>
          <w:spacing w:val="5"/>
        </w:rPr>
        <w:t>b)  体格检查：</w:t>
      </w:r>
    </w:p>
    <w:p>
      <w:pPr>
        <w:ind w:left="860"/>
        <w:spacing w:before="66" w:line="227" w:lineRule="auto"/>
        <w:rPr>
          <w:rFonts w:ascii="SimSun" w:hAnsi="SimSun" w:eastAsia="SimSun" w:cs="SimSun"/>
          <w:sz w:val="20"/>
          <w:szCs w:val="20"/>
        </w:rPr>
      </w:pPr>
      <w:r>
        <w:rPr>
          <w:rFonts w:ascii="SimSun" w:hAnsi="SimSun" w:eastAsia="SimSun" w:cs="SimSun"/>
          <w:sz w:val="20"/>
          <w:szCs w:val="20"/>
          <w:spacing w:val="5"/>
        </w:rPr>
        <w:t>1)</w:t>
      </w:r>
      <w:r>
        <w:rPr>
          <w:rFonts w:ascii="SimSun" w:hAnsi="SimSun" w:eastAsia="SimSun" w:cs="SimSun"/>
          <w:sz w:val="20"/>
          <w:szCs w:val="20"/>
          <w:spacing w:val="25"/>
        </w:rPr>
        <w:t xml:space="preserve">  </w:t>
      </w:r>
      <w:r>
        <w:rPr>
          <w:rFonts w:ascii="SimSun" w:hAnsi="SimSun" w:eastAsia="SimSun" w:cs="SimSun"/>
          <w:sz w:val="20"/>
          <w:szCs w:val="20"/>
          <w:spacing w:val="5"/>
        </w:rPr>
        <w:t>内科常规检查，重点检查呼吸系统；</w:t>
      </w:r>
    </w:p>
    <w:p>
      <w:pPr>
        <w:ind w:left="847"/>
        <w:spacing w:before="65" w:line="228" w:lineRule="auto"/>
        <w:rPr>
          <w:rFonts w:ascii="SimSun" w:hAnsi="SimSun" w:eastAsia="SimSun" w:cs="SimSun"/>
          <w:sz w:val="20"/>
          <w:szCs w:val="20"/>
        </w:rPr>
      </w:pPr>
      <w:r>
        <w:rPr>
          <w:rFonts w:ascii="SimSun" w:hAnsi="SimSun" w:eastAsia="SimSun" w:cs="SimSun"/>
          <w:sz w:val="20"/>
          <w:szCs w:val="20"/>
          <w:spacing w:val="9"/>
        </w:rPr>
        <w:t>2)  神经系统常规检查及观察瞳孔改变，注意有无肌</w:t>
      </w:r>
      <w:r>
        <w:rPr>
          <w:rFonts w:ascii="SimSun" w:hAnsi="SimSun" w:eastAsia="SimSun" w:cs="SimSun"/>
          <w:sz w:val="20"/>
          <w:szCs w:val="20"/>
          <w:spacing w:val="8"/>
        </w:rPr>
        <w:t>束震颤、病理反射；</w:t>
      </w:r>
    </w:p>
    <w:p>
      <w:pPr>
        <w:ind w:left="848"/>
        <w:spacing w:before="65" w:line="228" w:lineRule="auto"/>
        <w:rPr>
          <w:rFonts w:ascii="SimSun" w:hAnsi="SimSun" w:eastAsia="SimSun" w:cs="SimSun"/>
          <w:sz w:val="20"/>
          <w:szCs w:val="20"/>
        </w:rPr>
      </w:pPr>
      <w:r>
        <w:rPr>
          <w:rFonts w:ascii="SimSun" w:hAnsi="SimSun" w:eastAsia="SimSun" w:cs="SimSun"/>
          <w:sz w:val="20"/>
          <w:szCs w:val="20"/>
          <w:spacing w:val="2"/>
        </w:rPr>
        <w:t>3)</w:t>
      </w:r>
      <w:r>
        <w:rPr>
          <w:rFonts w:ascii="SimSun" w:hAnsi="SimSun" w:eastAsia="SimSun" w:cs="SimSun"/>
          <w:sz w:val="20"/>
          <w:szCs w:val="20"/>
          <w:spacing w:val="15"/>
        </w:rPr>
        <w:t xml:space="preserve">  </w:t>
      </w:r>
      <w:r>
        <w:rPr>
          <w:rFonts w:ascii="SimSun" w:hAnsi="SimSun" w:eastAsia="SimSun" w:cs="SimSun"/>
          <w:sz w:val="20"/>
          <w:szCs w:val="20"/>
          <w:spacing w:val="2"/>
        </w:rPr>
        <w:t>眼底检查。</w:t>
      </w:r>
    </w:p>
    <w:p>
      <w:pPr>
        <w:ind w:left="428"/>
        <w:spacing w:before="65"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1263" w:right="1" w:hanging="403"/>
        <w:spacing w:before="66" w:line="288" w:lineRule="auto"/>
        <w:rPr>
          <w:rFonts w:ascii="SimSun" w:hAnsi="SimSun" w:eastAsia="SimSun" w:cs="SimSun"/>
          <w:sz w:val="20"/>
          <w:szCs w:val="20"/>
        </w:rPr>
      </w:pPr>
      <w:r>
        <w:rPr>
          <w:rFonts w:ascii="SimSun" w:hAnsi="SimSun" w:eastAsia="SimSun" w:cs="SimSun"/>
          <w:sz w:val="20"/>
          <w:szCs w:val="20"/>
          <w:spacing w:val="10"/>
        </w:rPr>
        <w:t>1)  必检项目：血常规、尿常规、肝功能、心电</w:t>
      </w:r>
      <w:r>
        <w:rPr>
          <w:rFonts w:ascii="SimSun" w:hAnsi="SimSun" w:eastAsia="SimSun" w:cs="SimSun"/>
          <w:sz w:val="20"/>
          <w:szCs w:val="20"/>
          <w:spacing w:val="9"/>
        </w:rPr>
        <w:t>图、胆碱酯酶测定、胸部</w:t>
      </w:r>
      <w:r>
        <w:rPr>
          <w:rFonts w:ascii="Times New Roman" w:hAnsi="Times New Roman" w:eastAsia="Times New Roman" w:cs="Times New Roman"/>
          <w:sz w:val="20"/>
          <w:szCs w:val="20"/>
          <w:spacing w:val="9"/>
        </w:rPr>
        <w:t>X</w:t>
      </w:r>
      <w:r>
        <w:rPr>
          <w:rFonts w:ascii="SimSun" w:hAnsi="SimSun" w:eastAsia="SimSun" w:cs="SimSun"/>
          <w:sz w:val="20"/>
          <w:szCs w:val="20"/>
          <w:spacing w:val="9"/>
        </w:rPr>
        <w:t>射线摄片、肝脾</w:t>
      </w:r>
      <w:r>
        <w:rPr>
          <w:rFonts w:ascii="Times New Roman" w:hAnsi="Times New Roman" w:eastAsia="Times New Roman" w:cs="Times New Roman"/>
          <w:sz w:val="20"/>
          <w:szCs w:val="20"/>
          <w:spacing w:val="9"/>
        </w:rPr>
        <w:t>B</w:t>
      </w:r>
      <w:r>
        <w:rPr>
          <w:rFonts w:ascii="SimSun" w:hAnsi="SimSun" w:eastAsia="SimSun" w:cs="SimSun"/>
          <w:sz w:val="20"/>
          <w:szCs w:val="20"/>
        </w:rPr>
        <w:t>超；</w:t>
      </w:r>
    </w:p>
    <w:p>
      <w:pPr>
        <w:ind w:left="847"/>
        <w:spacing w:before="1" w:line="227" w:lineRule="auto"/>
        <w:rPr>
          <w:rFonts w:ascii="SimSun" w:hAnsi="SimSun" w:eastAsia="SimSun" w:cs="SimSun"/>
          <w:sz w:val="20"/>
          <w:szCs w:val="20"/>
        </w:rPr>
      </w:pPr>
      <w:r>
        <w:rPr>
          <w:rFonts w:ascii="SimSun" w:hAnsi="SimSun" w:eastAsia="SimSun" w:cs="SimSun"/>
          <w:sz w:val="20"/>
          <w:szCs w:val="20"/>
          <w:spacing w:val="10"/>
        </w:rPr>
        <w:t>2)  选检项目：心肌酶谱、肌钙蛋白</w:t>
      </w:r>
      <w:r>
        <w:rPr>
          <w:rFonts w:ascii="Times New Roman" w:hAnsi="Times New Roman" w:eastAsia="Times New Roman" w:cs="Times New Roman"/>
          <w:sz w:val="20"/>
          <w:szCs w:val="20"/>
          <w:spacing w:val="10"/>
        </w:rPr>
        <w:t>T</w:t>
      </w:r>
      <w:r>
        <w:rPr>
          <w:rFonts w:ascii="SimSun" w:hAnsi="SimSun" w:eastAsia="SimSun" w:cs="SimSun"/>
          <w:sz w:val="20"/>
          <w:szCs w:val="20"/>
          <w:spacing w:val="10"/>
        </w:rPr>
        <w:t>（</w:t>
      </w:r>
      <w:r>
        <w:rPr>
          <w:rFonts w:ascii="Times New Roman" w:hAnsi="Times New Roman" w:eastAsia="Times New Roman" w:cs="Times New Roman"/>
          <w:sz w:val="20"/>
          <w:szCs w:val="20"/>
        </w:rPr>
        <w:t>TnT</w:t>
      </w:r>
      <w:r>
        <w:rPr>
          <w:rFonts w:ascii="SimSun" w:hAnsi="SimSun" w:eastAsia="SimSun" w:cs="SimSun"/>
          <w:sz w:val="20"/>
          <w:szCs w:val="20"/>
          <w:spacing w:val="10"/>
        </w:rPr>
        <w:t>）、神经-肌电图、脑电图、</w:t>
      </w:r>
      <w:r>
        <w:rPr>
          <w:rFonts w:ascii="SimSun" w:hAnsi="SimSun" w:eastAsia="SimSun" w:cs="SimSun"/>
          <w:sz w:val="20"/>
          <w:szCs w:val="20"/>
          <w:spacing w:val="9"/>
        </w:rPr>
        <w:t>头颅</w:t>
      </w:r>
      <w:r>
        <w:rPr>
          <w:rFonts w:ascii="Times New Roman" w:hAnsi="Times New Roman" w:eastAsia="Times New Roman" w:cs="Times New Roman"/>
          <w:sz w:val="20"/>
          <w:szCs w:val="20"/>
        </w:rPr>
        <w:t>CT</w:t>
      </w:r>
      <w:r>
        <w:rPr>
          <w:rFonts w:ascii="SimSun" w:hAnsi="SimSun" w:eastAsia="SimSun" w:cs="SimSun"/>
          <w:sz w:val="20"/>
          <w:szCs w:val="20"/>
          <w:spacing w:val="9"/>
        </w:rPr>
        <w:t>或</w:t>
      </w:r>
      <w:r>
        <w:rPr>
          <w:rFonts w:ascii="Times New Roman" w:hAnsi="Times New Roman" w:eastAsia="Times New Roman" w:cs="Times New Roman"/>
          <w:sz w:val="20"/>
          <w:szCs w:val="20"/>
        </w:rPr>
        <w:t>MRI</w:t>
      </w:r>
      <w:r>
        <w:rPr>
          <w:rFonts w:ascii="SimSun" w:hAnsi="SimSun" w:eastAsia="SimSun" w:cs="SimSun"/>
          <w:sz w:val="20"/>
          <w:szCs w:val="20"/>
          <w:spacing w:val="9"/>
        </w:rPr>
        <w:t>。</w:t>
      </w:r>
    </w:p>
    <w:p>
      <w:pPr>
        <w:spacing w:before="221" w:line="229" w:lineRule="auto"/>
        <w:outlineLvl w:val="1"/>
        <w:rPr>
          <w:rFonts w:ascii="SimHei" w:hAnsi="SimHei" w:eastAsia="SimHei" w:cs="SimHei"/>
          <w:sz w:val="20"/>
          <w:szCs w:val="20"/>
        </w:rPr>
      </w:pPr>
      <w:bookmarkStart w:name="bookmark71" w:id="78"/>
      <w:bookmarkEnd w:id="78"/>
      <w:r>
        <w:rPr>
          <w:rFonts w:ascii="SimHei" w:hAnsi="SimHei" w:eastAsia="SimHei" w:cs="SimHei"/>
          <w:sz w:val="20"/>
          <w:szCs w:val="20"/>
          <w:spacing w:val="6"/>
        </w:rPr>
        <w:t>5.54</w:t>
      </w:r>
      <w:r>
        <w:rPr>
          <w:rFonts w:ascii="SimHei" w:hAnsi="SimHei" w:eastAsia="SimHei" w:cs="SimHei"/>
          <w:sz w:val="20"/>
          <w:szCs w:val="20"/>
          <w:spacing w:val="6"/>
        </w:rPr>
        <w:t xml:space="preserve">  </w:t>
      </w:r>
      <w:r>
        <w:rPr>
          <w:rFonts w:ascii="SimHei" w:hAnsi="SimHei" w:eastAsia="SimHei" w:cs="SimHei"/>
          <w:sz w:val="20"/>
          <w:szCs w:val="20"/>
          <w:spacing w:val="6"/>
        </w:rPr>
        <w:t>拟除虫菊酯类</w:t>
      </w:r>
    </w:p>
    <w:p>
      <w:pPr>
        <w:spacing w:before="220" w:line="231" w:lineRule="auto"/>
        <w:outlineLvl w:val="3"/>
        <w:rPr>
          <w:rFonts w:ascii="SimHei" w:hAnsi="SimHei" w:eastAsia="SimHei" w:cs="SimHei"/>
          <w:sz w:val="20"/>
          <w:szCs w:val="20"/>
        </w:rPr>
      </w:pPr>
      <w:r>
        <w:rPr>
          <w:rFonts w:ascii="SimHei" w:hAnsi="SimHei" w:eastAsia="SimHei" w:cs="SimHei"/>
          <w:sz w:val="20"/>
          <w:szCs w:val="20"/>
          <w:spacing w:val="7"/>
        </w:rPr>
        <w:t>5.54.1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1"/>
        <w:spacing w:before="217" w:line="231" w:lineRule="auto"/>
        <w:outlineLvl w:val="4"/>
        <w:rPr>
          <w:rFonts w:ascii="SimSun" w:hAnsi="SimSun" w:eastAsia="SimSun" w:cs="SimSun"/>
          <w:sz w:val="20"/>
          <w:szCs w:val="20"/>
        </w:rPr>
      </w:pPr>
      <w:r>
        <w:rPr>
          <w:rFonts w:ascii="SimHei" w:hAnsi="SimHei" w:eastAsia="SimHei" w:cs="SimHei"/>
          <w:sz w:val="20"/>
          <w:szCs w:val="20"/>
          <w:spacing w:val="6"/>
        </w:rPr>
        <w:t>5.54.1.1</w:t>
      </w:r>
      <w:r>
        <w:rPr>
          <w:rFonts w:ascii="SimHei" w:hAnsi="SimHei" w:eastAsia="SimHei" w:cs="SimHei"/>
          <w:sz w:val="20"/>
          <w:szCs w:val="20"/>
          <w:spacing w:val="32"/>
        </w:rPr>
        <w:t xml:space="preserve">  </w:t>
      </w:r>
      <w:r>
        <w:rPr>
          <w:rFonts w:ascii="SimSun" w:hAnsi="SimSun" w:eastAsia="SimSun" w:cs="SimSun"/>
          <w:sz w:val="20"/>
          <w:szCs w:val="20"/>
          <w:spacing w:val="6"/>
        </w:rPr>
        <w:t>目标疾病为职业禁忌证：严重慢性皮肤疾病。</w:t>
      </w:r>
    </w:p>
    <w:p>
      <w:pPr>
        <w:ind w:left="141"/>
        <w:spacing w:before="62" w:line="231" w:lineRule="auto"/>
        <w:outlineLvl w:val="4"/>
        <w:rPr>
          <w:rFonts w:ascii="SimSun" w:hAnsi="SimSun" w:eastAsia="SimSun" w:cs="SimSun"/>
          <w:sz w:val="20"/>
          <w:szCs w:val="20"/>
        </w:rPr>
      </w:pPr>
      <w:r>
        <w:rPr>
          <w:rFonts w:ascii="SimHei" w:hAnsi="SimHei" w:eastAsia="SimHei" w:cs="SimHei"/>
          <w:sz w:val="20"/>
          <w:szCs w:val="20"/>
          <w:spacing w:val="5"/>
        </w:rPr>
        <w:t>5.54.1.2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5"/>
        <w:spacing w:before="62" w:line="228" w:lineRule="auto"/>
        <w:rPr>
          <w:rFonts w:ascii="SimSun" w:hAnsi="SimSun" w:eastAsia="SimSun" w:cs="SimSun"/>
          <w:sz w:val="20"/>
          <w:szCs w:val="20"/>
        </w:rPr>
      </w:pPr>
      <w:r>
        <w:rPr>
          <w:rFonts w:ascii="SimSun" w:hAnsi="SimSun" w:eastAsia="SimSun" w:cs="SimSun"/>
          <w:sz w:val="20"/>
          <w:szCs w:val="20"/>
          <w:spacing w:val="9"/>
        </w:rPr>
        <w:t>a)  症状询问：重点询问皮肤病史和症</w:t>
      </w:r>
      <w:r>
        <w:rPr>
          <w:rFonts w:ascii="SimSun" w:hAnsi="SimSun" w:eastAsia="SimSun" w:cs="SimSun"/>
          <w:sz w:val="20"/>
          <w:szCs w:val="20"/>
          <w:spacing w:val="8"/>
        </w:rPr>
        <w:t>状，如皮肤瘙痒、皮疹等。</w:t>
      </w:r>
    </w:p>
    <w:p>
      <w:pPr>
        <w:ind w:left="421"/>
        <w:spacing w:before="65" w:line="228" w:lineRule="auto"/>
        <w:rPr>
          <w:rFonts w:ascii="SimSun" w:hAnsi="SimSun" w:eastAsia="SimSun" w:cs="SimSun"/>
          <w:sz w:val="20"/>
          <w:szCs w:val="20"/>
        </w:rPr>
      </w:pPr>
      <w:r>
        <w:rPr>
          <w:rFonts w:ascii="SimSun" w:hAnsi="SimSun" w:eastAsia="SimSun" w:cs="SimSun"/>
          <w:sz w:val="20"/>
          <w:szCs w:val="20"/>
          <w:spacing w:val="5"/>
        </w:rPr>
        <w:t>b)  体格检查：</w:t>
      </w:r>
    </w:p>
    <w:p>
      <w:pPr>
        <w:ind w:left="860"/>
        <w:spacing w:before="65"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7"/>
        <w:spacing w:before="66" w:line="228" w:lineRule="auto"/>
        <w:rPr>
          <w:rFonts w:ascii="SimSun" w:hAnsi="SimSun" w:eastAsia="SimSun" w:cs="SimSun"/>
          <w:sz w:val="20"/>
          <w:szCs w:val="20"/>
        </w:rPr>
      </w:pPr>
      <w:r>
        <w:rPr>
          <w:rFonts w:ascii="SimSun" w:hAnsi="SimSun" w:eastAsia="SimSun" w:cs="SimSun"/>
          <w:sz w:val="20"/>
          <w:szCs w:val="20"/>
          <w:spacing w:val="6"/>
        </w:rPr>
        <w:t>2)  神经系统常规检查；</w:t>
      </w:r>
    </w:p>
    <w:p>
      <w:pPr>
        <w:ind w:left="848"/>
        <w:spacing w:before="65" w:line="227" w:lineRule="auto"/>
        <w:rPr>
          <w:rFonts w:ascii="SimSun" w:hAnsi="SimSun" w:eastAsia="SimSun" w:cs="SimSun"/>
          <w:sz w:val="20"/>
          <w:szCs w:val="20"/>
        </w:rPr>
      </w:pPr>
      <w:r>
        <w:rPr>
          <w:rFonts w:ascii="SimSun" w:hAnsi="SimSun" w:eastAsia="SimSun" w:cs="SimSun"/>
          <w:sz w:val="20"/>
          <w:szCs w:val="20"/>
          <w:spacing w:val="6"/>
        </w:rPr>
        <w:t>3)  皮肤科常规检查。</w:t>
      </w:r>
    </w:p>
    <w:p>
      <w:pPr>
        <w:ind w:left="428"/>
        <w:spacing w:before="66" w:line="228" w:lineRule="auto"/>
        <w:rPr>
          <w:rFonts w:ascii="SimSun" w:hAnsi="SimSun" w:eastAsia="SimSun" w:cs="SimSun"/>
          <w:sz w:val="20"/>
          <w:szCs w:val="20"/>
        </w:rPr>
      </w:pPr>
      <w:r>
        <w:rPr>
          <w:rFonts w:ascii="SimSun" w:hAnsi="SimSun" w:eastAsia="SimSun" w:cs="SimSun"/>
          <w:sz w:val="20"/>
          <w:szCs w:val="20"/>
          <w:spacing w:val="9"/>
        </w:rPr>
        <w:t>c)  实验室和其他检查：必检项目为血常规、尿</w:t>
      </w:r>
      <w:r>
        <w:rPr>
          <w:rFonts w:ascii="SimSun" w:hAnsi="SimSun" w:eastAsia="SimSun" w:cs="SimSun"/>
          <w:sz w:val="20"/>
          <w:szCs w:val="20"/>
          <w:spacing w:val="8"/>
        </w:rPr>
        <w:t>常规、肝功能、心电图。</w:t>
      </w:r>
    </w:p>
    <w:p>
      <w:pPr>
        <w:spacing w:before="222" w:line="231" w:lineRule="auto"/>
        <w:outlineLvl w:val="3"/>
        <w:rPr>
          <w:rFonts w:ascii="SimHei" w:hAnsi="SimHei" w:eastAsia="SimHei" w:cs="SimHei"/>
          <w:sz w:val="20"/>
          <w:szCs w:val="20"/>
        </w:rPr>
      </w:pPr>
      <w:r>
        <w:rPr>
          <w:rFonts w:ascii="SimHei" w:hAnsi="SimHei" w:eastAsia="SimHei" w:cs="SimHei"/>
          <w:sz w:val="20"/>
          <w:szCs w:val="20"/>
          <w:spacing w:val="6"/>
        </w:rPr>
        <w:t>5.54.2</w:t>
      </w:r>
      <w:r>
        <w:rPr>
          <w:rFonts w:ascii="SimHei" w:hAnsi="SimHei" w:eastAsia="SimHei" w:cs="SimHei"/>
          <w:sz w:val="20"/>
          <w:szCs w:val="20"/>
          <w:spacing w:val="6"/>
        </w:rPr>
        <w:t xml:space="preserve">  </w:t>
      </w:r>
      <w:r>
        <w:rPr>
          <w:rFonts w:ascii="SimHei" w:hAnsi="SimHei" w:eastAsia="SimHei" w:cs="SimHei"/>
          <w:sz w:val="20"/>
          <w:szCs w:val="20"/>
          <w:spacing w:val="6"/>
        </w:rPr>
        <w:t>应急健康检查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2"/>
        </w:rPr>
        <w:t>5.54.2.1</w:t>
      </w:r>
      <w:r>
        <w:rPr>
          <w:rFonts w:ascii="SimHei" w:hAnsi="SimHei" w:eastAsia="SimHei" w:cs="SimHei"/>
          <w:sz w:val="20"/>
          <w:szCs w:val="20"/>
          <w:spacing w:val="28"/>
        </w:rPr>
        <w:t xml:space="preserve">  </w:t>
      </w:r>
      <w:r>
        <w:rPr>
          <w:rFonts w:ascii="SimSun" w:hAnsi="SimSun" w:eastAsia="SimSun" w:cs="SimSun"/>
          <w:sz w:val="20"/>
          <w:szCs w:val="20"/>
          <w:spacing w:val="2"/>
        </w:rPr>
        <w:t>目标疾病：</w:t>
      </w:r>
    </w:p>
    <w:p>
      <w:pPr>
        <w:ind w:left="425"/>
        <w:spacing w:before="61" w:line="227" w:lineRule="auto"/>
        <w:rPr>
          <w:rFonts w:ascii="SimSun" w:hAnsi="SimSun" w:eastAsia="SimSun" w:cs="SimSun"/>
          <w:sz w:val="20"/>
          <w:szCs w:val="20"/>
        </w:rPr>
      </w:pPr>
      <w:r>
        <w:rPr>
          <w:rFonts w:ascii="SimSun" w:hAnsi="SimSun" w:eastAsia="SimSun" w:cs="SimSun"/>
          <w:sz w:val="20"/>
          <w:szCs w:val="20"/>
          <w:spacing w:val="8"/>
        </w:rPr>
        <w:t>a)  职业性急性拟除虫菊酯类中毒（按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43</w:t>
      </w:r>
      <w:r>
        <w:rPr>
          <w:rFonts w:ascii="SimSun" w:hAnsi="SimSun" w:eastAsia="SimSun" w:cs="SimSun"/>
          <w:sz w:val="20"/>
          <w:szCs w:val="20"/>
          <w:spacing w:val="7"/>
        </w:rPr>
        <w:t>）；</w:t>
      </w:r>
    </w:p>
    <w:p>
      <w:pPr>
        <w:ind w:left="421"/>
        <w:spacing w:before="65" w:line="228" w:lineRule="auto"/>
        <w:rPr>
          <w:rFonts w:ascii="SimSun" w:hAnsi="SimSun" w:eastAsia="SimSun" w:cs="SimSun"/>
          <w:sz w:val="20"/>
          <w:szCs w:val="20"/>
        </w:rPr>
      </w:pPr>
      <w:r>
        <w:rPr>
          <w:rFonts w:ascii="SimSun" w:hAnsi="SimSun" w:eastAsia="SimSun" w:cs="SimSun"/>
          <w:sz w:val="20"/>
          <w:szCs w:val="20"/>
          <w:spacing w:val="8"/>
        </w:rPr>
        <w:t>b)  职业性化学性眼灼伤（按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54</w:t>
      </w:r>
      <w:r>
        <w:rPr>
          <w:rFonts w:ascii="SimSun" w:hAnsi="SimSun" w:eastAsia="SimSun" w:cs="SimSun"/>
          <w:sz w:val="20"/>
          <w:szCs w:val="20"/>
          <w:spacing w:val="5"/>
        </w:rPr>
        <w:t>）；</w:t>
      </w:r>
    </w:p>
    <w:p>
      <w:pPr>
        <w:ind w:left="428"/>
        <w:spacing w:before="65" w:line="228" w:lineRule="auto"/>
        <w:rPr>
          <w:rFonts w:ascii="SimSun" w:hAnsi="SimSun" w:eastAsia="SimSun" w:cs="SimSun"/>
          <w:sz w:val="20"/>
          <w:szCs w:val="20"/>
        </w:rPr>
      </w:pPr>
      <w:r>
        <w:rPr>
          <w:rFonts w:ascii="SimSun" w:hAnsi="SimSun" w:eastAsia="SimSun" w:cs="SimSun"/>
          <w:sz w:val="20"/>
          <w:szCs w:val="20"/>
          <w:spacing w:val="5"/>
        </w:rPr>
        <w:t>c)  职业性皮肤病（按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37"/>
        </w:rPr>
        <w:t xml:space="preserve"> </w:t>
      </w:r>
      <w:r>
        <w:rPr>
          <w:rFonts w:ascii="Times New Roman" w:hAnsi="Times New Roman" w:eastAsia="Times New Roman" w:cs="Times New Roman"/>
          <w:sz w:val="20"/>
          <w:szCs w:val="20"/>
          <w:spacing w:val="5"/>
        </w:rPr>
        <w:t>18</w:t>
      </w:r>
      <w:r>
        <w:rPr>
          <w:rFonts w:ascii="SimSun" w:hAnsi="SimSun" w:eastAsia="SimSun" w:cs="SimSun"/>
          <w:sz w:val="20"/>
          <w:szCs w:val="20"/>
          <w:spacing w:val="5"/>
        </w:rPr>
        <w:t>）。</w:t>
      </w:r>
    </w:p>
    <w:p>
      <w:pPr>
        <w:spacing w:line="228" w:lineRule="auto"/>
        <w:sectPr>
          <w:footerReference w:type="default" r:id="rId90"/>
          <w:pgSz w:w="11906" w:h="16839"/>
          <w:pgMar w:top="1715" w:right="1133" w:bottom="1336" w:left="1421" w:header="1393" w:footer="1102" w:gutter="0"/>
        </w:sectPr>
        <w:rPr>
          <w:rFonts w:ascii="SimSun" w:hAnsi="SimSun" w:eastAsia="SimSun" w:cs="SimSun"/>
          <w:sz w:val="20"/>
          <w:szCs w:val="20"/>
        </w:rPr>
      </w:pPr>
    </w:p>
    <w:p>
      <w:pPr>
        <w:ind w:left="141"/>
        <w:spacing w:before="246" w:line="231" w:lineRule="auto"/>
        <w:outlineLvl w:val="4"/>
        <w:rPr>
          <w:rFonts w:ascii="SimSun" w:hAnsi="SimSun" w:eastAsia="SimSun" w:cs="SimSun"/>
          <w:sz w:val="20"/>
          <w:szCs w:val="20"/>
        </w:rPr>
      </w:pPr>
      <w:r>
        <w:rPr>
          <w:rFonts w:ascii="SimHei" w:hAnsi="SimHei" w:eastAsia="SimHei" w:cs="SimHei"/>
          <w:sz w:val="20"/>
          <w:szCs w:val="20"/>
          <w:spacing w:val="5"/>
        </w:rPr>
        <w:t>5.54.2.2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52" w:right="70" w:hanging="427"/>
        <w:spacing w:before="62" w:line="288" w:lineRule="auto"/>
        <w:rPr>
          <w:rFonts w:ascii="SimSun" w:hAnsi="SimSun" w:eastAsia="SimSun" w:cs="SimSun"/>
          <w:sz w:val="20"/>
          <w:szCs w:val="20"/>
        </w:rPr>
      </w:pPr>
      <w:r>
        <w:rPr>
          <w:rFonts w:ascii="SimSun" w:hAnsi="SimSun" w:eastAsia="SimSun" w:cs="SimSun"/>
          <w:sz w:val="20"/>
          <w:szCs w:val="20"/>
          <w:spacing w:val="7"/>
        </w:rPr>
        <w:t>a)  症状询问：重点询问短时间内接触较大量拟除虫菊酯类物质的职业史及头痛、头晕、乏力、咳</w:t>
      </w:r>
      <w:r>
        <w:rPr>
          <w:rFonts w:ascii="SimSun" w:hAnsi="SimSun" w:eastAsia="SimSun" w:cs="SimSun"/>
          <w:sz w:val="20"/>
          <w:szCs w:val="20"/>
          <w:spacing w:val="8"/>
        </w:rPr>
        <w:t>嗽、咳痰、食欲减退、恶心等症状。</w:t>
      </w:r>
    </w:p>
    <w:p>
      <w:pPr>
        <w:ind w:left="421"/>
        <w:spacing w:line="227" w:lineRule="auto"/>
        <w:rPr>
          <w:rFonts w:ascii="SimSun" w:hAnsi="SimSun" w:eastAsia="SimSun" w:cs="SimSun"/>
          <w:sz w:val="20"/>
          <w:szCs w:val="20"/>
        </w:rPr>
      </w:pPr>
      <w:r>
        <w:rPr>
          <w:rFonts w:ascii="SimSun" w:hAnsi="SimSun" w:eastAsia="SimSun" w:cs="SimSun"/>
          <w:sz w:val="20"/>
          <w:szCs w:val="20"/>
          <w:spacing w:val="5"/>
        </w:rPr>
        <w:t>b)  体格检查：</w:t>
      </w:r>
    </w:p>
    <w:p>
      <w:pPr>
        <w:ind w:left="860"/>
        <w:spacing w:before="65" w:line="227" w:lineRule="auto"/>
        <w:rPr>
          <w:rFonts w:ascii="SimSun" w:hAnsi="SimSun" w:eastAsia="SimSun" w:cs="SimSun"/>
          <w:sz w:val="20"/>
          <w:szCs w:val="20"/>
        </w:rPr>
      </w:pPr>
      <w:r>
        <w:rPr>
          <w:rFonts w:ascii="SimSun" w:hAnsi="SimSun" w:eastAsia="SimSun" w:cs="SimSun"/>
          <w:sz w:val="20"/>
          <w:szCs w:val="20"/>
          <w:spacing w:val="8"/>
        </w:rPr>
        <w:t>1)  内科常规检查，重点检查口鼻分泌物增多、咽部充血等；</w:t>
      </w:r>
    </w:p>
    <w:p>
      <w:pPr>
        <w:ind w:left="847"/>
        <w:spacing w:before="65" w:line="228" w:lineRule="auto"/>
        <w:rPr>
          <w:rFonts w:ascii="SimSun" w:hAnsi="SimSun" w:eastAsia="SimSun" w:cs="SimSun"/>
          <w:sz w:val="20"/>
          <w:szCs w:val="20"/>
        </w:rPr>
      </w:pPr>
      <w:r>
        <w:rPr>
          <w:rFonts w:ascii="SimSun" w:hAnsi="SimSun" w:eastAsia="SimSun" w:cs="SimSun"/>
          <w:sz w:val="20"/>
          <w:szCs w:val="20"/>
          <w:spacing w:val="8"/>
        </w:rPr>
        <w:t>2)  神经系统常规检查，注意有无肌束震颤、病理反射；</w:t>
      </w:r>
    </w:p>
    <w:p>
      <w:pPr>
        <w:ind w:left="848"/>
        <w:spacing w:before="65" w:line="227" w:lineRule="auto"/>
        <w:rPr>
          <w:rFonts w:ascii="SimSun" w:hAnsi="SimSun" w:eastAsia="SimSun" w:cs="SimSun"/>
          <w:sz w:val="20"/>
          <w:szCs w:val="20"/>
        </w:rPr>
      </w:pPr>
      <w:r>
        <w:rPr>
          <w:rFonts w:ascii="SimSun" w:hAnsi="SimSun" w:eastAsia="SimSun" w:cs="SimSun"/>
          <w:sz w:val="20"/>
          <w:szCs w:val="20"/>
          <w:spacing w:val="6"/>
        </w:rPr>
        <w:t>3)  皮肤科常规检查；</w:t>
      </w:r>
    </w:p>
    <w:p>
      <w:pPr>
        <w:ind w:left="843"/>
        <w:spacing w:before="61" w:line="236" w:lineRule="auto"/>
        <w:rPr>
          <w:rFonts w:ascii="SimSun" w:hAnsi="SimSun" w:eastAsia="SimSun" w:cs="SimSun"/>
          <w:sz w:val="20"/>
          <w:szCs w:val="20"/>
        </w:rPr>
      </w:pPr>
      <w:r>
        <w:rPr>
          <w:rFonts w:ascii="SimSun" w:hAnsi="SimSun" w:eastAsia="SimSun" w:cs="SimSun"/>
          <w:sz w:val="20"/>
          <w:szCs w:val="20"/>
          <w:spacing w:val="9"/>
        </w:rPr>
        <w:t>4)  眼科常规检查，重点检查结膜、角膜病变</w:t>
      </w:r>
      <w:r>
        <w:rPr>
          <w:rFonts w:ascii="SimSun" w:hAnsi="SimSun" w:eastAsia="SimSun" w:cs="SimSun"/>
          <w:sz w:val="20"/>
          <w:szCs w:val="20"/>
          <w:spacing w:val="8"/>
        </w:rPr>
        <w:t>，必要时裂隙灯检查。</w:t>
      </w:r>
    </w:p>
    <w:p>
      <w:pPr>
        <w:ind w:left="428"/>
        <w:spacing w:before="61"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860"/>
        <w:spacing w:before="65" w:line="228" w:lineRule="auto"/>
        <w:rPr>
          <w:rFonts w:ascii="SimSun" w:hAnsi="SimSun" w:eastAsia="SimSun" w:cs="SimSun"/>
          <w:sz w:val="20"/>
          <w:szCs w:val="20"/>
        </w:rPr>
      </w:pPr>
      <w:r>
        <w:rPr>
          <w:rFonts w:ascii="SimSun" w:hAnsi="SimSun" w:eastAsia="SimSun" w:cs="SimSun"/>
          <w:sz w:val="20"/>
          <w:szCs w:val="20"/>
          <w:spacing w:val="8"/>
        </w:rPr>
        <w:t>1)  必检项目：血常规、尿常规、肝功能、心电图、肝脾</w:t>
      </w:r>
      <w:r>
        <w:rPr>
          <w:rFonts w:ascii="Times New Roman" w:hAnsi="Times New Roman" w:eastAsia="Times New Roman" w:cs="Times New Roman"/>
          <w:sz w:val="20"/>
          <w:szCs w:val="20"/>
          <w:spacing w:val="8"/>
        </w:rPr>
        <w:t>B</w:t>
      </w:r>
      <w:r>
        <w:rPr>
          <w:rFonts w:ascii="SimSun" w:hAnsi="SimSun" w:eastAsia="SimSun" w:cs="SimSun"/>
          <w:sz w:val="20"/>
          <w:szCs w:val="20"/>
          <w:spacing w:val="8"/>
        </w:rPr>
        <w:t>超、胸部</w:t>
      </w:r>
      <w:r>
        <w:rPr>
          <w:rFonts w:ascii="Times New Roman" w:hAnsi="Times New Roman" w:eastAsia="Times New Roman" w:cs="Times New Roman"/>
          <w:sz w:val="20"/>
          <w:szCs w:val="20"/>
          <w:spacing w:val="8"/>
        </w:rPr>
        <w:t>X</w:t>
      </w:r>
      <w:r>
        <w:rPr>
          <w:rFonts w:ascii="SimSun" w:hAnsi="SimSun" w:eastAsia="SimSun" w:cs="SimSun"/>
          <w:sz w:val="20"/>
          <w:szCs w:val="20"/>
          <w:spacing w:val="8"/>
        </w:rPr>
        <w:t>射线摄片；</w:t>
      </w:r>
    </w:p>
    <w:p>
      <w:pPr>
        <w:ind w:left="847"/>
        <w:spacing w:before="66" w:line="227" w:lineRule="auto"/>
        <w:rPr>
          <w:rFonts w:ascii="SimSun" w:hAnsi="SimSun" w:eastAsia="SimSun" w:cs="SimSun"/>
          <w:sz w:val="20"/>
          <w:szCs w:val="20"/>
        </w:rPr>
      </w:pPr>
      <w:r>
        <w:rPr>
          <w:rFonts w:ascii="SimSun" w:hAnsi="SimSun" w:eastAsia="SimSun" w:cs="SimSun"/>
          <w:sz w:val="20"/>
          <w:szCs w:val="20"/>
          <w:spacing w:val="9"/>
        </w:rPr>
        <w:t>2)  选检项目：尿拟除虫菊酯代谢产物</w:t>
      </w:r>
      <w:r>
        <w:rPr>
          <w:rFonts w:ascii="SimSun" w:hAnsi="SimSun" w:eastAsia="SimSun" w:cs="SimSun"/>
          <w:sz w:val="20"/>
          <w:szCs w:val="20"/>
          <w:spacing w:val="8"/>
        </w:rPr>
        <w:t>、头颅</w:t>
      </w:r>
      <w:r>
        <w:rPr>
          <w:rFonts w:ascii="Times New Roman" w:hAnsi="Times New Roman" w:eastAsia="Times New Roman" w:cs="Times New Roman"/>
          <w:sz w:val="20"/>
          <w:szCs w:val="20"/>
        </w:rPr>
        <w:t>CT</w:t>
      </w:r>
      <w:r>
        <w:rPr>
          <w:rFonts w:ascii="SimSun" w:hAnsi="SimSun" w:eastAsia="SimSun" w:cs="SimSun"/>
          <w:sz w:val="20"/>
          <w:szCs w:val="20"/>
          <w:spacing w:val="8"/>
        </w:rPr>
        <w:t>或</w:t>
      </w:r>
      <w:r>
        <w:rPr>
          <w:rFonts w:ascii="Times New Roman" w:hAnsi="Times New Roman" w:eastAsia="Times New Roman" w:cs="Times New Roman"/>
          <w:sz w:val="20"/>
          <w:szCs w:val="20"/>
        </w:rPr>
        <w:t>MRI</w:t>
      </w:r>
      <w:r>
        <w:rPr>
          <w:rFonts w:ascii="Times New Roman" w:hAnsi="Times New Roman" w:eastAsia="Times New Roman" w:cs="Times New Roman"/>
          <w:sz w:val="20"/>
          <w:szCs w:val="20"/>
          <w:spacing w:val="-27"/>
        </w:rPr>
        <w:t xml:space="preserve"> </w:t>
      </w:r>
      <w:r>
        <w:rPr>
          <w:rFonts w:ascii="SimSun" w:hAnsi="SimSun" w:eastAsia="SimSun" w:cs="SimSun"/>
          <w:sz w:val="20"/>
          <w:szCs w:val="20"/>
          <w:spacing w:val="8"/>
        </w:rPr>
        <w:t>、脑电图。</w:t>
      </w:r>
    </w:p>
    <w:p>
      <w:pPr>
        <w:spacing w:before="222" w:line="229" w:lineRule="auto"/>
        <w:outlineLvl w:val="1"/>
        <w:rPr>
          <w:rFonts w:ascii="SimHei" w:hAnsi="SimHei" w:eastAsia="SimHei" w:cs="SimHei"/>
          <w:sz w:val="20"/>
          <w:szCs w:val="20"/>
        </w:rPr>
      </w:pPr>
      <w:bookmarkStart w:name="bookmark72" w:id="79"/>
      <w:bookmarkEnd w:id="79"/>
      <w:r>
        <w:rPr>
          <w:rFonts w:ascii="SimHei" w:hAnsi="SimHei" w:eastAsia="SimHei" w:cs="SimHei"/>
          <w:sz w:val="20"/>
          <w:szCs w:val="20"/>
          <w:spacing w:val="6"/>
        </w:rPr>
        <w:t>5.55</w:t>
      </w:r>
      <w:r>
        <w:rPr>
          <w:rFonts w:ascii="SimHei" w:hAnsi="SimHei" w:eastAsia="SimHei" w:cs="SimHei"/>
          <w:sz w:val="20"/>
          <w:szCs w:val="20"/>
          <w:spacing w:val="6"/>
        </w:rPr>
        <w:t xml:space="preserve">  </w:t>
      </w:r>
      <w:r>
        <w:rPr>
          <w:rFonts w:ascii="SimHei" w:hAnsi="SimHei" w:eastAsia="SimHei" w:cs="SimHei"/>
          <w:sz w:val="20"/>
          <w:szCs w:val="20"/>
          <w:spacing w:val="6"/>
        </w:rPr>
        <w:t>酸雾或酸酐</w:t>
      </w:r>
    </w:p>
    <w:p>
      <w:pPr>
        <w:spacing w:before="219" w:line="231" w:lineRule="auto"/>
        <w:outlineLvl w:val="3"/>
        <w:rPr>
          <w:rFonts w:ascii="SimHei" w:hAnsi="SimHei" w:eastAsia="SimHei" w:cs="SimHei"/>
          <w:sz w:val="20"/>
          <w:szCs w:val="20"/>
        </w:rPr>
      </w:pPr>
      <w:r>
        <w:rPr>
          <w:rFonts w:ascii="SimHei" w:hAnsi="SimHei" w:eastAsia="SimHei" w:cs="SimHei"/>
          <w:sz w:val="20"/>
          <w:szCs w:val="20"/>
          <w:spacing w:val="7"/>
        </w:rPr>
        <w:t>5.55.1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4"/>
        </w:rPr>
        <w:t>5.55.1.1</w:t>
      </w:r>
      <w:r>
        <w:rPr>
          <w:rFonts w:ascii="SimHei" w:hAnsi="SimHei" w:eastAsia="SimHei" w:cs="SimHei"/>
          <w:sz w:val="20"/>
          <w:szCs w:val="20"/>
          <w:spacing w:val="34"/>
        </w:rPr>
        <w:t xml:space="preserve">  </w:t>
      </w:r>
      <w:r>
        <w:rPr>
          <w:rFonts w:ascii="SimSun" w:hAnsi="SimSun" w:eastAsia="SimSun" w:cs="SimSun"/>
          <w:sz w:val="20"/>
          <w:szCs w:val="20"/>
          <w:spacing w:val="4"/>
        </w:rPr>
        <w:t>目标疾病为职业禁忌证：</w:t>
      </w:r>
    </w:p>
    <w:p>
      <w:pPr>
        <w:ind w:left="425"/>
        <w:spacing w:before="62" w:line="229" w:lineRule="auto"/>
        <w:rPr>
          <w:rFonts w:ascii="SimSun" w:hAnsi="SimSun" w:eastAsia="SimSun" w:cs="SimSun"/>
          <w:sz w:val="20"/>
          <w:szCs w:val="20"/>
        </w:rPr>
      </w:pPr>
      <w:r>
        <w:rPr>
          <w:rFonts w:ascii="SimSun" w:hAnsi="SimSun" w:eastAsia="SimSun" w:cs="SimSun"/>
          <w:sz w:val="20"/>
          <w:szCs w:val="20"/>
          <w:spacing w:val="4"/>
        </w:rPr>
        <w:t>a)</w:t>
      </w:r>
      <w:r>
        <w:rPr>
          <w:rFonts w:ascii="SimSun" w:hAnsi="SimSun" w:eastAsia="SimSun" w:cs="SimSun"/>
          <w:sz w:val="20"/>
          <w:szCs w:val="20"/>
          <w:spacing w:val="9"/>
        </w:rPr>
        <w:t xml:space="preserve">  </w:t>
      </w:r>
      <w:r>
        <w:rPr>
          <w:rFonts w:ascii="SimSun" w:hAnsi="SimSun" w:eastAsia="SimSun" w:cs="SimSun"/>
          <w:sz w:val="20"/>
          <w:szCs w:val="20"/>
          <w:spacing w:val="4"/>
        </w:rPr>
        <w:t>牙酸蚀病；</w:t>
      </w:r>
    </w:p>
    <w:p>
      <w:pPr>
        <w:ind w:left="421"/>
        <w:spacing w:before="64" w:line="228" w:lineRule="auto"/>
        <w:rPr>
          <w:rFonts w:ascii="SimSun" w:hAnsi="SimSun" w:eastAsia="SimSun" w:cs="SimSun"/>
          <w:sz w:val="20"/>
          <w:szCs w:val="20"/>
        </w:rPr>
      </w:pPr>
      <w:r>
        <w:rPr>
          <w:rFonts w:ascii="SimSun" w:hAnsi="SimSun" w:eastAsia="SimSun" w:cs="SimSun"/>
          <w:sz w:val="20"/>
          <w:szCs w:val="20"/>
          <w:spacing w:val="7"/>
        </w:rPr>
        <w:t>b)  慢性阻塞性肺疾病；</w:t>
      </w:r>
    </w:p>
    <w:p>
      <w:pPr>
        <w:ind w:left="428"/>
        <w:spacing w:before="65" w:line="228" w:lineRule="auto"/>
        <w:rPr>
          <w:rFonts w:ascii="SimSun" w:hAnsi="SimSun" w:eastAsia="SimSun" w:cs="SimSun"/>
          <w:sz w:val="20"/>
          <w:szCs w:val="20"/>
        </w:rPr>
      </w:pPr>
      <w:r>
        <w:rPr>
          <w:rFonts w:ascii="SimSun" w:hAnsi="SimSun" w:eastAsia="SimSun" w:cs="SimSun"/>
          <w:sz w:val="20"/>
          <w:szCs w:val="20"/>
          <w:spacing w:val="6"/>
        </w:rPr>
        <w:t>c)  慢性间质性肺疾病；</w:t>
      </w:r>
    </w:p>
    <w:p>
      <w:pPr>
        <w:ind w:left="428"/>
        <w:spacing w:before="65" w:line="228" w:lineRule="auto"/>
        <w:rPr>
          <w:rFonts w:ascii="SimSun" w:hAnsi="SimSun" w:eastAsia="SimSun" w:cs="SimSun"/>
          <w:sz w:val="20"/>
          <w:szCs w:val="20"/>
        </w:rPr>
      </w:pPr>
      <w:r>
        <w:rPr>
          <w:rFonts w:ascii="SimSun" w:hAnsi="SimSun" w:eastAsia="SimSun" w:cs="SimSun"/>
          <w:sz w:val="20"/>
          <w:szCs w:val="20"/>
          <w:spacing w:val="5"/>
        </w:rPr>
        <w:t>d)  支气管哮喘。</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5"/>
        </w:rPr>
        <w:t>5.55.1.2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45" w:right="73" w:hanging="420"/>
        <w:spacing w:before="62" w:line="288" w:lineRule="auto"/>
        <w:rPr>
          <w:rFonts w:ascii="SimSun" w:hAnsi="SimSun" w:eastAsia="SimSun" w:cs="SimSun"/>
          <w:sz w:val="20"/>
          <w:szCs w:val="20"/>
        </w:rPr>
      </w:pPr>
      <w:r>
        <w:rPr>
          <w:rFonts w:ascii="SimSun" w:hAnsi="SimSun" w:eastAsia="SimSun" w:cs="SimSun"/>
          <w:sz w:val="20"/>
          <w:szCs w:val="20"/>
          <w:spacing w:val="7"/>
        </w:rPr>
        <w:t>a)  症状询问：重点询问口腔及呼吸系统疾病史及相关症状，如有无流涎、牙痛、牙齿松动、口腔</w:t>
      </w:r>
      <w:r>
        <w:rPr>
          <w:rFonts w:ascii="SimSun" w:hAnsi="SimSun" w:eastAsia="SimSun" w:cs="SimSun"/>
          <w:sz w:val="20"/>
          <w:szCs w:val="20"/>
          <w:spacing w:val="9"/>
        </w:rPr>
        <w:t>溃疡，牙齿对冷、热、酸、甜或探触等刺激是否发生酸痛感觉，有无胸闷、气急、咳嗽等。</w:t>
      </w:r>
    </w:p>
    <w:p>
      <w:pPr>
        <w:ind w:left="421"/>
        <w:spacing w:line="227" w:lineRule="auto"/>
        <w:rPr>
          <w:rFonts w:ascii="SimSun" w:hAnsi="SimSun" w:eastAsia="SimSun" w:cs="SimSun"/>
          <w:sz w:val="20"/>
          <w:szCs w:val="20"/>
        </w:rPr>
      </w:pPr>
      <w:r>
        <w:rPr>
          <w:rFonts w:ascii="SimSun" w:hAnsi="SimSun" w:eastAsia="SimSun" w:cs="SimSun"/>
          <w:sz w:val="20"/>
          <w:szCs w:val="20"/>
          <w:spacing w:val="5"/>
        </w:rPr>
        <w:t>b)  体格检查：</w:t>
      </w:r>
    </w:p>
    <w:p>
      <w:pPr>
        <w:ind w:left="860"/>
        <w:spacing w:before="66" w:line="227" w:lineRule="auto"/>
        <w:rPr>
          <w:rFonts w:ascii="SimSun" w:hAnsi="SimSun" w:eastAsia="SimSun" w:cs="SimSun"/>
          <w:sz w:val="20"/>
          <w:szCs w:val="20"/>
        </w:rPr>
      </w:pPr>
      <w:r>
        <w:rPr>
          <w:rFonts w:ascii="SimSun" w:hAnsi="SimSun" w:eastAsia="SimSun" w:cs="SimSun"/>
          <w:sz w:val="20"/>
          <w:szCs w:val="20"/>
          <w:spacing w:val="5"/>
        </w:rPr>
        <w:t>1)</w:t>
      </w:r>
      <w:r>
        <w:rPr>
          <w:rFonts w:ascii="SimSun" w:hAnsi="SimSun" w:eastAsia="SimSun" w:cs="SimSun"/>
          <w:sz w:val="20"/>
          <w:szCs w:val="20"/>
          <w:spacing w:val="25"/>
        </w:rPr>
        <w:t xml:space="preserve">  </w:t>
      </w:r>
      <w:r>
        <w:rPr>
          <w:rFonts w:ascii="SimSun" w:hAnsi="SimSun" w:eastAsia="SimSun" w:cs="SimSun"/>
          <w:sz w:val="20"/>
          <w:szCs w:val="20"/>
          <w:spacing w:val="5"/>
        </w:rPr>
        <w:t>内科常规检查，重点检查呼吸系统；</w:t>
      </w:r>
    </w:p>
    <w:p>
      <w:pPr>
        <w:ind w:left="1262" w:hanging="415"/>
        <w:spacing w:before="66" w:line="288" w:lineRule="auto"/>
        <w:rPr>
          <w:rFonts w:ascii="SimSun" w:hAnsi="SimSun" w:eastAsia="SimSun" w:cs="SimSun"/>
          <w:sz w:val="20"/>
          <w:szCs w:val="20"/>
        </w:rPr>
      </w:pPr>
      <w:r>
        <w:rPr>
          <w:rFonts w:ascii="SimSun" w:hAnsi="SimSun" w:eastAsia="SimSun" w:cs="SimSun"/>
          <w:sz w:val="20"/>
          <w:szCs w:val="20"/>
          <w:spacing w:val="4"/>
        </w:rPr>
        <w:t>2)  口腔科常规检查，重点检查有无口腔黏膜溃疡、龋齿，尤其应检查暴露在外的牙齿</w:t>
      </w:r>
      <w:r>
        <w:rPr>
          <w:rFonts w:ascii="SimSun" w:hAnsi="SimSun" w:eastAsia="SimSun" w:cs="SimSun"/>
          <w:sz w:val="20"/>
          <w:szCs w:val="20"/>
          <w:spacing w:val="3"/>
        </w:rPr>
        <w:t>如切牙、</w:t>
      </w:r>
      <w:r>
        <w:rPr>
          <w:rFonts w:ascii="SimSun" w:hAnsi="SimSun" w:eastAsia="SimSun" w:cs="SimSun"/>
          <w:sz w:val="20"/>
          <w:szCs w:val="20"/>
          <w:spacing w:val="9"/>
        </w:rPr>
        <w:t>侧切牙和尖牙的唇面有无受损和受损的程度；</w:t>
      </w:r>
    </w:p>
    <w:p>
      <w:pPr>
        <w:ind w:left="848"/>
        <w:spacing w:before="1" w:line="226" w:lineRule="auto"/>
        <w:rPr>
          <w:rFonts w:ascii="SimSun" w:hAnsi="SimSun" w:eastAsia="SimSun" w:cs="SimSun"/>
          <w:sz w:val="20"/>
          <w:szCs w:val="20"/>
        </w:rPr>
      </w:pPr>
      <w:r>
        <w:rPr>
          <w:rFonts w:ascii="SimSun" w:hAnsi="SimSun" w:eastAsia="SimSun" w:cs="SimSun"/>
          <w:sz w:val="20"/>
          <w:szCs w:val="20"/>
          <w:spacing w:val="6"/>
        </w:rPr>
        <w:t>3)  皮肤科常规检查。</w:t>
      </w:r>
    </w:p>
    <w:p>
      <w:pPr>
        <w:ind w:left="842" w:right="9" w:hanging="414"/>
        <w:spacing w:before="67" w:line="289" w:lineRule="auto"/>
        <w:rPr>
          <w:rFonts w:ascii="SimSun" w:hAnsi="SimSun" w:eastAsia="SimSun" w:cs="SimSun"/>
          <w:sz w:val="20"/>
          <w:szCs w:val="20"/>
        </w:rPr>
      </w:pPr>
      <w:r>
        <w:rPr>
          <w:rFonts w:ascii="SimSun" w:hAnsi="SimSun" w:eastAsia="SimSun" w:cs="SimSun"/>
          <w:sz w:val="20"/>
          <w:szCs w:val="20"/>
          <w:spacing w:val="9"/>
        </w:rPr>
        <w:t>c)  实验室和其他检查：必检项目为血常</w:t>
      </w:r>
      <w:r>
        <w:rPr>
          <w:rFonts w:ascii="SimSun" w:hAnsi="SimSun" w:eastAsia="SimSun" w:cs="SimSun"/>
          <w:sz w:val="20"/>
          <w:szCs w:val="20"/>
          <w:spacing w:val="8"/>
        </w:rPr>
        <w:t>规（含血嗜酸粒细胞计数）、尿常规、肝功能、心电图、</w:t>
      </w:r>
      <w:r>
        <w:rPr>
          <w:rFonts w:ascii="SimSun" w:hAnsi="SimSun" w:eastAsia="SimSun" w:cs="SimSun"/>
          <w:sz w:val="20"/>
          <w:szCs w:val="20"/>
          <w:spacing w:val="8"/>
        </w:rPr>
        <w:t>胸部</w:t>
      </w:r>
      <w:r>
        <w:rPr>
          <w:rFonts w:ascii="Times New Roman" w:hAnsi="Times New Roman" w:eastAsia="Times New Roman" w:cs="Times New Roman"/>
          <w:sz w:val="20"/>
          <w:szCs w:val="20"/>
          <w:spacing w:val="8"/>
        </w:rPr>
        <w:t>X</w:t>
      </w:r>
      <w:r>
        <w:rPr>
          <w:rFonts w:ascii="SimSun" w:hAnsi="SimSun" w:eastAsia="SimSun" w:cs="SimSun"/>
          <w:sz w:val="20"/>
          <w:szCs w:val="20"/>
          <w:spacing w:val="8"/>
        </w:rPr>
        <w:t>射线摄片、肺功能。</w:t>
      </w:r>
    </w:p>
    <w:p>
      <w:pPr>
        <w:spacing w:before="153" w:line="231" w:lineRule="auto"/>
        <w:outlineLvl w:val="3"/>
        <w:rPr>
          <w:rFonts w:ascii="SimHei" w:hAnsi="SimHei" w:eastAsia="SimHei" w:cs="SimHei"/>
          <w:sz w:val="20"/>
          <w:szCs w:val="20"/>
        </w:rPr>
      </w:pPr>
      <w:r>
        <w:rPr>
          <w:rFonts w:ascii="SimHei" w:hAnsi="SimHei" w:eastAsia="SimHei" w:cs="SimHei"/>
          <w:sz w:val="20"/>
          <w:szCs w:val="20"/>
          <w:spacing w:val="7"/>
        </w:rPr>
        <w:t>5.55.2</w:t>
      </w:r>
      <w:r>
        <w:rPr>
          <w:rFonts w:ascii="SimHei" w:hAnsi="SimHei" w:eastAsia="SimHei" w:cs="SimHei"/>
          <w:sz w:val="20"/>
          <w:szCs w:val="20"/>
          <w:spacing w:val="7"/>
        </w:rPr>
        <w:t xml:space="preserve">  </w:t>
      </w:r>
      <w:r>
        <w:rPr>
          <w:rFonts w:ascii="SimHei" w:hAnsi="SimHei" w:eastAsia="SimHei" w:cs="SimHei"/>
          <w:sz w:val="20"/>
          <w:szCs w:val="20"/>
          <w:spacing w:val="7"/>
        </w:rPr>
        <w:t>在岗期间职业健康检查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2"/>
        </w:rPr>
        <w:t>5.55.2.1</w:t>
      </w:r>
      <w:r>
        <w:rPr>
          <w:rFonts w:ascii="SimHei" w:hAnsi="SimHei" w:eastAsia="SimHei" w:cs="SimHei"/>
          <w:sz w:val="20"/>
          <w:szCs w:val="20"/>
          <w:spacing w:val="28"/>
        </w:rPr>
        <w:t xml:space="preserve">  </w:t>
      </w:r>
      <w:r>
        <w:rPr>
          <w:rFonts w:ascii="SimSun" w:hAnsi="SimSun" w:eastAsia="SimSun" w:cs="SimSun"/>
          <w:sz w:val="20"/>
          <w:szCs w:val="20"/>
          <w:spacing w:val="2"/>
        </w:rPr>
        <w:t>目标疾病：</w:t>
      </w:r>
    </w:p>
    <w:p>
      <w:pPr>
        <w:ind w:left="425"/>
        <w:spacing w:before="62" w:line="229" w:lineRule="auto"/>
        <w:rPr>
          <w:rFonts w:ascii="SimSun" w:hAnsi="SimSun" w:eastAsia="SimSun" w:cs="SimSun"/>
          <w:sz w:val="20"/>
          <w:szCs w:val="20"/>
        </w:rPr>
      </w:pPr>
      <w:r>
        <w:rPr>
          <w:rFonts w:ascii="SimSun" w:hAnsi="SimSun" w:eastAsia="SimSun" w:cs="SimSun"/>
          <w:sz w:val="20"/>
          <w:szCs w:val="20"/>
          <w:spacing w:val="3"/>
        </w:rPr>
        <w:t>a)</w:t>
      </w:r>
      <w:r>
        <w:rPr>
          <w:rFonts w:ascii="SimSun" w:hAnsi="SimSun" w:eastAsia="SimSun" w:cs="SimSun"/>
          <w:sz w:val="20"/>
          <w:szCs w:val="20"/>
          <w:spacing w:val="10"/>
        </w:rPr>
        <w:t xml:space="preserve">  </w:t>
      </w:r>
      <w:r>
        <w:rPr>
          <w:rFonts w:ascii="SimSun" w:hAnsi="SimSun" w:eastAsia="SimSun" w:cs="SimSun"/>
          <w:sz w:val="20"/>
          <w:szCs w:val="20"/>
          <w:spacing w:val="3"/>
        </w:rPr>
        <w:t>职业病：</w:t>
      </w:r>
    </w:p>
    <w:p>
      <w:pPr>
        <w:ind w:left="860"/>
        <w:spacing w:before="63" w:line="228" w:lineRule="auto"/>
        <w:rPr>
          <w:rFonts w:ascii="SimSun" w:hAnsi="SimSun" w:eastAsia="SimSun" w:cs="SimSun"/>
          <w:sz w:val="20"/>
          <w:szCs w:val="20"/>
        </w:rPr>
      </w:pPr>
      <w:r>
        <w:rPr>
          <w:rFonts w:ascii="SimSun" w:hAnsi="SimSun" w:eastAsia="SimSun" w:cs="SimSun"/>
          <w:sz w:val="20"/>
          <w:szCs w:val="20"/>
          <w:spacing w:val="7"/>
        </w:rPr>
        <w:t>1)  职业性接触性皮炎（按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7"/>
        </w:rPr>
        <w:t xml:space="preserve"> 20</w:t>
      </w:r>
      <w:r>
        <w:rPr>
          <w:rFonts w:ascii="SimSun" w:hAnsi="SimSun" w:eastAsia="SimSun" w:cs="SimSun"/>
          <w:sz w:val="20"/>
          <w:szCs w:val="20"/>
          <w:spacing w:val="3"/>
        </w:rPr>
        <w:t>）；</w:t>
      </w:r>
    </w:p>
    <w:p>
      <w:pPr>
        <w:ind w:left="847"/>
        <w:spacing w:before="65" w:line="228" w:lineRule="auto"/>
        <w:rPr>
          <w:rFonts w:ascii="SimSun" w:hAnsi="SimSun" w:eastAsia="SimSun" w:cs="SimSun"/>
          <w:sz w:val="20"/>
          <w:szCs w:val="20"/>
        </w:rPr>
      </w:pPr>
      <w:r>
        <w:rPr>
          <w:rFonts w:ascii="SimSun" w:hAnsi="SimSun" w:eastAsia="SimSun" w:cs="SimSun"/>
          <w:sz w:val="20"/>
          <w:szCs w:val="20"/>
          <w:spacing w:val="7"/>
        </w:rPr>
        <w:t>2)  职业性哮喘（按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3"/>
        </w:rPr>
        <w:t xml:space="preserve"> </w:t>
      </w:r>
      <w:r>
        <w:rPr>
          <w:rFonts w:ascii="Times New Roman" w:hAnsi="Times New Roman" w:eastAsia="Times New Roman" w:cs="Times New Roman"/>
          <w:sz w:val="20"/>
          <w:szCs w:val="20"/>
          <w:spacing w:val="7"/>
        </w:rPr>
        <w:t>57</w:t>
      </w:r>
      <w:r>
        <w:rPr>
          <w:rFonts w:ascii="SimSun" w:hAnsi="SimSun" w:eastAsia="SimSun" w:cs="SimSun"/>
          <w:sz w:val="20"/>
          <w:szCs w:val="20"/>
          <w:spacing w:val="3"/>
        </w:rPr>
        <w:t>）；</w:t>
      </w:r>
    </w:p>
    <w:p>
      <w:pPr>
        <w:ind w:left="848"/>
        <w:spacing w:before="65" w:line="228" w:lineRule="auto"/>
        <w:rPr>
          <w:rFonts w:ascii="SimSun" w:hAnsi="SimSun" w:eastAsia="SimSun" w:cs="SimSun"/>
          <w:sz w:val="20"/>
          <w:szCs w:val="20"/>
        </w:rPr>
      </w:pPr>
      <w:r>
        <w:rPr>
          <w:rFonts w:ascii="SimSun" w:hAnsi="SimSun" w:eastAsia="SimSun" w:cs="SimSun"/>
          <w:sz w:val="20"/>
          <w:szCs w:val="20"/>
          <w:spacing w:val="8"/>
        </w:rPr>
        <w:t>3)  职业性牙酸蚀病（按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61</w:t>
      </w:r>
      <w:r>
        <w:rPr>
          <w:rFonts w:ascii="SimSun" w:hAnsi="SimSun" w:eastAsia="SimSun" w:cs="SimSun"/>
          <w:sz w:val="20"/>
          <w:szCs w:val="20"/>
        </w:rPr>
        <w:t>）；</w:t>
      </w:r>
    </w:p>
    <w:p>
      <w:pPr>
        <w:ind w:left="843"/>
        <w:spacing w:before="65" w:line="228" w:lineRule="auto"/>
        <w:rPr>
          <w:rFonts w:ascii="SimSun" w:hAnsi="SimSun" w:eastAsia="SimSun" w:cs="SimSun"/>
          <w:sz w:val="20"/>
          <w:szCs w:val="20"/>
        </w:rPr>
      </w:pPr>
      <w:r>
        <w:rPr>
          <w:rFonts w:ascii="SimSun" w:hAnsi="SimSun" w:eastAsia="SimSun" w:cs="SimSun"/>
          <w:sz w:val="20"/>
          <w:szCs w:val="20"/>
          <w:spacing w:val="8"/>
        </w:rPr>
        <w:t>4)  职业性刺激性化学物所致慢性阻塞性肺疾病（按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237</w:t>
      </w:r>
      <w:r>
        <w:rPr>
          <w:rFonts w:ascii="SimSun" w:hAnsi="SimSun" w:eastAsia="SimSun" w:cs="SimSun"/>
          <w:sz w:val="20"/>
          <w:szCs w:val="20"/>
          <w:spacing w:val="8"/>
        </w:rPr>
        <w:t>）。</w:t>
      </w:r>
    </w:p>
    <w:p>
      <w:pPr>
        <w:ind w:left="421"/>
        <w:spacing w:before="65" w:line="228" w:lineRule="auto"/>
        <w:rPr>
          <w:rFonts w:ascii="SimSun" w:hAnsi="SimSun" w:eastAsia="SimSun" w:cs="SimSun"/>
          <w:sz w:val="20"/>
          <w:szCs w:val="20"/>
        </w:rPr>
      </w:pPr>
      <w:r>
        <w:rPr>
          <w:rFonts w:ascii="SimSun" w:hAnsi="SimSun" w:eastAsia="SimSun" w:cs="SimSun"/>
          <w:sz w:val="20"/>
          <w:szCs w:val="20"/>
          <w:spacing w:val="8"/>
        </w:rPr>
        <w:t>b)  职业禁忌证：慢性间质性肺疾病。</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5"/>
        </w:rPr>
        <w:t>5.55.2.2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44" w:right="70" w:hanging="419"/>
        <w:spacing w:before="62" w:line="288" w:lineRule="auto"/>
        <w:rPr>
          <w:rFonts w:ascii="SimSun" w:hAnsi="SimSun" w:eastAsia="SimSun" w:cs="SimSun"/>
          <w:sz w:val="20"/>
          <w:szCs w:val="20"/>
        </w:rPr>
      </w:pPr>
      <w:r>
        <w:rPr>
          <w:rFonts w:ascii="SimSun" w:hAnsi="SimSun" w:eastAsia="SimSun" w:cs="SimSun"/>
          <w:sz w:val="20"/>
          <w:szCs w:val="20"/>
          <w:spacing w:val="7"/>
        </w:rPr>
        <w:t>a)  症状询问：重点询问口腔有无流涎、牙痛、牙齿松动、口腔溃疡，牙齿对冷、热、酸、甜或探</w:t>
      </w:r>
      <w:r>
        <w:rPr>
          <w:rFonts w:ascii="SimSun" w:hAnsi="SimSun" w:eastAsia="SimSun" w:cs="SimSun"/>
          <w:sz w:val="20"/>
          <w:szCs w:val="20"/>
          <w:spacing w:val="9"/>
        </w:rPr>
        <w:t>触等刺激是否发生酸痛感觉；有无咳嗽、咳痰、胸闷、胸痛、气喘等呼吸系统症状。</w:t>
      </w:r>
    </w:p>
    <w:p>
      <w:pPr>
        <w:ind w:left="421"/>
        <w:spacing w:before="1" w:line="227" w:lineRule="auto"/>
        <w:rPr>
          <w:rFonts w:ascii="SimSun" w:hAnsi="SimSun" w:eastAsia="SimSun" w:cs="SimSun"/>
          <w:sz w:val="20"/>
          <w:szCs w:val="20"/>
        </w:rPr>
      </w:pPr>
      <w:r>
        <w:rPr>
          <w:rFonts w:ascii="SimSun" w:hAnsi="SimSun" w:eastAsia="SimSun" w:cs="SimSun"/>
          <w:sz w:val="20"/>
          <w:szCs w:val="20"/>
          <w:spacing w:val="5"/>
        </w:rPr>
        <w:t>b)  体格检查：</w:t>
      </w:r>
    </w:p>
    <w:p>
      <w:pPr>
        <w:ind w:left="860"/>
        <w:spacing w:before="65" w:line="227" w:lineRule="auto"/>
        <w:rPr>
          <w:rFonts w:ascii="SimSun" w:hAnsi="SimSun" w:eastAsia="SimSun" w:cs="SimSun"/>
          <w:sz w:val="20"/>
          <w:szCs w:val="20"/>
        </w:rPr>
      </w:pPr>
      <w:r>
        <w:rPr>
          <w:rFonts w:ascii="SimSun" w:hAnsi="SimSun" w:eastAsia="SimSun" w:cs="SimSun"/>
          <w:sz w:val="20"/>
          <w:szCs w:val="20"/>
          <w:spacing w:val="5"/>
        </w:rPr>
        <w:t>1)</w:t>
      </w:r>
      <w:r>
        <w:rPr>
          <w:rFonts w:ascii="SimSun" w:hAnsi="SimSun" w:eastAsia="SimSun" w:cs="SimSun"/>
          <w:sz w:val="20"/>
          <w:szCs w:val="20"/>
          <w:spacing w:val="25"/>
        </w:rPr>
        <w:t xml:space="preserve">  </w:t>
      </w:r>
      <w:r>
        <w:rPr>
          <w:rFonts w:ascii="SimSun" w:hAnsi="SimSun" w:eastAsia="SimSun" w:cs="SimSun"/>
          <w:sz w:val="20"/>
          <w:szCs w:val="20"/>
          <w:spacing w:val="5"/>
        </w:rPr>
        <w:t>内科常规检查，重点检查呼吸系统；</w:t>
      </w:r>
    </w:p>
    <w:p>
      <w:pPr>
        <w:spacing w:line="227" w:lineRule="auto"/>
        <w:sectPr>
          <w:headerReference w:type="default" r:id="rId48"/>
          <w:footerReference w:type="default" r:id="rId91"/>
          <w:pgSz w:w="11906" w:h="16839"/>
          <w:pgMar w:top="1715" w:right="1063" w:bottom="1336" w:left="1421" w:header="1393" w:footer="1102" w:gutter="0"/>
        </w:sectPr>
        <w:rPr>
          <w:rFonts w:ascii="SimSun" w:hAnsi="SimSun" w:eastAsia="SimSun" w:cs="SimSun"/>
          <w:sz w:val="20"/>
          <w:szCs w:val="20"/>
        </w:rPr>
      </w:pPr>
    </w:p>
    <w:p>
      <w:pPr>
        <w:ind w:left="1263" w:right="68" w:hanging="416"/>
        <w:spacing w:before="246" w:line="288" w:lineRule="auto"/>
        <w:rPr>
          <w:rFonts w:ascii="SimSun" w:hAnsi="SimSun" w:eastAsia="SimSun" w:cs="SimSun"/>
          <w:sz w:val="20"/>
          <w:szCs w:val="20"/>
        </w:rPr>
      </w:pPr>
      <w:r>
        <w:rPr>
          <w:rFonts w:ascii="SimSun" w:hAnsi="SimSun" w:eastAsia="SimSun" w:cs="SimSun"/>
          <w:sz w:val="20"/>
          <w:szCs w:val="20"/>
          <w:spacing w:val="7"/>
        </w:rPr>
        <w:t>2)  口腔科检查：重点检查有无口腔黏膜溃疡、龋齿，尤其应检查暴露在外的牙齿如切牙、侧</w:t>
      </w:r>
      <w:r>
        <w:rPr>
          <w:rFonts w:ascii="SimSun" w:hAnsi="SimSun" w:eastAsia="SimSun" w:cs="SimSun"/>
          <w:sz w:val="20"/>
          <w:szCs w:val="20"/>
          <w:spacing w:val="7"/>
        </w:rPr>
        <w:t>切牙和尖牙的唇面有无受损和受损的程度；并检查有无牙酸蚀，包括酸蚀牙数，酸蚀程度</w:t>
      </w:r>
      <w:r>
        <w:rPr>
          <w:rFonts w:ascii="SimSun" w:hAnsi="SimSun" w:eastAsia="SimSun" w:cs="SimSun"/>
          <w:sz w:val="20"/>
          <w:szCs w:val="20"/>
          <w:spacing w:val="7"/>
        </w:rPr>
        <w:t>以及牙位分布；</w:t>
      </w:r>
    </w:p>
    <w:p>
      <w:pPr>
        <w:ind w:left="848"/>
        <w:spacing w:line="226" w:lineRule="auto"/>
        <w:rPr>
          <w:rFonts w:ascii="SimSun" w:hAnsi="SimSun" w:eastAsia="SimSun" w:cs="SimSun"/>
          <w:sz w:val="20"/>
          <w:szCs w:val="20"/>
        </w:rPr>
      </w:pPr>
      <w:r>
        <w:rPr>
          <w:rFonts w:ascii="SimSun" w:hAnsi="SimSun" w:eastAsia="SimSun" w:cs="SimSun"/>
          <w:sz w:val="20"/>
          <w:szCs w:val="20"/>
          <w:spacing w:val="6"/>
        </w:rPr>
        <w:t>3)  皮肤科常规检查。</w:t>
      </w:r>
    </w:p>
    <w:p>
      <w:pPr>
        <w:ind w:left="847" w:right="83" w:hanging="419"/>
        <w:spacing w:before="66" w:line="288" w:lineRule="auto"/>
        <w:rPr>
          <w:rFonts w:ascii="SimSun" w:hAnsi="SimSun" w:eastAsia="SimSun" w:cs="SimSun"/>
          <w:sz w:val="20"/>
          <w:szCs w:val="20"/>
        </w:rPr>
      </w:pPr>
      <w:r>
        <w:rPr>
          <w:rFonts w:ascii="SimSun" w:hAnsi="SimSun" w:eastAsia="SimSun" w:cs="SimSun"/>
          <w:sz w:val="20"/>
          <w:szCs w:val="20"/>
          <w:spacing w:val="8"/>
        </w:rPr>
        <w:t>c)  实验室和其他检查：必检项目为血常规（含血嗜酸粒细胞计数）、胸部</w:t>
      </w:r>
      <w:r>
        <w:rPr>
          <w:rFonts w:ascii="Times New Roman" w:hAnsi="Times New Roman" w:eastAsia="Times New Roman" w:cs="Times New Roman"/>
          <w:sz w:val="20"/>
          <w:szCs w:val="20"/>
          <w:spacing w:val="8"/>
        </w:rPr>
        <w:t>X</w:t>
      </w:r>
      <w:r>
        <w:rPr>
          <w:rFonts w:ascii="SimSun" w:hAnsi="SimSun" w:eastAsia="SimSun" w:cs="SimSun"/>
          <w:sz w:val="20"/>
          <w:szCs w:val="20"/>
          <w:spacing w:val="8"/>
        </w:rPr>
        <w:t>射线摄片、肺功能，</w:t>
      </w:r>
      <w:r>
        <w:rPr>
          <w:rFonts w:ascii="SimSun" w:hAnsi="SimSun" w:eastAsia="SimSun" w:cs="SimSun"/>
          <w:sz w:val="20"/>
          <w:szCs w:val="20"/>
          <w:spacing w:val="8"/>
        </w:rPr>
        <w:t>发现牙酸蚀者可选择牙齿</w:t>
      </w:r>
      <w:r>
        <w:rPr>
          <w:rFonts w:ascii="Times New Roman" w:hAnsi="Times New Roman" w:eastAsia="Times New Roman" w:cs="Times New Roman"/>
          <w:sz w:val="20"/>
          <w:szCs w:val="20"/>
          <w:spacing w:val="8"/>
        </w:rPr>
        <w:t>X</w:t>
      </w:r>
      <w:r>
        <w:rPr>
          <w:rFonts w:ascii="SimSun" w:hAnsi="SimSun" w:eastAsia="SimSun" w:cs="SimSun"/>
          <w:sz w:val="20"/>
          <w:szCs w:val="20"/>
          <w:spacing w:val="8"/>
        </w:rPr>
        <w:t>射线摄片。</w:t>
      </w:r>
    </w:p>
    <w:p>
      <w:pPr>
        <w:ind w:left="141"/>
        <w:spacing w:line="230" w:lineRule="auto"/>
        <w:outlineLvl w:val="4"/>
        <w:rPr>
          <w:rFonts w:ascii="SimSun" w:hAnsi="SimSun" w:eastAsia="SimSun" w:cs="SimSun"/>
          <w:sz w:val="20"/>
          <w:szCs w:val="20"/>
        </w:rPr>
      </w:pPr>
      <w:r>
        <w:rPr>
          <w:rFonts w:ascii="SimHei" w:hAnsi="SimHei" w:eastAsia="SimHei" w:cs="SimHei"/>
          <w:sz w:val="20"/>
          <w:szCs w:val="20"/>
          <w:spacing w:val="6"/>
        </w:rPr>
        <w:t>5.55.2.3</w:t>
      </w:r>
      <w:r>
        <w:rPr>
          <w:rFonts w:ascii="SimHei" w:hAnsi="SimHei" w:eastAsia="SimHei" w:cs="SimHei"/>
          <w:sz w:val="20"/>
          <w:szCs w:val="20"/>
          <w:spacing w:val="6"/>
        </w:rPr>
        <w:t xml:space="preserve">  </w:t>
      </w:r>
      <w:r>
        <w:rPr>
          <w:rFonts w:ascii="SimSun" w:hAnsi="SimSun" w:eastAsia="SimSun" w:cs="SimSun"/>
          <w:sz w:val="20"/>
          <w:szCs w:val="20"/>
          <w:spacing w:val="6"/>
        </w:rPr>
        <w:t>健康检查周期：</w:t>
      </w:r>
      <w:r>
        <w:rPr>
          <w:rFonts w:ascii="Times New Roman" w:hAnsi="Times New Roman" w:eastAsia="Times New Roman" w:cs="Times New Roman"/>
          <w:sz w:val="20"/>
          <w:szCs w:val="20"/>
          <w:spacing w:val="6"/>
        </w:rPr>
        <w:t>2 </w:t>
      </w:r>
      <w:r>
        <w:rPr>
          <w:rFonts w:ascii="SimSun" w:hAnsi="SimSun" w:eastAsia="SimSun" w:cs="SimSun"/>
          <w:sz w:val="20"/>
          <w:szCs w:val="20"/>
          <w:spacing w:val="6"/>
        </w:rPr>
        <w:t>年。</w:t>
      </w:r>
    </w:p>
    <w:p>
      <w:pPr>
        <w:spacing w:before="218" w:line="231" w:lineRule="auto"/>
        <w:outlineLvl w:val="3"/>
        <w:rPr>
          <w:rFonts w:ascii="SimHei" w:hAnsi="SimHei" w:eastAsia="SimHei" w:cs="SimHei"/>
          <w:sz w:val="20"/>
          <w:szCs w:val="20"/>
        </w:rPr>
      </w:pPr>
      <w:r>
        <w:rPr>
          <w:rFonts w:ascii="SimHei" w:hAnsi="SimHei" w:eastAsia="SimHei" w:cs="SimHei"/>
          <w:sz w:val="20"/>
          <w:szCs w:val="20"/>
          <w:spacing w:val="7"/>
        </w:rPr>
        <w:t>5.55.3</w:t>
      </w:r>
      <w:r>
        <w:rPr>
          <w:rFonts w:ascii="SimHei" w:hAnsi="SimHei" w:eastAsia="SimHei" w:cs="SimHei"/>
          <w:sz w:val="20"/>
          <w:szCs w:val="20"/>
          <w:spacing w:val="7"/>
        </w:rPr>
        <w:t xml:space="preserve">  </w:t>
      </w:r>
      <w:r>
        <w:rPr>
          <w:rFonts w:ascii="SimHei" w:hAnsi="SimHei" w:eastAsia="SimHei" w:cs="SimHei"/>
          <w:sz w:val="20"/>
          <w:szCs w:val="20"/>
          <w:spacing w:val="7"/>
        </w:rPr>
        <w:t>离岗时职业健康检查</w:t>
      </w:r>
    </w:p>
    <w:p>
      <w:pPr>
        <w:ind w:left="141"/>
        <w:spacing w:before="219" w:line="231" w:lineRule="auto"/>
        <w:outlineLvl w:val="4"/>
        <w:rPr>
          <w:rFonts w:ascii="SimSun" w:hAnsi="SimSun" w:eastAsia="SimSun" w:cs="SimSun"/>
          <w:sz w:val="20"/>
          <w:szCs w:val="20"/>
        </w:rPr>
      </w:pPr>
      <w:r>
        <w:rPr>
          <w:rFonts w:ascii="SimHei" w:hAnsi="SimHei" w:eastAsia="SimHei" w:cs="SimHei"/>
          <w:sz w:val="20"/>
          <w:szCs w:val="20"/>
          <w:spacing w:val="2"/>
        </w:rPr>
        <w:t>5.55.3.1</w:t>
      </w:r>
      <w:r>
        <w:rPr>
          <w:rFonts w:ascii="SimHei" w:hAnsi="SimHei" w:eastAsia="SimHei" w:cs="SimHei"/>
          <w:sz w:val="20"/>
          <w:szCs w:val="20"/>
          <w:spacing w:val="28"/>
        </w:rPr>
        <w:t xml:space="preserve">  </w:t>
      </w:r>
      <w:r>
        <w:rPr>
          <w:rFonts w:ascii="SimSun" w:hAnsi="SimSun" w:eastAsia="SimSun" w:cs="SimSun"/>
          <w:sz w:val="20"/>
          <w:szCs w:val="20"/>
          <w:spacing w:val="2"/>
        </w:rPr>
        <w:t>目标疾病：同</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2"/>
        </w:rPr>
        <w:t>5.55.2.</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2"/>
        </w:rPr>
        <w:t>1 </w:t>
      </w:r>
      <w:r>
        <w:rPr>
          <w:rFonts w:ascii="Times New Roman" w:hAnsi="Times New Roman" w:eastAsia="Times New Roman" w:cs="Times New Roman"/>
          <w:sz w:val="20"/>
          <w:szCs w:val="20"/>
          <w:spacing w:val="1"/>
        </w:rPr>
        <w:t>a</w:t>
      </w:r>
      <w:r>
        <w:rPr>
          <w:rFonts w:ascii="SimSun" w:hAnsi="SimSun" w:eastAsia="SimSun" w:cs="SimSun"/>
          <w:sz w:val="20"/>
          <w:szCs w:val="20"/>
          <w:spacing w:val="1"/>
        </w:rPr>
        <w:t>）。</w:t>
      </w:r>
    </w:p>
    <w:p>
      <w:pPr>
        <w:ind w:left="141"/>
        <w:spacing w:before="60" w:line="231" w:lineRule="auto"/>
        <w:outlineLvl w:val="4"/>
        <w:rPr>
          <w:rFonts w:ascii="SimSun" w:hAnsi="SimSun" w:eastAsia="SimSun" w:cs="SimSun"/>
          <w:sz w:val="20"/>
          <w:szCs w:val="20"/>
        </w:rPr>
      </w:pPr>
      <w:r>
        <w:rPr>
          <w:rFonts w:ascii="SimHei" w:hAnsi="SimHei" w:eastAsia="SimHei" w:cs="SimHei"/>
          <w:sz w:val="20"/>
          <w:szCs w:val="20"/>
          <w:spacing w:val="5"/>
        </w:rPr>
        <w:t>5.55.3.2</w:t>
      </w:r>
      <w:r>
        <w:rPr>
          <w:rFonts w:ascii="SimHei" w:hAnsi="SimHei" w:eastAsia="SimHei" w:cs="SimHei"/>
          <w:sz w:val="20"/>
          <w:szCs w:val="20"/>
          <w:spacing w:val="5"/>
        </w:rPr>
        <w:t xml:space="preserve">  </w:t>
      </w:r>
      <w:r>
        <w:rPr>
          <w:rFonts w:ascii="SimSun" w:hAnsi="SimSun" w:eastAsia="SimSun" w:cs="SimSun"/>
          <w:sz w:val="20"/>
          <w:szCs w:val="20"/>
          <w:spacing w:val="5"/>
        </w:rPr>
        <w:t>检查内容：同</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5"/>
        </w:rPr>
        <w:t>5.55.2.2</w:t>
      </w:r>
      <w:r>
        <w:rPr>
          <w:rFonts w:ascii="SimSun" w:hAnsi="SimSun" w:eastAsia="SimSun" w:cs="SimSun"/>
          <w:sz w:val="20"/>
          <w:szCs w:val="20"/>
          <w:spacing w:val="5"/>
        </w:rPr>
        <w:t>。</w:t>
      </w:r>
    </w:p>
    <w:p>
      <w:pPr>
        <w:spacing w:before="219" w:line="231" w:lineRule="auto"/>
        <w:outlineLvl w:val="3"/>
        <w:rPr>
          <w:rFonts w:ascii="SimHei" w:hAnsi="SimHei" w:eastAsia="SimHei" w:cs="SimHei"/>
          <w:sz w:val="20"/>
          <w:szCs w:val="20"/>
        </w:rPr>
      </w:pPr>
      <w:r>
        <w:rPr>
          <w:rFonts w:ascii="SimHei" w:hAnsi="SimHei" w:eastAsia="SimHei" w:cs="SimHei"/>
          <w:sz w:val="20"/>
          <w:szCs w:val="20"/>
          <w:spacing w:val="6"/>
        </w:rPr>
        <w:t>5.55.4</w:t>
      </w:r>
      <w:r>
        <w:rPr>
          <w:rFonts w:ascii="SimHei" w:hAnsi="SimHei" w:eastAsia="SimHei" w:cs="SimHei"/>
          <w:sz w:val="20"/>
          <w:szCs w:val="20"/>
          <w:spacing w:val="6"/>
        </w:rPr>
        <w:t xml:space="preserve">  </w:t>
      </w:r>
      <w:r>
        <w:rPr>
          <w:rFonts w:ascii="SimHei" w:hAnsi="SimHei" w:eastAsia="SimHei" w:cs="SimHei"/>
          <w:sz w:val="20"/>
          <w:szCs w:val="20"/>
          <w:spacing w:val="6"/>
        </w:rPr>
        <w:t>应急健康检查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2"/>
        </w:rPr>
        <w:t>5.55.4.1</w:t>
      </w:r>
      <w:r>
        <w:rPr>
          <w:rFonts w:ascii="SimHei" w:hAnsi="SimHei" w:eastAsia="SimHei" w:cs="SimHei"/>
          <w:sz w:val="20"/>
          <w:szCs w:val="20"/>
          <w:spacing w:val="28"/>
        </w:rPr>
        <w:t xml:space="preserve">  </w:t>
      </w:r>
      <w:r>
        <w:rPr>
          <w:rFonts w:ascii="SimSun" w:hAnsi="SimSun" w:eastAsia="SimSun" w:cs="SimSun"/>
          <w:sz w:val="20"/>
          <w:szCs w:val="20"/>
          <w:spacing w:val="2"/>
        </w:rPr>
        <w:t>目标疾病：</w:t>
      </w:r>
    </w:p>
    <w:p>
      <w:pPr>
        <w:ind w:left="425"/>
        <w:spacing w:before="61" w:line="228" w:lineRule="auto"/>
        <w:rPr>
          <w:rFonts w:ascii="SimSun" w:hAnsi="SimSun" w:eastAsia="SimSun" w:cs="SimSun"/>
          <w:sz w:val="20"/>
          <w:szCs w:val="20"/>
        </w:rPr>
      </w:pPr>
      <w:r>
        <w:rPr>
          <w:rFonts w:ascii="SimSun" w:hAnsi="SimSun" w:eastAsia="SimSun" w:cs="SimSun"/>
          <w:sz w:val="20"/>
          <w:szCs w:val="20"/>
          <w:spacing w:val="8"/>
        </w:rPr>
        <w:t>a)  职业性化学性眼灼伤（按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54</w:t>
      </w:r>
      <w:r>
        <w:rPr>
          <w:rFonts w:ascii="SimSun" w:hAnsi="SimSun" w:eastAsia="SimSun" w:cs="SimSun"/>
          <w:sz w:val="20"/>
          <w:szCs w:val="20"/>
          <w:spacing w:val="3"/>
        </w:rPr>
        <w:t>）；</w:t>
      </w:r>
    </w:p>
    <w:p>
      <w:pPr>
        <w:ind w:left="421"/>
        <w:spacing w:before="65" w:line="228" w:lineRule="auto"/>
        <w:rPr>
          <w:rFonts w:ascii="SimSun" w:hAnsi="SimSun" w:eastAsia="SimSun" w:cs="SimSun"/>
          <w:sz w:val="20"/>
          <w:szCs w:val="20"/>
        </w:rPr>
      </w:pPr>
      <w:r>
        <w:rPr>
          <w:rFonts w:ascii="SimSun" w:hAnsi="SimSun" w:eastAsia="SimSun" w:cs="SimSun"/>
          <w:sz w:val="20"/>
          <w:szCs w:val="20"/>
          <w:spacing w:val="8"/>
        </w:rPr>
        <w:t>b)  职业性皮肤灼伤（按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51</w:t>
      </w:r>
      <w:r>
        <w:rPr>
          <w:rFonts w:ascii="SimSun" w:hAnsi="SimSun" w:eastAsia="SimSun" w:cs="SimSun"/>
          <w:sz w:val="20"/>
          <w:szCs w:val="20"/>
          <w:spacing w:val="3"/>
        </w:rPr>
        <w:t>）；</w:t>
      </w:r>
    </w:p>
    <w:p>
      <w:pPr>
        <w:ind w:left="428"/>
        <w:spacing w:before="65" w:line="228" w:lineRule="auto"/>
        <w:rPr>
          <w:rFonts w:ascii="SimSun" w:hAnsi="SimSun" w:eastAsia="SimSun" w:cs="SimSun"/>
          <w:sz w:val="20"/>
          <w:szCs w:val="20"/>
        </w:rPr>
      </w:pPr>
      <w:r>
        <w:rPr>
          <w:rFonts w:ascii="SimSun" w:hAnsi="SimSun" w:eastAsia="SimSun" w:cs="SimSun"/>
          <w:sz w:val="20"/>
          <w:szCs w:val="20"/>
          <w:spacing w:val="8"/>
        </w:rPr>
        <w:t>c)  职业性急性化学物中毒性呼吸系统疾病（按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73</w:t>
      </w:r>
      <w:r>
        <w:rPr>
          <w:rFonts w:ascii="SimSun" w:hAnsi="SimSun" w:eastAsia="SimSun" w:cs="SimSun"/>
          <w:sz w:val="20"/>
          <w:szCs w:val="20"/>
          <w:spacing w:val="8"/>
        </w:rPr>
        <w:t>）。</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5"/>
        </w:rPr>
        <w:t>5.55.4.2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53" w:hanging="428"/>
        <w:spacing w:before="62" w:line="288" w:lineRule="auto"/>
        <w:rPr>
          <w:rFonts w:ascii="SimSun" w:hAnsi="SimSun" w:eastAsia="SimSun" w:cs="SimSun"/>
          <w:sz w:val="20"/>
          <w:szCs w:val="20"/>
        </w:rPr>
      </w:pPr>
      <w:r>
        <w:rPr>
          <w:rFonts w:ascii="SimSun" w:hAnsi="SimSun" w:eastAsia="SimSun" w:cs="SimSun"/>
          <w:sz w:val="20"/>
          <w:szCs w:val="20"/>
          <w:spacing w:val="4"/>
        </w:rPr>
        <w:t>a)  症状询问：重点询问短期内接触较大量酸雾或酸酐的职业史及畏光、流泪、咽痛、胸闷、气急、</w:t>
      </w:r>
      <w:r>
        <w:rPr>
          <w:rFonts w:ascii="SimSun" w:hAnsi="SimSun" w:eastAsia="SimSun" w:cs="SimSun"/>
          <w:sz w:val="20"/>
          <w:szCs w:val="20"/>
          <w:spacing w:val="8"/>
        </w:rPr>
        <w:t>咳嗽、咳痰、哮喘等眼和呼吸系统症状。</w:t>
      </w:r>
    </w:p>
    <w:p>
      <w:pPr>
        <w:ind w:left="421"/>
        <w:spacing w:line="227" w:lineRule="auto"/>
        <w:rPr>
          <w:rFonts w:ascii="SimSun" w:hAnsi="SimSun" w:eastAsia="SimSun" w:cs="SimSun"/>
          <w:sz w:val="20"/>
          <w:szCs w:val="20"/>
        </w:rPr>
      </w:pPr>
      <w:r>
        <w:rPr>
          <w:rFonts w:ascii="SimSun" w:hAnsi="SimSun" w:eastAsia="SimSun" w:cs="SimSun"/>
          <w:sz w:val="20"/>
          <w:szCs w:val="20"/>
          <w:spacing w:val="5"/>
        </w:rPr>
        <w:t>b)  体格检查：</w:t>
      </w:r>
    </w:p>
    <w:p>
      <w:pPr>
        <w:ind w:left="860"/>
        <w:spacing w:before="66" w:line="227" w:lineRule="auto"/>
        <w:rPr>
          <w:rFonts w:ascii="SimSun" w:hAnsi="SimSun" w:eastAsia="SimSun" w:cs="SimSun"/>
          <w:sz w:val="20"/>
          <w:szCs w:val="20"/>
        </w:rPr>
      </w:pPr>
      <w:r>
        <w:rPr>
          <w:rFonts w:ascii="SimSun" w:hAnsi="SimSun" w:eastAsia="SimSun" w:cs="SimSun"/>
          <w:sz w:val="20"/>
          <w:szCs w:val="20"/>
          <w:spacing w:val="5"/>
        </w:rPr>
        <w:t>1)</w:t>
      </w:r>
      <w:r>
        <w:rPr>
          <w:rFonts w:ascii="SimSun" w:hAnsi="SimSun" w:eastAsia="SimSun" w:cs="SimSun"/>
          <w:sz w:val="20"/>
          <w:szCs w:val="20"/>
          <w:spacing w:val="25"/>
        </w:rPr>
        <w:t xml:space="preserve">  </w:t>
      </w:r>
      <w:r>
        <w:rPr>
          <w:rFonts w:ascii="SimSun" w:hAnsi="SimSun" w:eastAsia="SimSun" w:cs="SimSun"/>
          <w:sz w:val="20"/>
          <w:szCs w:val="20"/>
          <w:spacing w:val="5"/>
        </w:rPr>
        <w:t>内科常规检查，重点检查呼吸系统；</w:t>
      </w:r>
    </w:p>
    <w:p>
      <w:pPr>
        <w:ind w:left="847"/>
        <w:spacing w:before="66" w:line="227" w:lineRule="auto"/>
        <w:rPr>
          <w:rFonts w:ascii="SimSun" w:hAnsi="SimSun" w:eastAsia="SimSun" w:cs="SimSun"/>
          <w:sz w:val="20"/>
          <w:szCs w:val="20"/>
        </w:rPr>
      </w:pPr>
      <w:r>
        <w:rPr>
          <w:rFonts w:ascii="SimSun" w:hAnsi="SimSun" w:eastAsia="SimSun" w:cs="SimSun"/>
          <w:sz w:val="20"/>
          <w:szCs w:val="20"/>
          <w:spacing w:val="8"/>
        </w:rPr>
        <w:t>2)  眼科常规检查，重点检查结膜、角膜病变，必要时裂隙灯检查；</w:t>
      </w:r>
    </w:p>
    <w:p>
      <w:pPr>
        <w:ind w:left="848"/>
        <w:spacing w:before="66" w:line="228" w:lineRule="auto"/>
        <w:rPr>
          <w:rFonts w:ascii="SimSun" w:hAnsi="SimSun" w:eastAsia="SimSun" w:cs="SimSun"/>
          <w:sz w:val="20"/>
          <w:szCs w:val="20"/>
        </w:rPr>
      </w:pPr>
      <w:r>
        <w:rPr>
          <w:rFonts w:ascii="SimSun" w:hAnsi="SimSun" w:eastAsia="SimSun" w:cs="SimSun"/>
          <w:sz w:val="20"/>
          <w:szCs w:val="20"/>
          <w:spacing w:val="8"/>
        </w:rPr>
        <w:t>3)  鼻及咽部常规检查，必要时咽喉镜检查；</w:t>
      </w:r>
    </w:p>
    <w:p>
      <w:pPr>
        <w:ind w:left="843"/>
        <w:spacing w:before="65" w:line="227" w:lineRule="auto"/>
        <w:rPr>
          <w:rFonts w:ascii="SimSun" w:hAnsi="SimSun" w:eastAsia="SimSun" w:cs="SimSun"/>
          <w:sz w:val="20"/>
          <w:szCs w:val="20"/>
        </w:rPr>
      </w:pPr>
      <w:r>
        <w:rPr>
          <w:rFonts w:ascii="SimSun" w:hAnsi="SimSun" w:eastAsia="SimSun" w:cs="SimSun"/>
          <w:sz w:val="20"/>
          <w:szCs w:val="20"/>
          <w:spacing w:val="6"/>
        </w:rPr>
        <w:t>4)  皮肤科常规检查。</w:t>
      </w:r>
    </w:p>
    <w:p>
      <w:pPr>
        <w:ind w:left="428"/>
        <w:spacing w:before="66"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860"/>
        <w:spacing w:before="65" w:line="227" w:lineRule="auto"/>
        <w:rPr>
          <w:rFonts w:ascii="SimSun" w:hAnsi="SimSun" w:eastAsia="SimSun" w:cs="SimSun"/>
          <w:sz w:val="20"/>
          <w:szCs w:val="20"/>
        </w:rPr>
      </w:pPr>
      <w:r>
        <w:rPr>
          <w:rFonts w:ascii="SimSun" w:hAnsi="SimSun" w:eastAsia="SimSun" w:cs="SimSun"/>
          <w:sz w:val="20"/>
          <w:szCs w:val="20"/>
          <w:spacing w:val="8"/>
        </w:rPr>
        <w:t>1)  必检项目：血常规、尿常规、心电图、胸部</w:t>
      </w:r>
      <w:r>
        <w:rPr>
          <w:rFonts w:ascii="Times New Roman" w:hAnsi="Times New Roman" w:eastAsia="Times New Roman" w:cs="Times New Roman"/>
          <w:sz w:val="20"/>
          <w:szCs w:val="20"/>
          <w:spacing w:val="8"/>
        </w:rPr>
        <w:t>X</w:t>
      </w:r>
      <w:r>
        <w:rPr>
          <w:rFonts w:ascii="SimSun" w:hAnsi="SimSun" w:eastAsia="SimSun" w:cs="SimSun"/>
          <w:sz w:val="20"/>
          <w:szCs w:val="20"/>
          <w:spacing w:val="8"/>
        </w:rPr>
        <w:t>射线摄片、血氧饱和度；</w:t>
      </w:r>
    </w:p>
    <w:p>
      <w:pPr>
        <w:ind w:left="847"/>
        <w:spacing w:before="66" w:line="228" w:lineRule="auto"/>
        <w:rPr>
          <w:rFonts w:ascii="SimSun" w:hAnsi="SimSun" w:eastAsia="SimSun" w:cs="SimSun"/>
          <w:sz w:val="20"/>
          <w:szCs w:val="20"/>
        </w:rPr>
      </w:pPr>
      <w:r>
        <w:rPr>
          <w:rFonts w:ascii="SimSun" w:hAnsi="SimSun" w:eastAsia="SimSun" w:cs="SimSun"/>
          <w:sz w:val="20"/>
          <w:szCs w:val="20"/>
          <w:spacing w:val="7"/>
        </w:rPr>
        <w:t>2)  选检项目：血气分析。</w:t>
      </w:r>
    </w:p>
    <w:p>
      <w:pPr>
        <w:spacing w:before="221" w:line="232" w:lineRule="auto"/>
        <w:outlineLvl w:val="1"/>
        <w:rPr>
          <w:rFonts w:ascii="SimHei" w:hAnsi="SimHei" w:eastAsia="SimHei" w:cs="SimHei"/>
          <w:sz w:val="20"/>
          <w:szCs w:val="20"/>
        </w:rPr>
      </w:pPr>
      <w:bookmarkStart w:name="bookmark73" w:id="80"/>
      <w:bookmarkEnd w:id="80"/>
      <w:r>
        <w:rPr>
          <w:rFonts w:ascii="SimHei" w:hAnsi="SimHei" w:eastAsia="SimHei" w:cs="SimHei"/>
          <w:sz w:val="20"/>
          <w:szCs w:val="20"/>
          <w:spacing w:val="6"/>
        </w:rPr>
        <w:t>5.56</w:t>
      </w:r>
      <w:r>
        <w:rPr>
          <w:rFonts w:ascii="SimHei" w:hAnsi="SimHei" w:eastAsia="SimHei" w:cs="SimHei"/>
          <w:sz w:val="20"/>
          <w:szCs w:val="20"/>
          <w:spacing w:val="6"/>
        </w:rPr>
        <w:t xml:space="preserve">  </w:t>
      </w:r>
      <w:r>
        <w:rPr>
          <w:rFonts w:ascii="SimHei" w:hAnsi="SimHei" w:eastAsia="SimHei" w:cs="SimHei"/>
          <w:sz w:val="20"/>
          <w:szCs w:val="20"/>
          <w:spacing w:val="6"/>
        </w:rPr>
        <w:t>致喘物</w:t>
      </w:r>
    </w:p>
    <w:p>
      <w:pPr>
        <w:spacing w:before="217" w:line="229" w:lineRule="auto"/>
        <w:outlineLvl w:val="3"/>
        <w:rPr>
          <w:rFonts w:ascii="SimHei" w:hAnsi="SimHei" w:eastAsia="SimHei" w:cs="SimHei"/>
          <w:sz w:val="20"/>
          <w:szCs w:val="20"/>
        </w:rPr>
      </w:pPr>
      <w:r>
        <w:rPr>
          <w:rFonts w:ascii="SimHei" w:hAnsi="SimHei" w:eastAsia="SimHei" w:cs="SimHei"/>
          <w:sz w:val="20"/>
          <w:szCs w:val="20"/>
          <w:spacing w:val="6"/>
        </w:rPr>
        <w:t>5.56.1</w:t>
      </w:r>
      <w:r>
        <w:rPr>
          <w:rFonts w:ascii="SimHei" w:hAnsi="SimHei" w:eastAsia="SimHei" w:cs="SimHei"/>
          <w:sz w:val="20"/>
          <w:szCs w:val="20"/>
          <w:spacing w:val="6"/>
        </w:rPr>
        <w:t xml:space="preserve">  </w:t>
      </w:r>
      <w:r>
        <w:rPr>
          <w:rFonts w:ascii="SimHei" w:hAnsi="SimHei" w:eastAsia="SimHei" w:cs="SimHei"/>
          <w:sz w:val="20"/>
          <w:szCs w:val="20"/>
          <w:spacing w:val="6"/>
        </w:rPr>
        <w:t>致喘物分类</w:t>
      </w:r>
    </w:p>
    <w:p>
      <w:pPr>
        <w:ind w:left="424"/>
        <w:spacing w:before="220" w:line="228" w:lineRule="auto"/>
        <w:outlineLvl w:val="3"/>
        <w:rPr>
          <w:rFonts w:ascii="SimSun" w:hAnsi="SimSun" w:eastAsia="SimSun" w:cs="SimSun"/>
          <w:sz w:val="20"/>
          <w:szCs w:val="20"/>
        </w:rPr>
      </w:pPr>
      <w:r>
        <w:rPr>
          <w:rFonts w:ascii="SimSun" w:hAnsi="SimSun" w:eastAsia="SimSun" w:cs="SimSun"/>
          <w:sz w:val="20"/>
          <w:szCs w:val="20"/>
          <w:spacing w:val="6"/>
        </w:rPr>
        <w:t>致喘物包括：</w:t>
      </w:r>
    </w:p>
    <w:p>
      <w:pPr>
        <w:ind w:left="845" w:right="68" w:hanging="420"/>
        <w:spacing w:before="220" w:line="287" w:lineRule="auto"/>
        <w:rPr>
          <w:rFonts w:ascii="SimSun" w:hAnsi="SimSun" w:eastAsia="SimSun" w:cs="SimSun"/>
          <w:sz w:val="20"/>
          <w:szCs w:val="20"/>
        </w:rPr>
      </w:pPr>
      <w:r>
        <w:rPr>
          <w:rFonts w:ascii="SimSun" w:hAnsi="SimSun" w:eastAsia="SimSun" w:cs="SimSun"/>
          <w:sz w:val="20"/>
          <w:szCs w:val="20"/>
          <w:spacing w:val="10"/>
        </w:rPr>
        <w:t>a)  异氰酸酯类：</w:t>
      </w:r>
      <w:r>
        <w:rPr>
          <w:rFonts w:ascii="SimSun" w:hAnsi="SimSun" w:eastAsia="SimSun" w:cs="SimSun"/>
          <w:sz w:val="20"/>
          <w:szCs w:val="20"/>
          <w:spacing w:val="-46"/>
        </w:rPr>
        <w:t xml:space="preserve"> </w:t>
      </w:r>
      <w:r>
        <w:rPr>
          <w:rFonts w:ascii="SimSun" w:hAnsi="SimSun" w:eastAsia="SimSun" w:cs="SimSun"/>
          <w:sz w:val="20"/>
          <w:szCs w:val="20"/>
          <w:spacing w:val="10"/>
        </w:rPr>
        <w:t>甲苯二异氰酸酯（</w:t>
      </w:r>
      <w:r>
        <w:rPr>
          <w:rFonts w:ascii="Times New Roman" w:hAnsi="Times New Roman" w:eastAsia="Times New Roman" w:cs="Times New Roman"/>
          <w:sz w:val="20"/>
          <w:szCs w:val="20"/>
        </w:rPr>
        <w:t>TDI</w:t>
      </w:r>
      <w:r>
        <w:rPr>
          <w:rFonts w:ascii="SimSun" w:hAnsi="SimSun" w:eastAsia="SimSun" w:cs="SimSun"/>
          <w:sz w:val="20"/>
          <w:szCs w:val="20"/>
          <w:spacing w:val="10"/>
        </w:rPr>
        <w:t>）、二苯亚甲基二异氰酸酯（</w:t>
      </w:r>
      <w:r>
        <w:rPr>
          <w:rFonts w:ascii="Times New Roman" w:hAnsi="Times New Roman" w:eastAsia="Times New Roman" w:cs="Times New Roman"/>
          <w:sz w:val="20"/>
          <w:szCs w:val="20"/>
        </w:rPr>
        <w:t>MDI</w:t>
      </w:r>
      <w:r>
        <w:rPr>
          <w:rFonts w:ascii="SimSun" w:hAnsi="SimSun" w:eastAsia="SimSun" w:cs="SimSun"/>
          <w:sz w:val="20"/>
          <w:szCs w:val="20"/>
          <w:spacing w:val="10"/>
        </w:rPr>
        <w:t>）、</w:t>
      </w:r>
      <w:r>
        <w:rPr>
          <w:rFonts w:ascii="Times New Roman" w:hAnsi="Times New Roman" w:eastAsia="Times New Roman" w:cs="Times New Roman"/>
          <w:sz w:val="20"/>
          <w:szCs w:val="20"/>
          <w:spacing w:val="10"/>
        </w:rPr>
        <w:t>1,6-</w:t>
      </w:r>
      <w:r>
        <w:rPr>
          <w:rFonts w:ascii="SimSun" w:hAnsi="SimSun" w:eastAsia="SimSun" w:cs="SimSun"/>
          <w:sz w:val="20"/>
          <w:szCs w:val="20"/>
          <w:spacing w:val="10"/>
        </w:rPr>
        <w:t>亚己基二异氰</w:t>
      </w:r>
      <w:r>
        <w:rPr>
          <w:rFonts w:ascii="SimSun" w:hAnsi="SimSun" w:eastAsia="SimSun" w:cs="SimSun"/>
          <w:sz w:val="20"/>
          <w:szCs w:val="20"/>
          <w:spacing w:val="10"/>
        </w:rPr>
        <w:t>酸酯（</w:t>
      </w:r>
      <w:r>
        <w:rPr>
          <w:rFonts w:ascii="Times New Roman" w:hAnsi="Times New Roman" w:eastAsia="Times New Roman" w:cs="Times New Roman"/>
          <w:sz w:val="20"/>
          <w:szCs w:val="20"/>
        </w:rPr>
        <w:t>HDI</w:t>
      </w:r>
      <w:r>
        <w:rPr>
          <w:rFonts w:ascii="SimSun" w:hAnsi="SimSun" w:eastAsia="SimSun" w:cs="SimSun"/>
          <w:sz w:val="20"/>
          <w:szCs w:val="20"/>
          <w:spacing w:val="10"/>
        </w:rPr>
        <w:t>）、萘二异氰酸酯（</w:t>
      </w:r>
      <w:r>
        <w:rPr>
          <w:rFonts w:ascii="Times New Roman" w:hAnsi="Times New Roman" w:eastAsia="Times New Roman" w:cs="Times New Roman"/>
          <w:sz w:val="20"/>
          <w:szCs w:val="20"/>
        </w:rPr>
        <w:t>NDI</w:t>
      </w:r>
      <w:r>
        <w:rPr>
          <w:rFonts w:ascii="SimSun" w:hAnsi="SimSun" w:eastAsia="SimSun" w:cs="SimSun"/>
          <w:sz w:val="20"/>
          <w:szCs w:val="20"/>
          <w:spacing w:val="10"/>
        </w:rPr>
        <w:t>）等；</w:t>
      </w:r>
    </w:p>
    <w:p>
      <w:pPr>
        <w:ind w:left="846" w:hanging="425"/>
        <w:spacing w:before="3" w:line="288" w:lineRule="auto"/>
        <w:rPr>
          <w:rFonts w:ascii="SimSun" w:hAnsi="SimSun" w:eastAsia="SimSun" w:cs="SimSun"/>
          <w:sz w:val="20"/>
          <w:szCs w:val="20"/>
        </w:rPr>
      </w:pPr>
      <w:r>
        <w:rPr>
          <w:rFonts w:ascii="SimSun" w:hAnsi="SimSun" w:eastAsia="SimSun" w:cs="SimSun"/>
          <w:sz w:val="20"/>
          <w:szCs w:val="20"/>
          <w:spacing w:val="-1"/>
        </w:rPr>
        <w:t>b)  酸酐类：邻苯二甲酸酐（</w:t>
      </w:r>
      <w:r>
        <w:rPr>
          <w:rFonts w:ascii="Times New Roman" w:hAnsi="Times New Roman" w:eastAsia="Times New Roman" w:cs="Times New Roman"/>
          <w:sz w:val="20"/>
          <w:szCs w:val="20"/>
          <w:spacing w:val="-1"/>
        </w:rPr>
        <w:t>PA</w:t>
      </w:r>
      <w:r>
        <w:rPr>
          <w:rFonts w:ascii="SimSun" w:hAnsi="SimSun" w:eastAsia="SimSun" w:cs="SimSun"/>
          <w:sz w:val="20"/>
          <w:szCs w:val="20"/>
          <w:spacing w:val="-1"/>
        </w:rPr>
        <w:t>）、</w:t>
      </w:r>
      <w:r>
        <w:rPr>
          <w:rFonts w:ascii="SimSun" w:hAnsi="SimSun" w:eastAsia="SimSun" w:cs="SimSun"/>
          <w:sz w:val="20"/>
          <w:szCs w:val="20"/>
          <w:spacing w:val="-2"/>
        </w:rPr>
        <w:t>马来酸酐（</w:t>
      </w:r>
      <w:r>
        <w:rPr>
          <w:rFonts w:ascii="Times New Roman" w:hAnsi="Times New Roman" w:eastAsia="Times New Roman" w:cs="Times New Roman"/>
          <w:sz w:val="20"/>
          <w:szCs w:val="20"/>
          <w:spacing w:val="-2"/>
        </w:rPr>
        <w:t>MAH</w:t>
      </w:r>
      <w:r>
        <w:rPr>
          <w:rFonts w:ascii="SimSun" w:hAnsi="SimSun" w:eastAsia="SimSun" w:cs="SimSun"/>
          <w:sz w:val="20"/>
          <w:szCs w:val="20"/>
          <w:spacing w:val="-2"/>
        </w:rPr>
        <w:t>）、偏苯三酸酐（</w:t>
      </w:r>
      <w:r>
        <w:rPr>
          <w:rFonts w:ascii="Times New Roman" w:hAnsi="Times New Roman" w:eastAsia="Times New Roman" w:cs="Times New Roman"/>
          <w:sz w:val="20"/>
          <w:szCs w:val="20"/>
          <w:spacing w:val="-2"/>
        </w:rPr>
        <w:t>TMA</w:t>
      </w:r>
      <w:r>
        <w:rPr>
          <w:rFonts w:ascii="SimSun" w:hAnsi="SimSun" w:eastAsia="SimSun" w:cs="SimSun"/>
          <w:sz w:val="20"/>
          <w:szCs w:val="20"/>
          <w:spacing w:val="-2"/>
        </w:rPr>
        <w:t>）、四氯苯酐（</w:t>
      </w:r>
      <w:r>
        <w:rPr>
          <w:rFonts w:ascii="Times New Roman" w:hAnsi="Times New Roman" w:eastAsia="Times New Roman" w:cs="Times New Roman"/>
          <w:sz w:val="20"/>
          <w:szCs w:val="20"/>
          <w:spacing w:val="-2"/>
        </w:rPr>
        <w:t>TCPA</w:t>
      </w:r>
      <w:r>
        <w:rPr>
          <w:rFonts w:ascii="SimSun" w:hAnsi="SimSun" w:eastAsia="SimSun" w:cs="SimSun"/>
          <w:sz w:val="20"/>
          <w:szCs w:val="20"/>
          <w:spacing w:val="-2"/>
        </w:rPr>
        <w:t>）、</w:t>
      </w:r>
      <w:r>
        <w:rPr>
          <w:rFonts w:ascii="SimSun" w:hAnsi="SimSun" w:eastAsia="SimSun" w:cs="SimSun"/>
          <w:sz w:val="20"/>
          <w:szCs w:val="20"/>
          <w:spacing w:val="10"/>
        </w:rPr>
        <w:t>六氢苯酐（</w:t>
      </w:r>
      <w:r>
        <w:rPr>
          <w:rFonts w:ascii="Times New Roman" w:hAnsi="Times New Roman" w:eastAsia="Times New Roman" w:cs="Times New Roman"/>
          <w:sz w:val="20"/>
          <w:szCs w:val="20"/>
        </w:rPr>
        <w:t>HHPA</w:t>
      </w:r>
      <w:r>
        <w:rPr>
          <w:rFonts w:ascii="SimSun" w:hAnsi="SimSun" w:eastAsia="SimSun" w:cs="SimSun"/>
          <w:sz w:val="20"/>
          <w:szCs w:val="20"/>
          <w:spacing w:val="10"/>
        </w:rPr>
        <w:t>）等；</w:t>
      </w:r>
    </w:p>
    <w:p>
      <w:pPr>
        <w:ind w:left="428"/>
        <w:spacing w:before="1" w:line="226" w:lineRule="auto"/>
        <w:rPr>
          <w:rFonts w:ascii="SimSun" w:hAnsi="SimSun" w:eastAsia="SimSun" w:cs="SimSun"/>
          <w:sz w:val="20"/>
          <w:szCs w:val="20"/>
        </w:rPr>
      </w:pPr>
      <w:r>
        <w:rPr>
          <w:rFonts w:ascii="SimSun" w:hAnsi="SimSun" w:eastAsia="SimSun" w:cs="SimSun"/>
          <w:sz w:val="20"/>
          <w:szCs w:val="20"/>
          <w:spacing w:val="9"/>
        </w:rPr>
        <w:t>c)  多胺类：乙二胺、二乙烯二胺、三乙基四胺、氨基乙基乙醇胺、对苯二胺</w:t>
      </w:r>
      <w:r>
        <w:rPr>
          <w:rFonts w:ascii="SimSun" w:hAnsi="SimSun" w:eastAsia="SimSun" w:cs="SimSun"/>
          <w:sz w:val="20"/>
          <w:szCs w:val="20"/>
          <w:spacing w:val="8"/>
        </w:rPr>
        <w:t>、哌嗪等；</w:t>
      </w:r>
    </w:p>
    <w:p>
      <w:pPr>
        <w:ind w:left="428"/>
        <w:spacing w:before="67" w:line="228" w:lineRule="auto"/>
        <w:rPr>
          <w:rFonts w:ascii="SimSun" w:hAnsi="SimSun" w:eastAsia="SimSun" w:cs="SimSun"/>
          <w:sz w:val="20"/>
          <w:szCs w:val="20"/>
        </w:rPr>
      </w:pPr>
      <w:r>
        <w:rPr>
          <w:rFonts w:ascii="SimSun" w:hAnsi="SimSun" w:eastAsia="SimSun" w:cs="SimSun"/>
          <w:sz w:val="20"/>
          <w:szCs w:val="20"/>
          <w:spacing w:val="7"/>
        </w:rPr>
        <w:t>d)  金属：铂复合盐、钴盐；</w:t>
      </w:r>
    </w:p>
    <w:p>
      <w:pPr>
        <w:ind w:left="429"/>
        <w:spacing w:before="64" w:line="228" w:lineRule="auto"/>
        <w:rPr>
          <w:rFonts w:ascii="SimSun" w:hAnsi="SimSun" w:eastAsia="SimSun" w:cs="SimSun"/>
          <w:sz w:val="20"/>
          <w:szCs w:val="20"/>
        </w:rPr>
      </w:pPr>
      <w:r>
        <w:rPr>
          <w:rFonts w:ascii="SimSun" w:hAnsi="SimSun" w:eastAsia="SimSun" w:cs="SimSun"/>
          <w:sz w:val="20"/>
          <w:szCs w:val="20"/>
          <w:spacing w:val="1"/>
        </w:rPr>
        <w:t>e)</w:t>
      </w:r>
      <w:r>
        <w:rPr>
          <w:rFonts w:ascii="SimSun" w:hAnsi="SimSun" w:eastAsia="SimSun" w:cs="SimSun"/>
          <w:sz w:val="20"/>
          <w:szCs w:val="20"/>
          <w:spacing w:val="9"/>
        </w:rPr>
        <w:t xml:space="preserve">  </w:t>
      </w:r>
      <w:r>
        <w:rPr>
          <w:rFonts w:ascii="SimSun" w:hAnsi="SimSun" w:eastAsia="SimSun" w:cs="SimSun"/>
          <w:sz w:val="20"/>
          <w:szCs w:val="20"/>
          <w:spacing w:val="1"/>
        </w:rPr>
        <w:t>剑麻；</w:t>
      </w:r>
    </w:p>
    <w:p>
      <w:pPr>
        <w:ind w:left="844" w:right="68" w:hanging="416"/>
        <w:spacing w:before="65" w:line="282" w:lineRule="auto"/>
        <w:rPr>
          <w:rFonts w:ascii="SimSun" w:hAnsi="SimSun" w:eastAsia="SimSun" w:cs="SimSun"/>
          <w:sz w:val="20"/>
          <w:szCs w:val="20"/>
        </w:rPr>
      </w:pPr>
      <w:r>
        <w:rPr>
          <w:rFonts w:ascii="SimSun" w:hAnsi="SimSun" w:eastAsia="SimSun" w:cs="SimSun"/>
          <w:sz w:val="20"/>
          <w:szCs w:val="20"/>
          <w:spacing w:val="10"/>
        </w:rPr>
        <w:t>f)  药物：含</w:t>
      </w:r>
      <w:r>
        <w:rPr>
          <w:rFonts w:ascii="Times New Roman" w:hAnsi="Times New Roman" w:eastAsia="Times New Roman" w:cs="Times New Roman"/>
          <w:sz w:val="20"/>
          <w:szCs w:val="20"/>
          <w:spacing w:val="10"/>
        </w:rPr>
        <w:t>β</w:t>
      </w:r>
      <w:r>
        <w:rPr>
          <w:rFonts w:ascii="Times New Roman" w:hAnsi="Times New Roman" w:eastAsia="Times New Roman" w:cs="Times New Roman"/>
          <w:sz w:val="20"/>
          <w:szCs w:val="20"/>
          <w:i/>
          <w:iCs/>
          <w:spacing w:val="10"/>
        </w:rPr>
        <w:t>-</w:t>
      </w:r>
      <w:r>
        <w:rPr>
          <w:rFonts w:ascii="SimSun" w:hAnsi="SimSun" w:eastAsia="SimSun" w:cs="SimSun"/>
          <w:sz w:val="20"/>
          <w:szCs w:val="20"/>
          <w:spacing w:val="10"/>
        </w:rPr>
        <w:t>内酰胺类抗生素中的含</w:t>
      </w:r>
      <w:r>
        <w:rPr>
          <w:rFonts w:ascii="Times New Roman" w:hAnsi="Times New Roman" w:eastAsia="Times New Roman" w:cs="Times New Roman"/>
          <w:sz w:val="20"/>
          <w:szCs w:val="20"/>
          <w:spacing w:val="10"/>
        </w:rPr>
        <w:t>6-</w:t>
      </w:r>
      <w:r>
        <w:rPr>
          <w:rFonts w:ascii="SimSun" w:hAnsi="SimSun" w:eastAsia="SimSun" w:cs="SimSun"/>
          <w:sz w:val="20"/>
          <w:szCs w:val="20"/>
          <w:spacing w:val="10"/>
        </w:rPr>
        <w:t>氨基青霉烷酸（</w:t>
      </w:r>
      <w:r>
        <w:rPr>
          <w:rFonts w:ascii="SimSun" w:hAnsi="SimSun" w:eastAsia="SimSun" w:cs="SimSun"/>
          <w:sz w:val="20"/>
          <w:szCs w:val="20"/>
          <w:spacing w:val="9"/>
        </w:rPr>
        <w:t>6</w:t>
      </w:r>
      <w:r>
        <w:rPr>
          <w:rFonts w:ascii="Times New Roman" w:hAnsi="Times New Roman" w:eastAsia="Times New Roman" w:cs="Times New Roman"/>
          <w:sz w:val="20"/>
          <w:szCs w:val="20"/>
          <w:spacing w:val="9"/>
        </w:rPr>
        <w:t>-</w:t>
      </w:r>
      <w:r>
        <w:rPr>
          <w:rFonts w:ascii="Times New Roman" w:hAnsi="Times New Roman" w:eastAsia="Times New Roman" w:cs="Times New Roman"/>
          <w:sz w:val="20"/>
          <w:szCs w:val="20"/>
        </w:rPr>
        <w:t>APA</w:t>
      </w:r>
      <w:r>
        <w:rPr>
          <w:rFonts w:ascii="SimSun" w:hAnsi="SimSun" w:eastAsia="SimSun" w:cs="SimSun"/>
          <w:sz w:val="20"/>
          <w:szCs w:val="20"/>
          <w:spacing w:val="9"/>
        </w:rPr>
        <w:t>）结构的青霉素类和含7</w:t>
      </w:r>
      <w:r>
        <w:rPr>
          <w:rFonts w:ascii="Times New Roman" w:hAnsi="Times New Roman" w:eastAsia="Times New Roman" w:cs="Times New Roman"/>
          <w:sz w:val="20"/>
          <w:szCs w:val="20"/>
          <w:spacing w:val="9"/>
        </w:rPr>
        <w:t>-</w:t>
      </w:r>
      <w:r>
        <w:rPr>
          <w:rFonts w:ascii="SimSun" w:hAnsi="SimSun" w:eastAsia="SimSun" w:cs="SimSun"/>
          <w:sz w:val="20"/>
          <w:szCs w:val="20"/>
          <w:spacing w:val="9"/>
        </w:rPr>
        <w:t>氨基头孢</w:t>
      </w:r>
      <w:r>
        <w:rPr>
          <w:rFonts w:ascii="SimSun" w:hAnsi="SimSun" w:eastAsia="SimSun" w:cs="SimSun"/>
          <w:sz w:val="20"/>
          <w:szCs w:val="20"/>
          <w:spacing w:val="9"/>
        </w:rPr>
        <w:t>霉烷酸（7</w:t>
      </w:r>
      <w:r>
        <w:rPr>
          <w:rFonts w:ascii="Times New Roman" w:hAnsi="Times New Roman" w:eastAsia="Times New Roman" w:cs="Times New Roman"/>
          <w:sz w:val="20"/>
          <w:szCs w:val="20"/>
          <w:spacing w:val="9"/>
        </w:rPr>
        <w:t>-</w:t>
      </w:r>
      <w:r>
        <w:rPr>
          <w:rFonts w:ascii="Times New Roman" w:hAnsi="Times New Roman" w:eastAsia="Times New Roman" w:cs="Times New Roman"/>
          <w:sz w:val="20"/>
          <w:szCs w:val="20"/>
        </w:rPr>
        <w:t>ACA</w:t>
      </w:r>
      <w:r>
        <w:rPr>
          <w:rFonts w:ascii="SimSun" w:hAnsi="SimSun" w:eastAsia="SimSun" w:cs="SimSun"/>
          <w:sz w:val="20"/>
          <w:szCs w:val="20"/>
          <w:spacing w:val="9"/>
        </w:rPr>
        <w:t>）的头孢菌素类、铂类抗肿瘤药物；</w:t>
      </w:r>
    </w:p>
    <w:p>
      <w:pPr>
        <w:ind w:left="428"/>
        <w:spacing w:before="13" w:line="222" w:lineRule="auto"/>
        <w:rPr>
          <w:rFonts w:ascii="SimSun" w:hAnsi="SimSun" w:eastAsia="SimSun" w:cs="SimSun"/>
          <w:sz w:val="20"/>
          <w:szCs w:val="20"/>
        </w:rPr>
      </w:pPr>
      <w:r>
        <w:rPr>
          <w:rFonts w:ascii="SimSun" w:hAnsi="SimSun" w:eastAsia="SimSun" w:cs="SimSun"/>
          <w:sz w:val="20"/>
          <w:szCs w:val="20"/>
          <w:spacing w:val="-4"/>
        </w:rPr>
        <w:t>g)</w:t>
      </w:r>
      <w:r>
        <w:rPr>
          <w:rFonts w:ascii="SimSun" w:hAnsi="SimSun" w:eastAsia="SimSun" w:cs="SimSun"/>
          <w:sz w:val="20"/>
          <w:szCs w:val="20"/>
          <w:spacing w:val="22"/>
        </w:rPr>
        <w:t xml:space="preserve">  </w:t>
      </w:r>
      <w:r>
        <w:rPr>
          <w:rFonts w:ascii="SimSun" w:hAnsi="SimSun" w:eastAsia="SimSun" w:cs="SimSun"/>
          <w:sz w:val="20"/>
          <w:szCs w:val="20"/>
          <w:spacing w:val="-4"/>
        </w:rPr>
        <w:t>甲醛；</w:t>
      </w:r>
    </w:p>
    <w:p>
      <w:pPr>
        <w:spacing w:line="222" w:lineRule="auto"/>
        <w:sectPr>
          <w:headerReference w:type="default" r:id="rId57"/>
          <w:footerReference w:type="default" r:id="rId92"/>
          <w:pgSz w:w="11906" w:h="16839"/>
          <w:pgMar w:top="1715" w:right="1066" w:bottom="1336" w:left="1421" w:header="1393" w:footer="1102" w:gutter="0"/>
        </w:sectPr>
        <w:rPr>
          <w:rFonts w:ascii="SimSun" w:hAnsi="SimSun" w:eastAsia="SimSun" w:cs="SimSun"/>
          <w:sz w:val="20"/>
          <w:szCs w:val="20"/>
        </w:rPr>
      </w:pPr>
    </w:p>
    <w:p>
      <w:pPr>
        <w:ind w:left="422"/>
        <w:spacing w:before="246" w:line="228" w:lineRule="auto"/>
        <w:rPr>
          <w:rFonts w:ascii="SimSun" w:hAnsi="SimSun" w:eastAsia="SimSun" w:cs="SimSun"/>
          <w:sz w:val="20"/>
          <w:szCs w:val="20"/>
        </w:rPr>
      </w:pPr>
      <w:r>
        <w:rPr>
          <w:rFonts w:ascii="SimSun" w:hAnsi="SimSun" w:eastAsia="SimSun" w:cs="SimSun"/>
          <w:sz w:val="20"/>
          <w:szCs w:val="20"/>
          <w:spacing w:val="8"/>
        </w:rPr>
        <w:t>h)  过硫酸盐：过硫酸钾、过硫酸钠、过硫酸铵等；</w:t>
      </w:r>
    </w:p>
    <w:p>
      <w:pPr>
        <w:ind w:left="438"/>
        <w:spacing w:before="65" w:line="228" w:lineRule="auto"/>
        <w:rPr>
          <w:rFonts w:ascii="SimSun" w:hAnsi="SimSun" w:eastAsia="SimSun" w:cs="SimSun"/>
          <w:sz w:val="20"/>
          <w:szCs w:val="20"/>
        </w:rPr>
      </w:pPr>
      <w:r>
        <w:rPr>
          <w:rFonts w:ascii="SimSun" w:hAnsi="SimSun" w:eastAsia="SimSun" w:cs="SimSun"/>
          <w:sz w:val="20"/>
          <w:szCs w:val="20"/>
          <w:spacing w:val="8"/>
        </w:rPr>
        <w:t>i)  生物蛋白：米曲霉</w:t>
      </w:r>
      <w:r>
        <w:rPr>
          <w:rFonts w:ascii="Times New Roman" w:hAnsi="Times New Roman" w:eastAsia="Times New Roman" w:cs="Times New Roman"/>
          <w:sz w:val="20"/>
          <w:szCs w:val="20"/>
          <w:i/>
          <w:iCs/>
          <w:spacing w:val="8"/>
        </w:rPr>
        <w:t>α</w:t>
      </w:r>
      <w:r>
        <w:rPr>
          <w:rFonts w:ascii="Times New Roman" w:hAnsi="Times New Roman" w:eastAsia="Times New Roman" w:cs="Times New Roman"/>
          <w:sz w:val="20"/>
          <w:szCs w:val="20"/>
          <w:spacing w:val="8"/>
        </w:rPr>
        <w:t>-</w:t>
      </w:r>
      <w:r>
        <w:rPr>
          <w:rFonts w:ascii="SimSun" w:hAnsi="SimSun" w:eastAsia="SimSun" w:cs="SimSun"/>
          <w:sz w:val="20"/>
          <w:szCs w:val="20"/>
          <w:spacing w:val="8"/>
        </w:rPr>
        <w:t>淀粉酶、枯草杆菌蛋白酶、木瓜蛋白酶、实验动物等；</w:t>
      </w:r>
    </w:p>
    <w:p>
      <w:pPr>
        <w:ind w:left="432"/>
        <w:spacing w:before="64" w:line="223" w:lineRule="auto"/>
        <w:rPr>
          <w:rFonts w:ascii="SimSun" w:hAnsi="SimSun" w:eastAsia="SimSun" w:cs="SimSun"/>
          <w:sz w:val="20"/>
          <w:szCs w:val="20"/>
        </w:rPr>
      </w:pPr>
      <w:r>
        <w:rPr>
          <w:rFonts w:ascii="SimSun" w:hAnsi="SimSun" w:eastAsia="SimSun" w:cs="SimSun"/>
          <w:sz w:val="20"/>
          <w:szCs w:val="20"/>
          <w:spacing w:val="9"/>
        </w:rPr>
        <w:t>j)  木尘：西方红雪松、东方白雪松、伊</w:t>
      </w:r>
      <w:r>
        <w:rPr>
          <w:rFonts w:ascii="SimSun" w:hAnsi="SimSun" w:eastAsia="SimSun" w:cs="SimSun"/>
          <w:sz w:val="20"/>
          <w:szCs w:val="20"/>
          <w:spacing w:val="8"/>
        </w:rPr>
        <w:t>罗科木、黑黄檀木、非洲枫木等；</w:t>
      </w:r>
    </w:p>
    <w:p>
      <w:pPr>
        <w:ind w:left="423"/>
        <w:spacing w:before="70" w:line="228" w:lineRule="auto"/>
        <w:rPr>
          <w:rFonts w:ascii="SimSun" w:hAnsi="SimSun" w:eastAsia="SimSun" w:cs="SimSun"/>
          <w:sz w:val="20"/>
          <w:szCs w:val="20"/>
        </w:rPr>
      </w:pPr>
      <w:r>
        <w:rPr>
          <w:rFonts w:ascii="SimSun" w:hAnsi="SimSun" w:eastAsia="SimSun" w:cs="SimSun"/>
          <w:sz w:val="20"/>
          <w:szCs w:val="20"/>
          <w:spacing w:val="4"/>
        </w:rPr>
        <w:t>k)</w:t>
      </w:r>
      <w:r>
        <w:rPr>
          <w:rFonts w:ascii="SimSun" w:hAnsi="SimSun" w:eastAsia="SimSun" w:cs="SimSun"/>
          <w:sz w:val="20"/>
          <w:szCs w:val="20"/>
          <w:spacing w:val="11"/>
        </w:rPr>
        <w:t xml:space="preserve">  </w:t>
      </w:r>
      <w:r>
        <w:rPr>
          <w:rFonts w:ascii="SimSun" w:hAnsi="SimSun" w:eastAsia="SimSun" w:cs="SimSun"/>
          <w:sz w:val="20"/>
          <w:szCs w:val="20"/>
          <w:spacing w:val="4"/>
        </w:rPr>
        <w:t>大型真菌；</w:t>
      </w:r>
    </w:p>
    <w:p>
      <w:pPr>
        <w:ind w:left="437"/>
        <w:spacing w:before="64" w:line="228" w:lineRule="auto"/>
        <w:rPr>
          <w:rFonts w:ascii="SimSun" w:hAnsi="SimSun" w:eastAsia="SimSun" w:cs="SimSun"/>
          <w:sz w:val="20"/>
          <w:szCs w:val="20"/>
        </w:rPr>
      </w:pPr>
      <w:r>
        <w:rPr>
          <w:rFonts w:ascii="SimSun" w:hAnsi="SimSun" w:eastAsia="SimSun" w:cs="SimSun"/>
          <w:sz w:val="20"/>
          <w:szCs w:val="20"/>
          <w:spacing w:val="2"/>
        </w:rPr>
        <w:t>l)</w:t>
      </w:r>
      <w:r>
        <w:rPr>
          <w:rFonts w:ascii="SimSun" w:hAnsi="SimSun" w:eastAsia="SimSun" w:cs="SimSun"/>
          <w:sz w:val="20"/>
          <w:szCs w:val="20"/>
          <w:spacing w:val="11"/>
        </w:rPr>
        <w:t xml:space="preserve">  </w:t>
      </w:r>
      <w:r>
        <w:rPr>
          <w:rFonts w:ascii="SimSun" w:hAnsi="SimSun" w:eastAsia="SimSun" w:cs="SimSun"/>
          <w:sz w:val="20"/>
          <w:szCs w:val="20"/>
          <w:spacing w:val="2"/>
        </w:rPr>
        <w:t>天然乳胶。</w:t>
      </w:r>
    </w:p>
    <w:p>
      <w:pPr>
        <w:spacing w:before="221" w:line="231" w:lineRule="auto"/>
        <w:outlineLvl w:val="3"/>
        <w:rPr>
          <w:rFonts w:ascii="SimHei" w:hAnsi="SimHei" w:eastAsia="SimHei" w:cs="SimHei"/>
          <w:sz w:val="20"/>
          <w:szCs w:val="20"/>
        </w:rPr>
      </w:pPr>
      <w:r>
        <w:rPr>
          <w:rFonts w:ascii="SimHei" w:hAnsi="SimHei" w:eastAsia="SimHei" w:cs="SimHei"/>
          <w:sz w:val="20"/>
          <w:szCs w:val="20"/>
          <w:spacing w:val="7"/>
        </w:rPr>
        <w:t>5.56.2</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4"/>
        </w:rPr>
        <w:t>5.56.2.1</w:t>
      </w:r>
      <w:r>
        <w:rPr>
          <w:rFonts w:ascii="SimHei" w:hAnsi="SimHei" w:eastAsia="SimHei" w:cs="SimHei"/>
          <w:sz w:val="20"/>
          <w:szCs w:val="20"/>
          <w:spacing w:val="34"/>
        </w:rPr>
        <w:t xml:space="preserve">  </w:t>
      </w:r>
      <w:r>
        <w:rPr>
          <w:rFonts w:ascii="SimSun" w:hAnsi="SimSun" w:eastAsia="SimSun" w:cs="SimSun"/>
          <w:sz w:val="20"/>
          <w:szCs w:val="20"/>
          <w:spacing w:val="4"/>
        </w:rPr>
        <w:t>目标疾病为职业禁忌证：</w:t>
      </w:r>
    </w:p>
    <w:p>
      <w:pPr>
        <w:ind w:left="425"/>
        <w:spacing w:before="62" w:line="228" w:lineRule="auto"/>
        <w:rPr>
          <w:rFonts w:ascii="SimSun" w:hAnsi="SimSun" w:eastAsia="SimSun" w:cs="SimSun"/>
          <w:sz w:val="20"/>
          <w:szCs w:val="20"/>
        </w:rPr>
      </w:pPr>
      <w:r>
        <w:rPr>
          <w:rFonts w:ascii="SimSun" w:hAnsi="SimSun" w:eastAsia="SimSun" w:cs="SimSun"/>
          <w:sz w:val="20"/>
          <w:szCs w:val="20"/>
          <w:spacing w:val="5"/>
        </w:rPr>
        <w:t>a)  支气管哮喘；</w:t>
      </w:r>
    </w:p>
    <w:p>
      <w:pPr>
        <w:ind w:left="421"/>
        <w:spacing w:before="66" w:line="228" w:lineRule="auto"/>
        <w:rPr>
          <w:rFonts w:ascii="SimSun" w:hAnsi="SimSun" w:eastAsia="SimSun" w:cs="SimSun"/>
          <w:sz w:val="20"/>
          <w:szCs w:val="20"/>
        </w:rPr>
      </w:pPr>
      <w:r>
        <w:rPr>
          <w:rFonts w:ascii="SimSun" w:hAnsi="SimSun" w:eastAsia="SimSun" w:cs="SimSun"/>
          <w:sz w:val="20"/>
          <w:szCs w:val="20"/>
          <w:spacing w:val="7"/>
        </w:rPr>
        <w:t>b)  慢性阻塞性肺疾病；</w:t>
      </w:r>
    </w:p>
    <w:p>
      <w:pPr>
        <w:ind w:left="428"/>
        <w:spacing w:before="65" w:line="228" w:lineRule="auto"/>
        <w:rPr>
          <w:rFonts w:ascii="SimSun" w:hAnsi="SimSun" w:eastAsia="SimSun" w:cs="SimSun"/>
          <w:sz w:val="20"/>
          <w:szCs w:val="20"/>
        </w:rPr>
      </w:pPr>
      <w:r>
        <w:rPr>
          <w:rFonts w:ascii="SimSun" w:hAnsi="SimSun" w:eastAsia="SimSun" w:cs="SimSun"/>
          <w:sz w:val="20"/>
          <w:szCs w:val="20"/>
          <w:spacing w:val="6"/>
        </w:rPr>
        <w:t>c)  慢性间质性肺疾病；</w:t>
      </w:r>
    </w:p>
    <w:p>
      <w:pPr>
        <w:ind w:left="428"/>
        <w:spacing w:before="64" w:line="228" w:lineRule="auto"/>
        <w:rPr>
          <w:rFonts w:ascii="SimSun" w:hAnsi="SimSun" w:eastAsia="SimSun" w:cs="SimSun"/>
          <w:sz w:val="20"/>
          <w:szCs w:val="20"/>
        </w:rPr>
      </w:pPr>
      <w:r>
        <w:rPr>
          <w:rFonts w:ascii="SimSun" w:hAnsi="SimSun" w:eastAsia="SimSun" w:cs="SimSun"/>
          <w:sz w:val="20"/>
          <w:szCs w:val="20"/>
          <w:spacing w:val="7"/>
        </w:rPr>
        <w:t>d)  伴气道高反应的过敏性鼻炎。</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5"/>
        </w:rPr>
        <w:t>5.56.2.2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45" w:hanging="420"/>
        <w:spacing w:before="62" w:line="288" w:lineRule="auto"/>
        <w:rPr>
          <w:rFonts w:ascii="SimSun" w:hAnsi="SimSun" w:eastAsia="SimSun" w:cs="SimSun"/>
          <w:sz w:val="20"/>
          <w:szCs w:val="20"/>
        </w:rPr>
      </w:pPr>
      <w:r>
        <w:rPr>
          <w:rFonts w:ascii="SimSun" w:hAnsi="SimSun" w:eastAsia="SimSun" w:cs="SimSun"/>
          <w:sz w:val="20"/>
          <w:szCs w:val="20"/>
          <w:spacing w:val="4"/>
        </w:rPr>
        <w:t>a)  症状询问：重点询问过敏史、哮喘病史、吸烟史，喘息、气短、咳嗽、咳痰、呼吸困难、喷嚏、</w:t>
      </w:r>
      <w:r>
        <w:rPr>
          <w:rFonts w:ascii="SimSun" w:hAnsi="SimSun" w:eastAsia="SimSun" w:cs="SimSun"/>
          <w:sz w:val="20"/>
          <w:szCs w:val="20"/>
          <w:spacing w:val="7"/>
        </w:rPr>
        <w:t>流涕等呼吸系统症状。</w:t>
      </w:r>
    </w:p>
    <w:p>
      <w:pPr>
        <w:ind w:left="421"/>
        <w:spacing w:before="1" w:line="227" w:lineRule="auto"/>
        <w:rPr>
          <w:rFonts w:ascii="SimSun" w:hAnsi="SimSun" w:eastAsia="SimSun" w:cs="SimSun"/>
          <w:sz w:val="20"/>
          <w:szCs w:val="20"/>
        </w:rPr>
      </w:pPr>
      <w:r>
        <w:rPr>
          <w:rFonts w:ascii="SimSun" w:hAnsi="SimSun" w:eastAsia="SimSun" w:cs="SimSun"/>
          <w:sz w:val="20"/>
          <w:szCs w:val="20"/>
          <w:spacing w:val="5"/>
        </w:rPr>
        <w:t>b)  体格检查：</w:t>
      </w:r>
    </w:p>
    <w:p>
      <w:pPr>
        <w:ind w:left="860"/>
        <w:spacing w:before="65" w:line="227" w:lineRule="auto"/>
        <w:rPr>
          <w:rFonts w:ascii="SimSun" w:hAnsi="SimSun" w:eastAsia="SimSun" w:cs="SimSun"/>
          <w:sz w:val="20"/>
          <w:szCs w:val="20"/>
        </w:rPr>
      </w:pPr>
      <w:r>
        <w:rPr>
          <w:rFonts w:ascii="SimSun" w:hAnsi="SimSun" w:eastAsia="SimSun" w:cs="SimSun"/>
          <w:sz w:val="20"/>
          <w:szCs w:val="20"/>
          <w:spacing w:val="5"/>
        </w:rPr>
        <w:t>1)</w:t>
      </w:r>
      <w:r>
        <w:rPr>
          <w:rFonts w:ascii="SimSun" w:hAnsi="SimSun" w:eastAsia="SimSun" w:cs="SimSun"/>
          <w:sz w:val="20"/>
          <w:szCs w:val="20"/>
          <w:spacing w:val="25"/>
        </w:rPr>
        <w:t xml:space="preserve">  </w:t>
      </w:r>
      <w:r>
        <w:rPr>
          <w:rFonts w:ascii="SimSun" w:hAnsi="SimSun" w:eastAsia="SimSun" w:cs="SimSun"/>
          <w:sz w:val="20"/>
          <w:szCs w:val="20"/>
          <w:spacing w:val="5"/>
        </w:rPr>
        <w:t>内科常规检查，重点检查呼吸系统；</w:t>
      </w:r>
    </w:p>
    <w:p>
      <w:pPr>
        <w:ind w:left="847"/>
        <w:spacing w:before="66" w:line="228" w:lineRule="auto"/>
        <w:rPr>
          <w:rFonts w:ascii="SimSun" w:hAnsi="SimSun" w:eastAsia="SimSun" w:cs="SimSun"/>
          <w:sz w:val="20"/>
          <w:szCs w:val="20"/>
        </w:rPr>
      </w:pPr>
      <w:r>
        <w:rPr>
          <w:rFonts w:ascii="SimSun" w:hAnsi="SimSun" w:eastAsia="SimSun" w:cs="SimSun"/>
          <w:sz w:val="20"/>
          <w:szCs w:val="20"/>
          <w:spacing w:val="8"/>
        </w:rPr>
        <w:t>2)  鼻及咽部常规检查，重点检查有无过敏性鼻炎。</w:t>
      </w:r>
    </w:p>
    <w:p>
      <w:pPr>
        <w:ind w:left="428"/>
        <w:spacing w:before="65" w:line="228" w:lineRule="auto"/>
        <w:rPr>
          <w:rFonts w:ascii="SimSun" w:hAnsi="SimSun" w:eastAsia="SimSun" w:cs="SimSun"/>
          <w:sz w:val="20"/>
          <w:szCs w:val="20"/>
        </w:rPr>
      </w:pPr>
      <w:r>
        <w:rPr>
          <w:rFonts w:ascii="SimSun" w:hAnsi="SimSun" w:eastAsia="SimSun" w:cs="SimSun"/>
          <w:sz w:val="20"/>
          <w:szCs w:val="20"/>
          <w:spacing w:val="7"/>
        </w:rPr>
        <w:t>c)  实验室和其他检查</w:t>
      </w:r>
    </w:p>
    <w:p>
      <w:pPr>
        <w:ind w:left="423" w:firstLine="437"/>
        <w:spacing w:before="65" w:line="288" w:lineRule="auto"/>
        <w:rPr>
          <w:rFonts w:ascii="SimSun" w:hAnsi="SimSun" w:eastAsia="SimSun" w:cs="SimSun"/>
          <w:sz w:val="20"/>
          <w:szCs w:val="20"/>
        </w:rPr>
      </w:pPr>
      <w:r>
        <w:rPr>
          <w:rFonts w:ascii="SimSun" w:hAnsi="SimSun" w:eastAsia="SimSun" w:cs="SimSun"/>
          <w:sz w:val="20"/>
          <w:szCs w:val="20"/>
          <w:spacing w:val="7"/>
        </w:rPr>
        <w:t>1) 必检项目：血常规（含血嗜酸粒细胞计数）、尿常规、肝功能、心电图、胸部</w:t>
      </w:r>
      <w:r>
        <w:rPr>
          <w:rFonts w:ascii="Times New Roman" w:hAnsi="Times New Roman" w:eastAsia="Times New Roman" w:cs="Times New Roman"/>
          <w:sz w:val="20"/>
          <w:szCs w:val="20"/>
          <w:spacing w:val="7"/>
        </w:rPr>
        <w:t>X</w:t>
      </w:r>
      <w:r>
        <w:rPr>
          <w:rFonts w:ascii="SimSun" w:hAnsi="SimSun" w:eastAsia="SimSun" w:cs="SimSun"/>
          <w:sz w:val="20"/>
          <w:szCs w:val="20"/>
          <w:spacing w:val="7"/>
        </w:rPr>
        <w:t>射线摄片、</w:t>
      </w:r>
      <w:r>
        <w:rPr>
          <w:rFonts w:ascii="SimSun" w:hAnsi="SimSun" w:eastAsia="SimSun" w:cs="SimSun"/>
          <w:sz w:val="20"/>
          <w:szCs w:val="20"/>
          <w:spacing w:val="5"/>
        </w:rPr>
        <w:t>肺功能；</w:t>
      </w:r>
    </w:p>
    <w:p>
      <w:pPr>
        <w:spacing w:line="221" w:lineRule="auto"/>
        <w:jc w:val="right"/>
        <w:rPr>
          <w:rFonts w:ascii="SimSun" w:hAnsi="SimSun" w:eastAsia="SimSun" w:cs="SimSun"/>
          <w:sz w:val="20"/>
          <w:szCs w:val="20"/>
        </w:rPr>
      </w:pPr>
      <w:r>
        <w:rPr>
          <w:rFonts w:ascii="SimSun" w:hAnsi="SimSun" w:eastAsia="SimSun" w:cs="SimSun"/>
          <w:sz w:val="20"/>
          <w:szCs w:val="20"/>
          <w:spacing w:val="9"/>
        </w:rPr>
        <w:t>2) 补充检查项目：有过敏史或可疑过敏体质者可选择非特异性支气管激发实验、血清总</w:t>
      </w:r>
      <w:r>
        <w:rPr>
          <w:rFonts w:ascii="Times New Roman" w:hAnsi="Times New Roman" w:eastAsia="Times New Roman" w:cs="Times New Roman"/>
          <w:sz w:val="20"/>
          <w:szCs w:val="20"/>
        </w:rPr>
        <w:t>IgE</w:t>
      </w:r>
      <w:r>
        <w:rPr>
          <w:rFonts w:ascii="SimSun" w:hAnsi="SimSun" w:eastAsia="SimSun" w:cs="SimSun"/>
          <w:sz w:val="20"/>
          <w:szCs w:val="20"/>
          <w:spacing w:val="9"/>
        </w:rPr>
        <w:t>。</w:t>
      </w:r>
    </w:p>
    <w:p>
      <w:pPr>
        <w:spacing w:before="228" w:line="231" w:lineRule="auto"/>
        <w:outlineLvl w:val="3"/>
        <w:rPr>
          <w:rFonts w:ascii="SimHei" w:hAnsi="SimHei" w:eastAsia="SimHei" w:cs="SimHei"/>
          <w:sz w:val="20"/>
          <w:szCs w:val="20"/>
        </w:rPr>
      </w:pPr>
      <w:r>
        <w:rPr>
          <w:rFonts w:ascii="SimHei" w:hAnsi="SimHei" w:eastAsia="SimHei" w:cs="SimHei"/>
          <w:sz w:val="20"/>
          <w:szCs w:val="20"/>
          <w:spacing w:val="7"/>
        </w:rPr>
        <w:t>5.56.3</w:t>
      </w:r>
      <w:r>
        <w:rPr>
          <w:rFonts w:ascii="SimHei" w:hAnsi="SimHei" w:eastAsia="SimHei" w:cs="SimHei"/>
          <w:sz w:val="20"/>
          <w:szCs w:val="20"/>
          <w:spacing w:val="7"/>
        </w:rPr>
        <w:t xml:space="preserve">  </w:t>
      </w:r>
      <w:r>
        <w:rPr>
          <w:rFonts w:ascii="SimHei" w:hAnsi="SimHei" w:eastAsia="SimHei" w:cs="SimHei"/>
          <w:sz w:val="20"/>
          <w:szCs w:val="20"/>
          <w:spacing w:val="7"/>
        </w:rPr>
        <w:t>在岗期间职业健康检查</w:t>
      </w:r>
    </w:p>
    <w:p>
      <w:pPr>
        <w:ind w:left="141"/>
        <w:spacing w:before="219" w:line="231" w:lineRule="auto"/>
        <w:outlineLvl w:val="4"/>
        <w:rPr>
          <w:rFonts w:ascii="SimSun" w:hAnsi="SimSun" w:eastAsia="SimSun" w:cs="SimSun"/>
          <w:sz w:val="20"/>
          <w:szCs w:val="20"/>
        </w:rPr>
      </w:pPr>
      <w:r>
        <w:rPr>
          <w:rFonts w:ascii="SimHei" w:hAnsi="SimHei" w:eastAsia="SimHei" w:cs="SimHei"/>
          <w:sz w:val="20"/>
          <w:szCs w:val="20"/>
          <w:spacing w:val="2"/>
        </w:rPr>
        <w:t>5.56.3.1</w:t>
      </w:r>
      <w:r>
        <w:rPr>
          <w:rFonts w:ascii="SimHei" w:hAnsi="SimHei" w:eastAsia="SimHei" w:cs="SimHei"/>
          <w:sz w:val="20"/>
          <w:szCs w:val="20"/>
          <w:spacing w:val="28"/>
        </w:rPr>
        <w:t xml:space="preserve">  </w:t>
      </w:r>
      <w:r>
        <w:rPr>
          <w:rFonts w:ascii="SimSun" w:hAnsi="SimSun" w:eastAsia="SimSun" w:cs="SimSun"/>
          <w:sz w:val="20"/>
          <w:szCs w:val="20"/>
          <w:spacing w:val="2"/>
        </w:rPr>
        <w:t>目标疾病：</w:t>
      </w:r>
    </w:p>
    <w:p>
      <w:pPr>
        <w:ind w:left="425"/>
        <w:spacing w:before="61" w:line="228" w:lineRule="auto"/>
        <w:rPr>
          <w:rFonts w:ascii="SimSun" w:hAnsi="SimSun" w:eastAsia="SimSun" w:cs="SimSun"/>
          <w:sz w:val="20"/>
          <w:szCs w:val="20"/>
        </w:rPr>
      </w:pPr>
      <w:r>
        <w:rPr>
          <w:rFonts w:ascii="SimSun" w:hAnsi="SimSun" w:eastAsia="SimSun" w:cs="SimSun"/>
          <w:sz w:val="20"/>
          <w:szCs w:val="20"/>
          <w:spacing w:val="7"/>
        </w:rPr>
        <w:t>a)  职业病：职业性哮喘（按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7"/>
        </w:rPr>
        <w:t xml:space="preserve"> 57</w:t>
      </w:r>
      <w:r>
        <w:rPr>
          <w:rFonts w:ascii="SimSun" w:hAnsi="SimSun" w:eastAsia="SimSun" w:cs="SimSun"/>
          <w:sz w:val="20"/>
          <w:szCs w:val="20"/>
          <w:spacing w:val="7"/>
        </w:rPr>
        <w:t>）。</w:t>
      </w:r>
    </w:p>
    <w:p>
      <w:pPr>
        <w:ind w:left="421"/>
        <w:spacing w:before="65" w:line="228" w:lineRule="auto"/>
        <w:rPr>
          <w:rFonts w:ascii="SimSun" w:hAnsi="SimSun" w:eastAsia="SimSun" w:cs="SimSun"/>
          <w:sz w:val="20"/>
          <w:szCs w:val="20"/>
        </w:rPr>
      </w:pPr>
      <w:r>
        <w:rPr>
          <w:rFonts w:ascii="SimSun" w:hAnsi="SimSun" w:eastAsia="SimSun" w:cs="SimSun"/>
          <w:sz w:val="20"/>
          <w:szCs w:val="20"/>
          <w:spacing w:val="6"/>
        </w:rPr>
        <w:t>b)  职业禁忌证：</w:t>
      </w:r>
    </w:p>
    <w:p>
      <w:pPr>
        <w:ind w:left="860"/>
        <w:spacing w:before="66" w:line="228" w:lineRule="auto"/>
        <w:rPr>
          <w:rFonts w:ascii="SimSun" w:hAnsi="SimSun" w:eastAsia="SimSun" w:cs="SimSun"/>
          <w:sz w:val="20"/>
          <w:szCs w:val="20"/>
        </w:rPr>
      </w:pPr>
      <w:r>
        <w:rPr>
          <w:rFonts w:ascii="SimSun" w:hAnsi="SimSun" w:eastAsia="SimSun" w:cs="SimSun"/>
          <w:sz w:val="20"/>
          <w:szCs w:val="20"/>
          <w:spacing w:val="5"/>
        </w:rPr>
        <w:t>1)  慢性阻塞性肺疾病；</w:t>
      </w:r>
    </w:p>
    <w:p>
      <w:pPr>
        <w:ind w:left="847"/>
        <w:spacing w:before="65" w:line="228" w:lineRule="auto"/>
        <w:rPr>
          <w:rFonts w:ascii="SimSun" w:hAnsi="SimSun" w:eastAsia="SimSun" w:cs="SimSun"/>
          <w:sz w:val="20"/>
          <w:szCs w:val="20"/>
        </w:rPr>
      </w:pPr>
      <w:r>
        <w:rPr>
          <w:rFonts w:ascii="SimSun" w:hAnsi="SimSun" w:eastAsia="SimSun" w:cs="SimSun"/>
          <w:sz w:val="20"/>
          <w:szCs w:val="20"/>
          <w:spacing w:val="6"/>
        </w:rPr>
        <w:t>2)  慢性间质性肺疾病；</w:t>
      </w:r>
    </w:p>
    <w:p>
      <w:pPr>
        <w:ind w:left="848"/>
        <w:spacing w:before="64" w:line="228" w:lineRule="auto"/>
        <w:rPr>
          <w:rFonts w:ascii="SimSun" w:hAnsi="SimSun" w:eastAsia="SimSun" w:cs="SimSun"/>
          <w:sz w:val="20"/>
          <w:szCs w:val="20"/>
        </w:rPr>
      </w:pPr>
      <w:r>
        <w:rPr>
          <w:rFonts w:ascii="SimSun" w:hAnsi="SimSun" w:eastAsia="SimSun" w:cs="SimSun"/>
          <w:sz w:val="20"/>
          <w:szCs w:val="20"/>
          <w:spacing w:val="7"/>
        </w:rPr>
        <w:t>3)  伴气道高反应的过敏性鼻炎。</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5"/>
        </w:rPr>
        <w:t>5.56.3.2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44" w:right="70" w:hanging="419"/>
        <w:spacing w:before="62" w:line="288" w:lineRule="auto"/>
        <w:rPr>
          <w:rFonts w:ascii="SimSun" w:hAnsi="SimSun" w:eastAsia="SimSun" w:cs="SimSun"/>
          <w:sz w:val="20"/>
          <w:szCs w:val="20"/>
        </w:rPr>
      </w:pPr>
      <w:r>
        <w:rPr>
          <w:rFonts w:ascii="SimSun" w:hAnsi="SimSun" w:eastAsia="SimSun" w:cs="SimSun"/>
          <w:sz w:val="20"/>
          <w:szCs w:val="20"/>
          <w:spacing w:val="7"/>
        </w:rPr>
        <w:t>a)  症状询问：重点询问喘鸣、咳嗽、胸闷或气短，频繁发作的鼻塞、鼻痒、流清涕、连续喷嚏等</w:t>
      </w:r>
      <w:r>
        <w:rPr>
          <w:rFonts w:ascii="SimSun" w:hAnsi="SimSun" w:eastAsia="SimSun" w:cs="SimSun"/>
          <w:sz w:val="20"/>
          <w:szCs w:val="20"/>
          <w:spacing w:val="3"/>
        </w:rPr>
        <w:t>症状；</w:t>
      </w:r>
    </w:p>
    <w:p>
      <w:pPr>
        <w:ind w:left="421"/>
        <w:spacing w:before="1" w:line="227" w:lineRule="auto"/>
        <w:rPr>
          <w:rFonts w:ascii="SimSun" w:hAnsi="SimSun" w:eastAsia="SimSun" w:cs="SimSun"/>
          <w:sz w:val="20"/>
          <w:szCs w:val="20"/>
        </w:rPr>
      </w:pPr>
      <w:r>
        <w:rPr>
          <w:rFonts w:ascii="SimSun" w:hAnsi="SimSun" w:eastAsia="SimSun" w:cs="SimSun"/>
          <w:sz w:val="20"/>
          <w:szCs w:val="20"/>
          <w:spacing w:val="5"/>
        </w:rPr>
        <w:t>b)  体格检查：同</w:t>
      </w:r>
      <w:r>
        <w:rPr>
          <w:rFonts w:ascii="Times New Roman" w:hAnsi="Times New Roman" w:eastAsia="Times New Roman" w:cs="Times New Roman"/>
          <w:sz w:val="20"/>
          <w:szCs w:val="20"/>
          <w:spacing w:val="5"/>
        </w:rPr>
        <w:t>5.56.2.2 b</w:t>
      </w:r>
      <w:r>
        <w:rPr>
          <w:rFonts w:ascii="SimSun" w:hAnsi="SimSun" w:eastAsia="SimSun" w:cs="SimSun"/>
          <w:sz w:val="20"/>
          <w:szCs w:val="20"/>
          <w:spacing w:val="5"/>
        </w:rPr>
        <w:t>)；</w:t>
      </w:r>
    </w:p>
    <w:p>
      <w:pPr>
        <w:ind w:left="428"/>
        <w:spacing w:before="65" w:line="228" w:lineRule="auto"/>
        <w:rPr>
          <w:rFonts w:ascii="SimSun" w:hAnsi="SimSun" w:eastAsia="SimSun" w:cs="SimSun"/>
          <w:sz w:val="20"/>
          <w:szCs w:val="20"/>
        </w:rPr>
      </w:pPr>
      <w:r>
        <w:rPr>
          <w:rFonts w:ascii="SimSun" w:hAnsi="SimSun" w:eastAsia="SimSun" w:cs="SimSun"/>
          <w:sz w:val="20"/>
          <w:szCs w:val="20"/>
          <w:spacing w:val="7"/>
        </w:rPr>
        <w:t>c)  实验室和其他检查</w:t>
      </w:r>
    </w:p>
    <w:p>
      <w:pPr>
        <w:ind w:left="1272" w:right="73" w:hanging="412"/>
        <w:spacing w:before="66" w:line="282" w:lineRule="auto"/>
        <w:rPr>
          <w:rFonts w:ascii="SimSun" w:hAnsi="SimSun" w:eastAsia="SimSun" w:cs="SimSun"/>
          <w:sz w:val="20"/>
          <w:szCs w:val="20"/>
        </w:rPr>
      </w:pPr>
      <w:r>
        <w:rPr>
          <w:rFonts w:ascii="SimSun" w:hAnsi="SimSun" w:eastAsia="SimSun" w:cs="SimSun"/>
          <w:sz w:val="20"/>
          <w:szCs w:val="20"/>
          <w:spacing w:val="6"/>
        </w:rPr>
        <w:t>1)  必检项目：血常规（含血嗜酸粒细胞计数）、血清总</w:t>
      </w:r>
      <w:r>
        <w:rPr>
          <w:rFonts w:ascii="Times New Roman" w:hAnsi="Times New Roman" w:eastAsia="Times New Roman" w:cs="Times New Roman"/>
          <w:sz w:val="20"/>
          <w:szCs w:val="20"/>
        </w:rPr>
        <w:t>IgE</w:t>
      </w:r>
      <w:r>
        <w:rPr>
          <w:rFonts w:ascii="Times New Roman" w:hAnsi="Times New Roman" w:eastAsia="Times New Roman" w:cs="Times New Roman"/>
          <w:sz w:val="20"/>
          <w:szCs w:val="20"/>
          <w:spacing w:val="-5"/>
        </w:rPr>
        <w:t xml:space="preserve"> </w:t>
      </w:r>
      <w:r>
        <w:rPr>
          <w:rFonts w:ascii="SimSun" w:hAnsi="SimSun" w:eastAsia="SimSun" w:cs="SimSun"/>
          <w:sz w:val="20"/>
          <w:szCs w:val="20"/>
          <w:spacing w:val="6"/>
        </w:rPr>
        <w:t>、心电图、胸部X射线摄片、肺功</w:t>
      </w:r>
      <w:r>
        <w:rPr>
          <w:rFonts w:ascii="SimSun" w:hAnsi="SimSun" w:eastAsia="SimSun" w:cs="SimSun"/>
          <w:sz w:val="20"/>
          <w:szCs w:val="20"/>
          <w:spacing w:val="-4"/>
        </w:rPr>
        <w:t>能；</w:t>
      </w:r>
    </w:p>
    <w:p>
      <w:pPr>
        <w:ind w:left="1266" w:right="70" w:hanging="419"/>
        <w:spacing w:before="11" w:line="282" w:lineRule="auto"/>
        <w:rPr>
          <w:rFonts w:ascii="SimSun" w:hAnsi="SimSun" w:eastAsia="SimSun" w:cs="SimSun"/>
          <w:sz w:val="20"/>
          <w:szCs w:val="20"/>
        </w:rPr>
      </w:pPr>
      <w:r>
        <w:rPr>
          <w:rFonts w:ascii="SimSun" w:hAnsi="SimSun" w:eastAsia="SimSun" w:cs="SimSun"/>
          <w:sz w:val="20"/>
          <w:szCs w:val="20"/>
          <w:spacing w:val="10"/>
        </w:rPr>
        <w:t>2)  补充检查项目：有哮喘病史者可选择肺弥散功能、抗原特异性</w:t>
      </w:r>
      <w:r>
        <w:rPr>
          <w:rFonts w:ascii="Times New Roman" w:hAnsi="Times New Roman" w:eastAsia="Times New Roman" w:cs="Times New Roman"/>
          <w:sz w:val="20"/>
          <w:szCs w:val="20"/>
        </w:rPr>
        <w:t>IgE</w:t>
      </w:r>
      <w:r>
        <w:rPr>
          <w:rFonts w:ascii="SimSun" w:hAnsi="SimSun" w:eastAsia="SimSun" w:cs="SimSun"/>
          <w:sz w:val="20"/>
          <w:szCs w:val="20"/>
          <w:spacing w:val="10"/>
        </w:rPr>
        <w:t>抗体、变应原皮肤试验</w:t>
      </w:r>
      <w:r>
        <w:rPr>
          <w:rFonts w:ascii="SimSun" w:hAnsi="SimSun" w:eastAsia="SimSun" w:cs="SimSun"/>
          <w:sz w:val="20"/>
          <w:szCs w:val="20"/>
          <w:spacing w:val="8"/>
        </w:rPr>
        <w:t>或变应原支气管激发试验。</w:t>
      </w:r>
    </w:p>
    <w:p>
      <w:pPr>
        <w:ind w:left="141"/>
        <w:spacing w:before="14" w:line="231" w:lineRule="auto"/>
        <w:outlineLvl w:val="4"/>
        <w:rPr>
          <w:rFonts w:ascii="SimSun" w:hAnsi="SimSun" w:eastAsia="SimSun" w:cs="SimSun"/>
          <w:sz w:val="20"/>
          <w:szCs w:val="20"/>
        </w:rPr>
      </w:pPr>
      <w:r>
        <w:rPr>
          <w:rFonts w:ascii="SimHei" w:hAnsi="SimHei" w:eastAsia="SimHei" w:cs="SimHei"/>
          <w:sz w:val="20"/>
          <w:szCs w:val="20"/>
          <w:spacing w:val="6"/>
        </w:rPr>
        <w:t>5.56.3.3</w:t>
      </w:r>
      <w:r>
        <w:rPr>
          <w:rFonts w:ascii="SimHei" w:hAnsi="SimHei" w:eastAsia="SimHei" w:cs="SimHei"/>
          <w:sz w:val="20"/>
          <w:szCs w:val="20"/>
          <w:spacing w:val="6"/>
        </w:rPr>
        <w:t xml:space="preserve">  </w:t>
      </w:r>
      <w:r>
        <w:rPr>
          <w:rFonts w:ascii="SimSun" w:hAnsi="SimSun" w:eastAsia="SimSun" w:cs="SimSun"/>
          <w:sz w:val="20"/>
          <w:szCs w:val="20"/>
          <w:spacing w:val="6"/>
        </w:rPr>
        <w:t>健康检查周期：</w:t>
      </w:r>
    </w:p>
    <w:p>
      <w:pPr>
        <w:ind w:left="425"/>
        <w:spacing w:before="61" w:line="228" w:lineRule="auto"/>
        <w:rPr>
          <w:rFonts w:ascii="SimSun" w:hAnsi="SimSun" w:eastAsia="SimSun" w:cs="SimSun"/>
          <w:sz w:val="20"/>
          <w:szCs w:val="20"/>
        </w:rPr>
      </w:pPr>
      <w:r>
        <w:rPr>
          <w:rFonts w:ascii="SimSun" w:hAnsi="SimSun" w:eastAsia="SimSun" w:cs="SimSun"/>
          <w:sz w:val="20"/>
          <w:szCs w:val="20"/>
          <w:spacing w:val="8"/>
        </w:rPr>
        <w:t>a)  初次接触致喘物的前两年，检查周期为半年，</w:t>
      </w:r>
      <w:r>
        <w:rPr>
          <w:rFonts w:ascii="Times New Roman" w:hAnsi="Times New Roman" w:eastAsia="Times New Roman" w:cs="Times New Roman"/>
          <w:sz w:val="20"/>
          <w:szCs w:val="20"/>
          <w:spacing w:val="8"/>
        </w:rPr>
        <w:t>2</w:t>
      </w:r>
      <w:r>
        <w:rPr>
          <w:rFonts w:ascii="SimSun" w:hAnsi="SimSun" w:eastAsia="SimSun" w:cs="SimSun"/>
          <w:sz w:val="20"/>
          <w:szCs w:val="20"/>
          <w:spacing w:val="8"/>
        </w:rPr>
        <w:t>年后改为</w:t>
      </w:r>
      <w:r>
        <w:rPr>
          <w:rFonts w:ascii="Times New Roman" w:hAnsi="Times New Roman" w:eastAsia="Times New Roman" w:cs="Times New Roman"/>
          <w:sz w:val="20"/>
          <w:szCs w:val="20"/>
          <w:spacing w:val="8"/>
        </w:rPr>
        <w:t>1</w:t>
      </w:r>
      <w:r>
        <w:rPr>
          <w:rFonts w:ascii="SimSun" w:hAnsi="SimSun" w:eastAsia="SimSun" w:cs="SimSun"/>
          <w:sz w:val="20"/>
          <w:szCs w:val="20"/>
          <w:spacing w:val="8"/>
        </w:rPr>
        <w:t>年；</w:t>
      </w:r>
    </w:p>
    <w:p>
      <w:pPr>
        <w:ind w:left="846" w:right="70" w:hanging="425"/>
        <w:spacing w:before="67" w:line="289" w:lineRule="auto"/>
        <w:rPr>
          <w:rFonts w:ascii="SimSun" w:hAnsi="SimSun" w:eastAsia="SimSun" w:cs="SimSun"/>
          <w:sz w:val="20"/>
          <w:szCs w:val="20"/>
        </w:rPr>
      </w:pPr>
      <w:r>
        <w:rPr>
          <w:rFonts w:ascii="SimSun" w:hAnsi="SimSun" w:eastAsia="SimSun" w:cs="SimSun"/>
          <w:sz w:val="20"/>
          <w:szCs w:val="20"/>
          <w:spacing w:val="7"/>
        </w:rPr>
        <w:t>b)  在岗期间劳动者新发生过敏性鼻炎，鼻及咽部常规检查，检查周期为</w:t>
      </w:r>
      <w:r>
        <w:rPr>
          <w:rFonts w:ascii="Times New Roman" w:hAnsi="Times New Roman" w:eastAsia="Times New Roman" w:cs="Times New Roman"/>
          <w:sz w:val="20"/>
          <w:szCs w:val="20"/>
          <w:spacing w:val="7"/>
        </w:rPr>
        <w:t>3</w:t>
      </w:r>
      <w:r>
        <w:rPr>
          <w:rFonts w:ascii="SimSun" w:hAnsi="SimSun" w:eastAsia="SimSun" w:cs="SimSun"/>
          <w:sz w:val="20"/>
          <w:szCs w:val="20"/>
          <w:spacing w:val="7"/>
        </w:rPr>
        <w:t>个月，连续观察</w:t>
      </w:r>
      <w:r>
        <w:rPr>
          <w:rFonts w:ascii="Times New Roman" w:hAnsi="Times New Roman" w:eastAsia="Times New Roman" w:cs="Times New Roman"/>
          <w:sz w:val="20"/>
          <w:szCs w:val="20"/>
          <w:spacing w:val="7"/>
        </w:rPr>
        <w:t>1</w:t>
      </w:r>
      <w:r>
        <w:rPr>
          <w:rFonts w:ascii="SimSun" w:hAnsi="SimSun" w:eastAsia="SimSun" w:cs="SimSun"/>
          <w:sz w:val="20"/>
          <w:szCs w:val="20"/>
          <w:spacing w:val="7"/>
        </w:rPr>
        <w:t>年后改</w:t>
      </w:r>
      <w:r>
        <w:rPr>
          <w:rFonts w:ascii="SimSun" w:hAnsi="SimSun" w:eastAsia="SimSun" w:cs="SimSun"/>
          <w:sz w:val="20"/>
          <w:szCs w:val="20"/>
          <w:spacing w:val="3"/>
        </w:rPr>
        <w:t>为</w:t>
      </w:r>
      <w:r>
        <w:rPr>
          <w:rFonts w:ascii="Times New Roman" w:hAnsi="Times New Roman" w:eastAsia="Times New Roman" w:cs="Times New Roman"/>
          <w:sz w:val="20"/>
          <w:szCs w:val="20"/>
          <w:spacing w:val="3"/>
        </w:rPr>
        <w:t>1</w:t>
      </w:r>
      <w:r>
        <w:rPr>
          <w:rFonts w:ascii="SimSun" w:hAnsi="SimSun" w:eastAsia="SimSun" w:cs="SimSun"/>
          <w:sz w:val="20"/>
          <w:szCs w:val="20"/>
          <w:spacing w:val="3"/>
        </w:rPr>
        <w:t>年。</w:t>
      </w:r>
    </w:p>
    <w:p>
      <w:pPr>
        <w:spacing w:line="289" w:lineRule="auto"/>
        <w:sectPr>
          <w:headerReference w:type="default" r:id="rId48"/>
          <w:footerReference w:type="default" r:id="rId93"/>
          <w:pgSz w:w="11906" w:h="16839"/>
          <w:pgMar w:top="1715" w:right="1063" w:bottom="1336" w:left="1421" w:header="1393" w:footer="1102" w:gutter="0"/>
        </w:sectPr>
        <w:rPr>
          <w:rFonts w:ascii="SimSun" w:hAnsi="SimSun" w:eastAsia="SimSun" w:cs="SimSun"/>
          <w:sz w:val="20"/>
          <w:szCs w:val="20"/>
        </w:rPr>
      </w:pPr>
    </w:p>
    <w:p>
      <w:pPr>
        <w:spacing w:before="246" w:line="231" w:lineRule="auto"/>
        <w:outlineLvl w:val="3"/>
        <w:rPr>
          <w:rFonts w:ascii="SimHei" w:hAnsi="SimHei" w:eastAsia="SimHei" w:cs="SimHei"/>
          <w:sz w:val="20"/>
          <w:szCs w:val="20"/>
        </w:rPr>
      </w:pPr>
      <w:r>
        <w:rPr>
          <w:rFonts w:ascii="SimHei" w:hAnsi="SimHei" w:eastAsia="SimHei" w:cs="SimHei"/>
          <w:sz w:val="20"/>
          <w:szCs w:val="20"/>
          <w:spacing w:val="7"/>
        </w:rPr>
        <w:t>5.56.4</w:t>
      </w:r>
      <w:r>
        <w:rPr>
          <w:rFonts w:ascii="SimHei" w:hAnsi="SimHei" w:eastAsia="SimHei" w:cs="SimHei"/>
          <w:sz w:val="20"/>
          <w:szCs w:val="20"/>
          <w:spacing w:val="7"/>
        </w:rPr>
        <w:t xml:space="preserve">  </w:t>
      </w:r>
      <w:r>
        <w:rPr>
          <w:rFonts w:ascii="SimHei" w:hAnsi="SimHei" w:eastAsia="SimHei" w:cs="SimHei"/>
          <w:sz w:val="20"/>
          <w:szCs w:val="20"/>
          <w:spacing w:val="7"/>
        </w:rPr>
        <w:t>离岗时职业健康检查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4"/>
        </w:rPr>
        <w:t>5.56.4.1</w:t>
      </w:r>
      <w:r>
        <w:rPr>
          <w:rFonts w:ascii="SimHei" w:hAnsi="SimHei" w:eastAsia="SimHei" w:cs="SimHei"/>
          <w:sz w:val="20"/>
          <w:szCs w:val="20"/>
          <w:spacing w:val="33"/>
        </w:rPr>
        <w:t xml:space="preserve">  </w:t>
      </w:r>
      <w:r>
        <w:rPr>
          <w:rFonts w:ascii="SimSun" w:hAnsi="SimSun" w:eastAsia="SimSun" w:cs="SimSun"/>
          <w:sz w:val="20"/>
          <w:szCs w:val="20"/>
          <w:spacing w:val="4"/>
        </w:rPr>
        <w:t>目标疾病：职业性哮喘。</w:t>
      </w:r>
    </w:p>
    <w:p>
      <w:pPr>
        <w:ind w:left="141"/>
        <w:spacing w:before="60" w:line="231" w:lineRule="auto"/>
        <w:outlineLvl w:val="4"/>
        <w:rPr>
          <w:rFonts w:ascii="SimSun" w:hAnsi="SimSun" w:eastAsia="SimSun" w:cs="SimSun"/>
          <w:sz w:val="20"/>
          <w:szCs w:val="20"/>
        </w:rPr>
      </w:pPr>
      <w:r>
        <w:rPr>
          <w:rFonts w:ascii="SimHei" w:hAnsi="SimHei" w:eastAsia="SimHei" w:cs="SimHei"/>
          <w:sz w:val="20"/>
          <w:szCs w:val="20"/>
          <w:spacing w:val="5"/>
        </w:rPr>
        <w:t>5.56.4.2</w:t>
      </w:r>
      <w:r>
        <w:rPr>
          <w:rFonts w:ascii="SimHei" w:hAnsi="SimHei" w:eastAsia="SimHei" w:cs="SimHei"/>
          <w:sz w:val="20"/>
          <w:szCs w:val="20"/>
          <w:spacing w:val="5"/>
        </w:rPr>
        <w:t xml:space="preserve">  </w:t>
      </w:r>
      <w:r>
        <w:rPr>
          <w:rFonts w:ascii="SimSun" w:hAnsi="SimSun" w:eastAsia="SimSun" w:cs="SimSun"/>
          <w:sz w:val="20"/>
          <w:szCs w:val="20"/>
          <w:spacing w:val="5"/>
        </w:rPr>
        <w:t>检查内容：同</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5"/>
        </w:rPr>
        <w:t>5.56.3.2</w:t>
      </w:r>
      <w:r>
        <w:rPr>
          <w:rFonts w:ascii="SimSun" w:hAnsi="SimSun" w:eastAsia="SimSun" w:cs="SimSun"/>
          <w:sz w:val="20"/>
          <w:szCs w:val="20"/>
          <w:spacing w:val="5"/>
        </w:rPr>
        <w:t>。</w:t>
      </w:r>
    </w:p>
    <w:p>
      <w:pPr>
        <w:spacing w:before="218" w:line="231" w:lineRule="auto"/>
        <w:outlineLvl w:val="3"/>
        <w:rPr>
          <w:rFonts w:ascii="SimHei" w:hAnsi="SimHei" w:eastAsia="SimHei" w:cs="SimHei"/>
          <w:sz w:val="20"/>
          <w:szCs w:val="20"/>
        </w:rPr>
      </w:pPr>
      <w:r>
        <w:rPr>
          <w:rFonts w:ascii="SimHei" w:hAnsi="SimHei" w:eastAsia="SimHei" w:cs="SimHei"/>
          <w:sz w:val="20"/>
          <w:szCs w:val="20"/>
          <w:spacing w:val="6"/>
        </w:rPr>
        <w:t>5.56.5</w:t>
      </w:r>
      <w:r>
        <w:rPr>
          <w:rFonts w:ascii="SimHei" w:hAnsi="SimHei" w:eastAsia="SimHei" w:cs="SimHei"/>
          <w:sz w:val="20"/>
          <w:szCs w:val="20"/>
          <w:spacing w:val="6"/>
        </w:rPr>
        <w:t xml:space="preserve">  </w:t>
      </w:r>
      <w:r>
        <w:rPr>
          <w:rFonts w:ascii="SimHei" w:hAnsi="SimHei" w:eastAsia="SimHei" w:cs="SimHei"/>
          <w:sz w:val="20"/>
          <w:szCs w:val="20"/>
          <w:spacing w:val="6"/>
        </w:rPr>
        <w:t>应急健康检查</w:t>
      </w:r>
    </w:p>
    <w:p>
      <w:pPr>
        <w:ind w:left="141"/>
        <w:spacing w:before="217" w:line="231" w:lineRule="auto"/>
        <w:outlineLvl w:val="4"/>
        <w:rPr>
          <w:rFonts w:ascii="SimSun" w:hAnsi="SimSun" w:eastAsia="SimSun" w:cs="SimSun"/>
          <w:sz w:val="20"/>
          <w:szCs w:val="20"/>
        </w:rPr>
      </w:pPr>
      <w:r>
        <w:rPr>
          <w:rFonts w:ascii="SimHei" w:hAnsi="SimHei" w:eastAsia="SimHei" w:cs="SimHei"/>
          <w:sz w:val="20"/>
          <w:szCs w:val="20"/>
          <w:spacing w:val="6"/>
        </w:rPr>
        <w:t>5.56.5.1</w:t>
      </w:r>
      <w:r>
        <w:rPr>
          <w:rFonts w:ascii="SimHei" w:hAnsi="SimHei" w:eastAsia="SimHei" w:cs="SimHei"/>
          <w:sz w:val="20"/>
          <w:szCs w:val="20"/>
          <w:spacing w:val="28"/>
        </w:rPr>
        <w:t xml:space="preserve">  </w:t>
      </w:r>
      <w:r>
        <w:rPr>
          <w:rFonts w:ascii="SimSun" w:hAnsi="SimSun" w:eastAsia="SimSun" w:cs="SimSun"/>
          <w:sz w:val="20"/>
          <w:szCs w:val="20"/>
          <w:spacing w:val="6"/>
        </w:rPr>
        <w:t>目标疾病：职业性哮喘（急性持</w:t>
      </w:r>
      <w:r>
        <w:rPr>
          <w:rFonts w:ascii="SimSun" w:hAnsi="SimSun" w:eastAsia="SimSun" w:cs="SimSun"/>
          <w:sz w:val="20"/>
          <w:szCs w:val="20"/>
          <w:spacing w:val="5"/>
        </w:rPr>
        <w:t>续发作）。</w:t>
      </w:r>
    </w:p>
    <w:p>
      <w:pPr>
        <w:ind w:left="141"/>
        <w:spacing w:before="62" w:line="231" w:lineRule="auto"/>
        <w:outlineLvl w:val="4"/>
        <w:rPr>
          <w:rFonts w:ascii="SimSun" w:hAnsi="SimSun" w:eastAsia="SimSun" w:cs="SimSun"/>
          <w:sz w:val="20"/>
          <w:szCs w:val="20"/>
        </w:rPr>
      </w:pPr>
      <w:r>
        <w:rPr>
          <w:rFonts w:ascii="SimHei" w:hAnsi="SimHei" w:eastAsia="SimHei" w:cs="SimHei"/>
          <w:sz w:val="20"/>
          <w:szCs w:val="20"/>
          <w:spacing w:val="5"/>
        </w:rPr>
        <w:t>5.56.5.2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46" w:right="70" w:hanging="421"/>
        <w:spacing w:before="62" w:line="288" w:lineRule="auto"/>
        <w:rPr>
          <w:rFonts w:ascii="SimSun" w:hAnsi="SimSun" w:eastAsia="SimSun" w:cs="SimSun"/>
          <w:sz w:val="20"/>
          <w:szCs w:val="20"/>
        </w:rPr>
      </w:pPr>
      <w:r>
        <w:rPr>
          <w:rFonts w:ascii="SimSun" w:hAnsi="SimSun" w:eastAsia="SimSun" w:cs="SimSun"/>
          <w:sz w:val="20"/>
          <w:szCs w:val="20"/>
          <w:spacing w:val="7"/>
        </w:rPr>
        <w:t>a)  症状询问：重点询问过敏史、哮喘病史、吸烟史，有无喘鸣、咳嗽、胸闷或气短，频繁发作的</w:t>
      </w:r>
      <w:r>
        <w:rPr>
          <w:rFonts w:ascii="SimSun" w:hAnsi="SimSun" w:eastAsia="SimSun" w:cs="SimSun"/>
          <w:sz w:val="20"/>
          <w:szCs w:val="20"/>
          <w:spacing w:val="9"/>
        </w:rPr>
        <w:t>鼻塞、鼻痒、流清涕、连续喷嚏等症状及发作规律。</w:t>
      </w:r>
    </w:p>
    <w:p>
      <w:pPr>
        <w:ind w:left="421"/>
        <w:spacing w:line="227" w:lineRule="auto"/>
        <w:rPr>
          <w:rFonts w:ascii="SimSun" w:hAnsi="SimSun" w:eastAsia="SimSun" w:cs="SimSun"/>
          <w:sz w:val="20"/>
          <w:szCs w:val="20"/>
        </w:rPr>
      </w:pPr>
      <w:r>
        <w:rPr>
          <w:rFonts w:ascii="SimSun" w:hAnsi="SimSun" w:eastAsia="SimSun" w:cs="SimSun"/>
          <w:sz w:val="20"/>
          <w:szCs w:val="20"/>
          <w:spacing w:val="5"/>
        </w:rPr>
        <w:t>b)  体格检查：</w:t>
      </w:r>
    </w:p>
    <w:p>
      <w:pPr>
        <w:ind w:left="860"/>
        <w:spacing w:before="66" w:line="227" w:lineRule="auto"/>
        <w:rPr>
          <w:rFonts w:ascii="SimSun" w:hAnsi="SimSun" w:eastAsia="SimSun" w:cs="SimSun"/>
          <w:sz w:val="20"/>
          <w:szCs w:val="20"/>
        </w:rPr>
      </w:pPr>
      <w:r>
        <w:rPr>
          <w:rFonts w:ascii="SimSun" w:hAnsi="SimSun" w:eastAsia="SimSun" w:cs="SimSun"/>
          <w:sz w:val="20"/>
          <w:szCs w:val="20"/>
          <w:spacing w:val="5"/>
        </w:rPr>
        <w:t>1)</w:t>
      </w:r>
      <w:r>
        <w:rPr>
          <w:rFonts w:ascii="SimSun" w:hAnsi="SimSun" w:eastAsia="SimSun" w:cs="SimSun"/>
          <w:sz w:val="20"/>
          <w:szCs w:val="20"/>
          <w:spacing w:val="27"/>
        </w:rPr>
        <w:t xml:space="preserve">  </w:t>
      </w:r>
      <w:r>
        <w:rPr>
          <w:rFonts w:ascii="SimSun" w:hAnsi="SimSun" w:eastAsia="SimSun" w:cs="SimSun"/>
          <w:sz w:val="20"/>
          <w:szCs w:val="20"/>
          <w:spacing w:val="5"/>
        </w:rPr>
        <w:t>内科常规检查：重点检查呼吸系统；</w:t>
      </w:r>
    </w:p>
    <w:p>
      <w:pPr>
        <w:ind w:left="847"/>
        <w:spacing w:before="66" w:line="228" w:lineRule="auto"/>
        <w:rPr>
          <w:rFonts w:ascii="SimSun" w:hAnsi="SimSun" w:eastAsia="SimSun" w:cs="SimSun"/>
          <w:sz w:val="20"/>
          <w:szCs w:val="20"/>
        </w:rPr>
      </w:pPr>
      <w:r>
        <w:rPr>
          <w:rFonts w:ascii="SimSun" w:hAnsi="SimSun" w:eastAsia="SimSun" w:cs="SimSun"/>
          <w:sz w:val="20"/>
          <w:szCs w:val="20"/>
          <w:spacing w:val="6"/>
        </w:rPr>
        <w:t>2)  鼻及咽部常规检查。</w:t>
      </w:r>
    </w:p>
    <w:p>
      <w:pPr>
        <w:ind w:left="428"/>
        <w:spacing w:before="65"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1264" w:right="73" w:hanging="404"/>
        <w:spacing w:before="66" w:line="281" w:lineRule="auto"/>
        <w:rPr>
          <w:rFonts w:ascii="SimSun" w:hAnsi="SimSun" w:eastAsia="SimSun" w:cs="SimSun"/>
          <w:sz w:val="20"/>
          <w:szCs w:val="20"/>
        </w:rPr>
      </w:pPr>
      <w:r>
        <w:rPr>
          <w:rFonts w:ascii="SimSun" w:hAnsi="SimSun" w:eastAsia="SimSun" w:cs="SimSun"/>
          <w:sz w:val="20"/>
          <w:szCs w:val="20"/>
          <w:spacing w:val="10"/>
        </w:rPr>
        <w:t>1)  必检项目：血常规（含血嗜酸粒细胞计数）、心电图、血清总</w:t>
      </w:r>
      <w:r>
        <w:rPr>
          <w:rFonts w:ascii="Times New Roman" w:hAnsi="Times New Roman" w:eastAsia="Times New Roman" w:cs="Times New Roman"/>
          <w:sz w:val="20"/>
          <w:szCs w:val="20"/>
        </w:rPr>
        <w:t>IgE</w:t>
      </w:r>
      <w:r>
        <w:rPr>
          <w:rFonts w:ascii="Times New Roman" w:hAnsi="Times New Roman" w:eastAsia="Times New Roman" w:cs="Times New Roman"/>
          <w:sz w:val="20"/>
          <w:szCs w:val="20"/>
          <w:spacing w:val="-8"/>
        </w:rPr>
        <w:t xml:space="preserve"> </w:t>
      </w:r>
      <w:r>
        <w:rPr>
          <w:rFonts w:ascii="SimSun" w:hAnsi="SimSun" w:eastAsia="SimSun" w:cs="SimSun"/>
          <w:sz w:val="20"/>
          <w:szCs w:val="20"/>
          <w:spacing w:val="10"/>
        </w:rPr>
        <w:t>、肺功能、胸部</w:t>
      </w:r>
      <w:r>
        <w:rPr>
          <w:rFonts w:ascii="Times New Roman" w:hAnsi="Times New Roman" w:eastAsia="Times New Roman" w:cs="Times New Roman"/>
          <w:sz w:val="20"/>
          <w:szCs w:val="20"/>
          <w:spacing w:val="10"/>
        </w:rPr>
        <w:t>X</w:t>
      </w:r>
      <w:r>
        <w:rPr>
          <w:rFonts w:ascii="SimSun" w:hAnsi="SimSun" w:eastAsia="SimSun" w:cs="SimSun"/>
          <w:sz w:val="20"/>
          <w:szCs w:val="20"/>
          <w:spacing w:val="10"/>
        </w:rPr>
        <w:t>射线</w:t>
      </w:r>
      <w:r>
        <w:rPr>
          <w:rFonts w:ascii="SimSun" w:hAnsi="SimSun" w:eastAsia="SimSun" w:cs="SimSun"/>
          <w:sz w:val="20"/>
          <w:szCs w:val="20"/>
          <w:spacing w:val="10"/>
        </w:rPr>
        <w:t>摄片、血氧饱和度，呼出气一氧化氮测定（</w:t>
      </w:r>
      <w:r>
        <w:rPr>
          <w:rFonts w:ascii="Times New Roman" w:hAnsi="Times New Roman" w:eastAsia="Times New Roman" w:cs="Times New Roman"/>
          <w:sz w:val="20"/>
          <w:szCs w:val="20"/>
        </w:rPr>
        <w:t>FeNO</w:t>
      </w:r>
      <w:r>
        <w:rPr>
          <w:rFonts w:ascii="SimSun" w:hAnsi="SimSun" w:eastAsia="SimSun" w:cs="SimSun"/>
          <w:sz w:val="20"/>
          <w:szCs w:val="20"/>
          <w:spacing w:val="5"/>
        </w:rPr>
        <w:t>）；</w:t>
      </w:r>
    </w:p>
    <w:p>
      <w:pPr>
        <w:ind w:left="847"/>
        <w:spacing w:before="14" w:line="228" w:lineRule="auto"/>
        <w:rPr>
          <w:rFonts w:ascii="SimSun" w:hAnsi="SimSun" w:eastAsia="SimSun" w:cs="SimSun"/>
          <w:sz w:val="20"/>
          <w:szCs w:val="20"/>
        </w:rPr>
      </w:pPr>
      <w:r>
        <w:rPr>
          <w:rFonts w:ascii="SimSun" w:hAnsi="SimSun" w:eastAsia="SimSun" w:cs="SimSun"/>
          <w:sz w:val="20"/>
          <w:szCs w:val="20"/>
          <w:spacing w:val="7"/>
        </w:rPr>
        <w:t>2)  选检项目：血气分析、肺弥散功能。</w:t>
      </w:r>
    </w:p>
    <w:p>
      <w:pPr>
        <w:spacing w:before="221" w:line="229" w:lineRule="auto"/>
        <w:outlineLvl w:val="1"/>
        <w:rPr>
          <w:rFonts w:ascii="SimHei" w:hAnsi="SimHei" w:eastAsia="SimHei" w:cs="SimHei"/>
          <w:sz w:val="20"/>
          <w:szCs w:val="20"/>
        </w:rPr>
      </w:pPr>
      <w:bookmarkStart w:name="bookmark74" w:id="81"/>
      <w:bookmarkEnd w:id="81"/>
      <w:r>
        <w:rPr>
          <w:rFonts w:ascii="SimHei" w:hAnsi="SimHei" w:eastAsia="SimHei" w:cs="SimHei"/>
          <w:sz w:val="20"/>
          <w:szCs w:val="20"/>
          <w:spacing w:val="6"/>
        </w:rPr>
        <w:t>5.57</w:t>
      </w:r>
      <w:r>
        <w:rPr>
          <w:rFonts w:ascii="SimHei" w:hAnsi="SimHei" w:eastAsia="SimHei" w:cs="SimHei"/>
          <w:sz w:val="20"/>
          <w:szCs w:val="20"/>
          <w:spacing w:val="6"/>
        </w:rPr>
        <w:t xml:space="preserve">  </w:t>
      </w:r>
      <w:r>
        <w:rPr>
          <w:rFonts w:ascii="SimHei" w:hAnsi="SimHei" w:eastAsia="SimHei" w:cs="SimHei"/>
          <w:sz w:val="20"/>
          <w:szCs w:val="20"/>
          <w:spacing w:val="6"/>
        </w:rPr>
        <w:t>焦炉逸散物</w:t>
      </w:r>
    </w:p>
    <w:p>
      <w:pPr>
        <w:spacing w:before="220" w:line="231" w:lineRule="auto"/>
        <w:outlineLvl w:val="3"/>
        <w:rPr>
          <w:rFonts w:ascii="SimHei" w:hAnsi="SimHei" w:eastAsia="SimHei" w:cs="SimHei"/>
          <w:sz w:val="20"/>
          <w:szCs w:val="20"/>
        </w:rPr>
      </w:pPr>
      <w:r>
        <w:rPr>
          <w:rFonts w:ascii="SimHei" w:hAnsi="SimHei" w:eastAsia="SimHei" w:cs="SimHei"/>
          <w:sz w:val="20"/>
          <w:szCs w:val="20"/>
          <w:spacing w:val="7"/>
        </w:rPr>
        <w:t>5.57.1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1"/>
        <w:spacing w:before="217" w:line="231" w:lineRule="auto"/>
        <w:outlineLvl w:val="4"/>
        <w:rPr>
          <w:rFonts w:ascii="SimSun" w:hAnsi="SimSun" w:eastAsia="SimSun" w:cs="SimSun"/>
          <w:sz w:val="20"/>
          <w:szCs w:val="20"/>
        </w:rPr>
      </w:pPr>
      <w:r>
        <w:rPr>
          <w:rFonts w:ascii="SimHei" w:hAnsi="SimHei" w:eastAsia="SimHei" w:cs="SimHei"/>
          <w:sz w:val="20"/>
          <w:szCs w:val="20"/>
          <w:spacing w:val="4"/>
        </w:rPr>
        <w:t>5.57.1.1</w:t>
      </w:r>
      <w:r>
        <w:rPr>
          <w:rFonts w:ascii="SimHei" w:hAnsi="SimHei" w:eastAsia="SimHei" w:cs="SimHei"/>
          <w:sz w:val="20"/>
          <w:szCs w:val="20"/>
          <w:spacing w:val="34"/>
        </w:rPr>
        <w:t xml:space="preserve">  </w:t>
      </w:r>
      <w:r>
        <w:rPr>
          <w:rFonts w:ascii="SimSun" w:hAnsi="SimSun" w:eastAsia="SimSun" w:cs="SimSun"/>
          <w:sz w:val="20"/>
          <w:szCs w:val="20"/>
          <w:spacing w:val="4"/>
        </w:rPr>
        <w:t>目标疾病为职业禁忌证：</w:t>
      </w:r>
    </w:p>
    <w:p>
      <w:pPr>
        <w:ind w:left="425"/>
        <w:spacing w:before="63" w:line="228" w:lineRule="auto"/>
        <w:rPr>
          <w:rFonts w:ascii="SimSun" w:hAnsi="SimSun" w:eastAsia="SimSun" w:cs="SimSun"/>
          <w:sz w:val="20"/>
          <w:szCs w:val="20"/>
        </w:rPr>
      </w:pPr>
      <w:r>
        <w:rPr>
          <w:rFonts w:ascii="SimSun" w:hAnsi="SimSun" w:eastAsia="SimSun" w:cs="SimSun"/>
          <w:sz w:val="20"/>
          <w:szCs w:val="20"/>
          <w:spacing w:val="6"/>
        </w:rPr>
        <w:t>a)  慢性阻塞性肺疾病；</w:t>
      </w:r>
    </w:p>
    <w:p>
      <w:pPr>
        <w:ind w:left="421"/>
        <w:spacing w:before="65" w:line="228" w:lineRule="auto"/>
        <w:rPr>
          <w:rFonts w:ascii="SimSun" w:hAnsi="SimSun" w:eastAsia="SimSun" w:cs="SimSun"/>
          <w:sz w:val="20"/>
          <w:szCs w:val="20"/>
        </w:rPr>
      </w:pPr>
      <w:r>
        <w:rPr>
          <w:rFonts w:ascii="SimSun" w:hAnsi="SimSun" w:eastAsia="SimSun" w:cs="SimSun"/>
          <w:sz w:val="20"/>
          <w:szCs w:val="20"/>
          <w:spacing w:val="7"/>
        </w:rPr>
        <w:t>b)  慢性间质性肺疾病。</w:t>
      </w:r>
    </w:p>
    <w:p>
      <w:pPr>
        <w:ind w:left="141"/>
        <w:spacing w:before="64" w:line="231" w:lineRule="auto"/>
        <w:outlineLvl w:val="4"/>
        <w:rPr>
          <w:rFonts w:ascii="SimSun" w:hAnsi="SimSun" w:eastAsia="SimSun" w:cs="SimSun"/>
          <w:sz w:val="20"/>
          <w:szCs w:val="20"/>
        </w:rPr>
      </w:pPr>
      <w:r>
        <w:rPr>
          <w:rFonts w:ascii="SimHei" w:hAnsi="SimHei" w:eastAsia="SimHei" w:cs="SimHei"/>
          <w:sz w:val="20"/>
          <w:szCs w:val="20"/>
          <w:spacing w:val="5"/>
        </w:rPr>
        <w:t>5.57.1.2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5"/>
        <w:spacing w:before="62" w:line="228" w:lineRule="auto"/>
        <w:rPr>
          <w:rFonts w:ascii="SimSun" w:hAnsi="SimSun" w:eastAsia="SimSun" w:cs="SimSun"/>
          <w:sz w:val="20"/>
          <w:szCs w:val="20"/>
        </w:rPr>
      </w:pPr>
      <w:r>
        <w:rPr>
          <w:rFonts w:ascii="SimSun" w:hAnsi="SimSun" w:eastAsia="SimSun" w:cs="SimSun"/>
          <w:sz w:val="20"/>
          <w:szCs w:val="20"/>
          <w:spacing w:val="8"/>
        </w:rPr>
        <w:t>a)  症状询问，重点询问呼吸系统疾病史及相关症状；</w:t>
      </w:r>
    </w:p>
    <w:p>
      <w:pPr>
        <w:ind w:left="421"/>
        <w:spacing w:before="65" w:line="227" w:lineRule="auto"/>
        <w:rPr>
          <w:rFonts w:ascii="SimSun" w:hAnsi="SimSun" w:eastAsia="SimSun" w:cs="SimSun"/>
          <w:sz w:val="20"/>
          <w:szCs w:val="20"/>
        </w:rPr>
      </w:pPr>
      <w:r>
        <w:rPr>
          <w:rFonts w:ascii="SimSun" w:hAnsi="SimSun" w:eastAsia="SimSun" w:cs="SimSun"/>
          <w:sz w:val="20"/>
          <w:szCs w:val="20"/>
          <w:spacing w:val="4"/>
        </w:rPr>
        <w:t>b)  体格检查：</w:t>
      </w:r>
      <w:r>
        <w:rPr>
          <w:rFonts w:ascii="SimSun" w:hAnsi="SimSun" w:eastAsia="SimSun" w:cs="SimSun"/>
          <w:sz w:val="20"/>
          <w:szCs w:val="20"/>
          <w:spacing w:val="-41"/>
        </w:rPr>
        <w:t xml:space="preserve"> </w:t>
      </w:r>
      <w:r>
        <w:rPr>
          <w:rFonts w:ascii="SimSun" w:hAnsi="SimSun" w:eastAsia="SimSun" w:cs="SimSun"/>
          <w:sz w:val="20"/>
          <w:szCs w:val="20"/>
          <w:spacing w:val="4"/>
        </w:rPr>
        <w:t>内科常规检查；</w:t>
      </w:r>
    </w:p>
    <w:p>
      <w:pPr>
        <w:spacing w:before="66" w:line="228" w:lineRule="auto"/>
        <w:jc w:val="right"/>
        <w:rPr>
          <w:rFonts w:ascii="SimSun" w:hAnsi="SimSun" w:eastAsia="SimSun" w:cs="SimSun"/>
          <w:sz w:val="20"/>
          <w:szCs w:val="20"/>
        </w:rPr>
      </w:pPr>
      <w:r>
        <w:rPr>
          <w:rFonts w:ascii="SimSun" w:hAnsi="SimSun" w:eastAsia="SimSun" w:cs="SimSun"/>
          <w:sz w:val="20"/>
          <w:szCs w:val="20"/>
          <w:spacing w:val="5"/>
        </w:rPr>
        <w:t>c)  实验室和其他检查：必检项目为血常规、尿常规、肝功能、心电图、胸部</w:t>
      </w:r>
      <w:r>
        <w:rPr>
          <w:rFonts w:ascii="Times New Roman" w:hAnsi="Times New Roman" w:eastAsia="Times New Roman" w:cs="Times New Roman"/>
          <w:sz w:val="20"/>
          <w:szCs w:val="20"/>
          <w:spacing w:val="5"/>
        </w:rPr>
        <w:t>X</w:t>
      </w:r>
      <w:r>
        <w:rPr>
          <w:rFonts w:ascii="SimSun" w:hAnsi="SimSun" w:eastAsia="SimSun" w:cs="SimSun"/>
          <w:sz w:val="20"/>
          <w:szCs w:val="20"/>
          <w:spacing w:val="5"/>
        </w:rPr>
        <w:t>射线摄片、肺功能。</w:t>
      </w:r>
    </w:p>
    <w:p>
      <w:pPr>
        <w:spacing w:before="221" w:line="231" w:lineRule="auto"/>
        <w:outlineLvl w:val="3"/>
        <w:rPr>
          <w:rFonts w:ascii="SimHei" w:hAnsi="SimHei" w:eastAsia="SimHei" w:cs="SimHei"/>
          <w:sz w:val="20"/>
          <w:szCs w:val="20"/>
        </w:rPr>
      </w:pPr>
      <w:r>
        <w:rPr>
          <w:rFonts w:ascii="SimHei" w:hAnsi="SimHei" w:eastAsia="SimHei" w:cs="SimHei"/>
          <w:sz w:val="20"/>
          <w:szCs w:val="20"/>
          <w:spacing w:val="7"/>
        </w:rPr>
        <w:t>5.57.2</w:t>
      </w:r>
      <w:r>
        <w:rPr>
          <w:rFonts w:ascii="SimHei" w:hAnsi="SimHei" w:eastAsia="SimHei" w:cs="SimHei"/>
          <w:sz w:val="20"/>
          <w:szCs w:val="20"/>
          <w:spacing w:val="7"/>
        </w:rPr>
        <w:t xml:space="preserve">  </w:t>
      </w:r>
      <w:r>
        <w:rPr>
          <w:rFonts w:ascii="SimHei" w:hAnsi="SimHei" w:eastAsia="SimHei" w:cs="SimHei"/>
          <w:sz w:val="20"/>
          <w:szCs w:val="20"/>
          <w:spacing w:val="7"/>
        </w:rPr>
        <w:t>在岗期间职业健康检查</w:t>
      </w:r>
    </w:p>
    <w:p>
      <w:pPr>
        <w:ind w:left="141"/>
        <w:spacing w:before="219" w:line="231" w:lineRule="auto"/>
        <w:outlineLvl w:val="4"/>
        <w:rPr>
          <w:rFonts w:ascii="SimSun" w:hAnsi="SimSun" w:eastAsia="SimSun" w:cs="SimSun"/>
          <w:sz w:val="20"/>
          <w:szCs w:val="20"/>
        </w:rPr>
      </w:pPr>
      <w:r>
        <w:rPr>
          <w:rFonts w:ascii="SimHei" w:hAnsi="SimHei" w:eastAsia="SimHei" w:cs="SimHei"/>
          <w:sz w:val="20"/>
          <w:szCs w:val="20"/>
          <w:spacing w:val="2"/>
        </w:rPr>
        <w:t>5.57.2.1</w:t>
      </w:r>
      <w:r>
        <w:rPr>
          <w:rFonts w:ascii="SimHei" w:hAnsi="SimHei" w:eastAsia="SimHei" w:cs="SimHei"/>
          <w:sz w:val="20"/>
          <w:szCs w:val="20"/>
          <w:spacing w:val="28"/>
        </w:rPr>
        <w:t xml:space="preserve">  </w:t>
      </w:r>
      <w:r>
        <w:rPr>
          <w:rFonts w:ascii="SimSun" w:hAnsi="SimSun" w:eastAsia="SimSun" w:cs="SimSun"/>
          <w:sz w:val="20"/>
          <w:szCs w:val="20"/>
          <w:spacing w:val="2"/>
        </w:rPr>
        <w:t>目标疾病：</w:t>
      </w:r>
    </w:p>
    <w:p>
      <w:pPr>
        <w:ind w:left="425"/>
        <w:spacing w:before="60" w:line="228" w:lineRule="auto"/>
        <w:rPr>
          <w:rFonts w:ascii="SimSun" w:hAnsi="SimSun" w:eastAsia="SimSun" w:cs="SimSun"/>
          <w:sz w:val="20"/>
          <w:szCs w:val="20"/>
        </w:rPr>
      </w:pPr>
      <w:r>
        <w:rPr>
          <w:rFonts w:ascii="SimSun" w:hAnsi="SimSun" w:eastAsia="SimSun" w:cs="SimSun"/>
          <w:sz w:val="20"/>
          <w:szCs w:val="20"/>
          <w:spacing w:val="10"/>
        </w:rPr>
        <w:t>a)  职业病：职业性肿瘤（焦炉逸散物所致肺癌</w:t>
      </w:r>
      <w:r>
        <w:rPr>
          <w:rFonts w:ascii="SimSun" w:hAnsi="SimSun" w:eastAsia="SimSun" w:cs="SimSun"/>
          <w:sz w:val="20"/>
          <w:szCs w:val="20"/>
          <w:spacing w:val="-2"/>
        </w:rPr>
        <w:t>）（</w:t>
      </w:r>
      <w:r>
        <w:rPr>
          <w:rFonts w:ascii="SimSun" w:hAnsi="SimSun" w:eastAsia="SimSun" w:cs="SimSun"/>
          <w:sz w:val="20"/>
          <w:szCs w:val="20"/>
          <w:spacing w:val="10"/>
        </w:rPr>
        <w:t>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0"/>
        </w:rPr>
        <w:t xml:space="preserve"> </w:t>
      </w:r>
      <w:r>
        <w:rPr>
          <w:rFonts w:ascii="Times New Roman" w:hAnsi="Times New Roman" w:eastAsia="Times New Roman" w:cs="Times New Roman"/>
          <w:sz w:val="20"/>
          <w:szCs w:val="20"/>
          <w:spacing w:val="9"/>
        </w:rPr>
        <w:t>94</w:t>
      </w:r>
      <w:r>
        <w:rPr>
          <w:rFonts w:ascii="SimSun" w:hAnsi="SimSun" w:eastAsia="SimSun" w:cs="SimSun"/>
          <w:sz w:val="20"/>
          <w:szCs w:val="20"/>
          <w:spacing w:val="-2"/>
        </w:rPr>
        <w:t>）；</w:t>
      </w:r>
    </w:p>
    <w:p>
      <w:pPr>
        <w:ind w:left="421"/>
        <w:spacing w:before="65" w:line="228" w:lineRule="auto"/>
        <w:rPr>
          <w:rFonts w:ascii="SimSun" w:hAnsi="SimSun" w:eastAsia="SimSun" w:cs="SimSun"/>
          <w:sz w:val="20"/>
          <w:szCs w:val="20"/>
        </w:rPr>
      </w:pPr>
      <w:r>
        <w:rPr>
          <w:rFonts w:ascii="SimSun" w:hAnsi="SimSun" w:eastAsia="SimSun" w:cs="SimSun"/>
          <w:sz w:val="20"/>
          <w:szCs w:val="20"/>
          <w:spacing w:val="4"/>
        </w:rPr>
        <w:t>b)  职业禁忌证：同</w:t>
      </w:r>
      <w:r>
        <w:rPr>
          <w:rFonts w:ascii="Times New Roman" w:hAnsi="Times New Roman" w:eastAsia="Times New Roman" w:cs="Times New Roman"/>
          <w:sz w:val="20"/>
          <w:szCs w:val="20"/>
          <w:spacing w:val="4"/>
        </w:rPr>
        <w:t>5.57.1.</w:t>
      </w:r>
      <w:r>
        <w:rPr>
          <w:rFonts w:ascii="Times New Roman" w:hAnsi="Times New Roman" w:eastAsia="Times New Roman" w:cs="Times New Roman"/>
          <w:sz w:val="20"/>
          <w:szCs w:val="20"/>
          <w:spacing w:val="-15"/>
        </w:rPr>
        <w:t xml:space="preserve"> </w:t>
      </w:r>
      <w:r>
        <w:rPr>
          <w:rFonts w:ascii="Times New Roman" w:hAnsi="Times New Roman" w:eastAsia="Times New Roman" w:cs="Times New Roman"/>
          <w:sz w:val="20"/>
          <w:szCs w:val="20"/>
          <w:spacing w:val="4"/>
        </w:rPr>
        <w:t>1</w:t>
      </w:r>
      <w:r>
        <w:rPr>
          <w:rFonts w:ascii="SimSun" w:hAnsi="SimSun" w:eastAsia="SimSun" w:cs="SimSun"/>
          <w:sz w:val="20"/>
          <w:szCs w:val="20"/>
          <w:spacing w:val="4"/>
        </w:rPr>
        <w:t>。</w:t>
      </w:r>
    </w:p>
    <w:p>
      <w:pPr>
        <w:ind w:left="141"/>
        <w:spacing w:before="66" w:line="231" w:lineRule="auto"/>
        <w:outlineLvl w:val="4"/>
        <w:rPr>
          <w:rFonts w:ascii="SimSun" w:hAnsi="SimSun" w:eastAsia="SimSun" w:cs="SimSun"/>
          <w:sz w:val="20"/>
          <w:szCs w:val="20"/>
        </w:rPr>
      </w:pPr>
      <w:r>
        <w:rPr>
          <w:rFonts w:ascii="SimHei" w:hAnsi="SimHei" w:eastAsia="SimHei" w:cs="SimHei"/>
          <w:sz w:val="20"/>
          <w:szCs w:val="20"/>
          <w:spacing w:val="5"/>
        </w:rPr>
        <w:t>5.57.2.2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5"/>
        <w:spacing w:before="61" w:line="228" w:lineRule="auto"/>
        <w:rPr>
          <w:rFonts w:ascii="SimSun" w:hAnsi="SimSun" w:eastAsia="SimSun" w:cs="SimSun"/>
          <w:sz w:val="20"/>
          <w:szCs w:val="20"/>
        </w:rPr>
      </w:pPr>
      <w:r>
        <w:rPr>
          <w:rFonts w:ascii="SimSun" w:hAnsi="SimSun" w:eastAsia="SimSun" w:cs="SimSun"/>
          <w:sz w:val="20"/>
          <w:szCs w:val="20"/>
          <w:spacing w:val="8"/>
        </w:rPr>
        <w:t>a)  症状询问：重点询问呼吸系统相关症状。</w:t>
      </w:r>
    </w:p>
    <w:p>
      <w:pPr>
        <w:ind w:left="421"/>
        <w:spacing w:before="65" w:line="228" w:lineRule="auto"/>
        <w:rPr>
          <w:rFonts w:ascii="SimSun" w:hAnsi="SimSun" w:eastAsia="SimSun" w:cs="SimSun"/>
          <w:sz w:val="20"/>
          <w:szCs w:val="20"/>
        </w:rPr>
      </w:pPr>
      <w:r>
        <w:rPr>
          <w:rFonts w:ascii="SimSun" w:hAnsi="SimSun" w:eastAsia="SimSun" w:cs="SimSun"/>
          <w:sz w:val="20"/>
          <w:szCs w:val="20"/>
          <w:spacing w:val="4"/>
        </w:rPr>
        <w:t>b)  体格检查：同</w:t>
      </w:r>
      <w:r>
        <w:rPr>
          <w:rFonts w:ascii="Times New Roman" w:hAnsi="Times New Roman" w:eastAsia="Times New Roman" w:cs="Times New Roman"/>
          <w:sz w:val="20"/>
          <w:szCs w:val="20"/>
          <w:spacing w:val="4"/>
        </w:rPr>
        <w:t>5.57.</w:t>
      </w:r>
      <w:r>
        <w:rPr>
          <w:rFonts w:ascii="Times New Roman" w:hAnsi="Times New Roman" w:eastAsia="Times New Roman" w:cs="Times New Roman"/>
          <w:sz w:val="20"/>
          <w:szCs w:val="20"/>
          <w:spacing w:val="-20"/>
        </w:rPr>
        <w:t xml:space="preserve"> </w:t>
      </w:r>
      <w:r>
        <w:rPr>
          <w:rFonts w:ascii="Times New Roman" w:hAnsi="Times New Roman" w:eastAsia="Times New Roman" w:cs="Times New Roman"/>
          <w:sz w:val="20"/>
          <w:szCs w:val="20"/>
          <w:spacing w:val="4"/>
        </w:rPr>
        <w:t>1.2 b</w:t>
      </w:r>
      <w:r>
        <w:rPr>
          <w:rFonts w:ascii="SimSun" w:hAnsi="SimSun" w:eastAsia="SimSun" w:cs="SimSun"/>
          <w:sz w:val="20"/>
          <w:szCs w:val="20"/>
          <w:spacing w:val="4"/>
        </w:rPr>
        <w:t>)；</w:t>
      </w:r>
    </w:p>
    <w:p>
      <w:pPr>
        <w:ind w:left="428"/>
        <w:spacing w:before="65" w:line="228" w:lineRule="auto"/>
        <w:rPr>
          <w:rFonts w:ascii="SimSun" w:hAnsi="SimSun" w:eastAsia="SimSun" w:cs="SimSun"/>
          <w:sz w:val="20"/>
          <w:szCs w:val="20"/>
        </w:rPr>
      </w:pPr>
      <w:r>
        <w:rPr>
          <w:rFonts w:ascii="SimSun" w:hAnsi="SimSun" w:eastAsia="SimSun" w:cs="SimSun"/>
          <w:sz w:val="20"/>
          <w:szCs w:val="20"/>
          <w:spacing w:val="9"/>
        </w:rPr>
        <w:t>c)  实验室和其他检查：必检项目为血常规、心电图、肺功能、胸部</w:t>
      </w:r>
      <w:r>
        <w:rPr>
          <w:rFonts w:ascii="SimSun" w:hAnsi="SimSun" w:eastAsia="SimSun" w:cs="SimSun"/>
          <w:sz w:val="20"/>
          <w:szCs w:val="20"/>
        </w:rPr>
        <w:t>CT</w:t>
      </w:r>
      <w:r>
        <w:rPr>
          <w:rFonts w:ascii="SimSun" w:hAnsi="SimSun" w:eastAsia="SimSun" w:cs="SimSun"/>
          <w:sz w:val="20"/>
          <w:szCs w:val="20"/>
          <w:spacing w:val="9"/>
        </w:rPr>
        <w:t>。</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6"/>
        </w:rPr>
        <w:t>5.57.2.3</w:t>
      </w:r>
      <w:r>
        <w:rPr>
          <w:rFonts w:ascii="SimHei" w:hAnsi="SimHei" w:eastAsia="SimHei" w:cs="SimHei"/>
          <w:sz w:val="20"/>
          <w:szCs w:val="20"/>
          <w:spacing w:val="6"/>
        </w:rPr>
        <w:t xml:space="preserve">  </w:t>
      </w:r>
      <w:r>
        <w:rPr>
          <w:rFonts w:ascii="SimSun" w:hAnsi="SimSun" w:eastAsia="SimSun" w:cs="SimSun"/>
          <w:sz w:val="20"/>
          <w:szCs w:val="20"/>
          <w:spacing w:val="6"/>
        </w:rPr>
        <w:t>健康检查周期：</w:t>
      </w:r>
      <w:r>
        <w:rPr>
          <w:rFonts w:ascii="Times New Roman" w:hAnsi="Times New Roman" w:eastAsia="Times New Roman" w:cs="Times New Roman"/>
          <w:sz w:val="20"/>
          <w:szCs w:val="20"/>
          <w:spacing w:val="6"/>
        </w:rPr>
        <w:t>1 </w:t>
      </w:r>
      <w:r>
        <w:rPr>
          <w:rFonts w:ascii="SimSun" w:hAnsi="SimSun" w:eastAsia="SimSun" w:cs="SimSun"/>
          <w:sz w:val="20"/>
          <w:szCs w:val="20"/>
          <w:spacing w:val="6"/>
        </w:rPr>
        <w:t>年。</w:t>
      </w:r>
    </w:p>
    <w:p>
      <w:pPr>
        <w:spacing w:before="218" w:line="231" w:lineRule="auto"/>
        <w:outlineLvl w:val="3"/>
        <w:rPr>
          <w:rFonts w:ascii="SimHei" w:hAnsi="SimHei" w:eastAsia="SimHei" w:cs="SimHei"/>
          <w:sz w:val="20"/>
          <w:szCs w:val="20"/>
        </w:rPr>
      </w:pPr>
      <w:r>
        <w:rPr>
          <w:rFonts w:ascii="SimHei" w:hAnsi="SimHei" w:eastAsia="SimHei" w:cs="SimHei"/>
          <w:sz w:val="20"/>
          <w:szCs w:val="20"/>
          <w:spacing w:val="7"/>
        </w:rPr>
        <w:t>5.57.3</w:t>
      </w:r>
      <w:r>
        <w:rPr>
          <w:rFonts w:ascii="SimHei" w:hAnsi="SimHei" w:eastAsia="SimHei" w:cs="SimHei"/>
          <w:sz w:val="20"/>
          <w:szCs w:val="20"/>
          <w:spacing w:val="7"/>
        </w:rPr>
        <w:t xml:space="preserve">  </w:t>
      </w:r>
      <w:r>
        <w:rPr>
          <w:rFonts w:ascii="SimHei" w:hAnsi="SimHei" w:eastAsia="SimHei" w:cs="SimHei"/>
          <w:sz w:val="20"/>
          <w:szCs w:val="20"/>
          <w:spacing w:val="7"/>
        </w:rPr>
        <w:t>离岗时职业健康检查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7"/>
        </w:rPr>
        <w:t>5.57.3.1</w:t>
      </w:r>
      <w:r>
        <w:rPr>
          <w:rFonts w:ascii="SimHei" w:hAnsi="SimHei" w:eastAsia="SimHei" w:cs="SimHei"/>
          <w:sz w:val="20"/>
          <w:szCs w:val="20"/>
          <w:spacing w:val="7"/>
        </w:rPr>
        <w:t xml:space="preserve">  </w:t>
      </w:r>
      <w:r>
        <w:rPr>
          <w:rFonts w:ascii="SimSun" w:hAnsi="SimSun" w:eastAsia="SimSun" w:cs="SimSun"/>
          <w:sz w:val="20"/>
          <w:szCs w:val="20"/>
          <w:spacing w:val="7"/>
        </w:rPr>
        <w:t>目标疾病：职业性肿瘤（焦炉逸散物所致肺癌）。</w:t>
      </w:r>
    </w:p>
    <w:p>
      <w:pPr>
        <w:ind w:left="141"/>
        <w:spacing w:before="62" w:line="231" w:lineRule="auto"/>
        <w:outlineLvl w:val="4"/>
        <w:rPr>
          <w:rFonts w:ascii="SimSun" w:hAnsi="SimSun" w:eastAsia="SimSun" w:cs="SimSun"/>
          <w:sz w:val="20"/>
          <w:szCs w:val="20"/>
        </w:rPr>
      </w:pPr>
      <w:r>
        <w:rPr>
          <w:rFonts w:ascii="SimHei" w:hAnsi="SimHei" w:eastAsia="SimHei" w:cs="SimHei"/>
          <w:sz w:val="20"/>
          <w:szCs w:val="20"/>
          <w:spacing w:val="5"/>
        </w:rPr>
        <w:t>5.57.3.2</w:t>
      </w:r>
      <w:r>
        <w:rPr>
          <w:rFonts w:ascii="SimHei" w:hAnsi="SimHei" w:eastAsia="SimHei" w:cs="SimHei"/>
          <w:sz w:val="20"/>
          <w:szCs w:val="20"/>
          <w:spacing w:val="5"/>
        </w:rPr>
        <w:t xml:space="preserve">  </w:t>
      </w:r>
      <w:r>
        <w:rPr>
          <w:rFonts w:ascii="SimSun" w:hAnsi="SimSun" w:eastAsia="SimSun" w:cs="SimSun"/>
          <w:sz w:val="20"/>
          <w:szCs w:val="20"/>
          <w:spacing w:val="5"/>
        </w:rPr>
        <w:t>检查内容：同</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5"/>
        </w:rPr>
        <w:t>5.57.2.2</w:t>
      </w:r>
      <w:r>
        <w:rPr>
          <w:rFonts w:ascii="SimSun" w:hAnsi="SimSun" w:eastAsia="SimSun" w:cs="SimSun"/>
          <w:sz w:val="20"/>
          <w:szCs w:val="20"/>
          <w:spacing w:val="5"/>
        </w:rPr>
        <w:t>。</w:t>
      </w:r>
    </w:p>
    <w:p>
      <w:pPr>
        <w:spacing w:before="218" w:line="221" w:lineRule="auto"/>
        <w:outlineLvl w:val="1"/>
        <w:rPr>
          <w:rFonts w:ascii="SimHei" w:hAnsi="SimHei" w:eastAsia="SimHei" w:cs="SimHei"/>
          <w:sz w:val="20"/>
          <w:szCs w:val="20"/>
        </w:rPr>
      </w:pPr>
      <w:bookmarkStart w:name="bookmark75" w:id="82"/>
      <w:bookmarkEnd w:id="82"/>
      <w:r>
        <w:rPr>
          <w:rFonts w:ascii="SimHei" w:hAnsi="SimHei" w:eastAsia="SimHei" w:cs="SimHei"/>
          <w:sz w:val="20"/>
          <w:szCs w:val="20"/>
          <w:spacing w:val="7"/>
        </w:rPr>
        <w:t>5.58</w:t>
      </w:r>
      <w:r>
        <w:rPr>
          <w:rFonts w:ascii="SimHei" w:hAnsi="SimHei" w:eastAsia="SimHei" w:cs="SimHei"/>
          <w:sz w:val="20"/>
          <w:szCs w:val="20"/>
          <w:spacing w:val="7"/>
        </w:rPr>
        <w:t xml:space="preserve">  </w:t>
      </w:r>
      <w:r>
        <w:rPr>
          <w:rFonts w:ascii="SimHei" w:hAnsi="SimHei" w:eastAsia="SimHei" w:cs="SimHei"/>
          <w:sz w:val="20"/>
          <w:szCs w:val="20"/>
          <w:spacing w:val="7"/>
        </w:rPr>
        <w:t>甲苯（甲苯，</w:t>
      </w:r>
      <w:r>
        <w:rPr>
          <w:rFonts w:ascii="SimHei" w:hAnsi="SimHei" w:eastAsia="SimHei" w:cs="SimHei"/>
          <w:sz w:val="20"/>
          <w:szCs w:val="20"/>
        </w:rPr>
        <w:t>CAS</w:t>
      </w:r>
      <w:r>
        <w:rPr>
          <w:rFonts w:ascii="SimHei" w:hAnsi="SimHei" w:eastAsia="SimHei" w:cs="SimHei"/>
          <w:sz w:val="20"/>
          <w:szCs w:val="20"/>
          <w:spacing w:val="-26"/>
        </w:rPr>
        <w:t xml:space="preserve"> </w:t>
      </w:r>
      <w:r>
        <w:rPr>
          <w:rFonts w:ascii="SimHei" w:hAnsi="SimHei" w:eastAsia="SimHei" w:cs="SimHei"/>
          <w:sz w:val="20"/>
          <w:szCs w:val="20"/>
          <w:spacing w:val="7"/>
        </w:rPr>
        <w:t>号：108-88-3。二甲苯参照执行）</w:t>
      </w:r>
    </w:p>
    <w:p>
      <w:pPr>
        <w:spacing w:line="221" w:lineRule="auto"/>
        <w:sectPr>
          <w:footerReference w:type="default" r:id="rId94"/>
          <w:pgSz w:w="11906" w:h="16839"/>
          <w:pgMar w:top="1715" w:right="1063" w:bottom="1336" w:left="1421" w:header="1393" w:footer="1102" w:gutter="0"/>
        </w:sectPr>
        <w:rPr>
          <w:rFonts w:ascii="SimHei" w:hAnsi="SimHei" w:eastAsia="SimHei" w:cs="SimHei"/>
          <w:sz w:val="20"/>
          <w:szCs w:val="20"/>
        </w:rPr>
      </w:pPr>
    </w:p>
    <w:p>
      <w:pPr>
        <w:spacing w:before="246" w:line="231" w:lineRule="auto"/>
        <w:outlineLvl w:val="3"/>
        <w:rPr>
          <w:rFonts w:ascii="SimHei" w:hAnsi="SimHei" w:eastAsia="SimHei" w:cs="SimHei"/>
          <w:sz w:val="20"/>
          <w:szCs w:val="20"/>
        </w:rPr>
      </w:pPr>
      <w:r>
        <w:rPr>
          <w:rFonts w:ascii="SimHei" w:hAnsi="SimHei" w:eastAsia="SimHei" w:cs="SimHei"/>
          <w:sz w:val="20"/>
          <w:szCs w:val="20"/>
          <w:spacing w:val="7"/>
        </w:rPr>
        <w:t>5.58.1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3"/>
        <w:spacing w:before="217" w:line="231" w:lineRule="auto"/>
        <w:outlineLvl w:val="4"/>
        <w:rPr>
          <w:rFonts w:ascii="SimSun" w:hAnsi="SimSun" w:eastAsia="SimSun" w:cs="SimSun"/>
          <w:sz w:val="20"/>
          <w:szCs w:val="20"/>
        </w:rPr>
      </w:pPr>
      <w:r>
        <w:rPr>
          <w:rFonts w:ascii="SimHei" w:hAnsi="SimHei" w:eastAsia="SimHei" w:cs="SimHei"/>
          <w:sz w:val="20"/>
          <w:szCs w:val="20"/>
          <w:spacing w:val="8"/>
        </w:rPr>
        <w:t>5.58.1.1</w:t>
      </w:r>
      <w:r>
        <w:rPr>
          <w:rFonts w:ascii="SimHei" w:hAnsi="SimHei" w:eastAsia="SimHei" w:cs="SimHei"/>
          <w:sz w:val="20"/>
          <w:szCs w:val="20"/>
          <w:spacing w:val="8"/>
        </w:rPr>
        <w:t xml:space="preserve">  </w:t>
      </w:r>
      <w:r>
        <w:rPr>
          <w:rFonts w:ascii="SimSun" w:hAnsi="SimSun" w:eastAsia="SimSun" w:cs="SimSun"/>
          <w:sz w:val="20"/>
          <w:szCs w:val="20"/>
          <w:spacing w:val="8"/>
        </w:rPr>
        <w:t>目标疾病为职业禁忌证：中枢神经系统器质性疾病。</w:t>
      </w:r>
    </w:p>
    <w:p>
      <w:pPr>
        <w:ind w:left="143"/>
        <w:spacing w:before="61" w:line="231" w:lineRule="auto"/>
        <w:outlineLvl w:val="4"/>
        <w:rPr>
          <w:rFonts w:ascii="SimSun" w:hAnsi="SimSun" w:eastAsia="SimSun" w:cs="SimSun"/>
          <w:sz w:val="20"/>
          <w:szCs w:val="20"/>
        </w:rPr>
      </w:pPr>
      <w:r>
        <w:rPr>
          <w:rFonts w:ascii="SimHei" w:hAnsi="SimHei" w:eastAsia="SimHei" w:cs="SimHei"/>
          <w:sz w:val="20"/>
          <w:szCs w:val="20"/>
          <w:spacing w:val="5"/>
        </w:rPr>
        <w:t>5.58.1.2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8"/>
        <w:spacing w:before="61" w:line="228" w:lineRule="auto"/>
        <w:rPr>
          <w:rFonts w:ascii="SimSun" w:hAnsi="SimSun" w:eastAsia="SimSun" w:cs="SimSun"/>
          <w:sz w:val="20"/>
          <w:szCs w:val="20"/>
        </w:rPr>
      </w:pPr>
      <w:r>
        <w:rPr>
          <w:rFonts w:ascii="SimSun" w:hAnsi="SimSun" w:eastAsia="SimSun" w:cs="SimSun"/>
          <w:sz w:val="20"/>
          <w:szCs w:val="20"/>
          <w:spacing w:val="8"/>
        </w:rPr>
        <w:t>a)  症状询问：重点询问中枢神经系统病史和相关症状。</w:t>
      </w:r>
    </w:p>
    <w:p>
      <w:pPr>
        <w:ind w:left="423"/>
        <w:spacing w:before="65" w:line="228" w:lineRule="auto"/>
        <w:rPr>
          <w:rFonts w:ascii="SimSun" w:hAnsi="SimSun" w:eastAsia="SimSun" w:cs="SimSun"/>
          <w:sz w:val="20"/>
          <w:szCs w:val="20"/>
        </w:rPr>
      </w:pPr>
      <w:r>
        <w:rPr>
          <w:rFonts w:ascii="SimSun" w:hAnsi="SimSun" w:eastAsia="SimSun" w:cs="SimSun"/>
          <w:sz w:val="20"/>
          <w:szCs w:val="20"/>
          <w:spacing w:val="5"/>
        </w:rPr>
        <w:t>b)  体格检查：</w:t>
      </w:r>
    </w:p>
    <w:p>
      <w:pPr>
        <w:ind w:left="862"/>
        <w:spacing w:before="65"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9"/>
        <w:spacing w:before="66" w:line="228" w:lineRule="auto"/>
        <w:rPr>
          <w:rFonts w:ascii="SimSun" w:hAnsi="SimSun" w:eastAsia="SimSun" w:cs="SimSun"/>
          <w:sz w:val="20"/>
          <w:szCs w:val="20"/>
        </w:rPr>
      </w:pPr>
      <w:r>
        <w:rPr>
          <w:rFonts w:ascii="SimSun" w:hAnsi="SimSun" w:eastAsia="SimSun" w:cs="SimSun"/>
          <w:sz w:val="20"/>
          <w:szCs w:val="20"/>
          <w:spacing w:val="6"/>
        </w:rPr>
        <w:t>2)  神经系统常规检查。</w:t>
      </w:r>
    </w:p>
    <w:p>
      <w:pPr>
        <w:ind w:left="433"/>
        <w:spacing w:before="56" w:line="222" w:lineRule="auto"/>
        <w:rPr>
          <w:rFonts w:ascii="SimSun" w:hAnsi="SimSun" w:eastAsia="SimSun" w:cs="SimSun"/>
          <w:sz w:val="20"/>
          <w:szCs w:val="20"/>
        </w:rPr>
      </w:pPr>
      <w:r>
        <w:rPr>
          <w:rFonts w:ascii="SimSun" w:hAnsi="SimSun" w:eastAsia="SimSun" w:cs="SimSun"/>
          <w:sz w:val="24"/>
          <w:szCs w:val="24"/>
          <w:spacing w:val="8"/>
        </w:rPr>
        <w:t>c)</w:t>
      </w:r>
      <w:r>
        <w:rPr>
          <w:rFonts w:ascii="SimSun" w:hAnsi="SimSun" w:eastAsia="SimSun" w:cs="SimSun"/>
          <w:sz w:val="24"/>
          <w:szCs w:val="24"/>
          <w:spacing w:val="77"/>
        </w:rPr>
        <w:t xml:space="preserve"> </w:t>
      </w:r>
      <w:r>
        <w:rPr>
          <w:rFonts w:ascii="SimSun" w:hAnsi="SimSun" w:eastAsia="SimSun" w:cs="SimSun"/>
          <w:sz w:val="20"/>
          <w:szCs w:val="20"/>
          <w:spacing w:val="8"/>
        </w:rPr>
        <w:t>实验室和其他检查：必检项目为血常规、尿常规、肝功能、心电图。</w:t>
      </w:r>
    </w:p>
    <w:p>
      <w:pPr>
        <w:spacing w:before="189" w:line="231" w:lineRule="auto"/>
        <w:outlineLvl w:val="3"/>
        <w:rPr>
          <w:rFonts w:ascii="SimHei" w:hAnsi="SimHei" w:eastAsia="SimHei" w:cs="SimHei"/>
          <w:sz w:val="20"/>
          <w:szCs w:val="20"/>
        </w:rPr>
      </w:pPr>
      <w:r>
        <w:rPr>
          <w:rFonts w:ascii="SimHei" w:hAnsi="SimHei" w:eastAsia="SimHei" w:cs="SimHei"/>
          <w:sz w:val="20"/>
          <w:szCs w:val="20"/>
          <w:spacing w:val="6"/>
        </w:rPr>
        <w:t>5.58.2</w:t>
      </w:r>
      <w:r>
        <w:rPr>
          <w:rFonts w:ascii="SimHei" w:hAnsi="SimHei" w:eastAsia="SimHei" w:cs="SimHei"/>
          <w:sz w:val="20"/>
          <w:szCs w:val="20"/>
          <w:spacing w:val="6"/>
        </w:rPr>
        <w:t xml:space="preserve">  </w:t>
      </w:r>
      <w:r>
        <w:rPr>
          <w:rFonts w:ascii="SimHei" w:hAnsi="SimHei" w:eastAsia="SimHei" w:cs="SimHei"/>
          <w:sz w:val="20"/>
          <w:szCs w:val="20"/>
          <w:spacing w:val="6"/>
        </w:rPr>
        <w:t>应急健康检查</w:t>
      </w:r>
    </w:p>
    <w:p>
      <w:pPr>
        <w:ind w:left="143"/>
        <w:spacing w:before="218" w:line="231" w:lineRule="auto"/>
        <w:outlineLvl w:val="4"/>
        <w:rPr>
          <w:rFonts w:ascii="SimSun" w:hAnsi="SimSun" w:eastAsia="SimSun" w:cs="SimSun"/>
          <w:sz w:val="20"/>
          <w:szCs w:val="20"/>
        </w:rPr>
      </w:pPr>
      <w:r>
        <w:rPr>
          <w:rFonts w:ascii="SimHei" w:hAnsi="SimHei" w:eastAsia="SimHei" w:cs="SimHei"/>
          <w:sz w:val="20"/>
          <w:szCs w:val="20"/>
          <w:spacing w:val="2"/>
        </w:rPr>
        <w:t>5.58.2.1</w:t>
      </w:r>
      <w:r>
        <w:rPr>
          <w:rFonts w:ascii="SimHei" w:hAnsi="SimHei" w:eastAsia="SimHei" w:cs="SimHei"/>
          <w:sz w:val="20"/>
          <w:szCs w:val="20"/>
          <w:spacing w:val="28"/>
        </w:rPr>
        <w:t xml:space="preserve">  </w:t>
      </w:r>
      <w:r>
        <w:rPr>
          <w:rFonts w:ascii="SimSun" w:hAnsi="SimSun" w:eastAsia="SimSun" w:cs="SimSun"/>
          <w:sz w:val="20"/>
          <w:szCs w:val="20"/>
          <w:spacing w:val="2"/>
        </w:rPr>
        <w:t>目标疾病：</w:t>
      </w:r>
    </w:p>
    <w:p>
      <w:pPr>
        <w:ind w:left="428"/>
        <w:spacing w:before="61" w:line="227" w:lineRule="auto"/>
        <w:rPr>
          <w:rFonts w:ascii="SimSun" w:hAnsi="SimSun" w:eastAsia="SimSun" w:cs="SimSun"/>
          <w:sz w:val="20"/>
          <w:szCs w:val="20"/>
        </w:rPr>
      </w:pPr>
      <w:r>
        <w:rPr>
          <w:rFonts w:ascii="SimSun" w:hAnsi="SimSun" w:eastAsia="SimSun" w:cs="SimSun"/>
          <w:sz w:val="20"/>
          <w:szCs w:val="20"/>
          <w:spacing w:val="7"/>
        </w:rPr>
        <w:t>a)  职业性急性甲苯中毒（按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28"/>
          <w:w w:val="101"/>
        </w:rPr>
        <w:t xml:space="preserve"> </w:t>
      </w:r>
      <w:r>
        <w:rPr>
          <w:rFonts w:ascii="Times New Roman" w:hAnsi="Times New Roman" w:eastAsia="Times New Roman" w:cs="Times New Roman"/>
          <w:sz w:val="20"/>
          <w:szCs w:val="20"/>
          <w:spacing w:val="7"/>
        </w:rPr>
        <w:t>16</w:t>
      </w:r>
      <w:r>
        <w:rPr>
          <w:rFonts w:ascii="SimSun" w:hAnsi="SimSun" w:eastAsia="SimSun" w:cs="SimSun"/>
          <w:sz w:val="20"/>
          <w:szCs w:val="20"/>
          <w:spacing w:val="2"/>
        </w:rPr>
        <w:t>）；</w:t>
      </w:r>
    </w:p>
    <w:p>
      <w:pPr>
        <w:ind w:left="423"/>
        <w:spacing w:before="66" w:line="228" w:lineRule="auto"/>
        <w:rPr>
          <w:rFonts w:ascii="SimSun" w:hAnsi="SimSun" w:eastAsia="SimSun" w:cs="SimSun"/>
          <w:sz w:val="20"/>
          <w:szCs w:val="20"/>
        </w:rPr>
      </w:pPr>
      <w:r>
        <w:rPr>
          <w:rFonts w:ascii="SimSun" w:hAnsi="SimSun" w:eastAsia="SimSun" w:cs="SimSun"/>
          <w:sz w:val="20"/>
          <w:szCs w:val="20"/>
          <w:spacing w:val="8"/>
        </w:rPr>
        <w:t>b)  职业性化学性皮肤灼伤（按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51</w:t>
      </w:r>
      <w:r>
        <w:rPr>
          <w:rFonts w:ascii="SimSun" w:hAnsi="SimSun" w:eastAsia="SimSun" w:cs="SimSun"/>
          <w:sz w:val="20"/>
          <w:szCs w:val="20"/>
          <w:spacing w:val="6"/>
        </w:rPr>
        <w:t>）；</w:t>
      </w:r>
    </w:p>
    <w:p>
      <w:pPr>
        <w:ind w:left="431"/>
        <w:spacing w:before="65" w:line="228" w:lineRule="auto"/>
        <w:rPr>
          <w:rFonts w:ascii="SimSun" w:hAnsi="SimSun" w:eastAsia="SimSun" w:cs="SimSun"/>
          <w:sz w:val="20"/>
          <w:szCs w:val="20"/>
        </w:rPr>
      </w:pPr>
      <w:r>
        <w:rPr>
          <w:rFonts w:ascii="SimSun" w:hAnsi="SimSun" w:eastAsia="SimSun" w:cs="SimSun"/>
          <w:sz w:val="20"/>
          <w:szCs w:val="20"/>
          <w:spacing w:val="7"/>
        </w:rPr>
        <w:t>c)  职业性化学性眼灼伤（按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7"/>
        </w:rPr>
        <w:t xml:space="preserve"> 54</w:t>
      </w:r>
      <w:r>
        <w:rPr>
          <w:rFonts w:ascii="SimSun" w:hAnsi="SimSun" w:eastAsia="SimSun" w:cs="SimSun"/>
          <w:sz w:val="20"/>
          <w:szCs w:val="20"/>
          <w:spacing w:val="7"/>
        </w:rPr>
        <w:t>）。</w:t>
      </w:r>
    </w:p>
    <w:p>
      <w:pPr>
        <w:ind w:left="143"/>
        <w:spacing w:before="65" w:line="231" w:lineRule="auto"/>
        <w:outlineLvl w:val="4"/>
        <w:rPr>
          <w:rFonts w:ascii="SimSun" w:hAnsi="SimSun" w:eastAsia="SimSun" w:cs="SimSun"/>
          <w:sz w:val="20"/>
          <w:szCs w:val="20"/>
        </w:rPr>
      </w:pPr>
      <w:r>
        <w:rPr>
          <w:rFonts w:ascii="SimHei" w:hAnsi="SimHei" w:eastAsia="SimHei" w:cs="SimHei"/>
          <w:sz w:val="20"/>
          <w:szCs w:val="20"/>
          <w:spacing w:val="5"/>
        </w:rPr>
        <w:t>5.58.2.2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47" w:right="73" w:hanging="419"/>
        <w:spacing w:before="62" w:line="288" w:lineRule="auto"/>
        <w:rPr>
          <w:rFonts w:ascii="SimSun" w:hAnsi="SimSun" w:eastAsia="SimSun" w:cs="SimSun"/>
          <w:sz w:val="20"/>
          <w:szCs w:val="20"/>
        </w:rPr>
      </w:pPr>
      <w:r>
        <w:rPr>
          <w:rFonts w:ascii="SimSun" w:hAnsi="SimSun" w:eastAsia="SimSun" w:cs="SimSun"/>
          <w:sz w:val="20"/>
          <w:szCs w:val="20"/>
          <w:spacing w:val="7"/>
        </w:rPr>
        <w:t>a)  症状询问：重点询问短期内接触大量甲苯的职业史及头晕、头痛、恶心、呕吐、胸闷等神经精</w:t>
      </w:r>
      <w:r>
        <w:rPr>
          <w:rFonts w:ascii="SimSun" w:hAnsi="SimSun" w:eastAsia="SimSun" w:cs="SimSun"/>
          <w:sz w:val="20"/>
          <w:szCs w:val="20"/>
          <w:spacing w:val="4"/>
        </w:rPr>
        <w:t>神症状。</w:t>
      </w:r>
    </w:p>
    <w:p>
      <w:pPr>
        <w:ind w:left="423"/>
        <w:spacing w:before="1" w:line="227" w:lineRule="auto"/>
        <w:rPr>
          <w:rFonts w:ascii="SimSun" w:hAnsi="SimSun" w:eastAsia="SimSun" w:cs="SimSun"/>
          <w:sz w:val="20"/>
          <w:szCs w:val="20"/>
        </w:rPr>
      </w:pPr>
      <w:r>
        <w:rPr>
          <w:rFonts w:ascii="SimSun" w:hAnsi="SimSun" w:eastAsia="SimSun" w:cs="SimSun"/>
          <w:sz w:val="20"/>
          <w:szCs w:val="20"/>
          <w:spacing w:val="5"/>
        </w:rPr>
        <w:t>b)  体格检查：</w:t>
      </w:r>
    </w:p>
    <w:p>
      <w:pPr>
        <w:ind w:left="862"/>
        <w:spacing w:before="65"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9"/>
        <w:spacing w:before="66" w:line="228" w:lineRule="auto"/>
        <w:rPr>
          <w:rFonts w:ascii="SimSun" w:hAnsi="SimSun" w:eastAsia="SimSun" w:cs="SimSun"/>
          <w:sz w:val="20"/>
          <w:szCs w:val="20"/>
        </w:rPr>
      </w:pPr>
      <w:r>
        <w:rPr>
          <w:rFonts w:ascii="SimSun" w:hAnsi="SimSun" w:eastAsia="SimSun" w:cs="SimSun"/>
          <w:sz w:val="20"/>
          <w:szCs w:val="20"/>
          <w:spacing w:val="6"/>
        </w:rPr>
        <w:t>2)  神经系统常规检查；</w:t>
      </w:r>
    </w:p>
    <w:p>
      <w:pPr>
        <w:ind w:left="851"/>
        <w:spacing w:before="65" w:line="227" w:lineRule="auto"/>
        <w:rPr>
          <w:rFonts w:ascii="SimSun" w:hAnsi="SimSun" w:eastAsia="SimSun" w:cs="SimSun"/>
          <w:sz w:val="20"/>
          <w:szCs w:val="20"/>
        </w:rPr>
      </w:pPr>
      <w:r>
        <w:rPr>
          <w:rFonts w:ascii="SimSun" w:hAnsi="SimSun" w:eastAsia="SimSun" w:cs="SimSun"/>
          <w:sz w:val="20"/>
          <w:szCs w:val="20"/>
          <w:spacing w:val="6"/>
        </w:rPr>
        <w:t>3)  皮肤科常规检查；</w:t>
      </w:r>
    </w:p>
    <w:p>
      <w:pPr>
        <w:ind w:left="846"/>
        <w:spacing w:before="62" w:line="236" w:lineRule="auto"/>
        <w:rPr>
          <w:rFonts w:ascii="SimSun" w:hAnsi="SimSun" w:eastAsia="SimSun" w:cs="SimSun"/>
          <w:sz w:val="20"/>
          <w:szCs w:val="20"/>
        </w:rPr>
      </w:pPr>
      <w:r>
        <w:rPr>
          <w:rFonts w:ascii="SimSun" w:hAnsi="SimSun" w:eastAsia="SimSun" w:cs="SimSun"/>
          <w:sz w:val="20"/>
          <w:szCs w:val="20"/>
          <w:spacing w:val="9"/>
        </w:rPr>
        <w:t>4)  眼科常规检查，重点检查结膜、角膜病变</w:t>
      </w:r>
      <w:r>
        <w:rPr>
          <w:rFonts w:ascii="SimSun" w:hAnsi="SimSun" w:eastAsia="SimSun" w:cs="SimSun"/>
          <w:sz w:val="20"/>
          <w:szCs w:val="20"/>
          <w:spacing w:val="8"/>
        </w:rPr>
        <w:t>，必要时裂隙灯检查。</w:t>
      </w:r>
    </w:p>
    <w:p>
      <w:pPr>
        <w:ind w:left="431"/>
        <w:spacing w:before="61"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1267" w:hanging="405"/>
        <w:spacing w:before="65" w:line="288" w:lineRule="auto"/>
        <w:rPr>
          <w:rFonts w:ascii="SimSun" w:hAnsi="SimSun" w:eastAsia="SimSun" w:cs="SimSun"/>
          <w:sz w:val="20"/>
          <w:szCs w:val="20"/>
        </w:rPr>
      </w:pPr>
      <w:r>
        <w:rPr>
          <w:rFonts w:ascii="SimSun" w:hAnsi="SimSun" w:eastAsia="SimSun" w:cs="SimSun"/>
          <w:sz w:val="20"/>
          <w:szCs w:val="20"/>
          <w:spacing w:val="7"/>
        </w:rPr>
        <w:t>1)  必检项目：血常规、尿常规、肝功能、心电图、肾功能、心肌酶谱、肌钙蛋白</w:t>
      </w:r>
      <w:r>
        <w:rPr>
          <w:rFonts w:ascii="Times New Roman" w:hAnsi="Times New Roman" w:eastAsia="Times New Roman" w:cs="Times New Roman"/>
          <w:sz w:val="20"/>
          <w:szCs w:val="20"/>
          <w:spacing w:val="7"/>
        </w:rPr>
        <w:t>T</w:t>
      </w:r>
      <w:r>
        <w:rPr>
          <w:rFonts w:ascii="SimSun" w:hAnsi="SimSun" w:eastAsia="SimSun" w:cs="SimSun"/>
          <w:sz w:val="20"/>
          <w:szCs w:val="20"/>
          <w:spacing w:val="7"/>
        </w:rPr>
        <w:t>（</w:t>
      </w:r>
      <w:r>
        <w:rPr>
          <w:rFonts w:ascii="Times New Roman" w:hAnsi="Times New Roman" w:eastAsia="Times New Roman" w:cs="Times New Roman"/>
          <w:sz w:val="20"/>
          <w:szCs w:val="20"/>
        </w:rPr>
        <w:t>TnT</w:t>
      </w:r>
      <w:r>
        <w:rPr>
          <w:rFonts w:ascii="SimSun" w:hAnsi="SimSun" w:eastAsia="SimSun" w:cs="SimSun"/>
          <w:sz w:val="20"/>
          <w:szCs w:val="20"/>
          <w:spacing w:val="6"/>
        </w:rPr>
        <w:t>）、</w:t>
      </w:r>
      <w:r>
        <w:rPr>
          <w:rFonts w:ascii="SimSun" w:hAnsi="SimSun" w:eastAsia="SimSun" w:cs="SimSun"/>
          <w:sz w:val="20"/>
          <w:szCs w:val="20"/>
          <w:spacing w:val="5"/>
        </w:rPr>
        <w:t>肝肾</w:t>
      </w:r>
      <w:r>
        <w:rPr>
          <w:rFonts w:ascii="Times New Roman" w:hAnsi="Times New Roman" w:eastAsia="Times New Roman" w:cs="Times New Roman"/>
          <w:sz w:val="20"/>
          <w:szCs w:val="20"/>
          <w:spacing w:val="5"/>
        </w:rPr>
        <w:t>B</w:t>
      </w:r>
      <w:r>
        <w:rPr>
          <w:rFonts w:ascii="SimSun" w:hAnsi="SimSun" w:eastAsia="SimSun" w:cs="SimSun"/>
          <w:sz w:val="20"/>
          <w:szCs w:val="20"/>
          <w:spacing w:val="5"/>
        </w:rPr>
        <w:t>超；</w:t>
      </w:r>
    </w:p>
    <w:p>
      <w:pPr>
        <w:ind w:left="849"/>
        <w:spacing w:before="1" w:line="227" w:lineRule="auto"/>
        <w:rPr>
          <w:rFonts w:ascii="SimSun" w:hAnsi="SimSun" w:eastAsia="SimSun" w:cs="SimSun"/>
          <w:sz w:val="20"/>
          <w:szCs w:val="20"/>
        </w:rPr>
      </w:pPr>
      <w:r>
        <w:rPr>
          <w:rFonts w:ascii="SimSun" w:hAnsi="SimSun" w:eastAsia="SimSun" w:cs="SimSun"/>
          <w:sz w:val="20"/>
          <w:szCs w:val="20"/>
          <w:spacing w:val="9"/>
        </w:rPr>
        <w:t>2)  选检项目：尿马尿酸、尿甲基马尿酸</w:t>
      </w:r>
      <w:r>
        <w:rPr>
          <w:rFonts w:ascii="SimSun" w:hAnsi="SimSun" w:eastAsia="SimSun" w:cs="SimSun"/>
          <w:sz w:val="20"/>
          <w:szCs w:val="20"/>
          <w:spacing w:val="8"/>
        </w:rPr>
        <w:t>、头颅</w:t>
      </w:r>
      <w:r>
        <w:rPr>
          <w:rFonts w:ascii="Times New Roman" w:hAnsi="Times New Roman" w:eastAsia="Times New Roman" w:cs="Times New Roman"/>
          <w:sz w:val="20"/>
          <w:szCs w:val="20"/>
        </w:rPr>
        <w:t>CT</w:t>
      </w:r>
      <w:r>
        <w:rPr>
          <w:rFonts w:ascii="SimSun" w:hAnsi="SimSun" w:eastAsia="SimSun" w:cs="SimSun"/>
          <w:sz w:val="20"/>
          <w:szCs w:val="20"/>
          <w:spacing w:val="8"/>
        </w:rPr>
        <w:t>或</w:t>
      </w:r>
      <w:r>
        <w:rPr>
          <w:rFonts w:ascii="Times New Roman" w:hAnsi="Times New Roman" w:eastAsia="Times New Roman" w:cs="Times New Roman"/>
          <w:sz w:val="20"/>
          <w:szCs w:val="20"/>
        </w:rPr>
        <w:t>MRI</w:t>
      </w:r>
      <w:r>
        <w:rPr>
          <w:rFonts w:ascii="Times New Roman" w:hAnsi="Times New Roman" w:eastAsia="Times New Roman" w:cs="Times New Roman"/>
          <w:sz w:val="20"/>
          <w:szCs w:val="20"/>
          <w:spacing w:val="-25"/>
        </w:rPr>
        <w:t xml:space="preserve"> </w:t>
      </w:r>
      <w:r>
        <w:rPr>
          <w:rFonts w:ascii="SimSun" w:hAnsi="SimSun" w:eastAsia="SimSun" w:cs="SimSun"/>
          <w:sz w:val="20"/>
          <w:szCs w:val="20"/>
          <w:spacing w:val="8"/>
        </w:rPr>
        <w:t>、脑电图。</w:t>
      </w:r>
    </w:p>
    <w:p>
      <w:pPr>
        <w:ind w:left="2"/>
        <w:spacing w:before="221" w:line="221" w:lineRule="auto"/>
        <w:outlineLvl w:val="1"/>
        <w:rPr>
          <w:rFonts w:ascii="SimHei" w:hAnsi="SimHei" w:eastAsia="SimHei" w:cs="SimHei"/>
          <w:sz w:val="20"/>
          <w:szCs w:val="20"/>
        </w:rPr>
      </w:pPr>
      <w:bookmarkStart w:name="bookmark76" w:id="83"/>
      <w:bookmarkEnd w:id="83"/>
      <w:r>
        <w:rPr>
          <w:rFonts w:ascii="SimHei" w:hAnsi="SimHei" w:eastAsia="SimHei" w:cs="SimHei"/>
          <w:sz w:val="20"/>
          <w:szCs w:val="20"/>
          <w:spacing w:val="6"/>
        </w:rPr>
        <w:t>5.59</w:t>
      </w:r>
      <w:r>
        <w:rPr>
          <w:rFonts w:ascii="SimHei" w:hAnsi="SimHei" w:eastAsia="SimHei" w:cs="SimHei"/>
          <w:sz w:val="20"/>
          <w:szCs w:val="20"/>
          <w:spacing w:val="6"/>
        </w:rPr>
        <w:t xml:space="preserve">  </w:t>
      </w:r>
      <w:r>
        <w:rPr>
          <w:rFonts w:ascii="SimHei" w:hAnsi="SimHei" w:eastAsia="SimHei" w:cs="SimHei"/>
          <w:sz w:val="20"/>
          <w:szCs w:val="20"/>
          <w:spacing w:val="6"/>
        </w:rPr>
        <w:t>溴丙烷（1-溴丙烷，</w:t>
      </w:r>
      <w:r>
        <w:rPr>
          <w:rFonts w:ascii="SimHei" w:hAnsi="SimHei" w:eastAsia="SimHei" w:cs="SimHei"/>
          <w:sz w:val="20"/>
          <w:szCs w:val="20"/>
        </w:rPr>
        <w:t>CAS</w:t>
      </w:r>
      <w:r>
        <w:rPr>
          <w:rFonts w:ascii="SimHei" w:hAnsi="SimHei" w:eastAsia="SimHei" w:cs="SimHei"/>
          <w:sz w:val="20"/>
          <w:szCs w:val="20"/>
          <w:spacing w:val="-21"/>
        </w:rPr>
        <w:t xml:space="preserve"> </w:t>
      </w:r>
      <w:r>
        <w:rPr>
          <w:rFonts w:ascii="SimHei" w:hAnsi="SimHei" w:eastAsia="SimHei" w:cs="SimHei"/>
          <w:sz w:val="20"/>
          <w:szCs w:val="20"/>
          <w:spacing w:val="6"/>
        </w:rPr>
        <w:t>号：106-94-5）</w:t>
      </w:r>
    </w:p>
    <w:p>
      <w:pPr>
        <w:ind w:left="2"/>
        <w:spacing w:before="228" w:line="231" w:lineRule="auto"/>
        <w:outlineLvl w:val="3"/>
        <w:rPr>
          <w:rFonts w:ascii="SimHei" w:hAnsi="SimHei" w:eastAsia="SimHei" w:cs="SimHei"/>
          <w:sz w:val="20"/>
          <w:szCs w:val="20"/>
        </w:rPr>
      </w:pPr>
      <w:r>
        <w:rPr>
          <w:rFonts w:ascii="SimHei" w:hAnsi="SimHei" w:eastAsia="SimHei" w:cs="SimHei"/>
          <w:sz w:val="20"/>
          <w:szCs w:val="20"/>
          <w:spacing w:val="7"/>
        </w:rPr>
        <w:t>5.59.1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3"/>
        <w:spacing w:before="218" w:line="231" w:lineRule="auto"/>
        <w:outlineLvl w:val="4"/>
        <w:rPr>
          <w:rFonts w:ascii="SimSun" w:hAnsi="SimSun" w:eastAsia="SimSun" w:cs="SimSun"/>
          <w:sz w:val="20"/>
          <w:szCs w:val="20"/>
        </w:rPr>
      </w:pPr>
      <w:r>
        <w:rPr>
          <w:rFonts w:ascii="SimHei" w:hAnsi="SimHei" w:eastAsia="SimHei" w:cs="SimHei"/>
          <w:sz w:val="20"/>
          <w:szCs w:val="20"/>
          <w:spacing w:val="4"/>
        </w:rPr>
        <w:t>5.59.1.1</w:t>
      </w:r>
      <w:r>
        <w:rPr>
          <w:rFonts w:ascii="SimHei" w:hAnsi="SimHei" w:eastAsia="SimHei" w:cs="SimHei"/>
          <w:sz w:val="20"/>
          <w:szCs w:val="20"/>
          <w:spacing w:val="34"/>
        </w:rPr>
        <w:t xml:space="preserve">  </w:t>
      </w:r>
      <w:r>
        <w:rPr>
          <w:rFonts w:ascii="SimSun" w:hAnsi="SimSun" w:eastAsia="SimSun" w:cs="SimSun"/>
          <w:sz w:val="20"/>
          <w:szCs w:val="20"/>
          <w:spacing w:val="4"/>
        </w:rPr>
        <w:t>目标疾病为职业禁忌证：</w:t>
      </w:r>
    </w:p>
    <w:p>
      <w:pPr>
        <w:ind w:left="428"/>
        <w:spacing w:before="62" w:line="228" w:lineRule="auto"/>
        <w:rPr>
          <w:rFonts w:ascii="SimSun" w:hAnsi="SimSun" w:eastAsia="SimSun" w:cs="SimSun"/>
          <w:sz w:val="20"/>
          <w:szCs w:val="20"/>
        </w:rPr>
      </w:pPr>
      <w:r>
        <w:rPr>
          <w:rFonts w:ascii="SimSun" w:hAnsi="SimSun" w:eastAsia="SimSun" w:cs="SimSun"/>
          <w:sz w:val="20"/>
          <w:szCs w:val="20"/>
          <w:spacing w:val="5"/>
        </w:rPr>
        <w:t>a)</w:t>
      </w:r>
      <w:r>
        <w:rPr>
          <w:rFonts w:ascii="SimSun" w:hAnsi="SimSun" w:eastAsia="SimSun" w:cs="SimSun"/>
          <w:sz w:val="20"/>
          <w:szCs w:val="20"/>
          <w:spacing w:val="23"/>
        </w:rPr>
        <w:t xml:space="preserve">  </w:t>
      </w:r>
      <w:r>
        <w:rPr>
          <w:rFonts w:ascii="SimSun" w:hAnsi="SimSun" w:eastAsia="SimSun" w:cs="SimSun"/>
          <w:sz w:val="20"/>
          <w:szCs w:val="20"/>
          <w:spacing w:val="5"/>
        </w:rPr>
        <w:t>中枢神经系统器质性疾病；</w:t>
      </w:r>
    </w:p>
    <w:p>
      <w:pPr>
        <w:ind w:left="423"/>
        <w:spacing w:before="65" w:line="228" w:lineRule="auto"/>
        <w:rPr>
          <w:rFonts w:ascii="SimSun" w:hAnsi="SimSun" w:eastAsia="SimSun" w:cs="SimSun"/>
          <w:sz w:val="20"/>
          <w:szCs w:val="20"/>
        </w:rPr>
      </w:pPr>
      <w:r>
        <w:rPr>
          <w:rFonts w:ascii="SimSun" w:hAnsi="SimSun" w:eastAsia="SimSun" w:cs="SimSun"/>
          <w:sz w:val="20"/>
          <w:szCs w:val="20"/>
          <w:spacing w:val="5"/>
        </w:rPr>
        <w:t>b)</w:t>
      </w:r>
      <w:r>
        <w:rPr>
          <w:rFonts w:ascii="SimSun" w:hAnsi="SimSun" w:eastAsia="SimSun" w:cs="SimSun"/>
          <w:sz w:val="20"/>
          <w:szCs w:val="20"/>
          <w:spacing w:val="18"/>
        </w:rPr>
        <w:t xml:space="preserve">  </w:t>
      </w:r>
      <w:r>
        <w:rPr>
          <w:rFonts w:ascii="SimSun" w:hAnsi="SimSun" w:eastAsia="SimSun" w:cs="SimSun"/>
          <w:sz w:val="20"/>
          <w:szCs w:val="20"/>
          <w:spacing w:val="5"/>
        </w:rPr>
        <w:t>多发性周围神经病。</w:t>
      </w:r>
    </w:p>
    <w:p>
      <w:pPr>
        <w:ind w:left="143"/>
        <w:spacing w:before="65" w:line="231" w:lineRule="auto"/>
        <w:outlineLvl w:val="4"/>
        <w:rPr>
          <w:rFonts w:ascii="SimSun" w:hAnsi="SimSun" w:eastAsia="SimSun" w:cs="SimSun"/>
          <w:sz w:val="20"/>
          <w:szCs w:val="20"/>
        </w:rPr>
      </w:pPr>
      <w:r>
        <w:rPr>
          <w:rFonts w:ascii="SimHei" w:hAnsi="SimHei" w:eastAsia="SimHei" w:cs="SimHei"/>
          <w:sz w:val="20"/>
          <w:szCs w:val="20"/>
          <w:spacing w:val="5"/>
        </w:rPr>
        <w:t>5.59.1.2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8"/>
        <w:spacing w:before="61" w:line="228" w:lineRule="auto"/>
        <w:rPr>
          <w:rFonts w:ascii="SimSun" w:hAnsi="SimSun" w:eastAsia="SimSun" w:cs="SimSun"/>
          <w:sz w:val="20"/>
          <w:szCs w:val="20"/>
        </w:rPr>
      </w:pPr>
      <w:r>
        <w:rPr>
          <w:rFonts w:ascii="SimSun" w:hAnsi="SimSun" w:eastAsia="SimSun" w:cs="SimSun"/>
          <w:sz w:val="20"/>
          <w:szCs w:val="20"/>
          <w:spacing w:val="8"/>
        </w:rPr>
        <w:t>a)  症状询问：重点询问神经系统病史及相关症状。</w:t>
      </w:r>
    </w:p>
    <w:p>
      <w:pPr>
        <w:ind w:left="423"/>
        <w:spacing w:before="65" w:line="228" w:lineRule="auto"/>
        <w:rPr>
          <w:rFonts w:ascii="SimSun" w:hAnsi="SimSun" w:eastAsia="SimSun" w:cs="SimSun"/>
          <w:sz w:val="20"/>
          <w:szCs w:val="20"/>
        </w:rPr>
      </w:pPr>
      <w:r>
        <w:rPr>
          <w:rFonts w:ascii="SimSun" w:hAnsi="SimSun" w:eastAsia="SimSun" w:cs="SimSun"/>
          <w:sz w:val="20"/>
          <w:szCs w:val="20"/>
          <w:spacing w:val="5"/>
        </w:rPr>
        <w:t>b)  体格检查：</w:t>
      </w:r>
    </w:p>
    <w:p>
      <w:pPr>
        <w:ind w:left="862"/>
        <w:spacing w:before="66"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9"/>
        <w:spacing w:before="66" w:line="228" w:lineRule="auto"/>
        <w:rPr>
          <w:rFonts w:ascii="SimSun" w:hAnsi="SimSun" w:eastAsia="SimSun" w:cs="SimSun"/>
          <w:sz w:val="20"/>
          <w:szCs w:val="20"/>
        </w:rPr>
      </w:pPr>
      <w:r>
        <w:rPr>
          <w:rFonts w:ascii="SimSun" w:hAnsi="SimSun" w:eastAsia="SimSun" w:cs="SimSun"/>
          <w:sz w:val="20"/>
          <w:szCs w:val="20"/>
          <w:spacing w:val="6"/>
        </w:rPr>
        <w:t>2)  神经系统常规检查。</w:t>
      </w:r>
    </w:p>
    <w:p>
      <w:pPr>
        <w:ind w:left="431"/>
        <w:spacing w:before="65"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862"/>
        <w:spacing w:before="65" w:line="228" w:lineRule="auto"/>
        <w:rPr>
          <w:rFonts w:ascii="SimSun" w:hAnsi="SimSun" w:eastAsia="SimSun" w:cs="SimSun"/>
          <w:sz w:val="20"/>
          <w:szCs w:val="20"/>
        </w:rPr>
      </w:pPr>
      <w:r>
        <w:rPr>
          <w:rFonts w:ascii="SimSun" w:hAnsi="SimSun" w:eastAsia="SimSun" w:cs="SimSun"/>
          <w:sz w:val="20"/>
          <w:szCs w:val="20"/>
          <w:spacing w:val="8"/>
        </w:rPr>
        <w:t>1)  必检项目：血常规、尿常规、肝功能、空腹血糖、心电图；</w:t>
      </w:r>
    </w:p>
    <w:p>
      <w:pPr>
        <w:ind w:left="1286" w:right="70" w:hanging="437"/>
        <w:spacing w:before="61" w:line="285" w:lineRule="auto"/>
        <w:rPr>
          <w:rFonts w:ascii="SimSun" w:hAnsi="SimSun" w:eastAsia="SimSun" w:cs="SimSun"/>
          <w:sz w:val="20"/>
          <w:szCs w:val="20"/>
        </w:rPr>
      </w:pPr>
      <w:r>
        <w:rPr>
          <w:rFonts w:ascii="SimSun" w:hAnsi="SimSun" w:eastAsia="SimSun" w:cs="SimSun"/>
          <w:sz w:val="20"/>
          <w:szCs w:val="20"/>
          <w:spacing w:val="9"/>
        </w:rPr>
        <w:t>2)  补充检查项目：空腹血糖异常或有周围神经损害表现者可选择糖化血红蛋白、神经-肌电</w:t>
      </w:r>
      <w:r>
        <w:rPr>
          <w:rFonts w:ascii="SimSun" w:hAnsi="SimSun" w:eastAsia="SimSun" w:cs="SimSun"/>
          <w:sz w:val="20"/>
          <w:szCs w:val="20"/>
          <w:spacing w:val="-10"/>
        </w:rPr>
        <w:t>图。</w:t>
      </w:r>
    </w:p>
    <w:p>
      <w:pPr>
        <w:ind w:left="2"/>
        <w:spacing w:before="166" w:line="231" w:lineRule="auto"/>
        <w:outlineLvl w:val="3"/>
        <w:rPr>
          <w:rFonts w:ascii="SimHei" w:hAnsi="SimHei" w:eastAsia="SimHei" w:cs="SimHei"/>
          <w:sz w:val="20"/>
          <w:szCs w:val="20"/>
        </w:rPr>
      </w:pPr>
      <w:r>
        <w:rPr>
          <w:rFonts w:ascii="SimHei" w:hAnsi="SimHei" w:eastAsia="SimHei" w:cs="SimHei"/>
          <w:sz w:val="20"/>
          <w:szCs w:val="20"/>
          <w:spacing w:val="7"/>
        </w:rPr>
        <w:t>5.59.2</w:t>
      </w:r>
      <w:r>
        <w:rPr>
          <w:rFonts w:ascii="SimHei" w:hAnsi="SimHei" w:eastAsia="SimHei" w:cs="SimHei"/>
          <w:sz w:val="20"/>
          <w:szCs w:val="20"/>
          <w:spacing w:val="7"/>
        </w:rPr>
        <w:t xml:space="preserve">  </w:t>
      </w:r>
      <w:r>
        <w:rPr>
          <w:rFonts w:ascii="SimHei" w:hAnsi="SimHei" w:eastAsia="SimHei" w:cs="SimHei"/>
          <w:sz w:val="20"/>
          <w:szCs w:val="20"/>
          <w:spacing w:val="7"/>
        </w:rPr>
        <w:t>在岗期间职业健康检查</w:t>
      </w:r>
    </w:p>
    <w:p>
      <w:pPr>
        <w:spacing w:line="231" w:lineRule="auto"/>
        <w:sectPr>
          <w:headerReference w:type="default" r:id="rId33"/>
          <w:footerReference w:type="default" r:id="rId95"/>
          <w:pgSz w:w="11906" w:h="16839"/>
          <w:pgMar w:top="1715" w:right="1063" w:bottom="1336" w:left="1419" w:header="1393" w:footer="1102" w:gutter="0"/>
        </w:sectPr>
        <w:rPr>
          <w:rFonts w:ascii="SimHei" w:hAnsi="SimHei" w:eastAsia="SimHei" w:cs="SimHei"/>
          <w:sz w:val="20"/>
          <w:szCs w:val="20"/>
        </w:rPr>
      </w:pPr>
    </w:p>
    <w:p>
      <w:pPr>
        <w:ind w:left="141"/>
        <w:spacing w:before="247" w:line="231" w:lineRule="auto"/>
        <w:outlineLvl w:val="4"/>
        <w:rPr>
          <w:rFonts w:ascii="SimSun" w:hAnsi="SimSun" w:eastAsia="SimSun" w:cs="SimSun"/>
          <w:sz w:val="20"/>
          <w:szCs w:val="20"/>
        </w:rPr>
      </w:pPr>
      <w:r>
        <w:rPr>
          <w:rFonts w:ascii="SimHei" w:hAnsi="SimHei" w:eastAsia="SimHei" w:cs="SimHei"/>
          <w:sz w:val="20"/>
          <w:szCs w:val="20"/>
          <w:spacing w:val="2"/>
        </w:rPr>
        <w:t>5.59.2.1</w:t>
      </w:r>
      <w:r>
        <w:rPr>
          <w:rFonts w:ascii="SimHei" w:hAnsi="SimHei" w:eastAsia="SimHei" w:cs="SimHei"/>
          <w:sz w:val="20"/>
          <w:szCs w:val="20"/>
          <w:spacing w:val="28"/>
        </w:rPr>
        <w:t xml:space="preserve">  </w:t>
      </w:r>
      <w:r>
        <w:rPr>
          <w:rFonts w:ascii="SimSun" w:hAnsi="SimSun" w:eastAsia="SimSun" w:cs="SimSun"/>
          <w:sz w:val="20"/>
          <w:szCs w:val="20"/>
          <w:spacing w:val="2"/>
        </w:rPr>
        <w:t>目标疾病：</w:t>
      </w:r>
    </w:p>
    <w:p>
      <w:pPr>
        <w:ind w:left="425"/>
        <w:spacing w:before="60" w:line="228" w:lineRule="auto"/>
        <w:rPr>
          <w:rFonts w:ascii="SimSun" w:hAnsi="SimSun" w:eastAsia="SimSun" w:cs="SimSun"/>
          <w:sz w:val="20"/>
          <w:szCs w:val="20"/>
        </w:rPr>
      </w:pPr>
      <w:r>
        <w:rPr>
          <w:rFonts w:ascii="SimSun" w:hAnsi="SimSun" w:eastAsia="SimSun" w:cs="SimSun"/>
          <w:sz w:val="20"/>
          <w:szCs w:val="20"/>
          <w:spacing w:val="8"/>
        </w:rPr>
        <w:t>a)  职业病：职业性慢性溴丙烷中毒（按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289</w:t>
      </w:r>
      <w:r>
        <w:rPr>
          <w:rFonts w:ascii="SimSun" w:hAnsi="SimSun" w:eastAsia="SimSun" w:cs="SimSun"/>
          <w:sz w:val="20"/>
          <w:szCs w:val="20"/>
          <w:spacing w:val="7"/>
        </w:rPr>
        <w:t>）；</w:t>
      </w:r>
    </w:p>
    <w:p>
      <w:pPr>
        <w:ind w:left="421"/>
        <w:spacing w:before="64" w:line="228" w:lineRule="auto"/>
        <w:rPr>
          <w:rFonts w:ascii="SimSun" w:hAnsi="SimSun" w:eastAsia="SimSun" w:cs="SimSun"/>
          <w:sz w:val="20"/>
          <w:szCs w:val="20"/>
        </w:rPr>
      </w:pPr>
      <w:r>
        <w:rPr>
          <w:rFonts w:ascii="SimSun" w:hAnsi="SimSun" w:eastAsia="SimSun" w:cs="SimSun"/>
          <w:sz w:val="20"/>
          <w:szCs w:val="20"/>
          <w:spacing w:val="4"/>
        </w:rPr>
        <w:t>b)  职业禁忌证：同</w:t>
      </w:r>
      <w:r>
        <w:rPr>
          <w:rFonts w:ascii="Times New Roman" w:hAnsi="Times New Roman" w:eastAsia="Times New Roman" w:cs="Times New Roman"/>
          <w:sz w:val="20"/>
          <w:szCs w:val="20"/>
          <w:spacing w:val="4"/>
        </w:rPr>
        <w:t>5.59.1.</w:t>
      </w:r>
      <w:r>
        <w:rPr>
          <w:rFonts w:ascii="Times New Roman" w:hAnsi="Times New Roman" w:eastAsia="Times New Roman" w:cs="Times New Roman"/>
          <w:sz w:val="20"/>
          <w:szCs w:val="20"/>
          <w:spacing w:val="-15"/>
        </w:rPr>
        <w:t xml:space="preserve"> </w:t>
      </w:r>
      <w:r>
        <w:rPr>
          <w:rFonts w:ascii="Times New Roman" w:hAnsi="Times New Roman" w:eastAsia="Times New Roman" w:cs="Times New Roman"/>
          <w:sz w:val="20"/>
          <w:szCs w:val="20"/>
          <w:spacing w:val="4"/>
        </w:rPr>
        <w:t>1</w:t>
      </w:r>
      <w:r>
        <w:rPr>
          <w:rFonts w:ascii="SimSun" w:hAnsi="SimSun" w:eastAsia="SimSun" w:cs="SimSun"/>
          <w:sz w:val="20"/>
          <w:szCs w:val="20"/>
          <w:spacing w:val="4"/>
        </w:rPr>
        <w:t>。</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5"/>
        </w:rPr>
        <w:t>5.59.2.2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50" w:right="1" w:hanging="425"/>
        <w:spacing w:before="62" w:line="288" w:lineRule="auto"/>
        <w:rPr>
          <w:rFonts w:ascii="SimSun" w:hAnsi="SimSun" w:eastAsia="SimSun" w:cs="SimSun"/>
          <w:sz w:val="20"/>
          <w:szCs w:val="20"/>
        </w:rPr>
      </w:pPr>
      <w:r>
        <w:rPr>
          <w:rFonts w:ascii="SimSun" w:hAnsi="SimSun" w:eastAsia="SimSun" w:cs="SimSun"/>
          <w:sz w:val="20"/>
          <w:szCs w:val="20"/>
          <w:spacing w:val="7"/>
        </w:rPr>
        <w:t>a)  症状询问：重点询问肢体远端麻木、刺痛、感觉减退、乏力、步态不稳，头晕、头痛、记忆力</w:t>
      </w:r>
      <w:r>
        <w:rPr>
          <w:rFonts w:ascii="SimSun" w:hAnsi="SimSun" w:eastAsia="SimSun" w:cs="SimSun"/>
          <w:sz w:val="20"/>
          <w:szCs w:val="20"/>
          <w:spacing w:val="5"/>
        </w:rPr>
        <w:t>下降等症状。</w:t>
      </w:r>
    </w:p>
    <w:p>
      <w:pPr>
        <w:ind w:left="421"/>
        <w:spacing w:line="227" w:lineRule="auto"/>
        <w:rPr>
          <w:rFonts w:ascii="SimSun" w:hAnsi="SimSun" w:eastAsia="SimSun" w:cs="SimSun"/>
          <w:sz w:val="20"/>
          <w:szCs w:val="20"/>
        </w:rPr>
      </w:pPr>
      <w:r>
        <w:rPr>
          <w:rFonts w:ascii="SimSun" w:hAnsi="SimSun" w:eastAsia="SimSun" w:cs="SimSun"/>
          <w:sz w:val="20"/>
          <w:szCs w:val="20"/>
          <w:spacing w:val="5"/>
        </w:rPr>
        <w:t>b)  体格检查：</w:t>
      </w:r>
    </w:p>
    <w:p>
      <w:pPr>
        <w:ind w:left="860"/>
        <w:spacing w:before="66"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7"/>
        <w:spacing w:before="66" w:line="228" w:lineRule="auto"/>
        <w:rPr>
          <w:rFonts w:ascii="SimSun" w:hAnsi="SimSun" w:eastAsia="SimSun" w:cs="SimSun"/>
          <w:sz w:val="20"/>
          <w:szCs w:val="20"/>
        </w:rPr>
      </w:pPr>
      <w:r>
        <w:rPr>
          <w:rFonts w:ascii="SimSun" w:hAnsi="SimSun" w:eastAsia="SimSun" w:cs="SimSun"/>
          <w:sz w:val="20"/>
          <w:szCs w:val="20"/>
          <w:spacing w:val="6"/>
        </w:rPr>
        <w:t>2)  神经系统常规检查。</w:t>
      </w:r>
    </w:p>
    <w:p>
      <w:pPr>
        <w:ind w:left="428"/>
        <w:spacing w:before="65"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860"/>
        <w:spacing w:before="65" w:line="228" w:lineRule="auto"/>
        <w:rPr>
          <w:rFonts w:ascii="SimSun" w:hAnsi="SimSun" w:eastAsia="SimSun" w:cs="SimSun"/>
          <w:sz w:val="20"/>
          <w:szCs w:val="20"/>
        </w:rPr>
      </w:pPr>
      <w:r>
        <w:rPr>
          <w:rFonts w:ascii="SimSun" w:hAnsi="SimSun" w:eastAsia="SimSun" w:cs="SimSun"/>
          <w:sz w:val="20"/>
          <w:szCs w:val="20"/>
          <w:spacing w:val="7"/>
        </w:rPr>
        <w:t>1)  必检项目：血常规、尿常规、空腹血糖；</w:t>
      </w:r>
    </w:p>
    <w:p>
      <w:pPr>
        <w:ind w:left="1284" w:right="1" w:hanging="437"/>
        <w:spacing w:before="61" w:line="285" w:lineRule="auto"/>
        <w:rPr>
          <w:rFonts w:ascii="SimSun" w:hAnsi="SimSun" w:eastAsia="SimSun" w:cs="SimSun"/>
          <w:sz w:val="20"/>
          <w:szCs w:val="20"/>
        </w:rPr>
      </w:pPr>
      <w:r>
        <w:rPr>
          <w:rFonts w:ascii="SimSun" w:hAnsi="SimSun" w:eastAsia="SimSun" w:cs="SimSun"/>
          <w:sz w:val="20"/>
          <w:szCs w:val="20"/>
          <w:spacing w:val="9"/>
        </w:rPr>
        <w:t>2)  补充检查项目：空腹血糖异常或有周围神经损害表现者可选择糖化血红蛋白、神经-肌电</w:t>
      </w:r>
      <w:r>
        <w:rPr>
          <w:rFonts w:ascii="SimSun" w:hAnsi="SimSun" w:eastAsia="SimSun" w:cs="SimSun"/>
          <w:sz w:val="20"/>
          <w:szCs w:val="20"/>
          <w:spacing w:val="-10"/>
        </w:rPr>
        <w:t>图。</w:t>
      </w:r>
    </w:p>
    <w:p>
      <w:pPr>
        <w:ind w:left="141"/>
        <w:spacing w:before="10" w:line="231" w:lineRule="auto"/>
        <w:outlineLvl w:val="4"/>
        <w:rPr>
          <w:rFonts w:ascii="SimSun" w:hAnsi="SimSun" w:eastAsia="SimSun" w:cs="SimSun"/>
          <w:sz w:val="20"/>
          <w:szCs w:val="20"/>
        </w:rPr>
      </w:pPr>
      <w:r>
        <w:rPr>
          <w:rFonts w:ascii="SimHei" w:hAnsi="SimHei" w:eastAsia="SimHei" w:cs="SimHei"/>
          <w:sz w:val="20"/>
          <w:szCs w:val="20"/>
          <w:spacing w:val="6"/>
        </w:rPr>
        <w:t>5.59.2.3</w:t>
      </w:r>
      <w:r>
        <w:rPr>
          <w:rFonts w:ascii="SimHei" w:hAnsi="SimHei" w:eastAsia="SimHei" w:cs="SimHei"/>
          <w:sz w:val="20"/>
          <w:szCs w:val="20"/>
          <w:spacing w:val="6"/>
        </w:rPr>
        <w:t xml:space="preserve">  </w:t>
      </w:r>
      <w:r>
        <w:rPr>
          <w:rFonts w:ascii="SimSun" w:hAnsi="SimSun" w:eastAsia="SimSun" w:cs="SimSun"/>
          <w:sz w:val="20"/>
          <w:szCs w:val="20"/>
          <w:spacing w:val="6"/>
        </w:rPr>
        <w:t>健康检查周期：</w:t>
      </w:r>
      <w:r>
        <w:rPr>
          <w:rFonts w:ascii="Times New Roman" w:hAnsi="Times New Roman" w:eastAsia="Times New Roman" w:cs="Times New Roman"/>
          <w:sz w:val="20"/>
          <w:szCs w:val="20"/>
          <w:spacing w:val="6"/>
        </w:rPr>
        <w:t>1 </w:t>
      </w:r>
      <w:r>
        <w:rPr>
          <w:rFonts w:ascii="SimSun" w:hAnsi="SimSun" w:eastAsia="SimSun" w:cs="SimSun"/>
          <w:sz w:val="20"/>
          <w:szCs w:val="20"/>
          <w:spacing w:val="6"/>
        </w:rPr>
        <w:t>年。</w:t>
      </w:r>
    </w:p>
    <w:p>
      <w:pPr>
        <w:spacing w:before="218" w:line="231" w:lineRule="auto"/>
        <w:outlineLvl w:val="3"/>
        <w:rPr>
          <w:rFonts w:ascii="SimHei" w:hAnsi="SimHei" w:eastAsia="SimHei" w:cs="SimHei"/>
          <w:sz w:val="20"/>
          <w:szCs w:val="20"/>
        </w:rPr>
      </w:pPr>
      <w:r>
        <w:rPr>
          <w:rFonts w:ascii="SimHei" w:hAnsi="SimHei" w:eastAsia="SimHei" w:cs="SimHei"/>
          <w:sz w:val="20"/>
          <w:szCs w:val="20"/>
          <w:spacing w:val="7"/>
        </w:rPr>
        <w:t>5.59.3</w:t>
      </w:r>
      <w:r>
        <w:rPr>
          <w:rFonts w:ascii="SimHei" w:hAnsi="SimHei" w:eastAsia="SimHei" w:cs="SimHei"/>
          <w:sz w:val="20"/>
          <w:szCs w:val="20"/>
          <w:spacing w:val="7"/>
        </w:rPr>
        <w:t xml:space="preserve">  </w:t>
      </w:r>
      <w:r>
        <w:rPr>
          <w:rFonts w:ascii="SimHei" w:hAnsi="SimHei" w:eastAsia="SimHei" w:cs="SimHei"/>
          <w:sz w:val="20"/>
          <w:szCs w:val="20"/>
          <w:spacing w:val="7"/>
        </w:rPr>
        <w:t>离岗时职业健康检查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7"/>
        </w:rPr>
        <w:t>5.59.3.1</w:t>
      </w:r>
      <w:r>
        <w:rPr>
          <w:rFonts w:ascii="SimHei" w:hAnsi="SimHei" w:eastAsia="SimHei" w:cs="SimHei"/>
          <w:sz w:val="20"/>
          <w:szCs w:val="20"/>
          <w:spacing w:val="7"/>
        </w:rPr>
        <w:t xml:space="preserve">  </w:t>
      </w:r>
      <w:r>
        <w:rPr>
          <w:rFonts w:ascii="SimSun" w:hAnsi="SimSun" w:eastAsia="SimSun" w:cs="SimSun"/>
          <w:sz w:val="20"/>
          <w:szCs w:val="20"/>
          <w:spacing w:val="7"/>
        </w:rPr>
        <w:t>目标疾病：职业性慢性溴丙烷中毒（按</w:t>
      </w:r>
      <w:r>
        <w:rPr>
          <w:rFonts w:ascii="SimSun" w:hAnsi="SimSun" w:eastAsia="SimSun" w:cs="SimSun"/>
          <w:sz w:val="20"/>
          <w:szCs w:val="20"/>
          <w:spacing w:val="-27"/>
        </w:rPr>
        <w:t xml:space="preserve"> </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9"/>
        </w:rPr>
        <w:t xml:space="preserve"> </w:t>
      </w:r>
      <w:r>
        <w:rPr>
          <w:rFonts w:ascii="Times New Roman" w:hAnsi="Times New Roman" w:eastAsia="Times New Roman" w:cs="Times New Roman"/>
          <w:sz w:val="20"/>
          <w:szCs w:val="20"/>
          <w:spacing w:val="7"/>
        </w:rPr>
        <w:t>289</w:t>
      </w:r>
      <w:r>
        <w:rPr>
          <w:rFonts w:ascii="SimSun" w:hAnsi="SimSun" w:eastAsia="SimSun" w:cs="SimSun"/>
          <w:sz w:val="20"/>
          <w:szCs w:val="20"/>
          <w:spacing w:val="7"/>
        </w:rPr>
        <w:t>）。</w:t>
      </w:r>
    </w:p>
    <w:p>
      <w:pPr>
        <w:ind w:left="141"/>
        <w:spacing w:before="61" w:line="231" w:lineRule="auto"/>
        <w:outlineLvl w:val="4"/>
        <w:rPr>
          <w:rFonts w:ascii="SimSun" w:hAnsi="SimSun" w:eastAsia="SimSun" w:cs="SimSun"/>
          <w:sz w:val="20"/>
          <w:szCs w:val="20"/>
        </w:rPr>
      </w:pPr>
      <w:r>
        <w:rPr>
          <w:rFonts w:ascii="SimHei" w:hAnsi="SimHei" w:eastAsia="SimHei" w:cs="SimHei"/>
          <w:sz w:val="20"/>
          <w:szCs w:val="20"/>
          <w:spacing w:val="5"/>
        </w:rPr>
        <w:t>5.59.3.2</w:t>
      </w:r>
      <w:r>
        <w:rPr>
          <w:rFonts w:ascii="SimHei" w:hAnsi="SimHei" w:eastAsia="SimHei" w:cs="SimHei"/>
          <w:sz w:val="20"/>
          <w:szCs w:val="20"/>
          <w:spacing w:val="5"/>
        </w:rPr>
        <w:t xml:space="preserve">  </w:t>
      </w:r>
      <w:r>
        <w:rPr>
          <w:rFonts w:ascii="SimSun" w:hAnsi="SimSun" w:eastAsia="SimSun" w:cs="SimSun"/>
          <w:sz w:val="20"/>
          <w:szCs w:val="20"/>
          <w:spacing w:val="5"/>
        </w:rPr>
        <w:t>检查内容：同</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5"/>
        </w:rPr>
        <w:t>5.59.2.2</w:t>
      </w:r>
      <w:r>
        <w:rPr>
          <w:rFonts w:ascii="SimSun" w:hAnsi="SimSun" w:eastAsia="SimSun" w:cs="SimSun"/>
          <w:sz w:val="20"/>
          <w:szCs w:val="20"/>
          <w:spacing w:val="5"/>
        </w:rPr>
        <w:t>。</w:t>
      </w:r>
    </w:p>
    <w:p>
      <w:pPr>
        <w:spacing w:before="219" w:line="231" w:lineRule="auto"/>
        <w:outlineLvl w:val="3"/>
        <w:rPr>
          <w:rFonts w:ascii="SimHei" w:hAnsi="SimHei" w:eastAsia="SimHei" w:cs="SimHei"/>
          <w:sz w:val="20"/>
          <w:szCs w:val="20"/>
        </w:rPr>
      </w:pPr>
      <w:r>
        <w:rPr>
          <w:rFonts w:ascii="SimHei" w:hAnsi="SimHei" w:eastAsia="SimHei" w:cs="SimHei"/>
          <w:sz w:val="20"/>
          <w:szCs w:val="20"/>
          <w:spacing w:val="6"/>
        </w:rPr>
        <w:t>5.59.4</w:t>
      </w:r>
      <w:r>
        <w:rPr>
          <w:rFonts w:ascii="SimHei" w:hAnsi="SimHei" w:eastAsia="SimHei" w:cs="SimHei"/>
          <w:sz w:val="20"/>
          <w:szCs w:val="20"/>
          <w:spacing w:val="6"/>
        </w:rPr>
        <w:t xml:space="preserve">  </w:t>
      </w:r>
      <w:r>
        <w:rPr>
          <w:rFonts w:ascii="SimHei" w:hAnsi="SimHei" w:eastAsia="SimHei" w:cs="SimHei"/>
          <w:sz w:val="20"/>
          <w:szCs w:val="20"/>
          <w:spacing w:val="6"/>
        </w:rPr>
        <w:t>应急健康检查</w:t>
      </w:r>
    </w:p>
    <w:p>
      <w:pPr>
        <w:ind w:left="141"/>
        <w:spacing w:before="217" w:line="231" w:lineRule="auto"/>
        <w:outlineLvl w:val="4"/>
        <w:rPr>
          <w:rFonts w:ascii="SimSun" w:hAnsi="SimSun" w:eastAsia="SimSun" w:cs="SimSun"/>
          <w:sz w:val="20"/>
          <w:szCs w:val="20"/>
        </w:rPr>
      </w:pPr>
      <w:r>
        <w:rPr>
          <w:rFonts w:ascii="SimHei" w:hAnsi="SimHei" w:eastAsia="SimHei" w:cs="SimHei"/>
          <w:sz w:val="20"/>
          <w:szCs w:val="20"/>
          <w:spacing w:val="7"/>
        </w:rPr>
        <w:t>5.59.4.1</w:t>
      </w:r>
      <w:r>
        <w:rPr>
          <w:rFonts w:ascii="SimHei" w:hAnsi="SimHei" w:eastAsia="SimHei" w:cs="SimHei"/>
          <w:sz w:val="20"/>
          <w:szCs w:val="20"/>
          <w:spacing w:val="7"/>
        </w:rPr>
        <w:t xml:space="preserve">  </w:t>
      </w:r>
      <w:r>
        <w:rPr>
          <w:rFonts w:ascii="SimSun" w:hAnsi="SimSun" w:eastAsia="SimSun" w:cs="SimSun"/>
          <w:sz w:val="20"/>
          <w:szCs w:val="20"/>
          <w:spacing w:val="7"/>
        </w:rPr>
        <w:t>目标疾病：职业性急性溴丙烷中毒（按</w:t>
      </w:r>
      <w:r>
        <w:rPr>
          <w:rFonts w:ascii="SimSun" w:hAnsi="SimSun" w:eastAsia="SimSun" w:cs="SimSun"/>
          <w:sz w:val="20"/>
          <w:szCs w:val="20"/>
          <w:spacing w:val="-27"/>
        </w:rPr>
        <w:t xml:space="preserve"> </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9"/>
        </w:rPr>
        <w:t xml:space="preserve"> </w:t>
      </w:r>
      <w:r>
        <w:rPr>
          <w:rFonts w:ascii="Times New Roman" w:hAnsi="Times New Roman" w:eastAsia="Times New Roman" w:cs="Times New Roman"/>
          <w:sz w:val="20"/>
          <w:szCs w:val="20"/>
          <w:spacing w:val="7"/>
        </w:rPr>
        <w:t>289</w:t>
      </w:r>
      <w:r>
        <w:rPr>
          <w:rFonts w:ascii="SimSun" w:hAnsi="SimSun" w:eastAsia="SimSun" w:cs="SimSun"/>
          <w:sz w:val="20"/>
          <w:szCs w:val="20"/>
          <w:spacing w:val="7"/>
        </w:rPr>
        <w:t>）。</w:t>
      </w:r>
    </w:p>
    <w:p>
      <w:pPr>
        <w:ind w:left="141"/>
        <w:spacing w:before="62" w:line="231" w:lineRule="auto"/>
        <w:outlineLvl w:val="4"/>
        <w:rPr>
          <w:rFonts w:ascii="SimSun" w:hAnsi="SimSun" w:eastAsia="SimSun" w:cs="SimSun"/>
          <w:sz w:val="20"/>
          <w:szCs w:val="20"/>
        </w:rPr>
      </w:pPr>
      <w:r>
        <w:rPr>
          <w:rFonts w:ascii="SimHei" w:hAnsi="SimHei" w:eastAsia="SimHei" w:cs="SimHei"/>
          <w:sz w:val="20"/>
          <w:szCs w:val="20"/>
          <w:spacing w:val="5"/>
        </w:rPr>
        <w:t>5.59.4.2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5"/>
        <w:spacing w:before="62" w:line="227" w:lineRule="auto"/>
        <w:rPr>
          <w:rFonts w:ascii="SimSun" w:hAnsi="SimSun" w:eastAsia="SimSun" w:cs="SimSun"/>
          <w:sz w:val="20"/>
          <w:szCs w:val="20"/>
        </w:rPr>
      </w:pPr>
      <w:r>
        <w:rPr>
          <w:rFonts w:ascii="SimSun" w:hAnsi="SimSun" w:eastAsia="SimSun" w:cs="SimSun"/>
          <w:sz w:val="20"/>
          <w:szCs w:val="20"/>
          <w:spacing w:val="9"/>
        </w:rPr>
        <w:t>a)  症状询问：重点询问短期内吸入较高浓度1-溴丙烷的职业接触史及神</w:t>
      </w:r>
      <w:r>
        <w:rPr>
          <w:rFonts w:ascii="SimSun" w:hAnsi="SimSun" w:eastAsia="SimSun" w:cs="SimSun"/>
          <w:sz w:val="20"/>
          <w:szCs w:val="20"/>
          <w:spacing w:val="8"/>
        </w:rPr>
        <w:t>经精神等相关症状。</w:t>
      </w:r>
    </w:p>
    <w:p>
      <w:pPr>
        <w:ind w:left="421"/>
        <w:spacing w:before="65" w:line="228" w:lineRule="auto"/>
        <w:rPr>
          <w:rFonts w:ascii="SimSun" w:hAnsi="SimSun" w:eastAsia="SimSun" w:cs="SimSun"/>
          <w:sz w:val="20"/>
          <w:szCs w:val="20"/>
        </w:rPr>
      </w:pPr>
      <w:r>
        <w:rPr>
          <w:rFonts w:ascii="SimSun" w:hAnsi="SimSun" w:eastAsia="SimSun" w:cs="SimSun"/>
          <w:sz w:val="20"/>
          <w:szCs w:val="20"/>
          <w:spacing w:val="5"/>
        </w:rPr>
        <w:t>b)  体格检查：</w:t>
      </w:r>
    </w:p>
    <w:p>
      <w:pPr>
        <w:ind w:left="860"/>
        <w:spacing w:before="66"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7"/>
        <w:spacing w:before="65" w:line="228" w:lineRule="auto"/>
        <w:rPr>
          <w:rFonts w:ascii="SimSun" w:hAnsi="SimSun" w:eastAsia="SimSun" w:cs="SimSun"/>
          <w:sz w:val="20"/>
          <w:szCs w:val="20"/>
        </w:rPr>
      </w:pPr>
      <w:r>
        <w:rPr>
          <w:rFonts w:ascii="SimSun" w:hAnsi="SimSun" w:eastAsia="SimSun" w:cs="SimSun"/>
          <w:sz w:val="20"/>
          <w:szCs w:val="20"/>
          <w:spacing w:val="8"/>
        </w:rPr>
        <w:t>2)  神经系统常规检查，注意有无病理反</w:t>
      </w:r>
      <w:r>
        <w:rPr>
          <w:rFonts w:ascii="SimSun" w:hAnsi="SimSun" w:eastAsia="SimSun" w:cs="SimSun"/>
          <w:sz w:val="20"/>
          <w:szCs w:val="20"/>
          <w:spacing w:val="7"/>
        </w:rPr>
        <w:t>射。</w:t>
      </w:r>
    </w:p>
    <w:p>
      <w:pPr>
        <w:ind w:left="428"/>
        <w:spacing w:before="65"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860"/>
        <w:spacing w:before="65" w:line="228" w:lineRule="auto"/>
        <w:rPr>
          <w:rFonts w:ascii="SimSun" w:hAnsi="SimSun" w:eastAsia="SimSun" w:cs="SimSun"/>
          <w:sz w:val="20"/>
          <w:szCs w:val="20"/>
        </w:rPr>
      </w:pPr>
      <w:r>
        <w:rPr>
          <w:rFonts w:ascii="SimSun" w:hAnsi="SimSun" w:eastAsia="SimSun" w:cs="SimSun"/>
          <w:sz w:val="20"/>
          <w:szCs w:val="20"/>
          <w:spacing w:val="8"/>
        </w:rPr>
        <w:t>1)  必检项目：血常规、尿常规、肝功能、心电图、肾功能、尿</w:t>
      </w:r>
      <w:r>
        <w:rPr>
          <w:rFonts w:ascii="Times New Roman" w:hAnsi="Times New Roman" w:eastAsia="Times New Roman" w:cs="Times New Roman"/>
          <w:sz w:val="20"/>
          <w:szCs w:val="20"/>
          <w:spacing w:val="8"/>
        </w:rPr>
        <w:t>1-</w:t>
      </w:r>
      <w:r>
        <w:rPr>
          <w:rFonts w:ascii="SimSun" w:hAnsi="SimSun" w:eastAsia="SimSun" w:cs="SimSun"/>
          <w:sz w:val="20"/>
          <w:szCs w:val="20"/>
          <w:spacing w:val="8"/>
        </w:rPr>
        <w:t>溴丙烷；</w:t>
      </w:r>
    </w:p>
    <w:p>
      <w:pPr>
        <w:ind w:left="847"/>
        <w:spacing w:before="65" w:line="228" w:lineRule="auto"/>
        <w:rPr>
          <w:rFonts w:ascii="SimSun" w:hAnsi="SimSun" w:eastAsia="SimSun" w:cs="SimSun"/>
          <w:sz w:val="20"/>
          <w:szCs w:val="20"/>
        </w:rPr>
      </w:pPr>
      <w:r>
        <w:rPr>
          <w:rFonts w:ascii="SimSun" w:hAnsi="SimSun" w:eastAsia="SimSun" w:cs="SimSun"/>
          <w:sz w:val="20"/>
          <w:szCs w:val="20"/>
          <w:spacing w:val="8"/>
        </w:rPr>
        <w:t>2)  选检项目：脑电图、头颅</w:t>
      </w:r>
      <w:r>
        <w:rPr>
          <w:rFonts w:ascii="Times New Roman" w:hAnsi="Times New Roman" w:eastAsia="Times New Roman" w:cs="Times New Roman"/>
          <w:sz w:val="20"/>
          <w:szCs w:val="20"/>
        </w:rPr>
        <w:t>CT</w:t>
      </w:r>
      <w:r>
        <w:rPr>
          <w:rFonts w:ascii="SimSun" w:hAnsi="SimSun" w:eastAsia="SimSun" w:cs="SimSun"/>
          <w:sz w:val="20"/>
          <w:szCs w:val="20"/>
          <w:spacing w:val="8"/>
        </w:rPr>
        <w:t>或</w:t>
      </w:r>
      <w:r>
        <w:rPr>
          <w:rFonts w:ascii="Times New Roman" w:hAnsi="Times New Roman" w:eastAsia="Times New Roman" w:cs="Times New Roman"/>
          <w:sz w:val="20"/>
          <w:szCs w:val="20"/>
        </w:rPr>
        <w:t>MRI</w:t>
      </w:r>
      <w:r>
        <w:rPr>
          <w:rFonts w:ascii="Times New Roman" w:hAnsi="Times New Roman" w:eastAsia="Times New Roman" w:cs="Times New Roman"/>
          <w:sz w:val="20"/>
          <w:szCs w:val="20"/>
          <w:spacing w:val="-11"/>
        </w:rPr>
        <w:t xml:space="preserve"> </w:t>
      </w:r>
      <w:r>
        <w:rPr>
          <w:rFonts w:ascii="SimSun" w:hAnsi="SimSun" w:eastAsia="SimSun" w:cs="SimSun"/>
          <w:sz w:val="20"/>
          <w:szCs w:val="20"/>
          <w:spacing w:val="8"/>
        </w:rPr>
        <w:t>、神经-肌电图、眼底检查。</w:t>
      </w:r>
    </w:p>
    <w:p>
      <w:pPr>
        <w:spacing w:before="222" w:line="229" w:lineRule="auto"/>
        <w:outlineLvl w:val="2"/>
        <w:rPr>
          <w:rFonts w:ascii="SimHei" w:hAnsi="SimHei" w:eastAsia="SimHei" w:cs="SimHei"/>
          <w:sz w:val="20"/>
          <w:szCs w:val="20"/>
        </w:rPr>
      </w:pPr>
      <w:bookmarkStart w:name="bookmark77" w:id="84"/>
      <w:bookmarkEnd w:id="84"/>
      <w:r>
        <w:rPr>
          <w:rFonts w:ascii="SimHei" w:hAnsi="SimHei" w:eastAsia="SimHei" w:cs="SimHei"/>
          <w:sz w:val="20"/>
          <w:szCs w:val="20"/>
          <w:spacing w:val="6"/>
        </w:rPr>
        <w:t>5.60</w:t>
      </w:r>
      <w:r>
        <w:rPr>
          <w:rFonts w:ascii="SimHei" w:hAnsi="SimHei" w:eastAsia="SimHei" w:cs="SimHei"/>
          <w:sz w:val="20"/>
          <w:szCs w:val="20"/>
          <w:spacing w:val="6"/>
        </w:rPr>
        <w:t xml:space="preserve">  </w:t>
      </w:r>
      <w:r>
        <w:rPr>
          <w:rFonts w:ascii="SimHei" w:hAnsi="SimHei" w:eastAsia="SimHei" w:cs="SimHei"/>
          <w:sz w:val="20"/>
          <w:szCs w:val="20"/>
          <w:spacing w:val="6"/>
        </w:rPr>
        <w:t>碘甲烷（</w:t>
      </w:r>
      <w:r>
        <w:rPr>
          <w:rFonts w:ascii="SimHei" w:hAnsi="SimHei" w:eastAsia="SimHei" w:cs="SimHei"/>
          <w:sz w:val="20"/>
          <w:szCs w:val="20"/>
        </w:rPr>
        <w:t>CAS</w:t>
      </w:r>
      <w:r>
        <w:rPr>
          <w:rFonts w:ascii="SimHei" w:hAnsi="SimHei" w:eastAsia="SimHei" w:cs="SimHei"/>
          <w:sz w:val="20"/>
          <w:szCs w:val="20"/>
          <w:spacing w:val="-33"/>
        </w:rPr>
        <w:t xml:space="preserve"> </w:t>
      </w:r>
      <w:r>
        <w:rPr>
          <w:rFonts w:ascii="SimHei" w:hAnsi="SimHei" w:eastAsia="SimHei" w:cs="SimHei"/>
          <w:sz w:val="20"/>
          <w:szCs w:val="20"/>
          <w:spacing w:val="6"/>
        </w:rPr>
        <w:t>号：74-88-4）</w:t>
      </w:r>
    </w:p>
    <w:p>
      <w:pPr>
        <w:spacing w:before="219" w:line="231" w:lineRule="auto"/>
        <w:outlineLvl w:val="3"/>
        <w:rPr>
          <w:rFonts w:ascii="SimHei" w:hAnsi="SimHei" w:eastAsia="SimHei" w:cs="SimHei"/>
          <w:sz w:val="20"/>
          <w:szCs w:val="20"/>
        </w:rPr>
      </w:pPr>
      <w:r>
        <w:rPr>
          <w:rFonts w:ascii="SimHei" w:hAnsi="SimHei" w:eastAsia="SimHei" w:cs="SimHei"/>
          <w:sz w:val="20"/>
          <w:szCs w:val="20"/>
          <w:spacing w:val="7"/>
        </w:rPr>
        <w:t>5.60.1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8"/>
        </w:rPr>
        <w:t>5.60.1.1</w:t>
      </w:r>
      <w:r>
        <w:rPr>
          <w:rFonts w:ascii="SimHei" w:hAnsi="SimHei" w:eastAsia="SimHei" w:cs="SimHei"/>
          <w:sz w:val="20"/>
          <w:szCs w:val="20"/>
          <w:spacing w:val="8"/>
        </w:rPr>
        <w:t xml:space="preserve">  </w:t>
      </w:r>
      <w:r>
        <w:rPr>
          <w:rFonts w:ascii="SimSun" w:hAnsi="SimSun" w:eastAsia="SimSun" w:cs="SimSun"/>
          <w:sz w:val="20"/>
          <w:szCs w:val="20"/>
          <w:spacing w:val="8"/>
        </w:rPr>
        <w:t>目标疾病为职业禁忌证：中枢神经系统器质性疾</w:t>
      </w:r>
      <w:r>
        <w:rPr>
          <w:rFonts w:ascii="SimSun" w:hAnsi="SimSun" w:eastAsia="SimSun" w:cs="SimSun"/>
          <w:sz w:val="20"/>
          <w:szCs w:val="20"/>
          <w:spacing w:val="7"/>
        </w:rPr>
        <w:t>病。</w:t>
      </w:r>
    </w:p>
    <w:p>
      <w:pPr>
        <w:ind w:left="141"/>
        <w:spacing w:before="62" w:line="231" w:lineRule="auto"/>
        <w:outlineLvl w:val="4"/>
        <w:rPr>
          <w:rFonts w:ascii="SimSun" w:hAnsi="SimSun" w:eastAsia="SimSun" w:cs="SimSun"/>
          <w:sz w:val="20"/>
          <w:szCs w:val="20"/>
        </w:rPr>
      </w:pPr>
      <w:r>
        <w:rPr>
          <w:rFonts w:ascii="SimHei" w:hAnsi="SimHei" w:eastAsia="SimHei" w:cs="SimHei"/>
          <w:sz w:val="20"/>
          <w:szCs w:val="20"/>
          <w:spacing w:val="5"/>
        </w:rPr>
        <w:t>5.60.1.2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5"/>
        <w:spacing w:before="62" w:line="228" w:lineRule="auto"/>
        <w:rPr>
          <w:rFonts w:ascii="SimSun" w:hAnsi="SimSun" w:eastAsia="SimSun" w:cs="SimSun"/>
          <w:sz w:val="20"/>
          <w:szCs w:val="20"/>
        </w:rPr>
      </w:pPr>
      <w:r>
        <w:rPr>
          <w:rFonts w:ascii="SimSun" w:hAnsi="SimSun" w:eastAsia="SimSun" w:cs="SimSun"/>
          <w:sz w:val="20"/>
          <w:szCs w:val="20"/>
          <w:spacing w:val="8"/>
        </w:rPr>
        <w:t>a)  症状询问：重点询问神经系统病史及相关症状。</w:t>
      </w:r>
    </w:p>
    <w:p>
      <w:pPr>
        <w:ind w:left="421"/>
        <w:spacing w:before="65" w:line="228" w:lineRule="auto"/>
        <w:rPr>
          <w:rFonts w:ascii="SimSun" w:hAnsi="SimSun" w:eastAsia="SimSun" w:cs="SimSun"/>
          <w:sz w:val="20"/>
          <w:szCs w:val="20"/>
        </w:rPr>
      </w:pPr>
      <w:r>
        <w:rPr>
          <w:rFonts w:ascii="SimSun" w:hAnsi="SimSun" w:eastAsia="SimSun" w:cs="SimSun"/>
          <w:sz w:val="20"/>
          <w:szCs w:val="20"/>
          <w:spacing w:val="5"/>
        </w:rPr>
        <w:t>b)  体格检查：</w:t>
      </w:r>
    </w:p>
    <w:p>
      <w:pPr>
        <w:ind w:left="860"/>
        <w:spacing w:before="65"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7"/>
        <w:spacing w:before="66" w:line="228" w:lineRule="auto"/>
        <w:rPr>
          <w:rFonts w:ascii="SimSun" w:hAnsi="SimSun" w:eastAsia="SimSun" w:cs="SimSun"/>
          <w:sz w:val="20"/>
          <w:szCs w:val="20"/>
        </w:rPr>
      </w:pPr>
      <w:r>
        <w:rPr>
          <w:rFonts w:ascii="SimSun" w:hAnsi="SimSun" w:eastAsia="SimSun" w:cs="SimSun"/>
          <w:sz w:val="20"/>
          <w:szCs w:val="20"/>
          <w:spacing w:val="6"/>
        </w:rPr>
        <w:t>2)  神经系统常规检查。</w:t>
      </w:r>
    </w:p>
    <w:p>
      <w:pPr>
        <w:ind w:left="428"/>
        <w:spacing w:before="65" w:line="228" w:lineRule="auto"/>
        <w:rPr>
          <w:rFonts w:ascii="SimSun" w:hAnsi="SimSun" w:eastAsia="SimSun" w:cs="SimSun"/>
          <w:sz w:val="20"/>
          <w:szCs w:val="20"/>
        </w:rPr>
      </w:pPr>
      <w:r>
        <w:rPr>
          <w:rFonts w:ascii="SimSun" w:hAnsi="SimSun" w:eastAsia="SimSun" w:cs="SimSun"/>
          <w:sz w:val="20"/>
          <w:szCs w:val="20"/>
          <w:spacing w:val="9"/>
        </w:rPr>
        <w:t>c)  实验室和其他检查：必检项目为血常规、尿</w:t>
      </w:r>
      <w:r>
        <w:rPr>
          <w:rFonts w:ascii="SimSun" w:hAnsi="SimSun" w:eastAsia="SimSun" w:cs="SimSun"/>
          <w:sz w:val="20"/>
          <w:szCs w:val="20"/>
          <w:spacing w:val="8"/>
        </w:rPr>
        <w:t>常规、肝功能、心电图。</w:t>
      </w:r>
    </w:p>
    <w:p>
      <w:pPr>
        <w:spacing w:before="222" w:line="231" w:lineRule="auto"/>
        <w:outlineLvl w:val="3"/>
        <w:rPr>
          <w:rFonts w:ascii="SimHei" w:hAnsi="SimHei" w:eastAsia="SimHei" w:cs="SimHei"/>
          <w:sz w:val="20"/>
          <w:szCs w:val="20"/>
        </w:rPr>
      </w:pPr>
      <w:r>
        <w:rPr>
          <w:rFonts w:ascii="SimHei" w:hAnsi="SimHei" w:eastAsia="SimHei" w:cs="SimHei"/>
          <w:sz w:val="20"/>
          <w:szCs w:val="20"/>
          <w:spacing w:val="6"/>
        </w:rPr>
        <w:t>5.60.2</w:t>
      </w:r>
      <w:r>
        <w:rPr>
          <w:rFonts w:ascii="SimHei" w:hAnsi="SimHei" w:eastAsia="SimHei" w:cs="SimHei"/>
          <w:sz w:val="20"/>
          <w:szCs w:val="20"/>
          <w:spacing w:val="6"/>
        </w:rPr>
        <w:t xml:space="preserve">  </w:t>
      </w:r>
      <w:r>
        <w:rPr>
          <w:rFonts w:ascii="SimHei" w:hAnsi="SimHei" w:eastAsia="SimHei" w:cs="SimHei"/>
          <w:sz w:val="20"/>
          <w:szCs w:val="20"/>
          <w:spacing w:val="6"/>
        </w:rPr>
        <w:t>应急健康检查</w:t>
      </w:r>
    </w:p>
    <w:p>
      <w:pPr>
        <w:ind w:left="141"/>
        <w:spacing w:before="217" w:line="231" w:lineRule="auto"/>
        <w:outlineLvl w:val="4"/>
        <w:rPr>
          <w:rFonts w:ascii="SimSun" w:hAnsi="SimSun" w:eastAsia="SimSun" w:cs="SimSun"/>
          <w:sz w:val="20"/>
          <w:szCs w:val="20"/>
        </w:rPr>
      </w:pPr>
      <w:r>
        <w:rPr>
          <w:rFonts w:ascii="SimHei" w:hAnsi="SimHei" w:eastAsia="SimHei" w:cs="SimHei"/>
          <w:sz w:val="20"/>
          <w:szCs w:val="20"/>
          <w:spacing w:val="2"/>
        </w:rPr>
        <w:t>5.60.2.1</w:t>
      </w:r>
      <w:r>
        <w:rPr>
          <w:rFonts w:ascii="SimHei" w:hAnsi="SimHei" w:eastAsia="SimHei" w:cs="SimHei"/>
          <w:sz w:val="20"/>
          <w:szCs w:val="20"/>
          <w:spacing w:val="28"/>
        </w:rPr>
        <w:t xml:space="preserve">  </w:t>
      </w:r>
      <w:r>
        <w:rPr>
          <w:rFonts w:ascii="SimSun" w:hAnsi="SimSun" w:eastAsia="SimSun" w:cs="SimSun"/>
          <w:sz w:val="20"/>
          <w:szCs w:val="20"/>
          <w:spacing w:val="2"/>
        </w:rPr>
        <w:t>目标疾病：</w:t>
      </w:r>
    </w:p>
    <w:p>
      <w:pPr>
        <w:ind w:left="425"/>
        <w:spacing w:before="61" w:line="228" w:lineRule="auto"/>
        <w:rPr>
          <w:rFonts w:ascii="SimSun" w:hAnsi="SimSun" w:eastAsia="SimSun" w:cs="SimSun"/>
          <w:sz w:val="20"/>
          <w:szCs w:val="20"/>
        </w:rPr>
      </w:pPr>
      <w:r>
        <w:rPr>
          <w:rFonts w:ascii="SimSun" w:hAnsi="SimSun" w:eastAsia="SimSun" w:cs="SimSun"/>
          <w:sz w:val="20"/>
          <w:szCs w:val="20"/>
          <w:spacing w:val="8"/>
        </w:rPr>
        <w:t>a)  职业性急性碘甲烷中毒（按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258</w:t>
      </w:r>
      <w:r>
        <w:rPr>
          <w:rFonts w:ascii="SimSun" w:hAnsi="SimSun" w:eastAsia="SimSun" w:cs="SimSun"/>
          <w:sz w:val="20"/>
          <w:szCs w:val="20"/>
          <w:spacing w:val="3"/>
        </w:rPr>
        <w:t>）；</w:t>
      </w:r>
    </w:p>
    <w:p>
      <w:pPr>
        <w:spacing w:line="228" w:lineRule="auto"/>
        <w:sectPr>
          <w:headerReference w:type="default" r:id="rId50"/>
          <w:footerReference w:type="default" r:id="rId96"/>
          <w:pgSz w:w="11906" w:h="16839"/>
          <w:pgMar w:top="1715" w:right="1133" w:bottom="1336" w:left="1421" w:header="1393" w:footer="1102" w:gutter="0"/>
        </w:sectPr>
        <w:rPr>
          <w:rFonts w:ascii="SimSun" w:hAnsi="SimSun" w:eastAsia="SimSun" w:cs="SimSun"/>
          <w:sz w:val="20"/>
          <w:szCs w:val="20"/>
        </w:rPr>
      </w:pPr>
    </w:p>
    <w:p>
      <w:pPr>
        <w:ind w:left="421"/>
        <w:spacing w:before="246" w:line="228" w:lineRule="auto"/>
        <w:rPr>
          <w:rFonts w:ascii="SimSun" w:hAnsi="SimSun" w:eastAsia="SimSun" w:cs="SimSun"/>
          <w:sz w:val="20"/>
          <w:szCs w:val="20"/>
        </w:rPr>
      </w:pPr>
      <w:r>
        <w:rPr>
          <w:rFonts w:ascii="SimSun" w:hAnsi="SimSun" w:eastAsia="SimSun" w:cs="SimSun"/>
          <w:sz w:val="20"/>
          <w:szCs w:val="20"/>
          <w:spacing w:val="7"/>
        </w:rPr>
        <w:t>b)  职业性化学性皮肤灼伤（按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7"/>
        </w:rPr>
        <w:t xml:space="preserve"> 51</w:t>
      </w:r>
      <w:r>
        <w:rPr>
          <w:rFonts w:ascii="SimSun" w:hAnsi="SimSun" w:eastAsia="SimSun" w:cs="SimSun"/>
          <w:sz w:val="20"/>
          <w:szCs w:val="20"/>
          <w:spacing w:val="7"/>
        </w:rPr>
        <w:t>）。</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5"/>
        </w:rPr>
        <w:t>5.60.2.2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5"/>
        <w:spacing w:before="61" w:line="227" w:lineRule="auto"/>
        <w:rPr>
          <w:rFonts w:ascii="SimSun" w:hAnsi="SimSun" w:eastAsia="SimSun" w:cs="SimSun"/>
          <w:sz w:val="20"/>
          <w:szCs w:val="20"/>
        </w:rPr>
      </w:pPr>
      <w:r>
        <w:rPr>
          <w:rFonts w:ascii="SimSun" w:hAnsi="SimSun" w:eastAsia="SimSun" w:cs="SimSun"/>
          <w:sz w:val="20"/>
          <w:szCs w:val="20"/>
          <w:spacing w:val="9"/>
        </w:rPr>
        <w:t>a)  症状询问：重点询问短期内接触较高浓度碘甲烷的职业史及神经精神等相</w:t>
      </w:r>
      <w:r>
        <w:rPr>
          <w:rFonts w:ascii="SimSun" w:hAnsi="SimSun" w:eastAsia="SimSun" w:cs="SimSun"/>
          <w:sz w:val="20"/>
          <w:szCs w:val="20"/>
          <w:spacing w:val="8"/>
        </w:rPr>
        <w:t>关症状。</w:t>
      </w:r>
    </w:p>
    <w:p>
      <w:pPr>
        <w:ind w:left="421"/>
        <w:spacing w:before="65" w:line="228" w:lineRule="auto"/>
        <w:rPr>
          <w:rFonts w:ascii="SimSun" w:hAnsi="SimSun" w:eastAsia="SimSun" w:cs="SimSun"/>
          <w:sz w:val="20"/>
          <w:szCs w:val="20"/>
        </w:rPr>
      </w:pPr>
      <w:r>
        <w:rPr>
          <w:rFonts w:ascii="SimSun" w:hAnsi="SimSun" w:eastAsia="SimSun" w:cs="SimSun"/>
          <w:sz w:val="20"/>
          <w:szCs w:val="20"/>
          <w:spacing w:val="5"/>
        </w:rPr>
        <w:t>b)  体格检查：</w:t>
      </w:r>
    </w:p>
    <w:p>
      <w:pPr>
        <w:ind w:left="860"/>
        <w:spacing w:before="65"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7"/>
        <w:spacing w:before="66" w:line="228" w:lineRule="auto"/>
        <w:rPr>
          <w:rFonts w:ascii="SimSun" w:hAnsi="SimSun" w:eastAsia="SimSun" w:cs="SimSun"/>
          <w:sz w:val="20"/>
          <w:szCs w:val="20"/>
        </w:rPr>
      </w:pPr>
      <w:r>
        <w:rPr>
          <w:rFonts w:ascii="SimSun" w:hAnsi="SimSun" w:eastAsia="SimSun" w:cs="SimSun"/>
          <w:sz w:val="20"/>
          <w:szCs w:val="20"/>
          <w:spacing w:val="8"/>
        </w:rPr>
        <w:t>2)  神经系统常规检查，注意有无病理反</w:t>
      </w:r>
      <w:r>
        <w:rPr>
          <w:rFonts w:ascii="SimSun" w:hAnsi="SimSun" w:eastAsia="SimSun" w:cs="SimSun"/>
          <w:sz w:val="20"/>
          <w:szCs w:val="20"/>
          <w:spacing w:val="7"/>
        </w:rPr>
        <w:t>射；</w:t>
      </w:r>
    </w:p>
    <w:p>
      <w:pPr>
        <w:ind w:left="848"/>
        <w:spacing w:before="65" w:line="227" w:lineRule="auto"/>
        <w:rPr>
          <w:rFonts w:ascii="SimSun" w:hAnsi="SimSun" w:eastAsia="SimSun" w:cs="SimSun"/>
          <w:sz w:val="20"/>
          <w:szCs w:val="20"/>
        </w:rPr>
      </w:pPr>
      <w:r>
        <w:rPr>
          <w:rFonts w:ascii="SimSun" w:hAnsi="SimSun" w:eastAsia="SimSun" w:cs="SimSun"/>
          <w:sz w:val="20"/>
          <w:szCs w:val="20"/>
          <w:spacing w:val="6"/>
        </w:rPr>
        <w:t>3)  皮肤科常规检查。</w:t>
      </w:r>
    </w:p>
    <w:p>
      <w:pPr>
        <w:ind w:left="428"/>
        <w:spacing w:before="66"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860"/>
        <w:spacing w:before="65" w:line="228" w:lineRule="auto"/>
        <w:rPr>
          <w:rFonts w:ascii="SimSun" w:hAnsi="SimSun" w:eastAsia="SimSun" w:cs="SimSun"/>
          <w:sz w:val="20"/>
          <w:szCs w:val="20"/>
        </w:rPr>
      </w:pPr>
      <w:r>
        <w:rPr>
          <w:rFonts w:ascii="SimSun" w:hAnsi="SimSun" w:eastAsia="SimSun" w:cs="SimSun"/>
          <w:sz w:val="20"/>
          <w:szCs w:val="20"/>
          <w:spacing w:val="9"/>
        </w:rPr>
        <w:t>1)  必检项目：血常规、尿常规、肝功</w:t>
      </w:r>
      <w:r>
        <w:rPr>
          <w:rFonts w:ascii="SimSun" w:hAnsi="SimSun" w:eastAsia="SimSun" w:cs="SimSun"/>
          <w:sz w:val="20"/>
          <w:szCs w:val="20"/>
          <w:spacing w:val="8"/>
        </w:rPr>
        <w:t>能、肾功能、心电图、血钾、胸部</w:t>
      </w:r>
      <w:r>
        <w:rPr>
          <w:rFonts w:ascii="Times New Roman" w:hAnsi="Times New Roman" w:eastAsia="Times New Roman" w:cs="Times New Roman"/>
          <w:sz w:val="20"/>
          <w:szCs w:val="20"/>
          <w:spacing w:val="8"/>
        </w:rPr>
        <w:t>X</w:t>
      </w:r>
      <w:r>
        <w:rPr>
          <w:rFonts w:ascii="SimSun" w:hAnsi="SimSun" w:eastAsia="SimSun" w:cs="SimSun"/>
          <w:sz w:val="20"/>
          <w:szCs w:val="20"/>
          <w:spacing w:val="8"/>
        </w:rPr>
        <w:t>射线摄片；</w:t>
      </w:r>
    </w:p>
    <w:p>
      <w:pPr>
        <w:ind w:left="847"/>
        <w:spacing w:before="65" w:line="228" w:lineRule="auto"/>
        <w:rPr>
          <w:rFonts w:ascii="SimSun" w:hAnsi="SimSun" w:eastAsia="SimSun" w:cs="SimSun"/>
          <w:sz w:val="20"/>
          <w:szCs w:val="20"/>
        </w:rPr>
      </w:pPr>
      <w:r>
        <w:rPr>
          <w:rFonts w:ascii="SimSun" w:hAnsi="SimSun" w:eastAsia="SimSun" w:cs="SimSun"/>
          <w:sz w:val="20"/>
          <w:szCs w:val="20"/>
          <w:spacing w:val="9"/>
        </w:rPr>
        <w:t>2)  选检项目：脑电图、头颅</w:t>
      </w:r>
      <w:r>
        <w:rPr>
          <w:rFonts w:ascii="Times New Roman" w:hAnsi="Times New Roman" w:eastAsia="Times New Roman" w:cs="Times New Roman"/>
          <w:sz w:val="20"/>
          <w:szCs w:val="20"/>
        </w:rPr>
        <w:t>CT</w:t>
      </w:r>
      <w:r>
        <w:rPr>
          <w:rFonts w:ascii="SimSun" w:hAnsi="SimSun" w:eastAsia="SimSun" w:cs="SimSun"/>
          <w:sz w:val="20"/>
          <w:szCs w:val="20"/>
          <w:spacing w:val="9"/>
        </w:rPr>
        <w:t>或</w:t>
      </w:r>
      <w:r>
        <w:rPr>
          <w:rFonts w:ascii="Times New Roman" w:hAnsi="Times New Roman" w:eastAsia="Times New Roman" w:cs="Times New Roman"/>
          <w:sz w:val="20"/>
          <w:szCs w:val="20"/>
        </w:rPr>
        <w:t>MRI</w:t>
      </w:r>
      <w:r>
        <w:rPr>
          <w:rFonts w:ascii="Times New Roman" w:hAnsi="Times New Roman" w:eastAsia="Times New Roman" w:cs="Times New Roman"/>
          <w:sz w:val="20"/>
          <w:szCs w:val="20"/>
          <w:spacing w:val="-25"/>
        </w:rPr>
        <w:t xml:space="preserve"> </w:t>
      </w:r>
      <w:r>
        <w:rPr>
          <w:rFonts w:ascii="SimSun" w:hAnsi="SimSun" w:eastAsia="SimSun" w:cs="SimSun"/>
          <w:sz w:val="20"/>
          <w:szCs w:val="20"/>
          <w:spacing w:val="9"/>
        </w:rPr>
        <w:t>、肝肾</w:t>
      </w:r>
      <w:r>
        <w:rPr>
          <w:rFonts w:ascii="Times New Roman" w:hAnsi="Times New Roman" w:eastAsia="Times New Roman" w:cs="Times New Roman"/>
          <w:sz w:val="20"/>
          <w:szCs w:val="20"/>
          <w:spacing w:val="9"/>
        </w:rPr>
        <w:t>B</w:t>
      </w:r>
      <w:r>
        <w:rPr>
          <w:rFonts w:ascii="SimSun" w:hAnsi="SimSun" w:eastAsia="SimSun" w:cs="SimSun"/>
          <w:sz w:val="20"/>
          <w:szCs w:val="20"/>
          <w:spacing w:val="8"/>
        </w:rPr>
        <w:t>超、神经-肌电图、眼底检查。</w:t>
      </w:r>
    </w:p>
    <w:p>
      <w:pPr>
        <w:spacing w:before="221" w:line="229" w:lineRule="auto"/>
        <w:outlineLvl w:val="2"/>
        <w:rPr>
          <w:rFonts w:ascii="SimHei" w:hAnsi="SimHei" w:eastAsia="SimHei" w:cs="SimHei"/>
          <w:sz w:val="20"/>
          <w:szCs w:val="20"/>
        </w:rPr>
      </w:pPr>
      <w:bookmarkStart w:name="bookmark78" w:id="85"/>
      <w:bookmarkEnd w:id="85"/>
      <w:r>
        <w:rPr>
          <w:rFonts w:ascii="SimHei" w:hAnsi="SimHei" w:eastAsia="SimHei" w:cs="SimHei"/>
          <w:sz w:val="20"/>
          <w:szCs w:val="20"/>
          <w:spacing w:val="6"/>
        </w:rPr>
        <w:t>5.61</w:t>
      </w:r>
      <w:r>
        <w:rPr>
          <w:rFonts w:ascii="SimHei" w:hAnsi="SimHei" w:eastAsia="SimHei" w:cs="SimHei"/>
          <w:sz w:val="20"/>
          <w:szCs w:val="20"/>
          <w:spacing w:val="6"/>
        </w:rPr>
        <w:t xml:space="preserve">  </w:t>
      </w:r>
      <w:r>
        <w:rPr>
          <w:rFonts w:ascii="SimHei" w:hAnsi="SimHei" w:eastAsia="SimHei" w:cs="SimHei"/>
          <w:sz w:val="20"/>
          <w:szCs w:val="20"/>
          <w:spacing w:val="6"/>
        </w:rPr>
        <w:t>环氧乙烷（</w:t>
      </w:r>
      <w:r>
        <w:rPr>
          <w:rFonts w:ascii="SimHei" w:hAnsi="SimHei" w:eastAsia="SimHei" w:cs="SimHei"/>
          <w:sz w:val="20"/>
          <w:szCs w:val="20"/>
        </w:rPr>
        <w:t>CAS</w:t>
      </w:r>
      <w:r>
        <w:rPr>
          <w:rFonts w:ascii="SimHei" w:hAnsi="SimHei" w:eastAsia="SimHei" w:cs="SimHei"/>
          <w:sz w:val="20"/>
          <w:szCs w:val="20"/>
          <w:spacing w:val="-30"/>
        </w:rPr>
        <w:t xml:space="preserve"> </w:t>
      </w:r>
      <w:r>
        <w:rPr>
          <w:rFonts w:ascii="SimHei" w:hAnsi="SimHei" w:eastAsia="SimHei" w:cs="SimHei"/>
          <w:sz w:val="20"/>
          <w:szCs w:val="20"/>
          <w:spacing w:val="6"/>
        </w:rPr>
        <w:t>号：75-21-8）</w:t>
      </w:r>
    </w:p>
    <w:p>
      <w:pPr>
        <w:spacing w:before="220" w:line="231" w:lineRule="auto"/>
        <w:outlineLvl w:val="3"/>
        <w:rPr>
          <w:rFonts w:ascii="SimHei" w:hAnsi="SimHei" w:eastAsia="SimHei" w:cs="SimHei"/>
          <w:sz w:val="20"/>
          <w:szCs w:val="20"/>
        </w:rPr>
      </w:pPr>
      <w:r>
        <w:rPr>
          <w:rFonts w:ascii="SimHei" w:hAnsi="SimHei" w:eastAsia="SimHei" w:cs="SimHei"/>
          <w:sz w:val="20"/>
          <w:szCs w:val="20"/>
          <w:spacing w:val="7"/>
        </w:rPr>
        <w:t>5.61.1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4"/>
        </w:rPr>
        <w:t>5.61.1.1</w:t>
      </w:r>
      <w:r>
        <w:rPr>
          <w:rFonts w:ascii="SimHei" w:hAnsi="SimHei" w:eastAsia="SimHei" w:cs="SimHei"/>
          <w:sz w:val="20"/>
          <w:szCs w:val="20"/>
          <w:spacing w:val="34"/>
        </w:rPr>
        <w:t xml:space="preserve">  </w:t>
      </w:r>
      <w:r>
        <w:rPr>
          <w:rFonts w:ascii="SimSun" w:hAnsi="SimSun" w:eastAsia="SimSun" w:cs="SimSun"/>
          <w:sz w:val="20"/>
          <w:szCs w:val="20"/>
          <w:spacing w:val="4"/>
        </w:rPr>
        <w:t>目标疾病为职业禁忌证：</w:t>
      </w:r>
    </w:p>
    <w:p>
      <w:pPr>
        <w:ind w:left="425"/>
        <w:spacing w:before="61" w:line="228" w:lineRule="auto"/>
        <w:rPr>
          <w:rFonts w:ascii="SimSun" w:hAnsi="SimSun" w:eastAsia="SimSun" w:cs="SimSun"/>
          <w:sz w:val="20"/>
          <w:szCs w:val="20"/>
        </w:rPr>
      </w:pPr>
      <w:r>
        <w:rPr>
          <w:rFonts w:ascii="SimSun" w:hAnsi="SimSun" w:eastAsia="SimSun" w:cs="SimSun"/>
          <w:sz w:val="20"/>
          <w:szCs w:val="20"/>
          <w:spacing w:val="5"/>
        </w:rPr>
        <w:t>a)</w:t>
      </w:r>
      <w:r>
        <w:rPr>
          <w:rFonts w:ascii="SimSun" w:hAnsi="SimSun" w:eastAsia="SimSun" w:cs="SimSun"/>
          <w:sz w:val="20"/>
          <w:szCs w:val="20"/>
          <w:spacing w:val="23"/>
        </w:rPr>
        <w:t xml:space="preserve">  </w:t>
      </w:r>
      <w:r>
        <w:rPr>
          <w:rFonts w:ascii="SimSun" w:hAnsi="SimSun" w:eastAsia="SimSun" w:cs="SimSun"/>
          <w:sz w:val="20"/>
          <w:szCs w:val="20"/>
          <w:spacing w:val="5"/>
        </w:rPr>
        <w:t>中枢神经系统器质性疾病；</w:t>
      </w:r>
    </w:p>
    <w:p>
      <w:pPr>
        <w:ind w:left="421"/>
        <w:spacing w:before="65" w:line="228" w:lineRule="auto"/>
        <w:rPr>
          <w:rFonts w:ascii="SimSun" w:hAnsi="SimSun" w:eastAsia="SimSun" w:cs="SimSun"/>
          <w:sz w:val="20"/>
          <w:szCs w:val="20"/>
        </w:rPr>
      </w:pPr>
      <w:r>
        <w:rPr>
          <w:rFonts w:ascii="SimSun" w:hAnsi="SimSun" w:eastAsia="SimSun" w:cs="SimSun"/>
          <w:sz w:val="20"/>
          <w:szCs w:val="20"/>
          <w:spacing w:val="5"/>
        </w:rPr>
        <w:t>b)</w:t>
      </w:r>
      <w:r>
        <w:rPr>
          <w:rFonts w:ascii="SimSun" w:hAnsi="SimSun" w:eastAsia="SimSun" w:cs="SimSun"/>
          <w:sz w:val="20"/>
          <w:szCs w:val="20"/>
          <w:spacing w:val="18"/>
        </w:rPr>
        <w:t xml:space="preserve">  </w:t>
      </w:r>
      <w:r>
        <w:rPr>
          <w:rFonts w:ascii="SimSun" w:hAnsi="SimSun" w:eastAsia="SimSun" w:cs="SimSun"/>
          <w:sz w:val="20"/>
          <w:szCs w:val="20"/>
          <w:spacing w:val="5"/>
        </w:rPr>
        <w:t>多发性周围神经病；</w:t>
      </w:r>
    </w:p>
    <w:p>
      <w:pPr>
        <w:ind w:left="428"/>
        <w:spacing w:before="66" w:line="228" w:lineRule="auto"/>
        <w:rPr>
          <w:rFonts w:ascii="SimSun" w:hAnsi="SimSun" w:eastAsia="SimSun" w:cs="SimSun"/>
          <w:sz w:val="20"/>
          <w:szCs w:val="20"/>
        </w:rPr>
      </w:pPr>
      <w:r>
        <w:rPr>
          <w:rFonts w:ascii="SimSun" w:hAnsi="SimSun" w:eastAsia="SimSun" w:cs="SimSun"/>
          <w:sz w:val="20"/>
          <w:szCs w:val="20"/>
          <w:spacing w:val="6"/>
        </w:rPr>
        <w:t>c)  慢性阻塞性肺疾病；</w:t>
      </w:r>
    </w:p>
    <w:p>
      <w:pPr>
        <w:ind w:left="428"/>
        <w:spacing w:before="64" w:line="228" w:lineRule="auto"/>
        <w:rPr>
          <w:rFonts w:ascii="SimSun" w:hAnsi="SimSun" w:eastAsia="SimSun" w:cs="SimSun"/>
          <w:sz w:val="20"/>
          <w:szCs w:val="20"/>
        </w:rPr>
      </w:pPr>
      <w:r>
        <w:rPr>
          <w:rFonts w:ascii="SimSun" w:hAnsi="SimSun" w:eastAsia="SimSun" w:cs="SimSun"/>
          <w:sz w:val="20"/>
          <w:szCs w:val="20"/>
          <w:spacing w:val="5"/>
        </w:rPr>
        <w:t>d)  支气管哮喘；</w:t>
      </w:r>
    </w:p>
    <w:p>
      <w:pPr>
        <w:ind w:left="429"/>
        <w:spacing w:before="66" w:line="228" w:lineRule="auto"/>
        <w:rPr>
          <w:rFonts w:ascii="SimSun" w:hAnsi="SimSun" w:eastAsia="SimSun" w:cs="SimSun"/>
          <w:sz w:val="20"/>
          <w:szCs w:val="20"/>
        </w:rPr>
      </w:pPr>
      <w:r>
        <w:rPr>
          <w:rFonts w:ascii="SimSun" w:hAnsi="SimSun" w:eastAsia="SimSun" w:cs="SimSun"/>
          <w:sz w:val="20"/>
          <w:szCs w:val="20"/>
          <w:spacing w:val="6"/>
        </w:rPr>
        <w:t>e)  慢性间质性肺疾病。</w:t>
      </w:r>
    </w:p>
    <w:p>
      <w:pPr>
        <w:ind w:left="141"/>
        <w:spacing w:before="64" w:line="231" w:lineRule="auto"/>
        <w:outlineLvl w:val="4"/>
        <w:rPr>
          <w:rFonts w:ascii="SimSun" w:hAnsi="SimSun" w:eastAsia="SimSun" w:cs="SimSun"/>
          <w:sz w:val="20"/>
          <w:szCs w:val="20"/>
        </w:rPr>
      </w:pPr>
      <w:r>
        <w:rPr>
          <w:rFonts w:ascii="SimHei" w:hAnsi="SimHei" w:eastAsia="SimHei" w:cs="SimHei"/>
          <w:sz w:val="20"/>
          <w:szCs w:val="20"/>
          <w:spacing w:val="5"/>
        </w:rPr>
        <w:t>5.61.1.2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5"/>
        <w:spacing w:before="62" w:line="228" w:lineRule="auto"/>
        <w:rPr>
          <w:rFonts w:ascii="SimSun" w:hAnsi="SimSun" w:eastAsia="SimSun" w:cs="SimSun"/>
          <w:sz w:val="20"/>
          <w:szCs w:val="20"/>
        </w:rPr>
      </w:pPr>
      <w:r>
        <w:rPr>
          <w:rFonts w:ascii="SimSun" w:hAnsi="SimSun" w:eastAsia="SimSun" w:cs="SimSun"/>
          <w:sz w:val="20"/>
          <w:szCs w:val="20"/>
          <w:spacing w:val="8"/>
        </w:rPr>
        <w:t>a)  症状询问：重点询问神经系统、呼吸系统病史及相关症状。</w:t>
      </w:r>
    </w:p>
    <w:p>
      <w:pPr>
        <w:ind w:left="421"/>
        <w:spacing w:before="65" w:line="228" w:lineRule="auto"/>
        <w:rPr>
          <w:rFonts w:ascii="SimSun" w:hAnsi="SimSun" w:eastAsia="SimSun" w:cs="SimSun"/>
          <w:sz w:val="20"/>
          <w:szCs w:val="20"/>
        </w:rPr>
      </w:pPr>
      <w:r>
        <w:rPr>
          <w:rFonts w:ascii="SimSun" w:hAnsi="SimSun" w:eastAsia="SimSun" w:cs="SimSun"/>
          <w:sz w:val="20"/>
          <w:szCs w:val="20"/>
          <w:spacing w:val="5"/>
        </w:rPr>
        <w:t>b)  体格检查：</w:t>
      </w:r>
    </w:p>
    <w:p>
      <w:pPr>
        <w:ind w:left="860"/>
        <w:spacing w:before="65"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7"/>
        <w:spacing w:before="66" w:line="228" w:lineRule="auto"/>
        <w:rPr>
          <w:rFonts w:ascii="SimSun" w:hAnsi="SimSun" w:eastAsia="SimSun" w:cs="SimSun"/>
          <w:sz w:val="20"/>
          <w:szCs w:val="20"/>
        </w:rPr>
      </w:pPr>
      <w:r>
        <w:rPr>
          <w:rFonts w:ascii="SimSun" w:hAnsi="SimSun" w:eastAsia="SimSun" w:cs="SimSun"/>
          <w:sz w:val="20"/>
          <w:szCs w:val="20"/>
          <w:spacing w:val="6"/>
        </w:rPr>
        <w:t>2)  神经系统常规检查。</w:t>
      </w:r>
    </w:p>
    <w:p>
      <w:pPr>
        <w:ind w:left="428"/>
        <w:spacing w:before="65"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1257" w:right="3" w:hanging="397"/>
        <w:spacing w:before="66" w:line="288" w:lineRule="auto"/>
        <w:rPr>
          <w:rFonts w:ascii="SimSun" w:hAnsi="SimSun" w:eastAsia="SimSun" w:cs="SimSun"/>
          <w:sz w:val="20"/>
          <w:szCs w:val="20"/>
        </w:rPr>
      </w:pPr>
      <w:r>
        <w:rPr>
          <w:rFonts w:ascii="SimSun" w:hAnsi="SimSun" w:eastAsia="SimSun" w:cs="SimSun"/>
          <w:sz w:val="20"/>
          <w:szCs w:val="20"/>
          <w:spacing w:val="7"/>
        </w:rPr>
        <w:t>1)  必检项目：血常规（含血嗜酸粒细胞计数）、尿常规</w:t>
      </w:r>
      <w:r>
        <w:rPr>
          <w:rFonts w:ascii="SimSun" w:hAnsi="SimSun" w:eastAsia="SimSun" w:cs="SimSun"/>
          <w:sz w:val="20"/>
          <w:szCs w:val="20"/>
          <w:spacing w:val="6"/>
        </w:rPr>
        <w:t>、肝功能、空腹血糖、心电图、胸部</w:t>
      </w:r>
      <w:r>
        <w:rPr>
          <w:rFonts w:ascii="Times New Roman" w:hAnsi="Times New Roman" w:eastAsia="Times New Roman" w:cs="Times New Roman"/>
          <w:sz w:val="20"/>
          <w:szCs w:val="20"/>
          <w:spacing w:val="8"/>
        </w:rPr>
        <w:t>X</w:t>
      </w:r>
      <w:r>
        <w:rPr>
          <w:rFonts w:ascii="SimSun" w:hAnsi="SimSun" w:eastAsia="SimSun" w:cs="SimSun"/>
          <w:sz w:val="20"/>
          <w:szCs w:val="20"/>
          <w:spacing w:val="8"/>
        </w:rPr>
        <w:t>射线摄片、肺功能；</w:t>
      </w:r>
    </w:p>
    <w:p>
      <w:pPr>
        <w:ind w:left="1284" w:right="1" w:hanging="437"/>
        <w:spacing w:line="290" w:lineRule="auto"/>
        <w:rPr>
          <w:rFonts w:ascii="SimSun" w:hAnsi="SimSun" w:eastAsia="SimSun" w:cs="SimSun"/>
          <w:sz w:val="20"/>
          <w:szCs w:val="20"/>
        </w:rPr>
      </w:pPr>
      <w:r>
        <w:rPr>
          <w:rFonts w:ascii="SimSun" w:hAnsi="SimSun" w:eastAsia="SimSun" w:cs="SimSun"/>
          <w:sz w:val="20"/>
          <w:szCs w:val="20"/>
          <w:spacing w:val="9"/>
        </w:rPr>
        <w:t>2)  补充检查项目：空腹血糖异常或有周围神经损害表现者可选择糖化血红蛋白、神经-肌电</w:t>
      </w:r>
      <w:r>
        <w:rPr>
          <w:rFonts w:ascii="SimSun" w:hAnsi="SimSun" w:eastAsia="SimSun" w:cs="SimSun"/>
          <w:sz w:val="20"/>
          <w:szCs w:val="20"/>
          <w:spacing w:val="-10"/>
        </w:rPr>
        <w:t>图。</w:t>
      </w:r>
    </w:p>
    <w:p>
      <w:pPr>
        <w:spacing w:before="151" w:line="231" w:lineRule="auto"/>
        <w:outlineLvl w:val="3"/>
        <w:rPr>
          <w:rFonts w:ascii="SimHei" w:hAnsi="SimHei" w:eastAsia="SimHei" w:cs="SimHei"/>
          <w:sz w:val="20"/>
          <w:szCs w:val="20"/>
        </w:rPr>
      </w:pPr>
      <w:r>
        <w:rPr>
          <w:rFonts w:ascii="SimHei" w:hAnsi="SimHei" w:eastAsia="SimHei" w:cs="SimHei"/>
          <w:sz w:val="20"/>
          <w:szCs w:val="20"/>
          <w:spacing w:val="7"/>
        </w:rPr>
        <w:t>5.61.2</w:t>
      </w:r>
      <w:r>
        <w:rPr>
          <w:rFonts w:ascii="SimHei" w:hAnsi="SimHei" w:eastAsia="SimHei" w:cs="SimHei"/>
          <w:sz w:val="20"/>
          <w:szCs w:val="20"/>
          <w:spacing w:val="7"/>
        </w:rPr>
        <w:t xml:space="preserve">  </w:t>
      </w:r>
      <w:r>
        <w:rPr>
          <w:rFonts w:ascii="SimHei" w:hAnsi="SimHei" w:eastAsia="SimHei" w:cs="SimHei"/>
          <w:sz w:val="20"/>
          <w:szCs w:val="20"/>
          <w:spacing w:val="7"/>
        </w:rPr>
        <w:t>在岗期间职业健康检查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2"/>
        </w:rPr>
        <w:t>5.61.2.1</w:t>
      </w:r>
      <w:r>
        <w:rPr>
          <w:rFonts w:ascii="SimHei" w:hAnsi="SimHei" w:eastAsia="SimHei" w:cs="SimHei"/>
          <w:sz w:val="20"/>
          <w:szCs w:val="20"/>
          <w:spacing w:val="28"/>
        </w:rPr>
        <w:t xml:space="preserve">  </w:t>
      </w:r>
      <w:r>
        <w:rPr>
          <w:rFonts w:ascii="SimSun" w:hAnsi="SimSun" w:eastAsia="SimSun" w:cs="SimSun"/>
          <w:sz w:val="20"/>
          <w:szCs w:val="20"/>
          <w:spacing w:val="2"/>
        </w:rPr>
        <w:t>目标疾病：</w:t>
      </w:r>
    </w:p>
    <w:p>
      <w:pPr>
        <w:ind w:left="425"/>
        <w:spacing w:before="61" w:line="228" w:lineRule="auto"/>
        <w:rPr>
          <w:rFonts w:ascii="SimSun" w:hAnsi="SimSun" w:eastAsia="SimSun" w:cs="SimSun"/>
          <w:sz w:val="20"/>
          <w:szCs w:val="20"/>
        </w:rPr>
      </w:pPr>
      <w:r>
        <w:rPr>
          <w:rFonts w:ascii="SimSun" w:hAnsi="SimSun" w:eastAsia="SimSun" w:cs="SimSun"/>
          <w:sz w:val="20"/>
          <w:szCs w:val="20"/>
          <w:spacing w:val="8"/>
        </w:rPr>
        <w:t>a)  职业病：职业性慢性化学物中毒性周围神经病（按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247</w:t>
      </w:r>
      <w:r>
        <w:rPr>
          <w:rFonts w:ascii="SimSun" w:hAnsi="SimSun" w:eastAsia="SimSun" w:cs="SimSun"/>
          <w:sz w:val="20"/>
          <w:szCs w:val="20"/>
          <w:spacing w:val="8"/>
        </w:rPr>
        <w:t>）。</w:t>
      </w:r>
    </w:p>
    <w:p>
      <w:pPr>
        <w:ind w:left="421"/>
        <w:spacing w:before="65" w:line="228" w:lineRule="auto"/>
        <w:rPr>
          <w:rFonts w:ascii="SimSun" w:hAnsi="SimSun" w:eastAsia="SimSun" w:cs="SimSun"/>
          <w:sz w:val="20"/>
          <w:szCs w:val="20"/>
        </w:rPr>
      </w:pPr>
      <w:r>
        <w:rPr>
          <w:rFonts w:ascii="SimSun" w:hAnsi="SimSun" w:eastAsia="SimSun" w:cs="SimSun"/>
          <w:sz w:val="20"/>
          <w:szCs w:val="20"/>
          <w:spacing w:val="4"/>
        </w:rPr>
        <w:t>b)  职业禁忌证：同</w:t>
      </w:r>
      <w:r>
        <w:rPr>
          <w:rFonts w:ascii="Times New Roman" w:hAnsi="Times New Roman" w:eastAsia="Times New Roman" w:cs="Times New Roman"/>
          <w:sz w:val="20"/>
          <w:szCs w:val="20"/>
          <w:spacing w:val="4"/>
        </w:rPr>
        <w:t>5.61.1.</w:t>
      </w:r>
      <w:r>
        <w:rPr>
          <w:rFonts w:ascii="Times New Roman" w:hAnsi="Times New Roman" w:eastAsia="Times New Roman" w:cs="Times New Roman"/>
          <w:sz w:val="20"/>
          <w:szCs w:val="20"/>
          <w:spacing w:val="-15"/>
        </w:rPr>
        <w:t xml:space="preserve"> </w:t>
      </w:r>
      <w:r>
        <w:rPr>
          <w:rFonts w:ascii="Times New Roman" w:hAnsi="Times New Roman" w:eastAsia="Times New Roman" w:cs="Times New Roman"/>
          <w:sz w:val="20"/>
          <w:szCs w:val="20"/>
          <w:spacing w:val="4"/>
        </w:rPr>
        <w:t>1</w:t>
      </w:r>
      <w:r>
        <w:rPr>
          <w:rFonts w:ascii="SimSun" w:hAnsi="SimSun" w:eastAsia="SimSun" w:cs="SimSun"/>
          <w:sz w:val="20"/>
          <w:szCs w:val="20"/>
          <w:spacing w:val="4"/>
        </w:rPr>
        <w:t>。</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3"/>
        </w:rPr>
        <w:t>5.61.2.2</w:t>
      </w:r>
      <w:r>
        <w:rPr>
          <w:rFonts w:ascii="SimHei" w:hAnsi="SimHei" w:eastAsia="SimHei" w:cs="SimHei"/>
          <w:sz w:val="20"/>
          <w:szCs w:val="20"/>
          <w:spacing w:val="3"/>
        </w:rPr>
        <w:t xml:space="preserve">  </w:t>
      </w:r>
      <w:r>
        <w:rPr>
          <w:rFonts w:ascii="SimSun" w:hAnsi="SimSun" w:eastAsia="SimSun" w:cs="SimSun"/>
          <w:sz w:val="20"/>
          <w:szCs w:val="20"/>
          <w:spacing w:val="3"/>
        </w:rPr>
        <w:t>检查内容：</w:t>
      </w:r>
      <w:r>
        <w:rPr>
          <w:rFonts w:ascii="SimSun" w:hAnsi="SimSun" w:eastAsia="SimSun" w:cs="SimSun"/>
          <w:sz w:val="20"/>
          <w:szCs w:val="20"/>
          <w:spacing w:val="-48"/>
        </w:rPr>
        <w:t xml:space="preserve"> </w:t>
      </w:r>
      <w:r>
        <w:rPr>
          <w:rFonts w:ascii="SimSun" w:hAnsi="SimSun" w:eastAsia="SimSun" w:cs="SimSun"/>
          <w:sz w:val="20"/>
          <w:szCs w:val="20"/>
          <w:spacing w:val="3"/>
        </w:rPr>
        <w:t>同</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3"/>
        </w:rPr>
        <w:t>5.61.1.2</w:t>
      </w:r>
      <w:r>
        <w:rPr>
          <w:rFonts w:ascii="SimSun" w:hAnsi="SimSun" w:eastAsia="SimSun" w:cs="SimSun"/>
          <w:sz w:val="20"/>
          <w:szCs w:val="20"/>
          <w:spacing w:val="3"/>
        </w:rPr>
        <w:t>。</w:t>
      </w:r>
    </w:p>
    <w:p>
      <w:pPr>
        <w:ind w:left="141"/>
        <w:spacing w:before="62" w:line="231" w:lineRule="auto"/>
        <w:outlineLvl w:val="4"/>
        <w:rPr>
          <w:rFonts w:ascii="SimSun" w:hAnsi="SimSun" w:eastAsia="SimSun" w:cs="SimSun"/>
          <w:sz w:val="20"/>
          <w:szCs w:val="20"/>
        </w:rPr>
      </w:pPr>
      <w:r>
        <w:rPr>
          <w:rFonts w:ascii="SimHei" w:hAnsi="SimHei" w:eastAsia="SimHei" w:cs="SimHei"/>
          <w:sz w:val="20"/>
          <w:szCs w:val="20"/>
          <w:spacing w:val="6"/>
        </w:rPr>
        <w:t>5.61.2.3</w:t>
      </w:r>
      <w:r>
        <w:rPr>
          <w:rFonts w:ascii="SimHei" w:hAnsi="SimHei" w:eastAsia="SimHei" w:cs="SimHei"/>
          <w:sz w:val="20"/>
          <w:szCs w:val="20"/>
          <w:spacing w:val="6"/>
        </w:rPr>
        <w:t xml:space="preserve">  </w:t>
      </w:r>
      <w:r>
        <w:rPr>
          <w:rFonts w:ascii="SimSun" w:hAnsi="SimSun" w:eastAsia="SimSun" w:cs="SimSun"/>
          <w:sz w:val="20"/>
          <w:szCs w:val="20"/>
          <w:spacing w:val="6"/>
        </w:rPr>
        <w:t>健康检查周期：</w:t>
      </w:r>
      <w:r>
        <w:rPr>
          <w:rFonts w:ascii="Times New Roman" w:hAnsi="Times New Roman" w:eastAsia="Times New Roman" w:cs="Times New Roman"/>
          <w:sz w:val="20"/>
          <w:szCs w:val="20"/>
          <w:spacing w:val="6"/>
        </w:rPr>
        <w:t>1 </w:t>
      </w:r>
      <w:r>
        <w:rPr>
          <w:rFonts w:ascii="SimSun" w:hAnsi="SimSun" w:eastAsia="SimSun" w:cs="SimSun"/>
          <w:sz w:val="20"/>
          <w:szCs w:val="20"/>
          <w:spacing w:val="6"/>
        </w:rPr>
        <w:t>年。</w:t>
      </w:r>
    </w:p>
    <w:p>
      <w:pPr>
        <w:spacing w:before="218" w:line="231" w:lineRule="auto"/>
        <w:outlineLvl w:val="3"/>
        <w:rPr>
          <w:rFonts w:ascii="SimHei" w:hAnsi="SimHei" w:eastAsia="SimHei" w:cs="SimHei"/>
          <w:sz w:val="20"/>
          <w:szCs w:val="20"/>
        </w:rPr>
      </w:pPr>
      <w:r>
        <w:rPr>
          <w:rFonts w:ascii="SimHei" w:hAnsi="SimHei" w:eastAsia="SimHei" w:cs="SimHei"/>
          <w:sz w:val="20"/>
          <w:szCs w:val="20"/>
          <w:spacing w:val="7"/>
        </w:rPr>
        <w:t>5.61.3</w:t>
      </w:r>
      <w:r>
        <w:rPr>
          <w:rFonts w:ascii="SimHei" w:hAnsi="SimHei" w:eastAsia="SimHei" w:cs="SimHei"/>
          <w:sz w:val="20"/>
          <w:szCs w:val="20"/>
          <w:spacing w:val="7"/>
        </w:rPr>
        <w:t xml:space="preserve">  </w:t>
      </w:r>
      <w:r>
        <w:rPr>
          <w:rFonts w:ascii="SimHei" w:hAnsi="SimHei" w:eastAsia="SimHei" w:cs="SimHei"/>
          <w:sz w:val="20"/>
          <w:szCs w:val="20"/>
          <w:spacing w:val="7"/>
        </w:rPr>
        <w:t>离岗时职业健康检查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8"/>
        </w:rPr>
        <w:t>5.61.3.1</w:t>
      </w:r>
      <w:r>
        <w:rPr>
          <w:rFonts w:ascii="SimHei" w:hAnsi="SimHei" w:eastAsia="SimHei" w:cs="SimHei"/>
          <w:sz w:val="20"/>
          <w:szCs w:val="20"/>
          <w:spacing w:val="8"/>
        </w:rPr>
        <w:t xml:space="preserve">  </w:t>
      </w:r>
      <w:r>
        <w:rPr>
          <w:rFonts w:ascii="SimSun" w:hAnsi="SimSun" w:eastAsia="SimSun" w:cs="SimSun"/>
          <w:sz w:val="20"/>
          <w:szCs w:val="20"/>
          <w:spacing w:val="8"/>
        </w:rPr>
        <w:t>目标疾病：职业病：职业性慢性化学物中毒性周围神经病。</w:t>
      </w:r>
    </w:p>
    <w:p>
      <w:pPr>
        <w:ind w:left="141"/>
        <w:spacing w:before="61" w:line="231" w:lineRule="auto"/>
        <w:outlineLvl w:val="4"/>
        <w:rPr>
          <w:rFonts w:ascii="SimSun" w:hAnsi="SimSun" w:eastAsia="SimSun" w:cs="SimSun"/>
          <w:sz w:val="20"/>
          <w:szCs w:val="20"/>
        </w:rPr>
      </w:pPr>
      <w:r>
        <w:rPr>
          <w:rFonts w:ascii="SimHei" w:hAnsi="SimHei" w:eastAsia="SimHei" w:cs="SimHei"/>
          <w:sz w:val="20"/>
          <w:szCs w:val="20"/>
          <w:spacing w:val="5"/>
        </w:rPr>
        <w:t>5.61.3.2</w:t>
      </w:r>
      <w:r>
        <w:rPr>
          <w:rFonts w:ascii="SimHei" w:hAnsi="SimHei" w:eastAsia="SimHei" w:cs="SimHei"/>
          <w:sz w:val="20"/>
          <w:szCs w:val="20"/>
          <w:spacing w:val="5"/>
        </w:rPr>
        <w:t xml:space="preserve">  </w:t>
      </w:r>
      <w:r>
        <w:rPr>
          <w:rFonts w:ascii="SimSun" w:hAnsi="SimSun" w:eastAsia="SimSun" w:cs="SimSun"/>
          <w:sz w:val="20"/>
          <w:szCs w:val="20"/>
          <w:spacing w:val="5"/>
        </w:rPr>
        <w:t>检查内容：同</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5"/>
        </w:rPr>
        <w:t>5.61.1.2</w:t>
      </w:r>
      <w:r>
        <w:rPr>
          <w:rFonts w:ascii="SimSun" w:hAnsi="SimSun" w:eastAsia="SimSun" w:cs="SimSun"/>
          <w:sz w:val="20"/>
          <w:szCs w:val="20"/>
          <w:spacing w:val="5"/>
        </w:rPr>
        <w:t>。</w:t>
      </w:r>
    </w:p>
    <w:p>
      <w:pPr>
        <w:spacing w:before="219" w:line="231" w:lineRule="auto"/>
        <w:outlineLvl w:val="3"/>
        <w:rPr>
          <w:rFonts w:ascii="SimHei" w:hAnsi="SimHei" w:eastAsia="SimHei" w:cs="SimHei"/>
          <w:sz w:val="20"/>
          <w:szCs w:val="20"/>
        </w:rPr>
      </w:pPr>
      <w:r>
        <w:rPr>
          <w:rFonts w:ascii="SimHei" w:hAnsi="SimHei" w:eastAsia="SimHei" w:cs="SimHei"/>
          <w:sz w:val="20"/>
          <w:szCs w:val="20"/>
          <w:spacing w:val="6"/>
        </w:rPr>
        <w:t>5.61.4</w:t>
      </w:r>
      <w:r>
        <w:rPr>
          <w:rFonts w:ascii="SimHei" w:hAnsi="SimHei" w:eastAsia="SimHei" w:cs="SimHei"/>
          <w:sz w:val="20"/>
          <w:szCs w:val="20"/>
          <w:spacing w:val="6"/>
        </w:rPr>
        <w:t xml:space="preserve">  </w:t>
      </w:r>
      <w:r>
        <w:rPr>
          <w:rFonts w:ascii="SimHei" w:hAnsi="SimHei" w:eastAsia="SimHei" w:cs="SimHei"/>
          <w:sz w:val="20"/>
          <w:szCs w:val="20"/>
          <w:spacing w:val="6"/>
        </w:rPr>
        <w:t>应急健康检查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2"/>
        </w:rPr>
        <w:t>5.61.4.1</w:t>
      </w:r>
      <w:r>
        <w:rPr>
          <w:rFonts w:ascii="SimHei" w:hAnsi="SimHei" w:eastAsia="SimHei" w:cs="SimHei"/>
          <w:sz w:val="20"/>
          <w:szCs w:val="20"/>
          <w:spacing w:val="28"/>
        </w:rPr>
        <w:t xml:space="preserve">  </w:t>
      </w:r>
      <w:r>
        <w:rPr>
          <w:rFonts w:ascii="SimSun" w:hAnsi="SimSun" w:eastAsia="SimSun" w:cs="SimSun"/>
          <w:sz w:val="20"/>
          <w:szCs w:val="20"/>
          <w:spacing w:val="2"/>
        </w:rPr>
        <w:t>目标疾病：</w:t>
      </w:r>
    </w:p>
    <w:p>
      <w:pPr>
        <w:spacing w:line="231" w:lineRule="auto"/>
        <w:sectPr>
          <w:footerReference w:type="default" r:id="rId97"/>
          <w:pgSz w:w="11906" w:h="16839"/>
          <w:pgMar w:top="1715" w:right="1133" w:bottom="1336" w:left="1421" w:header="1393" w:footer="1102" w:gutter="0"/>
        </w:sectPr>
        <w:rPr>
          <w:rFonts w:ascii="SimSun" w:hAnsi="SimSun" w:eastAsia="SimSun" w:cs="SimSun"/>
          <w:sz w:val="20"/>
          <w:szCs w:val="20"/>
        </w:rPr>
      </w:pPr>
    </w:p>
    <w:p>
      <w:pPr>
        <w:ind w:left="425"/>
        <w:spacing w:before="246" w:line="227" w:lineRule="auto"/>
        <w:rPr>
          <w:rFonts w:ascii="SimSun" w:hAnsi="SimSun" w:eastAsia="SimSun" w:cs="SimSun"/>
          <w:sz w:val="20"/>
          <w:szCs w:val="20"/>
        </w:rPr>
      </w:pPr>
      <w:r>
        <w:rPr>
          <w:rFonts w:ascii="SimSun" w:hAnsi="SimSun" w:eastAsia="SimSun" w:cs="SimSun"/>
          <w:sz w:val="20"/>
          <w:szCs w:val="20"/>
          <w:spacing w:val="8"/>
        </w:rPr>
        <w:t>a)  职业性急性环氧乙烷中毒（按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245</w:t>
      </w:r>
      <w:r>
        <w:rPr>
          <w:rFonts w:ascii="SimSun" w:hAnsi="SimSun" w:eastAsia="SimSun" w:cs="SimSun"/>
          <w:sz w:val="20"/>
          <w:szCs w:val="20"/>
          <w:spacing w:val="4"/>
        </w:rPr>
        <w:t>）；</w:t>
      </w:r>
    </w:p>
    <w:p>
      <w:pPr>
        <w:ind w:left="421"/>
        <w:spacing w:before="65" w:line="228" w:lineRule="auto"/>
        <w:rPr>
          <w:rFonts w:ascii="SimSun" w:hAnsi="SimSun" w:eastAsia="SimSun" w:cs="SimSun"/>
          <w:sz w:val="20"/>
          <w:szCs w:val="20"/>
        </w:rPr>
      </w:pPr>
      <w:r>
        <w:rPr>
          <w:rFonts w:ascii="SimSun" w:hAnsi="SimSun" w:eastAsia="SimSun" w:cs="SimSun"/>
          <w:sz w:val="20"/>
          <w:szCs w:val="20"/>
          <w:spacing w:val="8"/>
        </w:rPr>
        <w:t>b)  职业性化学性皮肤灼伤（按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51</w:t>
      </w:r>
      <w:r>
        <w:rPr>
          <w:rFonts w:ascii="SimSun" w:hAnsi="SimSun" w:eastAsia="SimSun" w:cs="SimSun"/>
          <w:sz w:val="20"/>
          <w:szCs w:val="20"/>
          <w:spacing w:val="6"/>
        </w:rPr>
        <w:t>）；</w:t>
      </w:r>
    </w:p>
    <w:p>
      <w:pPr>
        <w:ind w:left="428"/>
        <w:spacing w:before="64" w:line="228" w:lineRule="auto"/>
        <w:rPr>
          <w:rFonts w:ascii="SimSun" w:hAnsi="SimSun" w:eastAsia="SimSun" w:cs="SimSun"/>
          <w:sz w:val="20"/>
          <w:szCs w:val="20"/>
        </w:rPr>
      </w:pPr>
      <w:r>
        <w:rPr>
          <w:rFonts w:ascii="SimSun" w:hAnsi="SimSun" w:eastAsia="SimSun" w:cs="SimSun"/>
          <w:sz w:val="20"/>
          <w:szCs w:val="20"/>
          <w:spacing w:val="7"/>
        </w:rPr>
        <w:t>c)  职业性化学性眼灼伤（按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7"/>
        </w:rPr>
        <w:t xml:space="preserve"> 54</w:t>
      </w:r>
      <w:r>
        <w:rPr>
          <w:rFonts w:ascii="SimSun" w:hAnsi="SimSun" w:eastAsia="SimSun" w:cs="SimSun"/>
          <w:sz w:val="20"/>
          <w:szCs w:val="20"/>
          <w:spacing w:val="7"/>
        </w:rPr>
        <w:t>）。</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5"/>
        </w:rPr>
        <w:t>5.61.4.2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44" w:right="63" w:hanging="419"/>
        <w:spacing w:before="62" w:line="288" w:lineRule="auto"/>
        <w:rPr>
          <w:rFonts w:ascii="SimSun" w:hAnsi="SimSun" w:eastAsia="SimSun" w:cs="SimSun"/>
          <w:sz w:val="20"/>
          <w:szCs w:val="20"/>
        </w:rPr>
      </w:pPr>
      <w:r>
        <w:rPr>
          <w:rFonts w:ascii="SimSun" w:hAnsi="SimSun" w:eastAsia="SimSun" w:cs="SimSun"/>
          <w:sz w:val="20"/>
          <w:szCs w:val="20"/>
          <w:spacing w:val="7"/>
        </w:rPr>
        <w:t>a)  症状询问：重点询问短期内接触较大量环氧乙烷的职业接触史及神经精神、呼吸系统等相关症</w:t>
      </w:r>
      <w:r>
        <w:rPr>
          <w:rFonts w:ascii="SimSun" w:hAnsi="SimSun" w:eastAsia="SimSun" w:cs="SimSun"/>
          <w:sz w:val="20"/>
          <w:szCs w:val="20"/>
        </w:rPr>
        <w:t>状。</w:t>
      </w:r>
    </w:p>
    <w:p>
      <w:pPr>
        <w:ind w:left="421"/>
        <w:spacing w:before="1" w:line="227" w:lineRule="auto"/>
        <w:rPr>
          <w:rFonts w:ascii="SimSun" w:hAnsi="SimSun" w:eastAsia="SimSun" w:cs="SimSun"/>
          <w:sz w:val="20"/>
          <w:szCs w:val="20"/>
        </w:rPr>
      </w:pPr>
      <w:r>
        <w:rPr>
          <w:rFonts w:ascii="SimSun" w:hAnsi="SimSun" w:eastAsia="SimSun" w:cs="SimSun"/>
          <w:sz w:val="20"/>
          <w:szCs w:val="20"/>
          <w:spacing w:val="5"/>
        </w:rPr>
        <w:t>b)  体格检查：</w:t>
      </w:r>
    </w:p>
    <w:p>
      <w:pPr>
        <w:ind w:left="860"/>
        <w:spacing w:before="65"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7"/>
        <w:spacing w:before="66" w:line="228" w:lineRule="auto"/>
        <w:rPr>
          <w:rFonts w:ascii="SimSun" w:hAnsi="SimSun" w:eastAsia="SimSun" w:cs="SimSun"/>
          <w:sz w:val="20"/>
          <w:szCs w:val="20"/>
        </w:rPr>
      </w:pPr>
      <w:r>
        <w:rPr>
          <w:rFonts w:ascii="SimSun" w:hAnsi="SimSun" w:eastAsia="SimSun" w:cs="SimSun"/>
          <w:sz w:val="20"/>
          <w:szCs w:val="20"/>
          <w:spacing w:val="8"/>
        </w:rPr>
        <w:t>2)  神经系统常规检查，注意有无病理反</w:t>
      </w:r>
      <w:r>
        <w:rPr>
          <w:rFonts w:ascii="SimSun" w:hAnsi="SimSun" w:eastAsia="SimSun" w:cs="SimSun"/>
          <w:sz w:val="20"/>
          <w:szCs w:val="20"/>
          <w:spacing w:val="7"/>
        </w:rPr>
        <w:t>射；</w:t>
      </w:r>
    </w:p>
    <w:p>
      <w:pPr>
        <w:ind w:left="848"/>
        <w:spacing w:before="65" w:line="227" w:lineRule="auto"/>
        <w:rPr>
          <w:rFonts w:ascii="SimSun" w:hAnsi="SimSun" w:eastAsia="SimSun" w:cs="SimSun"/>
          <w:sz w:val="20"/>
          <w:szCs w:val="20"/>
        </w:rPr>
      </w:pPr>
      <w:r>
        <w:rPr>
          <w:rFonts w:ascii="SimSun" w:hAnsi="SimSun" w:eastAsia="SimSun" w:cs="SimSun"/>
          <w:sz w:val="20"/>
          <w:szCs w:val="20"/>
          <w:spacing w:val="6"/>
        </w:rPr>
        <w:t>3)  皮肤科常规检查；</w:t>
      </w:r>
    </w:p>
    <w:p>
      <w:pPr>
        <w:ind w:left="843"/>
        <w:spacing w:before="61" w:line="236" w:lineRule="auto"/>
        <w:rPr>
          <w:rFonts w:ascii="SimSun" w:hAnsi="SimSun" w:eastAsia="SimSun" w:cs="SimSun"/>
          <w:sz w:val="20"/>
          <w:szCs w:val="20"/>
        </w:rPr>
      </w:pPr>
      <w:r>
        <w:rPr>
          <w:rFonts w:ascii="SimSun" w:hAnsi="SimSun" w:eastAsia="SimSun" w:cs="SimSun"/>
          <w:sz w:val="20"/>
          <w:szCs w:val="20"/>
          <w:spacing w:val="9"/>
        </w:rPr>
        <w:t>4)  眼科常规检查，重点检查结膜、角膜病变</w:t>
      </w:r>
      <w:r>
        <w:rPr>
          <w:rFonts w:ascii="SimSun" w:hAnsi="SimSun" w:eastAsia="SimSun" w:cs="SimSun"/>
          <w:sz w:val="20"/>
          <w:szCs w:val="20"/>
          <w:spacing w:val="8"/>
        </w:rPr>
        <w:t>，必要时裂隙灯检查。</w:t>
      </w:r>
    </w:p>
    <w:p>
      <w:pPr>
        <w:ind w:left="428"/>
        <w:spacing w:before="61"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1271" w:right="60" w:hanging="411"/>
        <w:spacing w:before="66" w:line="288" w:lineRule="auto"/>
        <w:rPr>
          <w:rFonts w:ascii="SimSun" w:hAnsi="SimSun" w:eastAsia="SimSun" w:cs="SimSun"/>
          <w:sz w:val="20"/>
          <w:szCs w:val="20"/>
        </w:rPr>
      </w:pPr>
      <w:r>
        <w:rPr>
          <w:rFonts w:ascii="SimSun" w:hAnsi="SimSun" w:eastAsia="SimSun" w:cs="SimSun"/>
          <w:sz w:val="20"/>
          <w:szCs w:val="20"/>
          <w:spacing w:val="8"/>
        </w:rPr>
        <w:t>1)  必检项目：血常规、尿常规、肝功能、肾功能、心电图、胸部</w:t>
      </w:r>
      <w:r>
        <w:rPr>
          <w:rFonts w:ascii="Times New Roman" w:hAnsi="Times New Roman" w:eastAsia="Times New Roman" w:cs="Times New Roman"/>
          <w:sz w:val="20"/>
          <w:szCs w:val="20"/>
          <w:spacing w:val="8"/>
        </w:rPr>
        <w:t>X</w:t>
      </w:r>
      <w:r>
        <w:rPr>
          <w:rFonts w:ascii="SimSun" w:hAnsi="SimSun" w:eastAsia="SimSun" w:cs="SimSun"/>
          <w:sz w:val="20"/>
          <w:szCs w:val="20"/>
          <w:spacing w:val="8"/>
        </w:rPr>
        <w:t>射线摄片、血氧饱和度、</w:t>
      </w:r>
      <w:r>
        <w:rPr>
          <w:rFonts w:ascii="SimSun" w:hAnsi="SimSun" w:eastAsia="SimSun" w:cs="SimSun"/>
          <w:sz w:val="20"/>
          <w:szCs w:val="20"/>
          <w:spacing w:val="9"/>
        </w:rPr>
        <w:t>心肌酶谱、肌钙蛋白</w:t>
      </w:r>
      <w:r>
        <w:rPr>
          <w:rFonts w:ascii="Times New Roman" w:hAnsi="Times New Roman" w:eastAsia="Times New Roman" w:cs="Times New Roman"/>
          <w:sz w:val="20"/>
          <w:szCs w:val="20"/>
          <w:spacing w:val="9"/>
        </w:rPr>
        <w:t>T</w:t>
      </w:r>
      <w:r>
        <w:rPr>
          <w:rFonts w:ascii="SimSun" w:hAnsi="SimSun" w:eastAsia="SimSun" w:cs="SimSun"/>
          <w:sz w:val="20"/>
          <w:szCs w:val="20"/>
          <w:spacing w:val="9"/>
        </w:rPr>
        <w:t>（</w:t>
      </w:r>
      <w:r>
        <w:rPr>
          <w:rFonts w:ascii="Times New Roman" w:hAnsi="Times New Roman" w:eastAsia="Times New Roman" w:cs="Times New Roman"/>
          <w:sz w:val="20"/>
          <w:szCs w:val="20"/>
        </w:rPr>
        <w:t>TnT</w:t>
      </w:r>
      <w:r>
        <w:rPr>
          <w:rFonts w:ascii="SimSun" w:hAnsi="SimSun" w:eastAsia="SimSun" w:cs="SimSun"/>
          <w:sz w:val="20"/>
          <w:szCs w:val="20"/>
          <w:spacing w:val="2"/>
        </w:rPr>
        <w:t>）；</w:t>
      </w:r>
    </w:p>
    <w:p>
      <w:pPr>
        <w:ind w:left="847"/>
        <w:spacing w:line="227" w:lineRule="auto"/>
        <w:rPr>
          <w:rFonts w:ascii="SimSun" w:hAnsi="SimSun" w:eastAsia="SimSun" w:cs="SimSun"/>
          <w:sz w:val="20"/>
          <w:szCs w:val="20"/>
        </w:rPr>
      </w:pPr>
      <w:r>
        <w:rPr>
          <w:rFonts w:ascii="SimSun" w:hAnsi="SimSun" w:eastAsia="SimSun" w:cs="SimSun"/>
          <w:sz w:val="20"/>
          <w:szCs w:val="20"/>
          <w:spacing w:val="8"/>
        </w:rPr>
        <w:t>2)  选检项目：脑电图、头颅</w:t>
      </w:r>
      <w:r>
        <w:rPr>
          <w:rFonts w:ascii="Times New Roman" w:hAnsi="Times New Roman" w:eastAsia="Times New Roman" w:cs="Times New Roman"/>
          <w:sz w:val="20"/>
          <w:szCs w:val="20"/>
        </w:rPr>
        <w:t>CT</w:t>
      </w:r>
      <w:r>
        <w:rPr>
          <w:rFonts w:ascii="SimSun" w:hAnsi="SimSun" w:eastAsia="SimSun" w:cs="SimSun"/>
          <w:sz w:val="20"/>
          <w:szCs w:val="20"/>
          <w:spacing w:val="8"/>
        </w:rPr>
        <w:t>或</w:t>
      </w:r>
      <w:r>
        <w:rPr>
          <w:rFonts w:ascii="Times New Roman" w:hAnsi="Times New Roman" w:eastAsia="Times New Roman" w:cs="Times New Roman"/>
          <w:sz w:val="20"/>
          <w:szCs w:val="20"/>
        </w:rPr>
        <w:t>MRI</w:t>
      </w:r>
      <w:r>
        <w:rPr>
          <w:rFonts w:ascii="Times New Roman" w:hAnsi="Times New Roman" w:eastAsia="Times New Roman" w:cs="Times New Roman"/>
          <w:sz w:val="20"/>
          <w:szCs w:val="20"/>
          <w:spacing w:val="-19"/>
        </w:rPr>
        <w:t xml:space="preserve"> </w:t>
      </w:r>
      <w:r>
        <w:rPr>
          <w:rFonts w:ascii="SimSun" w:hAnsi="SimSun" w:eastAsia="SimSun" w:cs="SimSun"/>
          <w:sz w:val="20"/>
          <w:szCs w:val="20"/>
          <w:spacing w:val="8"/>
        </w:rPr>
        <w:t>、胸部</w:t>
      </w:r>
      <w:r>
        <w:rPr>
          <w:rFonts w:ascii="Times New Roman" w:hAnsi="Times New Roman" w:eastAsia="Times New Roman" w:cs="Times New Roman"/>
          <w:sz w:val="20"/>
          <w:szCs w:val="20"/>
        </w:rPr>
        <w:t>CT</w:t>
      </w:r>
      <w:r>
        <w:rPr>
          <w:rFonts w:ascii="Times New Roman" w:hAnsi="Times New Roman" w:eastAsia="Times New Roman" w:cs="Times New Roman"/>
          <w:sz w:val="20"/>
          <w:szCs w:val="20"/>
          <w:spacing w:val="-25"/>
        </w:rPr>
        <w:t xml:space="preserve"> </w:t>
      </w:r>
      <w:r>
        <w:rPr>
          <w:rFonts w:ascii="SimSun" w:hAnsi="SimSun" w:eastAsia="SimSun" w:cs="SimSun"/>
          <w:sz w:val="20"/>
          <w:szCs w:val="20"/>
          <w:spacing w:val="8"/>
        </w:rPr>
        <w:t>、肝肾</w:t>
      </w:r>
      <w:r>
        <w:rPr>
          <w:rFonts w:ascii="Times New Roman" w:hAnsi="Times New Roman" w:eastAsia="Times New Roman" w:cs="Times New Roman"/>
          <w:sz w:val="20"/>
          <w:szCs w:val="20"/>
          <w:spacing w:val="8"/>
        </w:rPr>
        <w:t>B</w:t>
      </w:r>
      <w:r>
        <w:rPr>
          <w:rFonts w:ascii="SimSun" w:hAnsi="SimSun" w:eastAsia="SimSun" w:cs="SimSun"/>
          <w:sz w:val="20"/>
          <w:szCs w:val="20"/>
          <w:spacing w:val="8"/>
        </w:rPr>
        <w:t>超、血气分析。</w:t>
      </w:r>
    </w:p>
    <w:p>
      <w:pPr>
        <w:spacing w:before="222" w:line="229" w:lineRule="auto"/>
        <w:outlineLvl w:val="2"/>
        <w:rPr>
          <w:rFonts w:ascii="SimHei" w:hAnsi="SimHei" w:eastAsia="SimHei" w:cs="SimHei"/>
          <w:sz w:val="20"/>
          <w:szCs w:val="20"/>
        </w:rPr>
      </w:pPr>
      <w:bookmarkStart w:name="bookmark79" w:id="86"/>
      <w:bookmarkEnd w:id="86"/>
      <w:r>
        <w:rPr>
          <w:rFonts w:ascii="SimHei" w:hAnsi="SimHei" w:eastAsia="SimHei" w:cs="SimHei"/>
          <w:sz w:val="20"/>
          <w:szCs w:val="20"/>
          <w:spacing w:val="6"/>
        </w:rPr>
        <w:t>5.62</w:t>
      </w:r>
      <w:r>
        <w:rPr>
          <w:rFonts w:ascii="SimHei" w:hAnsi="SimHei" w:eastAsia="SimHei" w:cs="SimHei"/>
          <w:sz w:val="20"/>
          <w:szCs w:val="20"/>
          <w:spacing w:val="6"/>
        </w:rPr>
        <w:t xml:space="preserve">  </w:t>
      </w:r>
      <w:r>
        <w:rPr>
          <w:rFonts w:ascii="SimHei" w:hAnsi="SimHei" w:eastAsia="SimHei" w:cs="SimHei"/>
          <w:sz w:val="20"/>
          <w:szCs w:val="20"/>
          <w:spacing w:val="6"/>
        </w:rPr>
        <w:t>氯乙酸（</w:t>
      </w:r>
      <w:r>
        <w:rPr>
          <w:rFonts w:ascii="SimHei" w:hAnsi="SimHei" w:eastAsia="SimHei" w:cs="SimHei"/>
          <w:sz w:val="20"/>
          <w:szCs w:val="20"/>
        </w:rPr>
        <w:t>CAS</w:t>
      </w:r>
      <w:r>
        <w:rPr>
          <w:rFonts w:ascii="SimHei" w:hAnsi="SimHei" w:eastAsia="SimHei" w:cs="SimHei"/>
          <w:sz w:val="20"/>
          <w:szCs w:val="20"/>
          <w:spacing w:val="-33"/>
        </w:rPr>
        <w:t xml:space="preserve"> </w:t>
      </w:r>
      <w:r>
        <w:rPr>
          <w:rFonts w:ascii="SimHei" w:hAnsi="SimHei" w:eastAsia="SimHei" w:cs="SimHei"/>
          <w:sz w:val="20"/>
          <w:szCs w:val="20"/>
          <w:spacing w:val="6"/>
        </w:rPr>
        <w:t>号：79-11-8）</w:t>
      </w:r>
    </w:p>
    <w:p>
      <w:pPr>
        <w:spacing w:before="219" w:line="231" w:lineRule="auto"/>
        <w:outlineLvl w:val="3"/>
        <w:rPr>
          <w:rFonts w:ascii="SimHei" w:hAnsi="SimHei" w:eastAsia="SimHei" w:cs="SimHei"/>
          <w:sz w:val="20"/>
          <w:szCs w:val="20"/>
        </w:rPr>
      </w:pPr>
      <w:r>
        <w:rPr>
          <w:rFonts w:ascii="SimHei" w:hAnsi="SimHei" w:eastAsia="SimHei" w:cs="SimHei"/>
          <w:sz w:val="20"/>
          <w:szCs w:val="20"/>
          <w:spacing w:val="7"/>
        </w:rPr>
        <w:t>5.62.1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4"/>
        </w:rPr>
        <w:t>5.62.1.1</w:t>
      </w:r>
      <w:r>
        <w:rPr>
          <w:rFonts w:ascii="SimHei" w:hAnsi="SimHei" w:eastAsia="SimHei" w:cs="SimHei"/>
          <w:sz w:val="20"/>
          <w:szCs w:val="20"/>
          <w:spacing w:val="34"/>
        </w:rPr>
        <w:t xml:space="preserve">  </w:t>
      </w:r>
      <w:r>
        <w:rPr>
          <w:rFonts w:ascii="SimSun" w:hAnsi="SimSun" w:eastAsia="SimSun" w:cs="SimSun"/>
          <w:sz w:val="20"/>
          <w:szCs w:val="20"/>
          <w:spacing w:val="4"/>
        </w:rPr>
        <w:t>目标疾病为职业禁忌证：</w:t>
      </w:r>
    </w:p>
    <w:p>
      <w:pPr>
        <w:ind w:left="425"/>
        <w:spacing w:before="62" w:line="228" w:lineRule="auto"/>
        <w:rPr>
          <w:rFonts w:ascii="SimSun" w:hAnsi="SimSun" w:eastAsia="SimSun" w:cs="SimSun"/>
          <w:sz w:val="20"/>
          <w:szCs w:val="20"/>
        </w:rPr>
      </w:pPr>
      <w:r>
        <w:rPr>
          <w:rFonts w:ascii="SimSun" w:hAnsi="SimSun" w:eastAsia="SimSun" w:cs="SimSun"/>
          <w:sz w:val="20"/>
          <w:szCs w:val="20"/>
          <w:spacing w:val="5"/>
        </w:rPr>
        <w:t>a)</w:t>
      </w:r>
      <w:r>
        <w:rPr>
          <w:rFonts w:ascii="SimSun" w:hAnsi="SimSun" w:eastAsia="SimSun" w:cs="SimSun"/>
          <w:sz w:val="20"/>
          <w:szCs w:val="20"/>
          <w:spacing w:val="23"/>
        </w:rPr>
        <w:t xml:space="preserve">  </w:t>
      </w:r>
      <w:r>
        <w:rPr>
          <w:rFonts w:ascii="SimSun" w:hAnsi="SimSun" w:eastAsia="SimSun" w:cs="SimSun"/>
          <w:sz w:val="20"/>
          <w:szCs w:val="20"/>
          <w:spacing w:val="5"/>
        </w:rPr>
        <w:t>中枢神经系统器质性疾病；</w:t>
      </w:r>
    </w:p>
    <w:p>
      <w:pPr>
        <w:ind w:left="421"/>
        <w:spacing w:before="66" w:line="228" w:lineRule="auto"/>
        <w:rPr>
          <w:rFonts w:ascii="SimSun" w:hAnsi="SimSun" w:eastAsia="SimSun" w:cs="SimSun"/>
          <w:sz w:val="20"/>
          <w:szCs w:val="20"/>
        </w:rPr>
      </w:pPr>
      <w:r>
        <w:rPr>
          <w:rFonts w:ascii="SimSun" w:hAnsi="SimSun" w:eastAsia="SimSun" w:cs="SimSun"/>
          <w:sz w:val="20"/>
          <w:szCs w:val="20"/>
          <w:spacing w:val="7"/>
        </w:rPr>
        <w:t>b)  慢性器质性心脏病；</w:t>
      </w:r>
    </w:p>
    <w:p>
      <w:pPr>
        <w:ind w:left="428"/>
        <w:spacing w:before="64" w:line="228" w:lineRule="auto"/>
        <w:rPr>
          <w:rFonts w:ascii="SimSun" w:hAnsi="SimSun" w:eastAsia="SimSun" w:cs="SimSun"/>
          <w:sz w:val="20"/>
          <w:szCs w:val="20"/>
        </w:rPr>
      </w:pPr>
      <w:r>
        <w:rPr>
          <w:rFonts w:ascii="SimSun" w:hAnsi="SimSun" w:eastAsia="SimSun" w:cs="SimSun"/>
          <w:sz w:val="20"/>
          <w:szCs w:val="20"/>
          <w:spacing w:val="5"/>
        </w:rPr>
        <w:t>c)  慢性肾脏病。</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5"/>
        </w:rPr>
        <w:t>5.62.1.2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45" w:hanging="420"/>
        <w:spacing w:before="62" w:line="288" w:lineRule="auto"/>
        <w:rPr>
          <w:rFonts w:ascii="SimSun" w:hAnsi="SimSun" w:eastAsia="SimSun" w:cs="SimSun"/>
          <w:sz w:val="20"/>
          <w:szCs w:val="20"/>
        </w:rPr>
      </w:pPr>
      <w:r>
        <w:rPr>
          <w:rFonts w:ascii="SimSun" w:hAnsi="SimSun" w:eastAsia="SimSun" w:cs="SimSun"/>
          <w:sz w:val="20"/>
          <w:szCs w:val="20"/>
          <w:spacing w:val="9"/>
        </w:rPr>
        <w:t>a)  症状询问：重点询问中枢神经系统、心血管系</w:t>
      </w:r>
      <w:r>
        <w:rPr>
          <w:rFonts w:ascii="SimSun" w:hAnsi="SimSun" w:eastAsia="SimSun" w:cs="SimSun"/>
          <w:sz w:val="20"/>
          <w:szCs w:val="20"/>
          <w:spacing w:val="8"/>
        </w:rPr>
        <w:t>统、泌尿系统病史及头晕、乏力、恶心、呕吐、</w:t>
      </w:r>
      <w:r>
        <w:rPr>
          <w:rFonts w:ascii="SimSun" w:hAnsi="SimSun" w:eastAsia="SimSun" w:cs="SimSun"/>
          <w:sz w:val="20"/>
          <w:szCs w:val="20"/>
          <w:spacing w:val="8"/>
        </w:rPr>
        <w:t>烦躁、眼痛、流泪、畏光等症状。</w:t>
      </w:r>
    </w:p>
    <w:p>
      <w:pPr>
        <w:ind w:left="421"/>
        <w:spacing w:before="1" w:line="227" w:lineRule="auto"/>
        <w:rPr>
          <w:rFonts w:ascii="SimSun" w:hAnsi="SimSun" w:eastAsia="SimSun" w:cs="SimSun"/>
          <w:sz w:val="20"/>
          <w:szCs w:val="20"/>
        </w:rPr>
      </w:pPr>
      <w:r>
        <w:rPr>
          <w:rFonts w:ascii="SimSun" w:hAnsi="SimSun" w:eastAsia="SimSun" w:cs="SimSun"/>
          <w:sz w:val="20"/>
          <w:szCs w:val="20"/>
          <w:spacing w:val="5"/>
        </w:rPr>
        <w:t>b)  体格检查：</w:t>
      </w:r>
    </w:p>
    <w:p>
      <w:pPr>
        <w:ind w:left="860"/>
        <w:spacing w:before="65"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7"/>
        <w:spacing w:before="66" w:line="228" w:lineRule="auto"/>
        <w:rPr>
          <w:rFonts w:ascii="SimSun" w:hAnsi="SimSun" w:eastAsia="SimSun" w:cs="SimSun"/>
          <w:sz w:val="20"/>
          <w:szCs w:val="20"/>
        </w:rPr>
      </w:pPr>
      <w:r>
        <w:rPr>
          <w:rFonts w:ascii="SimSun" w:hAnsi="SimSun" w:eastAsia="SimSun" w:cs="SimSun"/>
          <w:sz w:val="20"/>
          <w:szCs w:val="20"/>
          <w:spacing w:val="6"/>
        </w:rPr>
        <w:t>2)  神经系统常规检查。</w:t>
      </w:r>
    </w:p>
    <w:p>
      <w:pPr>
        <w:ind w:left="428"/>
        <w:spacing w:before="65" w:line="228" w:lineRule="auto"/>
        <w:rPr>
          <w:rFonts w:ascii="SimSun" w:hAnsi="SimSun" w:eastAsia="SimSun" w:cs="SimSun"/>
          <w:sz w:val="20"/>
          <w:szCs w:val="20"/>
        </w:rPr>
      </w:pPr>
      <w:r>
        <w:rPr>
          <w:rFonts w:ascii="SimSun" w:hAnsi="SimSun" w:eastAsia="SimSun" w:cs="SimSun"/>
          <w:sz w:val="20"/>
          <w:szCs w:val="20"/>
          <w:spacing w:val="9"/>
        </w:rPr>
        <w:t>c)  实验室和其他检查：必检项目为血常规、尿常规、肝功能</w:t>
      </w:r>
      <w:r>
        <w:rPr>
          <w:rFonts w:ascii="SimSun" w:hAnsi="SimSun" w:eastAsia="SimSun" w:cs="SimSun"/>
          <w:sz w:val="20"/>
          <w:szCs w:val="20"/>
          <w:spacing w:val="8"/>
        </w:rPr>
        <w:t>、肾功能、心电图。</w:t>
      </w:r>
    </w:p>
    <w:p>
      <w:pPr>
        <w:spacing w:before="222" w:line="231" w:lineRule="auto"/>
        <w:outlineLvl w:val="3"/>
        <w:rPr>
          <w:rFonts w:ascii="SimHei" w:hAnsi="SimHei" w:eastAsia="SimHei" w:cs="SimHei"/>
          <w:sz w:val="20"/>
          <w:szCs w:val="20"/>
        </w:rPr>
      </w:pPr>
      <w:r>
        <w:rPr>
          <w:rFonts w:ascii="SimHei" w:hAnsi="SimHei" w:eastAsia="SimHei" w:cs="SimHei"/>
          <w:sz w:val="20"/>
          <w:szCs w:val="20"/>
          <w:spacing w:val="6"/>
        </w:rPr>
        <w:t>5.62.2</w:t>
      </w:r>
      <w:r>
        <w:rPr>
          <w:rFonts w:ascii="SimHei" w:hAnsi="SimHei" w:eastAsia="SimHei" w:cs="SimHei"/>
          <w:sz w:val="20"/>
          <w:szCs w:val="20"/>
          <w:spacing w:val="6"/>
        </w:rPr>
        <w:t xml:space="preserve">  </w:t>
      </w:r>
      <w:r>
        <w:rPr>
          <w:rFonts w:ascii="SimHei" w:hAnsi="SimHei" w:eastAsia="SimHei" w:cs="SimHei"/>
          <w:sz w:val="20"/>
          <w:szCs w:val="20"/>
          <w:spacing w:val="6"/>
        </w:rPr>
        <w:t>应急健康检查</w:t>
      </w:r>
    </w:p>
    <w:p>
      <w:pPr>
        <w:ind w:left="141"/>
        <w:spacing w:before="217" w:line="231" w:lineRule="auto"/>
        <w:outlineLvl w:val="4"/>
        <w:rPr>
          <w:rFonts w:ascii="SimSun" w:hAnsi="SimSun" w:eastAsia="SimSun" w:cs="SimSun"/>
          <w:sz w:val="20"/>
          <w:szCs w:val="20"/>
        </w:rPr>
      </w:pPr>
      <w:r>
        <w:rPr>
          <w:rFonts w:ascii="SimHei" w:hAnsi="SimHei" w:eastAsia="SimHei" w:cs="SimHei"/>
          <w:sz w:val="20"/>
          <w:szCs w:val="20"/>
          <w:spacing w:val="2"/>
        </w:rPr>
        <w:t>5.62.2.1</w:t>
      </w:r>
      <w:r>
        <w:rPr>
          <w:rFonts w:ascii="SimHei" w:hAnsi="SimHei" w:eastAsia="SimHei" w:cs="SimHei"/>
          <w:sz w:val="20"/>
          <w:szCs w:val="20"/>
          <w:spacing w:val="28"/>
        </w:rPr>
        <w:t xml:space="preserve">  </w:t>
      </w:r>
      <w:r>
        <w:rPr>
          <w:rFonts w:ascii="SimSun" w:hAnsi="SimSun" w:eastAsia="SimSun" w:cs="SimSun"/>
          <w:sz w:val="20"/>
          <w:szCs w:val="20"/>
          <w:spacing w:val="2"/>
        </w:rPr>
        <w:t>目标疾病：</w:t>
      </w:r>
    </w:p>
    <w:p>
      <w:pPr>
        <w:ind w:left="425"/>
        <w:spacing w:before="61" w:line="228" w:lineRule="auto"/>
        <w:rPr>
          <w:rFonts w:ascii="SimSun" w:hAnsi="SimSun" w:eastAsia="SimSun" w:cs="SimSun"/>
          <w:sz w:val="20"/>
          <w:szCs w:val="20"/>
        </w:rPr>
      </w:pPr>
      <w:r>
        <w:rPr>
          <w:rFonts w:ascii="SimSun" w:hAnsi="SimSun" w:eastAsia="SimSun" w:cs="SimSun"/>
          <w:sz w:val="20"/>
          <w:szCs w:val="20"/>
          <w:spacing w:val="8"/>
        </w:rPr>
        <w:t>a)  职业性急性氯乙酸中毒（按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239</w:t>
      </w:r>
      <w:r>
        <w:rPr>
          <w:rFonts w:ascii="SimSun" w:hAnsi="SimSun" w:eastAsia="SimSun" w:cs="SimSun"/>
          <w:sz w:val="20"/>
          <w:szCs w:val="20"/>
          <w:spacing w:val="3"/>
        </w:rPr>
        <w:t>）；</w:t>
      </w:r>
    </w:p>
    <w:p>
      <w:pPr>
        <w:ind w:left="421"/>
        <w:spacing w:before="65" w:line="228" w:lineRule="auto"/>
        <w:rPr>
          <w:rFonts w:ascii="SimSun" w:hAnsi="SimSun" w:eastAsia="SimSun" w:cs="SimSun"/>
          <w:sz w:val="20"/>
          <w:szCs w:val="20"/>
        </w:rPr>
      </w:pPr>
      <w:r>
        <w:rPr>
          <w:rFonts w:ascii="SimSun" w:hAnsi="SimSun" w:eastAsia="SimSun" w:cs="SimSun"/>
          <w:sz w:val="20"/>
          <w:szCs w:val="20"/>
          <w:spacing w:val="8"/>
        </w:rPr>
        <w:t>b)  职业性化学性皮肤灼伤（按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51</w:t>
      </w:r>
      <w:r>
        <w:rPr>
          <w:rFonts w:ascii="SimSun" w:hAnsi="SimSun" w:eastAsia="SimSun" w:cs="SimSun"/>
          <w:sz w:val="20"/>
          <w:szCs w:val="20"/>
          <w:spacing w:val="6"/>
        </w:rPr>
        <w:t>）；</w:t>
      </w:r>
    </w:p>
    <w:p>
      <w:pPr>
        <w:ind w:left="428"/>
        <w:spacing w:before="65" w:line="228" w:lineRule="auto"/>
        <w:rPr>
          <w:rFonts w:ascii="SimSun" w:hAnsi="SimSun" w:eastAsia="SimSun" w:cs="SimSun"/>
          <w:sz w:val="20"/>
          <w:szCs w:val="20"/>
        </w:rPr>
      </w:pPr>
      <w:r>
        <w:rPr>
          <w:rFonts w:ascii="SimSun" w:hAnsi="SimSun" w:eastAsia="SimSun" w:cs="SimSun"/>
          <w:sz w:val="20"/>
          <w:szCs w:val="20"/>
          <w:spacing w:val="7"/>
        </w:rPr>
        <w:t>c)  职业性化学性眼灼伤（按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7"/>
        </w:rPr>
        <w:t xml:space="preserve"> 54</w:t>
      </w:r>
      <w:r>
        <w:rPr>
          <w:rFonts w:ascii="SimSun" w:hAnsi="SimSun" w:eastAsia="SimSun" w:cs="SimSun"/>
          <w:sz w:val="20"/>
          <w:szCs w:val="20"/>
          <w:spacing w:val="7"/>
        </w:rPr>
        <w:t>）。</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5"/>
        </w:rPr>
        <w:t>5.62.2.2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44" w:right="63" w:hanging="419"/>
        <w:spacing w:before="62" w:line="288" w:lineRule="auto"/>
        <w:rPr>
          <w:rFonts w:ascii="SimSun" w:hAnsi="SimSun" w:eastAsia="SimSun" w:cs="SimSun"/>
          <w:sz w:val="20"/>
          <w:szCs w:val="20"/>
        </w:rPr>
      </w:pPr>
      <w:r>
        <w:rPr>
          <w:rFonts w:ascii="SimSun" w:hAnsi="SimSun" w:eastAsia="SimSun" w:cs="SimSun"/>
          <w:sz w:val="20"/>
          <w:szCs w:val="20"/>
          <w:spacing w:val="7"/>
        </w:rPr>
        <w:t>a)  症状询问：重点询问短期内接触较大量氯乙酸的职业史及神经精神、心脏、泌尿系统等相关症</w:t>
      </w:r>
      <w:r>
        <w:rPr>
          <w:rFonts w:ascii="SimSun" w:hAnsi="SimSun" w:eastAsia="SimSun" w:cs="SimSun"/>
          <w:sz w:val="20"/>
          <w:szCs w:val="20"/>
          <w:spacing w:val="8"/>
        </w:rPr>
        <w:t>状及上呼吸道刺激症状。</w:t>
      </w:r>
    </w:p>
    <w:p>
      <w:pPr>
        <w:ind w:left="421"/>
        <w:spacing w:before="1" w:line="227" w:lineRule="auto"/>
        <w:rPr>
          <w:rFonts w:ascii="SimSun" w:hAnsi="SimSun" w:eastAsia="SimSun" w:cs="SimSun"/>
          <w:sz w:val="20"/>
          <w:szCs w:val="20"/>
        </w:rPr>
      </w:pPr>
      <w:r>
        <w:rPr>
          <w:rFonts w:ascii="SimSun" w:hAnsi="SimSun" w:eastAsia="SimSun" w:cs="SimSun"/>
          <w:sz w:val="20"/>
          <w:szCs w:val="20"/>
          <w:spacing w:val="5"/>
        </w:rPr>
        <w:t>b)  体格检查：</w:t>
      </w:r>
    </w:p>
    <w:p>
      <w:pPr>
        <w:ind w:left="860"/>
        <w:spacing w:before="65"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7"/>
        <w:spacing w:before="66" w:line="228" w:lineRule="auto"/>
        <w:rPr>
          <w:rFonts w:ascii="SimSun" w:hAnsi="SimSun" w:eastAsia="SimSun" w:cs="SimSun"/>
          <w:sz w:val="20"/>
          <w:szCs w:val="20"/>
        </w:rPr>
      </w:pPr>
      <w:r>
        <w:rPr>
          <w:rFonts w:ascii="SimSun" w:hAnsi="SimSun" w:eastAsia="SimSun" w:cs="SimSun"/>
          <w:sz w:val="20"/>
          <w:szCs w:val="20"/>
          <w:spacing w:val="8"/>
        </w:rPr>
        <w:t>2)  神经系统常规检查，注意有无病理反</w:t>
      </w:r>
      <w:r>
        <w:rPr>
          <w:rFonts w:ascii="SimSun" w:hAnsi="SimSun" w:eastAsia="SimSun" w:cs="SimSun"/>
          <w:sz w:val="20"/>
          <w:szCs w:val="20"/>
          <w:spacing w:val="7"/>
        </w:rPr>
        <w:t>射；</w:t>
      </w:r>
    </w:p>
    <w:p>
      <w:pPr>
        <w:ind w:left="848"/>
        <w:spacing w:before="65" w:line="227" w:lineRule="auto"/>
        <w:rPr>
          <w:rFonts w:ascii="SimSun" w:hAnsi="SimSun" w:eastAsia="SimSun" w:cs="SimSun"/>
          <w:sz w:val="20"/>
          <w:szCs w:val="20"/>
        </w:rPr>
      </w:pPr>
      <w:r>
        <w:rPr>
          <w:rFonts w:ascii="SimSun" w:hAnsi="SimSun" w:eastAsia="SimSun" w:cs="SimSun"/>
          <w:sz w:val="20"/>
          <w:szCs w:val="20"/>
          <w:spacing w:val="8"/>
        </w:rPr>
        <w:t>3)  皮肤科常规检查，重点检查皮肤灼伤的面积和程度；</w:t>
      </w:r>
    </w:p>
    <w:p>
      <w:pPr>
        <w:ind w:left="843"/>
        <w:spacing w:before="62" w:line="236" w:lineRule="auto"/>
        <w:rPr>
          <w:rFonts w:ascii="SimSun" w:hAnsi="SimSun" w:eastAsia="SimSun" w:cs="SimSun"/>
          <w:sz w:val="20"/>
          <w:szCs w:val="20"/>
        </w:rPr>
      </w:pPr>
      <w:r>
        <w:rPr>
          <w:rFonts w:ascii="SimSun" w:hAnsi="SimSun" w:eastAsia="SimSun" w:cs="SimSun"/>
          <w:sz w:val="20"/>
          <w:szCs w:val="20"/>
          <w:spacing w:val="9"/>
        </w:rPr>
        <w:t>4)  眼科常规检查，重点检查结膜、角膜病变</w:t>
      </w:r>
      <w:r>
        <w:rPr>
          <w:rFonts w:ascii="SimSun" w:hAnsi="SimSun" w:eastAsia="SimSun" w:cs="SimSun"/>
          <w:sz w:val="20"/>
          <w:szCs w:val="20"/>
          <w:spacing w:val="8"/>
        </w:rPr>
        <w:t>，必要时裂隙灯检查。</w:t>
      </w:r>
    </w:p>
    <w:p>
      <w:pPr>
        <w:spacing w:line="236" w:lineRule="auto"/>
        <w:sectPr>
          <w:headerReference w:type="default" r:id="rId55"/>
          <w:footerReference w:type="default" r:id="rId98"/>
          <w:pgSz w:w="11906" w:h="16839"/>
          <w:pgMar w:top="1715" w:right="1073" w:bottom="1336" w:left="1421" w:header="1393" w:footer="1102" w:gutter="0"/>
        </w:sectPr>
        <w:rPr>
          <w:rFonts w:ascii="SimSun" w:hAnsi="SimSun" w:eastAsia="SimSun" w:cs="SimSun"/>
          <w:sz w:val="20"/>
          <w:szCs w:val="20"/>
        </w:rPr>
      </w:pPr>
    </w:p>
    <w:p>
      <w:pPr>
        <w:ind w:left="428"/>
        <w:spacing w:before="246"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1266" w:hanging="406"/>
        <w:spacing w:before="65" w:line="288" w:lineRule="auto"/>
        <w:rPr>
          <w:rFonts w:ascii="SimSun" w:hAnsi="SimSun" w:eastAsia="SimSun" w:cs="SimSun"/>
          <w:sz w:val="20"/>
          <w:szCs w:val="20"/>
        </w:rPr>
      </w:pPr>
      <w:r>
        <w:rPr>
          <w:rFonts w:ascii="SimSun" w:hAnsi="SimSun" w:eastAsia="SimSun" w:cs="SimSun"/>
          <w:sz w:val="20"/>
          <w:szCs w:val="20"/>
          <w:spacing w:val="7"/>
        </w:rPr>
        <w:t>1)  必检项目：血常规、尿常规、肝功能、肾功能、心电图、心肌酶谱、肌钙蛋白</w:t>
      </w:r>
      <w:r>
        <w:rPr>
          <w:rFonts w:ascii="Times New Roman" w:hAnsi="Times New Roman" w:eastAsia="Times New Roman" w:cs="Times New Roman"/>
          <w:sz w:val="20"/>
          <w:szCs w:val="20"/>
          <w:spacing w:val="7"/>
        </w:rPr>
        <w:t>T</w:t>
      </w:r>
      <w:r>
        <w:rPr>
          <w:rFonts w:ascii="SimSun" w:hAnsi="SimSun" w:eastAsia="SimSun" w:cs="SimSun"/>
          <w:sz w:val="20"/>
          <w:szCs w:val="20"/>
          <w:spacing w:val="7"/>
        </w:rPr>
        <w:t>（</w:t>
      </w:r>
      <w:r>
        <w:rPr>
          <w:rFonts w:ascii="Times New Roman" w:hAnsi="Times New Roman" w:eastAsia="Times New Roman" w:cs="Times New Roman"/>
          <w:sz w:val="20"/>
          <w:szCs w:val="20"/>
        </w:rPr>
        <w:t>TnT</w:t>
      </w:r>
      <w:r>
        <w:rPr>
          <w:rFonts w:ascii="SimSun" w:hAnsi="SimSun" w:eastAsia="SimSun" w:cs="SimSun"/>
          <w:sz w:val="20"/>
          <w:szCs w:val="20"/>
          <w:spacing w:val="6"/>
        </w:rPr>
        <w:t>）、</w:t>
      </w:r>
      <w:r>
        <w:rPr>
          <w:rFonts w:ascii="SimSun" w:hAnsi="SimSun" w:eastAsia="SimSun" w:cs="SimSun"/>
          <w:sz w:val="20"/>
          <w:szCs w:val="20"/>
          <w:spacing w:val="5"/>
        </w:rPr>
        <w:t>血气分析；</w:t>
      </w:r>
    </w:p>
    <w:p>
      <w:pPr>
        <w:ind w:left="847"/>
        <w:spacing w:line="227" w:lineRule="auto"/>
        <w:rPr>
          <w:rFonts w:ascii="SimSun" w:hAnsi="SimSun" w:eastAsia="SimSun" w:cs="SimSun"/>
          <w:sz w:val="20"/>
          <w:szCs w:val="20"/>
        </w:rPr>
      </w:pPr>
      <w:r>
        <w:rPr>
          <w:rFonts w:ascii="SimSun" w:hAnsi="SimSun" w:eastAsia="SimSun" w:cs="SimSun"/>
          <w:sz w:val="20"/>
          <w:szCs w:val="20"/>
          <w:spacing w:val="8"/>
        </w:rPr>
        <w:t>2)  选检项目：脑电图、头颅</w:t>
      </w:r>
      <w:r>
        <w:rPr>
          <w:rFonts w:ascii="Times New Roman" w:hAnsi="Times New Roman" w:eastAsia="Times New Roman" w:cs="Times New Roman"/>
          <w:sz w:val="20"/>
          <w:szCs w:val="20"/>
        </w:rPr>
        <w:t>CT</w:t>
      </w:r>
      <w:r>
        <w:rPr>
          <w:rFonts w:ascii="SimSun" w:hAnsi="SimSun" w:eastAsia="SimSun" w:cs="SimSun"/>
          <w:sz w:val="20"/>
          <w:szCs w:val="20"/>
          <w:spacing w:val="8"/>
        </w:rPr>
        <w:t>或</w:t>
      </w:r>
      <w:r>
        <w:rPr>
          <w:rFonts w:ascii="Times New Roman" w:hAnsi="Times New Roman" w:eastAsia="Times New Roman" w:cs="Times New Roman"/>
          <w:sz w:val="20"/>
          <w:szCs w:val="20"/>
        </w:rPr>
        <w:t>MRI</w:t>
      </w:r>
      <w:r>
        <w:rPr>
          <w:rFonts w:ascii="Times New Roman" w:hAnsi="Times New Roman" w:eastAsia="Times New Roman" w:cs="Times New Roman"/>
          <w:sz w:val="20"/>
          <w:szCs w:val="20"/>
          <w:spacing w:val="-21"/>
        </w:rPr>
        <w:t xml:space="preserve"> </w:t>
      </w:r>
      <w:r>
        <w:rPr>
          <w:rFonts w:ascii="SimSun" w:hAnsi="SimSun" w:eastAsia="SimSun" w:cs="SimSun"/>
          <w:sz w:val="20"/>
          <w:szCs w:val="20"/>
          <w:spacing w:val="8"/>
        </w:rPr>
        <w:t>、肝肾</w:t>
      </w:r>
      <w:r>
        <w:rPr>
          <w:rFonts w:ascii="Times New Roman" w:hAnsi="Times New Roman" w:eastAsia="Times New Roman" w:cs="Times New Roman"/>
          <w:sz w:val="20"/>
          <w:szCs w:val="20"/>
          <w:spacing w:val="8"/>
        </w:rPr>
        <w:t>B</w:t>
      </w:r>
      <w:r>
        <w:rPr>
          <w:rFonts w:ascii="SimSun" w:hAnsi="SimSun" w:eastAsia="SimSun" w:cs="SimSun"/>
          <w:sz w:val="20"/>
          <w:szCs w:val="20"/>
          <w:spacing w:val="8"/>
        </w:rPr>
        <w:t>超。</w:t>
      </w:r>
    </w:p>
    <w:p>
      <w:pPr>
        <w:spacing w:before="221" w:line="221" w:lineRule="auto"/>
        <w:outlineLvl w:val="2"/>
        <w:rPr>
          <w:rFonts w:ascii="SimHei" w:hAnsi="SimHei" w:eastAsia="SimHei" w:cs="SimHei"/>
          <w:sz w:val="20"/>
          <w:szCs w:val="20"/>
        </w:rPr>
      </w:pPr>
      <w:bookmarkStart w:name="bookmark80" w:id="87"/>
      <w:bookmarkEnd w:id="87"/>
      <w:r>
        <w:rPr>
          <w:rFonts w:ascii="SimHei" w:hAnsi="SimHei" w:eastAsia="SimHei" w:cs="SimHei"/>
          <w:sz w:val="20"/>
          <w:szCs w:val="20"/>
          <w:spacing w:val="7"/>
        </w:rPr>
        <w:t>5.63</w:t>
      </w:r>
      <w:r>
        <w:rPr>
          <w:rFonts w:ascii="SimHei" w:hAnsi="SimHei" w:eastAsia="SimHei" w:cs="SimHei"/>
          <w:sz w:val="20"/>
          <w:szCs w:val="20"/>
          <w:spacing w:val="7"/>
        </w:rPr>
        <w:t xml:space="preserve">  </w:t>
      </w:r>
      <w:r>
        <w:rPr>
          <w:rFonts w:ascii="SimHei" w:hAnsi="SimHei" w:eastAsia="SimHei" w:cs="SimHei"/>
          <w:sz w:val="20"/>
          <w:szCs w:val="20"/>
          <w:spacing w:val="7"/>
        </w:rPr>
        <w:t>铟及其化合物（铟，</w:t>
      </w:r>
      <w:r>
        <w:rPr>
          <w:rFonts w:ascii="SimHei" w:hAnsi="SimHei" w:eastAsia="SimHei" w:cs="SimHei"/>
          <w:sz w:val="20"/>
          <w:szCs w:val="20"/>
        </w:rPr>
        <w:t>CAS</w:t>
      </w:r>
      <w:r>
        <w:rPr>
          <w:rFonts w:ascii="SimHei" w:hAnsi="SimHei" w:eastAsia="SimHei" w:cs="SimHei"/>
          <w:sz w:val="20"/>
          <w:szCs w:val="20"/>
          <w:spacing w:val="-36"/>
        </w:rPr>
        <w:t xml:space="preserve"> </w:t>
      </w:r>
      <w:r>
        <w:rPr>
          <w:rFonts w:ascii="SimHei" w:hAnsi="SimHei" w:eastAsia="SimHei" w:cs="SimHei"/>
          <w:sz w:val="20"/>
          <w:szCs w:val="20"/>
          <w:spacing w:val="7"/>
        </w:rPr>
        <w:t>号：7440</w:t>
      </w:r>
      <w:r>
        <w:rPr>
          <w:rFonts w:ascii="SimHei" w:hAnsi="SimHei" w:eastAsia="SimHei" w:cs="SimHei"/>
          <w:sz w:val="20"/>
          <w:szCs w:val="20"/>
          <w:spacing w:val="6"/>
        </w:rPr>
        <w:t>-74-6）</w:t>
      </w:r>
    </w:p>
    <w:p>
      <w:pPr>
        <w:spacing w:before="228" w:line="231" w:lineRule="auto"/>
        <w:outlineLvl w:val="3"/>
        <w:rPr>
          <w:rFonts w:ascii="SimHei" w:hAnsi="SimHei" w:eastAsia="SimHei" w:cs="SimHei"/>
          <w:sz w:val="20"/>
          <w:szCs w:val="20"/>
        </w:rPr>
      </w:pPr>
      <w:r>
        <w:rPr>
          <w:rFonts w:ascii="SimHei" w:hAnsi="SimHei" w:eastAsia="SimHei" w:cs="SimHei"/>
          <w:sz w:val="20"/>
          <w:szCs w:val="20"/>
          <w:spacing w:val="7"/>
        </w:rPr>
        <w:t>5.63.1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1"/>
        <w:spacing w:before="217" w:line="231" w:lineRule="auto"/>
        <w:outlineLvl w:val="4"/>
        <w:rPr>
          <w:rFonts w:ascii="SimSun" w:hAnsi="SimSun" w:eastAsia="SimSun" w:cs="SimSun"/>
          <w:sz w:val="20"/>
          <w:szCs w:val="20"/>
        </w:rPr>
      </w:pPr>
      <w:r>
        <w:rPr>
          <w:rFonts w:ascii="SimHei" w:hAnsi="SimHei" w:eastAsia="SimHei" w:cs="SimHei"/>
          <w:sz w:val="20"/>
          <w:szCs w:val="20"/>
          <w:spacing w:val="4"/>
        </w:rPr>
        <w:t>5.63.1.1</w:t>
      </w:r>
      <w:r>
        <w:rPr>
          <w:rFonts w:ascii="SimHei" w:hAnsi="SimHei" w:eastAsia="SimHei" w:cs="SimHei"/>
          <w:sz w:val="20"/>
          <w:szCs w:val="20"/>
          <w:spacing w:val="34"/>
        </w:rPr>
        <w:t xml:space="preserve">  </w:t>
      </w:r>
      <w:r>
        <w:rPr>
          <w:rFonts w:ascii="SimSun" w:hAnsi="SimSun" w:eastAsia="SimSun" w:cs="SimSun"/>
          <w:sz w:val="20"/>
          <w:szCs w:val="20"/>
          <w:spacing w:val="4"/>
        </w:rPr>
        <w:t>目标疾病为职业禁忌证：</w:t>
      </w:r>
    </w:p>
    <w:p>
      <w:pPr>
        <w:ind w:left="425"/>
        <w:spacing w:before="63" w:line="228" w:lineRule="auto"/>
        <w:rPr>
          <w:rFonts w:ascii="SimSun" w:hAnsi="SimSun" w:eastAsia="SimSun" w:cs="SimSun"/>
          <w:sz w:val="20"/>
          <w:szCs w:val="20"/>
        </w:rPr>
      </w:pPr>
      <w:r>
        <w:rPr>
          <w:rFonts w:ascii="SimSun" w:hAnsi="SimSun" w:eastAsia="SimSun" w:cs="SimSun"/>
          <w:sz w:val="20"/>
          <w:szCs w:val="20"/>
          <w:spacing w:val="6"/>
        </w:rPr>
        <w:t>a)  慢性阻塞性肺疾病；</w:t>
      </w:r>
    </w:p>
    <w:p>
      <w:pPr>
        <w:ind w:left="421"/>
        <w:spacing w:before="65" w:line="228" w:lineRule="auto"/>
        <w:rPr>
          <w:rFonts w:ascii="SimSun" w:hAnsi="SimSun" w:eastAsia="SimSun" w:cs="SimSun"/>
          <w:sz w:val="20"/>
          <w:szCs w:val="20"/>
        </w:rPr>
      </w:pPr>
      <w:r>
        <w:rPr>
          <w:rFonts w:ascii="SimSun" w:hAnsi="SimSun" w:eastAsia="SimSun" w:cs="SimSun"/>
          <w:sz w:val="20"/>
          <w:szCs w:val="20"/>
          <w:spacing w:val="7"/>
        </w:rPr>
        <w:t>b)  慢性间质性肺疾病；</w:t>
      </w:r>
    </w:p>
    <w:p>
      <w:pPr>
        <w:ind w:left="428"/>
        <w:spacing w:before="64" w:line="228" w:lineRule="auto"/>
        <w:rPr>
          <w:rFonts w:ascii="SimSun" w:hAnsi="SimSun" w:eastAsia="SimSun" w:cs="SimSun"/>
          <w:sz w:val="20"/>
          <w:szCs w:val="20"/>
        </w:rPr>
      </w:pPr>
      <w:r>
        <w:rPr>
          <w:rFonts w:ascii="SimSun" w:hAnsi="SimSun" w:eastAsia="SimSun" w:cs="SimSun"/>
          <w:sz w:val="20"/>
          <w:szCs w:val="20"/>
          <w:spacing w:val="5"/>
        </w:rPr>
        <w:t>c)  支气管哮喘；</w:t>
      </w:r>
    </w:p>
    <w:p>
      <w:pPr>
        <w:ind w:left="428"/>
        <w:spacing w:before="66" w:line="228" w:lineRule="auto"/>
        <w:rPr>
          <w:rFonts w:ascii="SimSun" w:hAnsi="SimSun" w:eastAsia="SimSun" w:cs="SimSun"/>
          <w:sz w:val="20"/>
          <w:szCs w:val="20"/>
        </w:rPr>
      </w:pPr>
      <w:r>
        <w:rPr>
          <w:rFonts w:ascii="SimSun" w:hAnsi="SimSun" w:eastAsia="SimSun" w:cs="SimSun"/>
          <w:sz w:val="20"/>
          <w:szCs w:val="20"/>
          <w:spacing w:val="6"/>
        </w:rPr>
        <w:t>d)  肺泡蛋白沉积症；</w:t>
      </w:r>
    </w:p>
    <w:p>
      <w:pPr>
        <w:ind w:left="429"/>
        <w:spacing w:before="64" w:line="228" w:lineRule="auto"/>
        <w:rPr>
          <w:rFonts w:ascii="SimSun" w:hAnsi="SimSun" w:eastAsia="SimSun" w:cs="SimSun"/>
          <w:sz w:val="20"/>
          <w:szCs w:val="20"/>
        </w:rPr>
      </w:pPr>
      <w:r>
        <w:rPr>
          <w:rFonts w:ascii="SimSun" w:hAnsi="SimSun" w:eastAsia="SimSun" w:cs="SimSun"/>
          <w:sz w:val="20"/>
          <w:szCs w:val="20"/>
          <w:spacing w:val="6"/>
        </w:rPr>
        <w:t>e)  伴肺功能损害的疾病。</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5"/>
        </w:rPr>
        <w:t>5.63.1.2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5"/>
        <w:spacing w:before="62" w:line="228" w:lineRule="auto"/>
        <w:rPr>
          <w:rFonts w:ascii="SimSun" w:hAnsi="SimSun" w:eastAsia="SimSun" w:cs="SimSun"/>
          <w:sz w:val="20"/>
          <w:szCs w:val="20"/>
        </w:rPr>
      </w:pPr>
      <w:r>
        <w:rPr>
          <w:rFonts w:ascii="SimSun" w:hAnsi="SimSun" w:eastAsia="SimSun" w:cs="SimSun"/>
          <w:sz w:val="20"/>
          <w:szCs w:val="20"/>
          <w:spacing w:val="9"/>
        </w:rPr>
        <w:t>a)  症状询问：重点询问呼吸系统病史及咳嗽、咳痰、喘息、胸痛、呼吸困难、气短等症状；</w:t>
      </w:r>
    </w:p>
    <w:p>
      <w:pPr>
        <w:ind w:left="421"/>
        <w:spacing w:before="60" w:line="236" w:lineRule="auto"/>
        <w:rPr>
          <w:rFonts w:ascii="SimSun" w:hAnsi="SimSun" w:eastAsia="SimSun" w:cs="SimSun"/>
          <w:sz w:val="20"/>
          <w:szCs w:val="20"/>
        </w:rPr>
      </w:pPr>
      <w:r>
        <w:rPr>
          <w:rFonts w:ascii="SimSun" w:hAnsi="SimSun" w:eastAsia="SimSun" w:cs="SimSun"/>
          <w:sz w:val="20"/>
          <w:szCs w:val="20"/>
          <w:spacing w:val="6"/>
        </w:rPr>
        <w:t>b)  体格检查：</w:t>
      </w:r>
      <w:r>
        <w:rPr>
          <w:rFonts w:ascii="SimSun" w:hAnsi="SimSun" w:eastAsia="SimSun" w:cs="SimSun"/>
          <w:sz w:val="20"/>
          <w:szCs w:val="20"/>
          <w:spacing w:val="-44"/>
        </w:rPr>
        <w:t xml:space="preserve"> </w:t>
      </w:r>
      <w:r>
        <w:rPr>
          <w:rFonts w:ascii="SimSun" w:hAnsi="SimSun" w:eastAsia="SimSun" w:cs="SimSun"/>
          <w:sz w:val="20"/>
          <w:szCs w:val="20"/>
          <w:spacing w:val="6"/>
        </w:rPr>
        <w:t>内科常规检查，重点是呼吸系统；</w:t>
      </w:r>
    </w:p>
    <w:p>
      <w:pPr>
        <w:ind w:left="842" w:right="9" w:hanging="414"/>
        <w:spacing w:before="62" w:line="289" w:lineRule="auto"/>
        <w:rPr>
          <w:rFonts w:ascii="SimSun" w:hAnsi="SimSun" w:eastAsia="SimSun" w:cs="SimSun"/>
          <w:sz w:val="20"/>
          <w:szCs w:val="20"/>
        </w:rPr>
      </w:pPr>
      <w:r>
        <w:rPr>
          <w:rFonts w:ascii="SimSun" w:hAnsi="SimSun" w:eastAsia="SimSun" w:cs="SimSun"/>
          <w:sz w:val="20"/>
          <w:szCs w:val="20"/>
          <w:spacing w:val="9"/>
        </w:rPr>
        <w:t>c)  实验室和其他检查：必检项目为血常</w:t>
      </w:r>
      <w:r>
        <w:rPr>
          <w:rFonts w:ascii="SimSun" w:hAnsi="SimSun" w:eastAsia="SimSun" w:cs="SimSun"/>
          <w:sz w:val="20"/>
          <w:szCs w:val="20"/>
          <w:spacing w:val="8"/>
        </w:rPr>
        <w:t>规（含血嗜酸粒细胞计数）、尿常规、肝功能、心电图、</w:t>
      </w:r>
      <w:r>
        <w:rPr>
          <w:rFonts w:ascii="SimSun" w:hAnsi="SimSun" w:eastAsia="SimSun" w:cs="SimSun"/>
          <w:sz w:val="20"/>
          <w:szCs w:val="20"/>
          <w:spacing w:val="8"/>
        </w:rPr>
        <w:t>胸部</w:t>
      </w:r>
      <w:r>
        <w:rPr>
          <w:rFonts w:ascii="Times New Roman" w:hAnsi="Times New Roman" w:eastAsia="Times New Roman" w:cs="Times New Roman"/>
          <w:sz w:val="20"/>
          <w:szCs w:val="20"/>
          <w:spacing w:val="8"/>
        </w:rPr>
        <w:t>X</w:t>
      </w:r>
      <w:r>
        <w:rPr>
          <w:rFonts w:ascii="SimSun" w:hAnsi="SimSun" w:eastAsia="SimSun" w:cs="SimSun"/>
          <w:sz w:val="20"/>
          <w:szCs w:val="20"/>
          <w:spacing w:val="8"/>
        </w:rPr>
        <w:t>射线摄片、肺功能。</w:t>
      </w:r>
    </w:p>
    <w:p>
      <w:pPr>
        <w:spacing w:before="153" w:line="231" w:lineRule="auto"/>
        <w:outlineLvl w:val="3"/>
        <w:rPr>
          <w:rFonts w:ascii="SimHei" w:hAnsi="SimHei" w:eastAsia="SimHei" w:cs="SimHei"/>
          <w:sz w:val="20"/>
          <w:szCs w:val="20"/>
        </w:rPr>
      </w:pPr>
      <w:r>
        <w:rPr>
          <w:rFonts w:ascii="SimHei" w:hAnsi="SimHei" w:eastAsia="SimHei" w:cs="SimHei"/>
          <w:sz w:val="20"/>
          <w:szCs w:val="20"/>
          <w:spacing w:val="7"/>
        </w:rPr>
        <w:t>5.63.2</w:t>
      </w:r>
      <w:r>
        <w:rPr>
          <w:rFonts w:ascii="SimHei" w:hAnsi="SimHei" w:eastAsia="SimHei" w:cs="SimHei"/>
          <w:sz w:val="20"/>
          <w:szCs w:val="20"/>
          <w:spacing w:val="7"/>
        </w:rPr>
        <w:t xml:space="preserve">  </w:t>
      </w:r>
      <w:r>
        <w:rPr>
          <w:rFonts w:ascii="SimHei" w:hAnsi="SimHei" w:eastAsia="SimHei" w:cs="SimHei"/>
          <w:sz w:val="20"/>
          <w:szCs w:val="20"/>
          <w:spacing w:val="7"/>
        </w:rPr>
        <w:t>在岗期间职业健康检查</w:t>
      </w:r>
    </w:p>
    <w:p>
      <w:pPr>
        <w:ind w:left="141"/>
        <w:spacing w:before="219" w:line="231" w:lineRule="auto"/>
        <w:outlineLvl w:val="4"/>
        <w:rPr>
          <w:rFonts w:ascii="SimSun" w:hAnsi="SimSun" w:eastAsia="SimSun" w:cs="SimSun"/>
          <w:sz w:val="20"/>
          <w:szCs w:val="20"/>
        </w:rPr>
      </w:pPr>
      <w:r>
        <w:rPr>
          <w:rFonts w:ascii="SimHei" w:hAnsi="SimHei" w:eastAsia="SimHei" w:cs="SimHei"/>
          <w:sz w:val="20"/>
          <w:szCs w:val="20"/>
          <w:spacing w:val="2"/>
        </w:rPr>
        <w:t>5.63.2.1</w:t>
      </w:r>
      <w:r>
        <w:rPr>
          <w:rFonts w:ascii="SimHei" w:hAnsi="SimHei" w:eastAsia="SimHei" w:cs="SimHei"/>
          <w:sz w:val="20"/>
          <w:szCs w:val="20"/>
          <w:spacing w:val="28"/>
        </w:rPr>
        <w:t xml:space="preserve">  </w:t>
      </w:r>
      <w:r>
        <w:rPr>
          <w:rFonts w:ascii="SimSun" w:hAnsi="SimSun" w:eastAsia="SimSun" w:cs="SimSun"/>
          <w:sz w:val="20"/>
          <w:szCs w:val="20"/>
          <w:spacing w:val="2"/>
        </w:rPr>
        <w:t>目标疾病：</w:t>
      </w:r>
    </w:p>
    <w:p>
      <w:pPr>
        <w:ind w:left="425"/>
        <w:spacing w:before="60" w:line="228" w:lineRule="auto"/>
        <w:rPr>
          <w:rFonts w:ascii="SimSun" w:hAnsi="SimSun" w:eastAsia="SimSun" w:cs="SimSun"/>
          <w:sz w:val="20"/>
          <w:szCs w:val="20"/>
        </w:rPr>
      </w:pPr>
      <w:r>
        <w:rPr>
          <w:rFonts w:ascii="SimSun" w:hAnsi="SimSun" w:eastAsia="SimSun" w:cs="SimSun"/>
          <w:sz w:val="20"/>
          <w:szCs w:val="20"/>
          <w:spacing w:val="8"/>
        </w:rPr>
        <w:t>a)  职业病：职业性铟及其化合物中毒（按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w:t>
      </w:r>
      <w:r>
        <w:rPr>
          <w:rFonts w:ascii="SimSun" w:hAnsi="SimSun" w:eastAsia="SimSun" w:cs="SimSun"/>
          <w:sz w:val="20"/>
          <w:szCs w:val="20"/>
          <w:spacing w:val="8"/>
        </w:rPr>
        <w:t>294</w:t>
      </w:r>
      <w:r>
        <w:rPr>
          <w:rFonts w:ascii="SimSun" w:hAnsi="SimSun" w:eastAsia="SimSun" w:cs="SimSun"/>
          <w:sz w:val="20"/>
          <w:szCs w:val="20"/>
          <w:spacing w:val="6"/>
        </w:rPr>
        <w:t>）；</w:t>
      </w:r>
    </w:p>
    <w:p>
      <w:pPr>
        <w:ind w:left="421"/>
        <w:spacing w:before="65" w:line="228" w:lineRule="auto"/>
        <w:rPr>
          <w:rFonts w:ascii="SimSun" w:hAnsi="SimSun" w:eastAsia="SimSun" w:cs="SimSun"/>
          <w:sz w:val="20"/>
          <w:szCs w:val="20"/>
        </w:rPr>
      </w:pPr>
      <w:r>
        <w:rPr>
          <w:rFonts w:ascii="SimSun" w:hAnsi="SimSun" w:eastAsia="SimSun" w:cs="SimSun"/>
          <w:sz w:val="20"/>
          <w:szCs w:val="20"/>
          <w:spacing w:val="4"/>
        </w:rPr>
        <w:t>b)  职业禁忌证：同</w:t>
      </w:r>
      <w:r>
        <w:rPr>
          <w:rFonts w:ascii="Times New Roman" w:hAnsi="Times New Roman" w:eastAsia="Times New Roman" w:cs="Times New Roman"/>
          <w:sz w:val="20"/>
          <w:szCs w:val="20"/>
          <w:spacing w:val="4"/>
        </w:rPr>
        <w:t>5.63.1.</w:t>
      </w:r>
      <w:r>
        <w:rPr>
          <w:rFonts w:ascii="Times New Roman" w:hAnsi="Times New Roman" w:eastAsia="Times New Roman" w:cs="Times New Roman"/>
          <w:sz w:val="20"/>
          <w:szCs w:val="20"/>
          <w:spacing w:val="-15"/>
        </w:rPr>
        <w:t xml:space="preserve"> </w:t>
      </w:r>
      <w:r>
        <w:rPr>
          <w:rFonts w:ascii="Times New Roman" w:hAnsi="Times New Roman" w:eastAsia="Times New Roman" w:cs="Times New Roman"/>
          <w:sz w:val="20"/>
          <w:szCs w:val="20"/>
          <w:spacing w:val="4"/>
        </w:rPr>
        <w:t>1</w:t>
      </w:r>
      <w:r>
        <w:rPr>
          <w:rFonts w:ascii="SimSun" w:hAnsi="SimSun" w:eastAsia="SimSun" w:cs="SimSun"/>
          <w:sz w:val="20"/>
          <w:szCs w:val="20"/>
          <w:spacing w:val="4"/>
        </w:rPr>
        <w:t>。</w:t>
      </w:r>
    </w:p>
    <w:p>
      <w:pPr>
        <w:ind w:left="141"/>
        <w:spacing w:before="66" w:line="231" w:lineRule="auto"/>
        <w:outlineLvl w:val="4"/>
        <w:rPr>
          <w:rFonts w:ascii="SimSun" w:hAnsi="SimSun" w:eastAsia="SimSun" w:cs="SimSun"/>
          <w:sz w:val="20"/>
          <w:szCs w:val="20"/>
        </w:rPr>
      </w:pPr>
      <w:r>
        <w:rPr>
          <w:rFonts w:ascii="SimHei" w:hAnsi="SimHei" w:eastAsia="SimHei" w:cs="SimHei"/>
          <w:sz w:val="20"/>
          <w:szCs w:val="20"/>
          <w:spacing w:val="3"/>
        </w:rPr>
        <w:t>5.63.2.2</w:t>
      </w:r>
      <w:r>
        <w:rPr>
          <w:rFonts w:ascii="SimHei" w:hAnsi="SimHei" w:eastAsia="SimHei" w:cs="SimHei"/>
          <w:sz w:val="20"/>
          <w:szCs w:val="20"/>
          <w:spacing w:val="3"/>
        </w:rPr>
        <w:t xml:space="preserve">  </w:t>
      </w:r>
      <w:r>
        <w:rPr>
          <w:rFonts w:ascii="SimSun" w:hAnsi="SimSun" w:eastAsia="SimSun" w:cs="SimSun"/>
          <w:sz w:val="20"/>
          <w:szCs w:val="20"/>
          <w:spacing w:val="3"/>
        </w:rPr>
        <w:t>检查内容：</w:t>
      </w:r>
      <w:r>
        <w:rPr>
          <w:rFonts w:ascii="SimSun" w:hAnsi="SimSun" w:eastAsia="SimSun" w:cs="SimSun"/>
          <w:sz w:val="20"/>
          <w:szCs w:val="20"/>
          <w:spacing w:val="-48"/>
        </w:rPr>
        <w:t xml:space="preserve"> </w:t>
      </w:r>
      <w:r>
        <w:rPr>
          <w:rFonts w:ascii="SimSun" w:hAnsi="SimSun" w:eastAsia="SimSun" w:cs="SimSun"/>
          <w:sz w:val="20"/>
          <w:szCs w:val="20"/>
          <w:spacing w:val="3"/>
        </w:rPr>
        <w:t>同</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3"/>
        </w:rPr>
        <w:t>5.63.1.2</w:t>
      </w:r>
      <w:r>
        <w:rPr>
          <w:rFonts w:ascii="SimSun" w:hAnsi="SimSun" w:eastAsia="SimSun" w:cs="SimSun"/>
          <w:sz w:val="20"/>
          <w:szCs w:val="20"/>
          <w:spacing w:val="3"/>
        </w:rPr>
        <w:t>。</w:t>
      </w:r>
    </w:p>
    <w:p>
      <w:pPr>
        <w:ind w:left="141"/>
        <w:spacing w:before="61" w:line="231" w:lineRule="auto"/>
        <w:outlineLvl w:val="4"/>
        <w:rPr>
          <w:rFonts w:ascii="SimSun" w:hAnsi="SimSun" w:eastAsia="SimSun" w:cs="SimSun"/>
          <w:sz w:val="20"/>
          <w:szCs w:val="20"/>
        </w:rPr>
      </w:pPr>
      <w:r>
        <w:rPr>
          <w:rFonts w:ascii="SimHei" w:hAnsi="SimHei" w:eastAsia="SimHei" w:cs="SimHei"/>
          <w:sz w:val="20"/>
          <w:szCs w:val="20"/>
          <w:spacing w:val="6"/>
        </w:rPr>
        <w:t>5.63.2.3</w:t>
      </w:r>
      <w:r>
        <w:rPr>
          <w:rFonts w:ascii="SimHei" w:hAnsi="SimHei" w:eastAsia="SimHei" w:cs="SimHei"/>
          <w:sz w:val="20"/>
          <w:szCs w:val="20"/>
          <w:spacing w:val="6"/>
        </w:rPr>
        <w:t xml:space="preserve">  </w:t>
      </w:r>
      <w:r>
        <w:rPr>
          <w:rFonts w:ascii="SimSun" w:hAnsi="SimSun" w:eastAsia="SimSun" w:cs="SimSun"/>
          <w:sz w:val="20"/>
          <w:szCs w:val="20"/>
          <w:spacing w:val="6"/>
        </w:rPr>
        <w:t>健康检查周期：</w:t>
      </w:r>
      <w:r>
        <w:rPr>
          <w:rFonts w:ascii="Times New Roman" w:hAnsi="Times New Roman" w:eastAsia="Times New Roman" w:cs="Times New Roman"/>
          <w:sz w:val="20"/>
          <w:szCs w:val="20"/>
          <w:spacing w:val="6"/>
        </w:rPr>
        <w:t>1 </w:t>
      </w:r>
      <w:r>
        <w:rPr>
          <w:rFonts w:ascii="SimSun" w:hAnsi="SimSun" w:eastAsia="SimSun" w:cs="SimSun"/>
          <w:sz w:val="20"/>
          <w:szCs w:val="20"/>
          <w:spacing w:val="6"/>
        </w:rPr>
        <w:t>年。</w:t>
      </w:r>
    </w:p>
    <w:p>
      <w:pPr>
        <w:spacing w:before="218" w:line="231" w:lineRule="auto"/>
        <w:outlineLvl w:val="3"/>
        <w:rPr>
          <w:rFonts w:ascii="SimHei" w:hAnsi="SimHei" w:eastAsia="SimHei" w:cs="SimHei"/>
          <w:sz w:val="20"/>
          <w:szCs w:val="20"/>
        </w:rPr>
      </w:pPr>
      <w:r>
        <w:rPr>
          <w:rFonts w:ascii="SimHei" w:hAnsi="SimHei" w:eastAsia="SimHei" w:cs="SimHei"/>
          <w:sz w:val="20"/>
          <w:szCs w:val="20"/>
          <w:spacing w:val="7"/>
        </w:rPr>
        <w:t>5.63.3</w:t>
      </w:r>
      <w:r>
        <w:rPr>
          <w:rFonts w:ascii="SimHei" w:hAnsi="SimHei" w:eastAsia="SimHei" w:cs="SimHei"/>
          <w:sz w:val="20"/>
          <w:szCs w:val="20"/>
          <w:spacing w:val="7"/>
        </w:rPr>
        <w:t xml:space="preserve">  </w:t>
      </w:r>
      <w:r>
        <w:rPr>
          <w:rFonts w:ascii="SimHei" w:hAnsi="SimHei" w:eastAsia="SimHei" w:cs="SimHei"/>
          <w:sz w:val="20"/>
          <w:szCs w:val="20"/>
          <w:spacing w:val="7"/>
        </w:rPr>
        <w:t>离岗时职业健康检查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6"/>
        </w:rPr>
        <w:t>5.63.3.1</w:t>
      </w:r>
      <w:r>
        <w:rPr>
          <w:rFonts w:ascii="SimHei" w:hAnsi="SimHei" w:eastAsia="SimHei" w:cs="SimHei"/>
          <w:sz w:val="20"/>
          <w:szCs w:val="20"/>
          <w:spacing w:val="28"/>
        </w:rPr>
        <w:t xml:space="preserve">  </w:t>
      </w:r>
      <w:r>
        <w:rPr>
          <w:rFonts w:ascii="SimSun" w:hAnsi="SimSun" w:eastAsia="SimSun" w:cs="SimSun"/>
          <w:sz w:val="20"/>
          <w:szCs w:val="20"/>
          <w:spacing w:val="6"/>
        </w:rPr>
        <w:t>目标疾病：职业性铟及其化合物中</w:t>
      </w:r>
      <w:r>
        <w:rPr>
          <w:rFonts w:ascii="SimSun" w:hAnsi="SimSun" w:eastAsia="SimSun" w:cs="SimSun"/>
          <w:sz w:val="20"/>
          <w:szCs w:val="20"/>
          <w:spacing w:val="5"/>
        </w:rPr>
        <w:t>毒。</w:t>
      </w:r>
    </w:p>
    <w:p>
      <w:pPr>
        <w:ind w:left="141"/>
        <w:spacing w:before="62" w:line="231" w:lineRule="auto"/>
        <w:outlineLvl w:val="4"/>
        <w:rPr>
          <w:rFonts w:ascii="SimSun" w:hAnsi="SimSun" w:eastAsia="SimSun" w:cs="SimSun"/>
          <w:sz w:val="20"/>
          <w:szCs w:val="20"/>
        </w:rPr>
      </w:pPr>
      <w:r>
        <w:rPr>
          <w:rFonts w:ascii="SimHei" w:hAnsi="SimHei" w:eastAsia="SimHei" w:cs="SimHei"/>
          <w:sz w:val="20"/>
          <w:szCs w:val="20"/>
          <w:spacing w:val="5"/>
        </w:rPr>
        <w:t>5.63.3.2</w:t>
      </w:r>
      <w:r>
        <w:rPr>
          <w:rFonts w:ascii="SimHei" w:hAnsi="SimHei" w:eastAsia="SimHei" w:cs="SimHei"/>
          <w:sz w:val="20"/>
          <w:szCs w:val="20"/>
          <w:spacing w:val="5"/>
        </w:rPr>
        <w:t xml:space="preserve">  </w:t>
      </w:r>
      <w:r>
        <w:rPr>
          <w:rFonts w:ascii="SimSun" w:hAnsi="SimSun" w:eastAsia="SimSun" w:cs="SimSun"/>
          <w:sz w:val="20"/>
          <w:szCs w:val="20"/>
          <w:spacing w:val="5"/>
        </w:rPr>
        <w:t>检查内容：同</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5"/>
        </w:rPr>
        <w:t>5.63.1.2</w:t>
      </w:r>
      <w:r>
        <w:rPr>
          <w:rFonts w:ascii="SimSun" w:hAnsi="SimSun" w:eastAsia="SimSun" w:cs="SimSun"/>
          <w:sz w:val="20"/>
          <w:szCs w:val="20"/>
          <w:spacing w:val="5"/>
        </w:rPr>
        <w:t>。</w:t>
      </w:r>
    </w:p>
    <w:p>
      <w:pPr>
        <w:spacing w:before="218" w:line="229" w:lineRule="auto"/>
        <w:outlineLvl w:val="1"/>
        <w:rPr>
          <w:rFonts w:ascii="SimHei" w:hAnsi="SimHei" w:eastAsia="SimHei" w:cs="SimHei"/>
          <w:sz w:val="20"/>
          <w:szCs w:val="20"/>
        </w:rPr>
      </w:pPr>
      <w:bookmarkStart w:name="bookmark81" w:id="88"/>
      <w:bookmarkEnd w:id="88"/>
      <w:r>
        <w:rPr>
          <w:rFonts w:ascii="SimHei" w:hAnsi="SimHei" w:eastAsia="SimHei" w:cs="SimHei"/>
          <w:sz w:val="20"/>
          <w:szCs w:val="20"/>
          <w:spacing w:val="8"/>
        </w:rPr>
        <w:t>5.64</w:t>
      </w:r>
      <w:r>
        <w:rPr>
          <w:rFonts w:ascii="SimHei" w:hAnsi="SimHei" w:eastAsia="SimHei" w:cs="SimHei"/>
          <w:sz w:val="20"/>
          <w:szCs w:val="20"/>
          <w:spacing w:val="8"/>
        </w:rPr>
        <w:t xml:space="preserve">  </w:t>
      </w:r>
      <w:r>
        <w:rPr>
          <w:rFonts w:ascii="SimHei" w:hAnsi="SimHei" w:eastAsia="SimHei" w:cs="SimHei"/>
          <w:sz w:val="20"/>
          <w:szCs w:val="20"/>
          <w:spacing w:val="8"/>
        </w:rPr>
        <w:t>煤焦油、煤焦油沥青、石油沥青</w:t>
      </w:r>
    </w:p>
    <w:p>
      <w:pPr>
        <w:spacing w:before="219" w:line="231" w:lineRule="auto"/>
        <w:outlineLvl w:val="3"/>
        <w:rPr>
          <w:rFonts w:ascii="SimHei" w:hAnsi="SimHei" w:eastAsia="SimHei" w:cs="SimHei"/>
          <w:sz w:val="20"/>
          <w:szCs w:val="20"/>
        </w:rPr>
      </w:pPr>
      <w:r>
        <w:rPr>
          <w:rFonts w:ascii="SimHei" w:hAnsi="SimHei" w:eastAsia="SimHei" w:cs="SimHei"/>
          <w:sz w:val="20"/>
          <w:szCs w:val="20"/>
          <w:spacing w:val="7"/>
        </w:rPr>
        <w:t>5.64.1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6"/>
        </w:rPr>
        <w:t>5.64.1.1</w:t>
      </w:r>
      <w:r>
        <w:rPr>
          <w:rFonts w:ascii="SimHei" w:hAnsi="SimHei" w:eastAsia="SimHei" w:cs="SimHei"/>
          <w:sz w:val="20"/>
          <w:szCs w:val="20"/>
          <w:spacing w:val="32"/>
        </w:rPr>
        <w:t xml:space="preserve">  </w:t>
      </w:r>
      <w:r>
        <w:rPr>
          <w:rFonts w:ascii="SimSun" w:hAnsi="SimSun" w:eastAsia="SimSun" w:cs="SimSun"/>
          <w:sz w:val="20"/>
          <w:szCs w:val="20"/>
          <w:spacing w:val="6"/>
        </w:rPr>
        <w:t>目标疾病为职业禁忌证：严重慢性皮肤疾病。</w:t>
      </w:r>
    </w:p>
    <w:p>
      <w:pPr>
        <w:ind w:left="141"/>
        <w:spacing w:before="62" w:line="231" w:lineRule="auto"/>
        <w:outlineLvl w:val="4"/>
        <w:rPr>
          <w:rFonts w:ascii="SimSun" w:hAnsi="SimSun" w:eastAsia="SimSun" w:cs="SimSun"/>
          <w:sz w:val="20"/>
          <w:szCs w:val="20"/>
        </w:rPr>
      </w:pPr>
      <w:r>
        <w:rPr>
          <w:rFonts w:ascii="SimHei" w:hAnsi="SimHei" w:eastAsia="SimHei" w:cs="SimHei"/>
          <w:sz w:val="20"/>
          <w:szCs w:val="20"/>
          <w:spacing w:val="5"/>
        </w:rPr>
        <w:t>5.64.1.2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5"/>
        <w:spacing w:before="61" w:line="228" w:lineRule="auto"/>
        <w:rPr>
          <w:rFonts w:ascii="SimSun" w:hAnsi="SimSun" w:eastAsia="SimSun" w:cs="SimSun"/>
          <w:sz w:val="20"/>
          <w:szCs w:val="20"/>
        </w:rPr>
      </w:pPr>
      <w:r>
        <w:rPr>
          <w:rFonts w:ascii="SimSun" w:hAnsi="SimSun" w:eastAsia="SimSun" w:cs="SimSun"/>
          <w:sz w:val="20"/>
          <w:szCs w:val="20"/>
          <w:spacing w:val="8"/>
        </w:rPr>
        <w:t>a)  症状询问：重点询问皮肤病史及相关症状。</w:t>
      </w:r>
    </w:p>
    <w:p>
      <w:pPr>
        <w:ind w:left="421"/>
        <w:spacing w:before="65" w:line="228" w:lineRule="auto"/>
        <w:rPr>
          <w:rFonts w:ascii="SimSun" w:hAnsi="SimSun" w:eastAsia="SimSun" w:cs="SimSun"/>
          <w:sz w:val="20"/>
          <w:szCs w:val="20"/>
        </w:rPr>
      </w:pPr>
      <w:r>
        <w:rPr>
          <w:rFonts w:ascii="SimSun" w:hAnsi="SimSun" w:eastAsia="SimSun" w:cs="SimSun"/>
          <w:sz w:val="20"/>
          <w:szCs w:val="20"/>
          <w:spacing w:val="5"/>
        </w:rPr>
        <w:t>b)  体格检查：</w:t>
      </w:r>
    </w:p>
    <w:p>
      <w:pPr>
        <w:ind w:left="860"/>
        <w:spacing w:before="66"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7"/>
        <w:spacing w:before="66" w:line="227" w:lineRule="auto"/>
        <w:rPr>
          <w:rFonts w:ascii="SimSun" w:hAnsi="SimSun" w:eastAsia="SimSun" w:cs="SimSun"/>
          <w:sz w:val="20"/>
          <w:szCs w:val="20"/>
        </w:rPr>
      </w:pPr>
      <w:r>
        <w:rPr>
          <w:rFonts w:ascii="SimSun" w:hAnsi="SimSun" w:eastAsia="SimSun" w:cs="SimSun"/>
          <w:sz w:val="20"/>
          <w:szCs w:val="20"/>
          <w:spacing w:val="6"/>
        </w:rPr>
        <w:t>2)  皮肤科常规检查。</w:t>
      </w:r>
    </w:p>
    <w:p>
      <w:pPr>
        <w:ind w:left="428"/>
        <w:spacing w:before="66" w:line="228" w:lineRule="auto"/>
        <w:rPr>
          <w:rFonts w:ascii="SimSun" w:hAnsi="SimSun" w:eastAsia="SimSun" w:cs="SimSun"/>
          <w:sz w:val="20"/>
          <w:szCs w:val="20"/>
        </w:rPr>
      </w:pPr>
      <w:r>
        <w:rPr>
          <w:rFonts w:ascii="SimSun" w:hAnsi="SimSun" w:eastAsia="SimSun" w:cs="SimSun"/>
          <w:sz w:val="20"/>
          <w:szCs w:val="20"/>
          <w:spacing w:val="9"/>
        </w:rPr>
        <w:t>c)  实验室和其他检查：必检项目为血常规、尿</w:t>
      </w:r>
      <w:r>
        <w:rPr>
          <w:rFonts w:ascii="SimSun" w:hAnsi="SimSun" w:eastAsia="SimSun" w:cs="SimSun"/>
          <w:sz w:val="20"/>
          <w:szCs w:val="20"/>
          <w:spacing w:val="8"/>
        </w:rPr>
        <w:t>常规、肝功能、心电图。</w:t>
      </w:r>
    </w:p>
    <w:p>
      <w:pPr>
        <w:spacing w:before="221" w:line="231" w:lineRule="auto"/>
        <w:outlineLvl w:val="3"/>
        <w:rPr>
          <w:rFonts w:ascii="SimHei" w:hAnsi="SimHei" w:eastAsia="SimHei" w:cs="SimHei"/>
          <w:sz w:val="20"/>
          <w:szCs w:val="20"/>
        </w:rPr>
      </w:pPr>
      <w:r>
        <w:rPr>
          <w:rFonts w:ascii="SimHei" w:hAnsi="SimHei" w:eastAsia="SimHei" w:cs="SimHei"/>
          <w:sz w:val="20"/>
          <w:szCs w:val="20"/>
          <w:spacing w:val="7"/>
        </w:rPr>
        <w:t>5.64.2</w:t>
      </w:r>
      <w:r>
        <w:rPr>
          <w:rFonts w:ascii="SimHei" w:hAnsi="SimHei" w:eastAsia="SimHei" w:cs="SimHei"/>
          <w:sz w:val="20"/>
          <w:szCs w:val="20"/>
          <w:spacing w:val="7"/>
        </w:rPr>
        <w:t xml:space="preserve">  </w:t>
      </w:r>
      <w:r>
        <w:rPr>
          <w:rFonts w:ascii="SimHei" w:hAnsi="SimHei" w:eastAsia="SimHei" w:cs="SimHei"/>
          <w:sz w:val="20"/>
          <w:szCs w:val="20"/>
          <w:spacing w:val="7"/>
        </w:rPr>
        <w:t>在岗期间职业健康检查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2"/>
        </w:rPr>
        <w:t>5.64.2.1</w:t>
      </w:r>
      <w:r>
        <w:rPr>
          <w:rFonts w:ascii="SimHei" w:hAnsi="SimHei" w:eastAsia="SimHei" w:cs="SimHei"/>
          <w:sz w:val="20"/>
          <w:szCs w:val="20"/>
          <w:spacing w:val="28"/>
        </w:rPr>
        <w:t xml:space="preserve">  </w:t>
      </w:r>
      <w:r>
        <w:rPr>
          <w:rFonts w:ascii="SimSun" w:hAnsi="SimSun" w:eastAsia="SimSun" w:cs="SimSun"/>
          <w:sz w:val="20"/>
          <w:szCs w:val="20"/>
          <w:spacing w:val="2"/>
        </w:rPr>
        <w:t>目标疾病：</w:t>
      </w:r>
    </w:p>
    <w:p>
      <w:pPr>
        <w:spacing w:line="231" w:lineRule="auto"/>
        <w:sectPr>
          <w:headerReference w:type="default" r:id="rId48"/>
          <w:footerReference w:type="default" r:id="rId99"/>
          <w:pgSz w:w="11906" w:h="16839"/>
          <w:pgMar w:top="1715" w:right="1063" w:bottom="1336" w:left="1421" w:header="1393" w:footer="1102" w:gutter="0"/>
        </w:sectPr>
        <w:rPr>
          <w:rFonts w:ascii="SimSun" w:hAnsi="SimSun" w:eastAsia="SimSun" w:cs="SimSun"/>
          <w:sz w:val="20"/>
          <w:szCs w:val="20"/>
        </w:rPr>
      </w:pPr>
    </w:p>
    <w:p>
      <w:pPr>
        <w:ind w:left="425"/>
        <w:spacing w:before="246" w:line="227" w:lineRule="auto"/>
        <w:rPr>
          <w:rFonts w:ascii="SimSun" w:hAnsi="SimSun" w:eastAsia="SimSun" w:cs="SimSun"/>
          <w:sz w:val="20"/>
          <w:szCs w:val="20"/>
        </w:rPr>
      </w:pPr>
      <w:r>
        <w:rPr>
          <w:rFonts w:ascii="SimSun" w:hAnsi="SimSun" w:eastAsia="SimSun" w:cs="SimSun"/>
          <w:sz w:val="20"/>
          <w:szCs w:val="20"/>
          <w:spacing w:val="12"/>
        </w:rPr>
        <w:t>a)  职业性肿瘤（煤焦油、煤焦油沥青、石油沥青所致皮肤</w:t>
      </w:r>
      <w:r>
        <w:rPr>
          <w:rFonts w:ascii="SimSun" w:hAnsi="SimSun" w:eastAsia="SimSun" w:cs="SimSun"/>
          <w:sz w:val="20"/>
          <w:szCs w:val="20"/>
          <w:spacing w:val="11"/>
        </w:rPr>
        <w:t>癌</w:t>
      </w:r>
      <w:r>
        <w:rPr>
          <w:rFonts w:ascii="SimSun" w:hAnsi="SimSun" w:eastAsia="SimSun" w:cs="SimSun"/>
          <w:sz w:val="20"/>
          <w:szCs w:val="20"/>
          <w:spacing w:val="-3"/>
        </w:rPr>
        <w:t>）（</w:t>
      </w:r>
      <w:r>
        <w:rPr>
          <w:rFonts w:ascii="SimSun" w:hAnsi="SimSun" w:eastAsia="SimSun" w:cs="SimSun"/>
          <w:sz w:val="20"/>
          <w:szCs w:val="20"/>
          <w:spacing w:val="11"/>
        </w:rPr>
        <w:t>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1"/>
        </w:rPr>
        <w:t>94</w:t>
      </w:r>
      <w:r>
        <w:rPr>
          <w:rFonts w:ascii="SimSun" w:hAnsi="SimSun" w:eastAsia="SimSun" w:cs="SimSun"/>
          <w:sz w:val="20"/>
          <w:szCs w:val="20"/>
          <w:spacing w:val="-3"/>
        </w:rPr>
        <w:t>）；</w:t>
      </w:r>
    </w:p>
    <w:p>
      <w:pPr>
        <w:ind w:left="421"/>
        <w:spacing w:before="65" w:line="228" w:lineRule="auto"/>
        <w:rPr>
          <w:rFonts w:ascii="SimSun" w:hAnsi="SimSun" w:eastAsia="SimSun" w:cs="SimSun"/>
          <w:sz w:val="20"/>
          <w:szCs w:val="20"/>
        </w:rPr>
      </w:pPr>
      <w:r>
        <w:rPr>
          <w:rFonts w:ascii="SimSun" w:hAnsi="SimSun" w:eastAsia="SimSun" w:cs="SimSun"/>
          <w:sz w:val="20"/>
          <w:szCs w:val="20"/>
          <w:spacing w:val="6"/>
        </w:rPr>
        <w:t>b)  职业性皮肤病（按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28"/>
          <w:w w:val="101"/>
        </w:rPr>
        <w:t xml:space="preserve"> </w:t>
      </w:r>
      <w:r>
        <w:rPr>
          <w:rFonts w:ascii="Times New Roman" w:hAnsi="Times New Roman" w:eastAsia="Times New Roman" w:cs="Times New Roman"/>
          <w:sz w:val="20"/>
          <w:szCs w:val="20"/>
          <w:spacing w:val="6"/>
        </w:rPr>
        <w:t>18</w:t>
      </w:r>
      <w:r>
        <w:rPr>
          <w:rFonts w:ascii="SimSun" w:hAnsi="SimSun" w:eastAsia="SimSun" w:cs="SimSun"/>
          <w:sz w:val="20"/>
          <w:szCs w:val="20"/>
          <w:spacing w:val="6"/>
        </w:rPr>
        <w:t>）。</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5"/>
        </w:rPr>
        <w:t>5.64.2.2</w:t>
      </w:r>
      <w:r>
        <w:rPr>
          <w:rFonts w:ascii="SimHei" w:hAnsi="SimHei" w:eastAsia="SimHei" w:cs="SimHei"/>
          <w:sz w:val="20"/>
          <w:szCs w:val="20"/>
          <w:spacing w:val="5"/>
        </w:rPr>
        <w:t xml:space="preserve">  </w:t>
      </w:r>
      <w:r>
        <w:rPr>
          <w:rFonts w:ascii="SimSun" w:hAnsi="SimSun" w:eastAsia="SimSun" w:cs="SimSun"/>
          <w:sz w:val="20"/>
          <w:szCs w:val="20"/>
          <w:spacing w:val="5"/>
        </w:rPr>
        <w:t>检查内容：同</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5"/>
        </w:rPr>
        <w:t>5.64.1.2</w:t>
      </w:r>
      <w:r>
        <w:rPr>
          <w:rFonts w:ascii="SimSun" w:hAnsi="SimSun" w:eastAsia="SimSun" w:cs="SimSun"/>
          <w:sz w:val="20"/>
          <w:szCs w:val="20"/>
          <w:spacing w:val="5"/>
        </w:rPr>
        <w:t>。</w:t>
      </w:r>
    </w:p>
    <w:p>
      <w:pPr>
        <w:ind w:left="141"/>
        <w:spacing w:before="61" w:line="231" w:lineRule="auto"/>
        <w:outlineLvl w:val="4"/>
        <w:rPr>
          <w:rFonts w:ascii="SimSun" w:hAnsi="SimSun" w:eastAsia="SimSun" w:cs="SimSun"/>
          <w:sz w:val="20"/>
          <w:szCs w:val="20"/>
        </w:rPr>
      </w:pPr>
      <w:r>
        <w:rPr>
          <w:rFonts w:ascii="SimHei" w:hAnsi="SimHei" w:eastAsia="SimHei" w:cs="SimHei"/>
          <w:sz w:val="20"/>
          <w:szCs w:val="20"/>
          <w:spacing w:val="6"/>
        </w:rPr>
        <w:t>5.64.2.3</w:t>
      </w:r>
      <w:r>
        <w:rPr>
          <w:rFonts w:ascii="SimHei" w:hAnsi="SimHei" w:eastAsia="SimHei" w:cs="SimHei"/>
          <w:sz w:val="20"/>
          <w:szCs w:val="20"/>
          <w:spacing w:val="6"/>
        </w:rPr>
        <w:t xml:space="preserve">  </w:t>
      </w:r>
      <w:r>
        <w:rPr>
          <w:rFonts w:ascii="SimSun" w:hAnsi="SimSun" w:eastAsia="SimSun" w:cs="SimSun"/>
          <w:sz w:val="20"/>
          <w:szCs w:val="20"/>
          <w:spacing w:val="6"/>
        </w:rPr>
        <w:t>健康检查周期：</w:t>
      </w:r>
      <w:r>
        <w:rPr>
          <w:rFonts w:ascii="Times New Roman" w:hAnsi="Times New Roman" w:eastAsia="Times New Roman" w:cs="Times New Roman"/>
          <w:sz w:val="20"/>
          <w:szCs w:val="20"/>
          <w:spacing w:val="6"/>
        </w:rPr>
        <w:t>1 </w:t>
      </w:r>
      <w:r>
        <w:rPr>
          <w:rFonts w:ascii="SimSun" w:hAnsi="SimSun" w:eastAsia="SimSun" w:cs="SimSun"/>
          <w:sz w:val="20"/>
          <w:szCs w:val="20"/>
          <w:spacing w:val="6"/>
        </w:rPr>
        <w:t>年。</w:t>
      </w:r>
    </w:p>
    <w:p>
      <w:pPr>
        <w:spacing w:before="218" w:line="231" w:lineRule="auto"/>
        <w:outlineLvl w:val="3"/>
        <w:rPr>
          <w:rFonts w:ascii="SimHei" w:hAnsi="SimHei" w:eastAsia="SimHei" w:cs="SimHei"/>
          <w:sz w:val="20"/>
          <w:szCs w:val="20"/>
        </w:rPr>
      </w:pPr>
      <w:r>
        <w:rPr>
          <w:rFonts w:ascii="SimHei" w:hAnsi="SimHei" w:eastAsia="SimHei" w:cs="SimHei"/>
          <w:sz w:val="20"/>
          <w:szCs w:val="20"/>
          <w:spacing w:val="7"/>
        </w:rPr>
        <w:t>5.64.3</w:t>
      </w:r>
      <w:r>
        <w:rPr>
          <w:rFonts w:ascii="SimHei" w:hAnsi="SimHei" w:eastAsia="SimHei" w:cs="SimHei"/>
          <w:sz w:val="20"/>
          <w:szCs w:val="20"/>
          <w:spacing w:val="7"/>
        </w:rPr>
        <w:t xml:space="preserve">  </w:t>
      </w:r>
      <w:r>
        <w:rPr>
          <w:rFonts w:ascii="SimHei" w:hAnsi="SimHei" w:eastAsia="SimHei" w:cs="SimHei"/>
          <w:sz w:val="20"/>
          <w:szCs w:val="20"/>
          <w:spacing w:val="7"/>
        </w:rPr>
        <w:t>离岗时职业健康检查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2"/>
        </w:rPr>
        <w:t>5.64.3.1</w:t>
      </w:r>
      <w:r>
        <w:rPr>
          <w:rFonts w:ascii="SimHei" w:hAnsi="SimHei" w:eastAsia="SimHei" w:cs="SimHei"/>
          <w:sz w:val="20"/>
          <w:szCs w:val="20"/>
          <w:spacing w:val="28"/>
        </w:rPr>
        <w:t xml:space="preserve">  </w:t>
      </w:r>
      <w:r>
        <w:rPr>
          <w:rFonts w:ascii="SimSun" w:hAnsi="SimSun" w:eastAsia="SimSun" w:cs="SimSun"/>
          <w:sz w:val="20"/>
          <w:szCs w:val="20"/>
          <w:spacing w:val="2"/>
        </w:rPr>
        <w:t>目标疾病：</w:t>
      </w:r>
    </w:p>
    <w:p>
      <w:pPr>
        <w:ind w:left="425"/>
        <w:spacing w:before="61" w:line="227" w:lineRule="auto"/>
        <w:rPr>
          <w:rFonts w:ascii="SimSun" w:hAnsi="SimSun" w:eastAsia="SimSun" w:cs="SimSun"/>
          <w:sz w:val="20"/>
          <w:szCs w:val="20"/>
        </w:rPr>
      </w:pPr>
      <w:r>
        <w:rPr>
          <w:rFonts w:ascii="SimSun" w:hAnsi="SimSun" w:eastAsia="SimSun" w:cs="SimSun"/>
          <w:sz w:val="20"/>
          <w:szCs w:val="20"/>
          <w:spacing w:val="9"/>
        </w:rPr>
        <w:t>a)  职业性肿瘤（煤焦油、煤焦油沥青、石油沥青所致</w:t>
      </w:r>
      <w:r>
        <w:rPr>
          <w:rFonts w:ascii="SimSun" w:hAnsi="SimSun" w:eastAsia="SimSun" w:cs="SimSun"/>
          <w:sz w:val="20"/>
          <w:szCs w:val="20"/>
          <w:spacing w:val="8"/>
        </w:rPr>
        <w:t>皮肤癌</w:t>
      </w:r>
      <w:r>
        <w:rPr>
          <w:rFonts w:ascii="SimSun" w:hAnsi="SimSun" w:eastAsia="SimSun" w:cs="SimSun"/>
          <w:sz w:val="20"/>
          <w:szCs w:val="20"/>
        </w:rPr>
        <w:t>）；</w:t>
      </w:r>
    </w:p>
    <w:p>
      <w:pPr>
        <w:ind w:left="421"/>
        <w:spacing w:before="67" w:line="228" w:lineRule="auto"/>
        <w:rPr>
          <w:rFonts w:ascii="SimSun" w:hAnsi="SimSun" w:eastAsia="SimSun" w:cs="SimSun"/>
          <w:sz w:val="20"/>
          <w:szCs w:val="20"/>
        </w:rPr>
      </w:pPr>
      <w:r>
        <w:rPr>
          <w:rFonts w:ascii="SimSun" w:hAnsi="SimSun" w:eastAsia="SimSun" w:cs="SimSun"/>
          <w:sz w:val="20"/>
          <w:szCs w:val="20"/>
          <w:spacing w:val="6"/>
        </w:rPr>
        <w:t>b)  职业性皮肤病。</w:t>
      </w:r>
    </w:p>
    <w:p>
      <w:pPr>
        <w:ind w:left="141"/>
        <w:spacing w:before="64" w:line="231" w:lineRule="auto"/>
        <w:outlineLvl w:val="4"/>
        <w:rPr>
          <w:rFonts w:ascii="SimSun" w:hAnsi="SimSun" w:eastAsia="SimSun" w:cs="SimSun"/>
          <w:sz w:val="20"/>
          <w:szCs w:val="20"/>
        </w:rPr>
      </w:pPr>
      <w:r>
        <w:rPr>
          <w:rFonts w:ascii="SimHei" w:hAnsi="SimHei" w:eastAsia="SimHei" w:cs="SimHei"/>
          <w:sz w:val="20"/>
          <w:szCs w:val="20"/>
          <w:spacing w:val="5"/>
        </w:rPr>
        <w:t>5.64.3.2</w:t>
      </w:r>
      <w:r>
        <w:rPr>
          <w:rFonts w:ascii="SimHei" w:hAnsi="SimHei" w:eastAsia="SimHei" w:cs="SimHei"/>
          <w:sz w:val="20"/>
          <w:szCs w:val="20"/>
          <w:spacing w:val="5"/>
        </w:rPr>
        <w:t xml:space="preserve">  </w:t>
      </w:r>
      <w:r>
        <w:rPr>
          <w:rFonts w:ascii="SimSun" w:hAnsi="SimSun" w:eastAsia="SimSun" w:cs="SimSun"/>
          <w:sz w:val="20"/>
          <w:szCs w:val="20"/>
          <w:spacing w:val="5"/>
        </w:rPr>
        <w:t>检查内容：同</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5"/>
        </w:rPr>
        <w:t>5.64.1.2</w:t>
      </w:r>
      <w:r>
        <w:rPr>
          <w:rFonts w:ascii="SimSun" w:hAnsi="SimSun" w:eastAsia="SimSun" w:cs="SimSun"/>
          <w:sz w:val="20"/>
          <w:szCs w:val="20"/>
          <w:spacing w:val="5"/>
        </w:rPr>
        <w:t>。</w:t>
      </w:r>
    </w:p>
    <w:p>
      <w:pPr>
        <w:spacing w:before="218" w:line="221" w:lineRule="auto"/>
        <w:outlineLvl w:val="2"/>
        <w:rPr>
          <w:rFonts w:ascii="SimHei" w:hAnsi="SimHei" w:eastAsia="SimHei" w:cs="SimHei"/>
          <w:sz w:val="20"/>
          <w:szCs w:val="20"/>
        </w:rPr>
      </w:pPr>
      <w:bookmarkStart w:name="bookmark82" w:id="89"/>
      <w:bookmarkEnd w:id="89"/>
      <w:r>
        <w:rPr>
          <w:rFonts w:ascii="SimHei" w:hAnsi="SimHei" w:eastAsia="SimHei" w:cs="SimHei"/>
          <w:sz w:val="20"/>
          <w:szCs w:val="20"/>
          <w:spacing w:val="5"/>
        </w:rPr>
        <w:t>5.65</w:t>
      </w:r>
      <w:r>
        <w:rPr>
          <w:rFonts w:ascii="SimHei" w:hAnsi="SimHei" w:eastAsia="SimHei" w:cs="SimHei"/>
          <w:sz w:val="20"/>
          <w:szCs w:val="20"/>
          <w:spacing w:val="5"/>
        </w:rPr>
        <w:t xml:space="preserve">  </w:t>
      </w:r>
      <w:r>
        <w:rPr>
          <w:rFonts w:ascii="Times New Roman" w:hAnsi="Times New Roman" w:eastAsia="Times New Roman" w:cs="Times New Roman"/>
          <w:sz w:val="20"/>
          <w:szCs w:val="20"/>
          <w:spacing w:val="5"/>
        </w:rPr>
        <w:t>β</w:t>
      </w:r>
      <w:r>
        <w:rPr>
          <w:rFonts w:ascii="Times New Roman" w:hAnsi="Times New Roman" w:eastAsia="Times New Roman" w:cs="Times New Roman"/>
          <w:sz w:val="20"/>
          <w:szCs w:val="20"/>
          <w:i/>
          <w:iCs/>
          <w:spacing w:val="5"/>
        </w:rPr>
        <w:t>-</w:t>
      </w:r>
      <w:r>
        <w:rPr>
          <w:rFonts w:ascii="SimHei" w:hAnsi="SimHei" w:eastAsia="SimHei" w:cs="SimHei"/>
          <w:sz w:val="20"/>
          <w:szCs w:val="20"/>
          <w:spacing w:val="5"/>
        </w:rPr>
        <w:t>萘胺（</w:t>
      </w:r>
      <w:r>
        <w:rPr>
          <w:rFonts w:ascii="SimHei" w:hAnsi="SimHei" w:eastAsia="SimHei" w:cs="SimHei"/>
          <w:sz w:val="20"/>
          <w:szCs w:val="20"/>
        </w:rPr>
        <w:t>CAS</w:t>
      </w:r>
      <w:r>
        <w:rPr>
          <w:rFonts w:ascii="SimHei" w:hAnsi="SimHei" w:eastAsia="SimHei" w:cs="SimHei"/>
          <w:sz w:val="20"/>
          <w:szCs w:val="20"/>
          <w:spacing w:val="-20"/>
        </w:rPr>
        <w:t xml:space="preserve"> </w:t>
      </w:r>
      <w:r>
        <w:rPr>
          <w:rFonts w:ascii="SimHei" w:hAnsi="SimHei" w:eastAsia="SimHei" w:cs="SimHei"/>
          <w:sz w:val="20"/>
          <w:szCs w:val="20"/>
          <w:spacing w:val="5"/>
        </w:rPr>
        <w:t>号：91-59-8）</w:t>
      </w:r>
    </w:p>
    <w:p>
      <w:pPr>
        <w:spacing w:before="228" w:line="231" w:lineRule="auto"/>
        <w:outlineLvl w:val="3"/>
        <w:rPr>
          <w:rFonts w:ascii="SimHei" w:hAnsi="SimHei" w:eastAsia="SimHei" w:cs="SimHei"/>
          <w:sz w:val="20"/>
          <w:szCs w:val="20"/>
        </w:rPr>
      </w:pPr>
      <w:r>
        <w:rPr>
          <w:rFonts w:ascii="SimHei" w:hAnsi="SimHei" w:eastAsia="SimHei" w:cs="SimHei"/>
          <w:sz w:val="20"/>
          <w:szCs w:val="20"/>
          <w:spacing w:val="7"/>
        </w:rPr>
        <w:t>5.65.1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1"/>
        <w:spacing w:before="214" w:line="236" w:lineRule="auto"/>
        <w:outlineLvl w:val="4"/>
        <w:rPr>
          <w:rFonts w:ascii="SimSun" w:hAnsi="SimSun" w:eastAsia="SimSun" w:cs="SimSun"/>
          <w:sz w:val="20"/>
          <w:szCs w:val="20"/>
        </w:rPr>
      </w:pPr>
      <w:r>
        <w:rPr>
          <w:rFonts w:ascii="SimHei" w:hAnsi="SimHei" w:eastAsia="SimHei" w:cs="SimHei"/>
          <w:sz w:val="20"/>
          <w:szCs w:val="20"/>
          <w:spacing w:val="8"/>
        </w:rPr>
        <w:t>5.65.1.1</w:t>
      </w:r>
      <w:r>
        <w:rPr>
          <w:rFonts w:ascii="SimHei" w:hAnsi="SimHei" w:eastAsia="SimHei" w:cs="SimHei"/>
          <w:sz w:val="20"/>
          <w:szCs w:val="20"/>
          <w:spacing w:val="8"/>
        </w:rPr>
        <w:t xml:space="preserve">  </w:t>
      </w:r>
      <w:r>
        <w:rPr>
          <w:rFonts w:ascii="SimSun" w:hAnsi="SimSun" w:eastAsia="SimSun" w:cs="SimSun"/>
          <w:sz w:val="20"/>
          <w:szCs w:val="20"/>
          <w:spacing w:val="8"/>
        </w:rPr>
        <w:t>目标疾病为职业禁忌证：尿脱落细胞检查巴氏分级国际标准Ⅳ级及以上。</w:t>
      </w:r>
    </w:p>
    <w:p>
      <w:pPr>
        <w:ind w:left="141"/>
        <w:spacing w:before="61" w:line="231" w:lineRule="auto"/>
        <w:outlineLvl w:val="4"/>
        <w:rPr>
          <w:rFonts w:ascii="SimSun" w:hAnsi="SimSun" w:eastAsia="SimSun" w:cs="SimSun"/>
          <w:sz w:val="20"/>
          <w:szCs w:val="20"/>
        </w:rPr>
      </w:pPr>
      <w:r>
        <w:rPr>
          <w:rFonts w:ascii="SimHei" w:hAnsi="SimHei" w:eastAsia="SimHei" w:cs="SimHei"/>
          <w:sz w:val="20"/>
          <w:szCs w:val="20"/>
          <w:spacing w:val="5"/>
        </w:rPr>
        <w:t>5.65.1.2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5"/>
        <w:spacing w:before="61" w:line="228" w:lineRule="auto"/>
        <w:rPr>
          <w:rFonts w:ascii="SimSun" w:hAnsi="SimSun" w:eastAsia="SimSun" w:cs="SimSun"/>
          <w:sz w:val="20"/>
          <w:szCs w:val="20"/>
        </w:rPr>
      </w:pPr>
      <w:r>
        <w:rPr>
          <w:rFonts w:ascii="SimSun" w:hAnsi="SimSun" w:eastAsia="SimSun" w:cs="SimSun"/>
          <w:sz w:val="20"/>
          <w:szCs w:val="20"/>
          <w:spacing w:val="8"/>
        </w:rPr>
        <w:t>a)  症状询问：重点询问泌尿系统疾病史及相关症状；</w:t>
      </w:r>
    </w:p>
    <w:p>
      <w:pPr>
        <w:ind w:left="421"/>
        <w:spacing w:before="66" w:line="227" w:lineRule="auto"/>
        <w:rPr>
          <w:rFonts w:ascii="SimSun" w:hAnsi="SimSun" w:eastAsia="SimSun" w:cs="SimSun"/>
          <w:sz w:val="20"/>
          <w:szCs w:val="20"/>
        </w:rPr>
      </w:pPr>
      <w:r>
        <w:rPr>
          <w:rFonts w:ascii="SimSun" w:hAnsi="SimSun" w:eastAsia="SimSun" w:cs="SimSun"/>
          <w:sz w:val="20"/>
          <w:szCs w:val="20"/>
          <w:spacing w:val="4"/>
        </w:rPr>
        <w:t>b)  体格检查：</w:t>
      </w:r>
      <w:r>
        <w:rPr>
          <w:rFonts w:ascii="SimSun" w:hAnsi="SimSun" w:eastAsia="SimSun" w:cs="SimSun"/>
          <w:sz w:val="20"/>
          <w:szCs w:val="20"/>
          <w:spacing w:val="-41"/>
        </w:rPr>
        <w:t xml:space="preserve"> </w:t>
      </w:r>
      <w:r>
        <w:rPr>
          <w:rFonts w:ascii="SimSun" w:hAnsi="SimSun" w:eastAsia="SimSun" w:cs="SimSun"/>
          <w:sz w:val="20"/>
          <w:szCs w:val="20"/>
          <w:spacing w:val="4"/>
        </w:rPr>
        <w:t>内科常规检查；</w:t>
      </w:r>
    </w:p>
    <w:p>
      <w:pPr>
        <w:ind w:left="846" w:right="68" w:hanging="418"/>
        <w:spacing w:before="62" w:line="288" w:lineRule="auto"/>
        <w:rPr>
          <w:rFonts w:ascii="SimSun" w:hAnsi="SimSun" w:eastAsia="SimSun" w:cs="SimSun"/>
          <w:sz w:val="20"/>
          <w:szCs w:val="20"/>
        </w:rPr>
      </w:pPr>
      <w:r>
        <w:rPr>
          <w:rFonts w:ascii="SimSun" w:hAnsi="SimSun" w:eastAsia="SimSun" w:cs="SimSun"/>
          <w:sz w:val="20"/>
          <w:szCs w:val="20"/>
          <w:spacing w:val="7"/>
        </w:rPr>
        <w:t>c)  实验室和其他检查：必检项目为血常规、尿常规、肝功能、心电图、尿脱落细胞检查（巴氏染</w:t>
      </w:r>
      <w:r>
        <w:rPr>
          <w:rFonts w:ascii="SimSun" w:hAnsi="SimSun" w:eastAsia="SimSun" w:cs="SimSun"/>
          <w:sz w:val="20"/>
          <w:szCs w:val="20"/>
          <w:spacing w:val="7"/>
        </w:rPr>
        <w:t>色法或荧光素吖啶橙染色法）。</w:t>
      </w:r>
    </w:p>
    <w:p>
      <w:pPr>
        <w:spacing w:before="159" w:line="231" w:lineRule="auto"/>
        <w:outlineLvl w:val="3"/>
        <w:rPr>
          <w:rFonts w:ascii="SimHei" w:hAnsi="SimHei" w:eastAsia="SimHei" w:cs="SimHei"/>
          <w:sz w:val="20"/>
          <w:szCs w:val="20"/>
        </w:rPr>
      </w:pPr>
      <w:r>
        <w:rPr>
          <w:rFonts w:ascii="SimHei" w:hAnsi="SimHei" w:eastAsia="SimHei" w:cs="SimHei"/>
          <w:sz w:val="20"/>
          <w:szCs w:val="20"/>
          <w:spacing w:val="7"/>
        </w:rPr>
        <w:t>5.65.2</w:t>
      </w:r>
      <w:r>
        <w:rPr>
          <w:rFonts w:ascii="SimHei" w:hAnsi="SimHei" w:eastAsia="SimHei" w:cs="SimHei"/>
          <w:sz w:val="20"/>
          <w:szCs w:val="20"/>
          <w:spacing w:val="7"/>
        </w:rPr>
        <w:t xml:space="preserve">  </w:t>
      </w:r>
      <w:r>
        <w:rPr>
          <w:rFonts w:ascii="SimHei" w:hAnsi="SimHei" w:eastAsia="SimHei" w:cs="SimHei"/>
          <w:sz w:val="20"/>
          <w:szCs w:val="20"/>
          <w:spacing w:val="7"/>
        </w:rPr>
        <w:t>在岗期间职业健康检查</w:t>
      </w:r>
    </w:p>
    <w:p>
      <w:pPr>
        <w:ind w:left="141"/>
        <w:spacing w:before="219" w:line="231" w:lineRule="auto"/>
        <w:outlineLvl w:val="4"/>
        <w:rPr>
          <w:rFonts w:ascii="SimSun" w:hAnsi="SimSun" w:eastAsia="SimSun" w:cs="SimSun"/>
          <w:sz w:val="20"/>
          <w:szCs w:val="20"/>
        </w:rPr>
      </w:pPr>
      <w:r>
        <w:rPr>
          <w:rFonts w:ascii="SimHei" w:hAnsi="SimHei" w:eastAsia="SimHei" w:cs="SimHei"/>
          <w:sz w:val="20"/>
          <w:szCs w:val="20"/>
          <w:spacing w:val="2"/>
        </w:rPr>
        <w:t>5.65.2.1</w:t>
      </w:r>
      <w:r>
        <w:rPr>
          <w:rFonts w:ascii="SimHei" w:hAnsi="SimHei" w:eastAsia="SimHei" w:cs="SimHei"/>
          <w:sz w:val="20"/>
          <w:szCs w:val="20"/>
          <w:spacing w:val="28"/>
        </w:rPr>
        <w:t xml:space="preserve">  </w:t>
      </w:r>
      <w:r>
        <w:rPr>
          <w:rFonts w:ascii="SimSun" w:hAnsi="SimSun" w:eastAsia="SimSun" w:cs="SimSun"/>
          <w:sz w:val="20"/>
          <w:szCs w:val="20"/>
          <w:spacing w:val="2"/>
        </w:rPr>
        <w:t>目标疾病：</w:t>
      </w:r>
    </w:p>
    <w:p>
      <w:pPr>
        <w:ind w:left="425"/>
        <w:spacing w:before="61" w:line="221" w:lineRule="auto"/>
        <w:rPr>
          <w:rFonts w:ascii="SimSun" w:hAnsi="SimSun" w:eastAsia="SimSun" w:cs="SimSun"/>
          <w:sz w:val="20"/>
          <w:szCs w:val="20"/>
        </w:rPr>
      </w:pPr>
      <w:r>
        <w:rPr>
          <w:rFonts w:ascii="SimSun" w:hAnsi="SimSun" w:eastAsia="SimSun" w:cs="SimSun"/>
          <w:sz w:val="20"/>
          <w:szCs w:val="20"/>
          <w:spacing w:val="9"/>
        </w:rPr>
        <w:t>a)  职业性肿瘤 (</w:t>
      </w:r>
      <w:r>
        <w:rPr>
          <w:rFonts w:ascii="Times New Roman" w:hAnsi="Times New Roman" w:eastAsia="Times New Roman" w:cs="Times New Roman"/>
          <w:sz w:val="20"/>
          <w:szCs w:val="20"/>
          <w:spacing w:val="9"/>
        </w:rPr>
        <w:t>β</w:t>
      </w:r>
      <w:r>
        <w:rPr>
          <w:rFonts w:ascii="Times New Roman" w:hAnsi="Times New Roman" w:eastAsia="Times New Roman" w:cs="Times New Roman"/>
          <w:sz w:val="20"/>
          <w:szCs w:val="20"/>
          <w:i/>
          <w:iCs/>
          <w:spacing w:val="9"/>
        </w:rPr>
        <w:t>-</w:t>
      </w:r>
      <w:r>
        <w:rPr>
          <w:rFonts w:ascii="SimSun" w:hAnsi="SimSun" w:eastAsia="SimSun" w:cs="SimSun"/>
          <w:sz w:val="20"/>
          <w:szCs w:val="20"/>
          <w:spacing w:val="9"/>
        </w:rPr>
        <w:t>萘胺所致膀胱癌</w:t>
      </w:r>
      <w:r>
        <w:rPr>
          <w:rFonts w:ascii="SimSun" w:hAnsi="SimSun" w:eastAsia="SimSun" w:cs="SimSun"/>
          <w:sz w:val="20"/>
          <w:szCs w:val="20"/>
          <w:spacing w:val="-2"/>
        </w:rPr>
        <w:t>）（</w:t>
      </w:r>
      <w:r>
        <w:rPr>
          <w:rFonts w:ascii="SimSun" w:hAnsi="SimSun" w:eastAsia="SimSun" w:cs="SimSun"/>
          <w:sz w:val="20"/>
          <w:szCs w:val="20"/>
          <w:spacing w:val="9"/>
        </w:rPr>
        <w:t>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9"/>
        </w:rPr>
        <w:t xml:space="preserve"> 94</w:t>
      </w:r>
      <w:r>
        <w:rPr>
          <w:rFonts w:ascii="SimSun" w:hAnsi="SimSun" w:eastAsia="SimSun" w:cs="SimSun"/>
          <w:sz w:val="20"/>
          <w:szCs w:val="20"/>
          <w:spacing w:val="-2"/>
        </w:rPr>
        <w:t>）；</w:t>
      </w:r>
    </w:p>
    <w:p>
      <w:pPr>
        <w:ind w:left="421"/>
        <w:spacing w:before="72" w:line="228" w:lineRule="auto"/>
        <w:rPr>
          <w:rFonts w:ascii="SimSun" w:hAnsi="SimSun" w:eastAsia="SimSun" w:cs="SimSun"/>
          <w:sz w:val="20"/>
          <w:szCs w:val="20"/>
        </w:rPr>
      </w:pPr>
      <w:r>
        <w:rPr>
          <w:rFonts w:ascii="SimSun" w:hAnsi="SimSun" w:eastAsia="SimSun" w:cs="SimSun"/>
          <w:sz w:val="20"/>
          <w:szCs w:val="20"/>
          <w:spacing w:val="7"/>
        </w:rPr>
        <w:t>b)  职业性接触性皮炎（按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7"/>
        </w:rPr>
        <w:t xml:space="preserve"> 20</w:t>
      </w:r>
      <w:r>
        <w:rPr>
          <w:rFonts w:ascii="SimSun" w:hAnsi="SimSun" w:eastAsia="SimSun" w:cs="SimSun"/>
          <w:sz w:val="20"/>
          <w:szCs w:val="20"/>
          <w:spacing w:val="7"/>
        </w:rPr>
        <w:t>）。</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5"/>
        </w:rPr>
        <w:t>5.65.2.2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5"/>
        <w:spacing w:before="62" w:line="228" w:lineRule="auto"/>
        <w:rPr>
          <w:rFonts w:ascii="SimSun" w:hAnsi="SimSun" w:eastAsia="SimSun" w:cs="SimSun"/>
          <w:sz w:val="20"/>
          <w:szCs w:val="20"/>
        </w:rPr>
      </w:pPr>
      <w:r>
        <w:rPr>
          <w:rFonts w:ascii="SimSun" w:hAnsi="SimSun" w:eastAsia="SimSun" w:cs="SimSun"/>
          <w:sz w:val="20"/>
          <w:szCs w:val="20"/>
          <w:spacing w:val="9"/>
        </w:rPr>
        <w:t>a)  症状询问：重点询问泌尿系统病史及相关症</w:t>
      </w:r>
      <w:r>
        <w:rPr>
          <w:rFonts w:ascii="SimSun" w:hAnsi="SimSun" w:eastAsia="SimSun" w:cs="SimSun"/>
          <w:sz w:val="20"/>
          <w:szCs w:val="20"/>
          <w:spacing w:val="8"/>
        </w:rPr>
        <w:t>状，如无痛性血尿等。</w:t>
      </w:r>
    </w:p>
    <w:p>
      <w:pPr>
        <w:ind w:left="421"/>
        <w:spacing w:before="65" w:line="228" w:lineRule="auto"/>
        <w:rPr>
          <w:rFonts w:ascii="SimSun" w:hAnsi="SimSun" w:eastAsia="SimSun" w:cs="SimSun"/>
          <w:sz w:val="20"/>
          <w:szCs w:val="20"/>
        </w:rPr>
      </w:pPr>
      <w:r>
        <w:rPr>
          <w:rFonts w:ascii="SimSun" w:hAnsi="SimSun" w:eastAsia="SimSun" w:cs="SimSun"/>
          <w:sz w:val="20"/>
          <w:szCs w:val="20"/>
          <w:spacing w:val="5"/>
        </w:rPr>
        <w:t>b)  体格检查：</w:t>
      </w:r>
    </w:p>
    <w:p>
      <w:pPr>
        <w:ind w:left="860"/>
        <w:spacing w:before="65" w:line="227" w:lineRule="auto"/>
        <w:rPr>
          <w:rFonts w:ascii="SimSun" w:hAnsi="SimSun" w:eastAsia="SimSun" w:cs="SimSun"/>
          <w:sz w:val="20"/>
          <w:szCs w:val="20"/>
        </w:rPr>
      </w:pPr>
      <w:r>
        <w:rPr>
          <w:rFonts w:ascii="SimSun" w:hAnsi="SimSun" w:eastAsia="SimSun" w:cs="SimSun"/>
          <w:sz w:val="20"/>
          <w:szCs w:val="20"/>
          <w:spacing w:val="8"/>
        </w:rPr>
        <w:t>1)  内科常规检查，重点检查腰腹部包块和膀胱触诊</w:t>
      </w:r>
      <w:r>
        <w:rPr>
          <w:rFonts w:ascii="SimSun" w:hAnsi="SimSun" w:eastAsia="SimSun" w:cs="SimSun"/>
          <w:sz w:val="20"/>
          <w:szCs w:val="20"/>
          <w:spacing w:val="7"/>
        </w:rPr>
        <w:t>检查；</w:t>
      </w:r>
    </w:p>
    <w:p>
      <w:pPr>
        <w:ind w:left="847"/>
        <w:spacing w:before="67" w:line="227" w:lineRule="auto"/>
        <w:rPr>
          <w:rFonts w:ascii="SimSun" w:hAnsi="SimSun" w:eastAsia="SimSun" w:cs="SimSun"/>
          <w:sz w:val="20"/>
          <w:szCs w:val="20"/>
        </w:rPr>
      </w:pPr>
      <w:r>
        <w:rPr>
          <w:rFonts w:ascii="SimSun" w:hAnsi="SimSun" w:eastAsia="SimSun" w:cs="SimSun"/>
          <w:sz w:val="20"/>
          <w:szCs w:val="20"/>
          <w:spacing w:val="6"/>
        </w:rPr>
        <w:t>2)  皮肤科常规检查。</w:t>
      </w:r>
    </w:p>
    <w:p>
      <w:pPr>
        <w:ind w:left="428"/>
        <w:spacing w:before="65"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1265" w:right="68" w:hanging="405"/>
        <w:spacing w:before="61" w:line="288" w:lineRule="auto"/>
        <w:rPr>
          <w:rFonts w:ascii="SimSun" w:hAnsi="SimSun" w:eastAsia="SimSun" w:cs="SimSun"/>
          <w:sz w:val="20"/>
          <w:szCs w:val="20"/>
        </w:rPr>
      </w:pPr>
      <w:r>
        <w:rPr>
          <w:rFonts w:ascii="SimSun" w:hAnsi="SimSun" w:eastAsia="SimSun" w:cs="SimSun"/>
          <w:sz w:val="20"/>
          <w:szCs w:val="20"/>
          <w:spacing w:val="7"/>
        </w:rPr>
        <w:t>1)  必检项目：血常规、尿常规、尿脱落细胞检查（巴氏染色法</w:t>
      </w:r>
      <w:r>
        <w:rPr>
          <w:rFonts w:ascii="SimSun" w:hAnsi="SimSun" w:eastAsia="SimSun" w:cs="SimSun"/>
          <w:sz w:val="20"/>
          <w:szCs w:val="20"/>
          <w:spacing w:val="6"/>
        </w:rPr>
        <w:t>或荧光素吖啶橙染色法）、膀</w:t>
      </w:r>
      <w:r>
        <w:rPr>
          <w:rFonts w:ascii="SimSun" w:hAnsi="SimSun" w:eastAsia="SimSun" w:cs="SimSun"/>
          <w:sz w:val="20"/>
          <w:szCs w:val="20"/>
          <w:spacing w:val="4"/>
        </w:rPr>
        <w:t>胱</w:t>
      </w:r>
      <w:r>
        <w:rPr>
          <w:rFonts w:ascii="Times New Roman" w:hAnsi="Times New Roman" w:eastAsia="Times New Roman" w:cs="Times New Roman"/>
          <w:sz w:val="20"/>
          <w:szCs w:val="20"/>
          <w:spacing w:val="4"/>
        </w:rPr>
        <w:t>B</w:t>
      </w:r>
      <w:r>
        <w:rPr>
          <w:rFonts w:ascii="SimSun" w:hAnsi="SimSun" w:eastAsia="SimSun" w:cs="SimSun"/>
          <w:sz w:val="20"/>
          <w:szCs w:val="20"/>
          <w:spacing w:val="4"/>
        </w:rPr>
        <w:t>超；</w:t>
      </w:r>
    </w:p>
    <w:p>
      <w:pPr>
        <w:ind w:left="1265" w:hanging="418"/>
        <w:spacing w:before="1" w:line="288" w:lineRule="auto"/>
        <w:rPr>
          <w:rFonts w:ascii="SimSun" w:hAnsi="SimSun" w:eastAsia="SimSun" w:cs="SimSun"/>
          <w:sz w:val="20"/>
          <w:szCs w:val="20"/>
        </w:rPr>
      </w:pPr>
      <w:r>
        <w:rPr>
          <w:rFonts w:ascii="SimSun" w:hAnsi="SimSun" w:eastAsia="SimSun" w:cs="SimSun"/>
          <w:sz w:val="20"/>
          <w:szCs w:val="20"/>
          <w:spacing w:val="4"/>
        </w:rPr>
        <w:t>2)  补充检查项目：出现无痛性血尿、尿脱落细胞检查（巴氏染色法或荧光素吖</w:t>
      </w:r>
      <w:r>
        <w:rPr>
          <w:rFonts w:ascii="SimSun" w:hAnsi="SimSun" w:eastAsia="SimSun" w:cs="SimSun"/>
          <w:sz w:val="20"/>
          <w:szCs w:val="20"/>
          <w:spacing w:val="3"/>
        </w:rPr>
        <w:t>啶橙染色法）、</w:t>
      </w:r>
      <w:r>
        <w:rPr>
          <w:rFonts w:ascii="SimSun" w:hAnsi="SimSun" w:eastAsia="SimSun" w:cs="SimSun"/>
          <w:sz w:val="20"/>
          <w:szCs w:val="20"/>
          <w:spacing w:val="8"/>
        </w:rPr>
        <w:t>膀胱</w:t>
      </w:r>
      <w:r>
        <w:rPr>
          <w:rFonts w:ascii="Times New Roman" w:hAnsi="Times New Roman" w:eastAsia="Times New Roman" w:cs="Times New Roman"/>
          <w:sz w:val="20"/>
          <w:szCs w:val="20"/>
          <w:spacing w:val="8"/>
        </w:rPr>
        <w:t>B</w:t>
      </w:r>
      <w:r>
        <w:rPr>
          <w:rFonts w:ascii="SimSun" w:hAnsi="SimSun" w:eastAsia="SimSun" w:cs="SimSun"/>
          <w:sz w:val="20"/>
          <w:szCs w:val="20"/>
          <w:spacing w:val="8"/>
        </w:rPr>
        <w:t>超异常者可选择膀胱镜检查。</w:t>
      </w:r>
    </w:p>
    <w:p>
      <w:pPr>
        <w:ind w:left="141"/>
        <w:spacing w:before="3" w:line="231" w:lineRule="auto"/>
        <w:outlineLvl w:val="4"/>
        <w:rPr>
          <w:rFonts w:ascii="SimSun" w:hAnsi="SimSun" w:eastAsia="SimSun" w:cs="SimSun"/>
          <w:sz w:val="20"/>
          <w:szCs w:val="20"/>
        </w:rPr>
      </w:pPr>
      <w:r>
        <w:rPr>
          <w:rFonts w:ascii="SimHei" w:hAnsi="SimHei" w:eastAsia="SimHei" w:cs="SimHei"/>
          <w:sz w:val="20"/>
          <w:szCs w:val="20"/>
          <w:spacing w:val="6"/>
        </w:rPr>
        <w:t>5.65.2.3</w:t>
      </w:r>
      <w:r>
        <w:rPr>
          <w:rFonts w:ascii="SimHei" w:hAnsi="SimHei" w:eastAsia="SimHei" w:cs="SimHei"/>
          <w:sz w:val="20"/>
          <w:szCs w:val="20"/>
          <w:spacing w:val="6"/>
        </w:rPr>
        <w:t xml:space="preserve">  </w:t>
      </w:r>
      <w:r>
        <w:rPr>
          <w:rFonts w:ascii="SimSun" w:hAnsi="SimSun" w:eastAsia="SimSun" w:cs="SimSun"/>
          <w:sz w:val="20"/>
          <w:szCs w:val="20"/>
          <w:spacing w:val="6"/>
        </w:rPr>
        <w:t>健康检查周期：</w:t>
      </w:r>
      <w:r>
        <w:rPr>
          <w:rFonts w:ascii="Times New Roman" w:hAnsi="Times New Roman" w:eastAsia="Times New Roman" w:cs="Times New Roman"/>
          <w:sz w:val="20"/>
          <w:szCs w:val="20"/>
          <w:spacing w:val="6"/>
        </w:rPr>
        <w:t>1 </w:t>
      </w:r>
      <w:r>
        <w:rPr>
          <w:rFonts w:ascii="SimSun" w:hAnsi="SimSun" w:eastAsia="SimSun" w:cs="SimSun"/>
          <w:sz w:val="20"/>
          <w:szCs w:val="20"/>
          <w:spacing w:val="6"/>
        </w:rPr>
        <w:t>年。</w:t>
      </w:r>
    </w:p>
    <w:p>
      <w:pPr>
        <w:spacing w:before="218" w:line="231" w:lineRule="auto"/>
        <w:outlineLvl w:val="3"/>
        <w:rPr>
          <w:rFonts w:ascii="SimHei" w:hAnsi="SimHei" w:eastAsia="SimHei" w:cs="SimHei"/>
          <w:sz w:val="20"/>
          <w:szCs w:val="20"/>
        </w:rPr>
      </w:pPr>
      <w:r>
        <w:rPr>
          <w:rFonts w:ascii="SimHei" w:hAnsi="SimHei" w:eastAsia="SimHei" w:cs="SimHei"/>
          <w:sz w:val="20"/>
          <w:szCs w:val="20"/>
          <w:spacing w:val="7"/>
        </w:rPr>
        <w:t>5.65.3</w:t>
      </w:r>
      <w:r>
        <w:rPr>
          <w:rFonts w:ascii="SimHei" w:hAnsi="SimHei" w:eastAsia="SimHei" w:cs="SimHei"/>
          <w:sz w:val="20"/>
          <w:szCs w:val="20"/>
          <w:spacing w:val="7"/>
        </w:rPr>
        <w:t xml:space="preserve">  </w:t>
      </w:r>
      <w:r>
        <w:rPr>
          <w:rFonts w:ascii="SimHei" w:hAnsi="SimHei" w:eastAsia="SimHei" w:cs="SimHei"/>
          <w:sz w:val="20"/>
          <w:szCs w:val="20"/>
          <w:spacing w:val="7"/>
        </w:rPr>
        <w:t>离岗时职业健康检查</w:t>
      </w:r>
    </w:p>
    <w:p>
      <w:pPr>
        <w:ind w:left="141"/>
        <w:spacing w:before="219" w:line="231" w:lineRule="auto"/>
        <w:outlineLvl w:val="4"/>
        <w:rPr>
          <w:rFonts w:ascii="SimSun" w:hAnsi="SimSun" w:eastAsia="SimSun" w:cs="SimSun"/>
          <w:sz w:val="20"/>
          <w:szCs w:val="20"/>
        </w:rPr>
      </w:pPr>
      <w:r>
        <w:rPr>
          <w:rFonts w:ascii="SimHei" w:hAnsi="SimHei" w:eastAsia="SimHei" w:cs="SimHei"/>
          <w:sz w:val="20"/>
          <w:szCs w:val="20"/>
          <w:spacing w:val="2"/>
        </w:rPr>
        <w:t>5.65.3.1</w:t>
      </w:r>
      <w:r>
        <w:rPr>
          <w:rFonts w:ascii="SimHei" w:hAnsi="SimHei" w:eastAsia="SimHei" w:cs="SimHei"/>
          <w:sz w:val="20"/>
          <w:szCs w:val="20"/>
          <w:spacing w:val="28"/>
        </w:rPr>
        <w:t xml:space="preserve">  </w:t>
      </w:r>
      <w:r>
        <w:rPr>
          <w:rFonts w:ascii="SimSun" w:hAnsi="SimSun" w:eastAsia="SimSun" w:cs="SimSun"/>
          <w:sz w:val="20"/>
          <w:szCs w:val="20"/>
          <w:spacing w:val="2"/>
        </w:rPr>
        <w:t>目标疾病：</w:t>
      </w:r>
    </w:p>
    <w:p>
      <w:pPr>
        <w:ind w:left="425"/>
        <w:spacing w:before="61" w:line="221" w:lineRule="auto"/>
        <w:rPr>
          <w:rFonts w:ascii="SimSun" w:hAnsi="SimSun" w:eastAsia="SimSun" w:cs="SimSun"/>
          <w:sz w:val="20"/>
          <w:szCs w:val="20"/>
        </w:rPr>
      </w:pPr>
      <w:r>
        <w:rPr>
          <w:rFonts w:ascii="SimSun" w:hAnsi="SimSun" w:eastAsia="SimSun" w:cs="SimSun"/>
          <w:sz w:val="20"/>
          <w:szCs w:val="20"/>
          <w:spacing w:val="7"/>
        </w:rPr>
        <w:t>a)  职业性肿瘤 (</w:t>
      </w:r>
      <w:r>
        <w:rPr>
          <w:rFonts w:ascii="Times New Roman" w:hAnsi="Times New Roman" w:eastAsia="Times New Roman" w:cs="Times New Roman"/>
          <w:sz w:val="20"/>
          <w:szCs w:val="20"/>
          <w:spacing w:val="7"/>
        </w:rPr>
        <w:t>β</w:t>
      </w:r>
      <w:r>
        <w:rPr>
          <w:rFonts w:ascii="Times New Roman" w:hAnsi="Times New Roman" w:eastAsia="Times New Roman" w:cs="Times New Roman"/>
          <w:sz w:val="20"/>
          <w:szCs w:val="20"/>
          <w:i/>
          <w:iCs/>
          <w:spacing w:val="7"/>
        </w:rPr>
        <w:t>-</w:t>
      </w:r>
      <w:r>
        <w:rPr>
          <w:rFonts w:ascii="SimSun" w:hAnsi="SimSun" w:eastAsia="SimSun" w:cs="SimSun"/>
          <w:sz w:val="20"/>
          <w:szCs w:val="20"/>
          <w:spacing w:val="7"/>
        </w:rPr>
        <w:t>萘胺所致膀胱癌</w:t>
      </w:r>
      <w:r>
        <w:rPr>
          <w:rFonts w:ascii="SimSun" w:hAnsi="SimSun" w:eastAsia="SimSun" w:cs="SimSun"/>
          <w:sz w:val="20"/>
          <w:szCs w:val="20"/>
          <w:spacing w:val="2"/>
        </w:rPr>
        <w:t>）；</w:t>
      </w:r>
    </w:p>
    <w:p>
      <w:pPr>
        <w:ind w:left="421"/>
        <w:spacing w:before="73" w:line="228" w:lineRule="auto"/>
        <w:rPr>
          <w:rFonts w:ascii="SimSun" w:hAnsi="SimSun" w:eastAsia="SimSun" w:cs="SimSun"/>
          <w:sz w:val="20"/>
          <w:szCs w:val="20"/>
        </w:rPr>
      </w:pPr>
      <w:r>
        <w:rPr>
          <w:rFonts w:ascii="SimSun" w:hAnsi="SimSun" w:eastAsia="SimSun" w:cs="SimSun"/>
          <w:sz w:val="20"/>
          <w:szCs w:val="20"/>
          <w:spacing w:val="7"/>
        </w:rPr>
        <w:t>b)  职业性接触性皮炎。</w:t>
      </w:r>
    </w:p>
    <w:p>
      <w:pPr>
        <w:ind w:left="141"/>
        <w:spacing w:before="64" w:line="231" w:lineRule="auto"/>
        <w:outlineLvl w:val="4"/>
        <w:rPr>
          <w:rFonts w:ascii="SimSun" w:hAnsi="SimSun" w:eastAsia="SimSun" w:cs="SimSun"/>
          <w:sz w:val="20"/>
          <w:szCs w:val="20"/>
        </w:rPr>
      </w:pPr>
      <w:r>
        <w:rPr>
          <w:rFonts w:ascii="SimHei" w:hAnsi="SimHei" w:eastAsia="SimHei" w:cs="SimHei"/>
          <w:sz w:val="20"/>
          <w:szCs w:val="20"/>
          <w:spacing w:val="5"/>
        </w:rPr>
        <w:t>5.65.3.2</w:t>
      </w:r>
      <w:r>
        <w:rPr>
          <w:rFonts w:ascii="SimHei" w:hAnsi="SimHei" w:eastAsia="SimHei" w:cs="SimHei"/>
          <w:sz w:val="20"/>
          <w:szCs w:val="20"/>
          <w:spacing w:val="5"/>
        </w:rPr>
        <w:t xml:space="preserve">  </w:t>
      </w:r>
      <w:r>
        <w:rPr>
          <w:rFonts w:ascii="SimSun" w:hAnsi="SimSun" w:eastAsia="SimSun" w:cs="SimSun"/>
          <w:sz w:val="20"/>
          <w:szCs w:val="20"/>
          <w:spacing w:val="5"/>
        </w:rPr>
        <w:t>检查内容：同</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5"/>
        </w:rPr>
        <w:t>5.65.2.2</w:t>
      </w:r>
      <w:r>
        <w:rPr>
          <w:rFonts w:ascii="SimSun" w:hAnsi="SimSun" w:eastAsia="SimSun" w:cs="SimSun"/>
          <w:sz w:val="20"/>
          <w:szCs w:val="20"/>
          <w:spacing w:val="5"/>
        </w:rPr>
        <w:t>。</w:t>
      </w:r>
    </w:p>
    <w:p>
      <w:pPr>
        <w:spacing w:before="219" w:line="231" w:lineRule="auto"/>
        <w:outlineLvl w:val="3"/>
        <w:rPr>
          <w:rFonts w:ascii="SimHei" w:hAnsi="SimHei" w:eastAsia="SimHei" w:cs="SimHei"/>
          <w:sz w:val="20"/>
          <w:szCs w:val="20"/>
        </w:rPr>
      </w:pPr>
      <w:r>
        <w:rPr>
          <w:rFonts w:ascii="SimHei" w:hAnsi="SimHei" w:eastAsia="SimHei" w:cs="SimHei"/>
          <w:sz w:val="20"/>
          <w:szCs w:val="20"/>
          <w:spacing w:val="6"/>
        </w:rPr>
        <w:t>5.65.4</w:t>
      </w:r>
      <w:r>
        <w:rPr>
          <w:rFonts w:ascii="SimHei" w:hAnsi="SimHei" w:eastAsia="SimHei" w:cs="SimHei"/>
          <w:sz w:val="20"/>
          <w:szCs w:val="20"/>
          <w:spacing w:val="6"/>
        </w:rPr>
        <w:t xml:space="preserve">  </w:t>
      </w:r>
      <w:r>
        <w:rPr>
          <w:rFonts w:ascii="SimHei" w:hAnsi="SimHei" w:eastAsia="SimHei" w:cs="SimHei"/>
          <w:sz w:val="20"/>
          <w:szCs w:val="20"/>
          <w:spacing w:val="6"/>
        </w:rPr>
        <w:t>应急健康检查</w:t>
      </w:r>
    </w:p>
    <w:p>
      <w:pPr>
        <w:spacing w:line="231" w:lineRule="auto"/>
        <w:sectPr>
          <w:headerReference w:type="default" r:id="rId57"/>
          <w:footerReference w:type="default" r:id="rId100"/>
          <w:pgSz w:w="11906" w:h="16839"/>
          <w:pgMar w:top="1715" w:right="1066" w:bottom="1336" w:left="1421" w:header="1393" w:footer="1102" w:gutter="0"/>
        </w:sectPr>
        <w:rPr>
          <w:rFonts w:ascii="SimHei" w:hAnsi="SimHei" w:eastAsia="SimHei" w:cs="SimHei"/>
          <w:sz w:val="20"/>
          <w:szCs w:val="20"/>
        </w:rPr>
      </w:pPr>
    </w:p>
    <w:p>
      <w:pPr>
        <w:ind w:left="137"/>
        <w:spacing w:before="246" w:line="221" w:lineRule="auto"/>
        <w:outlineLvl w:val="4"/>
        <w:rPr>
          <w:rFonts w:ascii="SimSun" w:hAnsi="SimSun" w:eastAsia="SimSun" w:cs="SimSun"/>
          <w:sz w:val="20"/>
          <w:szCs w:val="20"/>
        </w:rPr>
      </w:pPr>
      <w:r>
        <w:rPr>
          <w:rFonts w:ascii="SimHei" w:hAnsi="SimHei" w:eastAsia="SimHei" w:cs="SimHei"/>
          <w:sz w:val="20"/>
          <w:szCs w:val="20"/>
          <w:spacing w:val="7"/>
        </w:rPr>
        <w:t>5.65.4.1</w:t>
      </w:r>
      <w:r>
        <w:rPr>
          <w:rFonts w:ascii="SimHei" w:hAnsi="SimHei" w:eastAsia="SimHei" w:cs="SimHei"/>
          <w:sz w:val="20"/>
          <w:szCs w:val="20"/>
          <w:spacing w:val="7"/>
        </w:rPr>
        <w:t xml:space="preserve">  </w:t>
      </w:r>
      <w:r>
        <w:rPr>
          <w:rFonts w:ascii="SimSun" w:hAnsi="SimSun" w:eastAsia="SimSun" w:cs="SimSun"/>
          <w:sz w:val="20"/>
          <w:szCs w:val="20"/>
          <w:spacing w:val="7"/>
        </w:rPr>
        <w:t>目标疾病：职业性急性苯的氨基或硝基化合物 (</w:t>
      </w:r>
      <w:r>
        <w:rPr>
          <w:rFonts w:ascii="Times New Roman" w:hAnsi="Times New Roman" w:eastAsia="Times New Roman" w:cs="Times New Roman"/>
          <w:sz w:val="20"/>
          <w:szCs w:val="20"/>
          <w:spacing w:val="7"/>
        </w:rPr>
        <w:t>β</w:t>
      </w:r>
      <w:r>
        <w:rPr>
          <w:rFonts w:ascii="Times New Roman" w:hAnsi="Times New Roman" w:eastAsia="Times New Roman" w:cs="Times New Roman"/>
          <w:sz w:val="20"/>
          <w:szCs w:val="20"/>
          <w:i/>
          <w:iCs/>
          <w:spacing w:val="7"/>
        </w:rPr>
        <w:t>-</w:t>
      </w:r>
      <w:r>
        <w:rPr>
          <w:rFonts w:ascii="SimSun" w:hAnsi="SimSun" w:eastAsia="SimSun" w:cs="SimSun"/>
          <w:sz w:val="20"/>
          <w:szCs w:val="20"/>
          <w:spacing w:val="6"/>
        </w:rPr>
        <w:t>萘胺）</w:t>
      </w:r>
      <w:r>
        <w:rPr>
          <w:rFonts w:ascii="SimSun" w:hAnsi="SimSun" w:eastAsia="SimSun" w:cs="SimSun"/>
          <w:sz w:val="20"/>
          <w:szCs w:val="20"/>
          <w:spacing w:val="-59"/>
        </w:rPr>
        <w:t xml:space="preserve"> </w:t>
      </w:r>
      <w:r>
        <w:rPr>
          <w:rFonts w:ascii="SimSun" w:hAnsi="SimSun" w:eastAsia="SimSun" w:cs="SimSun"/>
          <w:sz w:val="20"/>
          <w:szCs w:val="20"/>
          <w:spacing w:val="6"/>
        </w:rPr>
        <w:t>中毒（按</w:t>
      </w:r>
      <w:r>
        <w:rPr>
          <w:rFonts w:ascii="SimSun" w:hAnsi="SimSun" w:eastAsia="SimSun" w:cs="SimSun"/>
          <w:sz w:val="20"/>
          <w:szCs w:val="20"/>
          <w:spacing w:val="-37"/>
        </w:rPr>
        <w:t xml:space="preserve"> </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1"/>
        </w:rPr>
        <w:t xml:space="preserve"> </w:t>
      </w:r>
      <w:r>
        <w:rPr>
          <w:rFonts w:ascii="Times New Roman" w:hAnsi="Times New Roman" w:eastAsia="Times New Roman" w:cs="Times New Roman"/>
          <w:sz w:val="20"/>
          <w:szCs w:val="20"/>
          <w:spacing w:val="6"/>
        </w:rPr>
        <w:t>30</w:t>
      </w:r>
      <w:r>
        <w:rPr>
          <w:rFonts w:ascii="SimSun" w:hAnsi="SimSun" w:eastAsia="SimSun" w:cs="SimSun"/>
          <w:sz w:val="20"/>
          <w:szCs w:val="20"/>
          <w:spacing w:val="6"/>
        </w:rPr>
        <w:t>）。</w:t>
      </w:r>
    </w:p>
    <w:p>
      <w:pPr>
        <w:ind w:left="137"/>
        <w:spacing w:before="72" w:line="231" w:lineRule="auto"/>
        <w:outlineLvl w:val="4"/>
        <w:rPr>
          <w:rFonts w:ascii="SimSun" w:hAnsi="SimSun" w:eastAsia="SimSun" w:cs="SimSun"/>
          <w:sz w:val="20"/>
          <w:szCs w:val="20"/>
        </w:rPr>
      </w:pPr>
      <w:r>
        <w:rPr>
          <w:rFonts w:ascii="SimHei" w:hAnsi="SimHei" w:eastAsia="SimHei" w:cs="SimHei"/>
          <w:sz w:val="20"/>
          <w:szCs w:val="20"/>
          <w:spacing w:val="5"/>
        </w:rPr>
        <w:t>5.65.4.2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39" w:hanging="418"/>
        <w:spacing w:before="61" w:line="282" w:lineRule="auto"/>
        <w:rPr>
          <w:rFonts w:ascii="SimSun" w:hAnsi="SimSun" w:eastAsia="SimSun" w:cs="SimSun"/>
          <w:sz w:val="20"/>
          <w:szCs w:val="20"/>
        </w:rPr>
      </w:pPr>
      <w:r>
        <w:rPr>
          <w:rFonts w:ascii="SimSun" w:hAnsi="SimSun" w:eastAsia="SimSun" w:cs="SimSun"/>
          <w:sz w:val="20"/>
          <w:szCs w:val="20"/>
          <w:spacing w:val="5"/>
        </w:rPr>
        <w:t>a)  症状询问：重点询问短期内接触高浓度</w:t>
      </w:r>
      <w:r>
        <w:rPr>
          <w:rFonts w:ascii="Times New Roman" w:hAnsi="Times New Roman" w:eastAsia="Times New Roman" w:cs="Times New Roman"/>
          <w:sz w:val="20"/>
          <w:szCs w:val="20"/>
          <w:spacing w:val="5"/>
        </w:rPr>
        <w:t>β</w:t>
      </w:r>
      <w:r>
        <w:rPr>
          <w:rFonts w:ascii="Times New Roman" w:hAnsi="Times New Roman" w:eastAsia="Times New Roman" w:cs="Times New Roman"/>
          <w:sz w:val="20"/>
          <w:szCs w:val="20"/>
          <w:i/>
          <w:iCs/>
          <w:spacing w:val="5"/>
        </w:rPr>
        <w:t>-</w:t>
      </w:r>
      <w:r>
        <w:rPr>
          <w:rFonts w:ascii="SimSun" w:hAnsi="SimSun" w:eastAsia="SimSun" w:cs="SimSun"/>
          <w:sz w:val="20"/>
          <w:szCs w:val="20"/>
          <w:spacing w:val="5"/>
        </w:rPr>
        <w:t>萘胺的职业史及头晕、头痛</w:t>
      </w:r>
      <w:r>
        <w:rPr>
          <w:rFonts w:ascii="SimSun" w:hAnsi="SimSun" w:eastAsia="SimSun" w:cs="SimSun"/>
          <w:sz w:val="20"/>
          <w:szCs w:val="20"/>
          <w:spacing w:val="4"/>
        </w:rPr>
        <w:t>、乏力、恶心、食欲减退、</w:t>
      </w:r>
      <w:r>
        <w:rPr>
          <w:rFonts w:ascii="SimSun" w:hAnsi="SimSun" w:eastAsia="SimSun" w:cs="SimSun"/>
          <w:sz w:val="20"/>
          <w:szCs w:val="20"/>
          <w:spacing w:val="6"/>
        </w:rPr>
        <w:t>胸闷等症状；</w:t>
      </w:r>
    </w:p>
    <w:p>
      <w:pPr>
        <w:ind w:left="417"/>
        <w:spacing w:before="13" w:line="227" w:lineRule="auto"/>
        <w:rPr>
          <w:rFonts w:ascii="SimSun" w:hAnsi="SimSun" w:eastAsia="SimSun" w:cs="SimSun"/>
          <w:sz w:val="20"/>
          <w:szCs w:val="20"/>
        </w:rPr>
      </w:pPr>
      <w:r>
        <w:rPr>
          <w:rFonts w:ascii="SimSun" w:hAnsi="SimSun" w:eastAsia="SimSun" w:cs="SimSun"/>
          <w:sz w:val="20"/>
          <w:szCs w:val="20"/>
          <w:spacing w:val="6"/>
        </w:rPr>
        <w:t>b)  体格检查：</w:t>
      </w:r>
      <w:r>
        <w:rPr>
          <w:rFonts w:ascii="SimSun" w:hAnsi="SimSun" w:eastAsia="SimSun" w:cs="SimSun"/>
          <w:sz w:val="20"/>
          <w:szCs w:val="20"/>
          <w:spacing w:val="-47"/>
        </w:rPr>
        <w:t xml:space="preserve"> </w:t>
      </w:r>
      <w:r>
        <w:rPr>
          <w:rFonts w:ascii="SimSun" w:hAnsi="SimSun" w:eastAsia="SimSun" w:cs="SimSun"/>
          <w:sz w:val="20"/>
          <w:szCs w:val="20"/>
          <w:spacing w:val="6"/>
        </w:rPr>
        <w:t>内科常规检查，观察有无口唇、耳廓、指（趾）</w:t>
      </w:r>
      <w:r>
        <w:rPr>
          <w:rFonts w:ascii="SimSun" w:hAnsi="SimSun" w:eastAsia="SimSun" w:cs="SimSun"/>
          <w:sz w:val="20"/>
          <w:szCs w:val="20"/>
          <w:spacing w:val="-54"/>
        </w:rPr>
        <w:t xml:space="preserve"> </w:t>
      </w:r>
      <w:r>
        <w:rPr>
          <w:rFonts w:ascii="SimSun" w:hAnsi="SimSun" w:eastAsia="SimSun" w:cs="SimSun"/>
          <w:sz w:val="20"/>
          <w:szCs w:val="20"/>
          <w:spacing w:val="6"/>
        </w:rPr>
        <w:t>甲发绀；</w:t>
      </w:r>
    </w:p>
    <w:p>
      <w:pPr>
        <w:ind w:left="425"/>
        <w:spacing w:before="65"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856"/>
        <w:spacing w:before="65" w:line="228" w:lineRule="auto"/>
        <w:rPr>
          <w:rFonts w:ascii="SimSun" w:hAnsi="SimSun" w:eastAsia="SimSun" w:cs="SimSun"/>
          <w:sz w:val="20"/>
          <w:szCs w:val="20"/>
        </w:rPr>
      </w:pPr>
      <w:r>
        <w:rPr>
          <w:rFonts w:ascii="SimSun" w:hAnsi="SimSun" w:eastAsia="SimSun" w:cs="SimSun"/>
          <w:sz w:val="20"/>
          <w:szCs w:val="20"/>
          <w:spacing w:val="8"/>
        </w:rPr>
        <w:t>1)  必检项目：血常规、尿常规、肝功能、心电图、高铁血红蛋白；</w:t>
      </w:r>
    </w:p>
    <w:p>
      <w:pPr>
        <w:ind w:left="843"/>
        <w:spacing w:before="61" w:line="236" w:lineRule="auto"/>
        <w:rPr>
          <w:rFonts w:ascii="SimSun" w:hAnsi="SimSun" w:eastAsia="SimSun" w:cs="SimSun"/>
          <w:sz w:val="20"/>
          <w:szCs w:val="20"/>
        </w:rPr>
      </w:pPr>
      <w:r>
        <w:rPr>
          <w:rFonts w:ascii="SimSun" w:hAnsi="SimSun" w:eastAsia="SimSun" w:cs="SimSun"/>
          <w:sz w:val="20"/>
          <w:szCs w:val="20"/>
          <w:spacing w:val="9"/>
        </w:rPr>
        <w:t>2)  选检项目：肾功能、红细胞赫恩滋小体、血浆游离血红蛋白</w:t>
      </w:r>
      <w:r>
        <w:rPr>
          <w:rFonts w:ascii="SimSun" w:hAnsi="SimSun" w:eastAsia="SimSun" w:cs="SimSun"/>
          <w:sz w:val="20"/>
          <w:szCs w:val="20"/>
          <w:spacing w:val="8"/>
        </w:rPr>
        <w:t>或尿血红蛋白。</w:t>
      </w:r>
    </w:p>
    <w:p>
      <w:pPr>
        <w:pStyle w:val="BodyText"/>
        <w:spacing w:line="305" w:lineRule="auto"/>
        <w:rPr/>
      </w:pPr>
      <w:r/>
    </w:p>
    <w:p>
      <w:pPr>
        <w:spacing w:before="66" w:line="229" w:lineRule="auto"/>
        <w:outlineLvl w:val="1"/>
        <w:rPr>
          <w:rFonts w:ascii="SimHei" w:hAnsi="SimHei" w:eastAsia="SimHei" w:cs="SimHei"/>
          <w:sz w:val="20"/>
          <w:szCs w:val="20"/>
        </w:rPr>
      </w:pPr>
      <w:bookmarkStart w:name="bookmark83" w:id="90"/>
      <w:bookmarkEnd w:id="90"/>
      <w:bookmarkStart w:name="bookmark84" w:id="91"/>
      <w:bookmarkEnd w:id="91"/>
      <w:r>
        <w:rPr>
          <w:rFonts w:ascii="SimHei" w:hAnsi="SimHei" w:eastAsia="SimHei" w:cs="SimHei"/>
          <w:sz w:val="20"/>
          <w:szCs w:val="20"/>
          <w:spacing w:val="8"/>
        </w:rPr>
        <w:t>6</w:t>
      </w:r>
      <w:r>
        <w:rPr>
          <w:rFonts w:ascii="SimHei" w:hAnsi="SimHei" w:eastAsia="SimHei" w:cs="SimHei"/>
          <w:sz w:val="20"/>
          <w:szCs w:val="20"/>
          <w:spacing w:val="8"/>
        </w:rPr>
        <w:t xml:space="preserve">  </w:t>
      </w:r>
      <w:r>
        <w:rPr>
          <w:rFonts w:ascii="SimHei" w:hAnsi="SimHei" w:eastAsia="SimHei" w:cs="SimHei"/>
          <w:sz w:val="20"/>
          <w:szCs w:val="20"/>
          <w:spacing w:val="8"/>
        </w:rPr>
        <w:t>粉尘作业人员职业健康监护</w:t>
      </w:r>
    </w:p>
    <w:p>
      <w:pPr>
        <w:pStyle w:val="BodyText"/>
        <w:spacing w:line="309" w:lineRule="auto"/>
        <w:rPr/>
      </w:pPr>
      <w:r/>
    </w:p>
    <w:p>
      <w:pPr>
        <w:spacing w:before="66" w:line="221" w:lineRule="auto"/>
        <w:outlineLvl w:val="2"/>
        <w:rPr>
          <w:rFonts w:ascii="SimHei" w:hAnsi="SimHei" w:eastAsia="SimHei" w:cs="SimHei"/>
          <w:sz w:val="20"/>
          <w:szCs w:val="20"/>
        </w:rPr>
      </w:pPr>
      <w:r>
        <w:rPr>
          <w:rFonts w:ascii="SimHei" w:hAnsi="SimHei" w:eastAsia="SimHei" w:cs="SimHei"/>
          <w:sz w:val="20"/>
          <w:szCs w:val="20"/>
          <w:spacing w:val="9"/>
        </w:rPr>
        <w:t>6.1</w:t>
      </w:r>
      <w:r>
        <w:rPr>
          <w:rFonts w:ascii="SimHei" w:hAnsi="SimHei" w:eastAsia="SimHei" w:cs="SimHei"/>
          <w:sz w:val="20"/>
          <w:szCs w:val="20"/>
          <w:spacing w:val="9"/>
        </w:rPr>
        <w:t xml:space="preserve">  </w:t>
      </w:r>
      <w:r>
        <w:rPr>
          <w:rFonts w:ascii="SimHei" w:hAnsi="SimHei" w:eastAsia="SimHei" w:cs="SimHei"/>
          <w:sz w:val="20"/>
          <w:szCs w:val="20"/>
          <w:spacing w:val="9"/>
        </w:rPr>
        <w:t>游离二氧化硅粉尘[结晶型二氧化硅粉尘，又称矽尘（游离二</w:t>
      </w:r>
      <w:r>
        <w:rPr>
          <w:rFonts w:ascii="SimHei" w:hAnsi="SimHei" w:eastAsia="SimHei" w:cs="SimHei"/>
          <w:sz w:val="20"/>
          <w:szCs w:val="20"/>
          <w:spacing w:val="8"/>
        </w:rPr>
        <w:t>氧化硅含量≥10%的无机性粉尘)]</w:t>
      </w:r>
    </w:p>
    <w:p>
      <w:pPr>
        <w:spacing w:before="227" w:line="231" w:lineRule="auto"/>
        <w:outlineLvl w:val="3"/>
        <w:rPr>
          <w:rFonts w:ascii="SimHei" w:hAnsi="SimHei" w:eastAsia="SimHei" w:cs="SimHei"/>
          <w:sz w:val="20"/>
          <w:szCs w:val="20"/>
        </w:rPr>
      </w:pPr>
      <w:r>
        <w:rPr>
          <w:rFonts w:ascii="SimHei" w:hAnsi="SimHei" w:eastAsia="SimHei" w:cs="SimHei"/>
          <w:sz w:val="20"/>
          <w:szCs w:val="20"/>
          <w:spacing w:val="7"/>
        </w:rPr>
        <w:t>6.1.1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4"/>
        </w:rPr>
        <w:t>6.1.1.1</w:t>
      </w:r>
      <w:r>
        <w:rPr>
          <w:rFonts w:ascii="SimHei" w:hAnsi="SimHei" w:eastAsia="SimHei" w:cs="SimHei"/>
          <w:sz w:val="20"/>
          <w:szCs w:val="20"/>
          <w:spacing w:val="31"/>
        </w:rPr>
        <w:t xml:space="preserve">  </w:t>
      </w:r>
      <w:r>
        <w:rPr>
          <w:rFonts w:ascii="SimSun" w:hAnsi="SimSun" w:eastAsia="SimSun" w:cs="SimSun"/>
          <w:sz w:val="20"/>
          <w:szCs w:val="20"/>
          <w:spacing w:val="4"/>
        </w:rPr>
        <w:t>目标疾病为职业禁忌证：</w:t>
      </w:r>
    </w:p>
    <w:p>
      <w:pPr>
        <w:ind w:left="421"/>
        <w:spacing w:before="63" w:line="228" w:lineRule="auto"/>
        <w:rPr>
          <w:rFonts w:ascii="SimSun" w:hAnsi="SimSun" w:eastAsia="SimSun" w:cs="SimSun"/>
          <w:sz w:val="20"/>
          <w:szCs w:val="20"/>
        </w:rPr>
      </w:pPr>
      <w:r>
        <w:rPr>
          <w:rFonts w:ascii="SimSun" w:hAnsi="SimSun" w:eastAsia="SimSun" w:cs="SimSun"/>
          <w:sz w:val="20"/>
          <w:szCs w:val="20"/>
          <w:spacing w:val="6"/>
        </w:rPr>
        <w:t>a)  活动性肺结核病；</w:t>
      </w:r>
    </w:p>
    <w:p>
      <w:pPr>
        <w:ind w:left="417"/>
        <w:spacing w:before="65" w:line="228" w:lineRule="auto"/>
        <w:rPr>
          <w:rFonts w:ascii="SimSun" w:hAnsi="SimSun" w:eastAsia="SimSun" w:cs="SimSun"/>
          <w:sz w:val="20"/>
          <w:szCs w:val="20"/>
        </w:rPr>
      </w:pPr>
      <w:r>
        <w:rPr>
          <w:rFonts w:ascii="SimSun" w:hAnsi="SimSun" w:eastAsia="SimSun" w:cs="SimSun"/>
          <w:sz w:val="20"/>
          <w:szCs w:val="20"/>
          <w:spacing w:val="7"/>
        </w:rPr>
        <w:t>b)  慢性阻塞性肺疾病；</w:t>
      </w:r>
    </w:p>
    <w:p>
      <w:pPr>
        <w:ind w:left="425"/>
        <w:spacing w:before="65" w:line="228" w:lineRule="auto"/>
        <w:rPr>
          <w:rFonts w:ascii="SimSun" w:hAnsi="SimSun" w:eastAsia="SimSun" w:cs="SimSun"/>
          <w:sz w:val="20"/>
          <w:szCs w:val="20"/>
        </w:rPr>
      </w:pPr>
      <w:r>
        <w:rPr>
          <w:rFonts w:ascii="SimSun" w:hAnsi="SimSun" w:eastAsia="SimSun" w:cs="SimSun"/>
          <w:sz w:val="20"/>
          <w:szCs w:val="20"/>
          <w:spacing w:val="6"/>
        </w:rPr>
        <w:t>c)  慢性间质性肺疾病；</w:t>
      </w:r>
    </w:p>
    <w:p>
      <w:pPr>
        <w:ind w:left="425"/>
        <w:spacing w:before="64" w:line="228" w:lineRule="auto"/>
        <w:rPr>
          <w:rFonts w:ascii="SimSun" w:hAnsi="SimSun" w:eastAsia="SimSun" w:cs="SimSun"/>
          <w:sz w:val="20"/>
          <w:szCs w:val="20"/>
        </w:rPr>
      </w:pPr>
      <w:r>
        <w:rPr>
          <w:rFonts w:ascii="SimSun" w:hAnsi="SimSun" w:eastAsia="SimSun" w:cs="SimSun"/>
          <w:sz w:val="20"/>
          <w:szCs w:val="20"/>
          <w:spacing w:val="6"/>
        </w:rPr>
        <w:t>d)  伴肺功能损害的疾病。</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5"/>
        </w:rPr>
        <w:t>6.1.1.2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58" w:right="70" w:hanging="437"/>
        <w:spacing w:before="62" w:line="288" w:lineRule="auto"/>
        <w:rPr>
          <w:rFonts w:ascii="SimSun" w:hAnsi="SimSun" w:eastAsia="SimSun" w:cs="SimSun"/>
          <w:sz w:val="20"/>
          <w:szCs w:val="20"/>
        </w:rPr>
      </w:pPr>
      <w:r>
        <w:rPr>
          <w:rFonts w:ascii="SimSun" w:hAnsi="SimSun" w:eastAsia="SimSun" w:cs="SimSun"/>
          <w:sz w:val="20"/>
          <w:szCs w:val="20"/>
          <w:spacing w:val="7"/>
        </w:rPr>
        <w:t>a)  症状询问：重点询问呼吸系统、心血管系统疾病史、吸烟史及咳嗽、咳痰、喘息、胸痛、呼吸</w:t>
      </w:r>
      <w:r>
        <w:rPr>
          <w:rFonts w:ascii="SimSun" w:hAnsi="SimSun" w:eastAsia="SimSun" w:cs="SimSun"/>
          <w:sz w:val="20"/>
          <w:szCs w:val="20"/>
          <w:spacing w:val="5"/>
        </w:rPr>
        <w:t>困难、气短等症状；</w:t>
      </w:r>
    </w:p>
    <w:p>
      <w:pPr>
        <w:ind w:left="417"/>
        <w:spacing w:before="1" w:line="226" w:lineRule="auto"/>
        <w:rPr>
          <w:rFonts w:ascii="SimSun" w:hAnsi="SimSun" w:eastAsia="SimSun" w:cs="SimSun"/>
          <w:sz w:val="20"/>
          <w:szCs w:val="20"/>
        </w:rPr>
      </w:pPr>
      <w:r>
        <w:rPr>
          <w:rFonts w:ascii="SimSun" w:hAnsi="SimSun" w:eastAsia="SimSun" w:cs="SimSun"/>
          <w:sz w:val="20"/>
          <w:szCs w:val="20"/>
          <w:spacing w:val="7"/>
        </w:rPr>
        <w:t>b)  体格检查：</w:t>
      </w:r>
      <w:r>
        <w:rPr>
          <w:rFonts w:ascii="SimSun" w:hAnsi="SimSun" w:eastAsia="SimSun" w:cs="SimSun"/>
          <w:sz w:val="20"/>
          <w:szCs w:val="20"/>
          <w:spacing w:val="-46"/>
        </w:rPr>
        <w:t xml:space="preserve"> </w:t>
      </w:r>
      <w:r>
        <w:rPr>
          <w:rFonts w:ascii="SimSun" w:hAnsi="SimSun" w:eastAsia="SimSun" w:cs="SimSun"/>
          <w:sz w:val="20"/>
          <w:szCs w:val="20"/>
          <w:spacing w:val="7"/>
        </w:rPr>
        <w:t>内科常规检查，重点检查呼吸系统和心血管系统；</w:t>
      </w:r>
    </w:p>
    <w:p>
      <w:pPr>
        <w:ind w:left="843" w:right="70" w:hanging="418"/>
        <w:spacing w:before="67" w:line="289" w:lineRule="auto"/>
        <w:rPr>
          <w:rFonts w:ascii="SimSun" w:hAnsi="SimSun" w:eastAsia="SimSun" w:cs="SimSun"/>
          <w:sz w:val="20"/>
          <w:szCs w:val="20"/>
        </w:rPr>
      </w:pPr>
      <w:r>
        <w:rPr>
          <w:rFonts w:ascii="SimSun" w:hAnsi="SimSun" w:eastAsia="SimSun" w:cs="SimSun"/>
          <w:sz w:val="20"/>
          <w:szCs w:val="20"/>
          <w:spacing w:val="8"/>
        </w:rPr>
        <w:t>c)  实验室和其他检查：必检项目为血常规、尿常规、肝功能、心电图、后前位</w:t>
      </w:r>
      <w:r>
        <w:rPr>
          <w:rFonts w:ascii="Times New Roman" w:hAnsi="Times New Roman" w:eastAsia="Times New Roman" w:cs="Times New Roman"/>
          <w:sz w:val="20"/>
          <w:szCs w:val="20"/>
          <w:spacing w:val="8"/>
        </w:rPr>
        <w:t>X</w:t>
      </w:r>
      <w:r>
        <w:rPr>
          <w:rFonts w:ascii="SimSun" w:hAnsi="SimSun" w:eastAsia="SimSun" w:cs="SimSun"/>
          <w:sz w:val="20"/>
          <w:szCs w:val="20"/>
          <w:spacing w:val="8"/>
        </w:rPr>
        <w:t>射线高千伏胸片</w:t>
      </w:r>
      <w:r>
        <w:rPr>
          <w:rFonts w:ascii="SimSun" w:hAnsi="SimSun" w:eastAsia="SimSun" w:cs="SimSun"/>
          <w:sz w:val="20"/>
          <w:szCs w:val="20"/>
          <w:spacing w:val="9"/>
        </w:rPr>
        <w:t>或数字化摄影胸片（</w:t>
      </w:r>
      <w:r>
        <w:rPr>
          <w:rFonts w:ascii="Times New Roman" w:hAnsi="Times New Roman" w:eastAsia="Times New Roman" w:cs="Times New Roman"/>
          <w:sz w:val="20"/>
          <w:szCs w:val="20"/>
        </w:rPr>
        <w:t>DR</w:t>
      </w:r>
      <w:r>
        <w:rPr>
          <w:rFonts w:ascii="SimSun" w:hAnsi="SimSun" w:eastAsia="SimSun" w:cs="SimSun"/>
          <w:sz w:val="20"/>
          <w:szCs w:val="20"/>
          <w:spacing w:val="9"/>
        </w:rPr>
        <w:t>胸片）、肺功能。</w:t>
      </w:r>
    </w:p>
    <w:p>
      <w:pPr>
        <w:spacing w:before="153" w:line="231" w:lineRule="auto"/>
        <w:outlineLvl w:val="3"/>
        <w:rPr>
          <w:rFonts w:ascii="SimHei" w:hAnsi="SimHei" w:eastAsia="SimHei" w:cs="SimHei"/>
          <w:sz w:val="20"/>
          <w:szCs w:val="20"/>
        </w:rPr>
      </w:pPr>
      <w:r>
        <w:rPr>
          <w:rFonts w:ascii="SimHei" w:hAnsi="SimHei" w:eastAsia="SimHei" w:cs="SimHei"/>
          <w:sz w:val="20"/>
          <w:szCs w:val="20"/>
          <w:spacing w:val="7"/>
        </w:rPr>
        <w:t>6.1.2</w:t>
      </w:r>
      <w:r>
        <w:rPr>
          <w:rFonts w:ascii="SimHei" w:hAnsi="SimHei" w:eastAsia="SimHei" w:cs="SimHei"/>
          <w:sz w:val="20"/>
          <w:szCs w:val="20"/>
          <w:spacing w:val="7"/>
        </w:rPr>
        <w:t xml:space="preserve">  </w:t>
      </w:r>
      <w:r>
        <w:rPr>
          <w:rFonts w:ascii="SimHei" w:hAnsi="SimHei" w:eastAsia="SimHei" w:cs="SimHei"/>
          <w:sz w:val="20"/>
          <w:szCs w:val="20"/>
          <w:spacing w:val="7"/>
        </w:rPr>
        <w:t>在岗期间职业健康检查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1"/>
        </w:rPr>
        <w:t>6.1.2.1</w:t>
      </w:r>
      <w:r>
        <w:rPr>
          <w:rFonts w:ascii="SimHei" w:hAnsi="SimHei" w:eastAsia="SimHei" w:cs="SimHei"/>
          <w:sz w:val="20"/>
          <w:szCs w:val="20"/>
          <w:spacing w:val="31"/>
        </w:rPr>
        <w:t xml:space="preserve">  </w:t>
      </w:r>
      <w:r>
        <w:rPr>
          <w:rFonts w:ascii="SimSun" w:hAnsi="SimSun" w:eastAsia="SimSun" w:cs="SimSun"/>
          <w:sz w:val="20"/>
          <w:szCs w:val="20"/>
          <w:spacing w:val="1"/>
        </w:rPr>
        <w:t>目标疾病：</w:t>
      </w:r>
    </w:p>
    <w:p>
      <w:pPr>
        <w:ind w:left="421"/>
        <w:spacing w:before="61" w:line="228" w:lineRule="auto"/>
        <w:rPr>
          <w:rFonts w:ascii="SimSun" w:hAnsi="SimSun" w:eastAsia="SimSun" w:cs="SimSun"/>
          <w:sz w:val="20"/>
          <w:szCs w:val="20"/>
        </w:rPr>
      </w:pPr>
      <w:r>
        <w:rPr>
          <w:rFonts w:ascii="SimSun" w:hAnsi="SimSun" w:eastAsia="SimSun" w:cs="SimSun"/>
          <w:sz w:val="20"/>
          <w:szCs w:val="20"/>
          <w:spacing w:val="8"/>
        </w:rPr>
        <w:t>a)  职业病：职业性矽肺（按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70</w:t>
      </w:r>
      <w:r>
        <w:rPr>
          <w:rFonts w:ascii="SimSun" w:hAnsi="SimSun" w:eastAsia="SimSun" w:cs="SimSun"/>
          <w:sz w:val="20"/>
          <w:szCs w:val="20"/>
          <w:spacing w:val="3"/>
        </w:rPr>
        <w:t>）；</w:t>
      </w:r>
    </w:p>
    <w:p>
      <w:pPr>
        <w:ind w:left="417"/>
        <w:spacing w:before="65" w:line="228" w:lineRule="auto"/>
        <w:rPr>
          <w:rFonts w:ascii="SimSun" w:hAnsi="SimSun" w:eastAsia="SimSun" w:cs="SimSun"/>
          <w:sz w:val="20"/>
          <w:szCs w:val="20"/>
        </w:rPr>
      </w:pPr>
      <w:r>
        <w:rPr>
          <w:rFonts w:ascii="SimSun" w:hAnsi="SimSun" w:eastAsia="SimSun" w:cs="SimSun"/>
          <w:sz w:val="20"/>
          <w:szCs w:val="20"/>
          <w:spacing w:val="1"/>
        </w:rPr>
        <w:t>b)  职业禁忌证：同</w:t>
      </w:r>
      <w:r>
        <w:rPr>
          <w:rFonts w:ascii="Times New Roman" w:hAnsi="Times New Roman" w:eastAsia="Times New Roman" w:cs="Times New Roman"/>
          <w:sz w:val="20"/>
          <w:szCs w:val="20"/>
          <w:spacing w:val="1"/>
        </w:rPr>
        <w:t>6.</w:t>
      </w:r>
      <w:r>
        <w:rPr>
          <w:rFonts w:ascii="Times New Roman" w:hAnsi="Times New Roman" w:eastAsia="Times New Roman" w:cs="Times New Roman"/>
          <w:sz w:val="20"/>
          <w:szCs w:val="20"/>
          <w:spacing w:val="-9"/>
        </w:rPr>
        <w:t xml:space="preserve"> </w:t>
      </w:r>
      <w:r>
        <w:rPr>
          <w:rFonts w:ascii="Times New Roman" w:hAnsi="Times New Roman" w:eastAsia="Times New Roman" w:cs="Times New Roman"/>
          <w:sz w:val="20"/>
          <w:szCs w:val="20"/>
          <w:spacing w:val="1"/>
        </w:rPr>
        <w:t>1.</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1"/>
        </w:rPr>
        <w:t>1.</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1"/>
        </w:rPr>
        <w:t>1</w:t>
      </w:r>
      <w:r>
        <w:rPr>
          <w:rFonts w:ascii="SimSun" w:hAnsi="SimSun" w:eastAsia="SimSun" w:cs="SimSun"/>
          <w:sz w:val="20"/>
          <w:szCs w:val="20"/>
          <w:spacing w:val="1"/>
        </w:rPr>
        <w:t>。</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5"/>
        </w:rPr>
        <w:t>6.1.2.2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1"/>
        <w:spacing w:before="62" w:line="228" w:lineRule="auto"/>
        <w:rPr>
          <w:rFonts w:ascii="SimSun" w:hAnsi="SimSun" w:eastAsia="SimSun" w:cs="SimSun"/>
          <w:sz w:val="20"/>
          <w:szCs w:val="20"/>
        </w:rPr>
      </w:pPr>
      <w:r>
        <w:rPr>
          <w:rFonts w:ascii="SimSun" w:hAnsi="SimSun" w:eastAsia="SimSun" w:cs="SimSun"/>
          <w:sz w:val="20"/>
          <w:szCs w:val="20"/>
          <w:spacing w:val="9"/>
        </w:rPr>
        <w:t>a)  症状询问：重点询问咳嗽、咳痰、胸痛、呼吸困难，也可有喘息、咯血</w:t>
      </w:r>
      <w:r>
        <w:rPr>
          <w:rFonts w:ascii="SimSun" w:hAnsi="SimSun" w:eastAsia="SimSun" w:cs="SimSun"/>
          <w:sz w:val="20"/>
          <w:szCs w:val="20"/>
          <w:spacing w:val="8"/>
        </w:rPr>
        <w:t>等症状；</w:t>
      </w:r>
    </w:p>
    <w:p>
      <w:pPr>
        <w:ind w:left="417"/>
        <w:spacing w:before="65" w:line="227" w:lineRule="auto"/>
        <w:rPr>
          <w:rFonts w:ascii="SimSun" w:hAnsi="SimSun" w:eastAsia="SimSun" w:cs="SimSun"/>
          <w:sz w:val="20"/>
          <w:szCs w:val="20"/>
        </w:rPr>
      </w:pPr>
      <w:r>
        <w:rPr>
          <w:rFonts w:ascii="SimSun" w:hAnsi="SimSun" w:eastAsia="SimSun" w:cs="SimSun"/>
          <w:sz w:val="20"/>
          <w:szCs w:val="20"/>
          <w:spacing w:val="7"/>
        </w:rPr>
        <w:t>b)  体格检查：</w:t>
      </w:r>
      <w:r>
        <w:rPr>
          <w:rFonts w:ascii="SimSun" w:hAnsi="SimSun" w:eastAsia="SimSun" w:cs="SimSun"/>
          <w:sz w:val="20"/>
          <w:szCs w:val="20"/>
          <w:spacing w:val="-46"/>
        </w:rPr>
        <w:t xml:space="preserve"> </w:t>
      </w:r>
      <w:r>
        <w:rPr>
          <w:rFonts w:ascii="SimSun" w:hAnsi="SimSun" w:eastAsia="SimSun" w:cs="SimSun"/>
          <w:sz w:val="20"/>
          <w:szCs w:val="20"/>
          <w:spacing w:val="7"/>
        </w:rPr>
        <w:t>内科常规检查，重点检查呼吸系统和心血管系统；</w:t>
      </w:r>
    </w:p>
    <w:p>
      <w:pPr>
        <w:ind w:left="425"/>
        <w:spacing w:before="66"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856"/>
        <w:spacing w:before="65" w:line="227" w:lineRule="auto"/>
        <w:rPr>
          <w:rFonts w:ascii="SimSun" w:hAnsi="SimSun" w:eastAsia="SimSun" w:cs="SimSun"/>
          <w:sz w:val="20"/>
          <w:szCs w:val="20"/>
        </w:rPr>
      </w:pPr>
      <w:r>
        <w:rPr>
          <w:rFonts w:ascii="SimSun" w:hAnsi="SimSun" w:eastAsia="SimSun" w:cs="SimSun"/>
          <w:sz w:val="20"/>
          <w:szCs w:val="20"/>
          <w:spacing w:val="9"/>
        </w:rPr>
        <w:t>1)  必检项目：后前位</w:t>
      </w:r>
      <w:r>
        <w:rPr>
          <w:rFonts w:ascii="Times New Roman" w:hAnsi="Times New Roman" w:eastAsia="Times New Roman" w:cs="Times New Roman"/>
          <w:sz w:val="20"/>
          <w:szCs w:val="20"/>
          <w:spacing w:val="9"/>
        </w:rPr>
        <w:t>X</w:t>
      </w:r>
      <w:r>
        <w:rPr>
          <w:rFonts w:ascii="SimSun" w:hAnsi="SimSun" w:eastAsia="SimSun" w:cs="SimSun"/>
          <w:sz w:val="20"/>
          <w:szCs w:val="20"/>
          <w:spacing w:val="9"/>
        </w:rPr>
        <w:t>射线高千伏胸片或数字化摄影胸片（</w:t>
      </w:r>
      <w:r>
        <w:rPr>
          <w:rFonts w:ascii="Times New Roman" w:hAnsi="Times New Roman" w:eastAsia="Times New Roman" w:cs="Times New Roman"/>
          <w:sz w:val="20"/>
          <w:szCs w:val="20"/>
        </w:rPr>
        <w:t>DR</w:t>
      </w:r>
      <w:r>
        <w:rPr>
          <w:rFonts w:ascii="SimSun" w:hAnsi="SimSun" w:eastAsia="SimSun" w:cs="SimSun"/>
          <w:sz w:val="20"/>
          <w:szCs w:val="20"/>
          <w:spacing w:val="9"/>
        </w:rPr>
        <w:t>胸片）、心电</w:t>
      </w:r>
      <w:r>
        <w:rPr>
          <w:rFonts w:ascii="SimSun" w:hAnsi="SimSun" w:eastAsia="SimSun" w:cs="SimSun"/>
          <w:sz w:val="20"/>
          <w:szCs w:val="20"/>
          <w:spacing w:val="8"/>
        </w:rPr>
        <w:t>图、肺功能；</w:t>
      </w:r>
    </w:p>
    <w:p>
      <w:pPr>
        <w:ind w:left="843"/>
        <w:spacing w:before="66" w:line="228" w:lineRule="auto"/>
        <w:rPr>
          <w:rFonts w:ascii="SimSun" w:hAnsi="SimSun" w:eastAsia="SimSun" w:cs="SimSun"/>
          <w:sz w:val="20"/>
          <w:szCs w:val="20"/>
        </w:rPr>
      </w:pPr>
      <w:r>
        <w:rPr>
          <w:rFonts w:ascii="SimSun" w:hAnsi="SimSun" w:eastAsia="SimSun" w:cs="SimSun"/>
          <w:sz w:val="20"/>
          <w:szCs w:val="20"/>
          <w:spacing w:val="9"/>
        </w:rPr>
        <w:t>2)  补充检查项目：后前位胸片异常者</w:t>
      </w:r>
      <w:r>
        <w:rPr>
          <w:rFonts w:ascii="SimSun" w:hAnsi="SimSun" w:eastAsia="SimSun" w:cs="SimSun"/>
          <w:sz w:val="20"/>
          <w:szCs w:val="20"/>
          <w:spacing w:val="8"/>
        </w:rPr>
        <w:t>可选择胸部</w:t>
      </w:r>
      <w:r>
        <w:rPr>
          <w:rFonts w:ascii="Times New Roman" w:hAnsi="Times New Roman" w:eastAsia="Times New Roman" w:cs="Times New Roman"/>
          <w:sz w:val="20"/>
          <w:szCs w:val="20"/>
        </w:rPr>
        <w:t>CT</w:t>
      </w:r>
      <w:r>
        <w:rPr>
          <w:rFonts w:ascii="SimSun" w:hAnsi="SimSun" w:eastAsia="SimSun" w:cs="SimSun"/>
          <w:sz w:val="20"/>
          <w:szCs w:val="20"/>
          <w:spacing w:val="8"/>
        </w:rPr>
        <w:t>。</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5"/>
        </w:rPr>
        <w:t>6.1.2.3</w:t>
      </w:r>
      <w:r>
        <w:rPr>
          <w:rFonts w:ascii="SimHei" w:hAnsi="SimHei" w:eastAsia="SimHei" w:cs="SimHei"/>
          <w:sz w:val="20"/>
          <w:szCs w:val="20"/>
          <w:spacing w:val="5"/>
        </w:rPr>
        <w:t xml:space="preserve">  </w:t>
      </w:r>
      <w:r>
        <w:rPr>
          <w:rFonts w:ascii="SimSun" w:hAnsi="SimSun" w:eastAsia="SimSun" w:cs="SimSun"/>
          <w:sz w:val="20"/>
          <w:szCs w:val="20"/>
          <w:spacing w:val="5"/>
        </w:rPr>
        <w:t>健康检查周期（按</w:t>
      </w:r>
      <w:r>
        <w:rPr>
          <w:rFonts w:ascii="SimSun" w:hAnsi="SimSun" w:eastAsia="SimSun" w:cs="SimSun"/>
          <w:sz w:val="20"/>
          <w:szCs w:val="20"/>
          <w:spacing w:val="-40"/>
        </w:rPr>
        <w:t xml:space="preserve"> </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5"/>
        </w:rPr>
        <w:t>/T 229.</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5"/>
        </w:rPr>
        <w:t>1</w:t>
      </w:r>
      <w:r>
        <w:rPr>
          <w:rFonts w:ascii="SimSun" w:hAnsi="SimSun" w:eastAsia="SimSun" w:cs="SimSun"/>
          <w:sz w:val="20"/>
          <w:szCs w:val="20"/>
          <w:spacing w:val="7"/>
        </w:rPr>
        <w:t>）：</w:t>
      </w:r>
    </w:p>
    <w:p>
      <w:pPr>
        <w:ind w:left="421"/>
        <w:spacing w:before="62" w:line="228" w:lineRule="auto"/>
        <w:rPr>
          <w:rFonts w:ascii="SimSun" w:hAnsi="SimSun" w:eastAsia="SimSun" w:cs="SimSun"/>
          <w:sz w:val="20"/>
          <w:szCs w:val="20"/>
        </w:rPr>
      </w:pPr>
      <w:r>
        <w:rPr>
          <w:rFonts w:ascii="SimSun" w:hAnsi="SimSun" w:eastAsia="SimSun" w:cs="SimSun"/>
          <w:sz w:val="20"/>
          <w:szCs w:val="20"/>
          <w:spacing w:val="9"/>
        </w:rPr>
        <w:t>a)  生产性粉尘作业分级I级及以下，</w:t>
      </w:r>
      <w:r>
        <w:rPr>
          <w:rFonts w:ascii="Times New Roman" w:hAnsi="Times New Roman" w:eastAsia="Times New Roman" w:cs="Times New Roman"/>
          <w:sz w:val="20"/>
          <w:szCs w:val="20"/>
          <w:spacing w:val="9"/>
        </w:rPr>
        <w:t>2</w:t>
      </w:r>
      <w:r>
        <w:rPr>
          <w:rFonts w:ascii="SimSun" w:hAnsi="SimSun" w:eastAsia="SimSun" w:cs="SimSun"/>
          <w:sz w:val="20"/>
          <w:szCs w:val="20"/>
          <w:spacing w:val="9"/>
        </w:rPr>
        <w:t>年；生产性粉尘作业分级</w:t>
      </w:r>
      <w:r>
        <w:rPr>
          <w:rFonts w:ascii="SimSun" w:hAnsi="SimSun" w:eastAsia="SimSun" w:cs="SimSun"/>
          <w:sz w:val="20"/>
          <w:szCs w:val="20"/>
        </w:rPr>
        <w:t>II</w:t>
      </w:r>
      <w:r>
        <w:rPr>
          <w:rFonts w:ascii="SimSun" w:hAnsi="SimSun" w:eastAsia="SimSun" w:cs="SimSun"/>
          <w:sz w:val="20"/>
          <w:szCs w:val="20"/>
          <w:spacing w:val="9"/>
        </w:rPr>
        <w:t>级</w:t>
      </w:r>
      <w:r>
        <w:rPr>
          <w:rFonts w:ascii="SimSun" w:hAnsi="SimSun" w:eastAsia="SimSun" w:cs="SimSun"/>
          <w:sz w:val="20"/>
          <w:szCs w:val="20"/>
          <w:spacing w:val="8"/>
        </w:rPr>
        <w:t>及以上，</w:t>
      </w:r>
      <w:r>
        <w:rPr>
          <w:rFonts w:ascii="Times New Roman" w:hAnsi="Times New Roman" w:eastAsia="Times New Roman" w:cs="Times New Roman"/>
          <w:sz w:val="20"/>
          <w:szCs w:val="20"/>
          <w:spacing w:val="8"/>
        </w:rPr>
        <w:t>1</w:t>
      </w:r>
      <w:r>
        <w:rPr>
          <w:rFonts w:ascii="SimSun" w:hAnsi="SimSun" w:eastAsia="SimSun" w:cs="SimSun"/>
          <w:sz w:val="20"/>
          <w:szCs w:val="20"/>
          <w:spacing w:val="8"/>
        </w:rPr>
        <w:t>年；</w:t>
      </w:r>
    </w:p>
    <w:p>
      <w:pPr>
        <w:ind w:left="840" w:right="23" w:hanging="423"/>
        <w:spacing w:before="65" w:line="289" w:lineRule="auto"/>
        <w:rPr>
          <w:rFonts w:ascii="SimSun" w:hAnsi="SimSun" w:eastAsia="SimSun" w:cs="SimSun"/>
          <w:sz w:val="20"/>
          <w:szCs w:val="20"/>
        </w:rPr>
      </w:pPr>
      <w:r>
        <w:rPr>
          <w:rFonts w:ascii="SimSun" w:hAnsi="SimSun" w:eastAsia="SimSun" w:cs="SimSun"/>
          <w:sz w:val="20"/>
          <w:szCs w:val="20"/>
          <w:spacing w:val="7"/>
        </w:rPr>
        <w:t>b)  X射线胸片表现有尘肺样小阴影改变的基础上，至少有2个肺区小阴影的密集度达</w:t>
      </w:r>
      <w:r>
        <w:rPr>
          <w:rFonts w:ascii="SimSun" w:hAnsi="SimSun" w:eastAsia="SimSun" w:cs="SimSun"/>
          <w:sz w:val="20"/>
          <w:szCs w:val="20"/>
          <w:spacing w:val="6"/>
        </w:rPr>
        <w:t>到0/1，或有1</w:t>
      </w:r>
      <w:r>
        <w:rPr>
          <w:rFonts w:ascii="SimSun" w:hAnsi="SimSun" w:eastAsia="SimSun" w:cs="SimSun"/>
          <w:sz w:val="20"/>
          <w:szCs w:val="20"/>
          <w:spacing w:val="8"/>
        </w:rPr>
        <w:t>个肺区小阴影密集度达到</w:t>
      </w:r>
      <w:r>
        <w:rPr>
          <w:rFonts w:ascii="Times New Roman" w:hAnsi="Times New Roman" w:eastAsia="Times New Roman" w:cs="Times New Roman"/>
          <w:sz w:val="20"/>
          <w:szCs w:val="20"/>
          <w:spacing w:val="8"/>
        </w:rPr>
        <w:t>1</w:t>
      </w:r>
      <w:r>
        <w:rPr>
          <w:rFonts w:ascii="SimSun" w:hAnsi="SimSun" w:eastAsia="SimSun" w:cs="SimSun"/>
          <w:sz w:val="20"/>
          <w:szCs w:val="20"/>
          <w:spacing w:val="8"/>
        </w:rPr>
        <w:t>级，检查周期为</w:t>
      </w:r>
      <w:r>
        <w:rPr>
          <w:rFonts w:ascii="Times New Roman" w:hAnsi="Times New Roman" w:eastAsia="Times New Roman" w:cs="Times New Roman"/>
          <w:sz w:val="20"/>
          <w:szCs w:val="20"/>
          <w:spacing w:val="8"/>
        </w:rPr>
        <w:t>1</w:t>
      </w:r>
      <w:r>
        <w:rPr>
          <w:rFonts w:ascii="SimSun" w:hAnsi="SimSun" w:eastAsia="SimSun" w:cs="SimSun"/>
          <w:sz w:val="20"/>
          <w:szCs w:val="20"/>
          <w:spacing w:val="8"/>
        </w:rPr>
        <w:t>年，连续观察</w:t>
      </w:r>
      <w:r>
        <w:rPr>
          <w:rFonts w:ascii="Times New Roman" w:hAnsi="Times New Roman" w:eastAsia="Times New Roman" w:cs="Times New Roman"/>
          <w:sz w:val="20"/>
          <w:szCs w:val="20"/>
          <w:spacing w:val="8"/>
        </w:rPr>
        <w:t>5</w:t>
      </w:r>
      <w:r>
        <w:rPr>
          <w:rFonts w:ascii="SimSun" w:hAnsi="SimSun" w:eastAsia="SimSun" w:cs="SimSun"/>
          <w:sz w:val="20"/>
          <w:szCs w:val="20"/>
          <w:spacing w:val="8"/>
        </w:rPr>
        <w:t>年，若</w:t>
      </w:r>
      <w:r>
        <w:rPr>
          <w:rFonts w:ascii="Times New Roman" w:hAnsi="Times New Roman" w:eastAsia="Times New Roman" w:cs="Times New Roman"/>
          <w:sz w:val="20"/>
          <w:szCs w:val="20"/>
          <w:spacing w:val="8"/>
        </w:rPr>
        <w:t>5</w:t>
      </w:r>
      <w:r>
        <w:rPr>
          <w:rFonts w:ascii="SimSun" w:hAnsi="SimSun" w:eastAsia="SimSun" w:cs="SimSun"/>
          <w:sz w:val="20"/>
          <w:szCs w:val="20"/>
          <w:spacing w:val="8"/>
        </w:rPr>
        <w:t>年内不能确诊为矽肺患者，</w:t>
      </w:r>
      <w:r>
        <w:rPr>
          <w:rFonts w:ascii="SimSun" w:hAnsi="SimSun" w:eastAsia="SimSun" w:cs="SimSun"/>
          <w:sz w:val="20"/>
          <w:szCs w:val="20"/>
          <w:spacing w:val="2"/>
        </w:rPr>
        <w:t>按</w:t>
      </w:r>
      <w:r>
        <w:rPr>
          <w:rFonts w:ascii="Times New Roman" w:hAnsi="Times New Roman" w:eastAsia="Times New Roman" w:cs="Times New Roman"/>
          <w:sz w:val="20"/>
          <w:szCs w:val="20"/>
          <w:spacing w:val="2"/>
        </w:rPr>
        <w:t>6.</w:t>
      </w:r>
      <w:r>
        <w:rPr>
          <w:rFonts w:ascii="Times New Roman" w:hAnsi="Times New Roman" w:eastAsia="Times New Roman" w:cs="Times New Roman"/>
          <w:sz w:val="20"/>
          <w:szCs w:val="20"/>
          <w:spacing w:val="-22"/>
        </w:rPr>
        <w:t xml:space="preserve"> </w:t>
      </w:r>
      <w:r>
        <w:rPr>
          <w:rFonts w:ascii="Times New Roman" w:hAnsi="Times New Roman" w:eastAsia="Times New Roman" w:cs="Times New Roman"/>
          <w:sz w:val="20"/>
          <w:szCs w:val="20"/>
          <w:spacing w:val="2"/>
        </w:rPr>
        <w:t>1.2.3 a</w:t>
      </w:r>
      <w:r>
        <w:rPr>
          <w:rFonts w:ascii="SimSun" w:hAnsi="SimSun" w:eastAsia="SimSun" w:cs="SimSun"/>
          <w:sz w:val="20"/>
          <w:szCs w:val="20"/>
          <w:spacing w:val="2"/>
        </w:rPr>
        <w:t>)执行。</w:t>
      </w:r>
    </w:p>
    <w:p>
      <w:pPr>
        <w:spacing w:before="153" w:line="231" w:lineRule="auto"/>
        <w:outlineLvl w:val="3"/>
        <w:rPr>
          <w:rFonts w:ascii="SimHei" w:hAnsi="SimHei" w:eastAsia="SimHei" w:cs="SimHei"/>
          <w:sz w:val="20"/>
          <w:szCs w:val="20"/>
        </w:rPr>
      </w:pPr>
      <w:r>
        <w:rPr>
          <w:rFonts w:ascii="SimHei" w:hAnsi="SimHei" w:eastAsia="SimHei" w:cs="SimHei"/>
          <w:sz w:val="20"/>
          <w:szCs w:val="20"/>
          <w:spacing w:val="7"/>
        </w:rPr>
        <w:t>6.1.3</w:t>
      </w:r>
      <w:r>
        <w:rPr>
          <w:rFonts w:ascii="SimHei" w:hAnsi="SimHei" w:eastAsia="SimHei" w:cs="SimHei"/>
          <w:sz w:val="20"/>
          <w:szCs w:val="20"/>
          <w:spacing w:val="7"/>
        </w:rPr>
        <w:t xml:space="preserve">  </w:t>
      </w:r>
      <w:r>
        <w:rPr>
          <w:rFonts w:ascii="SimHei" w:hAnsi="SimHei" w:eastAsia="SimHei" w:cs="SimHei"/>
          <w:sz w:val="20"/>
          <w:szCs w:val="20"/>
          <w:spacing w:val="7"/>
        </w:rPr>
        <w:t>离岗时职业健康检查</w:t>
      </w:r>
    </w:p>
    <w:p>
      <w:pPr>
        <w:spacing w:line="231" w:lineRule="auto"/>
        <w:sectPr>
          <w:headerReference w:type="default" r:id="rId101"/>
          <w:footerReference w:type="default" r:id="rId102"/>
          <w:pgSz w:w="11906" w:h="16839"/>
          <w:pgMar w:top="1715" w:right="1066" w:bottom="1336" w:left="1425" w:header="1393" w:footer="1102" w:gutter="0"/>
        </w:sectPr>
        <w:rPr>
          <w:rFonts w:ascii="SimHei" w:hAnsi="SimHei" w:eastAsia="SimHei" w:cs="SimHei"/>
          <w:sz w:val="20"/>
          <w:szCs w:val="20"/>
        </w:rPr>
      </w:pPr>
    </w:p>
    <w:p>
      <w:pPr>
        <w:ind w:left="141"/>
        <w:spacing w:before="247" w:line="231" w:lineRule="auto"/>
        <w:outlineLvl w:val="4"/>
        <w:rPr>
          <w:rFonts w:ascii="SimSun" w:hAnsi="SimSun" w:eastAsia="SimSun" w:cs="SimSun"/>
          <w:sz w:val="20"/>
          <w:szCs w:val="20"/>
        </w:rPr>
      </w:pPr>
      <w:r>
        <w:rPr>
          <w:rFonts w:ascii="SimHei" w:hAnsi="SimHei" w:eastAsia="SimHei" w:cs="SimHei"/>
          <w:sz w:val="20"/>
          <w:szCs w:val="20"/>
          <w:spacing w:val="4"/>
        </w:rPr>
        <w:t>6.1.3.1</w:t>
      </w:r>
      <w:r>
        <w:rPr>
          <w:rFonts w:ascii="SimHei" w:hAnsi="SimHei" w:eastAsia="SimHei" w:cs="SimHei"/>
          <w:sz w:val="20"/>
          <w:szCs w:val="20"/>
          <w:spacing w:val="31"/>
        </w:rPr>
        <w:t xml:space="preserve">  </w:t>
      </w:r>
      <w:r>
        <w:rPr>
          <w:rFonts w:ascii="SimSun" w:hAnsi="SimSun" w:eastAsia="SimSun" w:cs="SimSun"/>
          <w:sz w:val="20"/>
          <w:szCs w:val="20"/>
          <w:spacing w:val="4"/>
        </w:rPr>
        <w:t>目标疾病：职业性矽肺。</w:t>
      </w:r>
    </w:p>
    <w:p>
      <w:pPr>
        <w:ind w:left="141"/>
        <w:spacing w:before="60" w:line="231" w:lineRule="auto"/>
        <w:outlineLvl w:val="4"/>
        <w:rPr>
          <w:rFonts w:ascii="SimSun" w:hAnsi="SimSun" w:eastAsia="SimSun" w:cs="SimSun"/>
          <w:sz w:val="20"/>
          <w:szCs w:val="20"/>
        </w:rPr>
      </w:pPr>
      <w:r>
        <w:rPr>
          <w:rFonts w:ascii="SimHei" w:hAnsi="SimHei" w:eastAsia="SimHei" w:cs="SimHei"/>
          <w:sz w:val="20"/>
          <w:szCs w:val="20"/>
          <w:spacing w:val="4"/>
        </w:rPr>
        <w:t>6.1.3.2</w:t>
      </w:r>
      <w:r>
        <w:rPr>
          <w:rFonts w:ascii="SimHei" w:hAnsi="SimHei" w:eastAsia="SimHei" w:cs="SimHei"/>
          <w:sz w:val="20"/>
          <w:szCs w:val="20"/>
          <w:spacing w:val="4"/>
        </w:rPr>
        <w:t xml:space="preserve">  </w:t>
      </w:r>
      <w:r>
        <w:rPr>
          <w:rFonts w:ascii="SimSun" w:hAnsi="SimSun" w:eastAsia="SimSun" w:cs="SimSun"/>
          <w:sz w:val="20"/>
          <w:szCs w:val="20"/>
          <w:spacing w:val="4"/>
        </w:rPr>
        <w:t>检查内容：同</w:t>
      </w:r>
      <w:r>
        <w:rPr>
          <w:rFonts w:ascii="SimSun" w:hAnsi="SimSun" w:eastAsia="SimSun" w:cs="SimSun"/>
          <w:sz w:val="20"/>
          <w:szCs w:val="20"/>
          <w:spacing w:val="-39"/>
        </w:rPr>
        <w:t xml:space="preserve"> </w:t>
      </w:r>
      <w:r>
        <w:rPr>
          <w:rFonts w:ascii="Times New Roman" w:hAnsi="Times New Roman" w:eastAsia="Times New Roman" w:cs="Times New Roman"/>
          <w:sz w:val="20"/>
          <w:szCs w:val="20"/>
          <w:spacing w:val="4"/>
        </w:rPr>
        <w:t>6.</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4"/>
        </w:rPr>
        <w:t>1.</w:t>
      </w:r>
      <w:r>
        <w:rPr>
          <w:rFonts w:ascii="Times New Roman" w:hAnsi="Times New Roman" w:eastAsia="Times New Roman" w:cs="Times New Roman"/>
          <w:sz w:val="20"/>
          <w:szCs w:val="20"/>
          <w:spacing w:val="3"/>
        </w:rPr>
        <w:t>2.2</w:t>
      </w:r>
      <w:r>
        <w:rPr>
          <w:rFonts w:ascii="SimSun" w:hAnsi="SimSun" w:eastAsia="SimSun" w:cs="SimSun"/>
          <w:sz w:val="20"/>
          <w:szCs w:val="20"/>
          <w:spacing w:val="3"/>
        </w:rPr>
        <w:t>。</w:t>
      </w:r>
    </w:p>
    <w:p>
      <w:pPr>
        <w:spacing w:before="218" w:line="230" w:lineRule="auto"/>
        <w:outlineLvl w:val="1"/>
        <w:rPr>
          <w:rFonts w:ascii="SimHei" w:hAnsi="SimHei" w:eastAsia="SimHei" w:cs="SimHei"/>
          <w:sz w:val="20"/>
          <w:szCs w:val="20"/>
        </w:rPr>
      </w:pPr>
      <w:bookmarkStart w:name="bookmark85" w:id="92"/>
      <w:bookmarkEnd w:id="92"/>
      <w:r>
        <w:rPr>
          <w:rFonts w:ascii="SimHei" w:hAnsi="SimHei" w:eastAsia="SimHei" w:cs="SimHei"/>
          <w:sz w:val="20"/>
          <w:szCs w:val="20"/>
          <w:spacing w:val="3"/>
        </w:rPr>
        <w:t>6.2</w:t>
      </w:r>
      <w:r>
        <w:rPr>
          <w:rFonts w:ascii="SimHei" w:hAnsi="SimHei" w:eastAsia="SimHei" w:cs="SimHei"/>
          <w:sz w:val="20"/>
          <w:szCs w:val="20"/>
          <w:spacing w:val="10"/>
        </w:rPr>
        <w:t xml:space="preserve">  </w:t>
      </w:r>
      <w:r>
        <w:rPr>
          <w:rFonts w:ascii="SimHei" w:hAnsi="SimHei" w:eastAsia="SimHei" w:cs="SimHei"/>
          <w:sz w:val="20"/>
          <w:szCs w:val="20"/>
          <w:spacing w:val="3"/>
        </w:rPr>
        <w:t>煤尘</w:t>
      </w:r>
    </w:p>
    <w:p>
      <w:pPr>
        <w:spacing w:before="218" w:line="231" w:lineRule="auto"/>
        <w:outlineLvl w:val="3"/>
        <w:rPr>
          <w:rFonts w:ascii="SimHei" w:hAnsi="SimHei" w:eastAsia="SimHei" w:cs="SimHei"/>
          <w:sz w:val="20"/>
          <w:szCs w:val="20"/>
        </w:rPr>
      </w:pPr>
      <w:r>
        <w:rPr>
          <w:rFonts w:ascii="SimHei" w:hAnsi="SimHei" w:eastAsia="SimHei" w:cs="SimHei"/>
          <w:sz w:val="20"/>
          <w:szCs w:val="20"/>
          <w:spacing w:val="7"/>
        </w:rPr>
        <w:t>6.2.1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1"/>
        <w:spacing w:before="217" w:line="231" w:lineRule="auto"/>
        <w:outlineLvl w:val="4"/>
        <w:rPr>
          <w:rFonts w:ascii="SimSun" w:hAnsi="SimSun" w:eastAsia="SimSun" w:cs="SimSun"/>
          <w:sz w:val="20"/>
          <w:szCs w:val="20"/>
        </w:rPr>
      </w:pPr>
      <w:r>
        <w:rPr>
          <w:rFonts w:ascii="SimHei" w:hAnsi="SimHei" w:eastAsia="SimHei" w:cs="SimHei"/>
          <w:sz w:val="20"/>
          <w:szCs w:val="20"/>
          <w:spacing w:val="4"/>
        </w:rPr>
        <w:t>6.2.1.1</w:t>
      </w:r>
      <w:r>
        <w:rPr>
          <w:rFonts w:ascii="SimHei" w:hAnsi="SimHei" w:eastAsia="SimHei" w:cs="SimHei"/>
          <w:sz w:val="20"/>
          <w:szCs w:val="20"/>
          <w:spacing w:val="31"/>
        </w:rPr>
        <w:t xml:space="preserve">  </w:t>
      </w:r>
      <w:r>
        <w:rPr>
          <w:rFonts w:ascii="SimSun" w:hAnsi="SimSun" w:eastAsia="SimSun" w:cs="SimSun"/>
          <w:sz w:val="20"/>
          <w:szCs w:val="20"/>
          <w:spacing w:val="4"/>
        </w:rPr>
        <w:t>目标疾病为职业禁忌证：</w:t>
      </w:r>
    </w:p>
    <w:p>
      <w:pPr>
        <w:ind w:left="421"/>
        <w:spacing w:before="63" w:line="228" w:lineRule="auto"/>
        <w:rPr>
          <w:rFonts w:ascii="SimSun" w:hAnsi="SimSun" w:eastAsia="SimSun" w:cs="SimSun"/>
          <w:sz w:val="20"/>
          <w:szCs w:val="20"/>
        </w:rPr>
      </w:pPr>
      <w:r>
        <w:rPr>
          <w:rFonts w:ascii="SimSun" w:hAnsi="SimSun" w:eastAsia="SimSun" w:cs="SimSun"/>
          <w:sz w:val="20"/>
          <w:szCs w:val="20"/>
          <w:spacing w:val="6"/>
        </w:rPr>
        <w:t>a)  活动性肺结核病；</w:t>
      </w:r>
    </w:p>
    <w:p>
      <w:pPr>
        <w:ind w:left="417"/>
        <w:spacing w:before="65" w:line="228" w:lineRule="auto"/>
        <w:rPr>
          <w:rFonts w:ascii="SimSun" w:hAnsi="SimSun" w:eastAsia="SimSun" w:cs="SimSun"/>
          <w:sz w:val="20"/>
          <w:szCs w:val="20"/>
        </w:rPr>
      </w:pPr>
      <w:r>
        <w:rPr>
          <w:rFonts w:ascii="SimSun" w:hAnsi="SimSun" w:eastAsia="SimSun" w:cs="SimSun"/>
          <w:sz w:val="20"/>
          <w:szCs w:val="20"/>
          <w:spacing w:val="7"/>
        </w:rPr>
        <w:t>b)  慢性阻塞性肺疾病；</w:t>
      </w:r>
    </w:p>
    <w:p>
      <w:pPr>
        <w:ind w:left="425"/>
        <w:spacing w:before="65" w:line="228" w:lineRule="auto"/>
        <w:rPr>
          <w:rFonts w:ascii="SimSun" w:hAnsi="SimSun" w:eastAsia="SimSun" w:cs="SimSun"/>
          <w:sz w:val="20"/>
          <w:szCs w:val="20"/>
        </w:rPr>
      </w:pPr>
      <w:r>
        <w:rPr>
          <w:rFonts w:ascii="SimSun" w:hAnsi="SimSun" w:eastAsia="SimSun" w:cs="SimSun"/>
          <w:sz w:val="20"/>
          <w:szCs w:val="20"/>
          <w:spacing w:val="6"/>
        </w:rPr>
        <w:t>c)  慢性间质性肺疾病；</w:t>
      </w:r>
    </w:p>
    <w:p>
      <w:pPr>
        <w:ind w:left="425"/>
        <w:spacing w:before="64" w:line="228" w:lineRule="auto"/>
        <w:rPr>
          <w:rFonts w:ascii="SimSun" w:hAnsi="SimSun" w:eastAsia="SimSun" w:cs="SimSun"/>
          <w:sz w:val="20"/>
          <w:szCs w:val="20"/>
        </w:rPr>
      </w:pPr>
      <w:r>
        <w:rPr>
          <w:rFonts w:ascii="SimSun" w:hAnsi="SimSun" w:eastAsia="SimSun" w:cs="SimSun"/>
          <w:sz w:val="20"/>
          <w:szCs w:val="20"/>
          <w:spacing w:val="6"/>
        </w:rPr>
        <w:t>d)  伴肺功能损害的疾病。</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5"/>
        </w:rPr>
        <w:t>6.2.1.2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58" w:right="70" w:hanging="437"/>
        <w:spacing w:before="62" w:line="288" w:lineRule="auto"/>
        <w:rPr>
          <w:rFonts w:ascii="SimSun" w:hAnsi="SimSun" w:eastAsia="SimSun" w:cs="SimSun"/>
          <w:sz w:val="20"/>
          <w:szCs w:val="20"/>
        </w:rPr>
      </w:pPr>
      <w:r>
        <w:rPr>
          <w:rFonts w:ascii="SimSun" w:hAnsi="SimSun" w:eastAsia="SimSun" w:cs="SimSun"/>
          <w:sz w:val="20"/>
          <w:szCs w:val="20"/>
          <w:spacing w:val="7"/>
        </w:rPr>
        <w:t>a)  症状询问：重点询问呼吸系统、心血管系统疾病史、吸烟史及咳嗽、咳痰、喘息、胸痛、呼吸</w:t>
      </w:r>
      <w:r>
        <w:rPr>
          <w:rFonts w:ascii="SimSun" w:hAnsi="SimSun" w:eastAsia="SimSun" w:cs="SimSun"/>
          <w:sz w:val="20"/>
          <w:szCs w:val="20"/>
          <w:spacing w:val="5"/>
        </w:rPr>
        <w:t>困难、气短等症状；</w:t>
      </w:r>
    </w:p>
    <w:p>
      <w:pPr>
        <w:ind w:left="417"/>
        <w:spacing w:before="1" w:line="226" w:lineRule="auto"/>
        <w:rPr>
          <w:rFonts w:ascii="SimSun" w:hAnsi="SimSun" w:eastAsia="SimSun" w:cs="SimSun"/>
          <w:sz w:val="20"/>
          <w:szCs w:val="20"/>
        </w:rPr>
      </w:pPr>
      <w:r>
        <w:rPr>
          <w:rFonts w:ascii="SimSun" w:hAnsi="SimSun" w:eastAsia="SimSun" w:cs="SimSun"/>
          <w:sz w:val="20"/>
          <w:szCs w:val="20"/>
          <w:spacing w:val="7"/>
        </w:rPr>
        <w:t>b)  体格检查：</w:t>
      </w:r>
      <w:r>
        <w:rPr>
          <w:rFonts w:ascii="SimSun" w:hAnsi="SimSun" w:eastAsia="SimSun" w:cs="SimSun"/>
          <w:sz w:val="20"/>
          <w:szCs w:val="20"/>
          <w:spacing w:val="-47"/>
        </w:rPr>
        <w:t xml:space="preserve"> </w:t>
      </w:r>
      <w:r>
        <w:rPr>
          <w:rFonts w:ascii="SimSun" w:hAnsi="SimSun" w:eastAsia="SimSun" w:cs="SimSun"/>
          <w:sz w:val="20"/>
          <w:szCs w:val="20"/>
          <w:spacing w:val="7"/>
        </w:rPr>
        <w:t>内科常规检查，重点是呼吸系统和心血管系统；</w:t>
      </w:r>
    </w:p>
    <w:p>
      <w:pPr>
        <w:ind w:left="843" w:right="70" w:hanging="418"/>
        <w:spacing w:before="67" w:line="289" w:lineRule="auto"/>
        <w:rPr>
          <w:rFonts w:ascii="SimSun" w:hAnsi="SimSun" w:eastAsia="SimSun" w:cs="SimSun"/>
          <w:sz w:val="20"/>
          <w:szCs w:val="20"/>
        </w:rPr>
      </w:pPr>
      <w:r>
        <w:rPr>
          <w:rFonts w:ascii="SimSun" w:hAnsi="SimSun" w:eastAsia="SimSun" w:cs="SimSun"/>
          <w:sz w:val="20"/>
          <w:szCs w:val="20"/>
          <w:spacing w:val="8"/>
        </w:rPr>
        <w:t>c)  实验室和其他检查：必检项目为血常规、尿常规、肝功能、心电图、后前位</w:t>
      </w:r>
      <w:r>
        <w:rPr>
          <w:rFonts w:ascii="Times New Roman" w:hAnsi="Times New Roman" w:eastAsia="Times New Roman" w:cs="Times New Roman"/>
          <w:sz w:val="20"/>
          <w:szCs w:val="20"/>
          <w:spacing w:val="8"/>
        </w:rPr>
        <w:t>X</w:t>
      </w:r>
      <w:r>
        <w:rPr>
          <w:rFonts w:ascii="SimSun" w:hAnsi="SimSun" w:eastAsia="SimSun" w:cs="SimSun"/>
          <w:sz w:val="20"/>
          <w:szCs w:val="20"/>
          <w:spacing w:val="8"/>
        </w:rPr>
        <w:t>射线高千伏胸片</w:t>
      </w:r>
      <w:r>
        <w:rPr>
          <w:rFonts w:ascii="SimSun" w:hAnsi="SimSun" w:eastAsia="SimSun" w:cs="SimSun"/>
          <w:sz w:val="20"/>
          <w:szCs w:val="20"/>
          <w:spacing w:val="9"/>
        </w:rPr>
        <w:t>或数字化摄影胸片（</w:t>
      </w:r>
      <w:r>
        <w:rPr>
          <w:rFonts w:ascii="Times New Roman" w:hAnsi="Times New Roman" w:eastAsia="Times New Roman" w:cs="Times New Roman"/>
          <w:sz w:val="20"/>
          <w:szCs w:val="20"/>
        </w:rPr>
        <w:t>DR</w:t>
      </w:r>
      <w:r>
        <w:rPr>
          <w:rFonts w:ascii="SimSun" w:hAnsi="SimSun" w:eastAsia="SimSun" w:cs="SimSun"/>
          <w:sz w:val="20"/>
          <w:szCs w:val="20"/>
          <w:spacing w:val="9"/>
        </w:rPr>
        <w:t>胸片）、肺功能。</w:t>
      </w:r>
    </w:p>
    <w:p>
      <w:pPr>
        <w:spacing w:before="153" w:line="231" w:lineRule="auto"/>
        <w:outlineLvl w:val="3"/>
        <w:rPr>
          <w:rFonts w:ascii="SimHei" w:hAnsi="SimHei" w:eastAsia="SimHei" w:cs="SimHei"/>
          <w:sz w:val="20"/>
          <w:szCs w:val="20"/>
        </w:rPr>
      </w:pPr>
      <w:r>
        <w:rPr>
          <w:rFonts w:ascii="SimHei" w:hAnsi="SimHei" w:eastAsia="SimHei" w:cs="SimHei"/>
          <w:sz w:val="20"/>
          <w:szCs w:val="20"/>
          <w:spacing w:val="7"/>
        </w:rPr>
        <w:t>6.2.2</w:t>
      </w:r>
      <w:r>
        <w:rPr>
          <w:rFonts w:ascii="SimHei" w:hAnsi="SimHei" w:eastAsia="SimHei" w:cs="SimHei"/>
          <w:sz w:val="20"/>
          <w:szCs w:val="20"/>
          <w:spacing w:val="7"/>
        </w:rPr>
        <w:t xml:space="preserve">  </w:t>
      </w:r>
      <w:r>
        <w:rPr>
          <w:rFonts w:ascii="SimHei" w:hAnsi="SimHei" w:eastAsia="SimHei" w:cs="SimHei"/>
          <w:sz w:val="20"/>
          <w:szCs w:val="20"/>
          <w:spacing w:val="7"/>
        </w:rPr>
        <w:t>在岗期间职业健康检查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1"/>
        </w:rPr>
        <w:t>6.2.2.1</w:t>
      </w:r>
      <w:r>
        <w:rPr>
          <w:rFonts w:ascii="SimHei" w:hAnsi="SimHei" w:eastAsia="SimHei" w:cs="SimHei"/>
          <w:sz w:val="20"/>
          <w:szCs w:val="20"/>
          <w:spacing w:val="31"/>
        </w:rPr>
        <w:t xml:space="preserve">  </w:t>
      </w:r>
      <w:r>
        <w:rPr>
          <w:rFonts w:ascii="SimSun" w:hAnsi="SimSun" w:eastAsia="SimSun" w:cs="SimSun"/>
          <w:sz w:val="20"/>
          <w:szCs w:val="20"/>
          <w:spacing w:val="1"/>
        </w:rPr>
        <w:t>目标疾病：</w:t>
      </w:r>
    </w:p>
    <w:p>
      <w:pPr>
        <w:ind w:left="421"/>
        <w:spacing w:before="61" w:line="228" w:lineRule="auto"/>
        <w:rPr>
          <w:rFonts w:ascii="SimSun" w:hAnsi="SimSun" w:eastAsia="SimSun" w:cs="SimSun"/>
          <w:sz w:val="20"/>
          <w:szCs w:val="20"/>
        </w:rPr>
      </w:pPr>
      <w:r>
        <w:rPr>
          <w:rFonts w:ascii="SimSun" w:hAnsi="SimSun" w:eastAsia="SimSun" w:cs="SimSun"/>
          <w:sz w:val="20"/>
          <w:szCs w:val="20"/>
          <w:spacing w:val="8"/>
        </w:rPr>
        <w:t>a)  职业病：职业性煤工尘肺（按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70</w:t>
      </w:r>
      <w:r>
        <w:rPr>
          <w:rFonts w:ascii="SimSun" w:hAnsi="SimSun" w:eastAsia="SimSun" w:cs="SimSun"/>
          <w:sz w:val="20"/>
          <w:szCs w:val="20"/>
          <w:spacing w:val="5"/>
        </w:rPr>
        <w:t>）；</w:t>
      </w:r>
    </w:p>
    <w:p>
      <w:pPr>
        <w:ind w:left="417"/>
        <w:spacing w:before="65" w:line="228" w:lineRule="auto"/>
        <w:rPr>
          <w:rFonts w:ascii="SimSun" w:hAnsi="SimSun" w:eastAsia="SimSun" w:cs="SimSun"/>
          <w:sz w:val="20"/>
          <w:szCs w:val="20"/>
        </w:rPr>
      </w:pPr>
      <w:r>
        <w:rPr>
          <w:rFonts w:ascii="SimSun" w:hAnsi="SimSun" w:eastAsia="SimSun" w:cs="SimSun"/>
          <w:sz w:val="20"/>
          <w:szCs w:val="20"/>
          <w:spacing w:val="3"/>
        </w:rPr>
        <w:t>b)  职业禁忌证：同</w:t>
      </w:r>
      <w:r>
        <w:rPr>
          <w:rFonts w:ascii="Times New Roman" w:hAnsi="Times New Roman" w:eastAsia="Times New Roman" w:cs="Times New Roman"/>
          <w:sz w:val="20"/>
          <w:szCs w:val="20"/>
          <w:spacing w:val="3"/>
        </w:rPr>
        <w:t>6.2.</w:t>
      </w:r>
      <w:r>
        <w:rPr>
          <w:rFonts w:ascii="Times New Roman" w:hAnsi="Times New Roman" w:eastAsia="Times New Roman" w:cs="Times New Roman"/>
          <w:sz w:val="20"/>
          <w:szCs w:val="20"/>
          <w:spacing w:val="-22"/>
        </w:rPr>
        <w:t xml:space="preserve"> </w:t>
      </w:r>
      <w:r>
        <w:rPr>
          <w:rFonts w:ascii="Times New Roman" w:hAnsi="Times New Roman" w:eastAsia="Times New Roman" w:cs="Times New Roman"/>
          <w:sz w:val="20"/>
          <w:szCs w:val="20"/>
          <w:spacing w:val="3"/>
        </w:rPr>
        <w:t>1.</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3"/>
        </w:rPr>
        <w:t>1</w:t>
      </w:r>
      <w:r>
        <w:rPr>
          <w:rFonts w:ascii="SimSun" w:hAnsi="SimSun" w:eastAsia="SimSun" w:cs="SimSun"/>
          <w:sz w:val="20"/>
          <w:szCs w:val="20"/>
          <w:spacing w:val="3"/>
        </w:rPr>
        <w:t>。</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5"/>
        </w:rPr>
        <w:t>6.2.2.2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1"/>
        <w:spacing w:before="62" w:line="228" w:lineRule="auto"/>
        <w:rPr>
          <w:rFonts w:ascii="SimSun" w:hAnsi="SimSun" w:eastAsia="SimSun" w:cs="SimSun"/>
          <w:sz w:val="20"/>
          <w:szCs w:val="20"/>
        </w:rPr>
      </w:pPr>
      <w:r>
        <w:rPr>
          <w:rFonts w:ascii="SimSun" w:hAnsi="SimSun" w:eastAsia="SimSun" w:cs="SimSun"/>
          <w:sz w:val="20"/>
          <w:szCs w:val="20"/>
          <w:spacing w:val="9"/>
        </w:rPr>
        <w:t>a)  症状询问：重点询问咳嗽、咳痰、胸痛、呼吸困难，也可有喘息、咯血</w:t>
      </w:r>
      <w:r>
        <w:rPr>
          <w:rFonts w:ascii="SimSun" w:hAnsi="SimSun" w:eastAsia="SimSun" w:cs="SimSun"/>
          <w:sz w:val="20"/>
          <w:szCs w:val="20"/>
          <w:spacing w:val="8"/>
        </w:rPr>
        <w:t>等症状；</w:t>
      </w:r>
    </w:p>
    <w:p>
      <w:pPr>
        <w:ind w:left="417"/>
        <w:spacing w:before="65" w:line="227" w:lineRule="auto"/>
        <w:rPr>
          <w:rFonts w:ascii="SimSun" w:hAnsi="SimSun" w:eastAsia="SimSun" w:cs="SimSun"/>
          <w:sz w:val="20"/>
          <w:szCs w:val="20"/>
        </w:rPr>
      </w:pPr>
      <w:r>
        <w:rPr>
          <w:rFonts w:ascii="SimSun" w:hAnsi="SimSun" w:eastAsia="SimSun" w:cs="SimSun"/>
          <w:sz w:val="20"/>
          <w:szCs w:val="20"/>
          <w:spacing w:val="7"/>
        </w:rPr>
        <w:t>b)  体格检查：</w:t>
      </w:r>
      <w:r>
        <w:rPr>
          <w:rFonts w:ascii="SimSun" w:hAnsi="SimSun" w:eastAsia="SimSun" w:cs="SimSun"/>
          <w:sz w:val="20"/>
          <w:szCs w:val="20"/>
          <w:spacing w:val="-47"/>
        </w:rPr>
        <w:t xml:space="preserve"> </w:t>
      </w:r>
      <w:r>
        <w:rPr>
          <w:rFonts w:ascii="SimSun" w:hAnsi="SimSun" w:eastAsia="SimSun" w:cs="SimSun"/>
          <w:sz w:val="20"/>
          <w:szCs w:val="20"/>
          <w:spacing w:val="7"/>
        </w:rPr>
        <w:t>内科常规检查，重点是呼吸系统和心血管系统；</w:t>
      </w:r>
    </w:p>
    <w:p>
      <w:pPr>
        <w:ind w:left="425"/>
        <w:spacing w:before="66"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856"/>
        <w:spacing w:before="65" w:line="227" w:lineRule="auto"/>
        <w:rPr>
          <w:rFonts w:ascii="SimSun" w:hAnsi="SimSun" w:eastAsia="SimSun" w:cs="SimSun"/>
          <w:sz w:val="20"/>
          <w:szCs w:val="20"/>
        </w:rPr>
      </w:pPr>
      <w:r>
        <w:rPr>
          <w:rFonts w:ascii="SimSun" w:hAnsi="SimSun" w:eastAsia="SimSun" w:cs="SimSun"/>
          <w:sz w:val="20"/>
          <w:szCs w:val="20"/>
          <w:spacing w:val="9"/>
        </w:rPr>
        <w:t>1)  必检项目：后前位</w:t>
      </w:r>
      <w:r>
        <w:rPr>
          <w:rFonts w:ascii="Times New Roman" w:hAnsi="Times New Roman" w:eastAsia="Times New Roman" w:cs="Times New Roman"/>
          <w:sz w:val="20"/>
          <w:szCs w:val="20"/>
          <w:spacing w:val="9"/>
        </w:rPr>
        <w:t>X</w:t>
      </w:r>
      <w:r>
        <w:rPr>
          <w:rFonts w:ascii="SimSun" w:hAnsi="SimSun" w:eastAsia="SimSun" w:cs="SimSun"/>
          <w:sz w:val="20"/>
          <w:szCs w:val="20"/>
          <w:spacing w:val="9"/>
        </w:rPr>
        <w:t>射线高千伏胸片或数字化摄影胸片（</w:t>
      </w:r>
      <w:r>
        <w:rPr>
          <w:rFonts w:ascii="Times New Roman" w:hAnsi="Times New Roman" w:eastAsia="Times New Roman" w:cs="Times New Roman"/>
          <w:sz w:val="20"/>
          <w:szCs w:val="20"/>
        </w:rPr>
        <w:t>DR</w:t>
      </w:r>
      <w:r>
        <w:rPr>
          <w:rFonts w:ascii="SimSun" w:hAnsi="SimSun" w:eastAsia="SimSun" w:cs="SimSun"/>
          <w:sz w:val="20"/>
          <w:szCs w:val="20"/>
          <w:spacing w:val="9"/>
        </w:rPr>
        <w:t>胸片）、心电</w:t>
      </w:r>
      <w:r>
        <w:rPr>
          <w:rFonts w:ascii="SimSun" w:hAnsi="SimSun" w:eastAsia="SimSun" w:cs="SimSun"/>
          <w:sz w:val="20"/>
          <w:szCs w:val="20"/>
          <w:spacing w:val="8"/>
        </w:rPr>
        <w:t>图、肺功能；</w:t>
      </w:r>
    </w:p>
    <w:p>
      <w:pPr>
        <w:ind w:left="843"/>
        <w:spacing w:before="66" w:line="228" w:lineRule="auto"/>
        <w:rPr>
          <w:rFonts w:ascii="SimSun" w:hAnsi="SimSun" w:eastAsia="SimSun" w:cs="SimSun"/>
          <w:sz w:val="20"/>
          <w:szCs w:val="20"/>
        </w:rPr>
      </w:pPr>
      <w:r>
        <w:rPr>
          <w:rFonts w:ascii="SimSun" w:hAnsi="SimSun" w:eastAsia="SimSun" w:cs="SimSun"/>
          <w:sz w:val="20"/>
          <w:szCs w:val="20"/>
          <w:spacing w:val="9"/>
        </w:rPr>
        <w:t>2)  补充检查项目：后前位胸片异常者</w:t>
      </w:r>
      <w:r>
        <w:rPr>
          <w:rFonts w:ascii="SimSun" w:hAnsi="SimSun" w:eastAsia="SimSun" w:cs="SimSun"/>
          <w:sz w:val="20"/>
          <w:szCs w:val="20"/>
          <w:spacing w:val="8"/>
        </w:rPr>
        <w:t>可选择胸部</w:t>
      </w:r>
      <w:r>
        <w:rPr>
          <w:rFonts w:ascii="Times New Roman" w:hAnsi="Times New Roman" w:eastAsia="Times New Roman" w:cs="Times New Roman"/>
          <w:sz w:val="20"/>
          <w:szCs w:val="20"/>
        </w:rPr>
        <w:t>CT</w:t>
      </w:r>
      <w:r>
        <w:rPr>
          <w:rFonts w:ascii="SimSun" w:hAnsi="SimSun" w:eastAsia="SimSun" w:cs="SimSun"/>
          <w:sz w:val="20"/>
          <w:szCs w:val="20"/>
          <w:spacing w:val="8"/>
        </w:rPr>
        <w:t>。</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5"/>
        </w:rPr>
        <w:t>6.2.2.3</w:t>
      </w:r>
      <w:r>
        <w:rPr>
          <w:rFonts w:ascii="SimHei" w:hAnsi="SimHei" w:eastAsia="SimHei" w:cs="SimHei"/>
          <w:sz w:val="20"/>
          <w:szCs w:val="20"/>
          <w:spacing w:val="5"/>
        </w:rPr>
        <w:t xml:space="preserve">  </w:t>
      </w:r>
      <w:r>
        <w:rPr>
          <w:rFonts w:ascii="SimSun" w:hAnsi="SimSun" w:eastAsia="SimSun" w:cs="SimSun"/>
          <w:sz w:val="20"/>
          <w:szCs w:val="20"/>
          <w:spacing w:val="5"/>
        </w:rPr>
        <w:t>健康检查周期（按</w:t>
      </w:r>
      <w:r>
        <w:rPr>
          <w:rFonts w:ascii="SimSun" w:hAnsi="SimSun" w:eastAsia="SimSun" w:cs="SimSun"/>
          <w:sz w:val="20"/>
          <w:szCs w:val="20"/>
          <w:spacing w:val="-40"/>
        </w:rPr>
        <w:t xml:space="preserve"> </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5"/>
        </w:rPr>
        <w:t>/T 229.</w:t>
      </w:r>
      <w:r>
        <w:rPr>
          <w:rFonts w:ascii="Times New Roman" w:hAnsi="Times New Roman" w:eastAsia="Times New Roman" w:cs="Times New Roman"/>
          <w:sz w:val="20"/>
          <w:szCs w:val="20"/>
          <w:spacing w:val="-28"/>
        </w:rPr>
        <w:t xml:space="preserve"> </w:t>
      </w:r>
      <w:r>
        <w:rPr>
          <w:rFonts w:ascii="Times New Roman" w:hAnsi="Times New Roman" w:eastAsia="Times New Roman" w:cs="Times New Roman"/>
          <w:sz w:val="20"/>
          <w:szCs w:val="20"/>
          <w:spacing w:val="5"/>
        </w:rPr>
        <w:t>1</w:t>
      </w:r>
      <w:r>
        <w:rPr>
          <w:rFonts w:ascii="SimSun" w:hAnsi="SimSun" w:eastAsia="SimSun" w:cs="SimSun"/>
          <w:sz w:val="20"/>
          <w:szCs w:val="20"/>
          <w:spacing w:val="7"/>
        </w:rPr>
        <w:t>）：</w:t>
      </w:r>
    </w:p>
    <w:p>
      <w:pPr>
        <w:ind w:left="421"/>
        <w:spacing w:before="62" w:line="228" w:lineRule="auto"/>
        <w:rPr>
          <w:rFonts w:ascii="SimSun" w:hAnsi="SimSun" w:eastAsia="SimSun" w:cs="SimSun"/>
          <w:sz w:val="20"/>
          <w:szCs w:val="20"/>
        </w:rPr>
      </w:pPr>
      <w:r>
        <w:rPr>
          <w:rFonts w:ascii="SimSun" w:hAnsi="SimSun" w:eastAsia="SimSun" w:cs="SimSun"/>
          <w:sz w:val="20"/>
          <w:szCs w:val="20"/>
          <w:spacing w:val="9"/>
        </w:rPr>
        <w:t>a)  生产性粉尘作业分级I级及以下，</w:t>
      </w:r>
      <w:r>
        <w:rPr>
          <w:rFonts w:ascii="Times New Roman" w:hAnsi="Times New Roman" w:eastAsia="Times New Roman" w:cs="Times New Roman"/>
          <w:sz w:val="20"/>
          <w:szCs w:val="20"/>
          <w:spacing w:val="9"/>
        </w:rPr>
        <w:t>3</w:t>
      </w:r>
      <w:r>
        <w:rPr>
          <w:rFonts w:ascii="SimSun" w:hAnsi="SimSun" w:eastAsia="SimSun" w:cs="SimSun"/>
          <w:sz w:val="20"/>
          <w:szCs w:val="20"/>
          <w:spacing w:val="9"/>
        </w:rPr>
        <w:t>年；生产性粉尘作业分级</w:t>
      </w:r>
      <w:r>
        <w:rPr>
          <w:rFonts w:ascii="SimSun" w:hAnsi="SimSun" w:eastAsia="SimSun" w:cs="SimSun"/>
          <w:sz w:val="20"/>
          <w:szCs w:val="20"/>
        </w:rPr>
        <w:t>II</w:t>
      </w:r>
      <w:r>
        <w:rPr>
          <w:rFonts w:ascii="SimSun" w:hAnsi="SimSun" w:eastAsia="SimSun" w:cs="SimSun"/>
          <w:sz w:val="20"/>
          <w:szCs w:val="20"/>
          <w:spacing w:val="9"/>
        </w:rPr>
        <w:t>级</w:t>
      </w:r>
      <w:r>
        <w:rPr>
          <w:rFonts w:ascii="SimSun" w:hAnsi="SimSun" w:eastAsia="SimSun" w:cs="SimSun"/>
          <w:sz w:val="20"/>
          <w:szCs w:val="20"/>
          <w:spacing w:val="8"/>
        </w:rPr>
        <w:t>及以上，</w:t>
      </w:r>
      <w:r>
        <w:rPr>
          <w:rFonts w:ascii="Times New Roman" w:hAnsi="Times New Roman" w:eastAsia="Times New Roman" w:cs="Times New Roman"/>
          <w:sz w:val="20"/>
          <w:szCs w:val="20"/>
          <w:spacing w:val="8"/>
        </w:rPr>
        <w:t>2</w:t>
      </w:r>
      <w:r>
        <w:rPr>
          <w:rFonts w:ascii="SimSun" w:hAnsi="SimSun" w:eastAsia="SimSun" w:cs="SimSun"/>
          <w:sz w:val="20"/>
          <w:szCs w:val="20"/>
          <w:spacing w:val="8"/>
        </w:rPr>
        <w:t>年；</w:t>
      </w:r>
    </w:p>
    <w:p>
      <w:pPr>
        <w:ind w:left="840" w:right="67" w:hanging="423"/>
        <w:spacing w:before="65" w:line="289" w:lineRule="auto"/>
        <w:rPr>
          <w:rFonts w:ascii="SimSun" w:hAnsi="SimSun" w:eastAsia="SimSun" w:cs="SimSun"/>
          <w:sz w:val="20"/>
          <w:szCs w:val="20"/>
        </w:rPr>
      </w:pPr>
      <w:r>
        <w:rPr>
          <w:rFonts w:ascii="SimSun" w:hAnsi="SimSun" w:eastAsia="SimSun" w:cs="SimSun"/>
          <w:sz w:val="20"/>
          <w:szCs w:val="20"/>
          <w:spacing w:val="7"/>
        </w:rPr>
        <w:t>b)  X射线胸片表现有尘肺样小阴影改变的基础上，至少有</w:t>
      </w:r>
      <w:r>
        <w:rPr>
          <w:rFonts w:ascii="Times New Roman" w:hAnsi="Times New Roman" w:eastAsia="Times New Roman" w:cs="Times New Roman"/>
          <w:sz w:val="20"/>
          <w:szCs w:val="20"/>
          <w:spacing w:val="7"/>
        </w:rPr>
        <w:t>2</w:t>
      </w:r>
      <w:r>
        <w:rPr>
          <w:rFonts w:ascii="SimSun" w:hAnsi="SimSun" w:eastAsia="SimSun" w:cs="SimSun"/>
          <w:sz w:val="20"/>
          <w:szCs w:val="20"/>
          <w:spacing w:val="7"/>
        </w:rPr>
        <w:t>个肺区小阴影的密集度达到</w:t>
      </w:r>
      <w:r>
        <w:rPr>
          <w:rFonts w:ascii="Times New Roman" w:hAnsi="Times New Roman" w:eastAsia="Times New Roman" w:cs="Times New Roman"/>
          <w:sz w:val="20"/>
          <w:szCs w:val="20"/>
          <w:spacing w:val="7"/>
        </w:rPr>
        <w:t>0/1</w:t>
      </w:r>
      <w:r>
        <w:rPr>
          <w:rFonts w:ascii="Times New Roman" w:hAnsi="Times New Roman" w:eastAsia="Times New Roman" w:cs="Times New Roman"/>
          <w:sz w:val="20"/>
          <w:szCs w:val="20"/>
          <w:spacing w:val="-14"/>
        </w:rPr>
        <w:t xml:space="preserve"> </w:t>
      </w:r>
      <w:r>
        <w:rPr>
          <w:rFonts w:ascii="SimSun" w:hAnsi="SimSun" w:eastAsia="SimSun" w:cs="SimSun"/>
          <w:sz w:val="20"/>
          <w:szCs w:val="20"/>
          <w:spacing w:val="7"/>
        </w:rPr>
        <w:t>，或有</w:t>
      </w:r>
      <w:r>
        <w:rPr>
          <w:rFonts w:ascii="Times New Roman" w:hAnsi="Times New Roman" w:eastAsia="Times New Roman" w:cs="Times New Roman"/>
          <w:sz w:val="20"/>
          <w:szCs w:val="20"/>
          <w:spacing w:val="7"/>
        </w:rPr>
        <w:t>1</w:t>
      </w:r>
      <w:r>
        <w:rPr>
          <w:rFonts w:ascii="SimSun" w:hAnsi="SimSun" w:eastAsia="SimSun" w:cs="SimSun"/>
          <w:sz w:val="20"/>
          <w:szCs w:val="20"/>
          <w:spacing w:val="7"/>
        </w:rPr>
        <w:t>个肺区小阴影密集度达到</w:t>
      </w:r>
      <w:r>
        <w:rPr>
          <w:rFonts w:ascii="Times New Roman" w:hAnsi="Times New Roman" w:eastAsia="Times New Roman" w:cs="Times New Roman"/>
          <w:sz w:val="20"/>
          <w:szCs w:val="20"/>
          <w:spacing w:val="7"/>
        </w:rPr>
        <w:t>1</w:t>
      </w:r>
      <w:r>
        <w:rPr>
          <w:rFonts w:ascii="SimSun" w:hAnsi="SimSun" w:eastAsia="SimSun" w:cs="SimSun"/>
          <w:sz w:val="20"/>
          <w:szCs w:val="20"/>
          <w:spacing w:val="7"/>
        </w:rPr>
        <w:t>级，检查周期为</w:t>
      </w:r>
      <w:r>
        <w:rPr>
          <w:rFonts w:ascii="Times New Roman" w:hAnsi="Times New Roman" w:eastAsia="Times New Roman" w:cs="Times New Roman"/>
          <w:sz w:val="20"/>
          <w:szCs w:val="20"/>
          <w:spacing w:val="7"/>
        </w:rPr>
        <w:t>1</w:t>
      </w:r>
      <w:r>
        <w:rPr>
          <w:rFonts w:ascii="SimSun" w:hAnsi="SimSun" w:eastAsia="SimSun" w:cs="SimSun"/>
          <w:sz w:val="20"/>
          <w:szCs w:val="20"/>
          <w:spacing w:val="7"/>
        </w:rPr>
        <w:t>年，连续观察</w:t>
      </w:r>
      <w:r>
        <w:rPr>
          <w:rFonts w:ascii="Times New Roman" w:hAnsi="Times New Roman" w:eastAsia="Times New Roman" w:cs="Times New Roman"/>
          <w:sz w:val="20"/>
          <w:szCs w:val="20"/>
          <w:spacing w:val="7"/>
        </w:rPr>
        <w:t>5</w:t>
      </w:r>
      <w:r>
        <w:rPr>
          <w:rFonts w:ascii="SimSun" w:hAnsi="SimSun" w:eastAsia="SimSun" w:cs="SimSun"/>
          <w:sz w:val="20"/>
          <w:szCs w:val="20"/>
          <w:spacing w:val="7"/>
        </w:rPr>
        <w:t>年，若</w:t>
      </w:r>
      <w:r>
        <w:rPr>
          <w:rFonts w:ascii="Times New Roman" w:hAnsi="Times New Roman" w:eastAsia="Times New Roman" w:cs="Times New Roman"/>
          <w:sz w:val="20"/>
          <w:szCs w:val="20"/>
          <w:spacing w:val="7"/>
        </w:rPr>
        <w:t>5</w:t>
      </w:r>
      <w:r>
        <w:rPr>
          <w:rFonts w:ascii="SimSun" w:hAnsi="SimSun" w:eastAsia="SimSun" w:cs="SimSun"/>
          <w:sz w:val="20"/>
          <w:szCs w:val="20"/>
          <w:spacing w:val="7"/>
        </w:rPr>
        <w:t>年内不能确诊为煤工尘肺患</w:t>
      </w:r>
      <w:r>
        <w:rPr>
          <w:rFonts w:ascii="SimSun" w:hAnsi="SimSun" w:eastAsia="SimSun" w:cs="SimSun"/>
          <w:sz w:val="20"/>
          <w:szCs w:val="20"/>
          <w:spacing w:val="4"/>
        </w:rPr>
        <w:t>者，按</w:t>
      </w:r>
      <w:r>
        <w:rPr>
          <w:rFonts w:ascii="Times New Roman" w:hAnsi="Times New Roman" w:eastAsia="Times New Roman" w:cs="Times New Roman"/>
          <w:sz w:val="20"/>
          <w:szCs w:val="20"/>
          <w:spacing w:val="4"/>
        </w:rPr>
        <w:t>6.2.2.3 a</w:t>
      </w:r>
      <w:r>
        <w:rPr>
          <w:rFonts w:ascii="SimSun" w:hAnsi="SimSun" w:eastAsia="SimSun" w:cs="SimSun"/>
          <w:sz w:val="20"/>
          <w:szCs w:val="20"/>
          <w:spacing w:val="4"/>
        </w:rPr>
        <w:t>)执行。</w:t>
      </w:r>
    </w:p>
    <w:p>
      <w:pPr>
        <w:spacing w:before="152" w:line="231" w:lineRule="auto"/>
        <w:outlineLvl w:val="3"/>
        <w:rPr>
          <w:rFonts w:ascii="SimHei" w:hAnsi="SimHei" w:eastAsia="SimHei" w:cs="SimHei"/>
          <w:sz w:val="20"/>
          <w:szCs w:val="20"/>
        </w:rPr>
      </w:pPr>
      <w:r>
        <w:rPr>
          <w:rFonts w:ascii="SimHei" w:hAnsi="SimHei" w:eastAsia="SimHei" w:cs="SimHei"/>
          <w:sz w:val="20"/>
          <w:szCs w:val="20"/>
          <w:spacing w:val="7"/>
        </w:rPr>
        <w:t>6.2.3</w:t>
      </w:r>
      <w:r>
        <w:rPr>
          <w:rFonts w:ascii="SimHei" w:hAnsi="SimHei" w:eastAsia="SimHei" w:cs="SimHei"/>
          <w:sz w:val="20"/>
          <w:szCs w:val="20"/>
          <w:spacing w:val="7"/>
        </w:rPr>
        <w:t xml:space="preserve">  </w:t>
      </w:r>
      <w:r>
        <w:rPr>
          <w:rFonts w:ascii="SimHei" w:hAnsi="SimHei" w:eastAsia="SimHei" w:cs="SimHei"/>
          <w:sz w:val="20"/>
          <w:szCs w:val="20"/>
          <w:spacing w:val="7"/>
        </w:rPr>
        <w:t>离岗时职业健康检查</w:t>
      </w:r>
    </w:p>
    <w:p>
      <w:pPr>
        <w:ind w:left="141"/>
        <w:spacing w:before="219" w:line="231" w:lineRule="auto"/>
        <w:outlineLvl w:val="4"/>
        <w:rPr>
          <w:rFonts w:ascii="SimSun" w:hAnsi="SimSun" w:eastAsia="SimSun" w:cs="SimSun"/>
          <w:sz w:val="20"/>
          <w:szCs w:val="20"/>
        </w:rPr>
      </w:pPr>
      <w:r>
        <w:rPr>
          <w:rFonts w:ascii="SimHei" w:hAnsi="SimHei" w:eastAsia="SimHei" w:cs="SimHei"/>
          <w:sz w:val="20"/>
          <w:szCs w:val="20"/>
          <w:spacing w:val="4"/>
        </w:rPr>
        <w:t>6.2.3.1</w:t>
      </w:r>
      <w:r>
        <w:rPr>
          <w:rFonts w:ascii="SimHei" w:hAnsi="SimHei" w:eastAsia="SimHei" w:cs="SimHei"/>
          <w:sz w:val="20"/>
          <w:szCs w:val="20"/>
          <w:spacing w:val="37"/>
        </w:rPr>
        <w:t xml:space="preserve">  </w:t>
      </w:r>
      <w:r>
        <w:rPr>
          <w:rFonts w:ascii="SimSun" w:hAnsi="SimSun" w:eastAsia="SimSun" w:cs="SimSun"/>
          <w:sz w:val="20"/>
          <w:szCs w:val="20"/>
          <w:spacing w:val="4"/>
        </w:rPr>
        <w:t>目标疾病：职业性煤工尘肺。</w:t>
      </w:r>
    </w:p>
    <w:p>
      <w:pPr>
        <w:ind w:left="141"/>
        <w:spacing w:before="61" w:line="231" w:lineRule="auto"/>
        <w:outlineLvl w:val="4"/>
        <w:rPr>
          <w:rFonts w:ascii="SimSun" w:hAnsi="SimSun" w:eastAsia="SimSun" w:cs="SimSun"/>
          <w:sz w:val="20"/>
          <w:szCs w:val="20"/>
        </w:rPr>
      </w:pPr>
      <w:r>
        <w:rPr>
          <w:rFonts w:ascii="SimHei" w:hAnsi="SimHei" w:eastAsia="SimHei" w:cs="SimHei"/>
          <w:sz w:val="20"/>
          <w:szCs w:val="20"/>
          <w:spacing w:val="5"/>
        </w:rPr>
        <w:t>6.2.3.2</w:t>
      </w:r>
      <w:r>
        <w:rPr>
          <w:rFonts w:ascii="SimHei" w:hAnsi="SimHei" w:eastAsia="SimHei" w:cs="SimHei"/>
          <w:sz w:val="20"/>
          <w:szCs w:val="20"/>
          <w:spacing w:val="5"/>
        </w:rPr>
        <w:t xml:space="preserve">  </w:t>
      </w:r>
      <w:r>
        <w:rPr>
          <w:rFonts w:ascii="SimSun" w:hAnsi="SimSun" w:eastAsia="SimSun" w:cs="SimSun"/>
          <w:sz w:val="20"/>
          <w:szCs w:val="20"/>
          <w:spacing w:val="5"/>
        </w:rPr>
        <w:t>检查内容：同</w:t>
      </w:r>
      <w:r>
        <w:rPr>
          <w:rFonts w:ascii="SimSun" w:hAnsi="SimSun" w:eastAsia="SimSun" w:cs="SimSun"/>
          <w:sz w:val="20"/>
          <w:szCs w:val="20"/>
          <w:spacing w:val="-39"/>
        </w:rPr>
        <w:t xml:space="preserve"> </w:t>
      </w:r>
      <w:r>
        <w:rPr>
          <w:rFonts w:ascii="Times New Roman" w:hAnsi="Times New Roman" w:eastAsia="Times New Roman" w:cs="Times New Roman"/>
          <w:sz w:val="20"/>
          <w:szCs w:val="20"/>
          <w:spacing w:val="5"/>
        </w:rPr>
        <w:t>6.2.2.</w:t>
      </w:r>
      <w:r>
        <w:rPr>
          <w:rFonts w:ascii="Times New Roman" w:hAnsi="Times New Roman" w:eastAsia="Times New Roman" w:cs="Times New Roman"/>
          <w:sz w:val="20"/>
          <w:szCs w:val="20"/>
          <w:spacing w:val="4"/>
        </w:rPr>
        <w:t>2</w:t>
      </w:r>
      <w:r>
        <w:rPr>
          <w:rFonts w:ascii="SimSun" w:hAnsi="SimSun" w:eastAsia="SimSun" w:cs="SimSun"/>
          <w:sz w:val="20"/>
          <w:szCs w:val="20"/>
          <w:spacing w:val="4"/>
        </w:rPr>
        <w:t>。</w:t>
      </w:r>
    </w:p>
    <w:p>
      <w:pPr>
        <w:spacing w:before="218" w:line="229" w:lineRule="auto"/>
        <w:outlineLvl w:val="1"/>
        <w:rPr>
          <w:rFonts w:ascii="SimHei" w:hAnsi="SimHei" w:eastAsia="SimHei" w:cs="SimHei"/>
          <w:sz w:val="20"/>
          <w:szCs w:val="20"/>
        </w:rPr>
      </w:pPr>
      <w:bookmarkStart w:name="bookmark86" w:id="93"/>
      <w:bookmarkEnd w:id="93"/>
      <w:r>
        <w:rPr>
          <w:rFonts w:ascii="SimHei" w:hAnsi="SimHei" w:eastAsia="SimHei" w:cs="SimHei"/>
          <w:sz w:val="20"/>
          <w:szCs w:val="20"/>
          <w:spacing w:val="6"/>
        </w:rPr>
        <w:t>6.3</w:t>
      </w:r>
      <w:r>
        <w:rPr>
          <w:rFonts w:ascii="SimHei" w:hAnsi="SimHei" w:eastAsia="SimHei" w:cs="SimHei"/>
          <w:sz w:val="20"/>
          <w:szCs w:val="20"/>
          <w:spacing w:val="6"/>
        </w:rPr>
        <w:t xml:space="preserve">  </w:t>
      </w:r>
      <w:r>
        <w:rPr>
          <w:rFonts w:ascii="SimHei" w:hAnsi="SimHei" w:eastAsia="SimHei" w:cs="SimHei"/>
          <w:sz w:val="20"/>
          <w:szCs w:val="20"/>
          <w:spacing w:val="6"/>
        </w:rPr>
        <w:t>石棉粉尘</w:t>
      </w:r>
    </w:p>
    <w:p>
      <w:pPr>
        <w:spacing w:before="219" w:line="229" w:lineRule="auto"/>
        <w:outlineLvl w:val="3"/>
        <w:rPr>
          <w:rFonts w:ascii="SimHei" w:hAnsi="SimHei" w:eastAsia="SimHei" w:cs="SimHei"/>
          <w:sz w:val="20"/>
          <w:szCs w:val="20"/>
        </w:rPr>
      </w:pPr>
      <w:r>
        <w:rPr>
          <w:rFonts w:ascii="SimHei" w:hAnsi="SimHei" w:eastAsia="SimHei" w:cs="SimHei"/>
          <w:sz w:val="20"/>
          <w:szCs w:val="20"/>
          <w:spacing w:val="6"/>
        </w:rPr>
        <w:t>6.3.1</w:t>
      </w:r>
      <w:r>
        <w:rPr>
          <w:rFonts w:ascii="SimHei" w:hAnsi="SimHei" w:eastAsia="SimHei" w:cs="SimHei"/>
          <w:sz w:val="20"/>
          <w:szCs w:val="20"/>
          <w:spacing w:val="6"/>
        </w:rPr>
        <w:t xml:space="preserve">  </w:t>
      </w:r>
      <w:r>
        <w:rPr>
          <w:rFonts w:ascii="SimHei" w:hAnsi="SimHei" w:eastAsia="SimHei" w:cs="SimHei"/>
          <w:sz w:val="20"/>
          <w:szCs w:val="20"/>
          <w:spacing w:val="6"/>
        </w:rPr>
        <w:t>石棉粉尘分类</w:t>
      </w:r>
    </w:p>
    <w:p>
      <w:pPr>
        <w:ind w:firstLine="420"/>
        <w:spacing w:before="222" w:line="283" w:lineRule="auto"/>
        <w:jc w:val="both"/>
        <w:rPr>
          <w:rFonts w:ascii="SimSun" w:hAnsi="SimSun" w:eastAsia="SimSun" w:cs="SimSun"/>
          <w:sz w:val="20"/>
          <w:szCs w:val="20"/>
        </w:rPr>
      </w:pPr>
      <w:r>
        <w:rPr>
          <w:rFonts w:ascii="SimSun" w:hAnsi="SimSun" w:eastAsia="SimSun" w:cs="SimSun"/>
          <w:sz w:val="20"/>
          <w:szCs w:val="20"/>
          <w:spacing w:val="9"/>
        </w:rPr>
        <w:t>蛇纹石类石棉和角闪石类石棉：蛇纹石类石棉主要是温石棉（</w:t>
      </w:r>
      <w:r>
        <w:rPr>
          <w:rFonts w:ascii="Times New Roman" w:hAnsi="Times New Roman" w:eastAsia="Times New Roman" w:cs="Times New Roman"/>
          <w:sz w:val="20"/>
          <w:szCs w:val="20"/>
        </w:rPr>
        <w:t>chrysotile</w:t>
      </w:r>
      <w:r>
        <w:rPr>
          <w:rFonts w:ascii="SimSun" w:hAnsi="SimSun" w:eastAsia="SimSun" w:cs="SimSun"/>
          <w:sz w:val="20"/>
          <w:szCs w:val="20"/>
          <w:spacing w:val="-1"/>
        </w:rPr>
        <w:t>）；</w:t>
      </w:r>
      <w:r>
        <w:rPr>
          <w:rFonts w:ascii="SimSun" w:hAnsi="SimSun" w:eastAsia="SimSun" w:cs="SimSun"/>
          <w:sz w:val="20"/>
          <w:szCs w:val="20"/>
          <w:spacing w:val="9"/>
        </w:rPr>
        <w:t>角闪石类石棉又分为直</w:t>
      </w:r>
      <w:r>
        <w:rPr>
          <w:rFonts w:ascii="SimSun" w:hAnsi="SimSun" w:eastAsia="SimSun" w:cs="SimSun"/>
          <w:sz w:val="20"/>
          <w:szCs w:val="20"/>
          <w:spacing w:val="-8"/>
        </w:rPr>
        <w:t>闪石石棉（</w:t>
      </w:r>
      <w:r>
        <w:rPr>
          <w:rFonts w:ascii="Times New Roman" w:hAnsi="Times New Roman" w:eastAsia="Times New Roman" w:cs="Times New Roman"/>
          <w:sz w:val="20"/>
          <w:szCs w:val="20"/>
          <w:spacing w:val="-8"/>
        </w:rPr>
        <w:t>anthophyllite</w:t>
      </w:r>
      <w:r>
        <w:rPr>
          <w:rFonts w:ascii="SimSun" w:hAnsi="SimSun" w:eastAsia="SimSun" w:cs="SimSun"/>
          <w:sz w:val="20"/>
          <w:szCs w:val="20"/>
          <w:spacing w:val="-8"/>
        </w:rPr>
        <w:t>）、青石棉（</w:t>
      </w:r>
      <w:r>
        <w:rPr>
          <w:rFonts w:ascii="Times New Roman" w:hAnsi="Times New Roman" w:eastAsia="Times New Roman" w:cs="Times New Roman"/>
          <w:sz w:val="20"/>
          <w:szCs w:val="20"/>
          <w:spacing w:val="-8"/>
        </w:rPr>
        <w:t>crocidolite</w:t>
      </w:r>
      <w:r>
        <w:rPr>
          <w:rFonts w:ascii="SimSun" w:hAnsi="SimSun" w:eastAsia="SimSun" w:cs="SimSun"/>
          <w:sz w:val="20"/>
          <w:szCs w:val="20"/>
          <w:spacing w:val="-8"/>
        </w:rPr>
        <w:t>）、透闪石石棉（</w:t>
      </w:r>
      <w:r>
        <w:rPr>
          <w:rFonts w:ascii="Times New Roman" w:hAnsi="Times New Roman" w:eastAsia="Times New Roman" w:cs="Times New Roman"/>
          <w:sz w:val="20"/>
          <w:szCs w:val="20"/>
          <w:spacing w:val="-8"/>
        </w:rPr>
        <w:t>tre</w:t>
      </w:r>
      <w:r>
        <w:rPr>
          <w:rFonts w:ascii="Times New Roman" w:hAnsi="Times New Roman" w:eastAsia="Times New Roman" w:cs="Times New Roman"/>
          <w:sz w:val="20"/>
          <w:szCs w:val="20"/>
          <w:spacing w:val="-9"/>
        </w:rPr>
        <w:t>molite</w:t>
      </w:r>
      <w:r>
        <w:rPr>
          <w:rFonts w:ascii="SimSun" w:hAnsi="SimSun" w:eastAsia="SimSun" w:cs="SimSun"/>
          <w:sz w:val="20"/>
          <w:szCs w:val="20"/>
          <w:spacing w:val="-9"/>
        </w:rPr>
        <w:t>）、阳起石石棉（</w:t>
      </w:r>
      <w:r>
        <w:rPr>
          <w:rFonts w:ascii="Times New Roman" w:hAnsi="Times New Roman" w:eastAsia="Times New Roman" w:cs="Times New Roman"/>
          <w:sz w:val="20"/>
          <w:szCs w:val="20"/>
          <w:spacing w:val="-9"/>
        </w:rPr>
        <w:t>actinolite</w:t>
      </w:r>
      <w:r>
        <w:rPr>
          <w:rFonts w:ascii="Times New Roman" w:hAnsi="Times New Roman" w:eastAsia="Times New Roman" w:cs="Times New Roman"/>
          <w:sz w:val="20"/>
          <w:szCs w:val="20"/>
          <w:spacing w:val="10"/>
        </w:rPr>
        <w:t xml:space="preserve"> </w:t>
      </w:r>
      <w:r>
        <w:rPr>
          <w:rFonts w:ascii="Times New Roman" w:hAnsi="Times New Roman" w:eastAsia="Times New Roman" w:cs="Times New Roman"/>
          <w:sz w:val="20"/>
          <w:szCs w:val="20"/>
          <w:spacing w:val="-9"/>
        </w:rPr>
        <w:t>&lt;amiante&gt;</w:t>
      </w:r>
      <w:r>
        <w:rPr>
          <w:rFonts w:ascii="SimSun" w:hAnsi="SimSun" w:eastAsia="SimSun" w:cs="SimSun"/>
          <w:sz w:val="20"/>
          <w:szCs w:val="20"/>
          <w:spacing w:val="-9"/>
        </w:rPr>
        <w:t>）、</w:t>
      </w:r>
      <w:r>
        <w:rPr>
          <w:rFonts w:ascii="SimSun" w:hAnsi="SimSun" w:eastAsia="SimSun" w:cs="SimSun"/>
          <w:sz w:val="20"/>
          <w:szCs w:val="20"/>
          <w:spacing w:val="11"/>
        </w:rPr>
        <w:t>铁石棉（</w:t>
      </w:r>
      <w:r>
        <w:rPr>
          <w:rFonts w:ascii="Times New Roman" w:hAnsi="Times New Roman" w:eastAsia="Times New Roman" w:cs="Times New Roman"/>
          <w:sz w:val="20"/>
          <w:szCs w:val="20"/>
        </w:rPr>
        <w:t>amosite</w:t>
      </w:r>
      <w:r>
        <w:rPr>
          <w:rFonts w:ascii="SimSun" w:hAnsi="SimSun" w:eastAsia="SimSun" w:cs="SimSun"/>
          <w:sz w:val="20"/>
          <w:szCs w:val="20"/>
          <w:spacing w:val="11"/>
        </w:rPr>
        <w:t>）等。</w:t>
      </w:r>
    </w:p>
    <w:p>
      <w:pPr>
        <w:spacing w:line="283" w:lineRule="auto"/>
        <w:sectPr>
          <w:footerReference w:type="default" r:id="rId103"/>
          <w:pgSz w:w="11906" w:h="16839"/>
          <w:pgMar w:top="1715" w:right="1066" w:bottom="1336" w:left="1425" w:header="1393" w:footer="1102" w:gutter="0"/>
        </w:sectPr>
        <w:rPr>
          <w:rFonts w:ascii="SimSun" w:hAnsi="SimSun" w:eastAsia="SimSun" w:cs="SimSun"/>
          <w:sz w:val="20"/>
          <w:szCs w:val="20"/>
        </w:rPr>
      </w:pPr>
    </w:p>
    <w:p>
      <w:pPr>
        <w:spacing w:before="246" w:line="231" w:lineRule="auto"/>
        <w:outlineLvl w:val="3"/>
        <w:rPr>
          <w:rFonts w:ascii="SimHei" w:hAnsi="SimHei" w:eastAsia="SimHei" w:cs="SimHei"/>
          <w:sz w:val="20"/>
          <w:szCs w:val="20"/>
        </w:rPr>
      </w:pPr>
      <w:r>
        <w:rPr>
          <w:rFonts w:ascii="SimHei" w:hAnsi="SimHei" w:eastAsia="SimHei" w:cs="SimHei"/>
          <w:sz w:val="20"/>
          <w:szCs w:val="20"/>
          <w:spacing w:val="7"/>
        </w:rPr>
        <w:t>6.3.2</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1"/>
        <w:spacing w:before="217" w:line="231" w:lineRule="auto"/>
        <w:outlineLvl w:val="4"/>
        <w:rPr>
          <w:rFonts w:ascii="SimSun" w:hAnsi="SimSun" w:eastAsia="SimSun" w:cs="SimSun"/>
          <w:sz w:val="20"/>
          <w:szCs w:val="20"/>
        </w:rPr>
      </w:pPr>
      <w:r>
        <w:rPr>
          <w:rFonts w:ascii="SimHei" w:hAnsi="SimHei" w:eastAsia="SimHei" w:cs="SimHei"/>
          <w:sz w:val="20"/>
          <w:szCs w:val="20"/>
          <w:spacing w:val="4"/>
        </w:rPr>
        <w:t>6.3.2.1</w:t>
      </w:r>
      <w:r>
        <w:rPr>
          <w:rFonts w:ascii="SimHei" w:hAnsi="SimHei" w:eastAsia="SimHei" w:cs="SimHei"/>
          <w:sz w:val="20"/>
          <w:szCs w:val="20"/>
          <w:spacing w:val="31"/>
        </w:rPr>
        <w:t xml:space="preserve">  </w:t>
      </w:r>
      <w:r>
        <w:rPr>
          <w:rFonts w:ascii="SimSun" w:hAnsi="SimSun" w:eastAsia="SimSun" w:cs="SimSun"/>
          <w:sz w:val="20"/>
          <w:szCs w:val="20"/>
          <w:spacing w:val="4"/>
        </w:rPr>
        <w:t>目标疾病为职业禁忌证：</w:t>
      </w:r>
    </w:p>
    <w:p>
      <w:pPr>
        <w:ind w:left="421"/>
        <w:spacing w:before="62" w:line="228" w:lineRule="auto"/>
        <w:rPr>
          <w:rFonts w:ascii="SimSun" w:hAnsi="SimSun" w:eastAsia="SimSun" w:cs="SimSun"/>
          <w:sz w:val="20"/>
          <w:szCs w:val="20"/>
        </w:rPr>
      </w:pPr>
      <w:r>
        <w:rPr>
          <w:rFonts w:ascii="SimSun" w:hAnsi="SimSun" w:eastAsia="SimSun" w:cs="SimSun"/>
          <w:sz w:val="20"/>
          <w:szCs w:val="20"/>
          <w:spacing w:val="6"/>
        </w:rPr>
        <w:t>a)  活动性肺结核病；</w:t>
      </w:r>
    </w:p>
    <w:p>
      <w:pPr>
        <w:ind w:left="417"/>
        <w:spacing w:before="65" w:line="228" w:lineRule="auto"/>
        <w:rPr>
          <w:rFonts w:ascii="SimSun" w:hAnsi="SimSun" w:eastAsia="SimSun" w:cs="SimSun"/>
          <w:sz w:val="20"/>
          <w:szCs w:val="20"/>
        </w:rPr>
      </w:pPr>
      <w:r>
        <w:rPr>
          <w:rFonts w:ascii="SimSun" w:hAnsi="SimSun" w:eastAsia="SimSun" w:cs="SimSun"/>
          <w:sz w:val="20"/>
          <w:szCs w:val="20"/>
          <w:spacing w:val="7"/>
        </w:rPr>
        <w:t>b)  慢性阻塞性肺疾病；</w:t>
      </w:r>
    </w:p>
    <w:p>
      <w:pPr>
        <w:ind w:left="425"/>
        <w:spacing w:before="64" w:line="228" w:lineRule="auto"/>
        <w:rPr>
          <w:rFonts w:ascii="SimSun" w:hAnsi="SimSun" w:eastAsia="SimSun" w:cs="SimSun"/>
          <w:sz w:val="20"/>
          <w:szCs w:val="20"/>
        </w:rPr>
      </w:pPr>
      <w:r>
        <w:rPr>
          <w:rFonts w:ascii="SimSun" w:hAnsi="SimSun" w:eastAsia="SimSun" w:cs="SimSun"/>
          <w:sz w:val="20"/>
          <w:szCs w:val="20"/>
          <w:spacing w:val="6"/>
        </w:rPr>
        <w:t>c)  慢性间质性肺疾病；</w:t>
      </w:r>
    </w:p>
    <w:p>
      <w:pPr>
        <w:ind w:left="425"/>
        <w:spacing w:before="64" w:line="228" w:lineRule="auto"/>
        <w:rPr>
          <w:rFonts w:ascii="SimSun" w:hAnsi="SimSun" w:eastAsia="SimSun" w:cs="SimSun"/>
          <w:sz w:val="20"/>
          <w:szCs w:val="20"/>
        </w:rPr>
      </w:pPr>
      <w:r>
        <w:rPr>
          <w:rFonts w:ascii="SimSun" w:hAnsi="SimSun" w:eastAsia="SimSun" w:cs="SimSun"/>
          <w:sz w:val="20"/>
          <w:szCs w:val="20"/>
          <w:spacing w:val="6"/>
        </w:rPr>
        <w:t>d)  伴肺功能损害的疾病。</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5"/>
        </w:rPr>
        <w:t>6.3.2.2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58" w:right="63" w:hanging="437"/>
        <w:spacing w:before="63" w:line="288" w:lineRule="auto"/>
        <w:rPr>
          <w:rFonts w:ascii="SimSun" w:hAnsi="SimSun" w:eastAsia="SimSun" w:cs="SimSun"/>
          <w:sz w:val="20"/>
          <w:szCs w:val="20"/>
        </w:rPr>
      </w:pPr>
      <w:r>
        <w:rPr>
          <w:rFonts w:ascii="SimSun" w:hAnsi="SimSun" w:eastAsia="SimSun" w:cs="SimSun"/>
          <w:sz w:val="20"/>
          <w:szCs w:val="20"/>
          <w:spacing w:val="7"/>
        </w:rPr>
        <w:t>a)  症状询问：重点询问呼吸系统、心血管系统疾病史、吸烟史及咳嗽、咳痰、喘息、胸痛、呼吸</w:t>
      </w:r>
      <w:r>
        <w:rPr>
          <w:rFonts w:ascii="SimSun" w:hAnsi="SimSun" w:eastAsia="SimSun" w:cs="SimSun"/>
          <w:sz w:val="20"/>
          <w:szCs w:val="20"/>
          <w:spacing w:val="5"/>
        </w:rPr>
        <w:t>困难、气短等症状；</w:t>
      </w:r>
    </w:p>
    <w:p>
      <w:pPr>
        <w:ind w:left="417"/>
        <w:spacing w:before="1" w:line="226" w:lineRule="auto"/>
        <w:rPr>
          <w:rFonts w:ascii="SimSun" w:hAnsi="SimSun" w:eastAsia="SimSun" w:cs="SimSun"/>
          <w:sz w:val="20"/>
          <w:szCs w:val="20"/>
        </w:rPr>
      </w:pPr>
      <w:r>
        <w:rPr>
          <w:rFonts w:ascii="SimSun" w:hAnsi="SimSun" w:eastAsia="SimSun" w:cs="SimSun"/>
          <w:sz w:val="20"/>
          <w:szCs w:val="20"/>
          <w:spacing w:val="7"/>
        </w:rPr>
        <w:t>b)  体格检查：</w:t>
      </w:r>
      <w:r>
        <w:rPr>
          <w:rFonts w:ascii="SimSun" w:hAnsi="SimSun" w:eastAsia="SimSun" w:cs="SimSun"/>
          <w:sz w:val="20"/>
          <w:szCs w:val="20"/>
          <w:spacing w:val="-46"/>
        </w:rPr>
        <w:t xml:space="preserve"> </w:t>
      </w:r>
      <w:r>
        <w:rPr>
          <w:rFonts w:ascii="SimSun" w:hAnsi="SimSun" w:eastAsia="SimSun" w:cs="SimSun"/>
          <w:sz w:val="20"/>
          <w:szCs w:val="20"/>
          <w:spacing w:val="7"/>
        </w:rPr>
        <w:t>内科常规检查，重点检查呼吸系统和心血管系统；</w:t>
      </w:r>
    </w:p>
    <w:p>
      <w:pPr>
        <w:ind w:left="843" w:right="63" w:hanging="418"/>
        <w:spacing w:before="67" w:line="289" w:lineRule="auto"/>
        <w:rPr>
          <w:rFonts w:ascii="SimSun" w:hAnsi="SimSun" w:eastAsia="SimSun" w:cs="SimSun"/>
          <w:sz w:val="20"/>
          <w:szCs w:val="20"/>
        </w:rPr>
      </w:pPr>
      <w:r>
        <w:rPr>
          <w:rFonts w:ascii="SimSun" w:hAnsi="SimSun" w:eastAsia="SimSun" w:cs="SimSun"/>
          <w:sz w:val="20"/>
          <w:szCs w:val="20"/>
          <w:spacing w:val="8"/>
        </w:rPr>
        <w:t>c)  实验室和其他检查：必检项目为血常规、尿常规、肝功能、心电图、后前位</w:t>
      </w:r>
      <w:r>
        <w:rPr>
          <w:rFonts w:ascii="Times New Roman" w:hAnsi="Times New Roman" w:eastAsia="Times New Roman" w:cs="Times New Roman"/>
          <w:sz w:val="20"/>
          <w:szCs w:val="20"/>
          <w:spacing w:val="8"/>
        </w:rPr>
        <w:t>X</w:t>
      </w:r>
      <w:r>
        <w:rPr>
          <w:rFonts w:ascii="SimSun" w:hAnsi="SimSun" w:eastAsia="SimSun" w:cs="SimSun"/>
          <w:sz w:val="20"/>
          <w:szCs w:val="20"/>
          <w:spacing w:val="8"/>
        </w:rPr>
        <w:t>射线高千伏胸片</w:t>
      </w:r>
      <w:r>
        <w:rPr>
          <w:rFonts w:ascii="SimSun" w:hAnsi="SimSun" w:eastAsia="SimSun" w:cs="SimSun"/>
          <w:sz w:val="20"/>
          <w:szCs w:val="20"/>
          <w:spacing w:val="9"/>
        </w:rPr>
        <w:t>或数字化摄影胸片（</w:t>
      </w:r>
      <w:r>
        <w:rPr>
          <w:rFonts w:ascii="Times New Roman" w:hAnsi="Times New Roman" w:eastAsia="Times New Roman" w:cs="Times New Roman"/>
          <w:sz w:val="20"/>
          <w:szCs w:val="20"/>
        </w:rPr>
        <w:t>DR</w:t>
      </w:r>
      <w:r>
        <w:rPr>
          <w:rFonts w:ascii="SimSun" w:hAnsi="SimSun" w:eastAsia="SimSun" w:cs="SimSun"/>
          <w:sz w:val="20"/>
          <w:szCs w:val="20"/>
          <w:spacing w:val="9"/>
        </w:rPr>
        <w:t>胸片）、肺功能。</w:t>
      </w:r>
    </w:p>
    <w:p>
      <w:pPr>
        <w:spacing w:before="152" w:line="231" w:lineRule="auto"/>
        <w:outlineLvl w:val="3"/>
        <w:rPr>
          <w:rFonts w:ascii="SimHei" w:hAnsi="SimHei" w:eastAsia="SimHei" w:cs="SimHei"/>
          <w:sz w:val="20"/>
          <w:szCs w:val="20"/>
        </w:rPr>
      </w:pPr>
      <w:r>
        <w:rPr>
          <w:rFonts w:ascii="SimHei" w:hAnsi="SimHei" w:eastAsia="SimHei" w:cs="SimHei"/>
          <w:sz w:val="20"/>
          <w:szCs w:val="20"/>
          <w:spacing w:val="7"/>
        </w:rPr>
        <w:t>6.3.3</w:t>
      </w:r>
      <w:r>
        <w:rPr>
          <w:rFonts w:ascii="SimHei" w:hAnsi="SimHei" w:eastAsia="SimHei" w:cs="SimHei"/>
          <w:sz w:val="20"/>
          <w:szCs w:val="20"/>
          <w:spacing w:val="7"/>
        </w:rPr>
        <w:t xml:space="preserve">  </w:t>
      </w:r>
      <w:r>
        <w:rPr>
          <w:rFonts w:ascii="SimHei" w:hAnsi="SimHei" w:eastAsia="SimHei" w:cs="SimHei"/>
          <w:sz w:val="20"/>
          <w:szCs w:val="20"/>
          <w:spacing w:val="7"/>
        </w:rPr>
        <w:t>在岗期间职业健康检查</w:t>
      </w:r>
    </w:p>
    <w:p>
      <w:pPr>
        <w:ind w:left="141"/>
        <w:spacing w:before="219" w:line="231" w:lineRule="auto"/>
        <w:outlineLvl w:val="4"/>
        <w:rPr>
          <w:rFonts w:ascii="SimSun" w:hAnsi="SimSun" w:eastAsia="SimSun" w:cs="SimSun"/>
          <w:sz w:val="20"/>
          <w:szCs w:val="20"/>
        </w:rPr>
      </w:pPr>
      <w:r>
        <w:rPr>
          <w:rFonts w:ascii="SimHei" w:hAnsi="SimHei" w:eastAsia="SimHei" w:cs="SimHei"/>
          <w:sz w:val="20"/>
          <w:szCs w:val="20"/>
          <w:spacing w:val="1"/>
        </w:rPr>
        <w:t>6.3.3.1</w:t>
      </w:r>
      <w:r>
        <w:rPr>
          <w:rFonts w:ascii="SimHei" w:hAnsi="SimHei" w:eastAsia="SimHei" w:cs="SimHei"/>
          <w:sz w:val="20"/>
          <w:szCs w:val="20"/>
          <w:spacing w:val="31"/>
        </w:rPr>
        <w:t xml:space="preserve">  </w:t>
      </w:r>
      <w:r>
        <w:rPr>
          <w:rFonts w:ascii="SimSun" w:hAnsi="SimSun" w:eastAsia="SimSun" w:cs="SimSun"/>
          <w:sz w:val="20"/>
          <w:szCs w:val="20"/>
          <w:spacing w:val="1"/>
        </w:rPr>
        <w:t>目标疾病：</w:t>
      </w:r>
    </w:p>
    <w:p>
      <w:pPr>
        <w:ind w:left="421"/>
        <w:spacing w:before="61" w:line="229" w:lineRule="auto"/>
        <w:rPr>
          <w:rFonts w:ascii="SimSun" w:hAnsi="SimSun" w:eastAsia="SimSun" w:cs="SimSun"/>
          <w:sz w:val="20"/>
          <w:szCs w:val="20"/>
        </w:rPr>
      </w:pPr>
      <w:r>
        <w:rPr>
          <w:rFonts w:ascii="SimSun" w:hAnsi="SimSun" w:eastAsia="SimSun" w:cs="SimSun"/>
          <w:sz w:val="20"/>
          <w:szCs w:val="20"/>
          <w:spacing w:val="3"/>
        </w:rPr>
        <w:t>a)</w:t>
      </w:r>
      <w:r>
        <w:rPr>
          <w:rFonts w:ascii="SimSun" w:hAnsi="SimSun" w:eastAsia="SimSun" w:cs="SimSun"/>
          <w:sz w:val="20"/>
          <w:szCs w:val="20"/>
          <w:spacing w:val="10"/>
        </w:rPr>
        <w:t xml:space="preserve">  </w:t>
      </w:r>
      <w:r>
        <w:rPr>
          <w:rFonts w:ascii="SimSun" w:hAnsi="SimSun" w:eastAsia="SimSun" w:cs="SimSun"/>
          <w:sz w:val="20"/>
          <w:szCs w:val="20"/>
          <w:spacing w:val="3"/>
        </w:rPr>
        <w:t>职业病：</w:t>
      </w:r>
    </w:p>
    <w:p>
      <w:pPr>
        <w:ind w:left="856"/>
        <w:spacing w:before="64" w:line="228" w:lineRule="auto"/>
        <w:rPr>
          <w:rFonts w:ascii="SimSun" w:hAnsi="SimSun" w:eastAsia="SimSun" w:cs="SimSun"/>
          <w:sz w:val="20"/>
          <w:szCs w:val="20"/>
        </w:rPr>
      </w:pPr>
      <w:r>
        <w:rPr>
          <w:rFonts w:ascii="SimSun" w:hAnsi="SimSun" w:eastAsia="SimSun" w:cs="SimSun"/>
          <w:sz w:val="20"/>
          <w:szCs w:val="20"/>
          <w:spacing w:val="7"/>
        </w:rPr>
        <w:t>1)  职业性石棉肺（按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7"/>
        </w:rPr>
        <w:t xml:space="preserve"> 70</w:t>
      </w:r>
      <w:r>
        <w:rPr>
          <w:rFonts w:ascii="SimSun" w:hAnsi="SimSun" w:eastAsia="SimSun" w:cs="SimSun"/>
          <w:sz w:val="20"/>
          <w:szCs w:val="20"/>
        </w:rPr>
        <w:t>）；</w:t>
      </w:r>
    </w:p>
    <w:p>
      <w:pPr>
        <w:ind w:left="843"/>
        <w:spacing w:before="65" w:line="228" w:lineRule="auto"/>
        <w:rPr>
          <w:rFonts w:ascii="SimSun" w:hAnsi="SimSun" w:eastAsia="SimSun" w:cs="SimSun"/>
          <w:sz w:val="20"/>
          <w:szCs w:val="20"/>
        </w:rPr>
      </w:pPr>
      <w:r>
        <w:rPr>
          <w:rFonts w:ascii="SimSun" w:hAnsi="SimSun" w:eastAsia="SimSun" w:cs="SimSun"/>
          <w:sz w:val="20"/>
          <w:szCs w:val="20"/>
          <w:spacing w:val="8"/>
        </w:rPr>
        <w:t>2)  职业性肿瘤[石棉所致肺癌（或间皮瘤）]（按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94</w:t>
      </w:r>
      <w:r>
        <w:rPr>
          <w:rFonts w:ascii="SimSun" w:hAnsi="SimSun" w:eastAsia="SimSun" w:cs="SimSun"/>
          <w:sz w:val="20"/>
          <w:szCs w:val="20"/>
          <w:spacing w:val="7"/>
        </w:rPr>
        <w:t>）。</w:t>
      </w:r>
    </w:p>
    <w:p>
      <w:pPr>
        <w:ind w:left="417"/>
        <w:spacing w:before="65" w:line="228" w:lineRule="auto"/>
        <w:rPr>
          <w:rFonts w:ascii="SimSun" w:hAnsi="SimSun" w:eastAsia="SimSun" w:cs="SimSun"/>
          <w:sz w:val="20"/>
          <w:szCs w:val="20"/>
        </w:rPr>
      </w:pPr>
      <w:r>
        <w:rPr>
          <w:rFonts w:ascii="SimSun" w:hAnsi="SimSun" w:eastAsia="SimSun" w:cs="SimSun"/>
          <w:sz w:val="20"/>
          <w:szCs w:val="20"/>
          <w:spacing w:val="4"/>
        </w:rPr>
        <w:t>b)  职业禁忌证：同</w:t>
      </w:r>
      <w:r>
        <w:rPr>
          <w:rFonts w:ascii="Times New Roman" w:hAnsi="Times New Roman" w:eastAsia="Times New Roman" w:cs="Times New Roman"/>
          <w:sz w:val="20"/>
          <w:szCs w:val="20"/>
          <w:spacing w:val="4"/>
        </w:rPr>
        <w:t>6.3.2.</w:t>
      </w:r>
      <w:r>
        <w:rPr>
          <w:rFonts w:ascii="Times New Roman" w:hAnsi="Times New Roman" w:eastAsia="Times New Roman" w:cs="Times New Roman"/>
          <w:sz w:val="20"/>
          <w:szCs w:val="20"/>
          <w:spacing w:val="-16"/>
        </w:rPr>
        <w:t xml:space="preserve"> </w:t>
      </w:r>
      <w:r>
        <w:rPr>
          <w:rFonts w:ascii="Times New Roman" w:hAnsi="Times New Roman" w:eastAsia="Times New Roman" w:cs="Times New Roman"/>
          <w:sz w:val="20"/>
          <w:szCs w:val="20"/>
          <w:spacing w:val="4"/>
        </w:rPr>
        <w:t>1</w:t>
      </w:r>
      <w:r>
        <w:rPr>
          <w:rFonts w:ascii="SimSun" w:hAnsi="SimSun" w:eastAsia="SimSun" w:cs="SimSun"/>
          <w:sz w:val="20"/>
          <w:szCs w:val="20"/>
          <w:spacing w:val="4"/>
        </w:rPr>
        <w:t>。</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5"/>
        </w:rPr>
        <w:t>6.3.3.2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1"/>
        <w:spacing w:before="61" w:line="228" w:lineRule="auto"/>
        <w:rPr>
          <w:rFonts w:ascii="SimSun" w:hAnsi="SimSun" w:eastAsia="SimSun" w:cs="SimSun"/>
          <w:sz w:val="20"/>
          <w:szCs w:val="20"/>
        </w:rPr>
      </w:pPr>
      <w:r>
        <w:rPr>
          <w:rFonts w:ascii="SimSun" w:hAnsi="SimSun" w:eastAsia="SimSun" w:cs="SimSun"/>
          <w:sz w:val="20"/>
          <w:szCs w:val="20"/>
          <w:spacing w:val="9"/>
        </w:rPr>
        <w:t>a)  症状询问：重点询问咳嗽、咳痰、胸痛、呼吸困难，也可有喘息、咯血</w:t>
      </w:r>
      <w:r>
        <w:rPr>
          <w:rFonts w:ascii="SimSun" w:hAnsi="SimSun" w:eastAsia="SimSun" w:cs="SimSun"/>
          <w:sz w:val="20"/>
          <w:szCs w:val="20"/>
          <w:spacing w:val="8"/>
        </w:rPr>
        <w:t>等症状；</w:t>
      </w:r>
    </w:p>
    <w:p>
      <w:pPr>
        <w:ind w:left="417"/>
        <w:spacing w:before="66" w:line="227" w:lineRule="auto"/>
        <w:rPr>
          <w:rFonts w:ascii="SimSun" w:hAnsi="SimSun" w:eastAsia="SimSun" w:cs="SimSun"/>
          <w:sz w:val="20"/>
          <w:szCs w:val="20"/>
        </w:rPr>
      </w:pPr>
      <w:r>
        <w:rPr>
          <w:rFonts w:ascii="SimSun" w:hAnsi="SimSun" w:eastAsia="SimSun" w:cs="SimSun"/>
          <w:sz w:val="20"/>
          <w:szCs w:val="20"/>
          <w:spacing w:val="7"/>
        </w:rPr>
        <w:t>b)  体格检查：</w:t>
      </w:r>
      <w:r>
        <w:rPr>
          <w:rFonts w:ascii="SimSun" w:hAnsi="SimSun" w:eastAsia="SimSun" w:cs="SimSun"/>
          <w:sz w:val="20"/>
          <w:szCs w:val="20"/>
          <w:spacing w:val="-46"/>
        </w:rPr>
        <w:t xml:space="preserve"> </w:t>
      </w:r>
      <w:r>
        <w:rPr>
          <w:rFonts w:ascii="SimSun" w:hAnsi="SimSun" w:eastAsia="SimSun" w:cs="SimSun"/>
          <w:sz w:val="20"/>
          <w:szCs w:val="20"/>
          <w:spacing w:val="7"/>
        </w:rPr>
        <w:t>内科常规检查，重点检查呼吸系统和心血管系统；</w:t>
      </w:r>
    </w:p>
    <w:p>
      <w:pPr>
        <w:ind w:left="425"/>
        <w:spacing w:before="65"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856"/>
        <w:spacing w:before="66" w:line="227" w:lineRule="auto"/>
        <w:rPr>
          <w:rFonts w:ascii="SimSun" w:hAnsi="SimSun" w:eastAsia="SimSun" w:cs="SimSun"/>
          <w:sz w:val="20"/>
          <w:szCs w:val="20"/>
        </w:rPr>
      </w:pPr>
      <w:r>
        <w:rPr>
          <w:rFonts w:ascii="SimSun" w:hAnsi="SimSun" w:eastAsia="SimSun" w:cs="SimSun"/>
          <w:sz w:val="20"/>
          <w:szCs w:val="20"/>
          <w:spacing w:val="9"/>
        </w:rPr>
        <w:t>1)  必检项目：后前位</w:t>
      </w:r>
      <w:r>
        <w:rPr>
          <w:rFonts w:ascii="Times New Roman" w:hAnsi="Times New Roman" w:eastAsia="Times New Roman" w:cs="Times New Roman"/>
          <w:sz w:val="20"/>
          <w:szCs w:val="20"/>
          <w:spacing w:val="9"/>
        </w:rPr>
        <w:t>X</w:t>
      </w:r>
      <w:r>
        <w:rPr>
          <w:rFonts w:ascii="SimSun" w:hAnsi="SimSun" w:eastAsia="SimSun" w:cs="SimSun"/>
          <w:sz w:val="20"/>
          <w:szCs w:val="20"/>
          <w:spacing w:val="9"/>
        </w:rPr>
        <w:t>射线高千伏胸片或数字化摄影胸片（</w:t>
      </w:r>
      <w:r>
        <w:rPr>
          <w:rFonts w:ascii="Times New Roman" w:hAnsi="Times New Roman" w:eastAsia="Times New Roman" w:cs="Times New Roman"/>
          <w:sz w:val="20"/>
          <w:szCs w:val="20"/>
        </w:rPr>
        <w:t>DR</w:t>
      </w:r>
      <w:r>
        <w:rPr>
          <w:rFonts w:ascii="SimSun" w:hAnsi="SimSun" w:eastAsia="SimSun" w:cs="SimSun"/>
          <w:sz w:val="20"/>
          <w:szCs w:val="20"/>
          <w:spacing w:val="9"/>
        </w:rPr>
        <w:t>胸片）、心电</w:t>
      </w:r>
      <w:r>
        <w:rPr>
          <w:rFonts w:ascii="SimSun" w:hAnsi="SimSun" w:eastAsia="SimSun" w:cs="SimSun"/>
          <w:sz w:val="20"/>
          <w:szCs w:val="20"/>
          <w:spacing w:val="8"/>
        </w:rPr>
        <w:t>图、肺功能；</w:t>
      </w:r>
    </w:p>
    <w:p>
      <w:pPr>
        <w:spacing w:before="66" w:line="227" w:lineRule="auto"/>
        <w:jc w:val="right"/>
        <w:rPr>
          <w:rFonts w:ascii="SimSun" w:hAnsi="SimSun" w:eastAsia="SimSun" w:cs="SimSun"/>
          <w:sz w:val="20"/>
          <w:szCs w:val="20"/>
        </w:rPr>
      </w:pPr>
      <w:r>
        <w:rPr>
          <w:rFonts w:ascii="SimSun" w:hAnsi="SimSun" w:eastAsia="SimSun" w:cs="SimSun"/>
          <w:sz w:val="20"/>
          <w:szCs w:val="20"/>
          <w:spacing w:val="8"/>
        </w:rPr>
        <w:t>2)  补充检查项目：后前位胸片异常者可选择侧位</w:t>
      </w:r>
      <w:r>
        <w:rPr>
          <w:rFonts w:ascii="Times New Roman" w:hAnsi="Times New Roman" w:eastAsia="Times New Roman" w:cs="Times New Roman"/>
          <w:sz w:val="20"/>
          <w:szCs w:val="20"/>
          <w:spacing w:val="8"/>
        </w:rPr>
        <w:t>X</w:t>
      </w:r>
      <w:r>
        <w:rPr>
          <w:rFonts w:ascii="SimSun" w:hAnsi="SimSun" w:eastAsia="SimSun" w:cs="SimSun"/>
          <w:sz w:val="20"/>
          <w:szCs w:val="20"/>
          <w:spacing w:val="8"/>
        </w:rPr>
        <w:t>射线高千伏胸片、胸部</w:t>
      </w:r>
      <w:r>
        <w:rPr>
          <w:rFonts w:ascii="Times New Roman" w:hAnsi="Times New Roman" w:eastAsia="Times New Roman" w:cs="Times New Roman"/>
          <w:sz w:val="20"/>
          <w:szCs w:val="20"/>
        </w:rPr>
        <w:t>CT</w:t>
      </w:r>
      <w:r>
        <w:rPr>
          <w:rFonts w:ascii="Times New Roman" w:hAnsi="Times New Roman" w:eastAsia="Times New Roman" w:cs="Times New Roman"/>
          <w:sz w:val="20"/>
          <w:szCs w:val="20"/>
          <w:spacing w:val="-24"/>
        </w:rPr>
        <w:t xml:space="preserve"> </w:t>
      </w:r>
      <w:r>
        <w:rPr>
          <w:rFonts w:ascii="SimSun" w:hAnsi="SimSun" w:eastAsia="SimSun" w:cs="SimSun"/>
          <w:sz w:val="20"/>
          <w:szCs w:val="20"/>
          <w:spacing w:val="8"/>
        </w:rPr>
        <w:t>、肺弥散功能。</w:t>
      </w:r>
    </w:p>
    <w:p>
      <w:pPr>
        <w:ind w:left="141"/>
        <w:spacing w:before="66" w:line="231" w:lineRule="auto"/>
        <w:outlineLvl w:val="4"/>
        <w:rPr>
          <w:rFonts w:ascii="SimSun" w:hAnsi="SimSun" w:eastAsia="SimSun" w:cs="SimSun"/>
          <w:sz w:val="20"/>
          <w:szCs w:val="20"/>
        </w:rPr>
      </w:pPr>
      <w:r>
        <w:rPr>
          <w:rFonts w:ascii="SimHei" w:hAnsi="SimHei" w:eastAsia="SimHei" w:cs="SimHei"/>
          <w:sz w:val="20"/>
          <w:szCs w:val="20"/>
          <w:spacing w:val="5"/>
        </w:rPr>
        <w:t>6.3.3.3</w:t>
      </w:r>
      <w:r>
        <w:rPr>
          <w:rFonts w:ascii="SimHei" w:hAnsi="SimHei" w:eastAsia="SimHei" w:cs="SimHei"/>
          <w:sz w:val="20"/>
          <w:szCs w:val="20"/>
          <w:spacing w:val="5"/>
        </w:rPr>
        <w:t xml:space="preserve">  </w:t>
      </w:r>
      <w:r>
        <w:rPr>
          <w:rFonts w:ascii="SimSun" w:hAnsi="SimSun" w:eastAsia="SimSun" w:cs="SimSun"/>
          <w:sz w:val="20"/>
          <w:szCs w:val="20"/>
          <w:spacing w:val="5"/>
        </w:rPr>
        <w:t>健康检查周期（按</w:t>
      </w:r>
      <w:r>
        <w:rPr>
          <w:rFonts w:ascii="SimSun" w:hAnsi="SimSun" w:eastAsia="SimSun" w:cs="SimSun"/>
          <w:sz w:val="20"/>
          <w:szCs w:val="20"/>
          <w:spacing w:val="-40"/>
        </w:rPr>
        <w:t xml:space="preserve"> </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5"/>
        </w:rPr>
        <w:t>/T 229.</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5"/>
        </w:rPr>
        <w:t>1</w:t>
      </w:r>
      <w:r>
        <w:rPr>
          <w:rFonts w:ascii="SimSun" w:hAnsi="SimSun" w:eastAsia="SimSun" w:cs="SimSun"/>
          <w:sz w:val="20"/>
          <w:szCs w:val="20"/>
          <w:spacing w:val="7"/>
        </w:rPr>
        <w:t>）：</w:t>
      </w:r>
    </w:p>
    <w:p>
      <w:pPr>
        <w:ind w:left="421"/>
        <w:spacing w:before="61" w:line="228" w:lineRule="auto"/>
        <w:rPr>
          <w:rFonts w:ascii="SimSun" w:hAnsi="SimSun" w:eastAsia="SimSun" w:cs="SimSun"/>
          <w:sz w:val="20"/>
          <w:szCs w:val="20"/>
        </w:rPr>
      </w:pPr>
      <w:r>
        <w:rPr>
          <w:rFonts w:ascii="SimSun" w:hAnsi="SimSun" w:eastAsia="SimSun" w:cs="SimSun"/>
          <w:sz w:val="20"/>
          <w:szCs w:val="20"/>
          <w:spacing w:val="9"/>
        </w:rPr>
        <w:t>a)  生产性粉尘作业分级I级及以下，</w:t>
      </w:r>
      <w:r>
        <w:rPr>
          <w:rFonts w:ascii="Times New Roman" w:hAnsi="Times New Roman" w:eastAsia="Times New Roman" w:cs="Times New Roman"/>
          <w:sz w:val="20"/>
          <w:szCs w:val="20"/>
          <w:spacing w:val="9"/>
        </w:rPr>
        <w:t>2</w:t>
      </w:r>
      <w:r>
        <w:rPr>
          <w:rFonts w:ascii="SimSun" w:hAnsi="SimSun" w:eastAsia="SimSun" w:cs="SimSun"/>
          <w:sz w:val="20"/>
          <w:szCs w:val="20"/>
          <w:spacing w:val="9"/>
        </w:rPr>
        <w:t>年；生产性粉尘作业分级</w:t>
      </w:r>
      <w:r>
        <w:rPr>
          <w:rFonts w:ascii="SimSun" w:hAnsi="SimSun" w:eastAsia="SimSun" w:cs="SimSun"/>
          <w:sz w:val="20"/>
          <w:szCs w:val="20"/>
        </w:rPr>
        <w:t>II</w:t>
      </w:r>
      <w:r>
        <w:rPr>
          <w:rFonts w:ascii="SimSun" w:hAnsi="SimSun" w:eastAsia="SimSun" w:cs="SimSun"/>
          <w:sz w:val="20"/>
          <w:szCs w:val="20"/>
          <w:spacing w:val="9"/>
        </w:rPr>
        <w:t>级</w:t>
      </w:r>
      <w:r>
        <w:rPr>
          <w:rFonts w:ascii="SimSun" w:hAnsi="SimSun" w:eastAsia="SimSun" w:cs="SimSun"/>
          <w:sz w:val="20"/>
          <w:szCs w:val="20"/>
          <w:spacing w:val="8"/>
        </w:rPr>
        <w:t>及以上，</w:t>
      </w:r>
      <w:r>
        <w:rPr>
          <w:rFonts w:ascii="Times New Roman" w:hAnsi="Times New Roman" w:eastAsia="Times New Roman" w:cs="Times New Roman"/>
          <w:sz w:val="20"/>
          <w:szCs w:val="20"/>
          <w:spacing w:val="8"/>
        </w:rPr>
        <w:t>1</w:t>
      </w:r>
      <w:r>
        <w:rPr>
          <w:rFonts w:ascii="SimSun" w:hAnsi="SimSun" w:eastAsia="SimSun" w:cs="SimSun"/>
          <w:sz w:val="20"/>
          <w:szCs w:val="20"/>
          <w:spacing w:val="8"/>
        </w:rPr>
        <w:t>年；</w:t>
      </w:r>
    </w:p>
    <w:p>
      <w:pPr>
        <w:ind w:left="840" w:right="6" w:hanging="423"/>
        <w:spacing w:before="65" w:line="289" w:lineRule="auto"/>
        <w:rPr>
          <w:rFonts w:ascii="SimSun" w:hAnsi="SimSun" w:eastAsia="SimSun" w:cs="SimSun"/>
          <w:sz w:val="20"/>
          <w:szCs w:val="20"/>
        </w:rPr>
      </w:pPr>
      <w:r>
        <w:rPr>
          <w:rFonts w:ascii="SimSun" w:hAnsi="SimSun" w:eastAsia="SimSun" w:cs="SimSun"/>
          <w:sz w:val="20"/>
          <w:szCs w:val="20"/>
          <w:spacing w:val="7"/>
        </w:rPr>
        <w:t>b)  X射线胸片表现有尘肺样小阴影改变的基础上，至少有</w:t>
      </w:r>
      <w:r>
        <w:rPr>
          <w:rFonts w:ascii="Times New Roman" w:hAnsi="Times New Roman" w:eastAsia="Times New Roman" w:cs="Times New Roman"/>
          <w:sz w:val="20"/>
          <w:szCs w:val="20"/>
          <w:spacing w:val="7"/>
        </w:rPr>
        <w:t>2</w:t>
      </w:r>
      <w:r>
        <w:rPr>
          <w:rFonts w:ascii="SimSun" w:hAnsi="SimSun" w:eastAsia="SimSun" w:cs="SimSun"/>
          <w:sz w:val="20"/>
          <w:szCs w:val="20"/>
          <w:spacing w:val="7"/>
        </w:rPr>
        <w:t>个肺区小阴影的密集度达到</w:t>
      </w:r>
      <w:r>
        <w:rPr>
          <w:rFonts w:ascii="Times New Roman" w:hAnsi="Times New Roman" w:eastAsia="Times New Roman" w:cs="Times New Roman"/>
          <w:sz w:val="20"/>
          <w:szCs w:val="20"/>
          <w:spacing w:val="7"/>
        </w:rPr>
        <w:t>0/1</w:t>
      </w:r>
      <w:r>
        <w:rPr>
          <w:rFonts w:ascii="Times New Roman" w:hAnsi="Times New Roman" w:eastAsia="Times New Roman" w:cs="Times New Roman"/>
          <w:sz w:val="20"/>
          <w:szCs w:val="20"/>
          <w:spacing w:val="-14"/>
        </w:rPr>
        <w:t xml:space="preserve"> </w:t>
      </w:r>
      <w:r>
        <w:rPr>
          <w:rFonts w:ascii="SimSun" w:hAnsi="SimSun" w:eastAsia="SimSun" w:cs="SimSun"/>
          <w:sz w:val="20"/>
          <w:szCs w:val="20"/>
          <w:spacing w:val="7"/>
        </w:rPr>
        <w:t>，或有</w:t>
      </w:r>
      <w:r>
        <w:rPr>
          <w:rFonts w:ascii="Times New Roman" w:hAnsi="Times New Roman" w:eastAsia="Times New Roman" w:cs="Times New Roman"/>
          <w:sz w:val="20"/>
          <w:szCs w:val="20"/>
          <w:spacing w:val="7"/>
        </w:rPr>
        <w:t>1</w:t>
      </w:r>
      <w:r>
        <w:rPr>
          <w:rFonts w:ascii="SimSun" w:hAnsi="SimSun" w:eastAsia="SimSun" w:cs="SimSun"/>
          <w:sz w:val="20"/>
          <w:szCs w:val="20"/>
          <w:spacing w:val="4"/>
        </w:rPr>
        <w:t>个肺区小阴影密集度达到</w:t>
      </w:r>
      <w:r>
        <w:rPr>
          <w:rFonts w:ascii="Times New Roman" w:hAnsi="Times New Roman" w:eastAsia="Times New Roman" w:cs="Times New Roman"/>
          <w:sz w:val="20"/>
          <w:szCs w:val="20"/>
          <w:spacing w:val="4"/>
        </w:rPr>
        <w:t>1</w:t>
      </w:r>
      <w:r>
        <w:rPr>
          <w:rFonts w:ascii="SimSun" w:hAnsi="SimSun" w:eastAsia="SimSun" w:cs="SimSun"/>
          <w:sz w:val="20"/>
          <w:szCs w:val="20"/>
          <w:spacing w:val="4"/>
        </w:rPr>
        <w:t>级，检查周期为</w:t>
      </w:r>
      <w:r>
        <w:rPr>
          <w:rFonts w:ascii="Times New Roman" w:hAnsi="Times New Roman" w:eastAsia="Times New Roman" w:cs="Times New Roman"/>
          <w:sz w:val="20"/>
          <w:szCs w:val="20"/>
          <w:spacing w:val="4"/>
        </w:rPr>
        <w:t>1</w:t>
      </w:r>
      <w:r>
        <w:rPr>
          <w:rFonts w:ascii="SimSun" w:hAnsi="SimSun" w:eastAsia="SimSun" w:cs="SimSun"/>
          <w:sz w:val="20"/>
          <w:szCs w:val="20"/>
          <w:spacing w:val="4"/>
        </w:rPr>
        <w:t>年，连续观察</w:t>
      </w:r>
      <w:r>
        <w:rPr>
          <w:rFonts w:ascii="Times New Roman" w:hAnsi="Times New Roman" w:eastAsia="Times New Roman" w:cs="Times New Roman"/>
          <w:sz w:val="20"/>
          <w:szCs w:val="20"/>
          <w:spacing w:val="3"/>
        </w:rPr>
        <w:t>5</w:t>
      </w:r>
      <w:r>
        <w:rPr>
          <w:rFonts w:ascii="SimSun" w:hAnsi="SimSun" w:eastAsia="SimSun" w:cs="SimSun"/>
          <w:sz w:val="20"/>
          <w:szCs w:val="20"/>
          <w:spacing w:val="3"/>
        </w:rPr>
        <w:t>年，若</w:t>
      </w:r>
      <w:r>
        <w:rPr>
          <w:rFonts w:ascii="Times New Roman" w:hAnsi="Times New Roman" w:eastAsia="Times New Roman" w:cs="Times New Roman"/>
          <w:sz w:val="20"/>
          <w:szCs w:val="20"/>
          <w:spacing w:val="3"/>
        </w:rPr>
        <w:t>5</w:t>
      </w:r>
      <w:r>
        <w:rPr>
          <w:rFonts w:ascii="SimSun" w:hAnsi="SimSun" w:eastAsia="SimSun" w:cs="SimSun"/>
          <w:sz w:val="20"/>
          <w:szCs w:val="20"/>
          <w:spacing w:val="3"/>
        </w:rPr>
        <w:t>年内不能确诊为石棉肺患者，</w:t>
      </w:r>
      <w:r>
        <w:rPr>
          <w:rFonts w:ascii="SimSun" w:hAnsi="SimSun" w:eastAsia="SimSun" w:cs="SimSun"/>
          <w:sz w:val="20"/>
          <w:szCs w:val="20"/>
          <w:spacing w:val="4"/>
        </w:rPr>
        <w:t>按</w:t>
      </w:r>
      <w:r>
        <w:rPr>
          <w:rFonts w:ascii="Times New Roman" w:hAnsi="Times New Roman" w:eastAsia="Times New Roman" w:cs="Times New Roman"/>
          <w:sz w:val="20"/>
          <w:szCs w:val="20"/>
          <w:spacing w:val="4"/>
        </w:rPr>
        <w:t>6.3.3.3 a</w:t>
      </w:r>
      <w:r>
        <w:rPr>
          <w:rFonts w:ascii="SimSun" w:hAnsi="SimSun" w:eastAsia="SimSun" w:cs="SimSun"/>
          <w:sz w:val="20"/>
          <w:szCs w:val="20"/>
          <w:spacing w:val="4"/>
        </w:rPr>
        <w:t>)执行。</w:t>
      </w:r>
    </w:p>
    <w:p>
      <w:pPr>
        <w:spacing w:before="153" w:line="231" w:lineRule="auto"/>
        <w:outlineLvl w:val="3"/>
        <w:rPr>
          <w:rFonts w:ascii="SimHei" w:hAnsi="SimHei" w:eastAsia="SimHei" w:cs="SimHei"/>
          <w:sz w:val="20"/>
          <w:szCs w:val="20"/>
        </w:rPr>
      </w:pPr>
      <w:r>
        <w:rPr>
          <w:rFonts w:ascii="SimHei" w:hAnsi="SimHei" w:eastAsia="SimHei" w:cs="SimHei"/>
          <w:sz w:val="20"/>
          <w:szCs w:val="20"/>
          <w:spacing w:val="7"/>
        </w:rPr>
        <w:t>6.3.4</w:t>
      </w:r>
      <w:r>
        <w:rPr>
          <w:rFonts w:ascii="SimHei" w:hAnsi="SimHei" w:eastAsia="SimHei" w:cs="SimHei"/>
          <w:sz w:val="20"/>
          <w:szCs w:val="20"/>
          <w:spacing w:val="7"/>
        </w:rPr>
        <w:t xml:space="preserve">  </w:t>
      </w:r>
      <w:r>
        <w:rPr>
          <w:rFonts w:ascii="SimHei" w:hAnsi="SimHei" w:eastAsia="SimHei" w:cs="SimHei"/>
          <w:sz w:val="20"/>
          <w:szCs w:val="20"/>
          <w:spacing w:val="7"/>
        </w:rPr>
        <w:t>离岗时职业健康检查</w:t>
      </w:r>
    </w:p>
    <w:p>
      <w:pPr>
        <w:ind w:left="141"/>
        <w:spacing w:before="219" w:line="231" w:lineRule="auto"/>
        <w:outlineLvl w:val="4"/>
        <w:rPr>
          <w:rFonts w:ascii="SimSun" w:hAnsi="SimSun" w:eastAsia="SimSun" w:cs="SimSun"/>
          <w:sz w:val="20"/>
          <w:szCs w:val="20"/>
        </w:rPr>
      </w:pPr>
      <w:r>
        <w:rPr>
          <w:rFonts w:ascii="SimHei" w:hAnsi="SimHei" w:eastAsia="SimHei" w:cs="SimHei"/>
          <w:sz w:val="20"/>
          <w:szCs w:val="20"/>
          <w:spacing w:val="1"/>
        </w:rPr>
        <w:t>6.3.4.1</w:t>
      </w:r>
      <w:r>
        <w:rPr>
          <w:rFonts w:ascii="SimHei" w:hAnsi="SimHei" w:eastAsia="SimHei" w:cs="SimHei"/>
          <w:sz w:val="20"/>
          <w:szCs w:val="20"/>
          <w:spacing w:val="31"/>
        </w:rPr>
        <w:t xml:space="preserve">  </w:t>
      </w:r>
      <w:r>
        <w:rPr>
          <w:rFonts w:ascii="SimSun" w:hAnsi="SimSun" w:eastAsia="SimSun" w:cs="SimSun"/>
          <w:sz w:val="20"/>
          <w:szCs w:val="20"/>
          <w:spacing w:val="1"/>
        </w:rPr>
        <w:t>目标疾病：</w:t>
      </w:r>
    </w:p>
    <w:p>
      <w:pPr>
        <w:ind w:left="421"/>
        <w:spacing w:before="61" w:line="228" w:lineRule="auto"/>
        <w:rPr>
          <w:rFonts w:ascii="SimSun" w:hAnsi="SimSun" w:eastAsia="SimSun" w:cs="SimSun"/>
          <w:sz w:val="20"/>
          <w:szCs w:val="20"/>
        </w:rPr>
      </w:pPr>
      <w:r>
        <w:rPr>
          <w:rFonts w:ascii="SimSun" w:hAnsi="SimSun" w:eastAsia="SimSun" w:cs="SimSun"/>
          <w:sz w:val="20"/>
          <w:szCs w:val="20"/>
          <w:spacing w:val="6"/>
        </w:rPr>
        <w:t>a)  职业性石棉肺；</w:t>
      </w:r>
    </w:p>
    <w:p>
      <w:pPr>
        <w:ind w:left="417"/>
        <w:spacing w:before="65" w:line="228" w:lineRule="auto"/>
        <w:rPr>
          <w:rFonts w:ascii="SimSun" w:hAnsi="SimSun" w:eastAsia="SimSun" w:cs="SimSun"/>
          <w:sz w:val="20"/>
          <w:szCs w:val="20"/>
        </w:rPr>
      </w:pPr>
      <w:r>
        <w:rPr>
          <w:rFonts w:ascii="SimSun" w:hAnsi="SimSun" w:eastAsia="SimSun" w:cs="SimSun"/>
          <w:sz w:val="20"/>
          <w:szCs w:val="20"/>
          <w:spacing w:val="8"/>
        </w:rPr>
        <w:t>b)  职业性肿瘤[石棉所致肺癌（或间皮瘤）]。</w:t>
      </w:r>
    </w:p>
    <w:p>
      <w:pPr>
        <w:ind w:left="141"/>
        <w:spacing w:before="65" w:line="231" w:lineRule="auto"/>
        <w:outlineLvl w:val="4"/>
        <w:rPr>
          <w:rFonts w:ascii="SimSun" w:hAnsi="SimSun" w:eastAsia="SimSun" w:cs="SimSun"/>
          <w:sz w:val="20"/>
          <w:szCs w:val="20"/>
        </w:rPr>
      </w:pPr>
      <w:bookmarkStart w:name="bookmark87" w:id="94"/>
      <w:bookmarkEnd w:id="94"/>
      <w:r>
        <w:rPr>
          <w:rFonts w:ascii="SimHei" w:hAnsi="SimHei" w:eastAsia="SimHei" w:cs="SimHei"/>
          <w:sz w:val="20"/>
          <w:szCs w:val="20"/>
          <w:spacing w:val="5"/>
        </w:rPr>
        <w:t>6.3.4.2</w:t>
      </w:r>
      <w:r>
        <w:rPr>
          <w:rFonts w:ascii="SimHei" w:hAnsi="SimHei" w:eastAsia="SimHei" w:cs="SimHei"/>
          <w:sz w:val="20"/>
          <w:szCs w:val="20"/>
          <w:spacing w:val="5"/>
        </w:rPr>
        <w:t xml:space="preserve">  </w:t>
      </w:r>
      <w:r>
        <w:rPr>
          <w:rFonts w:ascii="SimSun" w:hAnsi="SimSun" w:eastAsia="SimSun" w:cs="SimSun"/>
          <w:sz w:val="20"/>
          <w:szCs w:val="20"/>
          <w:spacing w:val="5"/>
        </w:rPr>
        <w:t>检查内容：同</w:t>
      </w:r>
      <w:r>
        <w:rPr>
          <w:rFonts w:ascii="SimSun" w:hAnsi="SimSun" w:eastAsia="SimSun" w:cs="SimSun"/>
          <w:sz w:val="20"/>
          <w:szCs w:val="20"/>
          <w:spacing w:val="-39"/>
        </w:rPr>
        <w:t xml:space="preserve"> </w:t>
      </w:r>
      <w:r>
        <w:rPr>
          <w:rFonts w:ascii="Times New Roman" w:hAnsi="Times New Roman" w:eastAsia="Times New Roman" w:cs="Times New Roman"/>
          <w:sz w:val="20"/>
          <w:szCs w:val="20"/>
          <w:spacing w:val="5"/>
        </w:rPr>
        <w:t>6.3.3.</w:t>
      </w:r>
      <w:r>
        <w:rPr>
          <w:rFonts w:ascii="Times New Roman" w:hAnsi="Times New Roman" w:eastAsia="Times New Roman" w:cs="Times New Roman"/>
          <w:sz w:val="20"/>
          <w:szCs w:val="20"/>
          <w:spacing w:val="4"/>
        </w:rPr>
        <w:t>2</w:t>
      </w:r>
      <w:r>
        <w:rPr>
          <w:rFonts w:ascii="SimSun" w:hAnsi="SimSun" w:eastAsia="SimSun" w:cs="SimSun"/>
          <w:sz w:val="20"/>
          <w:szCs w:val="20"/>
          <w:spacing w:val="4"/>
        </w:rPr>
        <w:t>。</w:t>
      </w:r>
    </w:p>
    <w:p>
      <w:pPr>
        <w:spacing w:before="218" w:line="221" w:lineRule="auto"/>
        <w:outlineLvl w:val="2"/>
        <w:rPr>
          <w:rFonts w:ascii="SimHei" w:hAnsi="SimHei" w:eastAsia="SimHei" w:cs="SimHei"/>
          <w:sz w:val="20"/>
          <w:szCs w:val="20"/>
        </w:rPr>
      </w:pPr>
      <w:r>
        <w:rPr>
          <w:rFonts w:ascii="SimHei" w:hAnsi="SimHei" w:eastAsia="SimHei" w:cs="SimHei"/>
          <w:sz w:val="20"/>
          <w:szCs w:val="20"/>
          <w:spacing w:val="7"/>
        </w:rPr>
        <w:t>6.4</w:t>
      </w:r>
      <w:r>
        <w:rPr>
          <w:rFonts w:ascii="SimHei" w:hAnsi="SimHei" w:eastAsia="SimHei" w:cs="SimHei"/>
          <w:sz w:val="20"/>
          <w:szCs w:val="20"/>
          <w:spacing w:val="7"/>
        </w:rPr>
        <w:t xml:space="preserve">  </w:t>
      </w:r>
      <w:r>
        <w:rPr>
          <w:rFonts w:ascii="SimHei" w:hAnsi="SimHei" w:eastAsia="SimHei" w:cs="SimHei"/>
          <w:sz w:val="20"/>
          <w:szCs w:val="20"/>
          <w:spacing w:val="7"/>
        </w:rPr>
        <w:t>其他致尘肺病的无机粉尘[根据职业病分类和目录，系指炭黑粉尘、石墨粉尘、滑石粉尘、云母粉</w:t>
      </w:r>
    </w:p>
    <w:p>
      <w:pPr>
        <w:spacing w:before="72" w:line="229" w:lineRule="auto"/>
        <w:rPr>
          <w:rFonts w:ascii="SimHei" w:hAnsi="SimHei" w:eastAsia="SimHei" w:cs="SimHei"/>
          <w:sz w:val="20"/>
          <w:szCs w:val="20"/>
        </w:rPr>
      </w:pPr>
      <w:r>
        <w:rPr>
          <w:rFonts w:ascii="SimHei" w:hAnsi="SimHei" w:eastAsia="SimHei" w:cs="SimHei"/>
          <w:sz w:val="20"/>
          <w:szCs w:val="20"/>
          <w:spacing w:val="9"/>
        </w:rPr>
        <w:t>尘、水泥粉尘、铸造粉尘、陶土粉尘、铝尘（铝</w:t>
      </w:r>
      <w:r>
        <w:rPr>
          <w:rFonts w:ascii="SimHei" w:hAnsi="SimHei" w:eastAsia="SimHei" w:cs="SimHei"/>
          <w:sz w:val="20"/>
          <w:szCs w:val="20"/>
          <w:spacing w:val="8"/>
        </w:rPr>
        <w:t>、铝矾土、氧化铝）</w:t>
      </w:r>
      <w:r>
        <w:rPr>
          <w:rFonts w:ascii="SimHei" w:hAnsi="SimHei" w:eastAsia="SimHei" w:cs="SimHei"/>
          <w:sz w:val="20"/>
          <w:szCs w:val="20"/>
          <w:spacing w:val="-58"/>
        </w:rPr>
        <w:t xml:space="preserve"> </w:t>
      </w:r>
      <w:r>
        <w:rPr>
          <w:rFonts w:ascii="SimHei" w:hAnsi="SimHei" w:eastAsia="SimHei" w:cs="SimHei"/>
          <w:sz w:val="20"/>
          <w:szCs w:val="20"/>
          <w:spacing w:val="8"/>
        </w:rPr>
        <w:t>、电焊烟尘等粉尘]</w:t>
      </w:r>
    </w:p>
    <w:p>
      <w:pPr>
        <w:spacing w:before="220" w:line="231" w:lineRule="auto"/>
        <w:outlineLvl w:val="3"/>
        <w:rPr>
          <w:rFonts w:ascii="SimHei" w:hAnsi="SimHei" w:eastAsia="SimHei" w:cs="SimHei"/>
          <w:sz w:val="20"/>
          <w:szCs w:val="20"/>
        </w:rPr>
      </w:pPr>
      <w:r>
        <w:rPr>
          <w:rFonts w:ascii="SimHei" w:hAnsi="SimHei" w:eastAsia="SimHei" w:cs="SimHei"/>
          <w:sz w:val="20"/>
          <w:szCs w:val="20"/>
          <w:spacing w:val="7"/>
        </w:rPr>
        <w:t>6.4.1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4"/>
        </w:rPr>
        <w:t>6.4.1.1</w:t>
      </w:r>
      <w:r>
        <w:rPr>
          <w:rFonts w:ascii="SimHei" w:hAnsi="SimHei" w:eastAsia="SimHei" w:cs="SimHei"/>
          <w:sz w:val="20"/>
          <w:szCs w:val="20"/>
          <w:spacing w:val="31"/>
        </w:rPr>
        <w:t xml:space="preserve">  </w:t>
      </w:r>
      <w:r>
        <w:rPr>
          <w:rFonts w:ascii="SimSun" w:hAnsi="SimSun" w:eastAsia="SimSun" w:cs="SimSun"/>
          <w:sz w:val="20"/>
          <w:szCs w:val="20"/>
          <w:spacing w:val="4"/>
        </w:rPr>
        <w:t>目标疾病为职业禁忌证：</w:t>
      </w:r>
    </w:p>
    <w:p>
      <w:pPr>
        <w:ind w:left="421"/>
        <w:spacing w:before="62" w:line="228" w:lineRule="auto"/>
        <w:rPr>
          <w:rFonts w:ascii="SimSun" w:hAnsi="SimSun" w:eastAsia="SimSun" w:cs="SimSun"/>
          <w:sz w:val="20"/>
          <w:szCs w:val="20"/>
        </w:rPr>
      </w:pPr>
      <w:r>
        <w:rPr>
          <w:rFonts w:ascii="SimSun" w:hAnsi="SimSun" w:eastAsia="SimSun" w:cs="SimSun"/>
          <w:sz w:val="20"/>
          <w:szCs w:val="20"/>
          <w:spacing w:val="6"/>
        </w:rPr>
        <w:t>a)  活动性肺结核病；</w:t>
      </w:r>
    </w:p>
    <w:p>
      <w:pPr>
        <w:spacing w:line="228" w:lineRule="auto"/>
        <w:sectPr>
          <w:headerReference w:type="default" r:id="rId104"/>
          <w:footerReference w:type="default" r:id="rId105"/>
          <w:pgSz w:w="11906" w:h="16839"/>
          <w:pgMar w:top="1715" w:right="1073" w:bottom="1336" w:left="1425" w:header="1393" w:footer="1102" w:gutter="0"/>
        </w:sectPr>
        <w:rPr>
          <w:rFonts w:ascii="SimSun" w:hAnsi="SimSun" w:eastAsia="SimSun" w:cs="SimSun"/>
          <w:sz w:val="20"/>
          <w:szCs w:val="20"/>
        </w:rPr>
      </w:pPr>
    </w:p>
    <w:p>
      <w:pPr>
        <w:ind w:left="417"/>
        <w:spacing w:before="247" w:line="228" w:lineRule="auto"/>
        <w:rPr>
          <w:rFonts w:ascii="SimSun" w:hAnsi="SimSun" w:eastAsia="SimSun" w:cs="SimSun"/>
          <w:sz w:val="20"/>
          <w:szCs w:val="20"/>
        </w:rPr>
      </w:pPr>
      <w:r>
        <w:rPr>
          <w:rFonts w:ascii="SimSun" w:hAnsi="SimSun" w:eastAsia="SimSun" w:cs="SimSun"/>
          <w:sz w:val="20"/>
          <w:szCs w:val="20"/>
          <w:spacing w:val="7"/>
        </w:rPr>
        <w:t>b)  慢性阻塞性肺疾病；</w:t>
      </w:r>
    </w:p>
    <w:p>
      <w:pPr>
        <w:ind w:left="425"/>
        <w:spacing w:before="65" w:line="228" w:lineRule="auto"/>
        <w:rPr>
          <w:rFonts w:ascii="SimSun" w:hAnsi="SimSun" w:eastAsia="SimSun" w:cs="SimSun"/>
          <w:sz w:val="20"/>
          <w:szCs w:val="20"/>
        </w:rPr>
      </w:pPr>
      <w:r>
        <w:rPr>
          <w:rFonts w:ascii="SimSun" w:hAnsi="SimSun" w:eastAsia="SimSun" w:cs="SimSun"/>
          <w:sz w:val="20"/>
          <w:szCs w:val="20"/>
          <w:spacing w:val="6"/>
        </w:rPr>
        <w:t>c)  慢性间质性肺疾病；</w:t>
      </w:r>
    </w:p>
    <w:p>
      <w:pPr>
        <w:ind w:left="425"/>
        <w:spacing w:before="64" w:line="228" w:lineRule="auto"/>
        <w:rPr>
          <w:rFonts w:ascii="SimSun" w:hAnsi="SimSun" w:eastAsia="SimSun" w:cs="SimSun"/>
          <w:sz w:val="20"/>
          <w:szCs w:val="20"/>
        </w:rPr>
      </w:pPr>
      <w:r>
        <w:rPr>
          <w:rFonts w:ascii="SimSun" w:hAnsi="SimSun" w:eastAsia="SimSun" w:cs="SimSun"/>
          <w:sz w:val="20"/>
          <w:szCs w:val="20"/>
          <w:spacing w:val="6"/>
        </w:rPr>
        <w:t>d)  伴肺功能损害的疾病。</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5"/>
        </w:rPr>
        <w:t>6.4.1.2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58" w:right="73" w:hanging="437"/>
        <w:spacing w:before="62" w:line="288" w:lineRule="auto"/>
        <w:rPr>
          <w:rFonts w:ascii="SimSun" w:hAnsi="SimSun" w:eastAsia="SimSun" w:cs="SimSun"/>
          <w:sz w:val="20"/>
          <w:szCs w:val="20"/>
        </w:rPr>
      </w:pPr>
      <w:r>
        <w:rPr>
          <w:rFonts w:ascii="SimSun" w:hAnsi="SimSun" w:eastAsia="SimSun" w:cs="SimSun"/>
          <w:sz w:val="20"/>
          <w:szCs w:val="20"/>
          <w:spacing w:val="7"/>
        </w:rPr>
        <w:t>a)  症状询问：重点询问呼吸系统、心血管系统疾病史、吸烟史及咳嗽、咳痰、喘息、胸痛、呼吸</w:t>
      </w:r>
      <w:r>
        <w:rPr>
          <w:rFonts w:ascii="SimSun" w:hAnsi="SimSun" w:eastAsia="SimSun" w:cs="SimSun"/>
          <w:sz w:val="20"/>
          <w:szCs w:val="20"/>
          <w:spacing w:val="5"/>
        </w:rPr>
        <w:t>困难、气短等症状；</w:t>
      </w:r>
    </w:p>
    <w:p>
      <w:pPr>
        <w:ind w:left="417"/>
        <w:spacing w:line="226" w:lineRule="auto"/>
        <w:rPr>
          <w:rFonts w:ascii="SimSun" w:hAnsi="SimSun" w:eastAsia="SimSun" w:cs="SimSun"/>
          <w:sz w:val="20"/>
          <w:szCs w:val="20"/>
        </w:rPr>
      </w:pPr>
      <w:r>
        <w:rPr>
          <w:rFonts w:ascii="SimSun" w:hAnsi="SimSun" w:eastAsia="SimSun" w:cs="SimSun"/>
          <w:sz w:val="20"/>
          <w:szCs w:val="20"/>
          <w:spacing w:val="7"/>
        </w:rPr>
        <w:t>b)  体格检查：</w:t>
      </w:r>
      <w:r>
        <w:rPr>
          <w:rFonts w:ascii="SimSun" w:hAnsi="SimSun" w:eastAsia="SimSun" w:cs="SimSun"/>
          <w:sz w:val="20"/>
          <w:szCs w:val="20"/>
          <w:spacing w:val="-46"/>
        </w:rPr>
        <w:t xml:space="preserve"> </w:t>
      </w:r>
      <w:r>
        <w:rPr>
          <w:rFonts w:ascii="SimSun" w:hAnsi="SimSun" w:eastAsia="SimSun" w:cs="SimSun"/>
          <w:sz w:val="20"/>
          <w:szCs w:val="20"/>
          <w:spacing w:val="7"/>
        </w:rPr>
        <w:t>内科常规检查，重点检查呼吸系统和心血管系统；</w:t>
      </w:r>
    </w:p>
    <w:p>
      <w:pPr>
        <w:ind w:left="843" w:right="73" w:hanging="418"/>
        <w:spacing w:before="67" w:line="289" w:lineRule="auto"/>
        <w:rPr>
          <w:rFonts w:ascii="SimSun" w:hAnsi="SimSun" w:eastAsia="SimSun" w:cs="SimSun"/>
          <w:sz w:val="20"/>
          <w:szCs w:val="20"/>
        </w:rPr>
      </w:pPr>
      <w:r>
        <w:rPr>
          <w:rFonts w:ascii="SimSun" w:hAnsi="SimSun" w:eastAsia="SimSun" w:cs="SimSun"/>
          <w:sz w:val="20"/>
          <w:szCs w:val="20"/>
          <w:spacing w:val="8"/>
        </w:rPr>
        <w:t>c)  实验室和其他检查：必检项目为血常规、尿常规、肝功能、心电图、后前位</w:t>
      </w:r>
      <w:r>
        <w:rPr>
          <w:rFonts w:ascii="Times New Roman" w:hAnsi="Times New Roman" w:eastAsia="Times New Roman" w:cs="Times New Roman"/>
          <w:sz w:val="20"/>
          <w:szCs w:val="20"/>
          <w:spacing w:val="8"/>
        </w:rPr>
        <w:t>X</w:t>
      </w:r>
      <w:r>
        <w:rPr>
          <w:rFonts w:ascii="SimSun" w:hAnsi="SimSun" w:eastAsia="SimSun" w:cs="SimSun"/>
          <w:sz w:val="20"/>
          <w:szCs w:val="20"/>
          <w:spacing w:val="8"/>
        </w:rPr>
        <w:t>射线高千伏胸片</w:t>
      </w:r>
      <w:r>
        <w:rPr>
          <w:rFonts w:ascii="SimSun" w:hAnsi="SimSun" w:eastAsia="SimSun" w:cs="SimSun"/>
          <w:sz w:val="20"/>
          <w:szCs w:val="20"/>
          <w:spacing w:val="9"/>
        </w:rPr>
        <w:t>或数字化摄影胸片（</w:t>
      </w:r>
      <w:r>
        <w:rPr>
          <w:rFonts w:ascii="Times New Roman" w:hAnsi="Times New Roman" w:eastAsia="Times New Roman" w:cs="Times New Roman"/>
          <w:sz w:val="20"/>
          <w:szCs w:val="20"/>
        </w:rPr>
        <w:t>DR</w:t>
      </w:r>
      <w:r>
        <w:rPr>
          <w:rFonts w:ascii="SimSun" w:hAnsi="SimSun" w:eastAsia="SimSun" w:cs="SimSun"/>
          <w:sz w:val="20"/>
          <w:szCs w:val="20"/>
          <w:spacing w:val="9"/>
        </w:rPr>
        <w:t>胸片）、肺功能。</w:t>
      </w:r>
    </w:p>
    <w:p>
      <w:pPr>
        <w:spacing w:before="152" w:line="231" w:lineRule="auto"/>
        <w:outlineLvl w:val="3"/>
        <w:rPr>
          <w:rFonts w:ascii="SimHei" w:hAnsi="SimHei" w:eastAsia="SimHei" w:cs="SimHei"/>
          <w:sz w:val="20"/>
          <w:szCs w:val="20"/>
        </w:rPr>
      </w:pPr>
      <w:r>
        <w:rPr>
          <w:rFonts w:ascii="SimHei" w:hAnsi="SimHei" w:eastAsia="SimHei" w:cs="SimHei"/>
          <w:sz w:val="20"/>
          <w:szCs w:val="20"/>
          <w:spacing w:val="7"/>
        </w:rPr>
        <w:t>6.4.2</w:t>
      </w:r>
      <w:r>
        <w:rPr>
          <w:rFonts w:ascii="SimHei" w:hAnsi="SimHei" w:eastAsia="SimHei" w:cs="SimHei"/>
          <w:sz w:val="20"/>
          <w:szCs w:val="20"/>
          <w:spacing w:val="7"/>
        </w:rPr>
        <w:t xml:space="preserve">  </w:t>
      </w:r>
      <w:r>
        <w:rPr>
          <w:rFonts w:ascii="SimHei" w:hAnsi="SimHei" w:eastAsia="SimHei" w:cs="SimHei"/>
          <w:sz w:val="20"/>
          <w:szCs w:val="20"/>
          <w:spacing w:val="7"/>
        </w:rPr>
        <w:t>在岗期间职业健康检查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1"/>
        </w:rPr>
        <w:t>6.4.2.1</w:t>
      </w:r>
      <w:r>
        <w:rPr>
          <w:rFonts w:ascii="SimHei" w:hAnsi="SimHei" w:eastAsia="SimHei" w:cs="SimHei"/>
          <w:sz w:val="20"/>
          <w:szCs w:val="20"/>
          <w:spacing w:val="31"/>
        </w:rPr>
        <w:t xml:space="preserve">  </w:t>
      </w:r>
      <w:r>
        <w:rPr>
          <w:rFonts w:ascii="SimSun" w:hAnsi="SimSun" w:eastAsia="SimSun" w:cs="SimSun"/>
          <w:sz w:val="20"/>
          <w:szCs w:val="20"/>
          <w:spacing w:val="1"/>
        </w:rPr>
        <w:t>目标疾病：</w:t>
      </w:r>
    </w:p>
    <w:p>
      <w:pPr>
        <w:ind w:left="841" w:hanging="420"/>
        <w:spacing w:before="62" w:line="288" w:lineRule="auto"/>
        <w:rPr>
          <w:rFonts w:ascii="SimSun" w:hAnsi="SimSun" w:eastAsia="SimSun" w:cs="SimSun"/>
          <w:sz w:val="20"/>
          <w:szCs w:val="20"/>
        </w:rPr>
      </w:pPr>
      <w:r>
        <w:rPr>
          <w:rFonts w:ascii="SimSun" w:hAnsi="SimSun" w:eastAsia="SimSun" w:cs="SimSun"/>
          <w:sz w:val="20"/>
          <w:szCs w:val="20"/>
          <w:spacing w:val="4"/>
        </w:rPr>
        <w:t>a)  职业病：职业性炭黑尘肺、石墨尘肺、滑石尘肺、云母尘肺、水泥尘肺、铸工尘肺、陶工尘肺、</w:t>
      </w:r>
      <w:r>
        <w:rPr>
          <w:rFonts w:ascii="SimSun" w:hAnsi="SimSun" w:eastAsia="SimSun" w:cs="SimSun"/>
          <w:sz w:val="20"/>
          <w:szCs w:val="20"/>
          <w:spacing w:val="8"/>
        </w:rPr>
        <w:t>铝尘肺、</w:t>
      </w:r>
      <w:r>
        <w:rPr>
          <w:rFonts w:ascii="SimSun" w:hAnsi="SimSun" w:eastAsia="SimSun" w:cs="SimSun"/>
          <w:sz w:val="20"/>
          <w:szCs w:val="20"/>
          <w:spacing w:val="-58"/>
        </w:rPr>
        <w:t xml:space="preserve"> </w:t>
      </w:r>
      <w:r>
        <w:rPr>
          <w:rFonts w:ascii="SimSun" w:hAnsi="SimSun" w:eastAsia="SimSun" w:cs="SimSun"/>
          <w:sz w:val="20"/>
          <w:szCs w:val="20"/>
          <w:spacing w:val="8"/>
        </w:rPr>
        <w:t>电焊工尘肺、根据尘肺病诊断标准可诊断的其他尘肺病（按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70</w:t>
      </w:r>
      <w:r>
        <w:rPr>
          <w:rFonts w:ascii="SimSun" w:hAnsi="SimSun" w:eastAsia="SimSun" w:cs="SimSun"/>
          <w:sz w:val="20"/>
          <w:szCs w:val="20"/>
          <w:spacing w:val="7"/>
        </w:rPr>
        <w:t>）；</w:t>
      </w:r>
    </w:p>
    <w:p>
      <w:pPr>
        <w:ind w:left="417"/>
        <w:spacing w:line="227" w:lineRule="auto"/>
        <w:rPr>
          <w:rFonts w:ascii="SimSun" w:hAnsi="SimSun" w:eastAsia="SimSun" w:cs="SimSun"/>
          <w:sz w:val="20"/>
          <w:szCs w:val="20"/>
        </w:rPr>
      </w:pPr>
      <w:r>
        <w:rPr>
          <w:rFonts w:ascii="SimSun" w:hAnsi="SimSun" w:eastAsia="SimSun" w:cs="SimSun"/>
          <w:sz w:val="20"/>
          <w:szCs w:val="20"/>
          <w:spacing w:val="3"/>
        </w:rPr>
        <w:t>b)  职业禁忌证：同</w:t>
      </w:r>
      <w:r>
        <w:rPr>
          <w:rFonts w:ascii="Times New Roman" w:hAnsi="Times New Roman" w:eastAsia="Times New Roman" w:cs="Times New Roman"/>
          <w:sz w:val="20"/>
          <w:szCs w:val="20"/>
          <w:spacing w:val="3"/>
        </w:rPr>
        <w:t>6.4.</w:t>
      </w:r>
      <w:r>
        <w:rPr>
          <w:rFonts w:ascii="Times New Roman" w:hAnsi="Times New Roman" w:eastAsia="Times New Roman" w:cs="Times New Roman"/>
          <w:sz w:val="20"/>
          <w:szCs w:val="20"/>
          <w:spacing w:val="-22"/>
        </w:rPr>
        <w:t xml:space="preserve"> </w:t>
      </w:r>
      <w:r>
        <w:rPr>
          <w:rFonts w:ascii="Times New Roman" w:hAnsi="Times New Roman" w:eastAsia="Times New Roman" w:cs="Times New Roman"/>
          <w:sz w:val="20"/>
          <w:szCs w:val="20"/>
          <w:spacing w:val="3"/>
        </w:rPr>
        <w:t>1.</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3"/>
        </w:rPr>
        <w:t>1</w:t>
      </w:r>
      <w:r>
        <w:rPr>
          <w:rFonts w:ascii="SimSun" w:hAnsi="SimSun" w:eastAsia="SimSun" w:cs="SimSun"/>
          <w:sz w:val="20"/>
          <w:szCs w:val="20"/>
          <w:spacing w:val="3"/>
        </w:rPr>
        <w:t>。</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5"/>
        </w:rPr>
        <w:t>6.4.2.2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1"/>
        <w:spacing w:before="62" w:line="228" w:lineRule="auto"/>
        <w:rPr>
          <w:rFonts w:ascii="SimSun" w:hAnsi="SimSun" w:eastAsia="SimSun" w:cs="SimSun"/>
          <w:sz w:val="20"/>
          <w:szCs w:val="20"/>
        </w:rPr>
      </w:pPr>
      <w:r>
        <w:rPr>
          <w:rFonts w:ascii="SimSun" w:hAnsi="SimSun" w:eastAsia="SimSun" w:cs="SimSun"/>
          <w:sz w:val="20"/>
          <w:szCs w:val="20"/>
          <w:spacing w:val="9"/>
        </w:rPr>
        <w:t>a)  症状询问：重点询问咳嗽、咳痰、胸痛、呼吸困难，也可有喘息、咯血</w:t>
      </w:r>
      <w:r>
        <w:rPr>
          <w:rFonts w:ascii="SimSun" w:hAnsi="SimSun" w:eastAsia="SimSun" w:cs="SimSun"/>
          <w:sz w:val="20"/>
          <w:szCs w:val="20"/>
          <w:spacing w:val="8"/>
        </w:rPr>
        <w:t>等症状；</w:t>
      </w:r>
    </w:p>
    <w:p>
      <w:pPr>
        <w:ind w:left="417"/>
        <w:spacing w:before="65" w:line="227" w:lineRule="auto"/>
        <w:rPr>
          <w:rFonts w:ascii="SimSun" w:hAnsi="SimSun" w:eastAsia="SimSun" w:cs="SimSun"/>
          <w:sz w:val="20"/>
          <w:szCs w:val="20"/>
        </w:rPr>
      </w:pPr>
      <w:r>
        <w:rPr>
          <w:rFonts w:ascii="SimSun" w:hAnsi="SimSun" w:eastAsia="SimSun" w:cs="SimSun"/>
          <w:sz w:val="20"/>
          <w:szCs w:val="20"/>
          <w:spacing w:val="7"/>
        </w:rPr>
        <w:t>b)  体格检查：</w:t>
      </w:r>
      <w:r>
        <w:rPr>
          <w:rFonts w:ascii="SimSun" w:hAnsi="SimSun" w:eastAsia="SimSun" w:cs="SimSun"/>
          <w:sz w:val="20"/>
          <w:szCs w:val="20"/>
          <w:spacing w:val="-46"/>
        </w:rPr>
        <w:t xml:space="preserve"> </w:t>
      </w:r>
      <w:r>
        <w:rPr>
          <w:rFonts w:ascii="SimSun" w:hAnsi="SimSun" w:eastAsia="SimSun" w:cs="SimSun"/>
          <w:sz w:val="20"/>
          <w:szCs w:val="20"/>
          <w:spacing w:val="7"/>
        </w:rPr>
        <w:t>内科常规检查，重点检查呼吸系统和心血管系统；</w:t>
      </w:r>
    </w:p>
    <w:p>
      <w:pPr>
        <w:ind w:left="425"/>
        <w:spacing w:before="66"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856"/>
        <w:spacing w:before="65" w:line="227" w:lineRule="auto"/>
        <w:rPr>
          <w:rFonts w:ascii="SimSun" w:hAnsi="SimSun" w:eastAsia="SimSun" w:cs="SimSun"/>
          <w:sz w:val="20"/>
          <w:szCs w:val="20"/>
        </w:rPr>
      </w:pPr>
      <w:r>
        <w:rPr>
          <w:rFonts w:ascii="SimSun" w:hAnsi="SimSun" w:eastAsia="SimSun" w:cs="SimSun"/>
          <w:sz w:val="20"/>
          <w:szCs w:val="20"/>
          <w:spacing w:val="9"/>
        </w:rPr>
        <w:t>1)  必检项目：后前位</w:t>
      </w:r>
      <w:r>
        <w:rPr>
          <w:rFonts w:ascii="Times New Roman" w:hAnsi="Times New Roman" w:eastAsia="Times New Roman" w:cs="Times New Roman"/>
          <w:sz w:val="20"/>
          <w:szCs w:val="20"/>
          <w:spacing w:val="9"/>
        </w:rPr>
        <w:t>X</w:t>
      </w:r>
      <w:r>
        <w:rPr>
          <w:rFonts w:ascii="SimSun" w:hAnsi="SimSun" w:eastAsia="SimSun" w:cs="SimSun"/>
          <w:sz w:val="20"/>
          <w:szCs w:val="20"/>
          <w:spacing w:val="9"/>
        </w:rPr>
        <w:t>射线高千伏胸片或数字化摄影胸片（</w:t>
      </w:r>
      <w:r>
        <w:rPr>
          <w:rFonts w:ascii="Times New Roman" w:hAnsi="Times New Roman" w:eastAsia="Times New Roman" w:cs="Times New Roman"/>
          <w:sz w:val="20"/>
          <w:szCs w:val="20"/>
        </w:rPr>
        <w:t>DR</w:t>
      </w:r>
      <w:r>
        <w:rPr>
          <w:rFonts w:ascii="SimSun" w:hAnsi="SimSun" w:eastAsia="SimSun" w:cs="SimSun"/>
          <w:sz w:val="20"/>
          <w:szCs w:val="20"/>
          <w:spacing w:val="9"/>
        </w:rPr>
        <w:t>胸片）、心电</w:t>
      </w:r>
      <w:r>
        <w:rPr>
          <w:rFonts w:ascii="SimSun" w:hAnsi="SimSun" w:eastAsia="SimSun" w:cs="SimSun"/>
          <w:sz w:val="20"/>
          <w:szCs w:val="20"/>
          <w:spacing w:val="8"/>
        </w:rPr>
        <w:t>图、肺功能；</w:t>
      </w:r>
    </w:p>
    <w:p>
      <w:pPr>
        <w:ind w:left="843"/>
        <w:spacing w:before="66" w:line="228" w:lineRule="auto"/>
        <w:rPr>
          <w:rFonts w:ascii="SimSun" w:hAnsi="SimSun" w:eastAsia="SimSun" w:cs="SimSun"/>
          <w:sz w:val="20"/>
          <w:szCs w:val="20"/>
        </w:rPr>
      </w:pPr>
      <w:r>
        <w:rPr>
          <w:rFonts w:ascii="SimSun" w:hAnsi="SimSun" w:eastAsia="SimSun" w:cs="SimSun"/>
          <w:sz w:val="20"/>
          <w:szCs w:val="20"/>
          <w:spacing w:val="9"/>
        </w:rPr>
        <w:t>2)  补充检查项目：后前位胸片异常者</w:t>
      </w:r>
      <w:r>
        <w:rPr>
          <w:rFonts w:ascii="SimSun" w:hAnsi="SimSun" w:eastAsia="SimSun" w:cs="SimSun"/>
          <w:sz w:val="20"/>
          <w:szCs w:val="20"/>
          <w:spacing w:val="8"/>
        </w:rPr>
        <w:t>可选择胸部</w:t>
      </w:r>
      <w:r>
        <w:rPr>
          <w:rFonts w:ascii="Times New Roman" w:hAnsi="Times New Roman" w:eastAsia="Times New Roman" w:cs="Times New Roman"/>
          <w:sz w:val="20"/>
          <w:szCs w:val="20"/>
        </w:rPr>
        <w:t>CT</w:t>
      </w:r>
      <w:r>
        <w:rPr>
          <w:rFonts w:ascii="SimSun" w:hAnsi="SimSun" w:eastAsia="SimSun" w:cs="SimSun"/>
          <w:sz w:val="20"/>
          <w:szCs w:val="20"/>
          <w:spacing w:val="8"/>
        </w:rPr>
        <w:t>。</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5"/>
        </w:rPr>
        <w:t>6.4.2.3</w:t>
      </w:r>
      <w:r>
        <w:rPr>
          <w:rFonts w:ascii="SimHei" w:hAnsi="SimHei" w:eastAsia="SimHei" w:cs="SimHei"/>
          <w:sz w:val="20"/>
          <w:szCs w:val="20"/>
          <w:spacing w:val="5"/>
        </w:rPr>
        <w:t xml:space="preserve">  </w:t>
      </w:r>
      <w:r>
        <w:rPr>
          <w:rFonts w:ascii="SimSun" w:hAnsi="SimSun" w:eastAsia="SimSun" w:cs="SimSun"/>
          <w:sz w:val="20"/>
          <w:szCs w:val="20"/>
          <w:spacing w:val="5"/>
        </w:rPr>
        <w:t>健康检查周期（按</w:t>
      </w:r>
      <w:r>
        <w:rPr>
          <w:rFonts w:ascii="SimSun" w:hAnsi="SimSun" w:eastAsia="SimSun" w:cs="SimSun"/>
          <w:sz w:val="20"/>
          <w:szCs w:val="20"/>
          <w:spacing w:val="-40"/>
        </w:rPr>
        <w:t xml:space="preserve"> </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5"/>
        </w:rPr>
        <w:t>/T 229.</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5"/>
        </w:rPr>
        <w:t>1</w:t>
      </w:r>
      <w:r>
        <w:rPr>
          <w:rFonts w:ascii="SimSun" w:hAnsi="SimSun" w:eastAsia="SimSun" w:cs="SimSun"/>
          <w:sz w:val="20"/>
          <w:szCs w:val="20"/>
          <w:spacing w:val="7"/>
        </w:rPr>
        <w:t>）：</w:t>
      </w:r>
    </w:p>
    <w:p>
      <w:pPr>
        <w:ind w:left="421"/>
        <w:spacing w:before="62" w:line="228" w:lineRule="auto"/>
        <w:rPr>
          <w:rFonts w:ascii="SimSun" w:hAnsi="SimSun" w:eastAsia="SimSun" w:cs="SimSun"/>
          <w:sz w:val="20"/>
          <w:szCs w:val="20"/>
        </w:rPr>
      </w:pPr>
      <w:r>
        <w:rPr>
          <w:rFonts w:ascii="SimSun" w:hAnsi="SimSun" w:eastAsia="SimSun" w:cs="SimSun"/>
          <w:sz w:val="20"/>
          <w:szCs w:val="20"/>
          <w:spacing w:val="9"/>
        </w:rPr>
        <w:t>a)  生产性粉尘作业分级I级及以下，</w:t>
      </w:r>
      <w:r>
        <w:rPr>
          <w:rFonts w:ascii="Times New Roman" w:hAnsi="Times New Roman" w:eastAsia="Times New Roman" w:cs="Times New Roman"/>
          <w:sz w:val="20"/>
          <w:szCs w:val="20"/>
          <w:spacing w:val="9"/>
        </w:rPr>
        <w:t>4</w:t>
      </w:r>
      <w:r>
        <w:rPr>
          <w:rFonts w:ascii="SimSun" w:hAnsi="SimSun" w:eastAsia="SimSun" w:cs="SimSun"/>
          <w:sz w:val="20"/>
          <w:szCs w:val="20"/>
          <w:spacing w:val="9"/>
        </w:rPr>
        <w:t>年；生产性粉尘作业</w:t>
      </w:r>
      <w:r>
        <w:rPr>
          <w:rFonts w:ascii="SimSun" w:hAnsi="SimSun" w:eastAsia="SimSun" w:cs="SimSun"/>
          <w:sz w:val="20"/>
          <w:szCs w:val="20"/>
          <w:spacing w:val="8"/>
        </w:rPr>
        <w:t>分级</w:t>
      </w:r>
      <w:r>
        <w:rPr>
          <w:rFonts w:ascii="Times New Roman" w:hAnsi="Times New Roman" w:eastAsia="Times New Roman" w:cs="Times New Roman"/>
          <w:sz w:val="20"/>
          <w:szCs w:val="20"/>
        </w:rPr>
        <w:t>II</w:t>
      </w:r>
      <w:r>
        <w:rPr>
          <w:rFonts w:ascii="SimSun" w:hAnsi="SimSun" w:eastAsia="SimSun" w:cs="SimSun"/>
          <w:sz w:val="20"/>
          <w:szCs w:val="20"/>
          <w:spacing w:val="8"/>
        </w:rPr>
        <w:t>级及以上，</w:t>
      </w:r>
      <w:r>
        <w:rPr>
          <w:rFonts w:ascii="Times New Roman" w:hAnsi="Times New Roman" w:eastAsia="Times New Roman" w:cs="Times New Roman"/>
          <w:sz w:val="20"/>
          <w:szCs w:val="20"/>
          <w:spacing w:val="8"/>
        </w:rPr>
        <w:t>2</w:t>
      </w:r>
      <w:r>
        <w:rPr>
          <w:rFonts w:ascii="SimSun" w:hAnsi="SimSun" w:eastAsia="SimSun" w:cs="SimSun"/>
          <w:sz w:val="20"/>
          <w:szCs w:val="20"/>
          <w:spacing w:val="8"/>
        </w:rPr>
        <w:t>年～</w:t>
      </w:r>
      <w:r>
        <w:rPr>
          <w:rFonts w:ascii="Times New Roman" w:hAnsi="Times New Roman" w:eastAsia="Times New Roman" w:cs="Times New Roman"/>
          <w:sz w:val="20"/>
          <w:szCs w:val="20"/>
          <w:spacing w:val="8"/>
        </w:rPr>
        <w:t>3</w:t>
      </w:r>
      <w:r>
        <w:rPr>
          <w:rFonts w:ascii="SimSun" w:hAnsi="SimSun" w:eastAsia="SimSun" w:cs="SimSun"/>
          <w:sz w:val="20"/>
          <w:szCs w:val="20"/>
          <w:spacing w:val="8"/>
        </w:rPr>
        <w:t>年；</w:t>
      </w:r>
    </w:p>
    <w:p>
      <w:pPr>
        <w:ind w:left="840" w:right="25" w:hanging="423"/>
        <w:spacing w:before="65" w:line="289" w:lineRule="auto"/>
        <w:rPr>
          <w:rFonts w:ascii="SimSun" w:hAnsi="SimSun" w:eastAsia="SimSun" w:cs="SimSun"/>
          <w:sz w:val="20"/>
          <w:szCs w:val="20"/>
        </w:rPr>
      </w:pPr>
      <w:r>
        <w:rPr>
          <w:rFonts w:ascii="SimSun" w:hAnsi="SimSun" w:eastAsia="SimSun" w:cs="SimSun"/>
          <w:sz w:val="20"/>
          <w:szCs w:val="20"/>
          <w:spacing w:val="7"/>
        </w:rPr>
        <w:t>b)  X射线胸片表现有尘肺样小阴影改变的基础上，至少有</w:t>
      </w:r>
      <w:r>
        <w:rPr>
          <w:rFonts w:ascii="Times New Roman" w:hAnsi="Times New Roman" w:eastAsia="Times New Roman" w:cs="Times New Roman"/>
          <w:sz w:val="20"/>
          <w:szCs w:val="20"/>
          <w:spacing w:val="7"/>
        </w:rPr>
        <w:t>2</w:t>
      </w:r>
      <w:r>
        <w:rPr>
          <w:rFonts w:ascii="SimSun" w:hAnsi="SimSun" w:eastAsia="SimSun" w:cs="SimSun"/>
          <w:sz w:val="20"/>
          <w:szCs w:val="20"/>
          <w:spacing w:val="7"/>
        </w:rPr>
        <w:t>个肺区小阴影的密集度达到</w:t>
      </w:r>
      <w:r>
        <w:rPr>
          <w:rFonts w:ascii="Times New Roman" w:hAnsi="Times New Roman" w:eastAsia="Times New Roman" w:cs="Times New Roman"/>
          <w:sz w:val="20"/>
          <w:szCs w:val="20"/>
          <w:spacing w:val="7"/>
        </w:rPr>
        <w:t>0/1</w:t>
      </w:r>
      <w:r>
        <w:rPr>
          <w:rFonts w:ascii="Times New Roman" w:hAnsi="Times New Roman" w:eastAsia="Times New Roman" w:cs="Times New Roman"/>
          <w:sz w:val="20"/>
          <w:szCs w:val="20"/>
          <w:spacing w:val="-14"/>
        </w:rPr>
        <w:t xml:space="preserve"> </w:t>
      </w:r>
      <w:r>
        <w:rPr>
          <w:rFonts w:ascii="SimSun" w:hAnsi="SimSun" w:eastAsia="SimSun" w:cs="SimSun"/>
          <w:sz w:val="20"/>
          <w:szCs w:val="20"/>
          <w:spacing w:val="7"/>
        </w:rPr>
        <w:t>，或有</w:t>
      </w:r>
      <w:r>
        <w:rPr>
          <w:rFonts w:ascii="Times New Roman" w:hAnsi="Times New Roman" w:eastAsia="Times New Roman" w:cs="Times New Roman"/>
          <w:sz w:val="20"/>
          <w:szCs w:val="20"/>
          <w:spacing w:val="7"/>
        </w:rPr>
        <w:t>1</w:t>
      </w:r>
      <w:r>
        <w:rPr>
          <w:rFonts w:ascii="SimSun" w:hAnsi="SimSun" w:eastAsia="SimSun" w:cs="SimSun"/>
          <w:sz w:val="20"/>
          <w:szCs w:val="20"/>
          <w:spacing w:val="8"/>
        </w:rPr>
        <w:t>个肺区小阴影密集度达到1级，检查周期为</w:t>
      </w:r>
      <w:r>
        <w:rPr>
          <w:rFonts w:ascii="Times New Roman" w:hAnsi="Times New Roman" w:eastAsia="Times New Roman" w:cs="Times New Roman"/>
          <w:sz w:val="20"/>
          <w:szCs w:val="20"/>
          <w:spacing w:val="8"/>
        </w:rPr>
        <w:t>1</w:t>
      </w:r>
      <w:r>
        <w:rPr>
          <w:rFonts w:ascii="SimSun" w:hAnsi="SimSun" w:eastAsia="SimSun" w:cs="SimSun"/>
          <w:sz w:val="20"/>
          <w:szCs w:val="20"/>
          <w:spacing w:val="8"/>
        </w:rPr>
        <w:t>年，连续观察</w:t>
      </w:r>
      <w:r>
        <w:rPr>
          <w:rFonts w:ascii="Times New Roman" w:hAnsi="Times New Roman" w:eastAsia="Times New Roman" w:cs="Times New Roman"/>
          <w:sz w:val="20"/>
          <w:szCs w:val="20"/>
          <w:spacing w:val="8"/>
        </w:rPr>
        <w:t>5</w:t>
      </w:r>
      <w:r>
        <w:rPr>
          <w:rFonts w:ascii="SimSun" w:hAnsi="SimSun" w:eastAsia="SimSun" w:cs="SimSun"/>
          <w:sz w:val="20"/>
          <w:szCs w:val="20"/>
          <w:spacing w:val="8"/>
        </w:rPr>
        <w:t>年，若</w:t>
      </w:r>
      <w:r>
        <w:rPr>
          <w:rFonts w:ascii="Times New Roman" w:hAnsi="Times New Roman" w:eastAsia="Times New Roman" w:cs="Times New Roman"/>
          <w:sz w:val="20"/>
          <w:szCs w:val="20"/>
          <w:spacing w:val="8"/>
        </w:rPr>
        <w:t>5</w:t>
      </w:r>
      <w:r>
        <w:rPr>
          <w:rFonts w:ascii="SimSun" w:hAnsi="SimSun" w:eastAsia="SimSun" w:cs="SimSun"/>
          <w:sz w:val="20"/>
          <w:szCs w:val="20"/>
          <w:spacing w:val="8"/>
        </w:rPr>
        <w:t>年内不能确诊为尘肺患者，</w:t>
      </w:r>
      <w:r>
        <w:rPr>
          <w:rFonts w:ascii="SimSun" w:hAnsi="SimSun" w:eastAsia="SimSun" w:cs="SimSun"/>
          <w:sz w:val="20"/>
          <w:szCs w:val="20"/>
          <w:spacing w:val="4"/>
        </w:rPr>
        <w:t>按</w:t>
      </w:r>
      <w:r>
        <w:rPr>
          <w:rFonts w:ascii="Times New Roman" w:hAnsi="Times New Roman" w:eastAsia="Times New Roman" w:cs="Times New Roman"/>
          <w:sz w:val="20"/>
          <w:szCs w:val="20"/>
          <w:spacing w:val="4"/>
        </w:rPr>
        <w:t>6.4.2.3 a</w:t>
      </w:r>
      <w:r>
        <w:rPr>
          <w:rFonts w:ascii="SimSun" w:hAnsi="SimSun" w:eastAsia="SimSun" w:cs="SimSun"/>
          <w:sz w:val="20"/>
          <w:szCs w:val="20"/>
          <w:spacing w:val="4"/>
        </w:rPr>
        <w:t>)执行。</w:t>
      </w:r>
    </w:p>
    <w:p>
      <w:pPr>
        <w:spacing w:before="153" w:line="231" w:lineRule="auto"/>
        <w:outlineLvl w:val="3"/>
        <w:rPr>
          <w:rFonts w:ascii="SimHei" w:hAnsi="SimHei" w:eastAsia="SimHei" w:cs="SimHei"/>
          <w:sz w:val="20"/>
          <w:szCs w:val="20"/>
        </w:rPr>
      </w:pPr>
      <w:r>
        <w:rPr>
          <w:rFonts w:ascii="SimHei" w:hAnsi="SimHei" w:eastAsia="SimHei" w:cs="SimHei"/>
          <w:sz w:val="20"/>
          <w:szCs w:val="20"/>
          <w:spacing w:val="7"/>
        </w:rPr>
        <w:t>6.4.3</w:t>
      </w:r>
      <w:r>
        <w:rPr>
          <w:rFonts w:ascii="SimHei" w:hAnsi="SimHei" w:eastAsia="SimHei" w:cs="SimHei"/>
          <w:sz w:val="20"/>
          <w:szCs w:val="20"/>
          <w:spacing w:val="7"/>
        </w:rPr>
        <w:t xml:space="preserve">  </w:t>
      </w:r>
      <w:r>
        <w:rPr>
          <w:rFonts w:ascii="SimHei" w:hAnsi="SimHei" w:eastAsia="SimHei" w:cs="SimHei"/>
          <w:sz w:val="20"/>
          <w:szCs w:val="20"/>
          <w:spacing w:val="7"/>
        </w:rPr>
        <w:t>离岗时职业健康检查</w:t>
      </w:r>
    </w:p>
    <w:p>
      <w:pPr>
        <w:ind w:left="141"/>
        <w:spacing w:before="217" w:line="231" w:lineRule="auto"/>
        <w:outlineLvl w:val="4"/>
        <w:rPr>
          <w:rFonts w:ascii="SimSun" w:hAnsi="SimSun" w:eastAsia="SimSun" w:cs="SimSun"/>
          <w:sz w:val="20"/>
          <w:szCs w:val="20"/>
        </w:rPr>
      </w:pPr>
      <w:r>
        <w:rPr>
          <w:rFonts w:ascii="SimHei" w:hAnsi="SimHei" w:eastAsia="SimHei" w:cs="SimHei"/>
          <w:sz w:val="20"/>
          <w:szCs w:val="20"/>
          <w:spacing w:val="9"/>
        </w:rPr>
        <w:t>6.4.3.1</w:t>
      </w:r>
      <w:r>
        <w:rPr>
          <w:rFonts w:ascii="SimHei" w:hAnsi="SimHei" w:eastAsia="SimHei" w:cs="SimHei"/>
          <w:sz w:val="20"/>
          <w:szCs w:val="20"/>
          <w:spacing w:val="9"/>
        </w:rPr>
        <w:t xml:space="preserve">  </w:t>
      </w:r>
      <w:r>
        <w:rPr>
          <w:rFonts w:ascii="SimSun" w:hAnsi="SimSun" w:eastAsia="SimSun" w:cs="SimSun"/>
          <w:sz w:val="20"/>
          <w:szCs w:val="20"/>
          <w:spacing w:val="9"/>
        </w:rPr>
        <w:t>目标疾病：职业性炭黑尘肺、石墨尘肺、滑石尘肺、云母尘肺、水泥尘肺、铸工尘肺、陶</w:t>
      </w:r>
    </w:p>
    <w:p>
      <w:pPr>
        <w:ind w:left="144"/>
        <w:spacing w:before="62" w:line="228" w:lineRule="auto"/>
        <w:rPr>
          <w:rFonts w:ascii="SimSun" w:hAnsi="SimSun" w:eastAsia="SimSun" w:cs="SimSun"/>
          <w:sz w:val="20"/>
          <w:szCs w:val="20"/>
        </w:rPr>
      </w:pPr>
      <w:r>
        <w:rPr>
          <w:rFonts w:ascii="SimSun" w:hAnsi="SimSun" w:eastAsia="SimSun" w:cs="SimSun"/>
          <w:sz w:val="20"/>
          <w:szCs w:val="20"/>
          <w:spacing w:val="8"/>
        </w:rPr>
        <w:t>工尘肺、铝尘肺、</w:t>
      </w:r>
      <w:r>
        <w:rPr>
          <w:rFonts w:ascii="SimSun" w:hAnsi="SimSun" w:eastAsia="SimSun" w:cs="SimSun"/>
          <w:sz w:val="20"/>
          <w:szCs w:val="20"/>
          <w:spacing w:val="-58"/>
        </w:rPr>
        <w:t xml:space="preserve"> </w:t>
      </w:r>
      <w:r>
        <w:rPr>
          <w:rFonts w:ascii="SimSun" w:hAnsi="SimSun" w:eastAsia="SimSun" w:cs="SimSun"/>
          <w:sz w:val="20"/>
          <w:szCs w:val="20"/>
          <w:spacing w:val="8"/>
        </w:rPr>
        <w:t>电焊工尘肺、根据尘肺病诊断标准可诊断的其他尘肺病。</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5"/>
        </w:rPr>
        <w:t>6.4.3.2</w:t>
      </w:r>
      <w:r>
        <w:rPr>
          <w:rFonts w:ascii="SimHei" w:hAnsi="SimHei" w:eastAsia="SimHei" w:cs="SimHei"/>
          <w:sz w:val="20"/>
          <w:szCs w:val="20"/>
          <w:spacing w:val="5"/>
        </w:rPr>
        <w:t xml:space="preserve">  </w:t>
      </w:r>
      <w:r>
        <w:rPr>
          <w:rFonts w:ascii="SimSun" w:hAnsi="SimSun" w:eastAsia="SimSun" w:cs="SimSun"/>
          <w:sz w:val="20"/>
          <w:szCs w:val="20"/>
          <w:spacing w:val="5"/>
        </w:rPr>
        <w:t>检查内容：同</w:t>
      </w:r>
      <w:r>
        <w:rPr>
          <w:rFonts w:ascii="SimSun" w:hAnsi="SimSun" w:eastAsia="SimSun" w:cs="SimSun"/>
          <w:sz w:val="20"/>
          <w:szCs w:val="20"/>
          <w:spacing w:val="-39"/>
        </w:rPr>
        <w:t xml:space="preserve"> </w:t>
      </w:r>
      <w:r>
        <w:rPr>
          <w:rFonts w:ascii="Times New Roman" w:hAnsi="Times New Roman" w:eastAsia="Times New Roman" w:cs="Times New Roman"/>
          <w:sz w:val="20"/>
          <w:szCs w:val="20"/>
          <w:spacing w:val="5"/>
        </w:rPr>
        <w:t>6.4.2.</w:t>
      </w:r>
      <w:r>
        <w:rPr>
          <w:rFonts w:ascii="Times New Roman" w:hAnsi="Times New Roman" w:eastAsia="Times New Roman" w:cs="Times New Roman"/>
          <w:sz w:val="20"/>
          <w:szCs w:val="20"/>
          <w:spacing w:val="4"/>
        </w:rPr>
        <w:t>2</w:t>
      </w:r>
      <w:r>
        <w:rPr>
          <w:rFonts w:ascii="SimSun" w:hAnsi="SimSun" w:eastAsia="SimSun" w:cs="SimSun"/>
          <w:sz w:val="20"/>
          <w:szCs w:val="20"/>
          <w:spacing w:val="4"/>
        </w:rPr>
        <w:t>。</w:t>
      </w:r>
    </w:p>
    <w:p>
      <w:pPr>
        <w:spacing w:before="218" w:line="229" w:lineRule="auto"/>
        <w:outlineLvl w:val="1"/>
        <w:rPr>
          <w:rFonts w:ascii="SimHei" w:hAnsi="SimHei" w:eastAsia="SimHei" w:cs="SimHei"/>
          <w:sz w:val="20"/>
          <w:szCs w:val="20"/>
        </w:rPr>
      </w:pPr>
      <w:bookmarkStart w:name="bookmark88" w:id="95"/>
      <w:bookmarkEnd w:id="95"/>
      <w:r>
        <w:rPr>
          <w:rFonts w:ascii="SimHei" w:hAnsi="SimHei" w:eastAsia="SimHei" w:cs="SimHei"/>
          <w:sz w:val="20"/>
          <w:szCs w:val="20"/>
          <w:spacing w:val="8"/>
        </w:rPr>
        <w:t>6.5</w:t>
      </w:r>
      <w:r>
        <w:rPr>
          <w:rFonts w:ascii="SimHei" w:hAnsi="SimHei" w:eastAsia="SimHei" w:cs="SimHei"/>
          <w:sz w:val="20"/>
          <w:szCs w:val="20"/>
          <w:spacing w:val="8"/>
        </w:rPr>
        <w:t xml:space="preserve">  </w:t>
      </w:r>
      <w:r>
        <w:rPr>
          <w:rFonts w:ascii="SimHei" w:hAnsi="SimHei" w:eastAsia="SimHei" w:cs="SimHei"/>
          <w:sz w:val="20"/>
          <w:szCs w:val="20"/>
          <w:spacing w:val="8"/>
        </w:rPr>
        <w:t>棉尘（包括亚麻、软大麻、黄麻粉</w:t>
      </w:r>
      <w:r>
        <w:rPr>
          <w:rFonts w:ascii="SimHei" w:hAnsi="SimHei" w:eastAsia="SimHei" w:cs="SimHei"/>
          <w:sz w:val="20"/>
          <w:szCs w:val="20"/>
          <w:spacing w:val="7"/>
        </w:rPr>
        <w:t>尘）</w:t>
      </w:r>
    </w:p>
    <w:p>
      <w:pPr>
        <w:spacing w:before="220" w:line="231" w:lineRule="auto"/>
        <w:outlineLvl w:val="3"/>
        <w:rPr>
          <w:rFonts w:ascii="SimHei" w:hAnsi="SimHei" w:eastAsia="SimHei" w:cs="SimHei"/>
          <w:sz w:val="20"/>
          <w:szCs w:val="20"/>
        </w:rPr>
      </w:pPr>
      <w:r>
        <w:rPr>
          <w:rFonts w:ascii="SimHei" w:hAnsi="SimHei" w:eastAsia="SimHei" w:cs="SimHei"/>
          <w:sz w:val="20"/>
          <w:szCs w:val="20"/>
          <w:spacing w:val="7"/>
        </w:rPr>
        <w:t>6.5.1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4"/>
        </w:rPr>
        <w:t>6.5.1.1</w:t>
      </w:r>
      <w:r>
        <w:rPr>
          <w:rFonts w:ascii="SimHei" w:hAnsi="SimHei" w:eastAsia="SimHei" w:cs="SimHei"/>
          <w:sz w:val="20"/>
          <w:szCs w:val="20"/>
          <w:spacing w:val="31"/>
        </w:rPr>
        <w:t xml:space="preserve">  </w:t>
      </w:r>
      <w:r>
        <w:rPr>
          <w:rFonts w:ascii="SimSun" w:hAnsi="SimSun" w:eastAsia="SimSun" w:cs="SimSun"/>
          <w:sz w:val="20"/>
          <w:szCs w:val="20"/>
          <w:spacing w:val="4"/>
        </w:rPr>
        <w:t>目标疾病为职业禁忌证：</w:t>
      </w:r>
    </w:p>
    <w:p>
      <w:pPr>
        <w:ind w:left="421"/>
        <w:spacing w:before="62" w:line="228" w:lineRule="auto"/>
        <w:rPr>
          <w:rFonts w:ascii="SimSun" w:hAnsi="SimSun" w:eastAsia="SimSun" w:cs="SimSun"/>
          <w:sz w:val="20"/>
          <w:szCs w:val="20"/>
        </w:rPr>
      </w:pPr>
      <w:r>
        <w:rPr>
          <w:rFonts w:ascii="SimSun" w:hAnsi="SimSun" w:eastAsia="SimSun" w:cs="SimSun"/>
          <w:sz w:val="20"/>
          <w:szCs w:val="20"/>
          <w:spacing w:val="6"/>
        </w:rPr>
        <w:t>a)  活动性肺结核病；</w:t>
      </w:r>
    </w:p>
    <w:p>
      <w:pPr>
        <w:ind w:left="417"/>
        <w:spacing w:before="65" w:line="228" w:lineRule="auto"/>
        <w:rPr>
          <w:rFonts w:ascii="SimSun" w:hAnsi="SimSun" w:eastAsia="SimSun" w:cs="SimSun"/>
          <w:sz w:val="20"/>
          <w:szCs w:val="20"/>
        </w:rPr>
      </w:pPr>
      <w:r>
        <w:rPr>
          <w:rFonts w:ascii="SimSun" w:hAnsi="SimSun" w:eastAsia="SimSun" w:cs="SimSun"/>
          <w:sz w:val="20"/>
          <w:szCs w:val="20"/>
          <w:spacing w:val="7"/>
        </w:rPr>
        <w:t>b)  慢性阻塞性肺疾病；</w:t>
      </w:r>
    </w:p>
    <w:p>
      <w:pPr>
        <w:ind w:left="425"/>
        <w:spacing w:before="64" w:line="228" w:lineRule="auto"/>
        <w:rPr>
          <w:rFonts w:ascii="SimSun" w:hAnsi="SimSun" w:eastAsia="SimSun" w:cs="SimSun"/>
          <w:sz w:val="20"/>
          <w:szCs w:val="20"/>
        </w:rPr>
      </w:pPr>
      <w:r>
        <w:rPr>
          <w:rFonts w:ascii="SimSun" w:hAnsi="SimSun" w:eastAsia="SimSun" w:cs="SimSun"/>
          <w:sz w:val="20"/>
          <w:szCs w:val="20"/>
          <w:spacing w:val="6"/>
        </w:rPr>
        <w:t>c)  伴肺功能损害的疾病。</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5"/>
        </w:rPr>
        <w:t>6.5.1.2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41" w:right="73" w:hanging="420"/>
        <w:spacing w:before="62" w:line="288" w:lineRule="auto"/>
        <w:rPr>
          <w:rFonts w:ascii="SimSun" w:hAnsi="SimSun" w:eastAsia="SimSun" w:cs="SimSun"/>
          <w:sz w:val="20"/>
          <w:szCs w:val="20"/>
        </w:rPr>
      </w:pPr>
      <w:r>
        <w:rPr>
          <w:rFonts w:ascii="SimSun" w:hAnsi="SimSun" w:eastAsia="SimSun" w:cs="SimSun"/>
          <w:sz w:val="20"/>
          <w:szCs w:val="20"/>
          <w:spacing w:val="7"/>
        </w:rPr>
        <w:t>a)  症状询问：重点询问呼吸系统、心血管系统疾病史、吸烟史及咳嗽、咳痰、胸闷、气短、发热</w:t>
      </w:r>
      <w:r>
        <w:rPr>
          <w:rFonts w:ascii="SimSun" w:hAnsi="SimSun" w:eastAsia="SimSun" w:cs="SimSun"/>
          <w:sz w:val="20"/>
          <w:szCs w:val="20"/>
          <w:spacing w:val="4"/>
        </w:rPr>
        <w:t>等症状；</w:t>
      </w:r>
    </w:p>
    <w:p>
      <w:pPr>
        <w:ind w:left="417"/>
        <w:spacing w:before="1" w:line="226" w:lineRule="auto"/>
        <w:rPr>
          <w:rFonts w:ascii="SimSun" w:hAnsi="SimSun" w:eastAsia="SimSun" w:cs="SimSun"/>
          <w:sz w:val="20"/>
          <w:szCs w:val="20"/>
        </w:rPr>
      </w:pPr>
      <w:r>
        <w:rPr>
          <w:rFonts w:ascii="SimSun" w:hAnsi="SimSun" w:eastAsia="SimSun" w:cs="SimSun"/>
          <w:sz w:val="20"/>
          <w:szCs w:val="20"/>
          <w:spacing w:val="6"/>
        </w:rPr>
        <w:t>b)  体格检查：</w:t>
      </w:r>
      <w:r>
        <w:rPr>
          <w:rFonts w:ascii="SimSun" w:hAnsi="SimSun" w:eastAsia="SimSun" w:cs="SimSun"/>
          <w:sz w:val="20"/>
          <w:szCs w:val="20"/>
          <w:spacing w:val="-39"/>
        </w:rPr>
        <w:t xml:space="preserve"> </w:t>
      </w:r>
      <w:r>
        <w:rPr>
          <w:rFonts w:ascii="SimSun" w:hAnsi="SimSun" w:eastAsia="SimSun" w:cs="SimSun"/>
          <w:sz w:val="20"/>
          <w:szCs w:val="20"/>
          <w:spacing w:val="6"/>
        </w:rPr>
        <w:t>内科常规检查，重点检查呼吸系统；</w:t>
      </w:r>
    </w:p>
    <w:p>
      <w:pPr>
        <w:spacing w:before="66" w:line="228" w:lineRule="auto"/>
        <w:jc w:val="right"/>
        <w:rPr>
          <w:rFonts w:ascii="SimSun" w:hAnsi="SimSun" w:eastAsia="SimSun" w:cs="SimSun"/>
          <w:sz w:val="20"/>
          <w:szCs w:val="20"/>
        </w:rPr>
      </w:pPr>
      <w:r>
        <w:rPr>
          <w:rFonts w:ascii="SimSun" w:hAnsi="SimSun" w:eastAsia="SimSun" w:cs="SimSun"/>
          <w:sz w:val="20"/>
          <w:szCs w:val="20"/>
          <w:spacing w:val="5"/>
        </w:rPr>
        <w:t>c)  实验室和其他检查：必检项目为血常规、尿常规、肝功能、心电图、胸部</w:t>
      </w:r>
      <w:r>
        <w:rPr>
          <w:rFonts w:ascii="Times New Roman" w:hAnsi="Times New Roman" w:eastAsia="Times New Roman" w:cs="Times New Roman"/>
          <w:sz w:val="20"/>
          <w:szCs w:val="20"/>
          <w:spacing w:val="5"/>
        </w:rPr>
        <w:t>X</w:t>
      </w:r>
      <w:r>
        <w:rPr>
          <w:rFonts w:ascii="SimSun" w:hAnsi="SimSun" w:eastAsia="SimSun" w:cs="SimSun"/>
          <w:sz w:val="20"/>
          <w:szCs w:val="20"/>
          <w:spacing w:val="5"/>
        </w:rPr>
        <w:t>射线摄片、肺功能。</w:t>
      </w:r>
    </w:p>
    <w:p>
      <w:pPr>
        <w:spacing w:line="228" w:lineRule="auto"/>
        <w:sectPr>
          <w:headerReference w:type="default" r:id="rId106"/>
          <w:footerReference w:type="default" r:id="rId107"/>
          <w:pgSz w:w="11906" w:h="16839"/>
          <w:pgMar w:top="1715" w:right="1063" w:bottom="1336" w:left="1425" w:header="1393" w:footer="1102" w:gutter="0"/>
        </w:sectPr>
        <w:rPr>
          <w:rFonts w:ascii="SimSun" w:hAnsi="SimSun" w:eastAsia="SimSun" w:cs="SimSun"/>
          <w:sz w:val="20"/>
          <w:szCs w:val="20"/>
        </w:rPr>
      </w:pPr>
    </w:p>
    <w:p>
      <w:pPr>
        <w:ind w:left="14"/>
        <w:spacing w:before="246" w:line="231" w:lineRule="auto"/>
        <w:outlineLvl w:val="3"/>
        <w:rPr>
          <w:rFonts w:ascii="SimHei" w:hAnsi="SimHei" w:eastAsia="SimHei" w:cs="SimHei"/>
          <w:sz w:val="20"/>
          <w:szCs w:val="20"/>
        </w:rPr>
      </w:pPr>
      <w:r>
        <w:rPr>
          <w:rFonts w:ascii="SimHei" w:hAnsi="SimHei" w:eastAsia="SimHei" w:cs="SimHei"/>
          <w:sz w:val="20"/>
          <w:szCs w:val="20"/>
          <w:spacing w:val="7"/>
        </w:rPr>
        <w:t>6.5.2</w:t>
      </w:r>
      <w:r>
        <w:rPr>
          <w:rFonts w:ascii="SimHei" w:hAnsi="SimHei" w:eastAsia="SimHei" w:cs="SimHei"/>
          <w:sz w:val="20"/>
          <w:szCs w:val="20"/>
          <w:spacing w:val="7"/>
        </w:rPr>
        <w:t xml:space="preserve">  </w:t>
      </w:r>
      <w:r>
        <w:rPr>
          <w:rFonts w:ascii="SimHei" w:hAnsi="SimHei" w:eastAsia="SimHei" w:cs="SimHei"/>
          <w:sz w:val="20"/>
          <w:szCs w:val="20"/>
          <w:spacing w:val="7"/>
        </w:rPr>
        <w:t>在岗期间职业健康检查</w:t>
      </w:r>
    </w:p>
    <w:p>
      <w:pPr>
        <w:ind w:left="156"/>
        <w:spacing w:before="218" w:line="231" w:lineRule="auto"/>
        <w:outlineLvl w:val="4"/>
        <w:rPr>
          <w:rFonts w:ascii="SimSun" w:hAnsi="SimSun" w:eastAsia="SimSun" w:cs="SimSun"/>
          <w:sz w:val="20"/>
          <w:szCs w:val="20"/>
        </w:rPr>
      </w:pPr>
      <w:r>
        <w:rPr>
          <w:rFonts w:ascii="SimHei" w:hAnsi="SimHei" w:eastAsia="SimHei" w:cs="SimHei"/>
          <w:sz w:val="20"/>
          <w:szCs w:val="20"/>
          <w:spacing w:val="1"/>
        </w:rPr>
        <w:t>6.5.2.1</w:t>
      </w:r>
      <w:r>
        <w:rPr>
          <w:rFonts w:ascii="SimHei" w:hAnsi="SimHei" w:eastAsia="SimHei" w:cs="SimHei"/>
          <w:sz w:val="20"/>
          <w:szCs w:val="20"/>
          <w:spacing w:val="31"/>
        </w:rPr>
        <w:t xml:space="preserve">  </w:t>
      </w:r>
      <w:r>
        <w:rPr>
          <w:rFonts w:ascii="SimSun" w:hAnsi="SimSun" w:eastAsia="SimSun" w:cs="SimSun"/>
          <w:sz w:val="20"/>
          <w:szCs w:val="20"/>
          <w:spacing w:val="1"/>
        </w:rPr>
        <w:t>目标疾病：</w:t>
      </w:r>
    </w:p>
    <w:p>
      <w:pPr>
        <w:ind w:left="436"/>
        <w:spacing w:before="60" w:line="228" w:lineRule="auto"/>
        <w:rPr>
          <w:rFonts w:ascii="SimSun" w:hAnsi="SimSun" w:eastAsia="SimSun" w:cs="SimSun"/>
          <w:sz w:val="20"/>
          <w:szCs w:val="20"/>
        </w:rPr>
      </w:pPr>
      <w:r>
        <w:rPr>
          <w:rFonts w:ascii="SimSun" w:hAnsi="SimSun" w:eastAsia="SimSun" w:cs="SimSun"/>
          <w:sz w:val="20"/>
          <w:szCs w:val="20"/>
          <w:spacing w:val="8"/>
        </w:rPr>
        <w:t>a)  职业病：棉尘病（按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56</w:t>
      </w:r>
      <w:r>
        <w:rPr>
          <w:rFonts w:ascii="SimSun" w:hAnsi="SimSun" w:eastAsia="SimSun" w:cs="SimSun"/>
          <w:sz w:val="20"/>
          <w:szCs w:val="20"/>
          <w:spacing w:val="1"/>
        </w:rPr>
        <w:t>）；</w:t>
      </w:r>
    </w:p>
    <w:p>
      <w:pPr>
        <w:ind w:left="431"/>
        <w:spacing w:before="65" w:line="228" w:lineRule="auto"/>
        <w:rPr>
          <w:rFonts w:ascii="SimSun" w:hAnsi="SimSun" w:eastAsia="SimSun" w:cs="SimSun"/>
          <w:sz w:val="20"/>
          <w:szCs w:val="20"/>
        </w:rPr>
      </w:pPr>
      <w:r>
        <w:rPr>
          <w:rFonts w:ascii="SimSun" w:hAnsi="SimSun" w:eastAsia="SimSun" w:cs="SimSun"/>
          <w:sz w:val="20"/>
          <w:szCs w:val="20"/>
          <w:spacing w:val="3"/>
        </w:rPr>
        <w:t>b)  职业禁忌证：同</w:t>
      </w:r>
      <w:r>
        <w:rPr>
          <w:rFonts w:ascii="Times New Roman" w:hAnsi="Times New Roman" w:eastAsia="Times New Roman" w:cs="Times New Roman"/>
          <w:sz w:val="20"/>
          <w:szCs w:val="20"/>
          <w:spacing w:val="3"/>
        </w:rPr>
        <w:t>6.5.</w:t>
      </w:r>
      <w:r>
        <w:rPr>
          <w:rFonts w:ascii="Times New Roman" w:hAnsi="Times New Roman" w:eastAsia="Times New Roman" w:cs="Times New Roman"/>
          <w:sz w:val="20"/>
          <w:szCs w:val="20"/>
          <w:spacing w:val="-22"/>
        </w:rPr>
        <w:t xml:space="preserve"> </w:t>
      </w:r>
      <w:r>
        <w:rPr>
          <w:rFonts w:ascii="Times New Roman" w:hAnsi="Times New Roman" w:eastAsia="Times New Roman" w:cs="Times New Roman"/>
          <w:sz w:val="20"/>
          <w:szCs w:val="20"/>
          <w:spacing w:val="3"/>
        </w:rPr>
        <w:t>1.</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3"/>
        </w:rPr>
        <w:t>1</w:t>
      </w:r>
      <w:r>
        <w:rPr>
          <w:rFonts w:ascii="SimSun" w:hAnsi="SimSun" w:eastAsia="SimSun" w:cs="SimSun"/>
          <w:sz w:val="20"/>
          <w:szCs w:val="20"/>
          <w:spacing w:val="3"/>
        </w:rPr>
        <w:t>。</w:t>
      </w:r>
    </w:p>
    <w:p>
      <w:pPr>
        <w:ind w:left="156"/>
        <w:spacing w:before="65" w:line="231" w:lineRule="auto"/>
        <w:outlineLvl w:val="4"/>
        <w:rPr>
          <w:rFonts w:ascii="SimSun" w:hAnsi="SimSun" w:eastAsia="SimSun" w:cs="SimSun"/>
          <w:sz w:val="20"/>
          <w:szCs w:val="20"/>
        </w:rPr>
      </w:pPr>
      <w:r>
        <w:rPr>
          <w:rFonts w:ascii="SimHei" w:hAnsi="SimHei" w:eastAsia="SimHei" w:cs="SimHei"/>
          <w:sz w:val="20"/>
          <w:szCs w:val="20"/>
          <w:spacing w:val="5"/>
        </w:rPr>
        <w:t>6.5.2.2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56" w:right="63" w:hanging="420"/>
        <w:spacing w:before="62" w:line="288" w:lineRule="auto"/>
        <w:rPr>
          <w:rFonts w:ascii="SimSun" w:hAnsi="SimSun" w:eastAsia="SimSun" w:cs="SimSun"/>
          <w:sz w:val="20"/>
          <w:szCs w:val="20"/>
        </w:rPr>
      </w:pPr>
      <w:r>
        <w:rPr>
          <w:rFonts w:ascii="SimSun" w:hAnsi="SimSun" w:eastAsia="SimSun" w:cs="SimSun"/>
          <w:sz w:val="20"/>
          <w:szCs w:val="20"/>
          <w:spacing w:val="7"/>
        </w:rPr>
        <w:t>a)  症状询问：重点询问呼吸系统、心血管系统疾病史、吸烟史及咳嗽、咳痰、胸闷、气短、发热</w:t>
      </w:r>
      <w:r>
        <w:rPr>
          <w:rFonts w:ascii="SimSun" w:hAnsi="SimSun" w:eastAsia="SimSun" w:cs="SimSun"/>
          <w:sz w:val="20"/>
          <w:szCs w:val="20"/>
          <w:spacing w:val="4"/>
        </w:rPr>
        <w:t>等症状；</w:t>
      </w:r>
    </w:p>
    <w:p>
      <w:pPr>
        <w:ind w:left="431"/>
        <w:spacing w:before="1" w:line="226" w:lineRule="auto"/>
        <w:rPr>
          <w:rFonts w:ascii="SimSun" w:hAnsi="SimSun" w:eastAsia="SimSun" w:cs="SimSun"/>
          <w:sz w:val="20"/>
          <w:szCs w:val="20"/>
        </w:rPr>
      </w:pPr>
      <w:r>
        <w:rPr>
          <w:rFonts w:ascii="SimSun" w:hAnsi="SimSun" w:eastAsia="SimSun" w:cs="SimSun"/>
          <w:sz w:val="20"/>
          <w:szCs w:val="20"/>
          <w:spacing w:val="6"/>
        </w:rPr>
        <w:t>b)  体格检查：</w:t>
      </w:r>
      <w:r>
        <w:rPr>
          <w:rFonts w:ascii="SimSun" w:hAnsi="SimSun" w:eastAsia="SimSun" w:cs="SimSun"/>
          <w:sz w:val="20"/>
          <w:szCs w:val="20"/>
          <w:spacing w:val="-39"/>
        </w:rPr>
        <w:t xml:space="preserve"> </w:t>
      </w:r>
      <w:r>
        <w:rPr>
          <w:rFonts w:ascii="SimSun" w:hAnsi="SimSun" w:eastAsia="SimSun" w:cs="SimSun"/>
          <w:sz w:val="20"/>
          <w:szCs w:val="20"/>
          <w:spacing w:val="6"/>
        </w:rPr>
        <w:t>内科常规检查，重点检查呼吸系统；</w:t>
      </w:r>
    </w:p>
    <w:p>
      <w:pPr>
        <w:ind w:left="439"/>
        <w:spacing w:before="65" w:line="228" w:lineRule="auto"/>
        <w:rPr>
          <w:rFonts w:ascii="SimSun" w:hAnsi="SimSun" w:eastAsia="SimSun" w:cs="SimSun"/>
          <w:sz w:val="20"/>
          <w:szCs w:val="20"/>
        </w:rPr>
      </w:pPr>
      <w:r>
        <w:rPr>
          <w:rFonts w:ascii="SimSun" w:hAnsi="SimSun" w:eastAsia="SimSun" w:cs="SimSun"/>
          <w:sz w:val="20"/>
          <w:szCs w:val="20"/>
          <w:spacing w:val="9"/>
        </w:rPr>
        <w:t>c)  实验室和其他检查：必检项目为胸</w:t>
      </w:r>
      <w:r>
        <w:rPr>
          <w:rFonts w:ascii="SimSun" w:hAnsi="SimSun" w:eastAsia="SimSun" w:cs="SimSun"/>
          <w:sz w:val="20"/>
          <w:szCs w:val="20"/>
          <w:spacing w:val="8"/>
        </w:rPr>
        <w:t>部</w:t>
      </w:r>
      <w:r>
        <w:rPr>
          <w:rFonts w:ascii="Times New Roman" w:hAnsi="Times New Roman" w:eastAsia="Times New Roman" w:cs="Times New Roman"/>
          <w:sz w:val="20"/>
          <w:szCs w:val="20"/>
          <w:spacing w:val="8"/>
        </w:rPr>
        <w:t>X</w:t>
      </w:r>
      <w:r>
        <w:rPr>
          <w:rFonts w:ascii="SimSun" w:hAnsi="SimSun" w:eastAsia="SimSun" w:cs="SimSun"/>
          <w:sz w:val="20"/>
          <w:szCs w:val="20"/>
          <w:spacing w:val="8"/>
        </w:rPr>
        <w:t>射线摄片、心电图、肺功能。</w:t>
      </w:r>
    </w:p>
    <w:p>
      <w:pPr>
        <w:ind w:left="156"/>
        <w:spacing w:before="65" w:line="231" w:lineRule="auto"/>
        <w:outlineLvl w:val="4"/>
        <w:rPr>
          <w:rFonts w:ascii="SimSun" w:hAnsi="SimSun" w:eastAsia="SimSun" w:cs="SimSun"/>
          <w:sz w:val="20"/>
          <w:szCs w:val="20"/>
        </w:rPr>
      </w:pPr>
      <w:r>
        <w:rPr>
          <w:rFonts w:ascii="SimHei" w:hAnsi="SimHei" w:eastAsia="SimHei" w:cs="SimHei"/>
          <w:sz w:val="20"/>
          <w:szCs w:val="20"/>
          <w:spacing w:val="5"/>
        </w:rPr>
        <w:t>6.5.2.3</w:t>
      </w:r>
      <w:r>
        <w:rPr>
          <w:rFonts w:ascii="SimHei" w:hAnsi="SimHei" w:eastAsia="SimHei" w:cs="SimHei"/>
          <w:sz w:val="20"/>
          <w:szCs w:val="20"/>
          <w:spacing w:val="5"/>
        </w:rPr>
        <w:t xml:space="preserve">  </w:t>
      </w:r>
      <w:r>
        <w:rPr>
          <w:rFonts w:ascii="SimSun" w:hAnsi="SimSun" w:eastAsia="SimSun" w:cs="SimSun"/>
          <w:sz w:val="20"/>
          <w:szCs w:val="20"/>
          <w:spacing w:val="5"/>
        </w:rPr>
        <w:t>健康检查周期（按</w:t>
      </w:r>
      <w:r>
        <w:rPr>
          <w:rFonts w:ascii="SimSun" w:hAnsi="SimSun" w:eastAsia="SimSun" w:cs="SimSun"/>
          <w:sz w:val="20"/>
          <w:szCs w:val="20"/>
          <w:spacing w:val="-40"/>
        </w:rPr>
        <w:t xml:space="preserve"> </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5"/>
        </w:rPr>
        <w:t>/T 229.</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5"/>
        </w:rPr>
        <w:t>1</w:t>
      </w:r>
      <w:r>
        <w:rPr>
          <w:rFonts w:ascii="SimSun" w:hAnsi="SimSun" w:eastAsia="SimSun" w:cs="SimSun"/>
          <w:sz w:val="20"/>
          <w:szCs w:val="20"/>
          <w:spacing w:val="7"/>
        </w:rPr>
        <w:t>）：</w:t>
      </w:r>
    </w:p>
    <w:p>
      <w:pPr>
        <w:ind w:left="436"/>
        <w:spacing w:before="62" w:line="228" w:lineRule="auto"/>
        <w:rPr>
          <w:rFonts w:ascii="SimSun" w:hAnsi="SimSun" w:eastAsia="SimSun" w:cs="SimSun"/>
          <w:sz w:val="20"/>
          <w:szCs w:val="20"/>
        </w:rPr>
      </w:pPr>
      <w:r>
        <w:rPr>
          <w:rFonts w:ascii="SimSun" w:hAnsi="SimSun" w:eastAsia="SimSun" w:cs="SimSun"/>
          <w:sz w:val="20"/>
          <w:szCs w:val="20"/>
          <w:spacing w:val="8"/>
        </w:rPr>
        <w:t>a)  劳动者在开始工作的第</w:t>
      </w:r>
      <w:r>
        <w:rPr>
          <w:rFonts w:ascii="Times New Roman" w:hAnsi="Times New Roman" w:eastAsia="Times New Roman" w:cs="Times New Roman"/>
          <w:sz w:val="20"/>
          <w:szCs w:val="20"/>
          <w:spacing w:val="8"/>
        </w:rPr>
        <w:t>6</w:t>
      </w:r>
      <w:r>
        <w:rPr>
          <w:rFonts w:ascii="SimSun" w:hAnsi="SimSun" w:eastAsia="SimSun" w:cs="SimSun"/>
          <w:sz w:val="20"/>
          <w:szCs w:val="20"/>
          <w:spacing w:val="8"/>
        </w:rPr>
        <w:t>个月～</w:t>
      </w:r>
      <w:r>
        <w:rPr>
          <w:rFonts w:ascii="Times New Roman" w:hAnsi="Times New Roman" w:eastAsia="Times New Roman" w:cs="Times New Roman"/>
          <w:sz w:val="20"/>
          <w:szCs w:val="20"/>
          <w:spacing w:val="8"/>
        </w:rPr>
        <w:t>12</w:t>
      </w:r>
      <w:r>
        <w:rPr>
          <w:rFonts w:ascii="SimSun" w:hAnsi="SimSun" w:eastAsia="SimSun" w:cs="SimSun"/>
          <w:sz w:val="20"/>
          <w:szCs w:val="20"/>
          <w:spacing w:val="8"/>
        </w:rPr>
        <w:t>个月之间应进行1次健康检查；</w:t>
      </w:r>
    </w:p>
    <w:p>
      <w:pPr>
        <w:ind w:left="431"/>
        <w:spacing w:before="65" w:line="228" w:lineRule="auto"/>
        <w:rPr>
          <w:rFonts w:ascii="SimSun" w:hAnsi="SimSun" w:eastAsia="SimSun" w:cs="SimSun"/>
          <w:sz w:val="20"/>
          <w:szCs w:val="20"/>
        </w:rPr>
      </w:pPr>
      <w:r>
        <w:rPr>
          <w:rFonts w:ascii="SimSun" w:hAnsi="SimSun" w:eastAsia="SimSun" w:cs="SimSun"/>
          <w:sz w:val="20"/>
          <w:szCs w:val="20"/>
          <w:spacing w:val="9"/>
        </w:rPr>
        <w:t>b)  生产性粉尘作业分级I级及以下，</w:t>
      </w:r>
      <w:r>
        <w:rPr>
          <w:rFonts w:ascii="Times New Roman" w:hAnsi="Times New Roman" w:eastAsia="Times New Roman" w:cs="Times New Roman"/>
          <w:sz w:val="20"/>
          <w:szCs w:val="20"/>
          <w:spacing w:val="9"/>
        </w:rPr>
        <w:t>4</w:t>
      </w:r>
      <w:r>
        <w:rPr>
          <w:rFonts w:ascii="SimSun" w:hAnsi="SimSun" w:eastAsia="SimSun" w:cs="SimSun"/>
          <w:sz w:val="20"/>
          <w:szCs w:val="20"/>
          <w:spacing w:val="9"/>
        </w:rPr>
        <w:t>年～</w:t>
      </w:r>
      <w:r>
        <w:rPr>
          <w:rFonts w:ascii="Times New Roman" w:hAnsi="Times New Roman" w:eastAsia="Times New Roman" w:cs="Times New Roman"/>
          <w:sz w:val="20"/>
          <w:szCs w:val="20"/>
          <w:spacing w:val="9"/>
        </w:rPr>
        <w:t>5</w:t>
      </w:r>
      <w:r>
        <w:rPr>
          <w:rFonts w:ascii="SimSun" w:hAnsi="SimSun" w:eastAsia="SimSun" w:cs="SimSun"/>
          <w:sz w:val="20"/>
          <w:szCs w:val="20"/>
          <w:spacing w:val="9"/>
        </w:rPr>
        <w:t>年；生产性粉尘作业</w:t>
      </w:r>
      <w:r>
        <w:rPr>
          <w:rFonts w:ascii="SimSun" w:hAnsi="SimSun" w:eastAsia="SimSun" w:cs="SimSun"/>
          <w:sz w:val="20"/>
          <w:szCs w:val="20"/>
          <w:spacing w:val="8"/>
        </w:rPr>
        <w:t>分级</w:t>
      </w:r>
      <w:r>
        <w:rPr>
          <w:rFonts w:ascii="Times New Roman" w:hAnsi="Times New Roman" w:eastAsia="Times New Roman" w:cs="Times New Roman"/>
          <w:sz w:val="20"/>
          <w:szCs w:val="20"/>
        </w:rPr>
        <w:t>II</w:t>
      </w:r>
      <w:r>
        <w:rPr>
          <w:rFonts w:ascii="SimSun" w:hAnsi="SimSun" w:eastAsia="SimSun" w:cs="SimSun"/>
          <w:sz w:val="20"/>
          <w:szCs w:val="20"/>
          <w:spacing w:val="8"/>
        </w:rPr>
        <w:t>级及以上，</w:t>
      </w:r>
      <w:r>
        <w:rPr>
          <w:rFonts w:ascii="Times New Roman" w:hAnsi="Times New Roman" w:eastAsia="Times New Roman" w:cs="Times New Roman"/>
          <w:sz w:val="20"/>
          <w:szCs w:val="20"/>
          <w:spacing w:val="8"/>
        </w:rPr>
        <w:t>2</w:t>
      </w:r>
      <w:r>
        <w:rPr>
          <w:rFonts w:ascii="SimSun" w:hAnsi="SimSun" w:eastAsia="SimSun" w:cs="SimSun"/>
          <w:sz w:val="20"/>
          <w:szCs w:val="20"/>
          <w:spacing w:val="8"/>
        </w:rPr>
        <w:t>年～</w:t>
      </w:r>
      <w:r>
        <w:rPr>
          <w:rFonts w:ascii="Times New Roman" w:hAnsi="Times New Roman" w:eastAsia="Times New Roman" w:cs="Times New Roman"/>
          <w:sz w:val="20"/>
          <w:szCs w:val="20"/>
          <w:spacing w:val="8"/>
        </w:rPr>
        <w:t>3</w:t>
      </w:r>
      <w:r>
        <w:rPr>
          <w:rFonts w:ascii="SimSun" w:hAnsi="SimSun" w:eastAsia="SimSun" w:cs="SimSun"/>
          <w:sz w:val="20"/>
          <w:szCs w:val="20"/>
          <w:spacing w:val="8"/>
        </w:rPr>
        <w:t>年；</w:t>
      </w:r>
    </w:p>
    <w:p>
      <w:pPr>
        <w:ind w:left="850" w:right="6" w:hanging="411"/>
        <w:spacing w:before="66" w:line="285" w:lineRule="auto"/>
        <w:rPr>
          <w:rFonts w:ascii="SimSun" w:hAnsi="SimSun" w:eastAsia="SimSun" w:cs="SimSun"/>
          <w:sz w:val="20"/>
          <w:szCs w:val="20"/>
        </w:rPr>
      </w:pPr>
      <w:r>
        <w:rPr>
          <w:rFonts w:ascii="SimSun" w:hAnsi="SimSun" w:eastAsia="SimSun" w:cs="SimSun"/>
          <w:sz w:val="20"/>
          <w:szCs w:val="20"/>
          <w:spacing w:val="6"/>
        </w:rPr>
        <w:t>c)  工作期间偶尔发生胸部紧束感和/或胸闷、气短、咳嗽等呼吸系统症状，脱离工作后症状缓</w:t>
      </w:r>
      <w:r>
        <w:rPr>
          <w:rFonts w:ascii="SimSun" w:hAnsi="SimSun" w:eastAsia="SimSun" w:cs="SimSun"/>
          <w:sz w:val="20"/>
          <w:szCs w:val="20"/>
          <w:spacing w:val="5"/>
        </w:rPr>
        <w:t>解，</w:t>
      </w:r>
      <w:r>
        <w:rPr>
          <w:rFonts w:ascii="SimSun" w:hAnsi="SimSun" w:eastAsia="SimSun" w:cs="SimSun"/>
          <w:sz w:val="20"/>
          <w:szCs w:val="20"/>
        </w:rPr>
        <w:t xml:space="preserve"> </w:t>
      </w:r>
      <w:r>
        <w:rPr>
          <w:rFonts w:ascii="Times New Roman" w:hAnsi="Times New Roman" w:eastAsia="Times New Roman" w:cs="Times New Roman"/>
          <w:sz w:val="20"/>
          <w:szCs w:val="20"/>
        </w:rPr>
        <w:t>FEV</w:t>
      </w:r>
      <w:r>
        <w:rPr>
          <w:rFonts w:ascii="SimSun" w:hAnsi="SimSun" w:eastAsia="SimSun" w:cs="SimSun"/>
          <w:sz w:val="10"/>
          <w:szCs w:val="10"/>
          <w:spacing w:val="12"/>
          <w:position w:val="-3"/>
        </w:rPr>
        <w:t>1</w:t>
      </w:r>
      <w:r>
        <w:rPr>
          <w:rFonts w:ascii="SimSun" w:hAnsi="SimSun" w:eastAsia="SimSun" w:cs="SimSun"/>
          <w:sz w:val="20"/>
          <w:szCs w:val="20"/>
          <w:spacing w:val="12"/>
        </w:rPr>
        <w:t>工作班后与班前比较下降不超过</w:t>
      </w:r>
      <w:r>
        <w:rPr>
          <w:rFonts w:ascii="Times New Roman" w:hAnsi="Times New Roman" w:eastAsia="Times New Roman" w:cs="Times New Roman"/>
          <w:sz w:val="20"/>
          <w:szCs w:val="20"/>
          <w:spacing w:val="12"/>
        </w:rPr>
        <w:t>15</w:t>
      </w:r>
      <w:r>
        <w:rPr>
          <w:rFonts w:ascii="SimSun" w:hAnsi="SimSun" w:eastAsia="SimSun" w:cs="SimSun"/>
          <w:sz w:val="20"/>
          <w:szCs w:val="20"/>
          <w:spacing w:val="12"/>
        </w:rPr>
        <w:t>％者，医学观察时间为半年，观察期满仍不能诊</w:t>
      </w:r>
      <w:r>
        <w:rPr>
          <w:rFonts w:ascii="SimSun" w:hAnsi="SimSun" w:eastAsia="SimSun" w:cs="SimSun"/>
          <w:sz w:val="20"/>
          <w:szCs w:val="20"/>
          <w:spacing w:val="11"/>
        </w:rPr>
        <w:t>断为</w:t>
      </w:r>
      <w:r>
        <w:rPr>
          <w:rFonts w:ascii="SimSun" w:hAnsi="SimSun" w:eastAsia="SimSun" w:cs="SimSun"/>
          <w:sz w:val="20"/>
          <w:szCs w:val="20"/>
          <w:spacing w:val="6"/>
        </w:rPr>
        <w:t>棉尘病者，按</w:t>
      </w:r>
      <w:r>
        <w:rPr>
          <w:rFonts w:ascii="Times New Roman" w:hAnsi="Times New Roman" w:eastAsia="Times New Roman" w:cs="Times New Roman"/>
          <w:sz w:val="20"/>
          <w:szCs w:val="20"/>
          <w:spacing w:val="6"/>
        </w:rPr>
        <w:t>6.5.2.3 b</w:t>
      </w:r>
      <w:r>
        <w:rPr>
          <w:rFonts w:ascii="SimSun" w:hAnsi="SimSun" w:eastAsia="SimSun" w:cs="SimSun"/>
          <w:sz w:val="20"/>
          <w:szCs w:val="20"/>
          <w:spacing w:val="6"/>
        </w:rPr>
        <w:t>)执行。</w:t>
      </w:r>
    </w:p>
    <w:p>
      <w:pPr>
        <w:ind w:left="14"/>
        <w:spacing w:before="164" w:line="231" w:lineRule="auto"/>
        <w:outlineLvl w:val="3"/>
        <w:rPr>
          <w:rFonts w:ascii="SimHei" w:hAnsi="SimHei" w:eastAsia="SimHei" w:cs="SimHei"/>
          <w:sz w:val="20"/>
          <w:szCs w:val="20"/>
        </w:rPr>
      </w:pPr>
      <w:r>
        <w:rPr>
          <w:rFonts w:ascii="SimHei" w:hAnsi="SimHei" w:eastAsia="SimHei" w:cs="SimHei"/>
          <w:sz w:val="20"/>
          <w:szCs w:val="20"/>
          <w:spacing w:val="7"/>
        </w:rPr>
        <w:t>6.5.3</w:t>
      </w:r>
      <w:r>
        <w:rPr>
          <w:rFonts w:ascii="SimHei" w:hAnsi="SimHei" w:eastAsia="SimHei" w:cs="SimHei"/>
          <w:sz w:val="20"/>
          <w:szCs w:val="20"/>
          <w:spacing w:val="7"/>
        </w:rPr>
        <w:t xml:space="preserve">  </w:t>
      </w:r>
      <w:r>
        <w:rPr>
          <w:rFonts w:ascii="SimHei" w:hAnsi="SimHei" w:eastAsia="SimHei" w:cs="SimHei"/>
          <w:sz w:val="20"/>
          <w:szCs w:val="20"/>
          <w:spacing w:val="7"/>
        </w:rPr>
        <w:t>离岗时职业健康检查</w:t>
      </w:r>
    </w:p>
    <w:p>
      <w:pPr>
        <w:ind w:left="156"/>
        <w:spacing w:before="218" w:line="231" w:lineRule="auto"/>
        <w:outlineLvl w:val="4"/>
        <w:rPr>
          <w:rFonts w:ascii="SimSun" w:hAnsi="SimSun" w:eastAsia="SimSun" w:cs="SimSun"/>
          <w:sz w:val="20"/>
          <w:szCs w:val="20"/>
        </w:rPr>
      </w:pPr>
      <w:r>
        <w:rPr>
          <w:rFonts w:ascii="SimHei" w:hAnsi="SimHei" w:eastAsia="SimHei" w:cs="SimHei"/>
          <w:sz w:val="20"/>
          <w:szCs w:val="20"/>
          <w:spacing w:val="3"/>
        </w:rPr>
        <w:t>6.5.3.1</w:t>
      </w:r>
      <w:r>
        <w:rPr>
          <w:rFonts w:ascii="SimHei" w:hAnsi="SimHei" w:eastAsia="SimHei" w:cs="SimHei"/>
          <w:sz w:val="20"/>
          <w:szCs w:val="20"/>
          <w:spacing w:val="33"/>
        </w:rPr>
        <w:t xml:space="preserve">  </w:t>
      </w:r>
      <w:r>
        <w:rPr>
          <w:rFonts w:ascii="SimSun" w:hAnsi="SimSun" w:eastAsia="SimSun" w:cs="SimSun"/>
          <w:sz w:val="20"/>
          <w:szCs w:val="20"/>
          <w:spacing w:val="3"/>
        </w:rPr>
        <w:t>目标疾病：棉尘病。</w:t>
      </w:r>
    </w:p>
    <w:p>
      <w:pPr>
        <w:ind w:left="156"/>
        <w:spacing w:before="61" w:line="231" w:lineRule="auto"/>
        <w:outlineLvl w:val="4"/>
        <w:rPr>
          <w:rFonts w:ascii="SimSun" w:hAnsi="SimSun" w:eastAsia="SimSun" w:cs="SimSun"/>
          <w:sz w:val="20"/>
          <w:szCs w:val="20"/>
        </w:rPr>
      </w:pPr>
      <w:bookmarkStart w:name="bookmark89" w:id="96"/>
      <w:bookmarkEnd w:id="96"/>
      <w:r>
        <w:rPr>
          <w:rFonts w:ascii="SimHei" w:hAnsi="SimHei" w:eastAsia="SimHei" w:cs="SimHei"/>
          <w:sz w:val="20"/>
          <w:szCs w:val="20"/>
          <w:spacing w:val="5"/>
        </w:rPr>
        <w:t>6.5.3.2</w:t>
      </w:r>
      <w:r>
        <w:rPr>
          <w:rFonts w:ascii="SimHei" w:hAnsi="SimHei" w:eastAsia="SimHei" w:cs="SimHei"/>
          <w:sz w:val="20"/>
          <w:szCs w:val="20"/>
          <w:spacing w:val="5"/>
        </w:rPr>
        <w:t xml:space="preserve">  </w:t>
      </w:r>
      <w:r>
        <w:rPr>
          <w:rFonts w:ascii="SimSun" w:hAnsi="SimSun" w:eastAsia="SimSun" w:cs="SimSun"/>
          <w:sz w:val="20"/>
          <w:szCs w:val="20"/>
          <w:spacing w:val="5"/>
        </w:rPr>
        <w:t>检查内容：同</w:t>
      </w:r>
      <w:r>
        <w:rPr>
          <w:rFonts w:ascii="SimSun" w:hAnsi="SimSun" w:eastAsia="SimSun" w:cs="SimSun"/>
          <w:sz w:val="20"/>
          <w:szCs w:val="20"/>
          <w:spacing w:val="-39"/>
        </w:rPr>
        <w:t xml:space="preserve"> </w:t>
      </w:r>
      <w:r>
        <w:rPr>
          <w:rFonts w:ascii="Times New Roman" w:hAnsi="Times New Roman" w:eastAsia="Times New Roman" w:cs="Times New Roman"/>
          <w:sz w:val="20"/>
          <w:szCs w:val="20"/>
          <w:spacing w:val="5"/>
        </w:rPr>
        <w:t>6.5.2.</w:t>
      </w:r>
      <w:r>
        <w:rPr>
          <w:rFonts w:ascii="Times New Roman" w:hAnsi="Times New Roman" w:eastAsia="Times New Roman" w:cs="Times New Roman"/>
          <w:sz w:val="20"/>
          <w:szCs w:val="20"/>
          <w:spacing w:val="4"/>
        </w:rPr>
        <w:t>2</w:t>
      </w:r>
      <w:r>
        <w:rPr>
          <w:rFonts w:ascii="SimSun" w:hAnsi="SimSun" w:eastAsia="SimSun" w:cs="SimSun"/>
          <w:sz w:val="20"/>
          <w:szCs w:val="20"/>
          <w:spacing w:val="4"/>
        </w:rPr>
        <w:t>。</w:t>
      </w:r>
    </w:p>
    <w:p>
      <w:pPr>
        <w:spacing w:before="218" w:line="229" w:lineRule="auto"/>
        <w:outlineLvl w:val="2"/>
        <w:jc w:val="right"/>
        <w:rPr>
          <w:rFonts w:ascii="SimHei" w:hAnsi="SimHei" w:eastAsia="SimHei" w:cs="SimHei"/>
          <w:sz w:val="20"/>
          <w:szCs w:val="20"/>
        </w:rPr>
      </w:pPr>
      <w:r>
        <w:rPr>
          <w:rFonts w:ascii="SimHei" w:hAnsi="SimHei" w:eastAsia="SimHei" w:cs="SimHei"/>
          <w:sz w:val="20"/>
          <w:szCs w:val="20"/>
          <w:spacing w:val="8"/>
        </w:rPr>
        <w:t>6.6</w:t>
      </w:r>
      <w:r>
        <w:rPr>
          <w:rFonts w:ascii="SimHei" w:hAnsi="SimHei" w:eastAsia="SimHei" w:cs="SimHei"/>
          <w:sz w:val="20"/>
          <w:szCs w:val="20"/>
          <w:spacing w:val="8"/>
        </w:rPr>
        <w:t xml:space="preserve">  </w:t>
      </w:r>
      <w:r>
        <w:rPr>
          <w:rFonts w:ascii="SimHei" w:hAnsi="SimHei" w:eastAsia="SimHei" w:cs="SimHei"/>
          <w:sz w:val="20"/>
          <w:szCs w:val="20"/>
          <w:spacing w:val="8"/>
        </w:rPr>
        <w:t>有机粉尘[指动物性粉尘（动物蛋白、皮毛、排泄物）</w:t>
      </w:r>
      <w:r>
        <w:rPr>
          <w:rFonts w:ascii="SimHei" w:hAnsi="SimHei" w:eastAsia="SimHei" w:cs="SimHei"/>
          <w:sz w:val="20"/>
          <w:szCs w:val="20"/>
          <w:spacing w:val="-59"/>
        </w:rPr>
        <w:t xml:space="preserve"> </w:t>
      </w:r>
      <w:r>
        <w:rPr>
          <w:rFonts w:ascii="SimHei" w:hAnsi="SimHei" w:eastAsia="SimHei" w:cs="SimHei"/>
          <w:sz w:val="20"/>
          <w:szCs w:val="20"/>
          <w:spacing w:val="8"/>
        </w:rPr>
        <w:t>、</w:t>
      </w:r>
      <w:r>
        <w:rPr>
          <w:rFonts w:ascii="SimHei" w:hAnsi="SimHei" w:eastAsia="SimHei" w:cs="SimHei"/>
          <w:sz w:val="20"/>
          <w:szCs w:val="20"/>
          <w:spacing w:val="7"/>
        </w:rPr>
        <w:t>植物性粉尘（燕麦、谷物、木材、纸浆、</w:t>
      </w:r>
    </w:p>
    <w:p>
      <w:pPr>
        <w:ind w:left="13" w:right="63"/>
        <w:spacing w:before="65" w:line="288" w:lineRule="auto"/>
        <w:rPr>
          <w:rFonts w:ascii="SimHei" w:hAnsi="SimHei" w:eastAsia="SimHei" w:cs="SimHei"/>
          <w:sz w:val="20"/>
          <w:szCs w:val="20"/>
        </w:rPr>
      </w:pPr>
      <w:r>
        <w:rPr>
          <w:rFonts w:ascii="SimHei" w:hAnsi="SimHei" w:eastAsia="SimHei" w:cs="SimHei"/>
          <w:sz w:val="20"/>
          <w:szCs w:val="20"/>
          <w:spacing w:val="8"/>
        </w:rPr>
        <w:t>大豆、咖啡、烟草粉尘等）、生物因素（如霉菌属类、霉菌孢</w:t>
      </w:r>
      <w:r>
        <w:rPr>
          <w:rFonts w:ascii="SimHei" w:hAnsi="SimHei" w:eastAsia="SimHei" w:cs="SimHei"/>
          <w:sz w:val="20"/>
          <w:szCs w:val="20"/>
          <w:spacing w:val="7"/>
        </w:rPr>
        <w:t>子、嗜热放线杆菌、枯草杆菌、芽孢杆菌</w:t>
      </w:r>
      <w:r>
        <w:rPr>
          <w:rFonts w:ascii="SimHei" w:hAnsi="SimHei" w:eastAsia="SimHei" w:cs="SimHei"/>
          <w:sz w:val="20"/>
          <w:szCs w:val="20"/>
          <w:spacing w:val="9"/>
        </w:rPr>
        <w:t>等）以及具有半抗原性质的化学物质等形成的气溶胶]</w:t>
      </w:r>
    </w:p>
    <w:p>
      <w:pPr>
        <w:ind w:left="14"/>
        <w:spacing w:before="155" w:line="231" w:lineRule="auto"/>
        <w:outlineLvl w:val="3"/>
        <w:rPr>
          <w:rFonts w:ascii="SimHei" w:hAnsi="SimHei" w:eastAsia="SimHei" w:cs="SimHei"/>
          <w:sz w:val="20"/>
          <w:szCs w:val="20"/>
        </w:rPr>
      </w:pPr>
      <w:r>
        <w:rPr>
          <w:rFonts w:ascii="SimHei" w:hAnsi="SimHei" w:eastAsia="SimHei" w:cs="SimHei"/>
          <w:sz w:val="20"/>
          <w:szCs w:val="20"/>
          <w:spacing w:val="7"/>
        </w:rPr>
        <w:t>6.6.1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56"/>
        <w:spacing w:before="218" w:line="231" w:lineRule="auto"/>
        <w:outlineLvl w:val="4"/>
        <w:rPr>
          <w:rFonts w:ascii="SimSun" w:hAnsi="SimSun" w:eastAsia="SimSun" w:cs="SimSun"/>
          <w:sz w:val="20"/>
          <w:szCs w:val="20"/>
        </w:rPr>
      </w:pPr>
      <w:r>
        <w:rPr>
          <w:rFonts w:ascii="SimHei" w:hAnsi="SimHei" w:eastAsia="SimHei" w:cs="SimHei"/>
          <w:sz w:val="20"/>
          <w:szCs w:val="20"/>
          <w:spacing w:val="4"/>
        </w:rPr>
        <w:t>6.6.1.1</w:t>
      </w:r>
      <w:r>
        <w:rPr>
          <w:rFonts w:ascii="SimHei" w:hAnsi="SimHei" w:eastAsia="SimHei" w:cs="SimHei"/>
          <w:sz w:val="20"/>
          <w:szCs w:val="20"/>
          <w:spacing w:val="31"/>
        </w:rPr>
        <w:t xml:space="preserve">  </w:t>
      </w:r>
      <w:r>
        <w:rPr>
          <w:rFonts w:ascii="SimSun" w:hAnsi="SimSun" w:eastAsia="SimSun" w:cs="SimSun"/>
          <w:sz w:val="20"/>
          <w:szCs w:val="20"/>
          <w:spacing w:val="4"/>
        </w:rPr>
        <w:t>目标疾病为职业禁忌证：</w:t>
      </w:r>
    </w:p>
    <w:p>
      <w:pPr>
        <w:ind w:left="436"/>
        <w:spacing w:before="62" w:line="228" w:lineRule="auto"/>
        <w:rPr>
          <w:rFonts w:ascii="SimSun" w:hAnsi="SimSun" w:eastAsia="SimSun" w:cs="SimSun"/>
          <w:sz w:val="20"/>
          <w:szCs w:val="20"/>
        </w:rPr>
      </w:pPr>
      <w:r>
        <w:rPr>
          <w:rFonts w:ascii="SimSun" w:hAnsi="SimSun" w:eastAsia="SimSun" w:cs="SimSun"/>
          <w:sz w:val="20"/>
          <w:szCs w:val="20"/>
          <w:spacing w:val="7"/>
        </w:rPr>
        <w:t>a)  致喘物过敏和支气管哮喘；</w:t>
      </w:r>
    </w:p>
    <w:p>
      <w:pPr>
        <w:ind w:left="431"/>
        <w:spacing w:before="65" w:line="228" w:lineRule="auto"/>
        <w:rPr>
          <w:rFonts w:ascii="SimSun" w:hAnsi="SimSun" w:eastAsia="SimSun" w:cs="SimSun"/>
          <w:sz w:val="20"/>
          <w:szCs w:val="20"/>
        </w:rPr>
      </w:pPr>
      <w:r>
        <w:rPr>
          <w:rFonts w:ascii="SimSun" w:hAnsi="SimSun" w:eastAsia="SimSun" w:cs="SimSun"/>
          <w:sz w:val="20"/>
          <w:szCs w:val="20"/>
          <w:spacing w:val="7"/>
        </w:rPr>
        <w:t>b)  慢性阻塞性肺疾病；</w:t>
      </w:r>
    </w:p>
    <w:p>
      <w:pPr>
        <w:ind w:left="439"/>
        <w:spacing w:before="65" w:line="228" w:lineRule="auto"/>
        <w:rPr>
          <w:rFonts w:ascii="SimSun" w:hAnsi="SimSun" w:eastAsia="SimSun" w:cs="SimSun"/>
          <w:sz w:val="20"/>
          <w:szCs w:val="20"/>
        </w:rPr>
      </w:pPr>
      <w:r>
        <w:rPr>
          <w:rFonts w:ascii="SimSun" w:hAnsi="SimSun" w:eastAsia="SimSun" w:cs="SimSun"/>
          <w:sz w:val="20"/>
          <w:szCs w:val="20"/>
          <w:spacing w:val="6"/>
        </w:rPr>
        <w:t>c)  慢性间质性肺疾病；</w:t>
      </w:r>
    </w:p>
    <w:p>
      <w:pPr>
        <w:ind w:left="439"/>
        <w:spacing w:before="65" w:line="228" w:lineRule="auto"/>
        <w:rPr>
          <w:rFonts w:ascii="SimSun" w:hAnsi="SimSun" w:eastAsia="SimSun" w:cs="SimSun"/>
          <w:sz w:val="20"/>
          <w:szCs w:val="20"/>
        </w:rPr>
      </w:pPr>
      <w:r>
        <w:rPr>
          <w:rFonts w:ascii="SimSun" w:hAnsi="SimSun" w:eastAsia="SimSun" w:cs="SimSun"/>
          <w:sz w:val="20"/>
          <w:szCs w:val="20"/>
          <w:spacing w:val="6"/>
        </w:rPr>
        <w:t>d)  伴肺功能损害的疾病；</w:t>
      </w:r>
    </w:p>
    <w:p>
      <w:pPr>
        <w:ind w:left="440"/>
        <w:spacing w:before="65" w:line="228" w:lineRule="auto"/>
        <w:rPr>
          <w:rFonts w:ascii="SimSun" w:hAnsi="SimSun" w:eastAsia="SimSun" w:cs="SimSun"/>
          <w:sz w:val="20"/>
          <w:szCs w:val="20"/>
        </w:rPr>
      </w:pPr>
      <w:r>
        <w:rPr>
          <w:rFonts w:ascii="SimSun" w:hAnsi="SimSun" w:eastAsia="SimSun" w:cs="SimSun"/>
          <w:sz w:val="20"/>
          <w:szCs w:val="20"/>
          <w:spacing w:val="7"/>
        </w:rPr>
        <w:t>e)  伴气道高反应的过敏性鼻炎。</w:t>
      </w:r>
    </w:p>
    <w:p>
      <w:pPr>
        <w:ind w:left="12"/>
        <w:spacing w:before="221" w:line="231" w:lineRule="auto"/>
        <w:outlineLvl w:val="4"/>
        <w:rPr>
          <w:rFonts w:ascii="SimHei" w:hAnsi="SimHei" w:eastAsia="SimHei" w:cs="SimHei"/>
          <w:sz w:val="20"/>
          <w:szCs w:val="20"/>
        </w:rPr>
      </w:pPr>
      <w:r>
        <w:rPr>
          <w:rFonts w:ascii="SimHei" w:hAnsi="SimHei" w:eastAsia="SimHei" w:cs="SimHei"/>
          <w:sz w:val="20"/>
          <w:szCs w:val="20"/>
          <w:spacing w:val="5"/>
        </w:rPr>
        <w:t>6.6.1.2</w:t>
      </w:r>
      <w:r>
        <w:rPr>
          <w:rFonts w:ascii="SimHei" w:hAnsi="SimHei" w:eastAsia="SimHei" w:cs="SimHei"/>
          <w:sz w:val="20"/>
          <w:szCs w:val="20"/>
          <w:spacing w:val="5"/>
        </w:rPr>
        <w:t xml:space="preserve">  </w:t>
      </w:r>
      <w:r>
        <w:rPr>
          <w:rFonts w:ascii="SimHei" w:hAnsi="SimHei" w:eastAsia="SimHei" w:cs="SimHei"/>
          <w:sz w:val="20"/>
          <w:szCs w:val="20"/>
          <w:spacing w:val="5"/>
        </w:rPr>
        <w:t>检查内容：</w:t>
      </w:r>
    </w:p>
    <w:p>
      <w:pPr>
        <w:ind w:left="854" w:right="63" w:hanging="418"/>
        <w:spacing w:before="218" w:line="288" w:lineRule="auto"/>
        <w:rPr>
          <w:rFonts w:ascii="SimSun" w:hAnsi="SimSun" w:eastAsia="SimSun" w:cs="SimSun"/>
          <w:sz w:val="20"/>
          <w:szCs w:val="20"/>
        </w:rPr>
      </w:pPr>
      <w:r>
        <w:rPr>
          <w:rFonts w:ascii="SimSun" w:hAnsi="SimSun" w:eastAsia="SimSun" w:cs="SimSun"/>
          <w:sz w:val="20"/>
          <w:szCs w:val="20"/>
          <w:spacing w:val="7"/>
        </w:rPr>
        <w:t>a)  症状询问：重点询问花粉、药物等过敏史、哮喘病史、吸烟史、呼吸系统、心血管系统疾病史</w:t>
      </w:r>
      <w:r>
        <w:rPr>
          <w:rFonts w:ascii="SimSun" w:hAnsi="SimSun" w:eastAsia="SimSun" w:cs="SimSun"/>
          <w:sz w:val="20"/>
          <w:szCs w:val="20"/>
          <w:spacing w:val="9"/>
        </w:rPr>
        <w:t>及有无喘息、气短、咳嗽、咳痰、呼吸困难、喷嚏、流涕等症状。</w:t>
      </w:r>
    </w:p>
    <w:p>
      <w:pPr>
        <w:ind w:left="431"/>
        <w:spacing w:line="227" w:lineRule="auto"/>
        <w:rPr>
          <w:rFonts w:ascii="SimSun" w:hAnsi="SimSun" w:eastAsia="SimSun" w:cs="SimSun"/>
          <w:sz w:val="20"/>
          <w:szCs w:val="20"/>
        </w:rPr>
      </w:pPr>
      <w:r>
        <w:rPr>
          <w:rFonts w:ascii="SimSun" w:hAnsi="SimSun" w:eastAsia="SimSun" w:cs="SimSun"/>
          <w:sz w:val="20"/>
          <w:szCs w:val="20"/>
          <w:spacing w:val="5"/>
        </w:rPr>
        <w:t>b)  体格检查：</w:t>
      </w:r>
    </w:p>
    <w:p>
      <w:pPr>
        <w:ind w:left="870"/>
        <w:spacing w:before="66" w:line="227" w:lineRule="auto"/>
        <w:rPr>
          <w:rFonts w:ascii="SimSun" w:hAnsi="SimSun" w:eastAsia="SimSun" w:cs="SimSun"/>
          <w:sz w:val="20"/>
          <w:szCs w:val="20"/>
        </w:rPr>
      </w:pPr>
      <w:r>
        <w:rPr>
          <w:rFonts w:ascii="SimSun" w:hAnsi="SimSun" w:eastAsia="SimSun" w:cs="SimSun"/>
          <w:sz w:val="20"/>
          <w:szCs w:val="20"/>
          <w:spacing w:val="5"/>
        </w:rPr>
        <w:t>1)</w:t>
      </w:r>
      <w:r>
        <w:rPr>
          <w:rFonts w:ascii="SimSun" w:hAnsi="SimSun" w:eastAsia="SimSun" w:cs="SimSun"/>
          <w:sz w:val="20"/>
          <w:szCs w:val="20"/>
          <w:spacing w:val="27"/>
        </w:rPr>
        <w:t xml:space="preserve">  </w:t>
      </w:r>
      <w:r>
        <w:rPr>
          <w:rFonts w:ascii="SimSun" w:hAnsi="SimSun" w:eastAsia="SimSun" w:cs="SimSun"/>
          <w:sz w:val="20"/>
          <w:szCs w:val="20"/>
          <w:spacing w:val="5"/>
        </w:rPr>
        <w:t>内科常规检查：重点检查呼吸系统；</w:t>
      </w:r>
    </w:p>
    <w:p>
      <w:pPr>
        <w:ind w:left="857"/>
        <w:spacing w:before="65" w:line="228" w:lineRule="auto"/>
        <w:rPr>
          <w:rFonts w:ascii="SimSun" w:hAnsi="SimSun" w:eastAsia="SimSun" w:cs="SimSun"/>
          <w:sz w:val="20"/>
          <w:szCs w:val="20"/>
        </w:rPr>
      </w:pPr>
      <w:r>
        <w:rPr>
          <w:rFonts w:ascii="SimSun" w:hAnsi="SimSun" w:eastAsia="SimSun" w:cs="SimSun"/>
          <w:sz w:val="20"/>
          <w:szCs w:val="20"/>
          <w:spacing w:val="8"/>
        </w:rPr>
        <w:t>2)  鼻及咽部常规检查：重点检查有无过敏性鼻炎。</w:t>
      </w:r>
    </w:p>
    <w:p>
      <w:pPr>
        <w:ind w:left="853" w:hanging="414"/>
        <w:spacing w:before="64" w:line="286" w:lineRule="auto"/>
        <w:rPr>
          <w:rFonts w:ascii="SimSun" w:hAnsi="SimSun" w:eastAsia="SimSun" w:cs="SimSun"/>
          <w:sz w:val="20"/>
          <w:szCs w:val="20"/>
        </w:rPr>
      </w:pPr>
      <w:r>
        <w:rPr>
          <w:rFonts w:ascii="SimSun" w:hAnsi="SimSun" w:eastAsia="SimSun" w:cs="SimSun"/>
          <w:sz w:val="20"/>
          <w:szCs w:val="20"/>
          <w:spacing w:val="9"/>
        </w:rPr>
        <w:t>c)  实验室和其他检查：必检项目为血常</w:t>
      </w:r>
      <w:r>
        <w:rPr>
          <w:rFonts w:ascii="SimSun" w:hAnsi="SimSun" w:eastAsia="SimSun" w:cs="SimSun"/>
          <w:sz w:val="20"/>
          <w:szCs w:val="20"/>
          <w:spacing w:val="8"/>
        </w:rPr>
        <w:t>规（含血嗜酸粒细胞计数）、尿常规、肝功能、心电图、</w:t>
      </w:r>
      <w:r>
        <w:rPr>
          <w:rFonts w:ascii="SimSun" w:hAnsi="SimSun" w:eastAsia="SimSun" w:cs="SimSun"/>
          <w:sz w:val="20"/>
          <w:szCs w:val="20"/>
          <w:spacing w:val="11"/>
        </w:rPr>
        <w:t>胸部</w:t>
      </w:r>
      <w:r>
        <w:rPr>
          <w:rFonts w:ascii="Times New Roman" w:hAnsi="Times New Roman" w:eastAsia="Times New Roman" w:cs="Times New Roman"/>
          <w:sz w:val="20"/>
          <w:szCs w:val="20"/>
          <w:spacing w:val="11"/>
        </w:rPr>
        <w:t>X</w:t>
      </w:r>
      <w:r>
        <w:rPr>
          <w:rFonts w:ascii="SimSun" w:hAnsi="SimSun" w:eastAsia="SimSun" w:cs="SimSun"/>
          <w:sz w:val="20"/>
          <w:szCs w:val="20"/>
          <w:spacing w:val="11"/>
        </w:rPr>
        <w:t>射线摄片、肺功能，有过敏史或可疑过敏体质者可选择肺弥散功能、血清总</w:t>
      </w:r>
      <w:r>
        <w:rPr>
          <w:rFonts w:ascii="Times New Roman" w:hAnsi="Times New Roman" w:eastAsia="Times New Roman" w:cs="Times New Roman"/>
          <w:sz w:val="20"/>
          <w:szCs w:val="20"/>
        </w:rPr>
        <w:t>IgE</w:t>
      </w:r>
      <w:r>
        <w:rPr>
          <w:rFonts w:ascii="Times New Roman" w:hAnsi="Times New Roman" w:eastAsia="Times New Roman" w:cs="Times New Roman"/>
          <w:sz w:val="20"/>
          <w:szCs w:val="20"/>
          <w:spacing w:val="-10"/>
        </w:rPr>
        <w:t xml:space="preserve"> </w:t>
      </w:r>
      <w:r>
        <w:rPr>
          <w:rFonts w:ascii="SimSun" w:hAnsi="SimSun" w:eastAsia="SimSun" w:cs="SimSun"/>
          <w:sz w:val="20"/>
          <w:szCs w:val="20"/>
          <w:spacing w:val="11"/>
        </w:rPr>
        <w:t>、皮肤</w:t>
      </w:r>
      <w:r>
        <w:rPr>
          <w:rFonts w:ascii="SimSun" w:hAnsi="SimSun" w:eastAsia="SimSun" w:cs="SimSun"/>
          <w:sz w:val="20"/>
          <w:szCs w:val="20"/>
          <w:spacing w:val="6"/>
        </w:rPr>
        <w:t>过敏原试验。</w:t>
      </w:r>
    </w:p>
    <w:p>
      <w:pPr>
        <w:ind w:left="14"/>
        <w:spacing w:before="164" w:line="231" w:lineRule="auto"/>
        <w:outlineLvl w:val="3"/>
        <w:rPr>
          <w:rFonts w:ascii="SimHei" w:hAnsi="SimHei" w:eastAsia="SimHei" w:cs="SimHei"/>
          <w:sz w:val="20"/>
          <w:szCs w:val="20"/>
        </w:rPr>
      </w:pPr>
      <w:r>
        <w:rPr>
          <w:rFonts w:ascii="SimHei" w:hAnsi="SimHei" w:eastAsia="SimHei" w:cs="SimHei"/>
          <w:sz w:val="20"/>
          <w:szCs w:val="20"/>
          <w:spacing w:val="7"/>
        </w:rPr>
        <w:t>6.6.2</w:t>
      </w:r>
      <w:r>
        <w:rPr>
          <w:rFonts w:ascii="SimHei" w:hAnsi="SimHei" w:eastAsia="SimHei" w:cs="SimHei"/>
          <w:sz w:val="20"/>
          <w:szCs w:val="20"/>
          <w:spacing w:val="7"/>
        </w:rPr>
        <w:t xml:space="preserve">  </w:t>
      </w:r>
      <w:r>
        <w:rPr>
          <w:rFonts w:ascii="SimHei" w:hAnsi="SimHei" w:eastAsia="SimHei" w:cs="SimHei"/>
          <w:sz w:val="20"/>
          <w:szCs w:val="20"/>
          <w:spacing w:val="7"/>
        </w:rPr>
        <w:t>在岗期间职业健康检查</w:t>
      </w:r>
    </w:p>
    <w:p>
      <w:pPr>
        <w:spacing w:line="231" w:lineRule="auto"/>
        <w:sectPr>
          <w:headerReference w:type="default" r:id="rId108"/>
          <w:footerReference w:type="default" r:id="rId109"/>
          <w:pgSz w:w="11906" w:h="16839"/>
          <w:pgMar w:top="1715" w:right="1073" w:bottom="1336" w:left="1411" w:header="1393" w:footer="1102" w:gutter="0"/>
        </w:sectPr>
        <w:rPr>
          <w:rFonts w:ascii="SimHei" w:hAnsi="SimHei" w:eastAsia="SimHei" w:cs="SimHei"/>
          <w:sz w:val="20"/>
          <w:szCs w:val="20"/>
        </w:rPr>
      </w:pPr>
    </w:p>
    <w:p>
      <w:pPr>
        <w:ind w:left="141"/>
        <w:spacing w:before="247" w:line="231" w:lineRule="auto"/>
        <w:outlineLvl w:val="4"/>
        <w:rPr>
          <w:rFonts w:ascii="SimSun" w:hAnsi="SimSun" w:eastAsia="SimSun" w:cs="SimSun"/>
          <w:sz w:val="20"/>
          <w:szCs w:val="20"/>
        </w:rPr>
      </w:pPr>
      <w:r>
        <w:rPr>
          <w:rFonts w:ascii="SimHei" w:hAnsi="SimHei" w:eastAsia="SimHei" w:cs="SimHei"/>
          <w:sz w:val="20"/>
          <w:szCs w:val="20"/>
          <w:spacing w:val="1"/>
        </w:rPr>
        <w:t>6.6.2.1</w:t>
      </w:r>
      <w:r>
        <w:rPr>
          <w:rFonts w:ascii="SimHei" w:hAnsi="SimHei" w:eastAsia="SimHei" w:cs="SimHei"/>
          <w:sz w:val="20"/>
          <w:szCs w:val="20"/>
          <w:spacing w:val="31"/>
        </w:rPr>
        <w:t xml:space="preserve">  </w:t>
      </w:r>
      <w:r>
        <w:rPr>
          <w:rFonts w:ascii="SimSun" w:hAnsi="SimSun" w:eastAsia="SimSun" w:cs="SimSun"/>
          <w:sz w:val="20"/>
          <w:szCs w:val="20"/>
          <w:spacing w:val="1"/>
        </w:rPr>
        <w:t>目标疾病：</w:t>
      </w:r>
    </w:p>
    <w:p>
      <w:pPr>
        <w:ind w:left="421"/>
        <w:spacing w:before="61" w:line="229" w:lineRule="auto"/>
        <w:rPr>
          <w:rFonts w:ascii="SimSun" w:hAnsi="SimSun" w:eastAsia="SimSun" w:cs="SimSun"/>
          <w:sz w:val="20"/>
          <w:szCs w:val="20"/>
        </w:rPr>
      </w:pPr>
      <w:r>
        <w:rPr>
          <w:rFonts w:ascii="SimSun" w:hAnsi="SimSun" w:eastAsia="SimSun" w:cs="SimSun"/>
          <w:sz w:val="20"/>
          <w:szCs w:val="20"/>
          <w:spacing w:val="3"/>
        </w:rPr>
        <w:t>a)</w:t>
      </w:r>
      <w:r>
        <w:rPr>
          <w:rFonts w:ascii="SimSun" w:hAnsi="SimSun" w:eastAsia="SimSun" w:cs="SimSun"/>
          <w:sz w:val="20"/>
          <w:szCs w:val="20"/>
          <w:spacing w:val="10"/>
        </w:rPr>
        <w:t xml:space="preserve">  </w:t>
      </w:r>
      <w:r>
        <w:rPr>
          <w:rFonts w:ascii="SimSun" w:hAnsi="SimSun" w:eastAsia="SimSun" w:cs="SimSun"/>
          <w:sz w:val="20"/>
          <w:szCs w:val="20"/>
          <w:spacing w:val="3"/>
        </w:rPr>
        <w:t>职业病：</w:t>
      </w:r>
    </w:p>
    <w:p>
      <w:pPr>
        <w:ind w:left="856"/>
        <w:spacing w:before="63" w:line="228" w:lineRule="auto"/>
        <w:rPr>
          <w:rFonts w:ascii="SimSun" w:hAnsi="SimSun" w:eastAsia="SimSun" w:cs="SimSun"/>
          <w:sz w:val="20"/>
          <w:szCs w:val="20"/>
        </w:rPr>
      </w:pPr>
      <w:r>
        <w:rPr>
          <w:rFonts w:ascii="SimSun" w:hAnsi="SimSun" w:eastAsia="SimSun" w:cs="SimSun"/>
          <w:sz w:val="20"/>
          <w:szCs w:val="20"/>
          <w:spacing w:val="6"/>
        </w:rPr>
        <w:t>1)  职业性哮喘（按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3"/>
        </w:rPr>
        <w:t xml:space="preserve"> </w:t>
      </w:r>
      <w:r>
        <w:rPr>
          <w:rFonts w:ascii="Times New Roman" w:hAnsi="Times New Roman" w:eastAsia="Times New Roman" w:cs="Times New Roman"/>
          <w:sz w:val="20"/>
          <w:szCs w:val="20"/>
          <w:spacing w:val="6"/>
        </w:rPr>
        <w:t>57</w:t>
      </w:r>
      <w:r>
        <w:rPr>
          <w:rFonts w:ascii="SimSun" w:hAnsi="SimSun" w:eastAsia="SimSun" w:cs="SimSun"/>
          <w:sz w:val="20"/>
          <w:szCs w:val="20"/>
          <w:spacing w:val="3"/>
        </w:rPr>
        <w:t>）；</w:t>
      </w:r>
    </w:p>
    <w:p>
      <w:pPr>
        <w:ind w:left="843"/>
        <w:spacing w:before="65" w:line="228" w:lineRule="auto"/>
        <w:rPr>
          <w:rFonts w:ascii="SimSun" w:hAnsi="SimSun" w:eastAsia="SimSun" w:cs="SimSun"/>
          <w:sz w:val="20"/>
          <w:szCs w:val="20"/>
        </w:rPr>
      </w:pPr>
      <w:r>
        <w:rPr>
          <w:rFonts w:ascii="SimSun" w:hAnsi="SimSun" w:eastAsia="SimSun" w:cs="SimSun"/>
          <w:sz w:val="20"/>
          <w:szCs w:val="20"/>
          <w:spacing w:val="7"/>
        </w:rPr>
        <w:t>2)  职业性过敏性肺炎（按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7"/>
        </w:rPr>
        <w:t xml:space="preserve"> 60</w:t>
      </w:r>
      <w:r>
        <w:rPr>
          <w:rFonts w:ascii="SimSun" w:hAnsi="SimSun" w:eastAsia="SimSun" w:cs="SimSun"/>
          <w:sz w:val="20"/>
          <w:szCs w:val="20"/>
          <w:spacing w:val="7"/>
        </w:rPr>
        <w:t>）。</w:t>
      </w:r>
    </w:p>
    <w:p>
      <w:pPr>
        <w:ind w:left="417"/>
        <w:spacing w:before="64" w:line="228" w:lineRule="auto"/>
        <w:rPr>
          <w:rFonts w:ascii="SimSun" w:hAnsi="SimSun" w:eastAsia="SimSun" w:cs="SimSun"/>
          <w:sz w:val="20"/>
          <w:szCs w:val="20"/>
        </w:rPr>
      </w:pPr>
      <w:r>
        <w:rPr>
          <w:rFonts w:ascii="SimSun" w:hAnsi="SimSun" w:eastAsia="SimSun" w:cs="SimSun"/>
          <w:sz w:val="20"/>
          <w:szCs w:val="20"/>
          <w:spacing w:val="3"/>
        </w:rPr>
        <w:t>b)  职业禁忌证：同</w:t>
      </w:r>
      <w:r>
        <w:rPr>
          <w:rFonts w:ascii="Times New Roman" w:hAnsi="Times New Roman" w:eastAsia="Times New Roman" w:cs="Times New Roman"/>
          <w:sz w:val="20"/>
          <w:szCs w:val="20"/>
          <w:spacing w:val="3"/>
        </w:rPr>
        <w:t>6.6.</w:t>
      </w:r>
      <w:r>
        <w:rPr>
          <w:rFonts w:ascii="Times New Roman" w:hAnsi="Times New Roman" w:eastAsia="Times New Roman" w:cs="Times New Roman"/>
          <w:sz w:val="20"/>
          <w:szCs w:val="20"/>
          <w:spacing w:val="-22"/>
        </w:rPr>
        <w:t xml:space="preserve"> </w:t>
      </w:r>
      <w:r>
        <w:rPr>
          <w:rFonts w:ascii="Times New Roman" w:hAnsi="Times New Roman" w:eastAsia="Times New Roman" w:cs="Times New Roman"/>
          <w:sz w:val="20"/>
          <w:szCs w:val="20"/>
          <w:spacing w:val="3"/>
        </w:rPr>
        <w:t>1.</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3"/>
        </w:rPr>
        <w:t>1</w:t>
      </w:r>
      <w:r>
        <w:rPr>
          <w:rFonts w:ascii="SimSun" w:hAnsi="SimSun" w:eastAsia="SimSun" w:cs="SimSun"/>
          <w:sz w:val="20"/>
          <w:szCs w:val="20"/>
          <w:spacing w:val="3"/>
        </w:rPr>
        <w:t>。</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5"/>
        </w:rPr>
        <w:t>6.6.2.2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48" w:right="70" w:hanging="427"/>
        <w:spacing w:before="62" w:line="288" w:lineRule="auto"/>
        <w:rPr>
          <w:rFonts w:ascii="SimSun" w:hAnsi="SimSun" w:eastAsia="SimSun" w:cs="SimSun"/>
          <w:sz w:val="20"/>
          <w:szCs w:val="20"/>
        </w:rPr>
      </w:pPr>
      <w:r>
        <w:rPr>
          <w:rFonts w:ascii="SimSun" w:hAnsi="SimSun" w:eastAsia="SimSun" w:cs="SimSun"/>
          <w:sz w:val="20"/>
          <w:szCs w:val="20"/>
          <w:spacing w:val="7"/>
        </w:rPr>
        <w:t>a)  症状询问：重点询问有无反复抗原接触史，发热、无力、咳嗽、胸闷、气短、发作性喘息或呼</w:t>
      </w:r>
      <w:r>
        <w:rPr>
          <w:rFonts w:ascii="SimSun" w:hAnsi="SimSun" w:eastAsia="SimSun" w:cs="SimSun"/>
          <w:sz w:val="20"/>
          <w:szCs w:val="20"/>
          <w:spacing w:val="7"/>
        </w:rPr>
        <w:t>吸困难，体重下降等症状；</w:t>
      </w:r>
    </w:p>
    <w:p>
      <w:pPr>
        <w:ind w:left="417"/>
        <w:spacing w:line="226" w:lineRule="auto"/>
        <w:rPr>
          <w:rFonts w:ascii="SimSun" w:hAnsi="SimSun" w:eastAsia="SimSun" w:cs="SimSun"/>
          <w:sz w:val="20"/>
          <w:szCs w:val="20"/>
        </w:rPr>
      </w:pPr>
      <w:r>
        <w:rPr>
          <w:rFonts w:ascii="SimSun" w:hAnsi="SimSun" w:eastAsia="SimSun" w:cs="SimSun"/>
          <w:sz w:val="20"/>
          <w:szCs w:val="20"/>
          <w:spacing w:val="7"/>
        </w:rPr>
        <w:t>b)  体格检查：同</w:t>
      </w:r>
      <w:r>
        <w:rPr>
          <w:rFonts w:ascii="Times New Roman" w:hAnsi="Times New Roman" w:eastAsia="Times New Roman" w:cs="Times New Roman"/>
          <w:sz w:val="20"/>
          <w:szCs w:val="20"/>
          <w:spacing w:val="7"/>
        </w:rPr>
        <w:t>6.6.</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7"/>
        </w:rPr>
        <w:t>1.2 b</w:t>
      </w:r>
      <w:r>
        <w:rPr>
          <w:rFonts w:ascii="SimSun" w:hAnsi="SimSun" w:eastAsia="SimSun" w:cs="SimSun"/>
          <w:sz w:val="20"/>
          <w:szCs w:val="20"/>
          <w:spacing w:val="7"/>
        </w:rPr>
        <w:t>)，注意肺部吸气性爆裂音的</w:t>
      </w:r>
      <w:r>
        <w:rPr>
          <w:rFonts w:ascii="SimSun" w:hAnsi="SimSun" w:eastAsia="SimSun" w:cs="SimSun"/>
          <w:sz w:val="20"/>
          <w:szCs w:val="20"/>
          <w:spacing w:val="6"/>
        </w:rPr>
        <w:t>部位和持续性；</w:t>
      </w:r>
    </w:p>
    <w:p>
      <w:pPr>
        <w:ind w:left="425"/>
        <w:spacing w:before="66"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1265" w:right="70" w:hanging="409"/>
        <w:spacing w:before="66" w:line="282" w:lineRule="auto"/>
        <w:rPr>
          <w:rFonts w:ascii="SimSun" w:hAnsi="SimSun" w:eastAsia="SimSun" w:cs="SimSun"/>
          <w:sz w:val="20"/>
          <w:szCs w:val="20"/>
        </w:rPr>
      </w:pPr>
      <w:r>
        <w:rPr>
          <w:rFonts w:ascii="SimSun" w:hAnsi="SimSun" w:eastAsia="SimSun" w:cs="SimSun"/>
          <w:sz w:val="20"/>
          <w:szCs w:val="20"/>
          <w:spacing w:val="7"/>
        </w:rPr>
        <w:t>1)  必检项目：血常规（含血嗜酸粒细胞</w:t>
      </w:r>
      <w:r>
        <w:rPr>
          <w:rFonts w:ascii="SimSun" w:hAnsi="SimSun" w:eastAsia="SimSun" w:cs="SimSun"/>
          <w:sz w:val="20"/>
          <w:szCs w:val="20"/>
          <w:spacing w:val="6"/>
        </w:rPr>
        <w:t>计数）、心电图、血清总</w:t>
      </w:r>
      <w:r>
        <w:rPr>
          <w:rFonts w:ascii="Times New Roman" w:hAnsi="Times New Roman" w:eastAsia="Times New Roman" w:cs="Times New Roman"/>
          <w:sz w:val="20"/>
          <w:szCs w:val="20"/>
        </w:rPr>
        <w:t>IgE</w:t>
      </w:r>
      <w:r>
        <w:rPr>
          <w:rFonts w:ascii="Times New Roman" w:hAnsi="Times New Roman" w:eastAsia="Times New Roman" w:cs="Times New Roman"/>
          <w:sz w:val="20"/>
          <w:szCs w:val="20"/>
          <w:spacing w:val="-23"/>
        </w:rPr>
        <w:t xml:space="preserve"> </w:t>
      </w:r>
      <w:r>
        <w:rPr>
          <w:rFonts w:ascii="SimSun" w:hAnsi="SimSun" w:eastAsia="SimSun" w:cs="SimSun"/>
          <w:sz w:val="20"/>
          <w:szCs w:val="20"/>
          <w:spacing w:val="6"/>
        </w:rPr>
        <w:t>、肺功能、胸部X射线摄</w:t>
      </w:r>
      <w:r>
        <w:rPr>
          <w:rFonts w:ascii="SimSun" w:hAnsi="SimSun" w:eastAsia="SimSun" w:cs="SimSun"/>
          <w:sz w:val="20"/>
          <w:szCs w:val="20"/>
          <w:spacing w:val="-3"/>
        </w:rPr>
        <w:t>片；</w:t>
      </w:r>
    </w:p>
    <w:p>
      <w:pPr>
        <w:ind w:left="1260" w:hanging="417"/>
        <w:spacing w:before="12" w:line="282" w:lineRule="auto"/>
        <w:rPr>
          <w:rFonts w:ascii="SimSun" w:hAnsi="SimSun" w:eastAsia="SimSun" w:cs="SimSun"/>
          <w:sz w:val="20"/>
          <w:szCs w:val="20"/>
        </w:rPr>
      </w:pPr>
      <w:r>
        <w:rPr>
          <w:rFonts w:ascii="SimSun" w:hAnsi="SimSun" w:eastAsia="SimSun" w:cs="SimSun"/>
          <w:sz w:val="20"/>
          <w:szCs w:val="20"/>
          <w:spacing w:val="7"/>
        </w:rPr>
        <w:t>2)  补充检查项目：有哮喘病史者可选择肺弥散功能、抗原特异性</w:t>
      </w:r>
      <w:r>
        <w:rPr>
          <w:rFonts w:ascii="Times New Roman" w:hAnsi="Times New Roman" w:eastAsia="Times New Roman" w:cs="Times New Roman"/>
          <w:sz w:val="20"/>
          <w:szCs w:val="20"/>
        </w:rPr>
        <w:t>IgE</w:t>
      </w:r>
      <w:r>
        <w:rPr>
          <w:rFonts w:ascii="SimSun" w:hAnsi="SimSun" w:eastAsia="SimSun" w:cs="SimSun"/>
          <w:sz w:val="20"/>
          <w:szCs w:val="20"/>
          <w:spacing w:val="6"/>
        </w:rPr>
        <w:t>抗体、变应原皮肤试验、</w:t>
      </w:r>
      <w:r>
        <w:rPr>
          <w:rFonts w:ascii="SimSun" w:hAnsi="SimSun" w:eastAsia="SimSun" w:cs="SimSun"/>
          <w:sz w:val="20"/>
          <w:szCs w:val="20"/>
          <w:spacing w:val="9"/>
        </w:rPr>
        <w:t>变应原支气管激发试验，胸部X射线摄片异常者可选择胸部</w:t>
      </w:r>
      <w:r>
        <w:rPr>
          <w:rFonts w:ascii="Times New Roman" w:hAnsi="Times New Roman" w:eastAsia="Times New Roman" w:cs="Times New Roman"/>
          <w:sz w:val="20"/>
          <w:szCs w:val="20"/>
        </w:rPr>
        <w:t>CT</w:t>
      </w:r>
      <w:r>
        <w:rPr>
          <w:rFonts w:ascii="SimSun" w:hAnsi="SimSun" w:eastAsia="SimSun" w:cs="SimSun"/>
          <w:sz w:val="20"/>
          <w:szCs w:val="20"/>
          <w:spacing w:val="9"/>
        </w:rPr>
        <w:t>。</w:t>
      </w:r>
    </w:p>
    <w:p>
      <w:pPr>
        <w:ind w:left="141"/>
        <w:spacing w:before="14" w:line="231" w:lineRule="auto"/>
        <w:outlineLvl w:val="4"/>
        <w:rPr>
          <w:rFonts w:ascii="SimSun" w:hAnsi="SimSun" w:eastAsia="SimSun" w:cs="SimSun"/>
          <w:sz w:val="20"/>
          <w:szCs w:val="20"/>
        </w:rPr>
      </w:pPr>
      <w:r>
        <w:rPr>
          <w:rFonts w:ascii="SimHei" w:hAnsi="SimHei" w:eastAsia="SimHei" w:cs="SimHei"/>
          <w:sz w:val="20"/>
          <w:szCs w:val="20"/>
          <w:spacing w:val="5"/>
        </w:rPr>
        <w:t>6.6.2.3</w:t>
      </w:r>
      <w:r>
        <w:rPr>
          <w:rFonts w:ascii="SimHei" w:hAnsi="SimHei" w:eastAsia="SimHei" w:cs="SimHei"/>
          <w:sz w:val="20"/>
          <w:szCs w:val="20"/>
          <w:spacing w:val="5"/>
        </w:rPr>
        <w:t xml:space="preserve">  </w:t>
      </w:r>
      <w:r>
        <w:rPr>
          <w:rFonts w:ascii="SimSun" w:hAnsi="SimSun" w:eastAsia="SimSun" w:cs="SimSun"/>
          <w:sz w:val="20"/>
          <w:szCs w:val="20"/>
          <w:spacing w:val="5"/>
        </w:rPr>
        <w:t>健康检查周期（按</w:t>
      </w:r>
      <w:r>
        <w:rPr>
          <w:rFonts w:ascii="SimSun" w:hAnsi="SimSun" w:eastAsia="SimSun" w:cs="SimSun"/>
          <w:sz w:val="20"/>
          <w:szCs w:val="20"/>
          <w:spacing w:val="-40"/>
        </w:rPr>
        <w:t xml:space="preserve"> </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5"/>
        </w:rPr>
        <w:t>/T 229.</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5"/>
        </w:rPr>
        <w:t>1</w:t>
      </w:r>
      <w:r>
        <w:rPr>
          <w:rFonts w:ascii="SimSun" w:hAnsi="SimSun" w:eastAsia="SimSun" w:cs="SimSun"/>
          <w:sz w:val="20"/>
          <w:szCs w:val="20"/>
          <w:spacing w:val="7"/>
        </w:rPr>
        <w:t>）：</w:t>
      </w:r>
    </w:p>
    <w:p>
      <w:pPr>
        <w:ind w:left="421"/>
        <w:spacing w:before="61" w:line="228" w:lineRule="auto"/>
        <w:rPr>
          <w:rFonts w:ascii="SimSun" w:hAnsi="SimSun" w:eastAsia="SimSun" w:cs="SimSun"/>
          <w:sz w:val="20"/>
          <w:szCs w:val="20"/>
        </w:rPr>
      </w:pPr>
      <w:r>
        <w:rPr>
          <w:rFonts w:ascii="SimSun" w:hAnsi="SimSun" w:eastAsia="SimSun" w:cs="SimSun"/>
          <w:sz w:val="20"/>
          <w:szCs w:val="20"/>
          <w:spacing w:val="8"/>
        </w:rPr>
        <w:t>a)  劳动者在开始工作的前两年，检查周期为半年，连续观察</w:t>
      </w:r>
      <w:r>
        <w:rPr>
          <w:rFonts w:ascii="Times New Roman" w:hAnsi="Times New Roman" w:eastAsia="Times New Roman" w:cs="Times New Roman"/>
          <w:sz w:val="20"/>
          <w:szCs w:val="20"/>
          <w:spacing w:val="8"/>
        </w:rPr>
        <w:t>2</w:t>
      </w:r>
      <w:r>
        <w:rPr>
          <w:rFonts w:ascii="SimSun" w:hAnsi="SimSun" w:eastAsia="SimSun" w:cs="SimSun"/>
          <w:sz w:val="20"/>
          <w:szCs w:val="20"/>
          <w:spacing w:val="8"/>
        </w:rPr>
        <w:t>年；</w:t>
      </w:r>
    </w:p>
    <w:p>
      <w:pPr>
        <w:ind w:left="417"/>
        <w:spacing w:before="65" w:line="228" w:lineRule="auto"/>
        <w:rPr>
          <w:rFonts w:ascii="SimSun" w:hAnsi="SimSun" w:eastAsia="SimSun" w:cs="SimSun"/>
          <w:sz w:val="20"/>
          <w:szCs w:val="20"/>
        </w:rPr>
      </w:pPr>
      <w:r>
        <w:rPr>
          <w:rFonts w:ascii="SimSun" w:hAnsi="SimSun" w:eastAsia="SimSun" w:cs="SimSun"/>
          <w:sz w:val="20"/>
          <w:szCs w:val="20"/>
          <w:spacing w:val="9"/>
        </w:rPr>
        <w:t>b)  在岗期间劳动者新发生过敏性鼻炎，鼻及咽部常规检查，检查周期为</w:t>
      </w:r>
      <w:r>
        <w:rPr>
          <w:rFonts w:ascii="Times New Roman" w:hAnsi="Times New Roman" w:eastAsia="Times New Roman" w:cs="Times New Roman"/>
          <w:sz w:val="20"/>
          <w:szCs w:val="20"/>
          <w:spacing w:val="9"/>
        </w:rPr>
        <w:t>3</w:t>
      </w:r>
      <w:r>
        <w:rPr>
          <w:rFonts w:ascii="SimSun" w:hAnsi="SimSun" w:eastAsia="SimSun" w:cs="SimSun"/>
          <w:sz w:val="20"/>
          <w:szCs w:val="20"/>
          <w:spacing w:val="9"/>
        </w:rPr>
        <w:t>个月，连续观察</w:t>
      </w:r>
      <w:r>
        <w:rPr>
          <w:rFonts w:ascii="Times New Roman" w:hAnsi="Times New Roman" w:eastAsia="Times New Roman" w:cs="Times New Roman"/>
          <w:sz w:val="20"/>
          <w:szCs w:val="20"/>
          <w:spacing w:val="9"/>
        </w:rPr>
        <w:t>1</w:t>
      </w:r>
      <w:r>
        <w:rPr>
          <w:rFonts w:ascii="SimSun" w:hAnsi="SimSun" w:eastAsia="SimSun" w:cs="SimSun"/>
          <w:sz w:val="20"/>
          <w:szCs w:val="20"/>
          <w:spacing w:val="8"/>
        </w:rPr>
        <w:t>年；</w:t>
      </w:r>
    </w:p>
    <w:p>
      <w:pPr>
        <w:ind w:left="425"/>
        <w:spacing w:before="65" w:line="228" w:lineRule="auto"/>
        <w:rPr>
          <w:rFonts w:ascii="SimSun" w:hAnsi="SimSun" w:eastAsia="SimSun" w:cs="SimSun"/>
          <w:sz w:val="20"/>
          <w:szCs w:val="20"/>
        </w:rPr>
      </w:pPr>
      <w:r>
        <w:rPr>
          <w:rFonts w:ascii="SimSun" w:hAnsi="SimSun" w:eastAsia="SimSun" w:cs="SimSun"/>
          <w:sz w:val="20"/>
          <w:szCs w:val="20"/>
          <w:spacing w:val="9"/>
        </w:rPr>
        <w:t>c)  生产性粉尘作业分级</w:t>
      </w:r>
      <w:r>
        <w:rPr>
          <w:rFonts w:ascii="Times New Roman" w:hAnsi="Times New Roman" w:eastAsia="Times New Roman" w:cs="Times New Roman"/>
          <w:sz w:val="20"/>
          <w:szCs w:val="20"/>
          <w:spacing w:val="9"/>
        </w:rPr>
        <w:t>I</w:t>
      </w:r>
      <w:r>
        <w:rPr>
          <w:rFonts w:ascii="SimSun" w:hAnsi="SimSun" w:eastAsia="SimSun" w:cs="SimSun"/>
          <w:sz w:val="20"/>
          <w:szCs w:val="20"/>
          <w:spacing w:val="9"/>
        </w:rPr>
        <w:t>级及以下，</w:t>
      </w:r>
      <w:r>
        <w:rPr>
          <w:rFonts w:ascii="Times New Roman" w:hAnsi="Times New Roman" w:eastAsia="Times New Roman" w:cs="Times New Roman"/>
          <w:sz w:val="20"/>
          <w:szCs w:val="20"/>
          <w:spacing w:val="9"/>
        </w:rPr>
        <w:t>2</w:t>
      </w:r>
      <w:r>
        <w:rPr>
          <w:rFonts w:ascii="SimSun" w:hAnsi="SimSun" w:eastAsia="SimSun" w:cs="SimSun"/>
          <w:sz w:val="20"/>
          <w:szCs w:val="20"/>
          <w:spacing w:val="9"/>
        </w:rPr>
        <w:t>年～</w:t>
      </w:r>
      <w:r>
        <w:rPr>
          <w:rFonts w:ascii="Times New Roman" w:hAnsi="Times New Roman" w:eastAsia="Times New Roman" w:cs="Times New Roman"/>
          <w:sz w:val="20"/>
          <w:szCs w:val="20"/>
          <w:spacing w:val="9"/>
        </w:rPr>
        <w:t>3</w:t>
      </w:r>
      <w:r>
        <w:rPr>
          <w:rFonts w:ascii="SimSun" w:hAnsi="SimSun" w:eastAsia="SimSun" w:cs="SimSun"/>
          <w:sz w:val="20"/>
          <w:szCs w:val="20"/>
          <w:spacing w:val="8"/>
        </w:rPr>
        <w:t>年；生产性粉尘作业分级</w:t>
      </w:r>
      <w:r>
        <w:rPr>
          <w:rFonts w:ascii="Times New Roman" w:hAnsi="Times New Roman" w:eastAsia="Times New Roman" w:cs="Times New Roman"/>
          <w:sz w:val="20"/>
          <w:szCs w:val="20"/>
        </w:rPr>
        <w:t>II</w:t>
      </w:r>
      <w:r>
        <w:rPr>
          <w:rFonts w:ascii="SimSun" w:hAnsi="SimSun" w:eastAsia="SimSun" w:cs="SimSun"/>
          <w:sz w:val="20"/>
          <w:szCs w:val="20"/>
          <w:spacing w:val="8"/>
        </w:rPr>
        <w:t>级及以上，</w:t>
      </w:r>
      <w:r>
        <w:rPr>
          <w:rFonts w:ascii="Times New Roman" w:hAnsi="Times New Roman" w:eastAsia="Times New Roman" w:cs="Times New Roman"/>
          <w:sz w:val="20"/>
          <w:szCs w:val="20"/>
          <w:spacing w:val="8"/>
        </w:rPr>
        <w:t>1</w:t>
      </w:r>
      <w:r>
        <w:rPr>
          <w:rFonts w:ascii="SimSun" w:hAnsi="SimSun" w:eastAsia="SimSun" w:cs="SimSun"/>
          <w:sz w:val="20"/>
          <w:szCs w:val="20"/>
          <w:spacing w:val="8"/>
        </w:rPr>
        <w:t>年。</w:t>
      </w:r>
    </w:p>
    <w:p>
      <w:pPr>
        <w:spacing w:before="221" w:line="231" w:lineRule="auto"/>
        <w:outlineLvl w:val="3"/>
        <w:rPr>
          <w:rFonts w:ascii="SimHei" w:hAnsi="SimHei" w:eastAsia="SimHei" w:cs="SimHei"/>
          <w:sz w:val="20"/>
          <w:szCs w:val="20"/>
        </w:rPr>
      </w:pPr>
      <w:r>
        <w:rPr>
          <w:rFonts w:ascii="SimHei" w:hAnsi="SimHei" w:eastAsia="SimHei" w:cs="SimHei"/>
          <w:sz w:val="20"/>
          <w:szCs w:val="20"/>
          <w:spacing w:val="7"/>
        </w:rPr>
        <w:t>6.6.3</w:t>
      </w:r>
      <w:r>
        <w:rPr>
          <w:rFonts w:ascii="SimHei" w:hAnsi="SimHei" w:eastAsia="SimHei" w:cs="SimHei"/>
          <w:sz w:val="20"/>
          <w:szCs w:val="20"/>
          <w:spacing w:val="7"/>
        </w:rPr>
        <w:t xml:space="preserve">  </w:t>
      </w:r>
      <w:r>
        <w:rPr>
          <w:rFonts w:ascii="SimHei" w:hAnsi="SimHei" w:eastAsia="SimHei" w:cs="SimHei"/>
          <w:sz w:val="20"/>
          <w:szCs w:val="20"/>
          <w:spacing w:val="7"/>
        </w:rPr>
        <w:t>离岗时职业健康检查</w:t>
      </w:r>
    </w:p>
    <w:p>
      <w:pPr>
        <w:ind w:left="141"/>
        <w:spacing w:before="219" w:line="231" w:lineRule="auto"/>
        <w:outlineLvl w:val="4"/>
        <w:rPr>
          <w:rFonts w:ascii="SimSun" w:hAnsi="SimSun" w:eastAsia="SimSun" w:cs="SimSun"/>
          <w:sz w:val="20"/>
          <w:szCs w:val="20"/>
        </w:rPr>
      </w:pPr>
      <w:r>
        <w:rPr>
          <w:rFonts w:ascii="SimHei" w:hAnsi="SimHei" w:eastAsia="SimHei" w:cs="SimHei"/>
          <w:sz w:val="20"/>
          <w:szCs w:val="20"/>
          <w:spacing w:val="1"/>
        </w:rPr>
        <w:t>6.6.3.1</w:t>
      </w:r>
      <w:r>
        <w:rPr>
          <w:rFonts w:ascii="SimHei" w:hAnsi="SimHei" w:eastAsia="SimHei" w:cs="SimHei"/>
          <w:sz w:val="20"/>
          <w:szCs w:val="20"/>
          <w:spacing w:val="31"/>
        </w:rPr>
        <w:t xml:space="preserve">  </w:t>
      </w:r>
      <w:r>
        <w:rPr>
          <w:rFonts w:ascii="SimSun" w:hAnsi="SimSun" w:eastAsia="SimSun" w:cs="SimSun"/>
          <w:sz w:val="20"/>
          <w:szCs w:val="20"/>
          <w:spacing w:val="1"/>
        </w:rPr>
        <w:t>目标疾病：</w:t>
      </w:r>
    </w:p>
    <w:p>
      <w:pPr>
        <w:ind w:left="421"/>
        <w:spacing w:before="62" w:line="228" w:lineRule="auto"/>
        <w:rPr>
          <w:rFonts w:ascii="SimSun" w:hAnsi="SimSun" w:eastAsia="SimSun" w:cs="SimSun"/>
          <w:sz w:val="20"/>
          <w:szCs w:val="20"/>
        </w:rPr>
      </w:pPr>
      <w:r>
        <w:rPr>
          <w:rFonts w:ascii="SimSun" w:hAnsi="SimSun" w:eastAsia="SimSun" w:cs="SimSun"/>
          <w:sz w:val="20"/>
          <w:szCs w:val="20"/>
          <w:spacing w:val="5"/>
        </w:rPr>
        <w:t>a)  职业性哮喘；</w:t>
      </w:r>
    </w:p>
    <w:p>
      <w:pPr>
        <w:ind w:left="417"/>
        <w:spacing w:before="64" w:line="228" w:lineRule="auto"/>
        <w:rPr>
          <w:rFonts w:ascii="SimSun" w:hAnsi="SimSun" w:eastAsia="SimSun" w:cs="SimSun"/>
          <w:sz w:val="20"/>
          <w:szCs w:val="20"/>
        </w:rPr>
      </w:pPr>
      <w:r>
        <w:rPr>
          <w:rFonts w:ascii="SimSun" w:hAnsi="SimSun" w:eastAsia="SimSun" w:cs="SimSun"/>
          <w:sz w:val="20"/>
          <w:szCs w:val="20"/>
          <w:spacing w:val="7"/>
        </w:rPr>
        <w:t>b)  职业性过敏性肺炎。</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5"/>
        </w:rPr>
        <w:t>6.6.3.2</w:t>
      </w:r>
      <w:r>
        <w:rPr>
          <w:rFonts w:ascii="SimHei" w:hAnsi="SimHei" w:eastAsia="SimHei" w:cs="SimHei"/>
          <w:sz w:val="20"/>
          <w:szCs w:val="20"/>
          <w:spacing w:val="5"/>
        </w:rPr>
        <w:t xml:space="preserve">  </w:t>
      </w:r>
      <w:r>
        <w:rPr>
          <w:rFonts w:ascii="SimSun" w:hAnsi="SimSun" w:eastAsia="SimSun" w:cs="SimSun"/>
          <w:sz w:val="20"/>
          <w:szCs w:val="20"/>
          <w:spacing w:val="5"/>
        </w:rPr>
        <w:t>检查内容：同</w:t>
      </w:r>
      <w:r>
        <w:rPr>
          <w:rFonts w:ascii="SimSun" w:hAnsi="SimSun" w:eastAsia="SimSun" w:cs="SimSun"/>
          <w:sz w:val="20"/>
          <w:szCs w:val="20"/>
          <w:spacing w:val="-39"/>
        </w:rPr>
        <w:t xml:space="preserve"> </w:t>
      </w:r>
      <w:r>
        <w:rPr>
          <w:rFonts w:ascii="Times New Roman" w:hAnsi="Times New Roman" w:eastAsia="Times New Roman" w:cs="Times New Roman"/>
          <w:sz w:val="20"/>
          <w:szCs w:val="20"/>
          <w:spacing w:val="5"/>
        </w:rPr>
        <w:t>6.6.2.</w:t>
      </w:r>
      <w:r>
        <w:rPr>
          <w:rFonts w:ascii="Times New Roman" w:hAnsi="Times New Roman" w:eastAsia="Times New Roman" w:cs="Times New Roman"/>
          <w:sz w:val="20"/>
          <w:szCs w:val="20"/>
          <w:spacing w:val="4"/>
        </w:rPr>
        <w:t>2</w:t>
      </w:r>
      <w:r>
        <w:rPr>
          <w:rFonts w:ascii="SimSun" w:hAnsi="SimSun" w:eastAsia="SimSun" w:cs="SimSun"/>
          <w:sz w:val="20"/>
          <w:szCs w:val="20"/>
          <w:spacing w:val="4"/>
        </w:rPr>
        <w:t>。</w:t>
      </w:r>
    </w:p>
    <w:p>
      <w:pPr>
        <w:spacing w:before="217" w:line="229" w:lineRule="auto"/>
        <w:outlineLvl w:val="1"/>
        <w:rPr>
          <w:rFonts w:ascii="SimHei" w:hAnsi="SimHei" w:eastAsia="SimHei" w:cs="SimHei"/>
          <w:sz w:val="20"/>
          <w:szCs w:val="20"/>
        </w:rPr>
      </w:pPr>
      <w:bookmarkStart w:name="bookmark90" w:id="97"/>
      <w:bookmarkEnd w:id="97"/>
      <w:r>
        <w:rPr>
          <w:rFonts w:ascii="SimHei" w:hAnsi="SimHei" w:eastAsia="SimHei" w:cs="SimHei"/>
          <w:sz w:val="20"/>
          <w:szCs w:val="20"/>
          <w:spacing w:val="8"/>
        </w:rPr>
        <w:t>6.7</w:t>
      </w:r>
      <w:r>
        <w:rPr>
          <w:rFonts w:ascii="SimHei" w:hAnsi="SimHei" w:eastAsia="SimHei" w:cs="SimHei"/>
          <w:sz w:val="20"/>
          <w:szCs w:val="20"/>
          <w:spacing w:val="8"/>
        </w:rPr>
        <w:t xml:space="preserve">  </w:t>
      </w:r>
      <w:r>
        <w:rPr>
          <w:rFonts w:ascii="SimHei" w:hAnsi="SimHei" w:eastAsia="SimHei" w:cs="SimHei"/>
          <w:sz w:val="20"/>
          <w:szCs w:val="20"/>
          <w:spacing w:val="8"/>
        </w:rPr>
        <w:t>金属及其化合物粉尘（锡、铁、锑、钡及其化合物等）</w:t>
      </w:r>
    </w:p>
    <w:p>
      <w:pPr>
        <w:spacing w:before="220" w:line="231" w:lineRule="auto"/>
        <w:outlineLvl w:val="3"/>
        <w:rPr>
          <w:rFonts w:ascii="SimHei" w:hAnsi="SimHei" w:eastAsia="SimHei" w:cs="SimHei"/>
          <w:sz w:val="20"/>
          <w:szCs w:val="20"/>
        </w:rPr>
      </w:pPr>
      <w:r>
        <w:rPr>
          <w:rFonts w:ascii="SimHei" w:hAnsi="SimHei" w:eastAsia="SimHei" w:cs="SimHei"/>
          <w:sz w:val="20"/>
          <w:szCs w:val="20"/>
          <w:spacing w:val="7"/>
        </w:rPr>
        <w:t>6.7.1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4"/>
        </w:rPr>
        <w:t>6.7.1.1</w:t>
      </w:r>
      <w:r>
        <w:rPr>
          <w:rFonts w:ascii="SimHei" w:hAnsi="SimHei" w:eastAsia="SimHei" w:cs="SimHei"/>
          <w:sz w:val="20"/>
          <w:szCs w:val="20"/>
          <w:spacing w:val="31"/>
        </w:rPr>
        <w:t xml:space="preserve">  </w:t>
      </w:r>
      <w:r>
        <w:rPr>
          <w:rFonts w:ascii="SimSun" w:hAnsi="SimSun" w:eastAsia="SimSun" w:cs="SimSun"/>
          <w:sz w:val="20"/>
          <w:szCs w:val="20"/>
          <w:spacing w:val="4"/>
        </w:rPr>
        <w:t>目标疾病为职业禁忌证：</w:t>
      </w:r>
    </w:p>
    <w:p>
      <w:pPr>
        <w:ind w:left="421"/>
        <w:spacing w:before="63" w:line="228" w:lineRule="auto"/>
        <w:rPr>
          <w:rFonts w:ascii="SimSun" w:hAnsi="SimSun" w:eastAsia="SimSun" w:cs="SimSun"/>
          <w:sz w:val="20"/>
          <w:szCs w:val="20"/>
        </w:rPr>
      </w:pPr>
      <w:r>
        <w:rPr>
          <w:rFonts w:ascii="SimSun" w:hAnsi="SimSun" w:eastAsia="SimSun" w:cs="SimSun"/>
          <w:sz w:val="20"/>
          <w:szCs w:val="20"/>
          <w:spacing w:val="6"/>
        </w:rPr>
        <w:t>a)  活动性肺结核病；</w:t>
      </w:r>
    </w:p>
    <w:p>
      <w:pPr>
        <w:ind w:left="417"/>
        <w:spacing w:before="65" w:line="228" w:lineRule="auto"/>
        <w:rPr>
          <w:rFonts w:ascii="SimSun" w:hAnsi="SimSun" w:eastAsia="SimSun" w:cs="SimSun"/>
          <w:sz w:val="20"/>
          <w:szCs w:val="20"/>
        </w:rPr>
      </w:pPr>
      <w:r>
        <w:rPr>
          <w:rFonts w:ascii="SimSun" w:hAnsi="SimSun" w:eastAsia="SimSun" w:cs="SimSun"/>
          <w:sz w:val="20"/>
          <w:szCs w:val="20"/>
          <w:spacing w:val="7"/>
        </w:rPr>
        <w:t>b)  慢性阻塞性肺疾病；</w:t>
      </w:r>
    </w:p>
    <w:p>
      <w:pPr>
        <w:ind w:left="425"/>
        <w:spacing w:before="65" w:line="228" w:lineRule="auto"/>
        <w:rPr>
          <w:rFonts w:ascii="SimSun" w:hAnsi="SimSun" w:eastAsia="SimSun" w:cs="SimSun"/>
          <w:sz w:val="20"/>
          <w:szCs w:val="20"/>
        </w:rPr>
      </w:pPr>
      <w:r>
        <w:rPr>
          <w:rFonts w:ascii="SimSun" w:hAnsi="SimSun" w:eastAsia="SimSun" w:cs="SimSun"/>
          <w:sz w:val="20"/>
          <w:szCs w:val="20"/>
          <w:spacing w:val="6"/>
        </w:rPr>
        <w:t>c)  慢性间质性肺疾病；</w:t>
      </w:r>
    </w:p>
    <w:p>
      <w:pPr>
        <w:ind w:left="425"/>
        <w:spacing w:before="64" w:line="228" w:lineRule="auto"/>
        <w:rPr>
          <w:rFonts w:ascii="SimSun" w:hAnsi="SimSun" w:eastAsia="SimSun" w:cs="SimSun"/>
          <w:sz w:val="20"/>
          <w:szCs w:val="20"/>
        </w:rPr>
      </w:pPr>
      <w:r>
        <w:rPr>
          <w:rFonts w:ascii="SimSun" w:hAnsi="SimSun" w:eastAsia="SimSun" w:cs="SimSun"/>
          <w:sz w:val="20"/>
          <w:szCs w:val="20"/>
          <w:spacing w:val="6"/>
        </w:rPr>
        <w:t>d)  伴肺功能损害的疾病。</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5"/>
        </w:rPr>
        <w:t>6.7.1.2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1"/>
        <w:spacing w:before="62" w:line="228" w:lineRule="auto"/>
        <w:rPr>
          <w:rFonts w:ascii="SimSun" w:hAnsi="SimSun" w:eastAsia="SimSun" w:cs="SimSun"/>
          <w:sz w:val="20"/>
          <w:szCs w:val="20"/>
        </w:rPr>
      </w:pPr>
      <w:r>
        <w:rPr>
          <w:rFonts w:ascii="SimSun" w:hAnsi="SimSun" w:eastAsia="SimSun" w:cs="SimSun"/>
          <w:sz w:val="20"/>
          <w:szCs w:val="20"/>
          <w:spacing w:val="9"/>
        </w:rPr>
        <w:t>a)  症状询问：重点询问呼吸系统疾病史、吸烟史及咳</w:t>
      </w:r>
      <w:r>
        <w:rPr>
          <w:rFonts w:ascii="SimSun" w:hAnsi="SimSun" w:eastAsia="SimSun" w:cs="SimSun"/>
          <w:sz w:val="20"/>
          <w:szCs w:val="20"/>
          <w:spacing w:val="8"/>
        </w:rPr>
        <w:t>嗽、胸闷等症状；</w:t>
      </w:r>
    </w:p>
    <w:p>
      <w:pPr>
        <w:ind w:left="417"/>
        <w:spacing w:before="65" w:line="227" w:lineRule="auto"/>
        <w:rPr>
          <w:rFonts w:ascii="SimSun" w:hAnsi="SimSun" w:eastAsia="SimSun" w:cs="SimSun"/>
          <w:sz w:val="20"/>
          <w:szCs w:val="20"/>
        </w:rPr>
      </w:pPr>
      <w:r>
        <w:rPr>
          <w:rFonts w:ascii="SimSun" w:hAnsi="SimSun" w:eastAsia="SimSun" w:cs="SimSun"/>
          <w:sz w:val="20"/>
          <w:szCs w:val="20"/>
          <w:spacing w:val="6"/>
        </w:rPr>
        <w:t>b)  体格检查：</w:t>
      </w:r>
      <w:r>
        <w:rPr>
          <w:rFonts w:ascii="SimSun" w:hAnsi="SimSun" w:eastAsia="SimSun" w:cs="SimSun"/>
          <w:sz w:val="20"/>
          <w:szCs w:val="20"/>
          <w:spacing w:val="-39"/>
        </w:rPr>
        <w:t xml:space="preserve"> </w:t>
      </w:r>
      <w:r>
        <w:rPr>
          <w:rFonts w:ascii="SimSun" w:hAnsi="SimSun" w:eastAsia="SimSun" w:cs="SimSun"/>
          <w:sz w:val="20"/>
          <w:szCs w:val="20"/>
          <w:spacing w:val="6"/>
        </w:rPr>
        <w:t>内科常规检查，重点检查呼吸系统；</w:t>
      </w:r>
    </w:p>
    <w:p>
      <w:pPr>
        <w:spacing w:before="66" w:line="228" w:lineRule="auto"/>
        <w:jc w:val="right"/>
        <w:rPr>
          <w:rFonts w:ascii="SimSun" w:hAnsi="SimSun" w:eastAsia="SimSun" w:cs="SimSun"/>
          <w:sz w:val="20"/>
          <w:szCs w:val="20"/>
        </w:rPr>
      </w:pPr>
      <w:r>
        <w:rPr>
          <w:rFonts w:ascii="SimSun" w:hAnsi="SimSun" w:eastAsia="SimSun" w:cs="SimSun"/>
          <w:sz w:val="20"/>
          <w:szCs w:val="20"/>
          <w:spacing w:val="5"/>
        </w:rPr>
        <w:t>c)  实验室和其他检查：必检项目为血常规、尿常规、肝功能、心电图、胸部</w:t>
      </w:r>
      <w:r>
        <w:rPr>
          <w:rFonts w:ascii="Times New Roman" w:hAnsi="Times New Roman" w:eastAsia="Times New Roman" w:cs="Times New Roman"/>
          <w:sz w:val="20"/>
          <w:szCs w:val="20"/>
          <w:spacing w:val="5"/>
        </w:rPr>
        <w:t>X</w:t>
      </w:r>
      <w:r>
        <w:rPr>
          <w:rFonts w:ascii="SimSun" w:hAnsi="SimSun" w:eastAsia="SimSun" w:cs="SimSun"/>
          <w:sz w:val="20"/>
          <w:szCs w:val="20"/>
          <w:spacing w:val="5"/>
        </w:rPr>
        <w:t>射线摄片、肺功能。</w:t>
      </w:r>
    </w:p>
    <w:p>
      <w:pPr>
        <w:spacing w:before="221" w:line="231" w:lineRule="auto"/>
        <w:outlineLvl w:val="3"/>
        <w:rPr>
          <w:rFonts w:ascii="SimHei" w:hAnsi="SimHei" w:eastAsia="SimHei" w:cs="SimHei"/>
          <w:sz w:val="20"/>
          <w:szCs w:val="20"/>
        </w:rPr>
      </w:pPr>
      <w:r>
        <w:rPr>
          <w:rFonts w:ascii="SimHei" w:hAnsi="SimHei" w:eastAsia="SimHei" w:cs="SimHei"/>
          <w:sz w:val="20"/>
          <w:szCs w:val="20"/>
          <w:spacing w:val="7"/>
        </w:rPr>
        <w:t>6.7.2</w:t>
      </w:r>
      <w:r>
        <w:rPr>
          <w:rFonts w:ascii="SimHei" w:hAnsi="SimHei" w:eastAsia="SimHei" w:cs="SimHei"/>
          <w:sz w:val="20"/>
          <w:szCs w:val="20"/>
          <w:spacing w:val="7"/>
        </w:rPr>
        <w:t xml:space="preserve">  </w:t>
      </w:r>
      <w:r>
        <w:rPr>
          <w:rFonts w:ascii="SimHei" w:hAnsi="SimHei" w:eastAsia="SimHei" w:cs="SimHei"/>
          <w:sz w:val="20"/>
          <w:szCs w:val="20"/>
          <w:spacing w:val="7"/>
        </w:rPr>
        <w:t>在岗期间职业健康检查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1"/>
        </w:rPr>
        <w:t>6.7.2.1</w:t>
      </w:r>
      <w:r>
        <w:rPr>
          <w:rFonts w:ascii="SimHei" w:hAnsi="SimHei" w:eastAsia="SimHei" w:cs="SimHei"/>
          <w:sz w:val="20"/>
          <w:szCs w:val="20"/>
          <w:spacing w:val="31"/>
        </w:rPr>
        <w:t xml:space="preserve">  </w:t>
      </w:r>
      <w:r>
        <w:rPr>
          <w:rFonts w:ascii="SimSun" w:hAnsi="SimSun" w:eastAsia="SimSun" w:cs="SimSun"/>
          <w:sz w:val="20"/>
          <w:szCs w:val="20"/>
          <w:spacing w:val="1"/>
        </w:rPr>
        <w:t>目标疾病：</w:t>
      </w:r>
    </w:p>
    <w:p>
      <w:pPr>
        <w:ind w:left="421"/>
        <w:spacing w:before="61" w:line="228" w:lineRule="auto"/>
        <w:rPr>
          <w:rFonts w:ascii="SimSun" w:hAnsi="SimSun" w:eastAsia="SimSun" w:cs="SimSun"/>
          <w:sz w:val="20"/>
          <w:szCs w:val="20"/>
        </w:rPr>
      </w:pPr>
      <w:r>
        <w:rPr>
          <w:rFonts w:ascii="SimSun" w:hAnsi="SimSun" w:eastAsia="SimSun" w:cs="SimSun"/>
          <w:sz w:val="20"/>
          <w:szCs w:val="20"/>
          <w:spacing w:val="9"/>
        </w:rPr>
        <w:t>a)  职业病：金属及其化合物粉尘（锡、铁、锑、钡及其化合物等）肺沉着病（按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9"/>
        </w:rPr>
        <w:t xml:space="preserve"> 292</w:t>
      </w:r>
      <w:r>
        <w:rPr>
          <w:rFonts w:ascii="SimSun" w:hAnsi="SimSun" w:eastAsia="SimSun" w:cs="SimSun"/>
          <w:sz w:val="20"/>
          <w:szCs w:val="20"/>
          <w:spacing w:val="4"/>
        </w:rPr>
        <w:t>）；</w:t>
      </w:r>
    </w:p>
    <w:p>
      <w:pPr>
        <w:ind w:left="417"/>
        <w:spacing w:before="65" w:line="228" w:lineRule="auto"/>
        <w:rPr>
          <w:rFonts w:ascii="SimSun" w:hAnsi="SimSun" w:eastAsia="SimSun" w:cs="SimSun"/>
          <w:sz w:val="20"/>
          <w:szCs w:val="20"/>
        </w:rPr>
      </w:pPr>
      <w:r>
        <w:rPr>
          <w:rFonts w:ascii="SimSun" w:hAnsi="SimSun" w:eastAsia="SimSun" w:cs="SimSun"/>
          <w:sz w:val="20"/>
          <w:szCs w:val="20"/>
          <w:spacing w:val="3"/>
        </w:rPr>
        <w:t>b)  职业禁忌证：同</w:t>
      </w:r>
      <w:r>
        <w:rPr>
          <w:rFonts w:ascii="Times New Roman" w:hAnsi="Times New Roman" w:eastAsia="Times New Roman" w:cs="Times New Roman"/>
          <w:sz w:val="20"/>
          <w:szCs w:val="20"/>
          <w:spacing w:val="3"/>
        </w:rPr>
        <w:t>6.7.</w:t>
      </w:r>
      <w:r>
        <w:rPr>
          <w:rFonts w:ascii="Times New Roman" w:hAnsi="Times New Roman" w:eastAsia="Times New Roman" w:cs="Times New Roman"/>
          <w:sz w:val="20"/>
          <w:szCs w:val="20"/>
          <w:spacing w:val="-22"/>
        </w:rPr>
        <w:t xml:space="preserve"> </w:t>
      </w:r>
      <w:r>
        <w:rPr>
          <w:rFonts w:ascii="Times New Roman" w:hAnsi="Times New Roman" w:eastAsia="Times New Roman" w:cs="Times New Roman"/>
          <w:sz w:val="20"/>
          <w:szCs w:val="20"/>
          <w:spacing w:val="3"/>
        </w:rPr>
        <w:t>1.</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3"/>
        </w:rPr>
        <w:t>1</w:t>
      </w:r>
      <w:r>
        <w:rPr>
          <w:rFonts w:ascii="SimSun" w:hAnsi="SimSun" w:eastAsia="SimSun" w:cs="SimSun"/>
          <w:sz w:val="20"/>
          <w:szCs w:val="20"/>
          <w:spacing w:val="3"/>
        </w:rPr>
        <w:t>。</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5"/>
        </w:rPr>
        <w:t>6.7.2.2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1"/>
        <w:spacing w:before="62" w:line="228" w:lineRule="auto"/>
        <w:rPr>
          <w:rFonts w:ascii="SimSun" w:hAnsi="SimSun" w:eastAsia="SimSun" w:cs="SimSun"/>
          <w:sz w:val="20"/>
          <w:szCs w:val="20"/>
        </w:rPr>
      </w:pPr>
      <w:r>
        <w:rPr>
          <w:rFonts w:ascii="SimSun" w:hAnsi="SimSun" w:eastAsia="SimSun" w:cs="SimSun"/>
          <w:sz w:val="20"/>
          <w:szCs w:val="20"/>
          <w:spacing w:val="8"/>
        </w:rPr>
        <w:t>a)  症状询问：重点询问咳嗽、胸闷等症状；</w:t>
      </w:r>
    </w:p>
    <w:p>
      <w:pPr>
        <w:spacing w:line="228" w:lineRule="auto"/>
        <w:sectPr>
          <w:headerReference w:type="default" r:id="rId106"/>
          <w:footerReference w:type="default" r:id="rId110"/>
          <w:pgSz w:w="11906" w:h="16839"/>
          <w:pgMar w:top="1715" w:right="1063" w:bottom="1336" w:left="1425" w:header="1393" w:footer="1102" w:gutter="0"/>
        </w:sectPr>
        <w:rPr>
          <w:rFonts w:ascii="SimSun" w:hAnsi="SimSun" w:eastAsia="SimSun" w:cs="SimSun"/>
          <w:sz w:val="20"/>
          <w:szCs w:val="20"/>
        </w:rPr>
      </w:pPr>
    </w:p>
    <w:p>
      <w:pPr>
        <w:ind w:left="417"/>
        <w:spacing w:before="246" w:line="227" w:lineRule="auto"/>
        <w:rPr>
          <w:rFonts w:ascii="SimSun" w:hAnsi="SimSun" w:eastAsia="SimSun" w:cs="SimSun"/>
          <w:sz w:val="20"/>
          <w:szCs w:val="20"/>
        </w:rPr>
      </w:pPr>
      <w:r>
        <w:rPr>
          <w:rFonts w:ascii="SimSun" w:hAnsi="SimSun" w:eastAsia="SimSun" w:cs="SimSun"/>
          <w:sz w:val="20"/>
          <w:szCs w:val="20"/>
          <w:spacing w:val="6"/>
        </w:rPr>
        <w:t>b)  体格检查：</w:t>
      </w:r>
      <w:r>
        <w:rPr>
          <w:rFonts w:ascii="SimSun" w:hAnsi="SimSun" w:eastAsia="SimSun" w:cs="SimSun"/>
          <w:sz w:val="20"/>
          <w:szCs w:val="20"/>
          <w:spacing w:val="-39"/>
        </w:rPr>
        <w:t xml:space="preserve"> </w:t>
      </w:r>
      <w:r>
        <w:rPr>
          <w:rFonts w:ascii="SimSun" w:hAnsi="SimSun" w:eastAsia="SimSun" w:cs="SimSun"/>
          <w:sz w:val="20"/>
          <w:szCs w:val="20"/>
          <w:spacing w:val="6"/>
        </w:rPr>
        <w:t>内科常规检查，重点检查呼吸系统；</w:t>
      </w:r>
    </w:p>
    <w:p>
      <w:pPr>
        <w:ind w:left="425"/>
        <w:spacing w:before="65"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856"/>
        <w:spacing w:before="64" w:line="228" w:lineRule="auto"/>
        <w:rPr>
          <w:rFonts w:ascii="SimSun" w:hAnsi="SimSun" w:eastAsia="SimSun" w:cs="SimSun"/>
          <w:sz w:val="20"/>
          <w:szCs w:val="20"/>
        </w:rPr>
      </w:pPr>
      <w:r>
        <w:rPr>
          <w:rFonts w:ascii="SimSun" w:hAnsi="SimSun" w:eastAsia="SimSun" w:cs="SimSun"/>
          <w:sz w:val="20"/>
          <w:szCs w:val="20"/>
          <w:spacing w:val="7"/>
        </w:rPr>
        <w:t>1)  必检项目：胸部</w:t>
      </w:r>
      <w:r>
        <w:rPr>
          <w:rFonts w:ascii="Times New Roman" w:hAnsi="Times New Roman" w:eastAsia="Times New Roman" w:cs="Times New Roman"/>
          <w:sz w:val="20"/>
          <w:szCs w:val="20"/>
          <w:spacing w:val="7"/>
        </w:rPr>
        <w:t>X</w:t>
      </w:r>
      <w:r>
        <w:rPr>
          <w:rFonts w:ascii="SimSun" w:hAnsi="SimSun" w:eastAsia="SimSun" w:cs="SimSun"/>
          <w:sz w:val="20"/>
          <w:szCs w:val="20"/>
          <w:spacing w:val="7"/>
        </w:rPr>
        <w:t>射线摄片、肺功能；</w:t>
      </w:r>
    </w:p>
    <w:p>
      <w:pPr>
        <w:ind w:left="843"/>
        <w:spacing w:before="65" w:line="228" w:lineRule="auto"/>
        <w:rPr>
          <w:rFonts w:ascii="SimSun" w:hAnsi="SimSun" w:eastAsia="SimSun" w:cs="SimSun"/>
          <w:sz w:val="20"/>
          <w:szCs w:val="20"/>
        </w:rPr>
      </w:pPr>
      <w:r>
        <w:rPr>
          <w:rFonts w:ascii="SimSun" w:hAnsi="SimSun" w:eastAsia="SimSun" w:cs="SimSun"/>
          <w:sz w:val="20"/>
          <w:szCs w:val="20"/>
          <w:spacing w:val="8"/>
        </w:rPr>
        <w:t>2)  补充检查项目：胸部</w:t>
      </w:r>
      <w:r>
        <w:rPr>
          <w:rFonts w:ascii="Times New Roman" w:hAnsi="Times New Roman" w:eastAsia="Times New Roman" w:cs="Times New Roman"/>
          <w:sz w:val="20"/>
          <w:szCs w:val="20"/>
          <w:spacing w:val="8"/>
        </w:rPr>
        <w:t>X</w:t>
      </w:r>
      <w:r>
        <w:rPr>
          <w:rFonts w:ascii="SimSun" w:hAnsi="SimSun" w:eastAsia="SimSun" w:cs="SimSun"/>
          <w:sz w:val="20"/>
          <w:szCs w:val="20"/>
          <w:spacing w:val="8"/>
        </w:rPr>
        <w:t>射线摄片异常者可选择胸部</w:t>
      </w:r>
      <w:r>
        <w:rPr>
          <w:rFonts w:ascii="Times New Roman" w:hAnsi="Times New Roman" w:eastAsia="Times New Roman" w:cs="Times New Roman"/>
          <w:sz w:val="20"/>
          <w:szCs w:val="20"/>
        </w:rPr>
        <w:t>CT</w:t>
      </w:r>
      <w:r>
        <w:rPr>
          <w:rFonts w:ascii="SimSun" w:hAnsi="SimSun" w:eastAsia="SimSun" w:cs="SimSun"/>
          <w:sz w:val="20"/>
          <w:szCs w:val="20"/>
          <w:spacing w:val="8"/>
        </w:rPr>
        <w:t>。</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6"/>
        </w:rPr>
        <w:t>6.7.2.3</w:t>
      </w:r>
      <w:r>
        <w:rPr>
          <w:rFonts w:ascii="SimHei" w:hAnsi="SimHei" w:eastAsia="SimHei" w:cs="SimHei"/>
          <w:sz w:val="20"/>
          <w:szCs w:val="20"/>
          <w:spacing w:val="6"/>
        </w:rPr>
        <w:t xml:space="preserve">  </w:t>
      </w:r>
      <w:r>
        <w:rPr>
          <w:rFonts w:ascii="SimSun" w:hAnsi="SimSun" w:eastAsia="SimSun" w:cs="SimSun"/>
          <w:sz w:val="20"/>
          <w:szCs w:val="20"/>
          <w:spacing w:val="6"/>
        </w:rPr>
        <w:t>健康检查周期：</w:t>
      </w:r>
      <w:r>
        <w:rPr>
          <w:rFonts w:ascii="Times New Roman" w:hAnsi="Times New Roman" w:eastAsia="Times New Roman" w:cs="Times New Roman"/>
          <w:sz w:val="20"/>
          <w:szCs w:val="20"/>
          <w:spacing w:val="6"/>
        </w:rPr>
        <w:t>2 </w:t>
      </w:r>
      <w:r>
        <w:rPr>
          <w:rFonts w:ascii="SimSun" w:hAnsi="SimSun" w:eastAsia="SimSun" w:cs="SimSun"/>
          <w:sz w:val="20"/>
          <w:szCs w:val="20"/>
          <w:spacing w:val="6"/>
        </w:rPr>
        <w:t>年。</w:t>
      </w:r>
    </w:p>
    <w:p>
      <w:pPr>
        <w:spacing w:before="218" w:line="231" w:lineRule="auto"/>
        <w:outlineLvl w:val="3"/>
        <w:rPr>
          <w:rFonts w:ascii="SimHei" w:hAnsi="SimHei" w:eastAsia="SimHei" w:cs="SimHei"/>
          <w:sz w:val="20"/>
          <w:szCs w:val="20"/>
        </w:rPr>
      </w:pPr>
      <w:r>
        <w:rPr>
          <w:rFonts w:ascii="SimHei" w:hAnsi="SimHei" w:eastAsia="SimHei" w:cs="SimHei"/>
          <w:sz w:val="20"/>
          <w:szCs w:val="20"/>
          <w:spacing w:val="7"/>
        </w:rPr>
        <w:t>6.7.3</w:t>
      </w:r>
      <w:r>
        <w:rPr>
          <w:rFonts w:ascii="SimHei" w:hAnsi="SimHei" w:eastAsia="SimHei" w:cs="SimHei"/>
          <w:sz w:val="20"/>
          <w:szCs w:val="20"/>
          <w:spacing w:val="7"/>
        </w:rPr>
        <w:t xml:space="preserve">  </w:t>
      </w:r>
      <w:r>
        <w:rPr>
          <w:rFonts w:ascii="SimHei" w:hAnsi="SimHei" w:eastAsia="SimHei" w:cs="SimHei"/>
          <w:sz w:val="20"/>
          <w:szCs w:val="20"/>
          <w:spacing w:val="7"/>
        </w:rPr>
        <w:t>离岗时职业健康检查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9"/>
        </w:rPr>
        <w:t>6.7.3.1</w:t>
      </w:r>
      <w:r>
        <w:rPr>
          <w:rFonts w:ascii="SimHei" w:hAnsi="SimHei" w:eastAsia="SimHei" w:cs="SimHei"/>
          <w:sz w:val="20"/>
          <w:szCs w:val="20"/>
          <w:spacing w:val="9"/>
        </w:rPr>
        <w:t xml:space="preserve">  </w:t>
      </w:r>
      <w:r>
        <w:rPr>
          <w:rFonts w:ascii="SimSun" w:hAnsi="SimSun" w:eastAsia="SimSun" w:cs="SimSun"/>
          <w:sz w:val="20"/>
          <w:szCs w:val="20"/>
          <w:spacing w:val="9"/>
        </w:rPr>
        <w:t>目标疾病：金属及其化</w:t>
      </w:r>
      <w:r>
        <w:rPr>
          <w:rFonts w:ascii="SimSun" w:hAnsi="SimSun" w:eastAsia="SimSun" w:cs="SimSun"/>
          <w:sz w:val="20"/>
          <w:szCs w:val="20"/>
          <w:spacing w:val="8"/>
        </w:rPr>
        <w:t>合物粉尘（锡、铁、锑、钡及其化合物等）肺沉着病。</w:t>
      </w:r>
    </w:p>
    <w:p>
      <w:pPr>
        <w:ind w:left="141"/>
        <w:spacing w:before="61" w:line="231" w:lineRule="auto"/>
        <w:outlineLvl w:val="4"/>
        <w:rPr>
          <w:rFonts w:ascii="SimSun" w:hAnsi="SimSun" w:eastAsia="SimSun" w:cs="SimSun"/>
          <w:sz w:val="20"/>
          <w:szCs w:val="20"/>
        </w:rPr>
      </w:pPr>
      <w:r>
        <w:rPr>
          <w:rFonts w:ascii="SimHei" w:hAnsi="SimHei" w:eastAsia="SimHei" w:cs="SimHei"/>
          <w:sz w:val="20"/>
          <w:szCs w:val="20"/>
          <w:spacing w:val="5"/>
        </w:rPr>
        <w:t>6.7.3.2</w:t>
      </w:r>
      <w:r>
        <w:rPr>
          <w:rFonts w:ascii="SimHei" w:hAnsi="SimHei" w:eastAsia="SimHei" w:cs="SimHei"/>
          <w:sz w:val="20"/>
          <w:szCs w:val="20"/>
          <w:spacing w:val="5"/>
        </w:rPr>
        <w:t xml:space="preserve">  </w:t>
      </w:r>
      <w:r>
        <w:rPr>
          <w:rFonts w:ascii="SimSun" w:hAnsi="SimSun" w:eastAsia="SimSun" w:cs="SimSun"/>
          <w:sz w:val="20"/>
          <w:szCs w:val="20"/>
          <w:spacing w:val="5"/>
        </w:rPr>
        <w:t>检查内容：同</w:t>
      </w:r>
      <w:r>
        <w:rPr>
          <w:rFonts w:ascii="SimSun" w:hAnsi="SimSun" w:eastAsia="SimSun" w:cs="SimSun"/>
          <w:sz w:val="20"/>
          <w:szCs w:val="20"/>
          <w:spacing w:val="-39"/>
        </w:rPr>
        <w:t xml:space="preserve"> </w:t>
      </w:r>
      <w:r>
        <w:rPr>
          <w:rFonts w:ascii="Times New Roman" w:hAnsi="Times New Roman" w:eastAsia="Times New Roman" w:cs="Times New Roman"/>
          <w:sz w:val="20"/>
          <w:szCs w:val="20"/>
          <w:spacing w:val="5"/>
        </w:rPr>
        <w:t>6.7.2.</w:t>
      </w:r>
      <w:r>
        <w:rPr>
          <w:rFonts w:ascii="Times New Roman" w:hAnsi="Times New Roman" w:eastAsia="Times New Roman" w:cs="Times New Roman"/>
          <w:sz w:val="20"/>
          <w:szCs w:val="20"/>
          <w:spacing w:val="4"/>
        </w:rPr>
        <w:t>2</w:t>
      </w:r>
      <w:r>
        <w:rPr>
          <w:rFonts w:ascii="SimSun" w:hAnsi="SimSun" w:eastAsia="SimSun" w:cs="SimSun"/>
          <w:sz w:val="20"/>
          <w:szCs w:val="20"/>
          <w:spacing w:val="4"/>
        </w:rPr>
        <w:t>。</w:t>
      </w:r>
    </w:p>
    <w:p>
      <w:pPr>
        <w:spacing w:before="218" w:line="229" w:lineRule="auto"/>
        <w:outlineLvl w:val="1"/>
        <w:rPr>
          <w:rFonts w:ascii="SimHei" w:hAnsi="SimHei" w:eastAsia="SimHei" w:cs="SimHei"/>
          <w:sz w:val="20"/>
          <w:szCs w:val="20"/>
        </w:rPr>
      </w:pPr>
      <w:bookmarkStart w:name="bookmark91" w:id="98"/>
      <w:bookmarkEnd w:id="98"/>
      <w:r>
        <w:rPr>
          <w:rFonts w:ascii="SimHei" w:hAnsi="SimHei" w:eastAsia="SimHei" w:cs="SimHei"/>
          <w:sz w:val="20"/>
          <w:szCs w:val="20"/>
          <w:spacing w:val="6"/>
        </w:rPr>
        <w:t>6.8</w:t>
      </w:r>
      <w:r>
        <w:rPr>
          <w:rFonts w:ascii="SimHei" w:hAnsi="SimHei" w:eastAsia="SimHei" w:cs="SimHei"/>
          <w:sz w:val="20"/>
          <w:szCs w:val="20"/>
          <w:spacing w:val="6"/>
        </w:rPr>
        <w:t xml:space="preserve">  </w:t>
      </w:r>
      <w:r>
        <w:rPr>
          <w:rFonts w:ascii="SimHei" w:hAnsi="SimHei" w:eastAsia="SimHei" w:cs="SimHei"/>
          <w:sz w:val="20"/>
          <w:szCs w:val="20"/>
          <w:spacing w:val="6"/>
        </w:rPr>
        <w:t>硬金属粉尘</w:t>
      </w:r>
    </w:p>
    <w:p>
      <w:pPr>
        <w:spacing w:before="220" w:line="231" w:lineRule="auto"/>
        <w:outlineLvl w:val="3"/>
        <w:rPr>
          <w:rFonts w:ascii="SimHei" w:hAnsi="SimHei" w:eastAsia="SimHei" w:cs="SimHei"/>
          <w:sz w:val="20"/>
          <w:szCs w:val="20"/>
        </w:rPr>
      </w:pPr>
      <w:r>
        <w:rPr>
          <w:rFonts w:ascii="SimHei" w:hAnsi="SimHei" w:eastAsia="SimHei" w:cs="SimHei"/>
          <w:sz w:val="20"/>
          <w:szCs w:val="20"/>
          <w:spacing w:val="7"/>
        </w:rPr>
        <w:t>6.8.1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4"/>
        </w:rPr>
        <w:t>6.8.1.1</w:t>
      </w:r>
      <w:r>
        <w:rPr>
          <w:rFonts w:ascii="SimHei" w:hAnsi="SimHei" w:eastAsia="SimHei" w:cs="SimHei"/>
          <w:sz w:val="20"/>
          <w:szCs w:val="20"/>
          <w:spacing w:val="31"/>
        </w:rPr>
        <w:t xml:space="preserve">  </w:t>
      </w:r>
      <w:r>
        <w:rPr>
          <w:rFonts w:ascii="SimSun" w:hAnsi="SimSun" w:eastAsia="SimSun" w:cs="SimSun"/>
          <w:sz w:val="20"/>
          <w:szCs w:val="20"/>
          <w:spacing w:val="4"/>
        </w:rPr>
        <w:t>目标疾病为职业禁忌证：</w:t>
      </w:r>
    </w:p>
    <w:p>
      <w:pPr>
        <w:ind w:left="421"/>
        <w:spacing w:before="62" w:line="228" w:lineRule="auto"/>
        <w:rPr>
          <w:rFonts w:ascii="SimSun" w:hAnsi="SimSun" w:eastAsia="SimSun" w:cs="SimSun"/>
          <w:sz w:val="20"/>
          <w:szCs w:val="20"/>
        </w:rPr>
      </w:pPr>
      <w:r>
        <w:rPr>
          <w:rFonts w:ascii="SimSun" w:hAnsi="SimSun" w:eastAsia="SimSun" w:cs="SimSun"/>
          <w:sz w:val="20"/>
          <w:szCs w:val="20"/>
          <w:spacing w:val="6"/>
        </w:rPr>
        <w:t>a)  活动性肺结核病；</w:t>
      </w:r>
    </w:p>
    <w:p>
      <w:pPr>
        <w:ind w:left="417"/>
        <w:spacing w:before="65" w:line="228" w:lineRule="auto"/>
        <w:rPr>
          <w:rFonts w:ascii="SimSun" w:hAnsi="SimSun" w:eastAsia="SimSun" w:cs="SimSun"/>
          <w:sz w:val="20"/>
          <w:szCs w:val="20"/>
        </w:rPr>
      </w:pPr>
      <w:r>
        <w:rPr>
          <w:rFonts w:ascii="SimSun" w:hAnsi="SimSun" w:eastAsia="SimSun" w:cs="SimSun"/>
          <w:sz w:val="20"/>
          <w:szCs w:val="20"/>
          <w:spacing w:val="7"/>
        </w:rPr>
        <w:t>b)  慢性阻塞性肺疾病；</w:t>
      </w:r>
    </w:p>
    <w:p>
      <w:pPr>
        <w:ind w:left="425"/>
        <w:spacing w:before="65" w:line="228" w:lineRule="auto"/>
        <w:rPr>
          <w:rFonts w:ascii="SimSun" w:hAnsi="SimSun" w:eastAsia="SimSun" w:cs="SimSun"/>
          <w:sz w:val="20"/>
          <w:szCs w:val="20"/>
        </w:rPr>
      </w:pPr>
      <w:r>
        <w:rPr>
          <w:rFonts w:ascii="SimSun" w:hAnsi="SimSun" w:eastAsia="SimSun" w:cs="SimSun"/>
          <w:sz w:val="20"/>
          <w:szCs w:val="20"/>
          <w:spacing w:val="6"/>
        </w:rPr>
        <w:t>c)  慢性间质性肺疾病；</w:t>
      </w:r>
    </w:p>
    <w:p>
      <w:pPr>
        <w:ind w:left="425"/>
        <w:spacing w:before="64" w:line="228" w:lineRule="auto"/>
        <w:rPr>
          <w:rFonts w:ascii="SimSun" w:hAnsi="SimSun" w:eastAsia="SimSun" w:cs="SimSun"/>
          <w:sz w:val="20"/>
          <w:szCs w:val="20"/>
        </w:rPr>
      </w:pPr>
      <w:r>
        <w:rPr>
          <w:rFonts w:ascii="SimSun" w:hAnsi="SimSun" w:eastAsia="SimSun" w:cs="SimSun"/>
          <w:sz w:val="20"/>
          <w:szCs w:val="20"/>
          <w:spacing w:val="6"/>
        </w:rPr>
        <w:t>d)  伴肺功能损害的疾病。</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5"/>
        </w:rPr>
        <w:t>6.8.1.2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43" w:right="70" w:hanging="422"/>
        <w:spacing w:before="63" w:line="288" w:lineRule="auto"/>
        <w:rPr>
          <w:rFonts w:ascii="SimSun" w:hAnsi="SimSun" w:eastAsia="SimSun" w:cs="SimSun"/>
          <w:sz w:val="20"/>
          <w:szCs w:val="20"/>
        </w:rPr>
      </w:pPr>
      <w:r>
        <w:rPr>
          <w:rFonts w:ascii="SimSun" w:hAnsi="SimSun" w:eastAsia="SimSun" w:cs="SimSun"/>
          <w:sz w:val="20"/>
          <w:szCs w:val="20"/>
          <w:spacing w:val="7"/>
        </w:rPr>
        <w:t>a)  症状询问：重点询问呼吸系统疾病史、过敏史、吸烟史及咳嗽、咳痰、胸闷或胸部紧束感、进</w:t>
      </w:r>
      <w:r>
        <w:rPr>
          <w:rFonts w:ascii="SimSun" w:hAnsi="SimSun" w:eastAsia="SimSun" w:cs="SimSun"/>
          <w:sz w:val="20"/>
          <w:szCs w:val="20"/>
          <w:spacing w:val="8"/>
        </w:rPr>
        <w:t>行性呼吸困难、憋喘等症状；</w:t>
      </w:r>
    </w:p>
    <w:p>
      <w:pPr>
        <w:ind w:left="417"/>
        <w:spacing w:before="1" w:line="226" w:lineRule="auto"/>
        <w:rPr>
          <w:rFonts w:ascii="SimSun" w:hAnsi="SimSun" w:eastAsia="SimSun" w:cs="SimSun"/>
          <w:sz w:val="20"/>
          <w:szCs w:val="20"/>
        </w:rPr>
      </w:pPr>
      <w:r>
        <w:rPr>
          <w:rFonts w:ascii="SimSun" w:hAnsi="SimSun" w:eastAsia="SimSun" w:cs="SimSun"/>
          <w:sz w:val="20"/>
          <w:szCs w:val="20"/>
          <w:spacing w:val="6"/>
        </w:rPr>
        <w:t>b)  体格检查：</w:t>
      </w:r>
      <w:r>
        <w:rPr>
          <w:rFonts w:ascii="SimSun" w:hAnsi="SimSun" w:eastAsia="SimSun" w:cs="SimSun"/>
          <w:sz w:val="20"/>
          <w:szCs w:val="20"/>
          <w:spacing w:val="-39"/>
        </w:rPr>
        <w:t xml:space="preserve"> </w:t>
      </w:r>
      <w:r>
        <w:rPr>
          <w:rFonts w:ascii="SimSun" w:hAnsi="SimSun" w:eastAsia="SimSun" w:cs="SimSun"/>
          <w:sz w:val="20"/>
          <w:szCs w:val="20"/>
          <w:spacing w:val="6"/>
        </w:rPr>
        <w:t>内科常规检查，重点检查呼吸系统；</w:t>
      </w:r>
    </w:p>
    <w:p>
      <w:pPr>
        <w:spacing w:before="65" w:line="228" w:lineRule="auto"/>
        <w:jc w:val="right"/>
        <w:rPr>
          <w:rFonts w:ascii="SimSun" w:hAnsi="SimSun" w:eastAsia="SimSun" w:cs="SimSun"/>
          <w:sz w:val="20"/>
          <w:szCs w:val="20"/>
        </w:rPr>
      </w:pPr>
      <w:r>
        <w:rPr>
          <w:rFonts w:ascii="SimSun" w:hAnsi="SimSun" w:eastAsia="SimSun" w:cs="SimSun"/>
          <w:sz w:val="20"/>
          <w:szCs w:val="20"/>
          <w:spacing w:val="5"/>
        </w:rPr>
        <w:t>c)  实验室和其他检查：必检项目为血常规、尿常规、肝功能、心电图、胸部</w:t>
      </w:r>
      <w:r>
        <w:rPr>
          <w:rFonts w:ascii="Times New Roman" w:hAnsi="Times New Roman" w:eastAsia="Times New Roman" w:cs="Times New Roman"/>
          <w:sz w:val="20"/>
          <w:szCs w:val="20"/>
          <w:spacing w:val="5"/>
        </w:rPr>
        <w:t>X</w:t>
      </w:r>
      <w:r>
        <w:rPr>
          <w:rFonts w:ascii="SimSun" w:hAnsi="SimSun" w:eastAsia="SimSun" w:cs="SimSun"/>
          <w:sz w:val="20"/>
          <w:szCs w:val="20"/>
          <w:spacing w:val="5"/>
        </w:rPr>
        <w:t>射线摄片、肺功能。</w:t>
      </w:r>
    </w:p>
    <w:p>
      <w:pPr>
        <w:spacing w:before="221" w:line="231" w:lineRule="auto"/>
        <w:outlineLvl w:val="3"/>
        <w:rPr>
          <w:rFonts w:ascii="SimHei" w:hAnsi="SimHei" w:eastAsia="SimHei" w:cs="SimHei"/>
          <w:sz w:val="20"/>
          <w:szCs w:val="20"/>
        </w:rPr>
      </w:pPr>
      <w:r>
        <w:rPr>
          <w:rFonts w:ascii="SimHei" w:hAnsi="SimHei" w:eastAsia="SimHei" w:cs="SimHei"/>
          <w:sz w:val="20"/>
          <w:szCs w:val="20"/>
          <w:spacing w:val="7"/>
        </w:rPr>
        <w:t>6.8.2</w:t>
      </w:r>
      <w:r>
        <w:rPr>
          <w:rFonts w:ascii="SimHei" w:hAnsi="SimHei" w:eastAsia="SimHei" w:cs="SimHei"/>
          <w:sz w:val="20"/>
          <w:szCs w:val="20"/>
          <w:spacing w:val="7"/>
        </w:rPr>
        <w:t xml:space="preserve">  </w:t>
      </w:r>
      <w:r>
        <w:rPr>
          <w:rFonts w:ascii="SimHei" w:hAnsi="SimHei" w:eastAsia="SimHei" w:cs="SimHei"/>
          <w:sz w:val="20"/>
          <w:szCs w:val="20"/>
          <w:spacing w:val="7"/>
        </w:rPr>
        <w:t>在岗期间职业健康检查</w:t>
      </w:r>
    </w:p>
    <w:p>
      <w:pPr>
        <w:ind w:left="141"/>
        <w:spacing w:before="219" w:line="231" w:lineRule="auto"/>
        <w:outlineLvl w:val="4"/>
        <w:rPr>
          <w:rFonts w:ascii="SimSun" w:hAnsi="SimSun" w:eastAsia="SimSun" w:cs="SimSun"/>
          <w:sz w:val="20"/>
          <w:szCs w:val="20"/>
        </w:rPr>
      </w:pPr>
      <w:r>
        <w:rPr>
          <w:rFonts w:ascii="SimHei" w:hAnsi="SimHei" w:eastAsia="SimHei" w:cs="SimHei"/>
          <w:sz w:val="20"/>
          <w:szCs w:val="20"/>
          <w:spacing w:val="1"/>
        </w:rPr>
        <w:t>6.8.2.1</w:t>
      </w:r>
      <w:r>
        <w:rPr>
          <w:rFonts w:ascii="SimHei" w:hAnsi="SimHei" w:eastAsia="SimHei" w:cs="SimHei"/>
          <w:sz w:val="20"/>
          <w:szCs w:val="20"/>
          <w:spacing w:val="31"/>
        </w:rPr>
        <w:t xml:space="preserve">  </w:t>
      </w:r>
      <w:r>
        <w:rPr>
          <w:rFonts w:ascii="SimSun" w:hAnsi="SimSun" w:eastAsia="SimSun" w:cs="SimSun"/>
          <w:sz w:val="20"/>
          <w:szCs w:val="20"/>
          <w:spacing w:val="1"/>
        </w:rPr>
        <w:t>目标疾病：</w:t>
      </w:r>
    </w:p>
    <w:p>
      <w:pPr>
        <w:ind w:left="421"/>
        <w:spacing w:before="61" w:line="228" w:lineRule="auto"/>
        <w:rPr>
          <w:rFonts w:ascii="SimSun" w:hAnsi="SimSun" w:eastAsia="SimSun" w:cs="SimSun"/>
          <w:sz w:val="20"/>
          <w:szCs w:val="20"/>
        </w:rPr>
      </w:pPr>
      <w:r>
        <w:rPr>
          <w:rFonts w:ascii="SimSun" w:hAnsi="SimSun" w:eastAsia="SimSun" w:cs="SimSun"/>
          <w:sz w:val="20"/>
          <w:szCs w:val="20"/>
          <w:spacing w:val="8"/>
        </w:rPr>
        <w:t>a)  职业病：硬金属肺病（按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290</w:t>
      </w:r>
      <w:r>
        <w:rPr>
          <w:rFonts w:ascii="SimSun" w:hAnsi="SimSun" w:eastAsia="SimSun" w:cs="SimSun"/>
          <w:sz w:val="20"/>
          <w:szCs w:val="20"/>
          <w:spacing w:val="2"/>
        </w:rPr>
        <w:t>）；</w:t>
      </w:r>
    </w:p>
    <w:p>
      <w:pPr>
        <w:ind w:left="417"/>
        <w:spacing w:before="65" w:line="228" w:lineRule="auto"/>
        <w:rPr>
          <w:rFonts w:ascii="SimSun" w:hAnsi="SimSun" w:eastAsia="SimSun" w:cs="SimSun"/>
          <w:sz w:val="20"/>
          <w:szCs w:val="20"/>
        </w:rPr>
      </w:pPr>
      <w:r>
        <w:rPr>
          <w:rFonts w:ascii="SimSun" w:hAnsi="SimSun" w:eastAsia="SimSun" w:cs="SimSun"/>
          <w:sz w:val="20"/>
          <w:szCs w:val="20"/>
          <w:spacing w:val="3"/>
        </w:rPr>
        <w:t>b)  职业禁忌证：同</w:t>
      </w:r>
      <w:r>
        <w:rPr>
          <w:rFonts w:ascii="Times New Roman" w:hAnsi="Times New Roman" w:eastAsia="Times New Roman" w:cs="Times New Roman"/>
          <w:sz w:val="20"/>
          <w:szCs w:val="20"/>
          <w:spacing w:val="3"/>
        </w:rPr>
        <w:t>6.8.</w:t>
      </w:r>
      <w:r>
        <w:rPr>
          <w:rFonts w:ascii="Times New Roman" w:hAnsi="Times New Roman" w:eastAsia="Times New Roman" w:cs="Times New Roman"/>
          <w:sz w:val="20"/>
          <w:szCs w:val="20"/>
          <w:spacing w:val="-22"/>
        </w:rPr>
        <w:t xml:space="preserve"> </w:t>
      </w:r>
      <w:r>
        <w:rPr>
          <w:rFonts w:ascii="Times New Roman" w:hAnsi="Times New Roman" w:eastAsia="Times New Roman" w:cs="Times New Roman"/>
          <w:sz w:val="20"/>
          <w:szCs w:val="20"/>
          <w:spacing w:val="3"/>
        </w:rPr>
        <w:t>1.</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3"/>
        </w:rPr>
        <w:t>1</w:t>
      </w:r>
      <w:r>
        <w:rPr>
          <w:rFonts w:ascii="SimSun" w:hAnsi="SimSun" w:eastAsia="SimSun" w:cs="SimSun"/>
          <w:sz w:val="20"/>
          <w:szCs w:val="20"/>
          <w:spacing w:val="3"/>
        </w:rPr>
        <w:t>。</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5"/>
        </w:rPr>
        <w:t>6.8.2.2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1"/>
        <w:spacing w:before="62" w:line="228" w:lineRule="auto"/>
        <w:rPr>
          <w:rFonts w:ascii="SimSun" w:hAnsi="SimSun" w:eastAsia="SimSun" w:cs="SimSun"/>
          <w:sz w:val="20"/>
          <w:szCs w:val="20"/>
        </w:rPr>
      </w:pPr>
      <w:r>
        <w:rPr>
          <w:rFonts w:ascii="SimSun" w:hAnsi="SimSun" w:eastAsia="SimSun" w:cs="SimSun"/>
          <w:sz w:val="20"/>
          <w:szCs w:val="20"/>
          <w:spacing w:val="8"/>
        </w:rPr>
        <w:t>a)  症状询问：重点询问咳嗽、胸闷等症状；</w:t>
      </w:r>
    </w:p>
    <w:p>
      <w:pPr>
        <w:ind w:left="417"/>
        <w:spacing w:before="65" w:line="227" w:lineRule="auto"/>
        <w:rPr>
          <w:rFonts w:ascii="SimSun" w:hAnsi="SimSun" w:eastAsia="SimSun" w:cs="SimSun"/>
          <w:sz w:val="20"/>
          <w:szCs w:val="20"/>
        </w:rPr>
      </w:pPr>
      <w:r>
        <w:rPr>
          <w:rFonts w:ascii="SimSun" w:hAnsi="SimSun" w:eastAsia="SimSun" w:cs="SimSun"/>
          <w:sz w:val="20"/>
          <w:szCs w:val="20"/>
          <w:spacing w:val="6"/>
        </w:rPr>
        <w:t>b)  体格检查：</w:t>
      </w:r>
      <w:r>
        <w:rPr>
          <w:rFonts w:ascii="SimSun" w:hAnsi="SimSun" w:eastAsia="SimSun" w:cs="SimSun"/>
          <w:sz w:val="20"/>
          <w:szCs w:val="20"/>
          <w:spacing w:val="-39"/>
        </w:rPr>
        <w:t xml:space="preserve"> </w:t>
      </w:r>
      <w:r>
        <w:rPr>
          <w:rFonts w:ascii="SimSun" w:hAnsi="SimSun" w:eastAsia="SimSun" w:cs="SimSun"/>
          <w:sz w:val="20"/>
          <w:szCs w:val="20"/>
          <w:spacing w:val="6"/>
        </w:rPr>
        <w:t>内科常规检查，重点检查呼吸系统；</w:t>
      </w:r>
    </w:p>
    <w:p>
      <w:pPr>
        <w:ind w:left="425"/>
        <w:spacing w:before="66"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856"/>
        <w:spacing w:before="65" w:line="228" w:lineRule="auto"/>
        <w:rPr>
          <w:rFonts w:ascii="SimSun" w:hAnsi="SimSun" w:eastAsia="SimSun" w:cs="SimSun"/>
          <w:sz w:val="20"/>
          <w:szCs w:val="20"/>
        </w:rPr>
      </w:pPr>
      <w:r>
        <w:rPr>
          <w:rFonts w:ascii="SimSun" w:hAnsi="SimSun" w:eastAsia="SimSun" w:cs="SimSun"/>
          <w:sz w:val="20"/>
          <w:szCs w:val="20"/>
          <w:spacing w:val="8"/>
        </w:rPr>
        <w:t>1)  必检项目：血常规（含血嗜酸粒细胞计数）、胸部</w:t>
      </w:r>
      <w:r>
        <w:rPr>
          <w:rFonts w:ascii="Times New Roman" w:hAnsi="Times New Roman" w:eastAsia="Times New Roman" w:cs="Times New Roman"/>
          <w:sz w:val="20"/>
          <w:szCs w:val="20"/>
          <w:spacing w:val="8"/>
        </w:rPr>
        <w:t>X</w:t>
      </w:r>
      <w:r>
        <w:rPr>
          <w:rFonts w:ascii="SimSun" w:hAnsi="SimSun" w:eastAsia="SimSun" w:cs="SimSun"/>
          <w:sz w:val="20"/>
          <w:szCs w:val="20"/>
          <w:spacing w:val="8"/>
        </w:rPr>
        <w:t>射线摄片、肺功能；</w:t>
      </w:r>
    </w:p>
    <w:p>
      <w:pPr>
        <w:ind w:left="843"/>
        <w:spacing w:before="65" w:line="228" w:lineRule="auto"/>
        <w:rPr>
          <w:rFonts w:ascii="SimSun" w:hAnsi="SimSun" w:eastAsia="SimSun" w:cs="SimSun"/>
          <w:sz w:val="20"/>
          <w:szCs w:val="20"/>
        </w:rPr>
      </w:pPr>
      <w:r>
        <w:rPr>
          <w:rFonts w:ascii="SimSun" w:hAnsi="SimSun" w:eastAsia="SimSun" w:cs="SimSun"/>
          <w:sz w:val="20"/>
          <w:szCs w:val="20"/>
          <w:spacing w:val="9"/>
        </w:rPr>
        <w:t>2)  补充检查项目：有过敏史或胸部</w:t>
      </w:r>
      <w:r>
        <w:rPr>
          <w:rFonts w:ascii="Times New Roman" w:hAnsi="Times New Roman" w:eastAsia="Times New Roman" w:cs="Times New Roman"/>
          <w:sz w:val="20"/>
          <w:szCs w:val="20"/>
          <w:spacing w:val="9"/>
        </w:rPr>
        <w:t>X</w:t>
      </w:r>
      <w:r>
        <w:rPr>
          <w:rFonts w:ascii="SimSun" w:hAnsi="SimSun" w:eastAsia="SimSun" w:cs="SimSun"/>
          <w:sz w:val="20"/>
          <w:szCs w:val="20"/>
          <w:spacing w:val="9"/>
        </w:rPr>
        <w:t>射线摄片检查异常者可选择胸部高分辨</w:t>
      </w:r>
      <w:r>
        <w:rPr>
          <w:rFonts w:ascii="Times New Roman" w:hAnsi="Times New Roman" w:eastAsia="Times New Roman" w:cs="Times New Roman"/>
          <w:sz w:val="20"/>
          <w:szCs w:val="20"/>
        </w:rPr>
        <w:t>CT</w:t>
      </w:r>
      <w:r>
        <w:rPr>
          <w:rFonts w:ascii="SimSun" w:hAnsi="SimSun" w:eastAsia="SimSun" w:cs="SimSun"/>
          <w:sz w:val="20"/>
          <w:szCs w:val="20"/>
          <w:spacing w:val="9"/>
        </w:rPr>
        <w:t>。</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6"/>
        </w:rPr>
        <w:t>6.8.2.3</w:t>
      </w:r>
      <w:r>
        <w:rPr>
          <w:rFonts w:ascii="SimHei" w:hAnsi="SimHei" w:eastAsia="SimHei" w:cs="SimHei"/>
          <w:sz w:val="20"/>
          <w:szCs w:val="20"/>
          <w:spacing w:val="6"/>
        </w:rPr>
        <w:t xml:space="preserve">  </w:t>
      </w:r>
      <w:r>
        <w:rPr>
          <w:rFonts w:ascii="SimSun" w:hAnsi="SimSun" w:eastAsia="SimSun" w:cs="SimSun"/>
          <w:sz w:val="20"/>
          <w:szCs w:val="20"/>
          <w:spacing w:val="6"/>
        </w:rPr>
        <w:t>健康检查周期：</w:t>
      </w:r>
      <w:r>
        <w:rPr>
          <w:rFonts w:ascii="Times New Roman" w:hAnsi="Times New Roman" w:eastAsia="Times New Roman" w:cs="Times New Roman"/>
          <w:sz w:val="20"/>
          <w:szCs w:val="20"/>
          <w:spacing w:val="6"/>
        </w:rPr>
        <w:t>1 </w:t>
      </w:r>
      <w:r>
        <w:rPr>
          <w:rFonts w:ascii="SimSun" w:hAnsi="SimSun" w:eastAsia="SimSun" w:cs="SimSun"/>
          <w:sz w:val="20"/>
          <w:szCs w:val="20"/>
          <w:spacing w:val="6"/>
        </w:rPr>
        <w:t>年。</w:t>
      </w:r>
    </w:p>
    <w:p>
      <w:pPr>
        <w:spacing w:before="217" w:line="231" w:lineRule="auto"/>
        <w:outlineLvl w:val="3"/>
        <w:rPr>
          <w:rFonts w:ascii="SimHei" w:hAnsi="SimHei" w:eastAsia="SimHei" w:cs="SimHei"/>
          <w:sz w:val="20"/>
          <w:szCs w:val="20"/>
        </w:rPr>
      </w:pPr>
      <w:r>
        <w:rPr>
          <w:rFonts w:ascii="SimHei" w:hAnsi="SimHei" w:eastAsia="SimHei" w:cs="SimHei"/>
          <w:sz w:val="20"/>
          <w:szCs w:val="20"/>
          <w:spacing w:val="7"/>
        </w:rPr>
        <w:t>6.8.3</w:t>
      </w:r>
      <w:r>
        <w:rPr>
          <w:rFonts w:ascii="SimHei" w:hAnsi="SimHei" w:eastAsia="SimHei" w:cs="SimHei"/>
          <w:sz w:val="20"/>
          <w:szCs w:val="20"/>
          <w:spacing w:val="7"/>
        </w:rPr>
        <w:t xml:space="preserve">  </w:t>
      </w:r>
      <w:r>
        <w:rPr>
          <w:rFonts w:ascii="SimHei" w:hAnsi="SimHei" w:eastAsia="SimHei" w:cs="SimHei"/>
          <w:sz w:val="20"/>
          <w:szCs w:val="20"/>
          <w:spacing w:val="7"/>
        </w:rPr>
        <w:t>离岗时职业健康检查</w:t>
      </w:r>
    </w:p>
    <w:p>
      <w:pPr>
        <w:ind w:left="141"/>
        <w:spacing w:before="219" w:line="231" w:lineRule="auto"/>
        <w:outlineLvl w:val="4"/>
        <w:rPr>
          <w:rFonts w:ascii="SimSun" w:hAnsi="SimSun" w:eastAsia="SimSun" w:cs="SimSun"/>
          <w:sz w:val="20"/>
          <w:szCs w:val="20"/>
        </w:rPr>
      </w:pPr>
      <w:r>
        <w:rPr>
          <w:rFonts w:ascii="SimHei" w:hAnsi="SimHei" w:eastAsia="SimHei" w:cs="SimHei"/>
          <w:sz w:val="20"/>
          <w:szCs w:val="20"/>
          <w:spacing w:val="4"/>
        </w:rPr>
        <w:t>6.8.3.1</w:t>
      </w:r>
      <w:r>
        <w:rPr>
          <w:rFonts w:ascii="SimHei" w:hAnsi="SimHei" w:eastAsia="SimHei" w:cs="SimHei"/>
          <w:sz w:val="20"/>
          <w:szCs w:val="20"/>
          <w:spacing w:val="31"/>
        </w:rPr>
        <w:t xml:space="preserve">  </w:t>
      </w:r>
      <w:r>
        <w:rPr>
          <w:rFonts w:ascii="SimSun" w:hAnsi="SimSun" w:eastAsia="SimSun" w:cs="SimSun"/>
          <w:sz w:val="20"/>
          <w:szCs w:val="20"/>
          <w:spacing w:val="4"/>
        </w:rPr>
        <w:t>目标疾病：硬金属肺病。</w:t>
      </w:r>
    </w:p>
    <w:p>
      <w:pPr>
        <w:ind w:left="141"/>
        <w:spacing w:before="61" w:line="231" w:lineRule="auto"/>
        <w:outlineLvl w:val="4"/>
        <w:rPr>
          <w:rFonts w:ascii="SimSun" w:hAnsi="SimSun" w:eastAsia="SimSun" w:cs="SimSun"/>
          <w:sz w:val="20"/>
          <w:szCs w:val="20"/>
        </w:rPr>
      </w:pPr>
      <w:r>
        <w:rPr>
          <w:rFonts w:ascii="SimHei" w:hAnsi="SimHei" w:eastAsia="SimHei" w:cs="SimHei"/>
          <w:sz w:val="20"/>
          <w:szCs w:val="20"/>
          <w:spacing w:val="5"/>
        </w:rPr>
        <w:t>6.8.3.2</w:t>
      </w:r>
      <w:r>
        <w:rPr>
          <w:rFonts w:ascii="SimHei" w:hAnsi="SimHei" w:eastAsia="SimHei" w:cs="SimHei"/>
          <w:sz w:val="20"/>
          <w:szCs w:val="20"/>
          <w:spacing w:val="5"/>
        </w:rPr>
        <w:t xml:space="preserve">  </w:t>
      </w:r>
      <w:r>
        <w:rPr>
          <w:rFonts w:ascii="SimSun" w:hAnsi="SimSun" w:eastAsia="SimSun" w:cs="SimSun"/>
          <w:sz w:val="20"/>
          <w:szCs w:val="20"/>
          <w:spacing w:val="5"/>
        </w:rPr>
        <w:t>检查内容：同</w:t>
      </w:r>
      <w:r>
        <w:rPr>
          <w:rFonts w:ascii="SimSun" w:hAnsi="SimSun" w:eastAsia="SimSun" w:cs="SimSun"/>
          <w:sz w:val="20"/>
          <w:szCs w:val="20"/>
          <w:spacing w:val="-39"/>
        </w:rPr>
        <w:t xml:space="preserve"> </w:t>
      </w:r>
      <w:r>
        <w:rPr>
          <w:rFonts w:ascii="Times New Roman" w:hAnsi="Times New Roman" w:eastAsia="Times New Roman" w:cs="Times New Roman"/>
          <w:sz w:val="20"/>
          <w:szCs w:val="20"/>
          <w:spacing w:val="5"/>
        </w:rPr>
        <w:t>6.8.2.</w:t>
      </w:r>
      <w:r>
        <w:rPr>
          <w:rFonts w:ascii="Times New Roman" w:hAnsi="Times New Roman" w:eastAsia="Times New Roman" w:cs="Times New Roman"/>
          <w:sz w:val="20"/>
          <w:szCs w:val="20"/>
          <w:spacing w:val="4"/>
        </w:rPr>
        <w:t>2</w:t>
      </w:r>
      <w:r>
        <w:rPr>
          <w:rFonts w:ascii="SimSun" w:hAnsi="SimSun" w:eastAsia="SimSun" w:cs="SimSun"/>
          <w:sz w:val="20"/>
          <w:szCs w:val="20"/>
          <w:spacing w:val="4"/>
        </w:rPr>
        <w:t>。</w:t>
      </w:r>
    </w:p>
    <w:p>
      <w:pPr>
        <w:spacing w:before="218" w:line="229" w:lineRule="auto"/>
        <w:outlineLvl w:val="1"/>
        <w:rPr>
          <w:rFonts w:ascii="SimHei" w:hAnsi="SimHei" w:eastAsia="SimHei" w:cs="SimHei"/>
          <w:sz w:val="20"/>
          <w:szCs w:val="20"/>
        </w:rPr>
      </w:pPr>
      <w:bookmarkStart w:name="bookmark92" w:id="99"/>
      <w:bookmarkEnd w:id="99"/>
      <w:r>
        <w:rPr>
          <w:rFonts w:ascii="SimHei" w:hAnsi="SimHei" w:eastAsia="SimHei" w:cs="SimHei"/>
          <w:sz w:val="20"/>
          <w:szCs w:val="20"/>
          <w:spacing w:val="5"/>
        </w:rPr>
        <w:t>6.9</w:t>
      </w:r>
      <w:r>
        <w:rPr>
          <w:rFonts w:ascii="SimHei" w:hAnsi="SimHei" w:eastAsia="SimHei" w:cs="SimHei"/>
          <w:sz w:val="20"/>
          <w:szCs w:val="20"/>
          <w:spacing w:val="11"/>
        </w:rPr>
        <w:t xml:space="preserve">  </w:t>
      </w:r>
      <w:r>
        <w:rPr>
          <w:rFonts w:ascii="SimHei" w:hAnsi="SimHei" w:eastAsia="SimHei" w:cs="SimHei"/>
          <w:sz w:val="20"/>
          <w:szCs w:val="20"/>
          <w:spacing w:val="5"/>
        </w:rPr>
        <w:t>毛沸石粉尘</w:t>
      </w:r>
    </w:p>
    <w:p>
      <w:pPr>
        <w:spacing w:before="220" w:line="231" w:lineRule="auto"/>
        <w:outlineLvl w:val="3"/>
        <w:rPr>
          <w:rFonts w:ascii="SimHei" w:hAnsi="SimHei" w:eastAsia="SimHei" w:cs="SimHei"/>
          <w:sz w:val="20"/>
          <w:szCs w:val="20"/>
        </w:rPr>
      </w:pPr>
      <w:r>
        <w:rPr>
          <w:rFonts w:ascii="SimHei" w:hAnsi="SimHei" w:eastAsia="SimHei" w:cs="SimHei"/>
          <w:sz w:val="20"/>
          <w:szCs w:val="20"/>
          <w:spacing w:val="7"/>
        </w:rPr>
        <w:t>6.9.1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1"/>
        <w:spacing w:before="217" w:line="231" w:lineRule="auto"/>
        <w:outlineLvl w:val="4"/>
        <w:rPr>
          <w:rFonts w:ascii="SimSun" w:hAnsi="SimSun" w:eastAsia="SimSun" w:cs="SimSun"/>
          <w:sz w:val="20"/>
          <w:szCs w:val="20"/>
        </w:rPr>
      </w:pPr>
      <w:r>
        <w:rPr>
          <w:rFonts w:ascii="SimHei" w:hAnsi="SimHei" w:eastAsia="SimHei" w:cs="SimHei"/>
          <w:sz w:val="20"/>
          <w:szCs w:val="20"/>
          <w:spacing w:val="4"/>
        </w:rPr>
        <w:t>6.9.1.1</w:t>
      </w:r>
      <w:r>
        <w:rPr>
          <w:rFonts w:ascii="SimHei" w:hAnsi="SimHei" w:eastAsia="SimHei" w:cs="SimHei"/>
          <w:sz w:val="20"/>
          <w:szCs w:val="20"/>
          <w:spacing w:val="31"/>
        </w:rPr>
        <w:t xml:space="preserve">  </w:t>
      </w:r>
      <w:r>
        <w:rPr>
          <w:rFonts w:ascii="SimSun" w:hAnsi="SimSun" w:eastAsia="SimSun" w:cs="SimSun"/>
          <w:sz w:val="20"/>
          <w:szCs w:val="20"/>
          <w:spacing w:val="4"/>
        </w:rPr>
        <w:t>目标疾病为职业禁忌证：</w:t>
      </w:r>
    </w:p>
    <w:p>
      <w:pPr>
        <w:spacing w:line="231" w:lineRule="auto"/>
        <w:sectPr>
          <w:footerReference w:type="default" r:id="rId111"/>
          <w:pgSz w:w="11906" w:h="16839"/>
          <w:pgMar w:top="1715" w:right="1063" w:bottom="1336" w:left="1425" w:header="1393" w:footer="1102" w:gutter="0"/>
        </w:sectPr>
        <w:rPr>
          <w:rFonts w:ascii="SimSun" w:hAnsi="SimSun" w:eastAsia="SimSun" w:cs="SimSun"/>
          <w:sz w:val="20"/>
          <w:szCs w:val="20"/>
        </w:rPr>
      </w:pPr>
    </w:p>
    <w:p>
      <w:pPr>
        <w:ind w:left="422"/>
        <w:spacing w:before="247" w:line="228" w:lineRule="auto"/>
        <w:rPr>
          <w:rFonts w:ascii="SimSun" w:hAnsi="SimSun" w:eastAsia="SimSun" w:cs="SimSun"/>
          <w:sz w:val="20"/>
          <w:szCs w:val="20"/>
        </w:rPr>
      </w:pPr>
      <w:r>
        <w:rPr>
          <w:rFonts w:ascii="SimSun" w:hAnsi="SimSun" w:eastAsia="SimSun" w:cs="SimSun"/>
          <w:sz w:val="20"/>
          <w:szCs w:val="20"/>
          <w:spacing w:val="6"/>
        </w:rPr>
        <w:t>a)  活动性肺结核病；</w:t>
      </w:r>
    </w:p>
    <w:p>
      <w:pPr>
        <w:ind w:left="418"/>
        <w:spacing w:before="65" w:line="228" w:lineRule="auto"/>
        <w:rPr>
          <w:rFonts w:ascii="SimSun" w:hAnsi="SimSun" w:eastAsia="SimSun" w:cs="SimSun"/>
          <w:sz w:val="20"/>
          <w:szCs w:val="20"/>
        </w:rPr>
      </w:pPr>
      <w:r>
        <w:rPr>
          <w:rFonts w:ascii="SimSun" w:hAnsi="SimSun" w:eastAsia="SimSun" w:cs="SimSun"/>
          <w:sz w:val="20"/>
          <w:szCs w:val="20"/>
          <w:spacing w:val="7"/>
        </w:rPr>
        <w:t>b)  慢性阻塞性肺疾病；</w:t>
      </w:r>
    </w:p>
    <w:p>
      <w:pPr>
        <w:ind w:left="425"/>
        <w:spacing w:before="64" w:line="228" w:lineRule="auto"/>
        <w:rPr>
          <w:rFonts w:ascii="SimSun" w:hAnsi="SimSun" w:eastAsia="SimSun" w:cs="SimSun"/>
          <w:sz w:val="20"/>
          <w:szCs w:val="20"/>
        </w:rPr>
      </w:pPr>
      <w:r>
        <w:rPr>
          <w:rFonts w:ascii="SimSun" w:hAnsi="SimSun" w:eastAsia="SimSun" w:cs="SimSun"/>
          <w:sz w:val="20"/>
          <w:szCs w:val="20"/>
          <w:spacing w:val="6"/>
        </w:rPr>
        <w:t>c)  慢性间质性肺疾病；</w:t>
      </w:r>
    </w:p>
    <w:p>
      <w:pPr>
        <w:ind w:left="425"/>
        <w:spacing w:before="64" w:line="228" w:lineRule="auto"/>
        <w:rPr>
          <w:rFonts w:ascii="SimSun" w:hAnsi="SimSun" w:eastAsia="SimSun" w:cs="SimSun"/>
          <w:sz w:val="20"/>
          <w:szCs w:val="20"/>
        </w:rPr>
      </w:pPr>
      <w:r>
        <w:rPr>
          <w:rFonts w:ascii="SimSun" w:hAnsi="SimSun" w:eastAsia="SimSun" w:cs="SimSun"/>
          <w:sz w:val="20"/>
          <w:szCs w:val="20"/>
          <w:spacing w:val="6"/>
        </w:rPr>
        <w:t>d)  伴肺功能损害的疾病。</w:t>
      </w:r>
    </w:p>
    <w:p>
      <w:pPr>
        <w:ind w:left="142"/>
        <w:spacing w:before="65" w:line="231" w:lineRule="auto"/>
        <w:outlineLvl w:val="4"/>
        <w:rPr>
          <w:rFonts w:ascii="SimSun" w:hAnsi="SimSun" w:eastAsia="SimSun" w:cs="SimSun"/>
          <w:sz w:val="20"/>
          <w:szCs w:val="20"/>
        </w:rPr>
      </w:pPr>
      <w:r>
        <w:rPr>
          <w:rFonts w:ascii="SimHei" w:hAnsi="SimHei" w:eastAsia="SimHei" w:cs="SimHei"/>
          <w:sz w:val="20"/>
          <w:szCs w:val="20"/>
          <w:spacing w:val="5"/>
        </w:rPr>
        <w:t>6.9.1.2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59" w:right="73" w:hanging="437"/>
        <w:spacing w:before="62" w:line="288" w:lineRule="auto"/>
        <w:rPr>
          <w:rFonts w:ascii="SimSun" w:hAnsi="SimSun" w:eastAsia="SimSun" w:cs="SimSun"/>
          <w:sz w:val="20"/>
          <w:szCs w:val="20"/>
        </w:rPr>
      </w:pPr>
      <w:r>
        <w:rPr>
          <w:rFonts w:ascii="SimSun" w:hAnsi="SimSun" w:eastAsia="SimSun" w:cs="SimSun"/>
          <w:sz w:val="20"/>
          <w:szCs w:val="20"/>
          <w:spacing w:val="7"/>
        </w:rPr>
        <w:t>a)  症状询问：重点询问呼吸系统、心血管系统疾病史、吸烟史及咳嗽、咳痰、喘息、胸痛、呼吸</w:t>
      </w:r>
      <w:r>
        <w:rPr>
          <w:rFonts w:ascii="SimSun" w:hAnsi="SimSun" w:eastAsia="SimSun" w:cs="SimSun"/>
          <w:sz w:val="20"/>
          <w:szCs w:val="20"/>
          <w:spacing w:val="5"/>
        </w:rPr>
        <w:t>困难、气短等症状；</w:t>
      </w:r>
    </w:p>
    <w:p>
      <w:pPr>
        <w:ind w:left="418"/>
        <w:spacing w:line="226" w:lineRule="auto"/>
        <w:rPr>
          <w:rFonts w:ascii="SimSun" w:hAnsi="SimSun" w:eastAsia="SimSun" w:cs="SimSun"/>
          <w:sz w:val="20"/>
          <w:szCs w:val="20"/>
        </w:rPr>
      </w:pPr>
      <w:r>
        <w:rPr>
          <w:rFonts w:ascii="SimSun" w:hAnsi="SimSun" w:eastAsia="SimSun" w:cs="SimSun"/>
          <w:sz w:val="20"/>
          <w:szCs w:val="20"/>
          <w:spacing w:val="7"/>
        </w:rPr>
        <w:t>b)  体格检查：</w:t>
      </w:r>
      <w:r>
        <w:rPr>
          <w:rFonts w:ascii="SimSun" w:hAnsi="SimSun" w:eastAsia="SimSun" w:cs="SimSun"/>
          <w:sz w:val="20"/>
          <w:szCs w:val="20"/>
          <w:spacing w:val="-46"/>
        </w:rPr>
        <w:t xml:space="preserve"> </w:t>
      </w:r>
      <w:r>
        <w:rPr>
          <w:rFonts w:ascii="SimSun" w:hAnsi="SimSun" w:eastAsia="SimSun" w:cs="SimSun"/>
          <w:sz w:val="20"/>
          <w:szCs w:val="20"/>
          <w:spacing w:val="7"/>
        </w:rPr>
        <w:t>内科常规检查，重点检查呼吸系统和心血管系统；</w:t>
      </w:r>
    </w:p>
    <w:p>
      <w:pPr>
        <w:spacing w:before="66" w:line="228" w:lineRule="auto"/>
        <w:jc w:val="right"/>
        <w:rPr>
          <w:rFonts w:ascii="SimSun" w:hAnsi="SimSun" w:eastAsia="SimSun" w:cs="SimSun"/>
          <w:sz w:val="20"/>
          <w:szCs w:val="20"/>
        </w:rPr>
      </w:pPr>
      <w:r>
        <w:rPr>
          <w:rFonts w:ascii="SimSun" w:hAnsi="SimSun" w:eastAsia="SimSun" w:cs="SimSun"/>
          <w:sz w:val="20"/>
          <w:szCs w:val="20"/>
          <w:spacing w:val="5"/>
        </w:rPr>
        <w:t>c)  实验室和其他检查：必检项目为血常规、尿常规、肝功能、心电图、胸部</w:t>
      </w:r>
      <w:r>
        <w:rPr>
          <w:rFonts w:ascii="Times New Roman" w:hAnsi="Times New Roman" w:eastAsia="Times New Roman" w:cs="Times New Roman"/>
          <w:sz w:val="20"/>
          <w:szCs w:val="20"/>
          <w:spacing w:val="5"/>
        </w:rPr>
        <w:t>X</w:t>
      </w:r>
      <w:r>
        <w:rPr>
          <w:rFonts w:ascii="SimSun" w:hAnsi="SimSun" w:eastAsia="SimSun" w:cs="SimSun"/>
          <w:sz w:val="20"/>
          <w:szCs w:val="20"/>
          <w:spacing w:val="5"/>
        </w:rPr>
        <w:t>射线摄片、肺功能。</w:t>
      </w:r>
    </w:p>
    <w:p>
      <w:pPr>
        <w:spacing w:before="221" w:line="231" w:lineRule="auto"/>
        <w:outlineLvl w:val="3"/>
        <w:rPr>
          <w:rFonts w:ascii="SimHei" w:hAnsi="SimHei" w:eastAsia="SimHei" w:cs="SimHei"/>
          <w:sz w:val="20"/>
          <w:szCs w:val="20"/>
        </w:rPr>
      </w:pPr>
      <w:r>
        <w:rPr>
          <w:rFonts w:ascii="SimHei" w:hAnsi="SimHei" w:eastAsia="SimHei" w:cs="SimHei"/>
          <w:sz w:val="20"/>
          <w:szCs w:val="20"/>
          <w:spacing w:val="7"/>
        </w:rPr>
        <w:t>6.9.2</w:t>
      </w:r>
      <w:r>
        <w:rPr>
          <w:rFonts w:ascii="SimHei" w:hAnsi="SimHei" w:eastAsia="SimHei" w:cs="SimHei"/>
          <w:sz w:val="20"/>
          <w:szCs w:val="20"/>
          <w:spacing w:val="7"/>
        </w:rPr>
        <w:t xml:space="preserve">  </w:t>
      </w:r>
      <w:r>
        <w:rPr>
          <w:rFonts w:ascii="SimHei" w:hAnsi="SimHei" w:eastAsia="SimHei" w:cs="SimHei"/>
          <w:sz w:val="20"/>
          <w:szCs w:val="20"/>
          <w:spacing w:val="7"/>
        </w:rPr>
        <w:t>在岗期间职业健康检查</w:t>
      </w:r>
    </w:p>
    <w:p>
      <w:pPr>
        <w:ind w:left="142"/>
        <w:spacing w:before="218" w:line="231" w:lineRule="auto"/>
        <w:outlineLvl w:val="4"/>
        <w:rPr>
          <w:rFonts w:ascii="SimSun" w:hAnsi="SimSun" w:eastAsia="SimSun" w:cs="SimSun"/>
          <w:sz w:val="20"/>
          <w:szCs w:val="20"/>
        </w:rPr>
      </w:pPr>
      <w:r>
        <w:rPr>
          <w:rFonts w:ascii="SimHei" w:hAnsi="SimHei" w:eastAsia="SimHei" w:cs="SimHei"/>
          <w:sz w:val="20"/>
          <w:szCs w:val="20"/>
          <w:spacing w:val="1"/>
        </w:rPr>
        <w:t>6.9.2.1</w:t>
      </w:r>
      <w:r>
        <w:rPr>
          <w:rFonts w:ascii="SimHei" w:hAnsi="SimHei" w:eastAsia="SimHei" w:cs="SimHei"/>
          <w:sz w:val="20"/>
          <w:szCs w:val="20"/>
          <w:spacing w:val="31"/>
        </w:rPr>
        <w:t xml:space="preserve">  </w:t>
      </w:r>
      <w:r>
        <w:rPr>
          <w:rFonts w:ascii="SimSun" w:hAnsi="SimSun" w:eastAsia="SimSun" w:cs="SimSun"/>
          <w:sz w:val="20"/>
          <w:szCs w:val="20"/>
          <w:spacing w:val="1"/>
        </w:rPr>
        <w:t>目标疾病：</w:t>
      </w:r>
    </w:p>
    <w:p>
      <w:pPr>
        <w:ind w:left="422"/>
        <w:spacing w:before="61" w:line="228" w:lineRule="auto"/>
        <w:rPr>
          <w:rFonts w:ascii="SimSun" w:hAnsi="SimSun" w:eastAsia="SimSun" w:cs="SimSun"/>
          <w:sz w:val="20"/>
          <w:szCs w:val="20"/>
        </w:rPr>
      </w:pPr>
      <w:r>
        <w:rPr>
          <w:rFonts w:ascii="SimSun" w:hAnsi="SimSun" w:eastAsia="SimSun" w:cs="SimSun"/>
          <w:sz w:val="20"/>
          <w:szCs w:val="20"/>
          <w:spacing w:val="11"/>
        </w:rPr>
        <w:t>a)  职业病：职业性肿瘤[毛沸石所致肺癌</w:t>
      </w:r>
      <w:r>
        <w:rPr>
          <w:rFonts w:ascii="SimSun" w:hAnsi="SimSun" w:eastAsia="SimSun" w:cs="SimSun"/>
          <w:sz w:val="20"/>
          <w:szCs w:val="20"/>
          <w:spacing w:val="10"/>
        </w:rPr>
        <w:t>（或胸膜间皮瘤）]（按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0"/>
        </w:rPr>
        <w:t>94</w:t>
      </w:r>
      <w:r>
        <w:rPr>
          <w:rFonts w:ascii="SimSun" w:hAnsi="SimSun" w:eastAsia="SimSun" w:cs="SimSun"/>
          <w:sz w:val="20"/>
          <w:szCs w:val="20"/>
        </w:rPr>
        <w:t>）；</w:t>
      </w:r>
    </w:p>
    <w:p>
      <w:pPr>
        <w:ind w:left="418"/>
        <w:spacing w:before="65" w:line="228" w:lineRule="auto"/>
        <w:rPr>
          <w:rFonts w:ascii="SimSun" w:hAnsi="SimSun" w:eastAsia="SimSun" w:cs="SimSun"/>
          <w:sz w:val="20"/>
          <w:szCs w:val="20"/>
        </w:rPr>
      </w:pPr>
      <w:r>
        <w:rPr>
          <w:rFonts w:ascii="SimSun" w:hAnsi="SimSun" w:eastAsia="SimSun" w:cs="SimSun"/>
          <w:sz w:val="20"/>
          <w:szCs w:val="20"/>
          <w:spacing w:val="3"/>
        </w:rPr>
        <w:t>b)  职业禁忌证：同</w:t>
      </w:r>
      <w:r>
        <w:rPr>
          <w:rFonts w:ascii="Times New Roman" w:hAnsi="Times New Roman" w:eastAsia="Times New Roman" w:cs="Times New Roman"/>
          <w:sz w:val="20"/>
          <w:szCs w:val="20"/>
          <w:spacing w:val="3"/>
        </w:rPr>
        <w:t>6.9.</w:t>
      </w:r>
      <w:r>
        <w:rPr>
          <w:rFonts w:ascii="Times New Roman" w:hAnsi="Times New Roman" w:eastAsia="Times New Roman" w:cs="Times New Roman"/>
          <w:sz w:val="20"/>
          <w:szCs w:val="20"/>
          <w:spacing w:val="-22"/>
        </w:rPr>
        <w:t xml:space="preserve"> </w:t>
      </w:r>
      <w:r>
        <w:rPr>
          <w:rFonts w:ascii="Times New Roman" w:hAnsi="Times New Roman" w:eastAsia="Times New Roman" w:cs="Times New Roman"/>
          <w:sz w:val="20"/>
          <w:szCs w:val="20"/>
          <w:spacing w:val="3"/>
        </w:rPr>
        <w:t>1.</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3"/>
        </w:rPr>
        <w:t>1</w:t>
      </w:r>
      <w:r>
        <w:rPr>
          <w:rFonts w:ascii="SimSun" w:hAnsi="SimSun" w:eastAsia="SimSun" w:cs="SimSun"/>
          <w:sz w:val="20"/>
          <w:szCs w:val="20"/>
          <w:spacing w:val="3"/>
        </w:rPr>
        <w:t>。</w:t>
      </w:r>
    </w:p>
    <w:p>
      <w:pPr>
        <w:ind w:left="142"/>
        <w:spacing w:before="65" w:line="231" w:lineRule="auto"/>
        <w:outlineLvl w:val="4"/>
        <w:rPr>
          <w:rFonts w:ascii="SimSun" w:hAnsi="SimSun" w:eastAsia="SimSun" w:cs="SimSun"/>
          <w:sz w:val="20"/>
          <w:szCs w:val="20"/>
        </w:rPr>
      </w:pPr>
      <w:r>
        <w:rPr>
          <w:rFonts w:ascii="SimHei" w:hAnsi="SimHei" w:eastAsia="SimHei" w:cs="SimHei"/>
          <w:sz w:val="20"/>
          <w:szCs w:val="20"/>
          <w:spacing w:val="5"/>
        </w:rPr>
        <w:t>6.9.2.2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2"/>
        <w:spacing w:before="62" w:line="228" w:lineRule="auto"/>
        <w:rPr>
          <w:rFonts w:ascii="SimSun" w:hAnsi="SimSun" w:eastAsia="SimSun" w:cs="SimSun"/>
          <w:sz w:val="20"/>
          <w:szCs w:val="20"/>
        </w:rPr>
      </w:pPr>
      <w:r>
        <w:rPr>
          <w:rFonts w:ascii="SimSun" w:hAnsi="SimSun" w:eastAsia="SimSun" w:cs="SimSun"/>
          <w:sz w:val="20"/>
          <w:szCs w:val="20"/>
          <w:spacing w:val="9"/>
        </w:rPr>
        <w:t>a)  症状询问：重点询问咳嗽、咳痰、胸痛、呼吸困难，也可有喘息、咯血</w:t>
      </w:r>
      <w:r>
        <w:rPr>
          <w:rFonts w:ascii="SimSun" w:hAnsi="SimSun" w:eastAsia="SimSun" w:cs="SimSun"/>
          <w:sz w:val="20"/>
          <w:szCs w:val="20"/>
          <w:spacing w:val="8"/>
        </w:rPr>
        <w:t>等症状；</w:t>
      </w:r>
    </w:p>
    <w:p>
      <w:pPr>
        <w:ind w:left="418"/>
        <w:spacing w:before="65" w:line="227" w:lineRule="auto"/>
        <w:rPr>
          <w:rFonts w:ascii="SimSun" w:hAnsi="SimSun" w:eastAsia="SimSun" w:cs="SimSun"/>
          <w:sz w:val="20"/>
          <w:szCs w:val="20"/>
        </w:rPr>
      </w:pPr>
      <w:r>
        <w:rPr>
          <w:rFonts w:ascii="SimSun" w:hAnsi="SimSun" w:eastAsia="SimSun" w:cs="SimSun"/>
          <w:sz w:val="20"/>
          <w:szCs w:val="20"/>
          <w:spacing w:val="7"/>
        </w:rPr>
        <w:t>b)  体格检查：</w:t>
      </w:r>
      <w:r>
        <w:rPr>
          <w:rFonts w:ascii="SimSun" w:hAnsi="SimSun" w:eastAsia="SimSun" w:cs="SimSun"/>
          <w:sz w:val="20"/>
          <w:szCs w:val="20"/>
          <w:spacing w:val="-46"/>
        </w:rPr>
        <w:t xml:space="preserve"> </w:t>
      </w:r>
      <w:r>
        <w:rPr>
          <w:rFonts w:ascii="SimSun" w:hAnsi="SimSun" w:eastAsia="SimSun" w:cs="SimSun"/>
          <w:sz w:val="20"/>
          <w:szCs w:val="20"/>
          <w:spacing w:val="7"/>
        </w:rPr>
        <w:t>内科常规检查，重点检查呼吸系统和心血管系统；</w:t>
      </w:r>
    </w:p>
    <w:p>
      <w:pPr>
        <w:ind w:left="425"/>
        <w:spacing w:before="66"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857"/>
        <w:spacing w:before="65" w:line="228" w:lineRule="auto"/>
        <w:rPr>
          <w:rFonts w:ascii="SimSun" w:hAnsi="SimSun" w:eastAsia="SimSun" w:cs="SimSun"/>
          <w:sz w:val="20"/>
          <w:szCs w:val="20"/>
        </w:rPr>
      </w:pPr>
      <w:r>
        <w:rPr>
          <w:rFonts w:ascii="SimSun" w:hAnsi="SimSun" w:eastAsia="SimSun" w:cs="SimSun"/>
          <w:sz w:val="20"/>
          <w:szCs w:val="20"/>
          <w:spacing w:val="7"/>
        </w:rPr>
        <w:t>1)  必检项目：胸部</w:t>
      </w:r>
      <w:r>
        <w:rPr>
          <w:rFonts w:ascii="SimSun" w:hAnsi="SimSun" w:eastAsia="SimSun" w:cs="SimSun"/>
          <w:sz w:val="20"/>
          <w:szCs w:val="20"/>
        </w:rPr>
        <w:t>CT</w:t>
      </w:r>
      <w:r>
        <w:rPr>
          <w:rFonts w:ascii="SimSun" w:hAnsi="SimSun" w:eastAsia="SimSun" w:cs="SimSun"/>
          <w:sz w:val="20"/>
          <w:szCs w:val="20"/>
          <w:spacing w:val="7"/>
        </w:rPr>
        <w:t>、心电图、肺功能；</w:t>
      </w:r>
    </w:p>
    <w:p>
      <w:pPr>
        <w:ind w:left="844"/>
        <w:spacing w:before="65" w:line="228" w:lineRule="auto"/>
        <w:rPr>
          <w:rFonts w:ascii="SimSun" w:hAnsi="SimSun" w:eastAsia="SimSun" w:cs="SimSun"/>
          <w:sz w:val="20"/>
          <w:szCs w:val="20"/>
        </w:rPr>
      </w:pPr>
      <w:r>
        <w:rPr>
          <w:rFonts w:ascii="SimSun" w:hAnsi="SimSun" w:eastAsia="SimSun" w:cs="SimSun"/>
          <w:sz w:val="20"/>
          <w:szCs w:val="20"/>
          <w:spacing w:val="9"/>
        </w:rPr>
        <w:t>2)  补充检查项目：胸部</w:t>
      </w:r>
      <w:r>
        <w:rPr>
          <w:rFonts w:ascii="SimSun" w:hAnsi="SimSun" w:eastAsia="SimSun" w:cs="SimSun"/>
          <w:sz w:val="20"/>
          <w:szCs w:val="20"/>
        </w:rPr>
        <w:t>CT</w:t>
      </w:r>
      <w:r>
        <w:rPr>
          <w:rFonts w:ascii="SimSun" w:hAnsi="SimSun" w:eastAsia="SimSun" w:cs="SimSun"/>
          <w:sz w:val="20"/>
          <w:szCs w:val="20"/>
          <w:spacing w:val="9"/>
        </w:rPr>
        <w:t>或肺功能异常者可选择肺弥</w:t>
      </w:r>
      <w:r>
        <w:rPr>
          <w:rFonts w:ascii="SimSun" w:hAnsi="SimSun" w:eastAsia="SimSun" w:cs="SimSun"/>
          <w:sz w:val="20"/>
          <w:szCs w:val="20"/>
          <w:spacing w:val="8"/>
        </w:rPr>
        <w:t>散功能。</w:t>
      </w:r>
    </w:p>
    <w:p>
      <w:pPr>
        <w:ind w:left="142"/>
        <w:spacing w:before="65" w:line="231" w:lineRule="auto"/>
        <w:outlineLvl w:val="4"/>
        <w:rPr>
          <w:rFonts w:ascii="SimSun" w:hAnsi="SimSun" w:eastAsia="SimSun" w:cs="SimSun"/>
          <w:sz w:val="20"/>
          <w:szCs w:val="20"/>
        </w:rPr>
      </w:pPr>
      <w:r>
        <w:rPr>
          <w:rFonts w:ascii="SimHei" w:hAnsi="SimHei" w:eastAsia="SimHei" w:cs="SimHei"/>
          <w:sz w:val="20"/>
          <w:szCs w:val="20"/>
          <w:spacing w:val="6"/>
        </w:rPr>
        <w:t>6.9.2.3</w:t>
      </w:r>
      <w:r>
        <w:rPr>
          <w:rFonts w:ascii="SimHei" w:hAnsi="SimHei" w:eastAsia="SimHei" w:cs="SimHei"/>
          <w:sz w:val="20"/>
          <w:szCs w:val="20"/>
          <w:spacing w:val="6"/>
        </w:rPr>
        <w:t xml:space="preserve">  </w:t>
      </w:r>
      <w:r>
        <w:rPr>
          <w:rFonts w:ascii="SimSun" w:hAnsi="SimSun" w:eastAsia="SimSun" w:cs="SimSun"/>
          <w:sz w:val="20"/>
          <w:szCs w:val="20"/>
          <w:spacing w:val="6"/>
        </w:rPr>
        <w:t>健康检查周期：</w:t>
      </w:r>
      <w:r>
        <w:rPr>
          <w:rFonts w:ascii="Times New Roman" w:hAnsi="Times New Roman" w:eastAsia="Times New Roman" w:cs="Times New Roman"/>
          <w:sz w:val="20"/>
          <w:szCs w:val="20"/>
          <w:spacing w:val="6"/>
        </w:rPr>
        <w:t>1 </w:t>
      </w:r>
      <w:r>
        <w:rPr>
          <w:rFonts w:ascii="SimSun" w:hAnsi="SimSun" w:eastAsia="SimSun" w:cs="SimSun"/>
          <w:sz w:val="20"/>
          <w:szCs w:val="20"/>
          <w:spacing w:val="6"/>
        </w:rPr>
        <w:t>年。</w:t>
      </w:r>
    </w:p>
    <w:p>
      <w:pPr>
        <w:spacing w:before="218" w:line="231" w:lineRule="auto"/>
        <w:outlineLvl w:val="3"/>
        <w:rPr>
          <w:rFonts w:ascii="SimHei" w:hAnsi="SimHei" w:eastAsia="SimHei" w:cs="SimHei"/>
          <w:sz w:val="20"/>
          <w:szCs w:val="20"/>
        </w:rPr>
      </w:pPr>
      <w:r>
        <w:rPr>
          <w:rFonts w:ascii="SimHei" w:hAnsi="SimHei" w:eastAsia="SimHei" w:cs="SimHei"/>
          <w:sz w:val="20"/>
          <w:szCs w:val="20"/>
          <w:spacing w:val="7"/>
        </w:rPr>
        <w:t>6.9.3</w:t>
      </w:r>
      <w:r>
        <w:rPr>
          <w:rFonts w:ascii="SimHei" w:hAnsi="SimHei" w:eastAsia="SimHei" w:cs="SimHei"/>
          <w:sz w:val="20"/>
          <w:szCs w:val="20"/>
          <w:spacing w:val="7"/>
        </w:rPr>
        <w:t xml:space="preserve">  </w:t>
      </w:r>
      <w:r>
        <w:rPr>
          <w:rFonts w:ascii="SimHei" w:hAnsi="SimHei" w:eastAsia="SimHei" w:cs="SimHei"/>
          <w:sz w:val="20"/>
          <w:szCs w:val="20"/>
          <w:spacing w:val="7"/>
        </w:rPr>
        <w:t>离岗时职业健康检查</w:t>
      </w:r>
    </w:p>
    <w:p>
      <w:pPr>
        <w:ind w:left="142"/>
        <w:spacing w:before="219" w:line="231" w:lineRule="auto"/>
        <w:outlineLvl w:val="4"/>
        <w:rPr>
          <w:rFonts w:ascii="SimSun" w:hAnsi="SimSun" w:eastAsia="SimSun" w:cs="SimSun"/>
          <w:sz w:val="20"/>
          <w:szCs w:val="20"/>
        </w:rPr>
      </w:pPr>
      <w:r>
        <w:rPr>
          <w:rFonts w:ascii="SimHei" w:hAnsi="SimHei" w:eastAsia="SimHei" w:cs="SimHei"/>
          <w:sz w:val="20"/>
          <w:szCs w:val="20"/>
          <w:spacing w:val="8"/>
        </w:rPr>
        <w:t>6.9.3.1</w:t>
      </w:r>
      <w:r>
        <w:rPr>
          <w:rFonts w:ascii="SimHei" w:hAnsi="SimHei" w:eastAsia="SimHei" w:cs="SimHei"/>
          <w:sz w:val="20"/>
          <w:szCs w:val="20"/>
          <w:spacing w:val="8"/>
        </w:rPr>
        <w:t xml:space="preserve">  </w:t>
      </w:r>
      <w:r>
        <w:rPr>
          <w:rFonts w:ascii="SimSun" w:hAnsi="SimSun" w:eastAsia="SimSun" w:cs="SimSun"/>
          <w:sz w:val="20"/>
          <w:szCs w:val="20"/>
          <w:spacing w:val="8"/>
        </w:rPr>
        <w:t>目标疾病：职业性肿瘤[毛沸石所致肺癌（或胸膜间皮瘤）]。</w:t>
      </w:r>
    </w:p>
    <w:p>
      <w:pPr>
        <w:ind w:left="142"/>
        <w:spacing w:before="60" w:line="231" w:lineRule="auto"/>
        <w:outlineLvl w:val="4"/>
        <w:rPr>
          <w:rFonts w:ascii="SimSun" w:hAnsi="SimSun" w:eastAsia="SimSun" w:cs="SimSun"/>
          <w:sz w:val="20"/>
          <w:szCs w:val="20"/>
        </w:rPr>
      </w:pPr>
      <w:r>
        <w:rPr>
          <w:rFonts w:ascii="SimHei" w:hAnsi="SimHei" w:eastAsia="SimHei" w:cs="SimHei"/>
          <w:sz w:val="20"/>
          <w:szCs w:val="20"/>
          <w:spacing w:val="5"/>
        </w:rPr>
        <w:t>6.9.3.2</w:t>
      </w:r>
      <w:r>
        <w:rPr>
          <w:rFonts w:ascii="SimHei" w:hAnsi="SimHei" w:eastAsia="SimHei" w:cs="SimHei"/>
          <w:sz w:val="20"/>
          <w:szCs w:val="20"/>
          <w:spacing w:val="5"/>
        </w:rPr>
        <w:t xml:space="preserve">  </w:t>
      </w:r>
      <w:r>
        <w:rPr>
          <w:rFonts w:ascii="SimSun" w:hAnsi="SimSun" w:eastAsia="SimSun" w:cs="SimSun"/>
          <w:sz w:val="20"/>
          <w:szCs w:val="20"/>
          <w:spacing w:val="5"/>
        </w:rPr>
        <w:t>检查内容：同</w:t>
      </w:r>
      <w:r>
        <w:rPr>
          <w:rFonts w:ascii="SimSun" w:hAnsi="SimSun" w:eastAsia="SimSun" w:cs="SimSun"/>
          <w:sz w:val="20"/>
          <w:szCs w:val="20"/>
          <w:spacing w:val="-39"/>
        </w:rPr>
        <w:t xml:space="preserve"> </w:t>
      </w:r>
      <w:r>
        <w:rPr>
          <w:rFonts w:ascii="Times New Roman" w:hAnsi="Times New Roman" w:eastAsia="Times New Roman" w:cs="Times New Roman"/>
          <w:sz w:val="20"/>
          <w:szCs w:val="20"/>
          <w:spacing w:val="5"/>
        </w:rPr>
        <w:t>6.9.2.</w:t>
      </w:r>
      <w:r>
        <w:rPr>
          <w:rFonts w:ascii="Times New Roman" w:hAnsi="Times New Roman" w:eastAsia="Times New Roman" w:cs="Times New Roman"/>
          <w:sz w:val="20"/>
          <w:szCs w:val="20"/>
          <w:spacing w:val="4"/>
        </w:rPr>
        <w:t>2</w:t>
      </w:r>
      <w:r>
        <w:rPr>
          <w:rFonts w:ascii="SimSun" w:hAnsi="SimSun" w:eastAsia="SimSun" w:cs="SimSun"/>
          <w:sz w:val="20"/>
          <w:szCs w:val="20"/>
          <w:spacing w:val="4"/>
        </w:rPr>
        <w:t>。</w:t>
      </w:r>
    </w:p>
    <w:p>
      <w:pPr>
        <w:pStyle w:val="BodyText"/>
        <w:spacing w:line="307" w:lineRule="auto"/>
        <w:rPr/>
      </w:pPr>
      <w:r/>
    </w:p>
    <w:p>
      <w:pPr>
        <w:ind w:left="2"/>
        <w:spacing w:before="66" w:line="229" w:lineRule="auto"/>
        <w:outlineLvl w:val="1"/>
        <w:rPr>
          <w:rFonts w:ascii="SimHei" w:hAnsi="SimHei" w:eastAsia="SimHei" w:cs="SimHei"/>
          <w:sz w:val="20"/>
          <w:szCs w:val="20"/>
        </w:rPr>
      </w:pPr>
      <w:bookmarkStart w:name="bookmark93" w:id="100"/>
      <w:bookmarkEnd w:id="100"/>
      <w:r>
        <w:rPr>
          <w:rFonts w:ascii="SimHei" w:hAnsi="SimHei" w:eastAsia="SimHei" w:cs="SimHei"/>
          <w:sz w:val="20"/>
          <w:szCs w:val="20"/>
          <w:spacing w:val="8"/>
        </w:rPr>
        <w:t>7</w:t>
      </w:r>
      <w:r>
        <w:rPr>
          <w:rFonts w:ascii="SimHei" w:hAnsi="SimHei" w:eastAsia="SimHei" w:cs="SimHei"/>
          <w:sz w:val="20"/>
          <w:szCs w:val="20"/>
          <w:spacing w:val="8"/>
        </w:rPr>
        <w:t xml:space="preserve">  </w:t>
      </w:r>
      <w:r>
        <w:rPr>
          <w:rFonts w:ascii="SimHei" w:hAnsi="SimHei" w:eastAsia="SimHei" w:cs="SimHei"/>
          <w:sz w:val="20"/>
          <w:szCs w:val="20"/>
          <w:spacing w:val="8"/>
        </w:rPr>
        <w:t>接触有害物理因素作业人员职业健康监护</w:t>
      </w:r>
    </w:p>
    <w:p>
      <w:pPr>
        <w:pStyle w:val="BodyText"/>
        <w:spacing w:line="308" w:lineRule="auto"/>
        <w:rPr/>
      </w:pPr>
      <w:r/>
    </w:p>
    <w:p>
      <w:pPr>
        <w:ind w:left="2"/>
        <w:spacing w:before="65" w:line="231" w:lineRule="auto"/>
        <w:outlineLvl w:val="1"/>
        <w:rPr>
          <w:rFonts w:ascii="SimHei" w:hAnsi="SimHei" w:eastAsia="SimHei" w:cs="SimHei"/>
          <w:sz w:val="20"/>
          <w:szCs w:val="20"/>
        </w:rPr>
      </w:pPr>
      <w:bookmarkStart w:name="bookmark94" w:id="101"/>
      <w:bookmarkEnd w:id="101"/>
      <w:r>
        <w:rPr>
          <w:rFonts w:ascii="SimHei" w:hAnsi="SimHei" w:eastAsia="SimHei" w:cs="SimHei"/>
          <w:sz w:val="20"/>
          <w:szCs w:val="20"/>
          <w:spacing w:val="2"/>
        </w:rPr>
        <w:t>7.1</w:t>
      </w:r>
      <w:r>
        <w:rPr>
          <w:rFonts w:ascii="SimHei" w:hAnsi="SimHei" w:eastAsia="SimHei" w:cs="SimHei"/>
          <w:sz w:val="20"/>
          <w:szCs w:val="20"/>
          <w:spacing w:val="11"/>
        </w:rPr>
        <w:t xml:space="preserve">  </w:t>
      </w:r>
      <w:r>
        <w:rPr>
          <w:rFonts w:ascii="SimHei" w:hAnsi="SimHei" w:eastAsia="SimHei" w:cs="SimHei"/>
          <w:sz w:val="20"/>
          <w:szCs w:val="20"/>
          <w:spacing w:val="2"/>
        </w:rPr>
        <w:t>噪声</w:t>
      </w:r>
    </w:p>
    <w:p>
      <w:pPr>
        <w:spacing w:before="218" w:line="231" w:lineRule="auto"/>
        <w:outlineLvl w:val="3"/>
        <w:rPr>
          <w:rFonts w:ascii="SimHei" w:hAnsi="SimHei" w:eastAsia="SimHei" w:cs="SimHei"/>
          <w:sz w:val="20"/>
          <w:szCs w:val="20"/>
        </w:rPr>
      </w:pPr>
      <w:r>
        <w:rPr>
          <w:rFonts w:ascii="SimHei" w:hAnsi="SimHei" w:eastAsia="SimHei" w:cs="SimHei"/>
          <w:sz w:val="20"/>
          <w:szCs w:val="20"/>
          <w:spacing w:val="7"/>
        </w:rPr>
        <w:t>7.1.1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3"/>
        <w:spacing w:before="218" w:line="231" w:lineRule="auto"/>
        <w:outlineLvl w:val="4"/>
        <w:rPr>
          <w:rFonts w:ascii="SimSun" w:hAnsi="SimSun" w:eastAsia="SimSun" w:cs="SimSun"/>
          <w:sz w:val="20"/>
          <w:szCs w:val="20"/>
        </w:rPr>
      </w:pPr>
      <w:r>
        <w:rPr>
          <w:rFonts w:ascii="SimHei" w:hAnsi="SimHei" w:eastAsia="SimHei" w:cs="SimHei"/>
          <w:sz w:val="20"/>
          <w:szCs w:val="20"/>
          <w:spacing w:val="4"/>
        </w:rPr>
        <w:t>7.1.1.1</w:t>
      </w:r>
      <w:r>
        <w:rPr>
          <w:rFonts w:ascii="SimHei" w:hAnsi="SimHei" w:eastAsia="SimHei" w:cs="SimHei"/>
          <w:sz w:val="20"/>
          <w:szCs w:val="20"/>
          <w:spacing w:val="30"/>
        </w:rPr>
        <w:t xml:space="preserve">  </w:t>
      </w:r>
      <w:r>
        <w:rPr>
          <w:rFonts w:ascii="SimSun" w:hAnsi="SimSun" w:eastAsia="SimSun" w:cs="SimSun"/>
          <w:sz w:val="20"/>
          <w:szCs w:val="20"/>
          <w:spacing w:val="4"/>
        </w:rPr>
        <w:t>目标疾病为职业禁忌证：</w:t>
      </w:r>
    </w:p>
    <w:p>
      <w:pPr>
        <w:spacing w:before="62" w:line="228" w:lineRule="auto"/>
        <w:jc w:val="right"/>
        <w:rPr>
          <w:rFonts w:ascii="SimSun" w:hAnsi="SimSun" w:eastAsia="SimSun" w:cs="SimSun"/>
          <w:sz w:val="20"/>
          <w:szCs w:val="20"/>
        </w:rPr>
      </w:pPr>
      <w:r>
        <w:rPr>
          <w:rFonts w:ascii="SimSun" w:hAnsi="SimSun" w:eastAsia="SimSun" w:cs="SimSun"/>
          <w:sz w:val="20"/>
          <w:szCs w:val="20"/>
          <w:spacing w:val="6"/>
        </w:rPr>
        <w:t>a)  </w:t>
      </w:r>
      <w:r>
        <w:rPr>
          <w:rFonts w:ascii="Times New Roman" w:hAnsi="Times New Roman" w:eastAsia="Times New Roman" w:cs="Times New Roman"/>
          <w:sz w:val="20"/>
          <w:szCs w:val="20"/>
          <w:spacing w:val="6"/>
        </w:rPr>
        <w:t>500 </w:t>
      </w:r>
      <w:r>
        <w:rPr>
          <w:rFonts w:ascii="Times New Roman" w:hAnsi="Times New Roman" w:eastAsia="Times New Roman" w:cs="Times New Roman"/>
          <w:sz w:val="20"/>
          <w:szCs w:val="20"/>
        </w:rPr>
        <w:t>Hz</w:t>
      </w:r>
      <w:r>
        <w:rPr>
          <w:rFonts w:ascii="SimSun" w:hAnsi="SimSun" w:eastAsia="SimSun" w:cs="SimSun"/>
          <w:sz w:val="20"/>
          <w:szCs w:val="20"/>
          <w:spacing w:val="6"/>
        </w:rPr>
        <w:t>、</w:t>
      </w:r>
      <w:r>
        <w:rPr>
          <w:rFonts w:ascii="Times New Roman" w:hAnsi="Times New Roman" w:eastAsia="Times New Roman" w:cs="Times New Roman"/>
          <w:sz w:val="20"/>
          <w:szCs w:val="20"/>
          <w:spacing w:val="6"/>
        </w:rPr>
        <w:t>1000 </w:t>
      </w:r>
      <w:r>
        <w:rPr>
          <w:rFonts w:ascii="Times New Roman" w:hAnsi="Times New Roman" w:eastAsia="Times New Roman" w:cs="Times New Roman"/>
          <w:sz w:val="20"/>
          <w:szCs w:val="20"/>
        </w:rPr>
        <w:t>Hz</w:t>
      </w:r>
      <w:r>
        <w:rPr>
          <w:rFonts w:ascii="SimSun" w:hAnsi="SimSun" w:eastAsia="SimSun" w:cs="SimSun"/>
          <w:sz w:val="20"/>
          <w:szCs w:val="20"/>
          <w:spacing w:val="6"/>
        </w:rPr>
        <w:t>和</w:t>
      </w:r>
      <w:r>
        <w:rPr>
          <w:rFonts w:ascii="Times New Roman" w:hAnsi="Times New Roman" w:eastAsia="Times New Roman" w:cs="Times New Roman"/>
          <w:sz w:val="20"/>
          <w:szCs w:val="20"/>
          <w:spacing w:val="6"/>
        </w:rPr>
        <w:t>2000 </w:t>
      </w:r>
      <w:r>
        <w:rPr>
          <w:rFonts w:ascii="Times New Roman" w:hAnsi="Times New Roman" w:eastAsia="Times New Roman" w:cs="Times New Roman"/>
          <w:sz w:val="20"/>
          <w:szCs w:val="20"/>
        </w:rPr>
        <w:t>Hz</w:t>
      </w:r>
      <w:r>
        <w:rPr>
          <w:rFonts w:ascii="SimSun" w:hAnsi="SimSun" w:eastAsia="SimSun" w:cs="SimSun"/>
          <w:sz w:val="20"/>
          <w:szCs w:val="20"/>
          <w:spacing w:val="6"/>
        </w:rPr>
        <w:t>中任一频率纯音气导听</w:t>
      </w:r>
      <w:r>
        <w:rPr>
          <w:rFonts w:ascii="SimSun" w:hAnsi="SimSun" w:eastAsia="SimSun" w:cs="SimSun"/>
          <w:sz w:val="20"/>
          <w:szCs w:val="20"/>
          <w:spacing w:val="5"/>
        </w:rPr>
        <w:t>阈＞</w:t>
      </w:r>
      <w:r>
        <w:rPr>
          <w:rFonts w:ascii="Times New Roman" w:hAnsi="Times New Roman" w:eastAsia="Times New Roman" w:cs="Times New Roman"/>
          <w:sz w:val="20"/>
          <w:szCs w:val="20"/>
          <w:spacing w:val="5"/>
        </w:rPr>
        <w:t>25 </w:t>
      </w:r>
      <w:r>
        <w:rPr>
          <w:rFonts w:ascii="Times New Roman" w:hAnsi="Times New Roman" w:eastAsia="Times New Roman" w:cs="Times New Roman"/>
          <w:sz w:val="20"/>
          <w:szCs w:val="20"/>
        </w:rPr>
        <w:t>dBHL</w:t>
      </w:r>
      <w:r>
        <w:rPr>
          <w:rFonts w:ascii="SimSun" w:hAnsi="SimSun" w:eastAsia="SimSun" w:cs="SimSun"/>
          <w:sz w:val="20"/>
          <w:szCs w:val="20"/>
          <w:spacing w:val="5"/>
        </w:rPr>
        <w:t>的永久性感音神经性听力损失；</w:t>
      </w:r>
    </w:p>
    <w:p>
      <w:pPr>
        <w:ind w:left="842" w:right="72" w:hanging="424"/>
        <w:spacing w:before="65" w:line="288" w:lineRule="auto"/>
        <w:rPr>
          <w:rFonts w:ascii="SimSun" w:hAnsi="SimSun" w:eastAsia="SimSun" w:cs="SimSun"/>
          <w:sz w:val="20"/>
          <w:szCs w:val="20"/>
        </w:rPr>
      </w:pPr>
      <w:r>
        <w:rPr>
          <w:rFonts w:ascii="SimSun" w:hAnsi="SimSun" w:eastAsia="SimSun" w:cs="SimSun"/>
          <w:sz w:val="20"/>
          <w:szCs w:val="20"/>
          <w:spacing w:val="5"/>
        </w:rPr>
        <w:t>b)  高频段</w:t>
      </w:r>
      <w:r>
        <w:rPr>
          <w:rFonts w:ascii="Times New Roman" w:hAnsi="Times New Roman" w:eastAsia="Times New Roman" w:cs="Times New Roman"/>
          <w:sz w:val="20"/>
          <w:szCs w:val="20"/>
          <w:spacing w:val="5"/>
        </w:rPr>
        <w:t>3000 </w:t>
      </w:r>
      <w:r>
        <w:rPr>
          <w:rFonts w:ascii="Times New Roman" w:hAnsi="Times New Roman" w:eastAsia="Times New Roman" w:cs="Times New Roman"/>
          <w:sz w:val="20"/>
          <w:szCs w:val="20"/>
        </w:rPr>
        <w:t>Hz</w:t>
      </w:r>
      <w:r>
        <w:rPr>
          <w:rFonts w:ascii="SimSun" w:hAnsi="SimSun" w:eastAsia="SimSun" w:cs="SimSun"/>
          <w:sz w:val="20"/>
          <w:szCs w:val="20"/>
          <w:spacing w:val="5"/>
        </w:rPr>
        <w:t>、</w:t>
      </w:r>
      <w:r>
        <w:rPr>
          <w:rFonts w:ascii="Times New Roman" w:hAnsi="Times New Roman" w:eastAsia="Times New Roman" w:cs="Times New Roman"/>
          <w:sz w:val="20"/>
          <w:szCs w:val="20"/>
          <w:spacing w:val="5"/>
        </w:rPr>
        <w:t>4000 </w:t>
      </w:r>
      <w:r>
        <w:rPr>
          <w:rFonts w:ascii="Times New Roman" w:hAnsi="Times New Roman" w:eastAsia="Times New Roman" w:cs="Times New Roman"/>
          <w:sz w:val="20"/>
          <w:szCs w:val="20"/>
        </w:rPr>
        <w:t>Hz</w:t>
      </w:r>
      <w:r>
        <w:rPr>
          <w:rFonts w:ascii="SimSun" w:hAnsi="SimSun" w:eastAsia="SimSun" w:cs="SimSun"/>
          <w:sz w:val="20"/>
          <w:szCs w:val="20"/>
          <w:spacing w:val="5"/>
        </w:rPr>
        <w:t>、</w:t>
      </w:r>
      <w:r>
        <w:rPr>
          <w:rFonts w:ascii="Times New Roman" w:hAnsi="Times New Roman" w:eastAsia="Times New Roman" w:cs="Times New Roman"/>
          <w:sz w:val="20"/>
          <w:szCs w:val="20"/>
          <w:spacing w:val="5"/>
        </w:rPr>
        <w:t>6000 </w:t>
      </w:r>
      <w:r>
        <w:rPr>
          <w:rFonts w:ascii="Times New Roman" w:hAnsi="Times New Roman" w:eastAsia="Times New Roman" w:cs="Times New Roman"/>
          <w:sz w:val="20"/>
          <w:szCs w:val="20"/>
        </w:rPr>
        <w:t>Hz</w:t>
      </w:r>
      <w:r>
        <w:rPr>
          <w:rFonts w:ascii="SimSun" w:hAnsi="SimSun" w:eastAsia="SimSun" w:cs="SimSun"/>
          <w:sz w:val="20"/>
          <w:szCs w:val="20"/>
          <w:spacing w:val="5"/>
        </w:rPr>
        <w:t>双耳平均</w:t>
      </w:r>
      <w:r>
        <w:rPr>
          <w:rFonts w:ascii="SimSun" w:hAnsi="SimSun" w:eastAsia="SimSun" w:cs="SimSun"/>
          <w:sz w:val="20"/>
          <w:szCs w:val="20"/>
          <w:spacing w:val="4"/>
        </w:rPr>
        <w:t>听阈≥</w:t>
      </w:r>
      <w:r>
        <w:rPr>
          <w:rFonts w:ascii="Times New Roman" w:hAnsi="Times New Roman" w:eastAsia="Times New Roman" w:cs="Times New Roman"/>
          <w:sz w:val="20"/>
          <w:szCs w:val="20"/>
          <w:spacing w:val="4"/>
        </w:rPr>
        <w:t>40 </w:t>
      </w:r>
      <w:r>
        <w:rPr>
          <w:rFonts w:ascii="Times New Roman" w:hAnsi="Times New Roman" w:eastAsia="Times New Roman" w:cs="Times New Roman"/>
          <w:sz w:val="20"/>
          <w:szCs w:val="20"/>
        </w:rPr>
        <w:t>dBHL</w:t>
      </w:r>
      <w:r>
        <w:rPr>
          <w:rFonts w:ascii="SimSun" w:hAnsi="SimSun" w:eastAsia="SimSun" w:cs="SimSun"/>
          <w:sz w:val="20"/>
          <w:szCs w:val="20"/>
          <w:spacing w:val="4"/>
        </w:rPr>
        <w:t>，且较好耳语频（</w:t>
      </w:r>
      <w:r>
        <w:rPr>
          <w:rFonts w:ascii="Times New Roman" w:hAnsi="Times New Roman" w:eastAsia="Times New Roman" w:cs="Times New Roman"/>
          <w:sz w:val="20"/>
          <w:szCs w:val="20"/>
          <w:spacing w:val="4"/>
        </w:rPr>
        <w:t>500 </w:t>
      </w:r>
      <w:r>
        <w:rPr>
          <w:rFonts w:ascii="Times New Roman" w:hAnsi="Times New Roman" w:eastAsia="Times New Roman" w:cs="Times New Roman"/>
          <w:sz w:val="20"/>
          <w:szCs w:val="20"/>
        </w:rPr>
        <w:t>Hz</w:t>
      </w:r>
      <w:r>
        <w:rPr>
          <w:rFonts w:ascii="Times New Roman" w:hAnsi="Times New Roman" w:eastAsia="Times New Roman" w:cs="Times New Roman"/>
          <w:sz w:val="20"/>
          <w:szCs w:val="20"/>
          <w:spacing w:val="-27"/>
        </w:rPr>
        <w:t xml:space="preserve"> </w:t>
      </w:r>
      <w:r>
        <w:rPr>
          <w:rFonts w:ascii="SimSun" w:hAnsi="SimSun" w:eastAsia="SimSun" w:cs="SimSun"/>
          <w:sz w:val="20"/>
          <w:szCs w:val="20"/>
          <w:spacing w:val="4"/>
        </w:rPr>
        <w:t>、</w:t>
      </w:r>
      <w:r>
        <w:rPr>
          <w:rFonts w:ascii="Times New Roman" w:hAnsi="Times New Roman" w:eastAsia="Times New Roman" w:cs="Times New Roman"/>
          <w:sz w:val="20"/>
          <w:szCs w:val="20"/>
          <w:spacing w:val="4"/>
        </w:rPr>
        <w:t>1000 </w:t>
      </w:r>
      <w:r>
        <w:rPr>
          <w:rFonts w:ascii="Times New Roman" w:hAnsi="Times New Roman" w:eastAsia="Times New Roman" w:cs="Times New Roman"/>
          <w:sz w:val="20"/>
          <w:szCs w:val="20"/>
        </w:rPr>
        <w:t>Hz</w:t>
      </w:r>
      <w:r>
        <w:rPr>
          <w:rFonts w:ascii="SimSun" w:hAnsi="SimSun" w:eastAsia="SimSun" w:cs="SimSun"/>
          <w:sz w:val="20"/>
          <w:szCs w:val="20"/>
          <w:spacing w:val="9"/>
        </w:rPr>
        <w:t>和</w:t>
      </w:r>
      <w:r>
        <w:rPr>
          <w:rFonts w:ascii="Times New Roman" w:hAnsi="Times New Roman" w:eastAsia="Times New Roman" w:cs="Times New Roman"/>
          <w:sz w:val="20"/>
          <w:szCs w:val="20"/>
          <w:spacing w:val="9"/>
        </w:rPr>
        <w:t>2000 </w:t>
      </w:r>
      <w:r>
        <w:rPr>
          <w:rFonts w:ascii="Times New Roman" w:hAnsi="Times New Roman" w:eastAsia="Times New Roman" w:cs="Times New Roman"/>
          <w:sz w:val="20"/>
          <w:szCs w:val="20"/>
        </w:rPr>
        <w:t>Hz</w:t>
      </w:r>
      <w:r>
        <w:rPr>
          <w:rFonts w:ascii="SimSun" w:hAnsi="SimSun" w:eastAsia="SimSun" w:cs="SimSun"/>
          <w:sz w:val="20"/>
          <w:szCs w:val="20"/>
          <w:spacing w:val="9"/>
        </w:rPr>
        <w:t>）和高频（</w:t>
      </w:r>
      <w:r>
        <w:rPr>
          <w:rFonts w:ascii="Times New Roman" w:hAnsi="Times New Roman" w:eastAsia="Times New Roman" w:cs="Times New Roman"/>
          <w:sz w:val="20"/>
          <w:szCs w:val="20"/>
          <w:spacing w:val="9"/>
        </w:rPr>
        <w:t>4000 </w:t>
      </w:r>
      <w:r>
        <w:rPr>
          <w:rFonts w:ascii="Times New Roman" w:hAnsi="Times New Roman" w:eastAsia="Times New Roman" w:cs="Times New Roman"/>
          <w:sz w:val="20"/>
          <w:szCs w:val="20"/>
        </w:rPr>
        <w:t>Hz</w:t>
      </w:r>
      <w:r>
        <w:rPr>
          <w:rFonts w:ascii="SimSun" w:hAnsi="SimSun" w:eastAsia="SimSun" w:cs="SimSun"/>
          <w:sz w:val="20"/>
          <w:szCs w:val="20"/>
          <w:spacing w:val="9"/>
        </w:rPr>
        <w:t>）听阈加权值≥26 </w:t>
      </w:r>
      <w:r>
        <w:rPr>
          <w:rFonts w:ascii="Times New Roman" w:hAnsi="Times New Roman" w:eastAsia="Times New Roman" w:cs="Times New Roman"/>
          <w:sz w:val="20"/>
          <w:szCs w:val="20"/>
        </w:rPr>
        <w:t>dBHL</w:t>
      </w:r>
      <w:r>
        <w:rPr>
          <w:rFonts w:ascii="SimSun" w:hAnsi="SimSun" w:eastAsia="SimSun" w:cs="SimSun"/>
          <w:sz w:val="20"/>
          <w:szCs w:val="20"/>
          <w:spacing w:val="9"/>
        </w:rPr>
        <w:t>（按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9"/>
        </w:rPr>
        <w:t xml:space="preserve"> 49</w:t>
      </w:r>
      <w:r>
        <w:rPr>
          <w:rFonts w:ascii="SimSun" w:hAnsi="SimSun" w:eastAsia="SimSun" w:cs="SimSun"/>
          <w:sz w:val="20"/>
          <w:szCs w:val="20"/>
        </w:rPr>
        <w:t>）；</w:t>
      </w:r>
    </w:p>
    <w:p>
      <w:pPr>
        <w:ind w:left="425"/>
        <w:spacing w:before="1" w:line="226" w:lineRule="auto"/>
        <w:rPr>
          <w:rFonts w:ascii="SimSun" w:hAnsi="SimSun" w:eastAsia="SimSun" w:cs="SimSun"/>
          <w:sz w:val="20"/>
          <w:szCs w:val="20"/>
        </w:rPr>
      </w:pPr>
      <w:r>
        <w:rPr>
          <w:rFonts w:ascii="SimSun" w:hAnsi="SimSun" w:eastAsia="SimSun" w:cs="SimSun"/>
          <w:sz w:val="20"/>
          <w:szCs w:val="20"/>
          <w:spacing w:val="8"/>
        </w:rPr>
        <w:t>c)  任一耳传导性听力损失，语频平均听阈≥</w:t>
      </w:r>
      <w:r>
        <w:rPr>
          <w:rFonts w:ascii="Times New Roman" w:hAnsi="Times New Roman" w:eastAsia="Times New Roman" w:cs="Times New Roman"/>
          <w:sz w:val="20"/>
          <w:szCs w:val="20"/>
          <w:spacing w:val="8"/>
        </w:rPr>
        <w:t>41  </w:t>
      </w:r>
      <w:r>
        <w:rPr>
          <w:rFonts w:ascii="Times New Roman" w:hAnsi="Times New Roman" w:eastAsia="Times New Roman" w:cs="Times New Roman"/>
          <w:sz w:val="20"/>
          <w:szCs w:val="20"/>
        </w:rPr>
        <w:t>dBHL</w:t>
      </w:r>
      <w:r>
        <w:rPr>
          <w:rFonts w:ascii="SimSun" w:hAnsi="SimSun" w:eastAsia="SimSun" w:cs="SimSun"/>
          <w:sz w:val="20"/>
          <w:szCs w:val="20"/>
          <w:spacing w:val="8"/>
        </w:rPr>
        <w:t>。</w:t>
      </w:r>
    </w:p>
    <w:p>
      <w:pPr>
        <w:ind w:left="143"/>
        <w:spacing w:before="66" w:line="231" w:lineRule="auto"/>
        <w:outlineLvl w:val="4"/>
        <w:rPr>
          <w:rFonts w:ascii="SimSun" w:hAnsi="SimSun" w:eastAsia="SimSun" w:cs="SimSun"/>
          <w:sz w:val="20"/>
          <w:szCs w:val="20"/>
        </w:rPr>
      </w:pPr>
      <w:r>
        <w:rPr>
          <w:rFonts w:ascii="SimHei" w:hAnsi="SimHei" w:eastAsia="SimHei" w:cs="SimHei"/>
          <w:sz w:val="20"/>
          <w:szCs w:val="20"/>
          <w:spacing w:val="5"/>
        </w:rPr>
        <w:t>7.1.1.2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2"/>
        <w:spacing w:before="61" w:line="228" w:lineRule="auto"/>
        <w:rPr>
          <w:rFonts w:ascii="SimSun" w:hAnsi="SimSun" w:eastAsia="SimSun" w:cs="SimSun"/>
          <w:sz w:val="20"/>
          <w:szCs w:val="20"/>
        </w:rPr>
      </w:pPr>
      <w:r>
        <w:rPr>
          <w:rFonts w:ascii="SimSun" w:hAnsi="SimSun" w:eastAsia="SimSun" w:cs="SimSun"/>
          <w:sz w:val="20"/>
          <w:szCs w:val="20"/>
          <w:spacing w:val="4"/>
        </w:rPr>
        <w:t>a)</w:t>
      </w:r>
      <w:r>
        <w:rPr>
          <w:rFonts w:ascii="SimSun" w:hAnsi="SimSun" w:eastAsia="SimSun" w:cs="SimSun"/>
          <w:sz w:val="20"/>
          <w:szCs w:val="20"/>
          <w:spacing w:val="9"/>
        </w:rPr>
        <w:t xml:space="preserve">  </w:t>
      </w:r>
      <w:r>
        <w:rPr>
          <w:rFonts w:ascii="SimSun" w:hAnsi="SimSun" w:eastAsia="SimSun" w:cs="SimSun"/>
          <w:sz w:val="20"/>
          <w:szCs w:val="20"/>
          <w:spacing w:val="4"/>
        </w:rPr>
        <w:t>症状询问：</w:t>
      </w:r>
    </w:p>
    <w:p>
      <w:pPr>
        <w:ind w:left="857"/>
        <w:spacing w:before="65" w:line="228" w:lineRule="auto"/>
        <w:rPr>
          <w:rFonts w:ascii="SimSun" w:hAnsi="SimSun" w:eastAsia="SimSun" w:cs="SimSun"/>
          <w:sz w:val="20"/>
          <w:szCs w:val="20"/>
        </w:rPr>
      </w:pPr>
      <w:r>
        <w:rPr>
          <w:rFonts w:ascii="SimSun" w:hAnsi="SimSun" w:eastAsia="SimSun" w:cs="SimSun"/>
          <w:sz w:val="20"/>
          <w:szCs w:val="20"/>
          <w:spacing w:val="8"/>
        </w:rPr>
        <w:t>1)  有无中、外耳疾患史：如流脓、流水、耳鸣、耳聋、眩晕等症状；</w:t>
      </w:r>
    </w:p>
    <w:p>
      <w:pPr>
        <w:ind w:left="844"/>
        <w:spacing w:before="66" w:line="226" w:lineRule="auto"/>
        <w:rPr>
          <w:rFonts w:ascii="SimSun" w:hAnsi="SimSun" w:eastAsia="SimSun" w:cs="SimSun"/>
          <w:sz w:val="20"/>
          <w:szCs w:val="20"/>
        </w:rPr>
      </w:pPr>
      <w:r>
        <w:rPr>
          <w:rFonts w:ascii="SimSun" w:hAnsi="SimSun" w:eastAsia="SimSun" w:cs="SimSun"/>
          <w:sz w:val="20"/>
          <w:szCs w:val="20"/>
          <w:spacing w:val="7"/>
        </w:rPr>
        <w:t>2)  可能影响听力的外伤史、爆震史；</w:t>
      </w:r>
    </w:p>
    <w:p>
      <w:pPr>
        <w:ind w:left="1263" w:right="70" w:hanging="418"/>
        <w:spacing w:before="67" w:line="288" w:lineRule="auto"/>
        <w:rPr>
          <w:rFonts w:ascii="SimSun" w:hAnsi="SimSun" w:eastAsia="SimSun" w:cs="SimSun"/>
          <w:sz w:val="20"/>
          <w:szCs w:val="20"/>
        </w:rPr>
      </w:pPr>
      <w:r>
        <w:rPr>
          <w:rFonts w:ascii="SimSun" w:hAnsi="SimSun" w:eastAsia="SimSun" w:cs="SimSun"/>
          <w:sz w:val="20"/>
          <w:szCs w:val="20"/>
          <w:spacing w:val="7"/>
        </w:rPr>
        <w:t>3)  药物史：如链霉素、庆大霉素、卡那霉素、新霉素、妥布霉素、万古霉素、多粘菌素</w:t>
      </w:r>
      <w:r>
        <w:rPr>
          <w:rFonts w:ascii="SimSun" w:hAnsi="SimSun" w:eastAsia="SimSun" w:cs="SimSun"/>
          <w:sz w:val="20"/>
          <w:szCs w:val="20"/>
          <w:spacing w:val="6"/>
        </w:rPr>
        <w:t>、氮</w:t>
      </w:r>
      <w:r>
        <w:rPr>
          <w:rFonts w:ascii="SimSun" w:hAnsi="SimSun" w:eastAsia="SimSun" w:cs="SimSun"/>
          <w:sz w:val="20"/>
          <w:szCs w:val="20"/>
          <w:spacing w:val="9"/>
        </w:rPr>
        <w:t>芥、卡伯、顺铂、利尿酸、水杨酸类、含砷剂、抗疟剂等；</w:t>
      </w:r>
    </w:p>
    <w:p>
      <w:pPr>
        <w:ind w:left="840"/>
        <w:spacing w:before="1" w:line="226" w:lineRule="auto"/>
        <w:rPr>
          <w:rFonts w:ascii="SimSun" w:hAnsi="SimSun" w:eastAsia="SimSun" w:cs="SimSun"/>
          <w:sz w:val="20"/>
          <w:szCs w:val="20"/>
        </w:rPr>
      </w:pPr>
      <w:r>
        <w:rPr>
          <w:rFonts w:ascii="SimSun" w:hAnsi="SimSun" w:eastAsia="SimSun" w:cs="SimSun"/>
          <w:sz w:val="20"/>
          <w:szCs w:val="20"/>
          <w:spacing w:val="6"/>
        </w:rPr>
        <w:t>4)</w:t>
      </w:r>
      <w:r>
        <w:rPr>
          <w:rFonts w:ascii="SimSun" w:hAnsi="SimSun" w:eastAsia="SimSun" w:cs="SimSun"/>
          <w:sz w:val="20"/>
          <w:szCs w:val="20"/>
          <w:spacing w:val="19"/>
        </w:rPr>
        <w:t xml:space="preserve">  </w:t>
      </w:r>
      <w:r>
        <w:rPr>
          <w:rFonts w:ascii="SimSun" w:hAnsi="SimSun" w:eastAsia="SimSun" w:cs="SimSun"/>
          <w:sz w:val="20"/>
          <w:szCs w:val="20"/>
          <w:spacing w:val="6"/>
        </w:rPr>
        <w:t>中毒史：如一氧化碳等中毒；</w:t>
      </w:r>
    </w:p>
    <w:p>
      <w:pPr>
        <w:spacing w:line="226" w:lineRule="auto"/>
        <w:sectPr>
          <w:headerReference w:type="default" r:id="rId112"/>
          <w:footerReference w:type="default" r:id="rId113"/>
          <w:pgSz w:w="11906" w:h="16839"/>
          <w:pgMar w:top="1715" w:right="1063" w:bottom="1336" w:left="1424" w:header="1393" w:footer="1102" w:gutter="0"/>
        </w:sectPr>
        <w:rPr>
          <w:rFonts w:ascii="SimSun" w:hAnsi="SimSun" w:eastAsia="SimSun" w:cs="SimSun"/>
          <w:sz w:val="20"/>
          <w:szCs w:val="20"/>
        </w:rPr>
      </w:pPr>
    </w:p>
    <w:p>
      <w:pPr>
        <w:ind w:left="845"/>
        <w:spacing w:before="246" w:line="228" w:lineRule="auto"/>
        <w:rPr>
          <w:rFonts w:ascii="SimSun" w:hAnsi="SimSun" w:eastAsia="SimSun" w:cs="SimSun"/>
          <w:sz w:val="20"/>
          <w:szCs w:val="20"/>
        </w:rPr>
      </w:pPr>
      <w:r>
        <w:rPr>
          <w:rFonts w:ascii="SimSun" w:hAnsi="SimSun" w:eastAsia="SimSun" w:cs="SimSun"/>
          <w:sz w:val="20"/>
          <w:szCs w:val="20"/>
          <w:spacing w:val="9"/>
        </w:rPr>
        <w:t>5)  感染史：如流脑、腮腺炎、耳带状疱疹、伤寒、猩红热、麻疹、风疹、梅毒等疾</w:t>
      </w:r>
      <w:r>
        <w:rPr>
          <w:rFonts w:ascii="SimSun" w:hAnsi="SimSun" w:eastAsia="SimSun" w:cs="SimSun"/>
          <w:sz w:val="20"/>
          <w:szCs w:val="20"/>
          <w:spacing w:val="8"/>
        </w:rPr>
        <w:t>病史；</w:t>
      </w:r>
    </w:p>
    <w:p>
      <w:pPr>
        <w:ind w:left="843"/>
        <w:spacing w:before="65" w:line="227" w:lineRule="auto"/>
        <w:rPr>
          <w:rFonts w:ascii="SimSun" w:hAnsi="SimSun" w:eastAsia="SimSun" w:cs="SimSun"/>
          <w:sz w:val="20"/>
          <w:szCs w:val="20"/>
        </w:rPr>
      </w:pPr>
      <w:r>
        <w:rPr>
          <w:rFonts w:ascii="SimSun" w:hAnsi="SimSun" w:eastAsia="SimSun" w:cs="SimSun"/>
          <w:sz w:val="20"/>
          <w:szCs w:val="20"/>
          <w:spacing w:val="8"/>
        </w:rPr>
        <w:t>6)  遗传史：如家庭直系亲属中有无耳聋等病史；</w:t>
      </w:r>
    </w:p>
    <w:p>
      <w:pPr>
        <w:ind w:left="846"/>
        <w:spacing w:before="65" w:line="228" w:lineRule="auto"/>
        <w:rPr>
          <w:rFonts w:ascii="SimSun" w:hAnsi="SimSun" w:eastAsia="SimSun" w:cs="SimSun"/>
          <w:sz w:val="20"/>
          <w:szCs w:val="20"/>
        </w:rPr>
      </w:pPr>
      <w:r>
        <w:rPr>
          <w:rFonts w:ascii="SimSun" w:hAnsi="SimSun" w:eastAsia="SimSun" w:cs="SimSun"/>
          <w:sz w:val="20"/>
          <w:szCs w:val="20"/>
          <w:spacing w:val="7"/>
        </w:rPr>
        <w:t>7)  有无噪声接触史及个人防护情况。</w:t>
      </w:r>
    </w:p>
    <w:p>
      <w:pPr>
        <w:ind w:left="418"/>
        <w:spacing w:before="65" w:line="228" w:lineRule="auto"/>
        <w:rPr>
          <w:rFonts w:ascii="SimSun" w:hAnsi="SimSun" w:eastAsia="SimSun" w:cs="SimSun"/>
          <w:sz w:val="20"/>
          <w:szCs w:val="20"/>
        </w:rPr>
      </w:pPr>
      <w:r>
        <w:rPr>
          <w:rFonts w:ascii="SimSun" w:hAnsi="SimSun" w:eastAsia="SimSun" w:cs="SimSun"/>
          <w:sz w:val="20"/>
          <w:szCs w:val="20"/>
          <w:spacing w:val="5"/>
        </w:rPr>
        <w:t>b)  体格检查：</w:t>
      </w:r>
    </w:p>
    <w:p>
      <w:pPr>
        <w:ind w:left="857"/>
        <w:spacing w:before="65"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4"/>
        <w:spacing w:before="66" w:line="227" w:lineRule="auto"/>
        <w:rPr>
          <w:rFonts w:ascii="SimSun" w:hAnsi="SimSun" w:eastAsia="SimSun" w:cs="SimSun"/>
          <w:sz w:val="20"/>
          <w:szCs w:val="20"/>
        </w:rPr>
      </w:pPr>
      <w:r>
        <w:rPr>
          <w:rFonts w:ascii="SimSun" w:hAnsi="SimSun" w:eastAsia="SimSun" w:cs="SimSun"/>
          <w:sz w:val="20"/>
          <w:szCs w:val="20"/>
          <w:spacing w:val="6"/>
        </w:rPr>
        <w:t>2)  耳科常规检查。</w:t>
      </w:r>
    </w:p>
    <w:p>
      <w:pPr>
        <w:ind w:left="425"/>
        <w:spacing w:before="65"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857"/>
        <w:spacing w:before="65" w:line="228" w:lineRule="auto"/>
        <w:rPr>
          <w:rFonts w:ascii="SimSun" w:hAnsi="SimSun" w:eastAsia="SimSun" w:cs="SimSun"/>
          <w:sz w:val="20"/>
          <w:szCs w:val="20"/>
        </w:rPr>
      </w:pPr>
      <w:r>
        <w:rPr>
          <w:rFonts w:ascii="SimSun" w:hAnsi="SimSun" w:eastAsia="SimSun" w:cs="SimSun"/>
          <w:sz w:val="20"/>
          <w:szCs w:val="20"/>
          <w:spacing w:val="8"/>
        </w:rPr>
        <w:t>1)  必检项目：血常规、尿常规、肝功能、心电图、纯音听阈测试；</w:t>
      </w:r>
    </w:p>
    <w:p>
      <w:pPr>
        <w:ind w:left="1264" w:right="1" w:hanging="420"/>
        <w:spacing w:before="65" w:line="290" w:lineRule="auto"/>
        <w:rPr>
          <w:rFonts w:ascii="SimSun" w:hAnsi="SimSun" w:eastAsia="SimSun" w:cs="SimSun"/>
          <w:sz w:val="20"/>
          <w:szCs w:val="20"/>
        </w:rPr>
      </w:pPr>
      <w:r>
        <w:rPr>
          <w:rFonts w:ascii="SimSun" w:hAnsi="SimSun" w:eastAsia="SimSun" w:cs="SimSun"/>
          <w:sz w:val="20"/>
          <w:szCs w:val="20"/>
          <w:spacing w:val="7"/>
        </w:rPr>
        <w:t>2)  补充检查项目：纯音听阈测试异常者可选择声阻抗声反射阈测试、耳声发射、听觉脑干诱</w:t>
      </w:r>
      <w:r>
        <w:rPr>
          <w:rFonts w:ascii="SimSun" w:hAnsi="SimSun" w:eastAsia="SimSun" w:cs="SimSun"/>
          <w:sz w:val="20"/>
          <w:szCs w:val="20"/>
          <w:spacing w:val="4"/>
        </w:rPr>
        <w:t>发电位。</w:t>
      </w:r>
    </w:p>
    <w:p>
      <w:pPr>
        <w:spacing w:before="152" w:line="231" w:lineRule="auto"/>
        <w:outlineLvl w:val="3"/>
        <w:rPr>
          <w:rFonts w:ascii="SimHei" w:hAnsi="SimHei" w:eastAsia="SimHei" w:cs="SimHei"/>
          <w:sz w:val="20"/>
          <w:szCs w:val="20"/>
        </w:rPr>
      </w:pPr>
      <w:r>
        <w:rPr>
          <w:rFonts w:ascii="SimHei" w:hAnsi="SimHei" w:eastAsia="SimHei" w:cs="SimHei"/>
          <w:sz w:val="20"/>
          <w:szCs w:val="20"/>
          <w:spacing w:val="7"/>
        </w:rPr>
        <w:t>7.1.2</w:t>
      </w:r>
      <w:r>
        <w:rPr>
          <w:rFonts w:ascii="SimHei" w:hAnsi="SimHei" w:eastAsia="SimHei" w:cs="SimHei"/>
          <w:sz w:val="20"/>
          <w:szCs w:val="20"/>
          <w:spacing w:val="7"/>
        </w:rPr>
        <w:t xml:space="preserve">  </w:t>
      </w:r>
      <w:r>
        <w:rPr>
          <w:rFonts w:ascii="SimHei" w:hAnsi="SimHei" w:eastAsia="SimHei" w:cs="SimHei"/>
          <w:sz w:val="20"/>
          <w:szCs w:val="20"/>
          <w:spacing w:val="7"/>
        </w:rPr>
        <w:t>在岗期间职业健康检查</w:t>
      </w:r>
    </w:p>
    <w:p>
      <w:pPr>
        <w:ind w:left="143"/>
        <w:spacing w:before="218" w:line="231" w:lineRule="auto"/>
        <w:outlineLvl w:val="4"/>
        <w:rPr>
          <w:rFonts w:ascii="SimSun" w:hAnsi="SimSun" w:eastAsia="SimSun" w:cs="SimSun"/>
          <w:sz w:val="20"/>
          <w:szCs w:val="20"/>
        </w:rPr>
      </w:pPr>
      <w:r>
        <w:rPr>
          <w:rFonts w:ascii="SimHei" w:hAnsi="SimHei" w:eastAsia="SimHei" w:cs="SimHei"/>
          <w:sz w:val="20"/>
          <w:szCs w:val="20"/>
          <w:spacing w:val="1"/>
        </w:rPr>
        <w:t>7.1.2.1</w:t>
      </w:r>
      <w:r>
        <w:rPr>
          <w:rFonts w:ascii="SimHei" w:hAnsi="SimHei" w:eastAsia="SimHei" w:cs="SimHei"/>
          <w:sz w:val="20"/>
          <w:szCs w:val="20"/>
          <w:spacing w:val="30"/>
        </w:rPr>
        <w:t xml:space="preserve">  </w:t>
      </w:r>
      <w:r>
        <w:rPr>
          <w:rFonts w:ascii="SimSun" w:hAnsi="SimSun" w:eastAsia="SimSun" w:cs="SimSun"/>
          <w:sz w:val="20"/>
          <w:szCs w:val="20"/>
          <w:spacing w:val="1"/>
        </w:rPr>
        <w:t>目标疾病：</w:t>
      </w:r>
    </w:p>
    <w:p>
      <w:pPr>
        <w:ind w:left="422"/>
        <w:spacing w:before="61" w:line="228" w:lineRule="auto"/>
        <w:rPr>
          <w:rFonts w:ascii="SimSun" w:hAnsi="SimSun" w:eastAsia="SimSun" w:cs="SimSun"/>
          <w:sz w:val="20"/>
          <w:szCs w:val="20"/>
        </w:rPr>
      </w:pPr>
      <w:r>
        <w:rPr>
          <w:rFonts w:ascii="SimSun" w:hAnsi="SimSun" w:eastAsia="SimSun" w:cs="SimSun"/>
          <w:sz w:val="20"/>
          <w:szCs w:val="20"/>
          <w:spacing w:val="7"/>
        </w:rPr>
        <w:t>a)  职业病：职业性噪声聋（按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7"/>
        </w:rPr>
        <w:t xml:space="preserve"> 49</w:t>
      </w:r>
      <w:r>
        <w:rPr>
          <w:rFonts w:ascii="SimSun" w:hAnsi="SimSun" w:eastAsia="SimSun" w:cs="SimSun"/>
          <w:sz w:val="20"/>
          <w:szCs w:val="20"/>
          <w:spacing w:val="7"/>
        </w:rPr>
        <w:t>）。</w:t>
      </w:r>
    </w:p>
    <w:p>
      <w:pPr>
        <w:ind w:left="418"/>
        <w:spacing w:before="65" w:line="228" w:lineRule="auto"/>
        <w:rPr>
          <w:rFonts w:ascii="SimSun" w:hAnsi="SimSun" w:eastAsia="SimSun" w:cs="SimSun"/>
          <w:sz w:val="20"/>
          <w:szCs w:val="20"/>
        </w:rPr>
      </w:pPr>
      <w:r>
        <w:rPr>
          <w:rFonts w:ascii="SimSun" w:hAnsi="SimSun" w:eastAsia="SimSun" w:cs="SimSun"/>
          <w:sz w:val="20"/>
          <w:szCs w:val="20"/>
          <w:spacing w:val="6"/>
        </w:rPr>
        <w:t>b)  职业禁忌证：</w:t>
      </w:r>
    </w:p>
    <w:p>
      <w:pPr>
        <w:ind w:left="1278" w:right="3" w:hanging="421"/>
        <w:spacing w:before="66" w:line="288" w:lineRule="auto"/>
        <w:rPr>
          <w:rFonts w:ascii="SimSun" w:hAnsi="SimSun" w:eastAsia="SimSun" w:cs="SimSun"/>
          <w:sz w:val="20"/>
          <w:szCs w:val="20"/>
        </w:rPr>
      </w:pPr>
      <w:r>
        <w:rPr>
          <w:rFonts w:ascii="SimSun" w:hAnsi="SimSun" w:eastAsia="SimSun" w:cs="SimSun"/>
          <w:sz w:val="20"/>
          <w:szCs w:val="20"/>
          <w:spacing w:val="8"/>
        </w:rPr>
        <w:t>1)  除噪声外各种原因引起的</w:t>
      </w:r>
      <w:r>
        <w:rPr>
          <w:rFonts w:ascii="Times New Roman" w:hAnsi="Times New Roman" w:eastAsia="Times New Roman" w:cs="Times New Roman"/>
          <w:sz w:val="20"/>
          <w:szCs w:val="20"/>
          <w:spacing w:val="8"/>
        </w:rPr>
        <w:t>500 </w:t>
      </w:r>
      <w:r>
        <w:rPr>
          <w:rFonts w:ascii="Times New Roman" w:hAnsi="Times New Roman" w:eastAsia="Times New Roman" w:cs="Times New Roman"/>
          <w:sz w:val="20"/>
          <w:szCs w:val="20"/>
        </w:rPr>
        <w:t>Hz</w:t>
      </w:r>
      <w:r>
        <w:rPr>
          <w:rFonts w:ascii="Times New Roman" w:hAnsi="Times New Roman" w:eastAsia="Times New Roman" w:cs="Times New Roman"/>
          <w:sz w:val="20"/>
          <w:szCs w:val="20"/>
          <w:spacing w:val="-24"/>
        </w:rPr>
        <w:t xml:space="preserve"> </w:t>
      </w:r>
      <w:r>
        <w:rPr>
          <w:rFonts w:ascii="SimSun" w:hAnsi="SimSun" w:eastAsia="SimSun" w:cs="SimSun"/>
          <w:sz w:val="20"/>
          <w:szCs w:val="20"/>
          <w:spacing w:val="8"/>
        </w:rPr>
        <w:t>、</w:t>
      </w:r>
      <w:r>
        <w:rPr>
          <w:rFonts w:ascii="Times New Roman" w:hAnsi="Times New Roman" w:eastAsia="Times New Roman" w:cs="Times New Roman"/>
          <w:sz w:val="20"/>
          <w:szCs w:val="20"/>
          <w:spacing w:val="8"/>
        </w:rPr>
        <w:t>1000 </w:t>
      </w:r>
      <w:r>
        <w:rPr>
          <w:rFonts w:ascii="Times New Roman" w:hAnsi="Times New Roman" w:eastAsia="Times New Roman" w:cs="Times New Roman"/>
          <w:sz w:val="20"/>
          <w:szCs w:val="20"/>
        </w:rPr>
        <w:t>Hz</w:t>
      </w:r>
      <w:r>
        <w:rPr>
          <w:rFonts w:ascii="SimSun" w:hAnsi="SimSun" w:eastAsia="SimSun" w:cs="SimSun"/>
          <w:sz w:val="20"/>
          <w:szCs w:val="20"/>
          <w:spacing w:val="8"/>
        </w:rPr>
        <w:t>和</w:t>
      </w:r>
      <w:r>
        <w:rPr>
          <w:rFonts w:ascii="Times New Roman" w:hAnsi="Times New Roman" w:eastAsia="Times New Roman" w:cs="Times New Roman"/>
          <w:sz w:val="20"/>
          <w:szCs w:val="20"/>
          <w:spacing w:val="8"/>
        </w:rPr>
        <w:t>2000 </w:t>
      </w:r>
      <w:r>
        <w:rPr>
          <w:rFonts w:ascii="Times New Roman" w:hAnsi="Times New Roman" w:eastAsia="Times New Roman" w:cs="Times New Roman"/>
          <w:sz w:val="20"/>
          <w:szCs w:val="20"/>
        </w:rPr>
        <w:t>Hz</w:t>
      </w:r>
      <w:r>
        <w:rPr>
          <w:rFonts w:ascii="SimSun" w:hAnsi="SimSun" w:eastAsia="SimSun" w:cs="SimSun"/>
          <w:sz w:val="20"/>
          <w:szCs w:val="20"/>
          <w:spacing w:val="8"/>
        </w:rPr>
        <w:t>中任一频率纯音</w:t>
      </w:r>
      <w:r>
        <w:rPr>
          <w:rFonts w:ascii="SimSun" w:hAnsi="SimSun" w:eastAsia="SimSun" w:cs="SimSun"/>
          <w:sz w:val="20"/>
          <w:szCs w:val="20"/>
          <w:spacing w:val="7"/>
        </w:rPr>
        <w:t>气导听阈＞</w:t>
      </w:r>
      <w:r>
        <w:rPr>
          <w:rFonts w:ascii="Times New Roman" w:hAnsi="Times New Roman" w:eastAsia="Times New Roman" w:cs="Times New Roman"/>
          <w:sz w:val="20"/>
          <w:szCs w:val="20"/>
          <w:spacing w:val="7"/>
        </w:rPr>
        <w:t>25 </w:t>
      </w:r>
      <w:r>
        <w:rPr>
          <w:rFonts w:ascii="Times New Roman" w:hAnsi="Times New Roman" w:eastAsia="Times New Roman" w:cs="Times New Roman"/>
          <w:sz w:val="20"/>
          <w:szCs w:val="20"/>
        </w:rPr>
        <w:t>dBHL</w:t>
      </w:r>
      <w:r>
        <w:rPr>
          <w:rFonts w:ascii="SimSun" w:hAnsi="SimSun" w:eastAsia="SimSun" w:cs="SimSun"/>
          <w:sz w:val="20"/>
          <w:szCs w:val="20"/>
          <w:spacing w:val="7"/>
        </w:rPr>
        <w:t>的永久性感音神经性听力损失；</w:t>
      </w:r>
    </w:p>
    <w:p>
      <w:pPr>
        <w:ind w:left="844"/>
        <w:spacing w:before="1" w:line="226" w:lineRule="auto"/>
        <w:rPr>
          <w:rFonts w:ascii="SimSun" w:hAnsi="SimSun" w:eastAsia="SimSun" w:cs="SimSun"/>
          <w:sz w:val="20"/>
          <w:szCs w:val="20"/>
        </w:rPr>
      </w:pPr>
      <w:r>
        <w:rPr>
          <w:rFonts w:ascii="SimSun" w:hAnsi="SimSun" w:eastAsia="SimSun" w:cs="SimSun"/>
          <w:sz w:val="20"/>
          <w:szCs w:val="20"/>
          <w:spacing w:val="11"/>
        </w:rPr>
        <w:t>2)  任一耳传导性听力损失，语频平均听阈≥</w:t>
      </w:r>
      <w:r>
        <w:rPr>
          <w:rFonts w:ascii="Times New Roman" w:hAnsi="Times New Roman" w:eastAsia="Times New Roman" w:cs="Times New Roman"/>
          <w:sz w:val="20"/>
          <w:szCs w:val="20"/>
          <w:spacing w:val="11"/>
        </w:rPr>
        <w:t>4</w:t>
      </w:r>
      <w:r>
        <w:rPr>
          <w:rFonts w:ascii="Times New Roman" w:hAnsi="Times New Roman" w:eastAsia="Times New Roman" w:cs="Times New Roman"/>
          <w:sz w:val="20"/>
          <w:szCs w:val="20"/>
          <w:spacing w:val="10"/>
        </w:rPr>
        <w:t>1</w:t>
      </w:r>
      <w:r>
        <w:rPr>
          <w:rFonts w:ascii="Times New Roman" w:hAnsi="Times New Roman" w:eastAsia="Times New Roman" w:cs="Times New Roman"/>
          <w:sz w:val="20"/>
          <w:szCs w:val="20"/>
        </w:rPr>
        <w:t>dBHL</w:t>
      </w:r>
      <w:r>
        <w:rPr>
          <w:rFonts w:ascii="SimSun" w:hAnsi="SimSun" w:eastAsia="SimSun" w:cs="SimSun"/>
          <w:sz w:val="20"/>
          <w:szCs w:val="20"/>
          <w:spacing w:val="10"/>
        </w:rPr>
        <w:t>；</w:t>
      </w:r>
    </w:p>
    <w:p>
      <w:pPr>
        <w:ind w:left="1262" w:right="3" w:hanging="417"/>
        <w:spacing w:before="66" w:line="288" w:lineRule="auto"/>
        <w:rPr>
          <w:rFonts w:ascii="SimSun" w:hAnsi="SimSun" w:eastAsia="SimSun" w:cs="SimSun"/>
          <w:sz w:val="20"/>
          <w:szCs w:val="20"/>
        </w:rPr>
      </w:pPr>
      <w:r>
        <w:rPr>
          <w:rFonts w:ascii="SimSun" w:hAnsi="SimSun" w:eastAsia="SimSun" w:cs="SimSun"/>
          <w:sz w:val="20"/>
          <w:szCs w:val="20"/>
          <w:spacing w:val="10"/>
        </w:rPr>
        <w:t>3)  噪声敏感者（上岗前职业健康体检纯音听阈测试各频率听阈均≤</w:t>
      </w:r>
      <w:r>
        <w:rPr>
          <w:rFonts w:ascii="Times New Roman" w:hAnsi="Times New Roman" w:eastAsia="Times New Roman" w:cs="Times New Roman"/>
          <w:sz w:val="20"/>
          <w:szCs w:val="20"/>
          <w:spacing w:val="10"/>
        </w:rPr>
        <w:t>25 </w:t>
      </w:r>
      <w:r>
        <w:rPr>
          <w:rFonts w:ascii="Times New Roman" w:hAnsi="Times New Roman" w:eastAsia="Times New Roman" w:cs="Times New Roman"/>
          <w:sz w:val="20"/>
          <w:szCs w:val="20"/>
        </w:rPr>
        <w:t>dBHL</w:t>
      </w:r>
      <w:r>
        <w:rPr>
          <w:rFonts w:ascii="Times New Roman" w:hAnsi="Times New Roman" w:eastAsia="Times New Roman" w:cs="Times New Roman"/>
          <w:sz w:val="20"/>
          <w:szCs w:val="20"/>
          <w:spacing w:val="-20"/>
        </w:rPr>
        <w:t xml:space="preserve"> </w:t>
      </w:r>
      <w:r>
        <w:rPr>
          <w:rFonts w:ascii="SimSun" w:hAnsi="SimSun" w:eastAsia="SimSun" w:cs="SimSun"/>
          <w:sz w:val="20"/>
          <w:szCs w:val="20"/>
          <w:spacing w:val="10"/>
        </w:rPr>
        <w:t>，噪声作</w:t>
      </w:r>
      <w:r>
        <w:rPr>
          <w:rFonts w:ascii="SimSun" w:hAnsi="SimSun" w:eastAsia="SimSun" w:cs="SimSun"/>
          <w:sz w:val="20"/>
          <w:szCs w:val="20"/>
          <w:spacing w:val="9"/>
        </w:rPr>
        <w:t>业</w:t>
      </w:r>
      <w:r>
        <w:rPr>
          <w:rFonts w:ascii="Times New Roman" w:hAnsi="Times New Roman" w:eastAsia="Times New Roman" w:cs="Times New Roman"/>
          <w:sz w:val="20"/>
          <w:szCs w:val="20"/>
          <w:spacing w:val="9"/>
        </w:rPr>
        <w:t>1</w:t>
      </w:r>
      <w:r>
        <w:rPr>
          <w:rFonts w:ascii="SimSun" w:hAnsi="SimSun" w:eastAsia="SimSun" w:cs="SimSun"/>
          <w:sz w:val="20"/>
          <w:szCs w:val="20"/>
          <w:spacing w:val="9"/>
        </w:rPr>
        <w:t>年</w:t>
      </w:r>
      <w:r>
        <w:rPr>
          <w:rFonts w:ascii="SimSun" w:hAnsi="SimSun" w:eastAsia="SimSun" w:cs="SimSun"/>
          <w:sz w:val="20"/>
          <w:szCs w:val="20"/>
          <w:spacing w:val="7"/>
        </w:rPr>
        <w:t>之内，高频段</w:t>
      </w:r>
      <w:r>
        <w:rPr>
          <w:rFonts w:ascii="Times New Roman" w:hAnsi="Times New Roman" w:eastAsia="Times New Roman" w:cs="Times New Roman"/>
          <w:sz w:val="20"/>
          <w:szCs w:val="20"/>
          <w:spacing w:val="7"/>
        </w:rPr>
        <w:t>3000 </w:t>
      </w:r>
      <w:r>
        <w:rPr>
          <w:rFonts w:ascii="Times New Roman" w:hAnsi="Times New Roman" w:eastAsia="Times New Roman" w:cs="Times New Roman"/>
          <w:sz w:val="20"/>
          <w:szCs w:val="20"/>
        </w:rPr>
        <w:t>Hz</w:t>
      </w:r>
      <w:r>
        <w:rPr>
          <w:rFonts w:ascii="Times New Roman" w:hAnsi="Times New Roman" w:eastAsia="Times New Roman" w:cs="Times New Roman"/>
          <w:sz w:val="20"/>
          <w:szCs w:val="20"/>
          <w:spacing w:val="-24"/>
        </w:rPr>
        <w:t xml:space="preserve"> </w:t>
      </w:r>
      <w:r>
        <w:rPr>
          <w:rFonts w:ascii="SimSun" w:hAnsi="SimSun" w:eastAsia="SimSun" w:cs="SimSun"/>
          <w:sz w:val="20"/>
          <w:szCs w:val="20"/>
          <w:spacing w:val="7"/>
        </w:rPr>
        <w:t>、</w:t>
      </w:r>
      <w:r>
        <w:rPr>
          <w:rFonts w:ascii="Times New Roman" w:hAnsi="Times New Roman" w:eastAsia="Times New Roman" w:cs="Times New Roman"/>
          <w:sz w:val="20"/>
          <w:szCs w:val="20"/>
          <w:spacing w:val="7"/>
        </w:rPr>
        <w:t>4000 </w:t>
      </w:r>
      <w:r>
        <w:rPr>
          <w:rFonts w:ascii="Times New Roman" w:hAnsi="Times New Roman" w:eastAsia="Times New Roman" w:cs="Times New Roman"/>
          <w:sz w:val="20"/>
          <w:szCs w:val="20"/>
        </w:rPr>
        <w:t>Hz</w:t>
      </w:r>
      <w:r>
        <w:rPr>
          <w:rFonts w:ascii="Times New Roman" w:hAnsi="Times New Roman" w:eastAsia="Times New Roman" w:cs="Times New Roman"/>
          <w:sz w:val="20"/>
          <w:szCs w:val="20"/>
          <w:spacing w:val="-26"/>
        </w:rPr>
        <w:t xml:space="preserve"> </w:t>
      </w:r>
      <w:r>
        <w:rPr>
          <w:rFonts w:ascii="SimSun" w:hAnsi="SimSun" w:eastAsia="SimSun" w:cs="SimSun"/>
          <w:sz w:val="20"/>
          <w:szCs w:val="20"/>
          <w:spacing w:val="7"/>
        </w:rPr>
        <w:t>、</w:t>
      </w:r>
      <w:r>
        <w:rPr>
          <w:rFonts w:ascii="Times New Roman" w:hAnsi="Times New Roman" w:eastAsia="Times New Roman" w:cs="Times New Roman"/>
          <w:sz w:val="20"/>
          <w:szCs w:val="20"/>
          <w:spacing w:val="7"/>
        </w:rPr>
        <w:t>6000 </w:t>
      </w:r>
      <w:r>
        <w:rPr>
          <w:rFonts w:ascii="Times New Roman" w:hAnsi="Times New Roman" w:eastAsia="Times New Roman" w:cs="Times New Roman"/>
          <w:sz w:val="20"/>
          <w:szCs w:val="20"/>
        </w:rPr>
        <w:t>Hz</w:t>
      </w:r>
      <w:r>
        <w:rPr>
          <w:rFonts w:ascii="SimSun" w:hAnsi="SimSun" w:eastAsia="SimSun" w:cs="SimSun"/>
          <w:sz w:val="20"/>
          <w:szCs w:val="20"/>
          <w:spacing w:val="7"/>
        </w:rPr>
        <w:t>中任一耳、任一频率听阈≥</w:t>
      </w:r>
      <w:r>
        <w:rPr>
          <w:rFonts w:ascii="Times New Roman" w:hAnsi="Times New Roman" w:eastAsia="Times New Roman" w:cs="Times New Roman"/>
          <w:sz w:val="20"/>
          <w:szCs w:val="20"/>
          <w:spacing w:val="7"/>
        </w:rPr>
        <w:t>65</w:t>
      </w:r>
      <w:r>
        <w:rPr>
          <w:rFonts w:ascii="Times New Roman" w:hAnsi="Times New Roman" w:eastAsia="Times New Roman" w:cs="Times New Roman"/>
          <w:sz w:val="20"/>
          <w:szCs w:val="20"/>
          <w:spacing w:val="6"/>
        </w:rPr>
        <w:t xml:space="preserve"> </w:t>
      </w:r>
      <w:r>
        <w:rPr>
          <w:rFonts w:ascii="Times New Roman" w:hAnsi="Times New Roman" w:eastAsia="Times New Roman" w:cs="Times New Roman"/>
          <w:sz w:val="20"/>
          <w:szCs w:val="20"/>
        </w:rPr>
        <w:t>dBHL</w:t>
      </w:r>
      <w:r>
        <w:rPr>
          <w:rFonts w:ascii="SimSun" w:hAnsi="SimSun" w:eastAsia="SimSun" w:cs="SimSun"/>
          <w:sz w:val="20"/>
          <w:szCs w:val="20"/>
          <w:spacing w:val="6"/>
        </w:rPr>
        <w:t>）。</w:t>
      </w:r>
    </w:p>
    <w:p>
      <w:pPr>
        <w:ind w:left="143"/>
        <w:spacing w:before="1" w:line="230" w:lineRule="auto"/>
        <w:outlineLvl w:val="4"/>
        <w:rPr>
          <w:rFonts w:ascii="SimSun" w:hAnsi="SimSun" w:eastAsia="SimSun" w:cs="SimSun"/>
          <w:sz w:val="20"/>
          <w:szCs w:val="20"/>
        </w:rPr>
      </w:pPr>
      <w:r>
        <w:rPr>
          <w:rFonts w:ascii="SimHei" w:hAnsi="SimHei" w:eastAsia="SimHei" w:cs="SimHei"/>
          <w:sz w:val="20"/>
          <w:szCs w:val="20"/>
          <w:spacing w:val="5"/>
        </w:rPr>
        <w:t>7.1.2.2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2"/>
        <w:spacing w:before="61" w:line="228" w:lineRule="auto"/>
        <w:rPr>
          <w:rFonts w:ascii="SimSun" w:hAnsi="SimSun" w:eastAsia="SimSun" w:cs="SimSun"/>
          <w:sz w:val="20"/>
          <w:szCs w:val="20"/>
        </w:rPr>
      </w:pPr>
      <w:r>
        <w:rPr>
          <w:rFonts w:ascii="SimSun" w:hAnsi="SimSun" w:eastAsia="SimSun" w:cs="SimSun"/>
          <w:sz w:val="20"/>
          <w:szCs w:val="20"/>
          <w:spacing w:val="2"/>
        </w:rPr>
        <w:t>a)  症状询问：同</w:t>
      </w:r>
      <w:r>
        <w:rPr>
          <w:rFonts w:ascii="Times New Roman" w:hAnsi="Times New Roman" w:eastAsia="Times New Roman" w:cs="Times New Roman"/>
          <w:sz w:val="20"/>
          <w:szCs w:val="20"/>
          <w:spacing w:val="2"/>
        </w:rPr>
        <w:t>7.</w:t>
      </w:r>
      <w:r>
        <w:rPr>
          <w:rFonts w:ascii="Times New Roman" w:hAnsi="Times New Roman" w:eastAsia="Times New Roman" w:cs="Times New Roman"/>
          <w:sz w:val="20"/>
          <w:szCs w:val="20"/>
          <w:spacing w:val="-16"/>
        </w:rPr>
        <w:t xml:space="preserve"> </w:t>
      </w:r>
      <w:r>
        <w:rPr>
          <w:rFonts w:ascii="Times New Roman" w:hAnsi="Times New Roman" w:eastAsia="Times New Roman" w:cs="Times New Roman"/>
          <w:sz w:val="20"/>
          <w:szCs w:val="20"/>
          <w:spacing w:val="2"/>
        </w:rPr>
        <w:t>1.</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2"/>
        </w:rPr>
        <w:t>1.2</w:t>
      </w:r>
      <w:r>
        <w:rPr>
          <w:rFonts w:ascii="Times New Roman" w:hAnsi="Times New Roman" w:eastAsia="Times New Roman" w:cs="Times New Roman"/>
          <w:sz w:val="20"/>
          <w:szCs w:val="20"/>
          <w:spacing w:val="9"/>
        </w:rPr>
        <w:t xml:space="preserve"> </w:t>
      </w:r>
      <w:r>
        <w:rPr>
          <w:rFonts w:ascii="Times New Roman" w:hAnsi="Times New Roman" w:eastAsia="Times New Roman" w:cs="Times New Roman"/>
          <w:sz w:val="20"/>
          <w:szCs w:val="20"/>
          <w:spacing w:val="2"/>
        </w:rPr>
        <w:t>a</w:t>
      </w:r>
      <w:r>
        <w:rPr>
          <w:rFonts w:ascii="SimSun" w:hAnsi="SimSun" w:eastAsia="SimSun" w:cs="SimSun"/>
          <w:sz w:val="20"/>
          <w:szCs w:val="20"/>
          <w:spacing w:val="2"/>
        </w:rPr>
        <w:t>)；</w:t>
      </w:r>
    </w:p>
    <w:p>
      <w:pPr>
        <w:ind w:left="418"/>
        <w:spacing w:before="65" w:line="228" w:lineRule="auto"/>
        <w:rPr>
          <w:rFonts w:ascii="SimSun" w:hAnsi="SimSun" w:eastAsia="SimSun" w:cs="SimSun"/>
          <w:sz w:val="20"/>
          <w:szCs w:val="20"/>
        </w:rPr>
      </w:pPr>
      <w:r>
        <w:rPr>
          <w:rFonts w:ascii="SimSun" w:hAnsi="SimSun" w:eastAsia="SimSun" w:cs="SimSun"/>
          <w:sz w:val="20"/>
          <w:szCs w:val="20"/>
          <w:spacing w:val="3"/>
        </w:rPr>
        <w:t>b)  体格检查：同</w:t>
      </w:r>
      <w:r>
        <w:rPr>
          <w:rFonts w:ascii="Times New Roman" w:hAnsi="Times New Roman" w:eastAsia="Times New Roman" w:cs="Times New Roman"/>
          <w:sz w:val="20"/>
          <w:szCs w:val="20"/>
          <w:spacing w:val="3"/>
        </w:rPr>
        <w:t>7.</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3"/>
        </w:rPr>
        <w:t>1.</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3"/>
        </w:rPr>
        <w:t>1.2 b</w:t>
      </w:r>
      <w:r>
        <w:rPr>
          <w:rFonts w:ascii="SimSun" w:hAnsi="SimSun" w:eastAsia="SimSun" w:cs="SimSun"/>
          <w:sz w:val="20"/>
          <w:szCs w:val="20"/>
          <w:spacing w:val="3"/>
        </w:rPr>
        <w:t>)；</w:t>
      </w:r>
    </w:p>
    <w:p>
      <w:pPr>
        <w:ind w:left="425"/>
        <w:spacing w:before="65"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857"/>
        <w:spacing w:before="65" w:line="228" w:lineRule="auto"/>
        <w:rPr>
          <w:rFonts w:ascii="SimSun" w:hAnsi="SimSun" w:eastAsia="SimSun" w:cs="SimSun"/>
          <w:sz w:val="20"/>
          <w:szCs w:val="20"/>
        </w:rPr>
      </w:pPr>
      <w:r>
        <w:rPr>
          <w:rFonts w:ascii="SimSun" w:hAnsi="SimSun" w:eastAsia="SimSun" w:cs="SimSun"/>
          <w:sz w:val="20"/>
          <w:szCs w:val="20"/>
          <w:spacing w:val="7"/>
        </w:rPr>
        <w:t>1)  必检项目：纯音听阈测试、心电图；</w:t>
      </w:r>
    </w:p>
    <w:p>
      <w:pPr>
        <w:ind w:left="1264" w:right="1" w:hanging="420"/>
        <w:spacing w:before="67" w:line="289" w:lineRule="auto"/>
        <w:rPr>
          <w:rFonts w:ascii="SimSun" w:hAnsi="SimSun" w:eastAsia="SimSun" w:cs="SimSun"/>
          <w:sz w:val="20"/>
          <w:szCs w:val="20"/>
        </w:rPr>
      </w:pPr>
      <w:r>
        <w:rPr>
          <w:rFonts w:ascii="SimSun" w:hAnsi="SimSun" w:eastAsia="SimSun" w:cs="SimSun"/>
          <w:sz w:val="20"/>
          <w:szCs w:val="20"/>
          <w:spacing w:val="7"/>
        </w:rPr>
        <w:t>2)  补充检查项目：纯音听阈测试异常者可选择声阻抗声反射阈测试、耳声发射、听觉脑干诱</w:t>
      </w:r>
      <w:r>
        <w:rPr>
          <w:rFonts w:ascii="SimSun" w:hAnsi="SimSun" w:eastAsia="SimSun" w:cs="SimSun"/>
          <w:sz w:val="20"/>
          <w:szCs w:val="20"/>
          <w:spacing w:val="8"/>
        </w:rPr>
        <w:t>发电位、多频稳态听觉电位、</w:t>
      </w:r>
      <w:r>
        <w:rPr>
          <w:rFonts w:ascii="Times New Roman" w:hAnsi="Times New Roman" w:eastAsia="Times New Roman" w:cs="Times New Roman"/>
          <w:sz w:val="20"/>
          <w:szCs w:val="20"/>
          <w:spacing w:val="8"/>
        </w:rPr>
        <w:t>40 </w:t>
      </w:r>
      <w:r>
        <w:rPr>
          <w:rFonts w:ascii="Times New Roman" w:hAnsi="Times New Roman" w:eastAsia="Times New Roman" w:cs="Times New Roman"/>
          <w:sz w:val="20"/>
          <w:szCs w:val="20"/>
        </w:rPr>
        <w:t>Hz</w:t>
      </w:r>
      <w:r>
        <w:rPr>
          <w:rFonts w:ascii="SimSun" w:hAnsi="SimSun" w:eastAsia="SimSun" w:cs="SimSun"/>
          <w:sz w:val="20"/>
          <w:szCs w:val="20"/>
          <w:spacing w:val="8"/>
        </w:rPr>
        <w:t>听觉相关电位。</w:t>
      </w:r>
    </w:p>
    <w:p>
      <w:pPr>
        <w:ind w:left="722"/>
        <w:spacing w:before="11" w:line="222" w:lineRule="auto"/>
        <w:rPr>
          <w:rFonts w:ascii="SimSun" w:hAnsi="SimSun" w:eastAsia="SimSun" w:cs="SimSun"/>
          <w:sz w:val="18"/>
          <w:szCs w:val="18"/>
        </w:rPr>
      </w:pPr>
      <w:r>
        <w:rPr>
          <w:rFonts w:ascii="SimHei" w:hAnsi="SimHei" w:eastAsia="SimHei" w:cs="SimHei"/>
          <w:sz w:val="18"/>
          <w:szCs w:val="18"/>
        </w:rPr>
        <w:t>注：</w:t>
      </w:r>
      <w:r>
        <w:rPr>
          <w:rFonts w:ascii="SimSun" w:hAnsi="SimSun" w:eastAsia="SimSun" w:cs="SimSun"/>
          <w:sz w:val="18"/>
          <w:szCs w:val="18"/>
        </w:rPr>
        <w:t>听力测试应在受试者脱离噪声环境至少</w:t>
      </w:r>
      <w:r>
        <w:rPr>
          <w:rFonts w:ascii="Times New Roman" w:hAnsi="Times New Roman" w:eastAsia="Times New Roman" w:cs="Times New Roman"/>
          <w:sz w:val="18"/>
          <w:szCs w:val="18"/>
        </w:rPr>
        <w:t>14 h</w:t>
      </w:r>
      <w:r>
        <w:rPr>
          <w:rFonts w:ascii="SimSun" w:hAnsi="SimSun" w:eastAsia="SimSun" w:cs="SimSun"/>
          <w:sz w:val="18"/>
          <w:szCs w:val="18"/>
        </w:rPr>
        <w:t>后进行；复查应在受试者脱离噪声</w:t>
      </w:r>
      <w:r>
        <w:rPr>
          <w:rFonts w:ascii="SimSun" w:hAnsi="SimSun" w:eastAsia="SimSun" w:cs="SimSun"/>
          <w:sz w:val="18"/>
          <w:szCs w:val="18"/>
          <w:spacing w:val="-1"/>
        </w:rPr>
        <w:t>环境至少</w:t>
      </w:r>
      <w:r>
        <w:rPr>
          <w:rFonts w:ascii="Times New Roman" w:hAnsi="Times New Roman" w:eastAsia="Times New Roman" w:cs="Times New Roman"/>
          <w:sz w:val="18"/>
          <w:szCs w:val="18"/>
          <w:spacing w:val="-1"/>
        </w:rPr>
        <w:t>48 h</w:t>
      </w:r>
      <w:r>
        <w:rPr>
          <w:rFonts w:ascii="SimSun" w:hAnsi="SimSun" w:eastAsia="SimSun" w:cs="SimSun"/>
          <w:sz w:val="18"/>
          <w:szCs w:val="18"/>
          <w:spacing w:val="-1"/>
        </w:rPr>
        <w:t>后进行。</w:t>
      </w:r>
    </w:p>
    <w:p>
      <w:pPr>
        <w:ind w:left="143"/>
        <w:spacing w:before="81" w:line="231" w:lineRule="auto"/>
        <w:outlineLvl w:val="4"/>
        <w:rPr>
          <w:rFonts w:ascii="SimSun" w:hAnsi="SimSun" w:eastAsia="SimSun" w:cs="SimSun"/>
          <w:sz w:val="20"/>
          <w:szCs w:val="20"/>
        </w:rPr>
      </w:pPr>
      <w:r>
        <w:rPr>
          <w:rFonts w:ascii="SimHei" w:hAnsi="SimHei" w:eastAsia="SimHei" w:cs="SimHei"/>
          <w:sz w:val="20"/>
          <w:szCs w:val="20"/>
          <w:spacing w:val="5"/>
        </w:rPr>
        <w:t>7.1.2.3</w:t>
      </w:r>
      <w:r>
        <w:rPr>
          <w:rFonts w:ascii="SimHei" w:hAnsi="SimHei" w:eastAsia="SimHei" w:cs="SimHei"/>
          <w:sz w:val="20"/>
          <w:szCs w:val="20"/>
          <w:spacing w:val="5"/>
        </w:rPr>
        <w:t xml:space="preserve">  </w:t>
      </w:r>
      <w:r>
        <w:rPr>
          <w:rFonts w:ascii="SimSun" w:hAnsi="SimSun" w:eastAsia="SimSun" w:cs="SimSun"/>
          <w:sz w:val="20"/>
          <w:szCs w:val="20"/>
          <w:spacing w:val="5"/>
        </w:rPr>
        <w:t>健康检查周期：</w:t>
      </w:r>
    </w:p>
    <w:p>
      <w:pPr>
        <w:ind w:left="422"/>
        <w:spacing w:before="62" w:line="227" w:lineRule="auto"/>
        <w:rPr>
          <w:rFonts w:ascii="SimSun" w:hAnsi="SimSun" w:eastAsia="SimSun" w:cs="SimSun"/>
          <w:sz w:val="20"/>
          <w:szCs w:val="20"/>
        </w:rPr>
      </w:pPr>
      <w:r>
        <w:rPr>
          <w:rFonts w:ascii="SimSun" w:hAnsi="SimSun" w:eastAsia="SimSun" w:cs="SimSun"/>
          <w:sz w:val="20"/>
          <w:szCs w:val="20"/>
          <w:spacing w:val="6"/>
        </w:rPr>
        <w:t>a)  噪声作业岗位噪声暴露等效声级≥</w:t>
      </w:r>
      <w:r>
        <w:rPr>
          <w:rFonts w:ascii="Times New Roman" w:hAnsi="Times New Roman" w:eastAsia="Times New Roman" w:cs="Times New Roman"/>
          <w:sz w:val="20"/>
          <w:szCs w:val="20"/>
          <w:spacing w:val="6"/>
        </w:rPr>
        <w:t>85 </w:t>
      </w:r>
      <w:r>
        <w:rPr>
          <w:rFonts w:ascii="Times New Roman" w:hAnsi="Times New Roman" w:eastAsia="Times New Roman" w:cs="Times New Roman"/>
          <w:sz w:val="20"/>
          <w:szCs w:val="20"/>
        </w:rPr>
        <w:t>dB</w:t>
      </w:r>
      <w:r>
        <w:rPr>
          <w:rFonts w:ascii="Times New Roman" w:hAnsi="Times New Roman" w:eastAsia="Times New Roman" w:cs="Times New Roman"/>
          <w:sz w:val="20"/>
          <w:szCs w:val="20"/>
          <w:spacing w:val="6"/>
        </w:rPr>
        <w:t xml:space="preserve"> </w:t>
      </w:r>
      <w:r>
        <w:rPr>
          <w:rFonts w:ascii="Times New Roman" w:hAnsi="Times New Roman" w:eastAsia="Times New Roman" w:cs="Times New Roman"/>
          <w:sz w:val="20"/>
          <w:szCs w:val="20"/>
        </w:rPr>
        <w:t>L</w:t>
      </w:r>
      <w:r>
        <w:rPr>
          <w:rFonts w:ascii="Times New Roman" w:hAnsi="Times New Roman" w:eastAsia="Times New Roman" w:cs="Times New Roman"/>
          <w:sz w:val="13"/>
          <w:szCs w:val="13"/>
          <w:position w:val="-1"/>
        </w:rPr>
        <w:t>Aeq</w:t>
      </w:r>
      <w:r>
        <w:rPr>
          <w:rFonts w:ascii="Times New Roman" w:hAnsi="Times New Roman" w:eastAsia="Times New Roman" w:cs="Times New Roman"/>
          <w:sz w:val="13"/>
          <w:szCs w:val="13"/>
          <w:spacing w:val="6"/>
          <w:position w:val="-1"/>
        </w:rPr>
        <w:t>,8h   </w:t>
      </w:r>
      <w:r>
        <w:rPr>
          <w:rFonts w:ascii="SimSun" w:hAnsi="SimSun" w:eastAsia="SimSun" w:cs="SimSun"/>
          <w:sz w:val="20"/>
          <w:szCs w:val="20"/>
          <w:spacing w:val="6"/>
        </w:rPr>
        <w:t>，</w:t>
      </w:r>
      <w:r>
        <w:rPr>
          <w:rFonts w:ascii="Times New Roman" w:hAnsi="Times New Roman" w:eastAsia="Times New Roman" w:cs="Times New Roman"/>
          <w:sz w:val="20"/>
          <w:szCs w:val="20"/>
          <w:spacing w:val="6"/>
        </w:rPr>
        <w:t>1</w:t>
      </w:r>
      <w:r>
        <w:rPr>
          <w:rFonts w:ascii="SimSun" w:hAnsi="SimSun" w:eastAsia="SimSun" w:cs="SimSun"/>
          <w:sz w:val="20"/>
          <w:szCs w:val="20"/>
          <w:spacing w:val="6"/>
        </w:rPr>
        <w:t>年；</w:t>
      </w:r>
    </w:p>
    <w:p>
      <w:pPr>
        <w:ind w:left="418"/>
        <w:spacing w:before="66" w:line="227" w:lineRule="auto"/>
        <w:rPr>
          <w:rFonts w:ascii="SimSun" w:hAnsi="SimSun" w:eastAsia="SimSun" w:cs="SimSun"/>
          <w:sz w:val="20"/>
          <w:szCs w:val="20"/>
        </w:rPr>
      </w:pPr>
      <w:r>
        <w:rPr>
          <w:rFonts w:ascii="SimSun" w:hAnsi="SimSun" w:eastAsia="SimSun" w:cs="SimSun"/>
          <w:sz w:val="20"/>
          <w:szCs w:val="20"/>
          <w:spacing w:val="8"/>
        </w:rPr>
        <w:t>b)  噪声作业岗位噪声暴露等效声级≥</w:t>
      </w:r>
      <w:r>
        <w:rPr>
          <w:rFonts w:ascii="Times New Roman" w:hAnsi="Times New Roman" w:eastAsia="Times New Roman" w:cs="Times New Roman"/>
          <w:sz w:val="20"/>
          <w:szCs w:val="20"/>
          <w:spacing w:val="8"/>
        </w:rPr>
        <w:t>80 </w:t>
      </w:r>
      <w:r>
        <w:rPr>
          <w:rFonts w:ascii="Times New Roman" w:hAnsi="Times New Roman" w:eastAsia="Times New Roman" w:cs="Times New Roman"/>
          <w:sz w:val="20"/>
          <w:szCs w:val="20"/>
        </w:rPr>
        <w:t>dB</w:t>
      </w:r>
      <w:r>
        <w:rPr>
          <w:rFonts w:ascii="Times New Roman" w:hAnsi="Times New Roman" w:eastAsia="Times New Roman" w:cs="Times New Roman"/>
          <w:sz w:val="20"/>
          <w:szCs w:val="20"/>
          <w:spacing w:val="8"/>
        </w:rPr>
        <w:t xml:space="preserve"> </w:t>
      </w:r>
      <w:r>
        <w:rPr>
          <w:rFonts w:ascii="Times New Roman" w:hAnsi="Times New Roman" w:eastAsia="Times New Roman" w:cs="Times New Roman"/>
          <w:sz w:val="20"/>
          <w:szCs w:val="20"/>
        </w:rPr>
        <w:t>L</w:t>
      </w:r>
      <w:r>
        <w:rPr>
          <w:rFonts w:ascii="Times New Roman" w:hAnsi="Times New Roman" w:eastAsia="Times New Roman" w:cs="Times New Roman"/>
          <w:sz w:val="13"/>
          <w:szCs w:val="13"/>
          <w:position w:val="-1"/>
        </w:rPr>
        <w:t>Aeq</w:t>
      </w:r>
      <w:r>
        <w:rPr>
          <w:rFonts w:ascii="Times New Roman" w:hAnsi="Times New Roman" w:eastAsia="Times New Roman" w:cs="Times New Roman"/>
          <w:sz w:val="13"/>
          <w:szCs w:val="13"/>
          <w:spacing w:val="8"/>
          <w:position w:val="-1"/>
        </w:rPr>
        <w:t>,8h</w:t>
      </w:r>
      <w:r>
        <w:rPr>
          <w:rFonts w:ascii="Times New Roman" w:hAnsi="Times New Roman" w:eastAsia="Times New Roman" w:cs="Times New Roman"/>
          <w:sz w:val="13"/>
          <w:szCs w:val="13"/>
          <w:spacing w:val="-9"/>
          <w:position w:val="-1"/>
        </w:rPr>
        <w:t xml:space="preserve"> </w:t>
      </w:r>
      <w:r>
        <w:rPr>
          <w:rFonts w:ascii="SimSun" w:hAnsi="SimSun" w:eastAsia="SimSun" w:cs="SimSun"/>
          <w:sz w:val="20"/>
          <w:szCs w:val="20"/>
          <w:spacing w:val="-15"/>
        </w:rPr>
        <w:t>，＜</w:t>
      </w:r>
      <w:r>
        <w:rPr>
          <w:rFonts w:ascii="Times New Roman" w:hAnsi="Times New Roman" w:eastAsia="Times New Roman" w:cs="Times New Roman"/>
          <w:sz w:val="20"/>
          <w:szCs w:val="20"/>
          <w:spacing w:val="8"/>
        </w:rPr>
        <w:t>85</w:t>
      </w:r>
      <w:r>
        <w:rPr>
          <w:rFonts w:ascii="Times New Roman" w:hAnsi="Times New Roman" w:eastAsia="Times New Roman" w:cs="Times New Roman"/>
          <w:sz w:val="20"/>
          <w:szCs w:val="20"/>
        </w:rPr>
        <w:t>dB</w:t>
      </w:r>
      <w:r>
        <w:rPr>
          <w:rFonts w:ascii="Times New Roman" w:hAnsi="Times New Roman" w:eastAsia="Times New Roman" w:cs="Times New Roman"/>
          <w:sz w:val="20"/>
          <w:szCs w:val="20"/>
          <w:spacing w:val="8"/>
        </w:rPr>
        <w:t xml:space="preserve"> </w:t>
      </w:r>
      <w:r>
        <w:rPr>
          <w:rFonts w:ascii="Times New Roman" w:hAnsi="Times New Roman" w:eastAsia="Times New Roman" w:cs="Times New Roman"/>
          <w:sz w:val="20"/>
          <w:szCs w:val="20"/>
        </w:rPr>
        <w:t>L</w:t>
      </w:r>
      <w:r>
        <w:rPr>
          <w:rFonts w:ascii="Times New Roman" w:hAnsi="Times New Roman" w:eastAsia="Times New Roman" w:cs="Times New Roman"/>
          <w:sz w:val="13"/>
          <w:szCs w:val="13"/>
          <w:position w:val="-1"/>
        </w:rPr>
        <w:t>Aeq</w:t>
      </w:r>
      <w:r>
        <w:rPr>
          <w:rFonts w:ascii="Times New Roman" w:hAnsi="Times New Roman" w:eastAsia="Times New Roman" w:cs="Times New Roman"/>
          <w:sz w:val="13"/>
          <w:szCs w:val="13"/>
          <w:spacing w:val="8"/>
          <w:position w:val="-1"/>
        </w:rPr>
        <w:t>,8h</w:t>
      </w:r>
      <w:r>
        <w:rPr>
          <w:rFonts w:ascii="Times New Roman" w:hAnsi="Times New Roman" w:eastAsia="Times New Roman" w:cs="Times New Roman"/>
          <w:sz w:val="13"/>
          <w:szCs w:val="13"/>
          <w:spacing w:val="-8"/>
          <w:position w:val="-1"/>
        </w:rPr>
        <w:t xml:space="preserve"> </w:t>
      </w:r>
      <w:r>
        <w:rPr>
          <w:rFonts w:ascii="SimSun" w:hAnsi="SimSun" w:eastAsia="SimSun" w:cs="SimSun"/>
          <w:sz w:val="20"/>
          <w:szCs w:val="20"/>
          <w:spacing w:val="8"/>
        </w:rPr>
        <w:t>，</w:t>
      </w:r>
      <w:r>
        <w:rPr>
          <w:rFonts w:ascii="Times New Roman" w:hAnsi="Times New Roman" w:eastAsia="Times New Roman" w:cs="Times New Roman"/>
          <w:sz w:val="20"/>
          <w:szCs w:val="20"/>
          <w:spacing w:val="8"/>
        </w:rPr>
        <w:t>2</w:t>
      </w:r>
      <w:r>
        <w:rPr>
          <w:rFonts w:ascii="SimSun" w:hAnsi="SimSun" w:eastAsia="SimSun" w:cs="SimSun"/>
          <w:sz w:val="20"/>
          <w:szCs w:val="20"/>
          <w:spacing w:val="8"/>
        </w:rPr>
        <w:t>年。</w:t>
      </w:r>
    </w:p>
    <w:p>
      <w:pPr>
        <w:spacing w:before="222" w:line="231" w:lineRule="auto"/>
        <w:outlineLvl w:val="3"/>
        <w:rPr>
          <w:rFonts w:ascii="SimHei" w:hAnsi="SimHei" w:eastAsia="SimHei" w:cs="SimHei"/>
          <w:sz w:val="20"/>
          <w:szCs w:val="20"/>
        </w:rPr>
      </w:pPr>
      <w:r>
        <w:rPr>
          <w:rFonts w:ascii="SimHei" w:hAnsi="SimHei" w:eastAsia="SimHei" w:cs="SimHei"/>
          <w:sz w:val="20"/>
          <w:szCs w:val="20"/>
          <w:spacing w:val="7"/>
        </w:rPr>
        <w:t>7.1.3</w:t>
      </w:r>
      <w:r>
        <w:rPr>
          <w:rFonts w:ascii="SimHei" w:hAnsi="SimHei" w:eastAsia="SimHei" w:cs="SimHei"/>
          <w:sz w:val="20"/>
          <w:szCs w:val="20"/>
          <w:spacing w:val="7"/>
        </w:rPr>
        <w:t xml:space="preserve">  </w:t>
      </w:r>
      <w:r>
        <w:rPr>
          <w:rFonts w:ascii="SimHei" w:hAnsi="SimHei" w:eastAsia="SimHei" w:cs="SimHei"/>
          <w:sz w:val="20"/>
          <w:szCs w:val="20"/>
          <w:spacing w:val="7"/>
        </w:rPr>
        <w:t>离岗时职业健康检查</w:t>
      </w:r>
    </w:p>
    <w:p>
      <w:pPr>
        <w:ind w:left="143"/>
        <w:spacing w:before="218" w:line="231" w:lineRule="auto"/>
        <w:outlineLvl w:val="4"/>
        <w:rPr>
          <w:rFonts w:ascii="SimSun" w:hAnsi="SimSun" w:eastAsia="SimSun" w:cs="SimSun"/>
          <w:sz w:val="20"/>
          <w:szCs w:val="20"/>
        </w:rPr>
      </w:pPr>
      <w:r>
        <w:rPr>
          <w:rFonts w:ascii="SimHei" w:hAnsi="SimHei" w:eastAsia="SimHei" w:cs="SimHei"/>
          <w:sz w:val="20"/>
          <w:szCs w:val="20"/>
          <w:spacing w:val="4"/>
        </w:rPr>
        <w:t>7.1.3.1</w:t>
      </w:r>
      <w:r>
        <w:rPr>
          <w:rFonts w:ascii="SimHei" w:hAnsi="SimHei" w:eastAsia="SimHei" w:cs="SimHei"/>
          <w:sz w:val="20"/>
          <w:szCs w:val="20"/>
          <w:spacing w:val="34"/>
        </w:rPr>
        <w:t xml:space="preserve">  </w:t>
      </w:r>
      <w:r>
        <w:rPr>
          <w:rFonts w:ascii="SimSun" w:hAnsi="SimSun" w:eastAsia="SimSun" w:cs="SimSun"/>
          <w:sz w:val="20"/>
          <w:szCs w:val="20"/>
          <w:spacing w:val="4"/>
        </w:rPr>
        <w:t>目标疾病：职业性噪声聋。</w:t>
      </w:r>
    </w:p>
    <w:p>
      <w:pPr>
        <w:ind w:left="143"/>
        <w:spacing w:before="61" w:line="231" w:lineRule="auto"/>
        <w:outlineLvl w:val="4"/>
        <w:rPr>
          <w:rFonts w:ascii="SimSun" w:hAnsi="SimSun" w:eastAsia="SimSun" w:cs="SimSun"/>
          <w:sz w:val="20"/>
          <w:szCs w:val="20"/>
        </w:rPr>
      </w:pPr>
      <w:r>
        <w:rPr>
          <w:rFonts w:ascii="SimHei" w:hAnsi="SimHei" w:eastAsia="SimHei" w:cs="SimHei"/>
          <w:sz w:val="20"/>
          <w:szCs w:val="20"/>
          <w:spacing w:val="3"/>
        </w:rPr>
        <w:t>7.1.3.2</w:t>
      </w:r>
      <w:r>
        <w:rPr>
          <w:rFonts w:ascii="SimHei" w:hAnsi="SimHei" w:eastAsia="SimHei" w:cs="SimHei"/>
          <w:sz w:val="20"/>
          <w:szCs w:val="20"/>
          <w:spacing w:val="3"/>
        </w:rPr>
        <w:t xml:space="preserve">  </w:t>
      </w:r>
      <w:r>
        <w:rPr>
          <w:rFonts w:ascii="SimSun" w:hAnsi="SimSun" w:eastAsia="SimSun" w:cs="SimSun"/>
          <w:sz w:val="20"/>
          <w:szCs w:val="20"/>
          <w:spacing w:val="3"/>
        </w:rPr>
        <w:t>检查内容：同</w:t>
      </w:r>
      <w:r>
        <w:rPr>
          <w:rFonts w:ascii="SimSun" w:hAnsi="SimSun" w:eastAsia="SimSun" w:cs="SimSun"/>
          <w:sz w:val="20"/>
          <w:szCs w:val="20"/>
          <w:spacing w:val="-21"/>
        </w:rPr>
        <w:t xml:space="preserve"> </w:t>
      </w:r>
      <w:r>
        <w:rPr>
          <w:rFonts w:ascii="Times New Roman" w:hAnsi="Times New Roman" w:eastAsia="Times New Roman" w:cs="Times New Roman"/>
          <w:sz w:val="20"/>
          <w:szCs w:val="20"/>
          <w:spacing w:val="3"/>
        </w:rPr>
        <w:t>7.</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3"/>
        </w:rPr>
        <w:t>1.2.2</w:t>
      </w:r>
      <w:r>
        <w:rPr>
          <w:rFonts w:ascii="SimSun" w:hAnsi="SimSun" w:eastAsia="SimSun" w:cs="SimSun"/>
          <w:sz w:val="20"/>
          <w:szCs w:val="20"/>
          <w:spacing w:val="3"/>
        </w:rPr>
        <w:t>。</w:t>
      </w:r>
    </w:p>
    <w:p>
      <w:pPr>
        <w:spacing w:before="219" w:line="231" w:lineRule="auto"/>
        <w:outlineLvl w:val="3"/>
        <w:rPr>
          <w:rFonts w:ascii="SimHei" w:hAnsi="SimHei" w:eastAsia="SimHei" w:cs="SimHei"/>
          <w:sz w:val="20"/>
          <w:szCs w:val="20"/>
        </w:rPr>
      </w:pPr>
      <w:r>
        <w:rPr>
          <w:rFonts w:ascii="SimHei" w:hAnsi="SimHei" w:eastAsia="SimHei" w:cs="SimHei"/>
          <w:sz w:val="20"/>
          <w:szCs w:val="20"/>
          <w:spacing w:val="6"/>
        </w:rPr>
        <w:t>7.1.4</w:t>
      </w:r>
      <w:r>
        <w:rPr>
          <w:rFonts w:ascii="SimHei" w:hAnsi="SimHei" w:eastAsia="SimHei" w:cs="SimHei"/>
          <w:sz w:val="20"/>
          <w:szCs w:val="20"/>
          <w:spacing w:val="6"/>
        </w:rPr>
        <w:t xml:space="preserve">  </w:t>
      </w:r>
      <w:r>
        <w:rPr>
          <w:rFonts w:ascii="SimHei" w:hAnsi="SimHei" w:eastAsia="SimHei" w:cs="SimHei"/>
          <w:sz w:val="20"/>
          <w:szCs w:val="20"/>
          <w:spacing w:val="6"/>
        </w:rPr>
        <w:t>应急健康检查</w:t>
      </w:r>
    </w:p>
    <w:p>
      <w:pPr>
        <w:ind w:left="143"/>
        <w:spacing w:before="217" w:line="229" w:lineRule="auto"/>
        <w:outlineLvl w:val="4"/>
        <w:rPr>
          <w:rFonts w:ascii="SimSun" w:hAnsi="SimSun" w:eastAsia="SimSun" w:cs="SimSun"/>
          <w:sz w:val="20"/>
          <w:szCs w:val="20"/>
        </w:rPr>
      </w:pPr>
      <w:r>
        <w:rPr>
          <w:rFonts w:ascii="SimHei" w:hAnsi="SimHei" w:eastAsia="SimHei" w:cs="SimHei"/>
          <w:sz w:val="20"/>
          <w:szCs w:val="20"/>
          <w:spacing w:val="9"/>
        </w:rPr>
        <w:t>7.1.4.1</w:t>
      </w:r>
      <w:r>
        <w:rPr>
          <w:rFonts w:ascii="SimHei" w:hAnsi="SimHei" w:eastAsia="SimHei" w:cs="SimHei"/>
          <w:sz w:val="20"/>
          <w:szCs w:val="20"/>
          <w:spacing w:val="9"/>
        </w:rPr>
        <w:t xml:space="preserve">  </w:t>
      </w:r>
      <w:r>
        <w:rPr>
          <w:rFonts w:ascii="SimSun" w:hAnsi="SimSun" w:eastAsia="SimSun" w:cs="SimSun"/>
          <w:sz w:val="20"/>
          <w:szCs w:val="20"/>
          <w:spacing w:val="9"/>
        </w:rPr>
        <w:t>检查对象：因意外或事故工作场所易燃易爆化学品、压力容器等发</w:t>
      </w:r>
      <w:r>
        <w:rPr>
          <w:rFonts w:ascii="SimSun" w:hAnsi="SimSun" w:eastAsia="SimSun" w:cs="SimSun"/>
          <w:sz w:val="20"/>
          <w:szCs w:val="20"/>
          <w:spacing w:val="8"/>
        </w:rPr>
        <w:t>生爆炸时所产生的冲击</w:t>
      </w:r>
    </w:p>
    <w:p>
      <w:pPr>
        <w:ind w:left="143" w:right="1"/>
        <w:spacing w:before="64" w:line="288" w:lineRule="auto"/>
        <w:rPr>
          <w:rFonts w:ascii="SimSun" w:hAnsi="SimSun" w:eastAsia="SimSun" w:cs="SimSun"/>
          <w:sz w:val="20"/>
          <w:szCs w:val="20"/>
        </w:rPr>
      </w:pPr>
      <w:r>
        <w:rPr>
          <w:rFonts w:ascii="SimSun" w:hAnsi="SimSun" w:eastAsia="SimSun" w:cs="SimSun"/>
          <w:sz w:val="20"/>
          <w:szCs w:val="20"/>
          <w:spacing w:val="9"/>
        </w:rPr>
        <w:t>波及强脉冲噪声可能致中耳、内耳或中耳及内耳混合性损伤，导致急性听力损失或丧失的现场职业接</w:t>
      </w:r>
      <w:r>
        <w:rPr>
          <w:rFonts w:ascii="SimSun" w:hAnsi="SimSun" w:eastAsia="SimSun" w:cs="SimSun"/>
          <w:sz w:val="20"/>
          <w:szCs w:val="20"/>
          <w:spacing w:val="8"/>
        </w:rPr>
        <w:t>触人群（包括参加事故抢救的人员）。</w:t>
      </w:r>
    </w:p>
    <w:p>
      <w:pPr>
        <w:ind w:left="143"/>
        <w:spacing w:line="229" w:lineRule="auto"/>
        <w:outlineLvl w:val="4"/>
        <w:rPr>
          <w:rFonts w:ascii="SimSun" w:hAnsi="SimSun" w:eastAsia="SimSun" w:cs="SimSun"/>
          <w:sz w:val="20"/>
          <w:szCs w:val="20"/>
        </w:rPr>
      </w:pPr>
      <w:r>
        <w:rPr>
          <w:rFonts w:ascii="SimHei" w:hAnsi="SimHei" w:eastAsia="SimHei" w:cs="SimHei"/>
          <w:sz w:val="20"/>
          <w:szCs w:val="20"/>
          <w:spacing w:val="5"/>
        </w:rPr>
        <w:t>7.1.4.2</w:t>
      </w:r>
      <w:r>
        <w:rPr>
          <w:rFonts w:ascii="SimHei" w:hAnsi="SimHei" w:eastAsia="SimHei" w:cs="SimHei"/>
          <w:sz w:val="20"/>
          <w:szCs w:val="20"/>
          <w:spacing w:val="31"/>
        </w:rPr>
        <w:t xml:space="preserve">  </w:t>
      </w:r>
      <w:r>
        <w:rPr>
          <w:rFonts w:ascii="SimSun" w:hAnsi="SimSun" w:eastAsia="SimSun" w:cs="SimSun"/>
          <w:sz w:val="20"/>
          <w:szCs w:val="20"/>
          <w:spacing w:val="5"/>
        </w:rPr>
        <w:t>目标疾病：职业性爆震聋（按</w:t>
      </w:r>
      <w:r>
        <w:rPr>
          <w:rFonts w:ascii="SimSun" w:hAnsi="SimSun" w:eastAsia="SimSun" w:cs="SimSun"/>
          <w:sz w:val="20"/>
          <w:szCs w:val="20"/>
          <w:spacing w:val="-40"/>
        </w:rPr>
        <w:t xml:space="preserve"> </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5"/>
        </w:rPr>
        <w:t>/T 238</w:t>
      </w:r>
      <w:r>
        <w:rPr>
          <w:rFonts w:ascii="SimSun" w:hAnsi="SimSun" w:eastAsia="SimSun" w:cs="SimSun"/>
          <w:sz w:val="20"/>
          <w:szCs w:val="20"/>
          <w:spacing w:val="5"/>
        </w:rPr>
        <w:t>）。</w:t>
      </w:r>
    </w:p>
    <w:p>
      <w:pPr>
        <w:ind w:left="143"/>
        <w:spacing w:before="64" w:line="231" w:lineRule="auto"/>
        <w:outlineLvl w:val="4"/>
        <w:rPr>
          <w:rFonts w:ascii="SimSun" w:hAnsi="SimSun" w:eastAsia="SimSun" w:cs="SimSun"/>
          <w:sz w:val="20"/>
          <w:szCs w:val="20"/>
        </w:rPr>
      </w:pPr>
      <w:r>
        <w:rPr>
          <w:rFonts w:ascii="SimHei" w:hAnsi="SimHei" w:eastAsia="SimHei" w:cs="SimHei"/>
          <w:sz w:val="20"/>
          <w:szCs w:val="20"/>
          <w:spacing w:val="5"/>
        </w:rPr>
        <w:t>7.1.4.3</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2"/>
        <w:spacing w:before="62" w:line="226" w:lineRule="auto"/>
        <w:rPr>
          <w:rFonts w:ascii="SimSun" w:hAnsi="SimSun" w:eastAsia="SimSun" w:cs="SimSun"/>
          <w:sz w:val="20"/>
          <w:szCs w:val="20"/>
        </w:rPr>
      </w:pPr>
      <w:r>
        <w:rPr>
          <w:rFonts w:ascii="SimSun" w:hAnsi="SimSun" w:eastAsia="SimSun" w:cs="SimSun"/>
          <w:sz w:val="20"/>
          <w:szCs w:val="20"/>
          <w:spacing w:val="9"/>
        </w:rPr>
        <w:t>a)  症状询问：重点询问爆震接触情况及听力</w:t>
      </w:r>
      <w:r>
        <w:rPr>
          <w:rFonts w:ascii="SimSun" w:hAnsi="SimSun" w:eastAsia="SimSun" w:cs="SimSun"/>
          <w:sz w:val="20"/>
          <w:szCs w:val="20"/>
          <w:spacing w:val="8"/>
        </w:rPr>
        <w:t>障碍、耳鸣、耳痛等。</w:t>
      </w:r>
    </w:p>
    <w:p>
      <w:pPr>
        <w:spacing w:line="226" w:lineRule="auto"/>
        <w:sectPr>
          <w:headerReference w:type="default" r:id="rId114"/>
          <w:footerReference w:type="default" r:id="rId115"/>
          <w:pgSz w:w="11906" w:h="16839"/>
          <w:pgMar w:top="1715" w:right="1133" w:bottom="1336" w:left="1424" w:header="1393" w:footer="1102" w:gutter="0"/>
        </w:sectPr>
        <w:rPr>
          <w:rFonts w:ascii="SimSun" w:hAnsi="SimSun" w:eastAsia="SimSun" w:cs="SimSun"/>
          <w:sz w:val="20"/>
          <w:szCs w:val="20"/>
        </w:rPr>
      </w:pPr>
    </w:p>
    <w:p>
      <w:pPr>
        <w:ind w:left="418"/>
        <w:spacing w:before="246" w:line="228" w:lineRule="auto"/>
        <w:rPr>
          <w:rFonts w:ascii="SimSun" w:hAnsi="SimSun" w:eastAsia="SimSun" w:cs="SimSun"/>
          <w:sz w:val="20"/>
          <w:szCs w:val="20"/>
        </w:rPr>
      </w:pPr>
      <w:r>
        <w:rPr>
          <w:rFonts w:ascii="SimSun" w:hAnsi="SimSun" w:eastAsia="SimSun" w:cs="SimSun"/>
          <w:sz w:val="20"/>
          <w:szCs w:val="20"/>
          <w:spacing w:val="5"/>
        </w:rPr>
        <w:t>b)  体格检查：</w:t>
      </w:r>
    </w:p>
    <w:p>
      <w:pPr>
        <w:ind w:left="857"/>
        <w:spacing w:before="65" w:line="227" w:lineRule="auto"/>
        <w:rPr>
          <w:rFonts w:ascii="SimSun" w:hAnsi="SimSun" w:eastAsia="SimSun" w:cs="SimSun"/>
          <w:sz w:val="20"/>
          <w:szCs w:val="20"/>
        </w:rPr>
      </w:pPr>
      <w:r>
        <w:rPr>
          <w:rFonts w:ascii="SimSun" w:hAnsi="SimSun" w:eastAsia="SimSun" w:cs="SimSun"/>
          <w:sz w:val="20"/>
          <w:szCs w:val="20"/>
          <w:spacing w:val="8"/>
        </w:rPr>
        <w:t>1)  耳科常规检查：重点检查外耳有无外伤、鼓膜有无破裂及出血等；</w:t>
      </w:r>
    </w:p>
    <w:p>
      <w:pPr>
        <w:ind w:left="844"/>
        <w:spacing w:before="66" w:line="227" w:lineRule="auto"/>
        <w:rPr>
          <w:rFonts w:ascii="SimSun" w:hAnsi="SimSun" w:eastAsia="SimSun" w:cs="SimSun"/>
          <w:sz w:val="20"/>
          <w:szCs w:val="20"/>
        </w:rPr>
      </w:pPr>
      <w:r>
        <w:rPr>
          <w:rFonts w:ascii="SimSun" w:hAnsi="SimSun" w:eastAsia="SimSun" w:cs="SimSun"/>
          <w:sz w:val="20"/>
          <w:szCs w:val="20"/>
          <w:spacing w:val="9"/>
        </w:rPr>
        <w:t>2)  合并眼、面部复合性损伤时，应针对性的</w:t>
      </w:r>
      <w:r>
        <w:rPr>
          <w:rFonts w:ascii="SimSun" w:hAnsi="SimSun" w:eastAsia="SimSun" w:cs="SimSun"/>
          <w:sz w:val="20"/>
          <w:szCs w:val="20"/>
          <w:spacing w:val="8"/>
        </w:rPr>
        <w:t>进行相关医科常规检查。</w:t>
      </w:r>
    </w:p>
    <w:p>
      <w:pPr>
        <w:ind w:left="425"/>
        <w:spacing w:before="65"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857"/>
        <w:spacing w:before="64" w:line="228" w:lineRule="auto"/>
        <w:rPr>
          <w:rFonts w:ascii="SimSun" w:hAnsi="SimSun" w:eastAsia="SimSun" w:cs="SimSun"/>
          <w:sz w:val="20"/>
          <w:szCs w:val="20"/>
        </w:rPr>
      </w:pPr>
      <w:r>
        <w:rPr>
          <w:rFonts w:ascii="SimSun" w:hAnsi="SimSun" w:eastAsia="SimSun" w:cs="SimSun"/>
          <w:sz w:val="20"/>
          <w:szCs w:val="20"/>
          <w:spacing w:val="6"/>
        </w:rPr>
        <w:t>1)  必检项目：纯音听阈测试；</w:t>
      </w:r>
    </w:p>
    <w:p>
      <w:pPr>
        <w:ind w:left="1271" w:right="96" w:hanging="427"/>
        <w:spacing w:before="65" w:line="288" w:lineRule="auto"/>
        <w:rPr>
          <w:rFonts w:ascii="SimSun" w:hAnsi="SimSun" w:eastAsia="SimSun" w:cs="SimSun"/>
          <w:sz w:val="20"/>
          <w:szCs w:val="20"/>
        </w:rPr>
      </w:pPr>
      <w:r>
        <w:rPr>
          <w:rFonts w:ascii="SimSun" w:hAnsi="SimSun" w:eastAsia="SimSun" w:cs="SimSun"/>
          <w:sz w:val="20"/>
          <w:szCs w:val="20"/>
          <w:spacing w:val="9"/>
        </w:rPr>
        <w:t>2)  选检项目：声阻抗声反射阈测试、耳声发射、听觉脑干诱发电位、</w:t>
      </w:r>
      <w:r>
        <w:rPr>
          <w:rFonts w:ascii="Times New Roman" w:hAnsi="Times New Roman" w:eastAsia="Times New Roman" w:cs="Times New Roman"/>
          <w:sz w:val="20"/>
          <w:szCs w:val="20"/>
          <w:spacing w:val="9"/>
        </w:rPr>
        <w:t>40 </w:t>
      </w:r>
      <w:r>
        <w:rPr>
          <w:rFonts w:ascii="Times New Roman" w:hAnsi="Times New Roman" w:eastAsia="Times New Roman" w:cs="Times New Roman"/>
          <w:sz w:val="20"/>
          <w:szCs w:val="20"/>
        </w:rPr>
        <w:t>Hz</w:t>
      </w:r>
      <w:r>
        <w:rPr>
          <w:rFonts w:ascii="SimSun" w:hAnsi="SimSun" w:eastAsia="SimSun" w:cs="SimSun"/>
          <w:sz w:val="20"/>
          <w:szCs w:val="20"/>
          <w:spacing w:val="9"/>
        </w:rPr>
        <w:t>听觉相</w:t>
      </w:r>
      <w:r>
        <w:rPr>
          <w:rFonts w:ascii="SimSun" w:hAnsi="SimSun" w:eastAsia="SimSun" w:cs="SimSun"/>
          <w:sz w:val="20"/>
          <w:szCs w:val="20"/>
          <w:spacing w:val="8"/>
        </w:rPr>
        <w:t>关电位、</w:t>
      </w:r>
      <w:r>
        <w:rPr>
          <w:rFonts w:ascii="SimSun" w:hAnsi="SimSun" w:eastAsia="SimSun" w:cs="SimSun"/>
          <w:sz w:val="20"/>
          <w:szCs w:val="20"/>
          <w:spacing w:val="8"/>
        </w:rPr>
        <w:t>多频稳态听觉电位、颞部</w:t>
      </w:r>
      <w:r>
        <w:rPr>
          <w:rFonts w:ascii="Times New Roman" w:hAnsi="Times New Roman" w:eastAsia="Times New Roman" w:cs="Times New Roman"/>
          <w:sz w:val="20"/>
          <w:szCs w:val="20"/>
        </w:rPr>
        <w:t>CT</w:t>
      </w:r>
      <w:r>
        <w:rPr>
          <w:rFonts w:ascii="SimSun" w:hAnsi="SimSun" w:eastAsia="SimSun" w:cs="SimSun"/>
          <w:sz w:val="20"/>
          <w:szCs w:val="20"/>
          <w:spacing w:val="8"/>
        </w:rPr>
        <w:t>。</w:t>
      </w:r>
    </w:p>
    <w:p>
      <w:pPr>
        <w:ind w:left="425"/>
        <w:spacing w:before="1" w:line="228" w:lineRule="auto"/>
        <w:rPr>
          <w:rFonts w:ascii="SimSun" w:hAnsi="SimSun" w:eastAsia="SimSun" w:cs="SimSun"/>
          <w:sz w:val="20"/>
          <w:szCs w:val="20"/>
        </w:rPr>
      </w:pPr>
      <w:r>
        <w:rPr>
          <w:rFonts w:ascii="SimSun" w:hAnsi="SimSun" w:eastAsia="SimSun" w:cs="SimSun"/>
          <w:sz w:val="20"/>
          <w:szCs w:val="20"/>
          <w:spacing w:val="7"/>
        </w:rPr>
        <w:t>d)  必要时进行工作场所现场调查；</w:t>
      </w:r>
    </w:p>
    <w:p>
      <w:pPr>
        <w:ind w:left="426"/>
        <w:spacing w:before="64" w:line="228" w:lineRule="auto"/>
        <w:rPr>
          <w:rFonts w:ascii="SimSun" w:hAnsi="SimSun" w:eastAsia="SimSun" w:cs="SimSun"/>
          <w:sz w:val="20"/>
          <w:szCs w:val="20"/>
        </w:rPr>
      </w:pPr>
      <w:r>
        <w:rPr>
          <w:rFonts w:ascii="SimSun" w:hAnsi="SimSun" w:eastAsia="SimSun" w:cs="SimSun"/>
          <w:sz w:val="20"/>
          <w:szCs w:val="20"/>
          <w:spacing w:val="2"/>
        </w:rPr>
        <w:t>e)</w:t>
      </w:r>
      <w:r>
        <w:rPr>
          <w:rFonts w:ascii="SimSun" w:hAnsi="SimSun" w:eastAsia="SimSun" w:cs="SimSun"/>
          <w:sz w:val="20"/>
          <w:szCs w:val="20"/>
          <w:spacing w:val="14"/>
        </w:rPr>
        <w:t xml:space="preserve">  </w:t>
      </w:r>
      <w:r>
        <w:rPr>
          <w:rFonts w:ascii="SimSun" w:hAnsi="SimSun" w:eastAsia="SimSun" w:cs="SimSun"/>
          <w:sz w:val="20"/>
          <w:szCs w:val="20"/>
          <w:spacing w:val="2"/>
        </w:rPr>
        <w:t>医学观察：</w:t>
      </w:r>
    </w:p>
    <w:p>
      <w:pPr>
        <w:ind w:left="857"/>
        <w:spacing w:before="66" w:line="226" w:lineRule="auto"/>
        <w:rPr>
          <w:rFonts w:ascii="SimSun" w:hAnsi="SimSun" w:eastAsia="SimSun" w:cs="SimSun"/>
          <w:sz w:val="20"/>
          <w:szCs w:val="20"/>
        </w:rPr>
      </w:pPr>
      <w:r>
        <w:rPr>
          <w:rFonts w:ascii="SimSun" w:hAnsi="SimSun" w:eastAsia="SimSun" w:cs="SimSun"/>
          <w:sz w:val="20"/>
          <w:szCs w:val="20"/>
          <w:spacing w:val="8"/>
        </w:rPr>
        <w:t>1)  无鼓膜破裂或听骨脱位、听骨链断裂者应在接触爆震后动态观察听力</w:t>
      </w:r>
      <w:r>
        <w:rPr>
          <w:rFonts w:ascii="Times New Roman" w:hAnsi="Times New Roman" w:eastAsia="Times New Roman" w:cs="Times New Roman"/>
          <w:sz w:val="20"/>
          <w:szCs w:val="20"/>
          <w:spacing w:val="8"/>
        </w:rPr>
        <w:t>1</w:t>
      </w:r>
      <w:r>
        <w:rPr>
          <w:rFonts w:ascii="SimSun" w:hAnsi="SimSun" w:eastAsia="SimSun" w:cs="SimSun"/>
          <w:sz w:val="20"/>
          <w:szCs w:val="20"/>
          <w:spacing w:val="8"/>
        </w:rPr>
        <w:t>个月～</w:t>
      </w:r>
      <w:r>
        <w:rPr>
          <w:rFonts w:ascii="Times New Roman" w:hAnsi="Times New Roman" w:eastAsia="Times New Roman" w:cs="Times New Roman"/>
          <w:sz w:val="20"/>
          <w:szCs w:val="20"/>
          <w:spacing w:val="8"/>
        </w:rPr>
        <w:t>3</w:t>
      </w:r>
      <w:r>
        <w:rPr>
          <w:rFonts w:ascii="SimSun" w:hAnsi="SimSun" w:eastAsia="SimSun" w:cs="SimSun"/>
          <w:sz w:val="20"/>
          <w:szCs w:val="20"/>
          <w:spacing w:val="8"/>
        </w:rPr>
        <w:t>个月；</w:t>
      </w:r>
    </w:p>
    <w:p>
      <w:pPr>
        <w:ind w:left="844"/>
        <w:spacing w:before="66" w:line="228" w:lineRule="auto"/>
        <w:rPr>
          <w:rFonts w:ascii="SimSun" w:hAnsi="SimSun" w:eastAsia="SimSun" w:cs="SimSun"/>
          <w:sz w:val="20"/>
          <w:szCs w:val="20"/>
        </w:rPr>
      </w:pPr>
      <w:r>
        <w:rPr>
          <w:rFonts w:ascii="SimSun" w:hAnsi="SimSun" w:eastAsia="SimSun" w:cs="SimSun"/>
          <w:sz w:val="20"/>
          <w:szCs w:val="20"/>
          <w:spacing w:val="9"/>
        </w:rPr>
        <w:t>2)  鼓膜修补、鼓室成形以及听骨链重建术者动态观察听</w:t>
      </w:r>
      <w:r>
        <w:rPr>
          <w:rFonts w:ascii="SimSun" w:hAnsi="SimSun" w:eastAsia="SimSun" w:cs="SimSun"/>
          <w:sz w:val="20"/>
          <w:szCs w:val="20"/>
          <w:spacing w:val="8"/>
        </w:rPr>
        <w:t>力可延长至术后</w:t>
      </w:r>
      <w:r>
        <w:rPr>
          <w:rFonts w:ascii="Times New Roman" w:hAnsi="Times New Roman" w:eastAsia="Times New Roman" w:cs="Times New Roman"/>
          <w:sz w:val="20"/>
          <w:szCs w:val="20"/>
          <w:spacing w:val="8"/>
        </w:rPr>
        <w:t>6</w:t>
      </w:r>
      <w:r>
        <w:rPr>
          <w:rFonts w:ascii="SimSun" w:hAnsi="SimSun" w:eastAsia="SimSun" w:cs="SimSun"/>
          <w:sz w:val="20"/>
          <w:szCs w:val="20"/>
          <w:spacing w:val="8"/>
        </w:rPr>
        <w:t>个月；</w:t>
      </w:r>
    </w:p>
    <w:p>
      <w:pPr>
        <w:ind w:left="845"/>
        <w:spacing w:before="65" w:line="228" w:lineRule="auto"/>
        <w:rPr>
          <w:rFonts w:ascii="SimSun" w:hAnsi="SimSun" w:eastAsia="SimSun" w:cs="SimSun"/>
          <w:sz w:val="20"/>
          <w:szCs w:val="20"/>
        </w:rPr>
      </w:pPr>
      <w:r>
        <w:rPr>
          <w:rFonts w:ascii="SimSun" w:hAnsi="SimSun" w:eastAsia="SimSun" w:cs="SimSun"/>
          <w:sz w:val="20"/>
          <w:szCs w:val="20"/>
          <w:spacing w:val="8"/>
        </w:rPr>
        <w:t>3)  并发急性中耳炎患者听力观察至临床治愈；</w:t>
      </w:r>
    </w:p>
    <w:p>
      <w:pPr>
        <w:ind w:left="840"/>
        <w:spacing w:before="65" w:line="228" w:lineRule="auto"/>
        <w:rPr>
          <w:rFonts w:ascii="SimSun" w:hAnsi="SimSun" w:eastAsia="SimSun" w:cs="SimSun"/>
          <w:sz w:val="20"/>
          <w:szCs w:val="20"/>
        </w:rPr>
      </w:pPr>
      <w:r>
        <w:rPr>
          <w:rFonts w:ascii="SimSun" w:hAnsi="SimSun" w:eastAsia="SimSun" w:cs="SimSun"/>
          <w:sz w:val="20"/>
          <w:szCs w:val="20"/>
          <w:spacing w:val="8"/>
        </w:rPr>
        <w:t>4)  合并继发性中耳胆脂瘤的患者听力观察至手术治疗后。</w:t>
      </w:r>
    </w:p>
    <w:p>
      <w:pPr>
        <w:ind w:left="2"/>
        <w:spacing w:before="222" w:line="230" w:lineRule="auto"/>
        <w:outlineLvl w:val="1"/>
        <w:rPr>
          <w:rFonts w:ascii="SimHei" w:hAnsi="SimHei" w:eastAsia="SimHei" w:cs="SimHei"/>
          <w:sz w:val="20"/>
          <w:szCs w:val="20"/>
        </w:rPr>
      </w:pPr>
      <w:bookmarkStart w:name="bookmark95" w:id="102"/>
      <w:bookmarkEnd w:id="102"/>
      <w:r>
        <w:rPr>
          <w:rFonts w:ascii="SimHei" w:hAnsi="SimHei" w:eastAsia="SimHei" w:cs="SimHei"/>
          <w:sz w:val="20"/>
          <w:szCs w:val="20"/>
          <w:spacing w:val="4"/>
        </w:rPr>
        <w:t>7.2</w:t>
      </w:r>
      <w:r>
        <w:rPr>
          <w:rFonts w:ascii="SimHei" w:hAnsi="SimHei" w:eastAsia="SimHei" w:cs="SimHei"/>
          <w:sz w:val="20"/>
          <w:szCs w:val="20"/>
          <w:spacing w:val="12"/>
        </w:rPr>
        <w:t xml:space="preserve">  </w:t>
      </w:r>
      <w:r>
        <w:rPr>
          <w:rFonts w:ascii="SimHei" w:hAnsi="SimHei" w:eastAsia="SimHei" w:cs="SimHei"/>
          <w:sz w:val="20"/>
          <w:szCs w:val="20"/>
          <w:spacing w:val="4"/>
        </w:rPr>
        <w:t>手传振动</w:t>
      </w:r>
    </w:p>
    <w:p>
      <w:pPr>
        <w:spacing w:before="218" w:line="231" w:lineRule="auto"/>
        <w:outlineLvl w:val="3"/>
        <w:rPr>
          <w:rFonts w:ascii="SimHei" w:hAnsi="SimHei" w:eastAsia="SimHei" w:cs="SimHei"/>
          <w:sz w:val="20"/>
          <w:szCs w:val="20"/>
        </w:rPr>
      </w:pPr>
      <w:r>
        <w:rPr>
          <w:rFonts w:ascii="SimHei" w:hAnsi="SimHei" w:eastAsia="SimHei" w:cs="SimHei"/>
          <w:sz w:val="20"/>
          <w:szCs w:val="20"/>
          <w:spacing w:val="7"/>
        </w:rPr>
        <w:t>7.2.1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3"/>
        <w:spacing w:before="218" w:line="231" w:lineRule="auto"/>
        <w:outlineLvl w:val="4"/>
        <w:rPr>
          <w:rFonts w:ascii="SimSun" w:hAnsi="SimSun" w:eastAsia="SimSun" w:cs="SimSun"/>
          <w:sz w:val="20"/>
          <w:szCs w:val="20"/>
        </w:rPr>
      </w:pPr>
      <w:r>
        <w:rPr>
          <w:rFonts w:ascii="SimHei" w:hAnsi="SimHei" w:eastAsia="SimHei" w:cs="SimHei"/>
          <w:sz w:val="20"/>
          <w:szCs w:val="20"/>
          <w:spacing w:val="4"/>
        </w:rPr>
        <w:t>7.2.1.1</w:t>
      </w:r>
      <w:r>
        <w:rPr>
          <w:rFonts w:ascii="SimHei" w:hAnsi="SimHei" w:eastAsia="SimHei" w:cs="SimHei"/>
          <w:sz w:val="20"/>
          <w:szCs w:val="20"/>
          <w:spacing w:val="30"/>
        </w:rPr>
        <w:t xml:space="preserve">  </w:t>
      </w:r>
      <w:r>
        <w:rPr>
          <w:rFonts w:ascii="SimSun" w:hAnsi="SimSun" w:eastAsia="SimSun" w:cs="SimSun"/>
          <w:sz w:val="20"/>
          <w:szCs w:val="20"/>
          <w:spacing w:val="4"/>
        </w:rPr>
        <w:t>目标疾病为职业禁忌证：</w:t>
      </w:r>
    </w:p>
    <w:p>
      <w:pPr>
        <w:ind w:left="422"/>
        <w:spacing w:before="62" w:line="228" w:lineRule="auto"/>
        <w:rPr>
          <w:rFonts w:ascii="SimSun" w:hAnsi="SimSun" w:eastAsia="SimSun" w:cs="SimSun"/>
          <w:sz w:val="20"/>
          <w:szCs w:val="20"/>
        </w:rPr>
      </w:pPr>
      <w:r>
        <w:rPr>
          <w:rFonts w:ascii="SimSun" w:hAnsi="SimSun" w:eastAsia="SimSun" w:cs="SimSun"/>
          <w:sz w:val="20"/>
          <w:szCs w:val="20"/>
          <w:spacing w:val="5"/>
        </w:rPr>
        <w:t>a)</w:t>
      </w:r>
      <w:r>
        <w:rPr>
          <w:rFonts w:ascii="SimSun" w:hAnsi="SimSun" w:eastAsia="SimSun" w:cs="SimSun"/>
          <w:sz w:val="20"/>
          <w:szCs w:val="20"/>
          <w:spacing w:val="16"/>
        </w:rPr>
        <w:t xml:space="preserve">  </w:t>
      </w:r>
      <w:r>
        <w:rPr>
          <w:rFonts w:ascii="SimSun" w:hAnsi="SimSun" w:eastAsia="SimSun" w:cs="SimSun"/>
          <w:sz w:val="20"/>
          <w:szCs w:val="20"/>
          <w:spacing w:val="5"/>
        </w:rPr>
        <w:t>多发性周围神经病；</w:t>
      </w:r>
    </w:p>
    <w:p>
      <w:pPr>
        <w:ind w:left="418"/>
        <w:spacing w:before="65" w:line="228" w:lineRule="auto"/>
        <w:rPr>
          <w:rFonts w:ascii="SimSun" w:hAnsi="SimSun" w:eastAsia="SimSun" w:cs="SimSun"/>
          <w:sz w:val="20"/>
          <w:szCs w:val="20"/>
        </w:rPr>
      </w:pPr>
      <w:r>
        <w:rPr>
          <w:rFonts w:ascii="SimSun" w:hAnsi="SimSun" w:eastAsia="SimSun" w:cs="SimSun"/>
          <w:sz w:val="20"/>
          <w:szCs w:val="20"/>
          <w:spacing w:val="6"/>
        </w:rPr>
        <w:t>b)  类风湿关节炎；</w:t>
      </w:r>
    </w:p>
    <w:p>
      <w:pPr>
        <w:ind w:left="425"/>
        <w:spacing w:before="65" w:line="228" w:lineRule="auto"/>
        <w:rPr>
          <w:rFonts w:ascii="SimSun" w:hAnsi="SimSun" w:eastAsia="SimSun" w:cs="SimSun"/>
          <w:sz w:val="20"/>
          <w:szCs w:val="20"/>
        </w:rPr>
      </w:pPr>
      <w:r>
        <w:rPr>
          <w:rFonts w:ascii="SimSun" w:hAnsi="SimSun" w:eastAsia="SimSun" w:cs="SimSun"/>
          <w:sz w:val="20"/>
          <w:szCs w:val="20"/>
          <w:spacing w:val="2"/>
        </w:rPr>
        <w:t>c)</w:t>
      </w:r>
      <w:r>
        <w:rPr>
          <w:rFonts w:ascii="SimSun" w:hAnsi="SimSun" w:eastAsia="SimSun" w:cs="SimSun"/>
          <w:sz w:val="20"/>
          <w:szCs w:val="20"/>
          <w:spacing w:val="11"/>
        </w:rPr>
        <w:t xml:space="preserve">  </w:t>
      </w:r>
      <w:r>
        <w:rPr>
          <w:rFonts w:ascii="SimSun" w:hAnsi="SimSun" w:eastAsia="SimSun" w:cs="SimSun"/>
          <w:sz w:val="20"/>
          <w:szCs w:val="20"/>
          <w:spacing w:val="2"/>
        </w:rPr>
        <w:t>雷诺病。</w:t>
      </w:r>
    </w:p>
    <w:p>
      <w:pPr>
        <w:ind w:left="143"/>
        <w:spacing w:before="65" w:line="231" w:lineRule="auto"/>
        <w:outlineLvl w:val="4"/>
        <w:rPr>
          <w:rFonts w:ascii="SimSun" w:hAnsi="SimSun" w:eastAsia="SimSun" w:cs="SimSun"/>
          <w:sz w:val="20"/>
          <w:szCs w:val="20"/>
        </w:rPr>
      </w:pPr>
      <w:r>
        <w:rPr>
          <w:rFonts w:ascii="SimHei" w:hAnsi="SimHei" w:eastAsia="SimHei" w:cs="SimHei"/>
          <w:sz w:val="20"/>
          <w:szCs w:val="20"/>
          <w:spacing w:val="5"/>
        </w:rPr>
        <w:t>7.2.1.2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2"/>
        <w:spacing w:before="61" w:line="228" w:lineRule="auto"/>
        <w:rPr>
          <w:rFonts w:ascii="SimSun" w:hAnsi="SimSun" w:eastAsia="SimSun" w:cs="SimSun"/>
          <w:sz w:val="20"/>
          <w:szCs w:val="20"/>
        </w:rPr>
      </w:pPr>
      <w:r>
        <w:rPr>
          <w:rFonts w:ascii="SimSun" w:hAnsi="SimSun" w:eastAsia="SimSun" w:cs="SimSun"/>
          <w:sz w:val="20"/>
          <w:szCs w:val="20"/>
          <w:spacing w:val="4"/>
        </w:rPr>
        <w:t>a)</w:t>
      </w:r>
      <w:r>
        <w:rPr>
          <w:rFonts w:ascii="SimSun" w:hAnsi="SimSun" w:eastAsia="SimSun" w:cs="SimSun"/>
          <w:sz w:val="20"/>
          <w:szCs w:val="20"/>
          <w:spacing w:val="9"/>
        </w:rPr>
        <w:t xml:space="preserve">  </w:t>
      </w:r>
      <w:r>
        <w:rPr>
          <w:rFonts w:ascii="SimSun" w:hAnsi="SimSun" w:eastAsia="SimSun" w:cs="SimSun"/>
          <w:sz w:val="20"/>
          <w:szCs w:val="20"/>
          <w:spacing w:val="4"/>
        </w:rPr>
        <w:t>症状询问：</w:t>
      </w:r>
    </w:p>
    <w:p>
      <w:pPr>
        <w:ind w:left="1260" w:right="63" w:hanging="403"/>
        <w:spacing w:before="66" w:line="288" w:lineRule="auto"/>
        <w:rPr>
          <w:rFonts w:ascii="SimSun" w:hAnsi="SimSun" w:eastAsia="SimSun" w:cs="SimSun"/>
          <w:sz w:val="20"/>
          <w:szCs w:val="20"/>
        </w:rPr>
      </w:pPr>
      <w:r>
        <w:rPr>
          <w:rFonts w:ascii="SimSun" w:hAnsi="SimSun" w:eastAsia="SimSun" w:cs="SimSun"/>
          <w:sz w:val="20"/>
          <w:szCs w:val="20"/>
          <w:spacing w:val="7"/>
        </w:rPr>
        <w:t>1)  有无周围神经、血管系统疾患，类风湿关节炎、雷诺</w:t>
      </w:r>
      <w:r>
        <w:rPr>
          <w:rFonts w:ascii="SimSun" w:hAnsi="SimSun" w:eastAsia="SimSun" w:cs="SimSun"/>
          <w:sz w:val="20"/>
          <w:szCs w:val="20"/>
          <w:spacing w:val="6"/>
        </w:rPr>
        <w:t>病的症状和病史，以及手部麻木、疼</w:t>
      </w:r>
      <w:r>
        <w:rPr>
          <w:rFonts w:ascii="SimSun" w:hAnsi="SimSun" w:eastAsia="SimSun" w:cs="SimSun"/>
          <w:sz w:val="20"/>
          <w:szCs w:val="20"/>
          <w:spacing w:val="8"/>
        </w:rPr>
        <w:t>痛、感觉异常、晨僵等症状；</w:t>
      </w:r>
    </w:p>
    <w:p>
      <w:pPr>
        <w:ind w:left="844"/>
        <w:spacing w:before="1" w:line="226" w:lineRule="auto"/>
        <w:rPr>
          <w:rFonts w:ascii="SimSun" w:hAnsi="SimSun" w:eastAsia="SimSun" w:cs="SimSun"/>
          <w:sz w:val="20"/>
          <w:szCs w:val="20"/>
        </w:rPr>
      </w:pPr>
      <w:r>
        <w:rPr>
          <w:rFonts w:ascii="SimSun" w:hAnsi="SimSun" w:eastAsia="SimSun" w:cs="SimSun"/>
          <w:sz w:val="20"/>
          <w:szCs w:val="20"/>
          <w:spacing w:val="7"/>
        </w:rPr>
        <w:t>2)  使用手传振动工具职业接触史等。</w:t>
      </w:r>
    </w:p>
    <w:p>
      <w:pPr>
        <w:ind w:left="418"/>
        <w:spacing w:before="65" w:line="228" w:lineRule="auto"/>
        <w:rPr>
          <w:rFonts w:ascii="SimSun" w:hAnsi="SimSun" w:eastAsia="SimSun" w:cs="SimSun"/>
          <w:sz w:val="20"/>
          <w:szCs w:val="20"/>
        </w:rPr>
      </w:pPr>
      <w:r>
        <w:rPr>
          <w:rFonts w:ascii="SimSun" w:hAnsi="SimSun" w:eastAsia="SimSun" w:cs="SimSun"/>
          <w:sz w:val="20"/>
          <w:szCs w:val="20"/>
          <w:spacing w:val="5"/>
        </w:rPr>
        <w:t>b)  体格检查：</w:t>
      </w:r>
    </w:p>
    <w:p>
      <w:pPr>
        <w:ind w:left="857"/>
        <w:spacing w:before="66"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4"/>
        <w:spacing w:before="66" w:line="228" w:lineRule="auto"/>
        <w:rPr>
          <w:rFonts w:ascii="SimSun" w:hAnsi="SimSun" w:eastAsia="SimSun" w:cs="SimSun"/>
          <w:sz w:val="20"/>
          <w:szCs w:val="20"/>
        </w:rPr>
      </w:pPr>
      <w:r>
        <w:rPr>
          <w:rFonts w:ascii="SimSun" w:hAnsi="SimSun" w:eastAsia="SimSun" w:cs="SimSun"/>
          <w:sz w:val="20"/>
          <w:szCs w:val="20"/>
          <w:spacing w:val="6"/>
        </w:rPr>
        <w:t>2)  神经系统常规检查；</w:t>
      </w:r>
    </w:p>
    <w:p>
      <w:pPr>
        <w:ind w:left="1259" w:hanging="414"/>
        <w:spacing w:before="65" w:line="288" w:lineRule="auto"/>
        <w:rPr>
          <w:rFonts w:ascii="SimSun" w:hAnsi="SimSun" w:eastAsia="SimSun" w:cs="SimSun"/>
          <w:sz w:val="20"/>
          <w:szCs w:val="20"/>
        </w:rPr>
      </w:pPr>
      <w:r>
        <w:rPr>
          <w:rFonts w:ascii="SimSun" w:hAnsi="SimSun" w:eastAsia="SimSun" w:cs="SimSun"/>
          <w:sz w:val="20"/>
          <w:szCs w:val="20"/>
          <w:spacing w:val="8"/>
        </w:rPr>
        <w:t>3)  骨科检查：重点检查手指、掌有无肿胀、变白，指关节有无变形，指端振动觉、温度觉、</w:t>
      </w:r>
      <w:r>
        <w:rPr>
          <w:rFonts w:ascii="SimSun" w:hAnsi="SimSun" w:eastAsia="SimSun" w:cs="SimSun"/>
          <w:sz w:val="20"/>
          <w:szCs w:val="20"/>
          <w:spacing w:val="8"/>
        </w:rPr>
        <w:t>痛触觉，压指试验有无异常等。</w:t>
      </w:r>
    </w:p>
    <w:p>
      <w:pPr>
        <w:ind w:left="425"/>
        <w:spacing w:before="1" w:line="227"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857"/>
        <w:spacing w:before="61" w:line="236" w:lineRule="auto"/>
        <w:rPr>
          <w:rFonts w:ascii="SimSun" w:hAnsi="SimSun" w:eastAsia="SimSun" w:cs="SimSun"/>
          <w:sz w:val="20"/>
          <w:szCs w:val="20"/>
        </w:rPr>
      </w:pPr>
      <w:r>
        <w:rPr>
          <w:rFonts w:ascii="SimSun" w:hAnsi="SimSun" w:eastAsia="SimSun" w:cs="SimSun"/>
          <w:sz w:val="20"/>
          <w:szCs w:val="20"/>
          <w:spacing w:val="9"/>
        </w:rPr>
        <w:t>1)  必检项目：血常规、尿常规、肝功能、</w:t>
      </w:r>
      <w:r>
        <w:rPr>
          <w:rFonts w:ascii="SimSun" w:hAnsi="SimSun" w:eastAsia="SimSun" w:cs="SimSun"/>
          <w:sz w:val="20"/>
          <w:szCs w:val="20"/>
          <w:spacing w:val="8"/>
        </w:rPr>
        <w:t>空腹血糖、血沉、类风湿因子、心电图；</w:t>
      </w:r>
    </w:p>
    <w:p>
      <w:pPr>
        <w:ind w:left="1263" w:right="61" w:hanging="419"/>
        <w:spacing w:before="59" w:line="289" w:lineRule="auto"/>
        <w:rPr>
          <w:rFonts w:ascii="SimSun" w:hAnsi="SimSun" w:eastAsia="SimSun" w:cs="SimSun"/>
          <w:sz w:val="20"/>
          <w:szCs w:val="20"/>
        </w:rPr>
      </w:pPr>
      <w:r>
        <w:rPr>
          <w:rFonts w:ascii="SimSun" w:hAnsi="SimSun" w:eastAsia="SimSun" w:cs="SimSun"/>
          <w:sz w:val="20"/>
          <w:szCs w:val="20"/>
          <w:spacing w:val="9"/>
        </w:rPr>
        <w:t>2)  补充检查项目：空腹血糖异常或有周围神经损害表现者可选择糖化血红蛋白、神经-肌电</w:t>
      </w:r>
      <w:r>
        <w:rPr>
          <w:rFonts w:ascii="SimSun" w:hAnsi="SimSun" w:eastAsia="SimSun" w:cs="SimSun"/>
          <w:sz w:val="20"/>
          <w:szCs w:val="20"/>
          <w:spacing w:val="8"/>
        </w:rPr>
        <w:t>图、指端感觉阈值测量（指端震动觉阈值和指端温度觉阈值等</w:t>
      </w:r>
      <w:r>
        <w:rPr>
          <w:rFonts w:ascii="SimSun" w:hAnsi="SimSun" w:eastAsia="SimSun" w:cs="SimSun"/>
          <w:sz w:val="20"/>
          <w:szCs w:val="20"/>
          <w:spacing w:val="-9"/>
        </w:rPr>
        <w:t>）；</w:t>
      </w:r>
      <w:r>
        <w:rPr>
          <w:rFonts w:ascii="SimSun" w:hAnsi="SimSun" w:eastAsia="SimSun" w:cs="SimSun"/>
          <w:sz w:val="20"/>
          <w:szCs w:val="20"/>
          <w:spacing w:val="8"/>
        </w:rPr>
        <w:t>有白指主诉或手指紫绀</w:t>
      </w:r>
      <w:r>
        <w:rPr>
          <w:rFonts w:ascii="SimSun" w:hAnsi="SimSun" w:eastAsia="SimSun" w:cs="SimSun"/>
          <w:sz w:val="20"/>
          <w:szCs w:val="20"/>
          <w:spacing w:val="8"/>
        </w:rPr>
        <w:t>等雷诺病表现者可选择白指诱发试验、冷水复温试验、指端收缩压、</w:t>
      </w:r>
      <w:r>
        <w:rPr>
          <w:rFonts w:ascii="SimSun" w:hAnsi="SimSun" w:eastAsia="SimSun" w:cs="SimSun"/>
          <w:sz w:val="20"/>
          <w:szCs w:val="20"/>
          <w:spacing w:val="-51"/>
        </w:rPr>
        <w:t xml:space="preserve"> </w:t>
      </w:r>
      <w:r>
        <w:rPr>
          <w:rFonts w:ascii="SimSun" w:hAnsi="SimSun" w:eastAsia="SimSun" w:cs="SimSun"/>
          <w:sz w:val="20"/>
          <w:szCs w:val="20"/>
          <w:spacing w:val="8"/>
        </w:rPr>
        <w:t>甲襞微循环。</w:t>
      </w:r>
    </w:p>
    <w:p>
      <w:pPr>
        <w:spacing w:before="154" w:line="231" w:lineRule="auto"/>
        <w:outlineLvl w:val="3"/>
        <w:rPr>
          <w:rFonts w:ascii="SimHei" w:hAnsi="SimHei" w:eastAsia="SimHei" w:cs="SimHei"/>
          <w:sz w:val="20"/>
          <w:szCs w:val="20"/>
        </w:rPr>
      </w:pPr>
      <w:r>
        <w:rPr>
          <w:rFonts w:ascii="SimHei" w:hAnsi="SimHei" w:eastAsia="SimHei" w:cs="SimHei"/>
          <w:sz w:val="20"/>
          <w:szCs w:val="20"/>
          <w:spacing w:val="7"/>
        </w:rPr>
        <w:t>7.2.2</w:t>
      </w:r>
      <w:r>
        <w:rPr>
          <w:rFonts w:ascii="SimHei" w:hAnsi="SimHei" w:eastAsia="SimHei" w:cs="SimHei"/>
          <w:sz w:val="20"/>
          <w:szCs w:val="20"/>
          <w:spacing w:val="7"/>
        </w:rPr>
        <w:t xml:space="preserve">  </w:t>
      </w:r>
      <w:r>
        <w:rPr>
          <w:rFonts w:ascii="SimHei" w:hAnsi="SimHei" w:eastAsia="SimHei" w:cs="SimHei"/>
          <w:sz w:val="20"/>
          <w:szCs w:val="20"/>
          <w:spacing w:val="7"/>
        </w:rPr>
        <w:t>在岗期间职业健康检查</w:t>
      </w:r>
    </w:p>
    <w:p>
      <w:pPr>
        <w:ind w:left="143"/>
        <w:spacing w:before="218" w:line="231" w:lineRule="auto"/>
        <w:outlineLvl w:val="4"/>
        <w:rPr>
          <w:rFonts w:ascii="SimSun" w:hAnsi="SimSun" w:eastAsia="SimSun" w:cs="SimSun"/>
          <w:sz w:val="20"/>
          <w:szCs w:val="20"/>
        </w:rPr>
      </w:pPr>
      <w:r>
        <w:rPr>
          <w:rFonts w:ascii="SimHei" w:hAnsi="SimHei" w:eastAsia="SimHei" w:cs="SimHei"/>
          <w:sz w:val="20"/>
          <w:szCs w:val="20"/>
          <w:spacing w:val="1"/>
        </w:rPr>
        <w:t>7.2.2.1</w:t>
      </w:r>
      <w:r>
        <w:rPr>
          <w:rFonts w:ascii="SimHei" w:hAnsi="SimHei" w:eastAsia="SimHei" w:cs="SimHei"/>
          <w:sz w:val="20"/>
          <w:szCs w:val="20"/>
          <w:spacing w:val="30"/>
        </w:rPr>
        <w:t xml:space="preserve">  </w:t>
      </w:r>
      <w:r>
        <w:rPr>
          <w:rFonts w:ascii="SimSun" w:hAnsi="SimSun" w:eastAsia="SimSun" w:cs="SimSun"/>
          <w:sz w:val="20"/>
          <w:szCs w:val="20"/>
          <w:spacing w:val="1"/>
        </w:rPr>
        <w:t>目标疾病：</w:t>
      </w:r>
    </w:p>
    <w:p>
      <w:pPr>
        <w:ind w:left="422"/>
        <w:spacing w:before="62" w:line="227" w:lineRule="auto"/>
        <w:rPr>
          <w:rFonts w:ascii="SimSun" w:hAnsi="SimSun" w:eastAsia="SimSun" w:cs="SimSun"/>
          <w:sz w:val="20"/>
          <w:szCs w:val="20"/>
        </w:rPr>
      </w:pPr>
      <w:r>
        <w:rPr>
          <w:rFonts w:ascii="SimSun" w:hAnsi="SimSun" w:eastAsia="SimSun" w:cs="SimSun"/>
          <w:sz w:val="20"/>
          <w:szCs w:val="20"/>
          <w:spacing w:val="8"/>
        </w:rPr>
        <w:t>a)  职业病：职业性手臂振动病（按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7</w:t>
      </w:r>
      <w:r>
        <w:rPr>
          <w:rFonts w:ascii="SimSun" w:hAnsi="SimSun" w:eastAsia="SimSun" w:cs="SimSun"/>
          <w:sz w:val="20"/>
          <w:szCs w:val="20"/>
          <w:spacing w:val="7"/>
        </w:rPr>
        <w:t>）；</w:t>
      </w:r>
    </w:p>
    <w:p>
      <w:pPr>
        <w:ind w:left="418"/>
        <w:spacing w:before="65" w:line="228" w:lineRule="auto"/>
        <w:rPr>
          <w:rFonts w:ascii="SimSun" w:hAnsi="SimSun" w:eastAsia="SimSun" w:cs="SimSun"/>
          <w:sz w:val="20"/>
          <w:szCs w:val="20"/>
        </w:rPr>
      </w:pPr>
      <w:r>
        <w:rPr>
          <w:rFonts w:ascii="SimSun" w:hAnsi="SimSun" w:eastAsia="SimSun" w:cs="SimSun"/>
          <w:sz w:val="20"/>
          <w:szCs w:val="20"/>
          <w:spacing w:val="6"/>
        </w:rPr>
        <w:t>b)  职业禁忌证：</w:t>
      </w:r>
    </w:p>
    <w:p>
      <w:pPr>
        <w:ind w:left="857"/>
        <w:spacing w:before="65" w:line="228" w:lineRule="auto"/>
        <w:rPr>
          <w:rFonts w:ascii="SimSun" w:hAnsi="SimSun" w:eastAsia="SimSun" w:cs="SimSun"/>
          <w:sz w:val="20"/>
          <w:szCs w:val="20"/>
        </w:rPr>
      </w:pPr>
      <w:r>
        <w:rPr>
          <w:rFonts w:ascii="SimSun" w:hAnsi="SimSun" w:eastAsia="SimSun" w:cs="SimSun"/>
          <w:sz w:val="20"/>
          <w:szCs w:val="20"/>
          <w:spacing w:val="7"/>
        </w:rPr>
        <w:t>1)其他原因导致的周围神经病；</w:t>
      </w:r>
    </w:p>
    <w:p>
      <w:pPr>
        <w:ind w:left="844"/>
        <w:spacing w:before="65" w:line="228" w:lineRule="auto"/>
        <w:rPr>
          <w:rFonts w:ascii="SimSun" w:hAnsi="SimSun" w:eastAsia="SimSun" w:cs="SimSun"/>
          <w:sz w:val="20"/>
          <w:szCs w:val="20"/>
        </w:rPr>
      </w:pPr>
      <w:r>
        <w:rPr>
          <w:rFonts w:ascii="SimSun" w:hAnsi="SimSun" w:eastAsia="SimSun" w:cs="SimSun"/>
          <w:sz w:val="20"/>
          <w:szCs w:val="20"/>
          <w:spacing w:val="6"/>
        </w:rPr>
        <w:t>2)类风湿关节炎。</w:t>
      </w:r>
    </w:p>
    <w:p>
      <w:pPr>
        <w:ind w:left="143"/>
        <w:spacing w:before="65" w:line="231" w:lineRule="auto"/>
        <w:outlineLvl w:val="4"/>
        <w:rPr>
          <w:rFonts w:ascii="SimSun" w:hAnsi="SimSun" w:eastAsia="SimSun" w:cs="SimSun"/>
          <w:sz w:val="20"/>
          <w:szCs w:val="20"/>
        </w:rPr>
      </w:pPr>
      <w:r>
        <w:rPr>
          <w:rFonts w:ascii="SimHei" w:hAnsi="SimHei" w:eastAsia="SimHei" w:cs="SimHei"/>
          <w:sz w:val="20"/>
          <w:szCs w:val="20"/>
          <w:spacing w:val="5"/>
        </w:rPr>
        <w:t>7.2.2.2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spacing w:line="231" w:lineRule="auto"/>
        <w:sectPr>
          <w:headerReference w:type="default" r:id="rId116"/>
          <w:footerReference w:type="default" r:id="rId117"/>
          <w:pgSz w:w="11906" w:h="16839"/>
          <w:pgMar w:top="1715" w:right="1073" w:bottom="1336" w:left="1424" w:header="1393" w:footer="1102" w:gutter="0"/>
        </w:sectPr>
        <w:rPr>
          <w:rFonts w:ascii="SimSun" w:hAnsi="SimSun" w:eastAsia="SimSun" w:cs="SimSun"/>
          <w:sz w:val="20"/>
          <w:szCs w:val="20"/>
        </w:rPr>
      </w:pPr>
    </w:p>
    <w:p>
      <w:pPr>
        <w:ind w:left="845" w:right="70" w:hanging="423"/>
        <w:spacing w:before="246" w:line="288" w:lineRule="auto"/>
        <w:rPr>
          <w:rFonts w:ascii="SimSun" w:hAnsi="SimSun" w:eastAsia="SimSun" w:cs="SimSun"/>
          <w:sz w:val="20"/>
          <w:szCs w:val="20"/>
        </w:rPr>
      </w:pPr>
      <w:r>
        <w:rPr>
          <w:rFonts w:ascii="SimSun" w:hAnsi="SimSun" w:eastAsia="SimSun" w:cs="SimSun"/>
          <w:sz w:val="20"/>
          <w:szCs w:val="20"/>
          <w:spacing w:val="7"/>
        </w:rPr>
        <w:t>a)  症状询问：重点询问有无手指麻木、疼痛、遇寒冷手指变白及感觉异常等症状，以及振动作业</w:t>
      </w:r>
      <w:r>
        <w:rPr>
          <w:rFonts w:ascii="SimSun" w:hAnsi="SimSun" w:eastAsia="SimSun" w:cs="SimSun"/>
          <w:sz w:val="20"/>
          <w:szCs w:val="20"/>
          <w:spacing w:val="7"/>
        </w:rPr>
        <w:t>史和有无个人防护等；</w:t>
      </w:r>
    </w:p>
    <w:p>
      <w:pPr>
        <w:ind w:left="418"/>
        <w:spacing w:line="227" w:lineRule="auto"/>
        <w:rPr>
          <w:rFonts w:ascii="SimSun" w:hAnsi="SimSun" w:eastAsia="SimSun" w:cs="SimSun"/>
          <w:sz w:val="20"/>
          <w:szCs w:val="20"/>
        </w:rPr>
      </w:pPr>
      <w:r>
        <w:rPr>
          <w:rFonts w:ascii="SimSun" w:hAnsi="SimSun" w:eastAsia="SimSun" w:cs="SimSun"/>
          <w:sz w:val="20"/>
          <w:szCs w:val="20"/>
          <w:spacing w:val="4"/>
        </w:rPr>
        <w:t>b)  体格检查：同</w:t>
      </w:r>
      <w:r>
        <w:rPr>
          <w:rFonts w:ascii="Times New Roman" w:hAnsi="Times New Roman" w:eastAsia="Times New Roman" w:cs="Times New Roman"/>
          <w:sz w:val="20"/>
          <w:szCs w:val="20"/>
          <w:spacing w:val="4"/>
        </w:rPr>
        <w:t>7.2.</w:t>
      </w:r>
      <w:r>
        <w:rPr>
          <w:rFonts w:ascii="Times New Roman" w:hAnsi="Times New Roman" w:eastAsia="Times New Roman" w:cs="Times New Roman"/>
          <w:sz w:val="20"/>
          <w:szCs w:val="20"/>
          <w:spacing w:val="-21"/>
        </w:rPr>
        <w:t xml:space="preserve"> </w:t>
      </w:r>
      <w:r>
        <w:rPr>
          <w:rFonts w:ascii="Times New Roman" w:hAnsi="Times New Roman" w:eastAsia="Times New Roman" w:cs="Times New Roman"/>
          <w:sz w:val="20"/>
          <w:szCs w:val="20"/>
          <w:spacing w:val="4"/>
        </w:rPr>
        <w:t>1.2 b</w:t>
      </w:r>
      <w:r>
        <w:rPr>
          <w:rFonts w:ascii="SimSun" w:hAnsi="SimSun" w:eastAsia="SimSun" w:cs="SimSun"/>
          <w:sz w:val="20"/>
          <w:szCs w:val="20"/>
          <w:spacing w:val="4"/>
        </w:rPr>
        <w:t>)；</w:t>
      </w:r>
    </w:p>
    <w:p>
      <w:pPr>
        <w:ind w:left="425"/>
        <w:spacing w:before="65"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857"/>
        <w:spacing w:before="61" w:line="236" w:lineRule="auto"/>
        <w:rPr>
          <w:rFonts w:ascii="SimSun" w:hAnsi="SimSun" w:eastAsia="SimSun" w:cs="SimSun"/>
          <w:sz w:val="20"/>
          <w:szCs w:val="20"/>
        </w:rPr>
      </w:pPr>
      <w:r>
        <w:rPr>
          <w:rFonts w:ascii="SimSun" w:hAnsi="SimSun" w:eastAsia="SimSun" w:cs="SimSun"/>
          <w:sz w:val="20"/>
          <w:szCs w:val="20"/>
          <w:spacing w:val="8"/>
        </w:rPr>
        <w:t>1)  必检项目：血常规、血沉、类风湿因子、空腹</w:t>
      </w:r>
      <w:r>
        <w:rPr>
          <w:rFonts w:ascii="SimSun" w:hAnsi="SimSun" w:eastAsia="SimSun" w:cs="SimSun"/>
          <w:sz w:val="20"/>
          <w:szCs w:val="20"/>
          <w:spacing w:val="7"/>
        </w:rPr>
        <w:t>血糖；</w:t>
      </w:r>
    </w:p>
    <w:p>
      <w:pPr>
        <w:ind w:left="1263" w:right="68" w:hanging="419"/>
        <w:spacing w:before="60" w:line="288" w:lineRule="auto"/>
        <w:rPr>
          <w:rFonts w:ascii="SimSun" w:hAnsi="SimSun" w:eastAsia="SimSun" w:cs="SimSun"/>
          <w:sz w:val="20"/>
          <w:szCs w:val="20"/>
        </w:rPr>
      </w:pPr>
      <w:r>
        <w:rPr>
          <w:rFonts w:ascii="SimSun" w:hAnsi="SimSun" w:eastAsia="SimSun" w:cs="SimSun"/>
          <w:sz w:val="20"/>
          <w:szCs w:val="20"/>
          <w:spacing w:val="9"/>
        </w:rPr>
        <w:t>2)  补充检查项目：空腹血糖异常或有周围神经损害表现者可选择糖化血红蛋白、神经-肌电</w:t>
      </w:r>
      <w:r>
        <w:rPr>
          <w:rFonts w:ascii="SimSun" w:hAnsi="SimSun" w:eastAsia="SimSun" w:cs="SimSun"/>
          <w:sz w:val="20"/>
          <w:szCs w:val="20"/>
          <w:spacing w:val="8"/>
        </w:rPr>
        <w:t>图、指端感觉阈值测量（指端震动觉阈值和指端温度觉阈值等</w:t>
      </w:r>
      <w:r>
        <w:rPr>
          <w:rFonts w:ascii="SimSun" w:hAnsi="SimSun" w:eastAsia="SimSun" w:cs="SimSun"/>
          <w:sz w:val="20"/>
          <w:szCs w:val="20"/>
          <w:spacing w:val="-9"/>
        </w:rPr>
        <w:t>）；</w:t>
      </w:r>
      <w:r>
        <w:rPr>
          <w:rFonts w:ascii="SimSun" w:hAnsi="SimSun" w:eastAsia="SimSun" w:cs="SimSun"/>
          <w:sz w:val="20"/>
          <w:szCs w:val="20"/>
          <w:spacing w:val="8"/>
        </w:rPr>
        <w:t>有白指主诉或手指紫绀</w:t>
      </w:r>
      <w:r>
        <w:rPr>
          <w:rFonts w:ascii="SimSun" w:hAnsi="SimSun" w:eastAsia="SimSun" w:cs="SimSun"/>
          <w:sz w:val="20"/>
          <w:szCs w:val="20"/>
          <w:spacing w:val="8"/>
        </w:rPr>
        <w:t>等雷诺病表现者可选择白指诱发试验、冷水复温试验、指端收缩压、</w:t>
      </w:r>
      <w:r>
        <w:rPr>
          <w:rFonts w:ascii="SimSun" w:hAnsi="SimSun" w:eastAsia="SimSun" w:cs="SimSun"/>
          <w:sz w:val="20"/>
          <w:szCs w:val="20"/>
          <w:spacing w:val="-51"/>
        </w:rPr>
        <w:t xml:space="preserve"> </w:t>
      </w:r>
      <w:r>
        <w:rPr>
          <w:rFonts w:ascii="SimSun" w:hAnsi="SimSun" w:eastAsia="SimSun" w:cs="SimSun"/>
          <w:sz w:val="20"/>
          <w:szCs w:val="20"/>
          <w:spacing w:val="8"/>
        </w:rPr>
        <w:t>甲襞微循环。</w:t>
      </w:r>
    </w:p>
    <w:p>
      <w:pPr>
        <w:ind w:left="143"/>
        <w:spacing w:line="230" w:lineRule="auto"/>
        <w:outlineLvl w:val="4"/>
        <w:rPr>
          <w:rFonts w:ascii="SimSun" w:hAnsi="SimSun" w:eastAsia="SimSun" w:cs="SimSun"/>
          <w:sz w:val="20"/>
          <w:szCs w:val="20"/>
        </w:rPr>
      </w:pPr>
      <w:r>
        <w:rPr>
          <w:rFonts w:ascii="SimHei" w:hAnsi="SimHei" w:eastAsia="SimHei" w:cs="SimHei"/>
          <w:sz w:val="20"/>
          <w:szCs w:val="20"/>
          <w:spacing w:val="6"/>
        </w:rPr>
        <w:t>7.2.2.3</w:t>
      </w:r>
      <w:r>
        <w:rPr>
          <w:rFonts w:ascii="SimHei" w:hAnsi="SimHei" w:eastAsia="SimHei" w:cs="SimHei"/>
          <w:sz w:val="20"/>
          <w:szCs w:val="20"/>
          <w:spacing w:val="6"/>
        </w:rPr>
        <w:t xml:space="preserve">  </w:t>
      </w:r>
      <w:r>
        <w:rPr>
          <w:rFonts w:ascii="SimSun" w:hAnsi="SimSun" w:eastAsia="SimSun" w:cs="SimSun"/>
          <w:sz w:val="20"/>
          <w:szCs w:val="20"/>
          <w:spacing w:val="6"/>
        </w:rPr>
        <w:t>健康检查周期：</w:t>
      </w:r>
      <w:r>
        <w:rPr>
          <w:rFonts w:ascii="Times New Roman" w:hAnsi="Times New Roman" w:eastAsia="Times New Roman" w:cs="Times New Roman"/>
          <w:sz w:val="20"/>
          <w:szCs w:val="20"/>
          <w:spacing w:val="6"/>
        </w:rPr>
        <w:t>2 </w:t>
      </w:r>
      <w:r>
        <w:rPr>
          <w:rFonts w:ascii="SimSun" w:hAnsi="SimSun" w:eastAsia="SimSun" w:cs="SimSun"/>
          <w:sz w:val="20"/>
          <w:szCs w:val="20"/>
          <w:spacing w:val="6"/>
        </w:rPr>
        <w:t>年。</w:t>
      </w:r>
    </w:p>
    <w:p>
      <w:pPr>
        <w:spacing w:before="218" w:line="231" w:lineRule="auto"/>
        <w:outlineLvl w:val="3"/>
        <w:rPr>
          <w:rFonts w:ascii="SimHei" w:hAnsi="SimHei" w:eastAsia="SimHei" w:cs="SimHei"/>
          <w:sz w:val="20"/>
          <w:szCs w:val="20"/>
        </w:rPr>
      </w:pPr>
      <w:r>
        <w:rPr>
          <w:rFonts w:ascii="SimHei" w:hAnsi="SimHei" w:eastAsia="SimHei" w:cs="SimHei"/>
          <w:sz w:val="20"/>
          <w:szCs w:val="20"/>
          <w:spacing w:val="7"/>
        </w:rPr>
        <w:t>7.2.3</w:t>
      </w:r>
      <w:r>
        <w:rPr>
          <w:rFonts w:ascii="SimHei" w:hAnsi="SimHei" w:eastAsia="SimHei" w:cs="SimHei"/>
          <w:sz w:val="20"/>
          <w:szCs w:val="20"/>
          <w:spacing w:val="7"/>
        </w:rPr>
        <w:t xml:space="preserve">  </w:t>
      </w:r>
      <w:r>
        <w:rPr>
          <w:rFonts w:ascii="SimHei" w:hAnsi="SimHei" w:eastAsia="SimHei" w:cs="SimHei"/>
          <w:sz w:val="20"/>
          <w:szCs w:val="20"/>
          <w:spacing w:val="7"/>
        </w:rPr>
        <w:t>离岗时职业健康检查</w:t>
      </w:r>
    </w:p>
    <w:p>
      <w:pPr>
        <w:ind w:left="143"/>
        <w:spacing w:before="218" w:line="230" w:lineRule="auto"/>
        <w:outlineLvl w:val="4"/>
        <w:rPr>
          <w:rFonts w:ascii="SimSun" w:hAnsi="SimSun" w:eastAsia="SimSun" w:cs="SimSun"/>
          <w:sz w:val="20"/>
          <w:szCs w:val="20"/>
        </w:rPr>
      </w:pPr>
      <w:r>
        <w:rPr>
          <w:rFonts w:ascii="SimHei" w:hAnsi="SimHei" w:eastAsia="SimHei" w:cs="SimHei"/>
          <w:sz w:val="20"/>
          <w:szCs w:val="20"/>
          <w:spacing w:val="5"/>
        </w:rPr>
        <w:t>7.2.3.1</w:t>
      </w:r>
      <w:r>
        <w:rPr>
          <w:rFonts w:ascii="SimHei" w:hAnsi="SimHei" w:eastAsia="SimHei" w:cs="SimHei"/>
          <w:sz w:val="20"/>
          <w:szCs w:val="20"/>
          <w:spacing w:val="29"/>
        </w:rPr>
        <w:t xml:space="preserve">  </w:t>
      </w:r>
      <w:r>
        <w:rPr>
          <w:rFonts w:ascii="SimSun" w:hAnsi="SimSun" w:eastAsia="SimSun" w:cs="SimSun"/>
          <w:sz w:val="20"/>
          <w:szCs w:val="20"/>
          <w:spacing w:val="5"/>
        </w:rPr>
        <w:t>目标疾病：职业性手臂振动病。</w:t>
      </w:r>
    </w:p>
    <w:p>
      <w:pPr>
        <w:ind w:left="143"/>
        <w:spacing w:before="63" w:line="231" w:lineRule="auto"/>
        <w:outlineLvl w:val="4"/>
        <w:rPr>
          <w:rFonts w:ascii="SimSun" w:hAnsi="SimSun" w:eastAsia="SimSun" w:cs="SimSun"/>
          <w:sz w:val="20"/>
          <w:szCs w:val="20"/>
        </w:rPr>
      </w:pPr>
      <w:r>
        <w:rPr>
          <w:rFonts w:ascii="SimHei" w:hAnsi="SimHei" w:eastAsia="SimHei" w:cs="SimHei"/>
          <w:sz w:val="20"/>
          <w:szCs w:val="20"/>
          <w:spacing w:val="5"/>
        </w:rPr>
        <w:t>7.2.3.2</w:t>
      </w:r>
      <w:r>
        <w:rPr>
          <w:rFonts w:ascii="SimHei" w:hAnsi="SimHei" w:eastAsia="SimHei" w:cs="SimHei"/>
          <w:sz w:val="20"/>
          <w:szCs w:val="20"/>
          <w:spacing w:val="5"/>
        </w:rPr>
        <w:t xml:space="preserve">  </w:t>
      </w:r>
      <w:r>
        <w:rPr>
          <w:rFonts w:ascii="SimSun" w:hAnsi="SimSun" w:eastAsia="SimSun" w:cs="SimSun"/>
          <w:sz w:val="20"/>
          <w:szCs w:val="20"/>
          <w:spacing w:val="5"/>
        </w:rPr>
        <w:t>检查内容：同</w:t>
      </w:r>
      <w:r>
        <w:rPr>
          <w:rFonts w:ascii="SimSun" w:hAnsi="SimSun" w:eastAsia="SimSun" w:cs="SimSun"/>
          <w:sz w:val="20"/>
          <w:szCs w:val="20"/>
          <w:spacing w:val="-39"/>
        </w:rPr>
        <w:t xml:space="preserve"> </w:t>
      </w:r>
      <w:r>
        <w:rPr>
          <w:rFonts w:ascii="Times New Roman" w:hAnsi="Times New Roman" w:eastAsia="Times New Roman" w:cs="Times New Roman"/>
          <w:sz w:val="20"/>
          <w:szCs w:val="20"/>
          <w:spacing w:val="5"/>
        </w:rPr>
        <w:t>7.2.2</w:t>
      </w:r>
      <w:r>
        <w:rPr>
          <w:rFonts w:ascii="Times New Roman" w:hAnsi="Times New Roman" w:eastAsia="Times New Roman" w:cs="Times New Roman"/>
          <w:sz w:val="20"/>
          <w:szCs w:val="20"/>
          <w:spacing w:val="4"/>
        </w:rPr>
        <w:t>.2</w:t>
      </w:r>
      <w:r>
        <w:rPr>
          <w:rFonts w:ascii="SimSun" w:hAnsi="SimSun" w:eastAsia="SimSun" w:cs="SimSun"/>
          <w:sz w:val="20"/>
          <w:szCs w:val="20"/>
          <w:spacing w:val="4"/>
        </w:rPr>
        <w:t>。</w:t>
      </w:r>
    </w:p>
    <w:p>
      <w:pPr>
        <w:ind w:left="2"/>
        <w:spacing w:before="218" w:line="231" w:lineRule="auto"/>
        <w:outlineLvl w:val="1"/>
        <w:rPr>
          <w:rFonts w:ascii="SimHei" w:hAnsi="SimHei" w:eastAsia="SimHei" w:cs="SimHei"/>
          <w:sz w:val="20"/>
          <w:szCs w:val="20"/>
        </w:rPr>
      </w:pPr>
      <w:bookmarkStart w:name="bookmark96" w:id="103"/>
      <w:bookmarkEnd w:id="103"/>
      <w:r>
        <w:rPr>
          <w:rFonts w:ascii="SimHei" w:hAnsi="SimHei" w:eastAsia="SimHei" w:cs="SimHei"/>
          <w:sz w:val="20"/>
          <w:szCs w:val="20"/>
          <w:spacing w:val="2"/>
        </w:rPr>
        <w:t>7.3</w:t>
      </w:r>
      <w:r>
        <w:rPr>
          <w:rFonts w:ascii="SimHei" w:hAnsi="SimHei" w:eastAsia="SimHei" w:cs="SimHei"/>
          <w:sz w:val="20"/>
          <w:szCs w:val="20"/>
          <w:spacing w:val="11"/>
        </w:rPr>
        <w:t xml:space="preserve">  </w:t>
      </w:r>
      <w:r>
        <w:rPr>
          <w:rFonts w:ascii="SimHei" w:hAnsi="SimHei" w:eastAsia="SimHei" w:cs="SimHei"/>
          <w:sz w:val="20"/>
          <w:szCs w:val="20"/>
          <w:spacing w:val="2"/>
        </w:rPr>
        <w:t>高温</w:t>
      </w:r>
    </w:p>
    <w:p>
      <w:pPr>
        <w:spacing w:before="217" w:line="231" w:lineRule="auto"/>
        <w:outlineLvl w:val="3"/>
        <w:rPr>
          <w:rFonts w:ascii="SimHei" w:hAnsi="SimHei" w:eastAsia="SimHei" w:cs="SimHei"/>
          <w:sz w:val="20"/>
          <w:szCs w:val="20"/>
        </w:rPr>
      </w:pPr>
      <w:r>
        <w:rPr>
          <w:rFonts w:ascii="SimHei" w:hAnsi="SimHei" w:eastAsia="SimHei" w:cs="SimHei"/>
          <w:sz w:val="20"/>
          <w:szCs w:val="20"/>
          <w:spacing w:val="7"/>
        </w:rPr>
        <w:t>7.3.1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3"/>
        <w:spacing w:before="218" w:line="231" w:lineRule="auto"/>
        <w:outlineLvl w:val="4"/>
        <w:rPr>
          <w:rFonts w:ascii="SimSun" w:hAnsi="SimSun" w:eastAsia="SimSun" w:cs="SimSun"/>
          <w:sz w:val="20"/>
          <w:szCs w:val="20"/>
        </w:rPr>
      </w:pPr>
      <w:r>
        <w:rPr>
          <w:rFonts w:ascii="SimHei" w:hAnsi="SimHei" w:eastAsia="SimHei" w:cs="SimHei"/>
          <w:sz w:val="20"/>
          <w:szCs w:val="20"/>
          <w:spacing w:val="4"/>
        </w:rPr>
        <w:t>7.3.1.1</w:t>
      </w:r>
      <w:r>
        <w:rPr>
          <w:rFonts w:ascii="SimHei" w:hAnsi="SimHei" w:eastAsia="SimHei" w:cs="SimHei"/>
          <w:sz w:val="20"/>
          <w:szCs w:val="20"/>
          <w:spacing w:val="30"/>
        </w:rPr>
        <w:t xml:space="preserve">  </w:t>
      </w:r>
      <w:r>
        <w:rPr>
          <w:rFonts w:ascii="SimSun" w:hAnsi="SimSun" w:eastAsia="SimSun" w:cs="SimSun"/>
          <w:sz w:val="20"/>
          <w:szCs w:val="20"/>
          <w:spacing w:val="4"/>
        </w:rPr>
        <w:t>目标疾病为职业禁忌证：</w:t>
      </w:r>
    </w:p>
    <w:p>
      <w:pPr>
        <w:ind w:left="422"/>
        <w:spacing w:before="62" w:line="228" w:lineRule="auto"/>
        <w:rPr>
          <w:rFonts w:ascii="SimSun" w:hAnsi="SimSun" w:eastAsia="SimSun" w:cs="SimSun"/>
          <w:sz w:val="20"/>
          <w:szCs w:val="20"/>
        </w:rPr>
      </w:pPr>
      <w:r>
        <w:rPr>
          <w:rFonts w:ascii="SimSun" w:hAnsi="SimSun" w:eastAsia="SimSun" w:cs="SimSun"/>
          <w:sz w:val="20"/>
          <w:szCs w:val="20"/>
          <w:spacing w:val="7"/>
        </w:rPr>
        <w:t>a)  未控制的</w:t>
      </w:r>
      <w:r>
        <w:rPr>
          <w:rFonts w:ascii="Times New Roman" w:hAnsi="Times New Roman" w:eastAsia="Times New Roman" w:cs="Times New Roman"/>
          <w:sz w:val="20"/>
          <w:szCs w:val="20"/>
          <w:spacing w:val="7"/>
        </w:rPr>
        <w:t>2</w:t>
      </w:r>
      <w:r>
        <w:rPr>
          <w:rFonts w:ascii="SimSun" w:hAnsi="SimSun" w:eastAsia="SimSun" w:cs="SimSun"/>
          <w:sz w:val="20"/>
          <w:szCs w:val="20"/>
          <w:spacing w:val="7"/>
        </w:rPr>
        <w:t>级及以上高血压；</w:t>
      </w:r>
    </w:p>
    <w:p>
      <w:pPr>
        <w:ind w:left="418"/>
        <w:spacing w:before="65" w:line="228" w:lineRule="auto"/>
        <w:rPr>
          <w:rFonts w:ascii="SimSun" w:hAnsi="SimSun" w:eastAsia="SimSun" w:cs="SimSun"/>
          <w:sz w:val="20"/>
          <w:szCs w:val="20"/>
        </w:rPr>
      </w:pPr>
      <w:r>
        <w:rPr>
          <w:rFonts w:ascii="SimSun" w:hAnsi="SimSun" w:eastAsia="SimSun" w:cs="SimSun"/>
          <w:sz w:val="20"/>
          <w:szCs w:val="20"/>
          <w:spacing w:val="6"/>
        </w:rPr>
        <w:t>b)  慢性肾脏病；</w:t>
      </w:r>
    </w:p>
    <w:p>
      <w:pPr>
        <w:ind w:left="425"/>
        <w:spacing w:before="65" w:line="228" w:lineRule="auto"/>
        <w:rPr>
          <w:rFonts w:ascii="SimSun" w:hAnsi="SimSun" w:eastAsia="SimSun" w:cs="SimSun"/>
          <w:sz w:val="20"/>
          <w:szCs w:val="20"/>
        </w:rPr>
      </w:pPr>
      <w:r>
        <w:rPr>
          <w:rFonts w:ascii="SimSun" w:hAnsi="SimSun" w:eastAsia="SimSun" w:cs="SimSun"/>
          <w:sz w:val="20"/>
          <w:szCs w:val="20"/>
          <w:spacing w:val="7"/>
        </w:rPr>
        <w:t>c)  未控制的甲状腺功能亢进症；</w:t>
      </w:r>
    </w:p>
    <w:p>
      <w:pPr>
        <w:ind w:left="425"/>
        <w:spacing w:before="66" w:line="228" w:lineRule="auto"/>
        <w:rPr>
          <w:rFonts w:ascii="SimSun" w:hAnsi="SimSun" w:eastAsia="SimSun" w:cs="SimSun"/>
          <w:sz w:val="20"/>
          <w:szCs w:val="20"/>
        </w:rPr>
      </w:pPr>
      <w:r>
        <w:rPr>
          <w:rFonts w:ascii="SimSun" w:hAnsi="SimSun" w:eastAsia="SimSun" w:cs="SimSun"/>
          <w:sz w:val="20"/>
          <w:szCs w:val="20"/>
          <w:spacing w:val="6"/>
        </w:rPr>
        <w:t>d)  未控制的糖尿病；</w:t>
      </w:r>
    </w:p>
    <w:p>
      <w:pPr>
        <w:ind w:left="426"/>
        <w:spacing w:before="64" w:line="228" w:lineRule="auto"/>
        <w:rPr>
          <w:rFonts w:ascii="SimSun" w:hAnsi="SimSun" w:eastAsia="SimSun" w:cs="SimSun"/>
          <w:sz w:val="20"/>
          <w:szCs w:val="20"/>
        </w:rPr>
      </w:pPr>
      <w:r>
        <w:rPr>
          <w:rFonts w:ascii="SimSun" w:hAnsi="SimSun" w:eastAsia="SimSun" w:cs="SimSun"/>
          <w:sz w:val="20"/>
          <w:szCs w:val="20"/>
          <w:spacing w:val="8"/>
        </w:rPr>
        <w:t>e)  全身瘢痕面积≥</w:t>
      </w:r>
      <w:r>
        <w:rPr>
          <w:rFonts w:ascii="Times New Roman" w:hAnsi="Times New Roman" w:eastAsia="Times New Roman" w:cs="Times New Roman"/>
          <w:sz w:val="20"/>
          <w:szCs w:val="20"/>
          <w:spacing w:val="8"/>
        </w:rPr>
        <w:t>20%</w:t>
      </w:r>
      <w:r>
        <w:rPr>
          <w:rFonts w:ascii="SimSun" w:hAnsi="SimSun" w:eastAsia="SimSun" w:cs="SimSun"/>
          <w:sz w:val="20"/>
          <w:szCs w:val="20"/>
          <w:spacing w:val="8"/>
        </w:rPr>
        <w:t>以上（伤残等级</w:t>
      </w:r>
      <w:r>
        <w:rPr>
          <w:rFonts w:ascii="SimSun" w:hAnsi="SimSun" w:eastAsia="SimSun" w:cs="SimSun"/>
          <w:sz w:val="20"/>
          <w:szCs w:val="20"/>
          <w:spacing w:val="7"/>
        </w:rPr>
        <w:t>达八级</w:t>
      </w:r>
      <w:r>
        <w:rPr>
          <w:rFonts w:ascii="SimSun" w:hAnsi="SimSun" w:eastAsia="SimSun" w:cs="SimSun"/>
          <w:sz w:val="20"/>
          <w:szCs w:val="20"/>
        </w:rPr>
        <w:t>）；</w:t>
      </w:r>
    </w:p>
    <w:p>
      <w:pPr>
        <w:ind w:left="424"/>
        <w:spacing w:before="66" w:line="228" w:lineRule="auto"/>
        <w:rPr>
          <w:rFonts w:ascii="SimSun" w:hAnsi="SimSun" w:eastAsia="SimSun" w:cs="SimSun"/>
          <w:sz w:val="20"/>
          <w:szCs w:val="20"/>
        </w:rPr>
      </w:pPr>
      <w:r>
        <w:rPr>
          <w:rFonts w:ascii="SimSun" w:hAnsi="SimSun" w:eastAsia="SimSun" w:cs="SimSun"/>
          <w:sz w:val="20"/>
          <w:szCs w:val="20"/>
          <w:spacing w:val="1"/>
        </w:rPr>
        <w:t>f)</w:t>
      </w:r>
      <w:r>
        <w:rPr>
          <w:rFonts w:ascii="SimSun" w:hAnsi="SimSun" w:eastAsia="SimSun" w:cs="SimSun"/>
          <w:sz w:val="20"/>
          <w:szCs w:val="20"/>
          <w:spacing w:val="10"/>
        </w:rPr>
        <w:t xml:space="preserve">  </w:t>
      </w:r>
      <w:r>
        <w:rPr>
          <w:rFonts w:ascii="SimSun" w:hAnsi="SimSun" w:eastAsia="SimSun" w:cs="SimSun"/>
          <w:sz w:val="20"/>
          <w:szCs w:val="20"/>
          <w:spacing w:val="1"/>
        </w:rPr>
        <w:t>癫痫；</w:t>
      </w:r>
    </w:p>
    <w:p>
      <w:pPr>
        <w:ind w:left="424"/>
        <w:spacing w:before="64" w:line="222" w:lineRule="auto"/>
        <w:rPr>
          <w:rFonts w:ascii="SimSun" w:hAnsi="SimSun" w:eastAsia="SimSun" w:cs="SimSun"/>
          <w:sz w:val="20"/>
          <w:szCs w:val="20"/>
        </w:rPr>
      </w:pPr>
      <w:r>
        <w:rPr>
          <w:rFonts w:ascii="SimSun" w:hAnsi="SimSun" w:eastAsia="SimSun" w:cs="SimSun"/>
          <w:sz w:val="20"/>
          <w:szCs w:val="20"/>
          <w:spacing w:val="6"/>
        </w:rPr>
        <w:t>g)  病理性心律失常。</w:t>
      </w:r>
    </w:p>
    <w:p>
      <w:pPr>
        <w:ind w:left="143"/>
        <w:spacing w:before="71" w:line="231" w:lineRule="auto"/>
        <w:outlineLvl w:val="4"/>
        <w:rPr>
          <w:rFonts w:ascii="SimSun" w:hAnsi="SimSun" w:eastAsia="SimSun" w:cs="SimSun"/>
          <w:sz w:val="20"/>
          <w:szCs w:val="20"/>
        </w:rPr>
      </w:pPr>
      <w:r>
        <w:rPr>
          <w:rFonts w:ascii="SimHei" w:hAnsi="SimHei" w:eastAsia="SimHei" w:cs="SimHei"/>
          <w:sz w:val="20"/>
          <w:szCs w:val="20"/>
          <w:spacing w:val="5"/>
        </w:rPr>
        <w:t>7.3.1.2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2"/>
        <w:spacing w:before="62" w:line="228" w:lineRule="auto"/>
        <w:rPr>
          <w:rFonts w:ascii="SimSun" w:hAnsi="SimSun" w:eastAsia="SimSun" w:cs="SimSun"/>
          <w:sz w:val="20"/>
          <w:szCs w:val="20"/>
        </w:rPr>
      </w:pPr>
      <w:r>
        <w:rPr>
          <w:rFonts w:ascii="SimSun" w:hAnsi="SimSun" w:eastAsia="SimSun" w:cs="SimSun"/>
          <w:sz w:val="20"/>
          <w:szCs w:val="20"/>
          <w:spacing w:val="9"/>
        </w:rPr>
        <w:t>a)  症状询问：重点询问有无心血管系统、泌尿系统、神经系统、糖尿病史及相关症</w:t>
      </w:r>
      <w:r>
        <w:rPr>
          <w:rFonts w:ascii="SimSun" w:hAnsi="SimSun" w:eastAsia="SimSun" w:cs="SimSun"/>
          <w:sz w:val="20"/>
          <w:szCs w:val="20"/>
          <w:spacing w:val="8"/>
        </w:rPr>
        <w:t>状。</w:t>
      </w:r>
    </w:p>
    <w:p>
      <w:pPr>
        <w:ind w:left="418"/>
        <w:spacing w:before="65" w:line="228" w:lineRule="auto"/>
        <w:rPr>
          <w:rFonts w:ascii="SimSun" w:hAnsi="SimSun" w:eastAsia="SimSun" w:cs="SimSun"/>
          <w:sz w:val="20"/>
          <w:szCs w:val="20"/>
        </w:rPr>
      </w:pPr>
      <w:r>
        <w:rPr>
          <w:rFonts w:ascii="SimSun" w:hAnsi="SimSun" w:eastAsia="SimSun" w:cs="SimSun"/>
          <w:sz w:val="20"/>
          <w:szCs w:val="20"/>
          <w:spacing w:val="5"/>
        </w:rPr>
        <w:t>b)  体格检查：</w:t>
      </w:r>
    </w:p>
    <w:p>
      <w:pPr>
        <w:ind w:left="857"/>
        <w:spacing w:before="65" w:line="227" w:lineRule="auto"/>
        <w:rPr>
          <w:rFonts w:ascii="SimSun" w:hAnsi="SimSun" w:eastAsia="SimSun" w:cs="SimSun"/>
          <w:sz w:val="20"/>
          <w:szCs w:val="20"/>
        </w:rPr>
      </w:pPr>
      <w:r>
        <w:rPr>
          <w:rFonts w:ascii="SimSun" w:hAnsi="SimSun" w:eastAsia="SimSun" w:cs="SimSun"/>
          <w:sz w:val="20"/>
          <w:szCs w:val="20"/>
          <w:spacing w:val="7"/>
        </w:rPr>
        <w:t>1)  内科常规检查，重点检查甲状腺及心血管系统；</w:t>
      </w:r>
    </w:p>
    <w:p>
      <w:pPr>
        <w:ind w:left="844"/>
        <w:spacing w:before="66" w:line="227" w:lineRule="auto"/>
        <w:rPr>
          <w:rFonts w:ascii="SimSun" w:hAnsi="SimSun" w:eastAsia="SimSun" w:cs="SimSun"/>
          <w:sz w:val="20"/>
          <w:szCs w:val="20"/>
        </w:rPr>
      </w:pPr>
      <w:r>
        <w:rPr>
          <w:rFonts w:ascii="SimSun" w:hAnsi="SimSun" w:eastAsia="SimSun" w:cs="SimSun"/>
          <w:sz w:val="20"/>
          <w:szCs w:val="20"/>
          <w:spacing w:val="6"/>
        </w:rPr>
        <w:t>2)  皮肤科常规检查。</w:t>
      </w:r>
    </w:p>
    <w:p>
      <w:pPr>
        <w:ind w:left="425"/>
        <w:spacing w:before="67" w:line="289" w:lineRule="auto"/>
        <w:jc w:val="right"/>
        <w:rPr>
          <w:rFonts w:ascii="SimSun" w:hAnsi="SimSun" w:eastAsia="SimSun" w:cs="SimSun"/>
          <w:sz w:val="20"/>
          <w:szCs w:val="20"/>
        </w:rPr>
      </w:pPr>
      <w:r>
        <w:rPr>
          <w:rFonts w:ascii="SimSun" w:hAnsi="SimSun" w:eastAsia="SimSun" w:cs="SimSun"/>
          <w:sz w:val="20"/>
          <w:szCs w:val="20"/>
          <w:spacing w:val="7"/>
        </w:rPr>
        <w:t>c)  实验室和其他检查：必检项目为血常规、尿常规、肝功能、肾功能、空腹血糖、心电图、肝肾</w:t>
      </w:r>
      <w:r>
        <w:rPr>
          <w:rFonts w:ascii="SimSun" w:hAnsi="SimSun" w:eastAsia="SimSun" w:cs="SimSun"/>
          <w:sz w:val="20"/>
          <w:szCs w:val="20"/>
          <w:spacing w:val="8"/>
        </w:rPr>
        <w:t>B超、血清游离甲状腺素（</w:t>
      </w:r>
      <w:r>
        <w:rPr>
          <w:rFonts w:ascii="Times New Roman" w:hAnsi="Times New Roman" w:eastAsia="Times New Roman" w:cs="Times New Roman"/>
          <w:sz w:val="20"/>
          <w:szCs w:val="20"/>
        </w:rPr>
        <w:t>FT</w:t>
      </w:r>
      <w:r>
        <w:rPr>
          <w:rFonts w:ascii="Times New Roman" w:hAnsi="Times New Roman" w:eastAsia="Times New Roman" w:cs="Times New Roman"/>
          <w:sz w:val="13"/>
          <w:szCs w:val="13"/>
          <w:spacing w:val="8"/>
        </w:rPr>
        <w:t>4</w:t>
      </w:r>
      <w:r>
        <w:rPr>
          <w:rFonts w:ascii="SimSun" w:hAnsi="SimSun" w:eastAsia="SimSun" w:cs="SimSun"/>
          <w:sz w:val="20"/>
          <w:szCs w:val="20"/>
          <w:spacing w:val="8"/>
        </w:rPr>
        <w:t>）、血清游离三碘甲状原氨酸（</w:t>
      </w:r>
      <w:r>
        <w:rPr>
          <w:rFonts w:ascii="Times New Roman" w:hAnsi="Times New Roman" w:eastAsia="Times New Roman" w:cs="Times New Roman"/>
          <w:sz w:val="20"/>
          <w:szCs w:val="20"/>
        </w:rPr>
        <w:t>FT</w:t>
      </w:r>
      <w:r>
        <w:rPr>
          <w:rFonts w:ascii="Times New Roman" w:hAnsi="Times New Roman" w:eastAsia="Times New Roman" w:cs="Times New Roman"/>
          <w:sz w:val="13"/>
          <w:szCs w:val="13"/>
          <w:spacing w:val="8"/>
        </w:rPr>
        <w:t>3</w:t>
      </w:r>
      <w:r>
        <w:rPr>
          <w:rFonts w:ascii="SimSun" w:hAnsi="SimSun" w:eastAsia="SimSun" w:cs="SimSun"/>
          <w:sz w:val="20"/>
          <w:szCs w:val="20"/>
          <w:spacing w:val="8"/>
        </w:rPr>
        <w:t>）、促甲状腺激素（</w:t>
      </w:r>
      <w:r>
        <w:rPr>
          <w:rFonts w:ascii="Times New Roman" w:hAnsi="Times New Roman" w:eastAsia="Times New Roman" w:cs="Times New Roman"/>
          <w:sz w:val="20"/>
          <w:szCs w:val="20"/>
        </w:rPr>
        <w:t>TSH</w:t>
      </w:r>
      <w:r>
        <w:rPr>
          <w:rFonts w:ascii="SimSun" w:hAnsi="SimSun" w:eastAsia="SimSun" w:cs="SimSun"/>
          <w:sz w:val="20"/>
          <w:szCs w:val="20"/>
          <w:spacing w:val="8"/>
        </w:rPr>
        <w:t>）。</w:t>
      </w:r>
    </w:p>
    <w:p>
      <w:pPr>
        <w:spacing w:before="153" w:line="231" w:lineRule="auto"/>
        <w:outlineLvl w:val="3"/>
        <w:rPr>
          <w:rFonts w:ascii="SimHei" w:hAnsi="SimHei" w:eastAsia="SimHei" w:cs="SimHei"/>
          <w:sz w:val="20"/>
          <w:szCs w:val="20"/>
        </w:rPr>
      </w:pPr>
      <w:r>
        <w:rPr>
          <w:rFonts w:ascii="SimHei" w:hAnsi="SimHei" w:eastAsia="SimHei" w:cs="SimHei"/>
          <w:sz w:val="20"/>
          <w:szCs w:val="20"/>
          <w:spacing w:val="7"/>
        </w:rPr>
        <w:t>7.3.2</w:t>
      </w:r>
      <w:r>
        <w:rPr>
          <w:rFonts w:ascii="SimHei" w:hAnsi="SimHei" w:eastAsia="SimHei" w:cs="SimHei"/>
          <w:sz w:val="20"/>
          <w:szCs w:val="20"/>
          <w:spacing w:val="7"/>
        </w:rPr>
        <w:t xml:space="preserve">  </w:t>
      </w:r>
      <w:r>
        <w:rPr>
          <w:rFonts w:ascii="SimHei" w:hAnsi="SimHei" w:eastAsia="SimHei" w:cs="SimHei"/>
          <w:sz w:val="20"/>
          <w:szCs w:val="20"/>
          <w:spacing w:val="7"/>
        </w:rPr>
        <w:t>在岗期间职业健康检查</w:t>
      </w:r>
    </w:p>
    <w:p>
      <w:pPr>
        <w:ind w:left="143"/>
        <w:spacing w:before="219" w:line="231" w:lineRule="auto"/>
        <w:outlineLvl w:val="4"/>
        <w:rPr>
          <w:rFonts w:ascii="SimSun" w:hAnsi="SimSun" w:eastAsia="SimSun" w:cs="SimSun"/>
          <w:sz w:val="20"/>
          <w:szCs w:val="20"/>
        </w:rPr>
      </w:pPr>
      <w:r>
        <w:rPr>
          <w:rFonts w:ascii="SimHei" w:hAnsi="SimHei" w:eastAsia="SimHei" w:cs="SimHei"/>
          <w:sz w:val="20"/>
          <w:szCs w:val="20"/>
        </w:rPr>
        <w:t>7.3.2.1</w:t>
      </w:r>
      <w:r>
        <w:rPr>
          <w:rFonts w:ascii="SimHei" w:hAnsi="SimHei" w:eastAsia="SimHei" w:cs="SimHei"/>
          <w:sz w:val="20"/>
          <w:szCs w:val="20"/>
          <w:spacing w:val="31"/>
        </w:rPr>
        <w:t xml:space="preserve">  </w:t>
      </w:r>
      <w:r>
        <w:rPr>
          <w:rFonts w:ascii="SimSun" w:hAnsi="SimSun" w:eastAsia="SimSun" w:cs="SimSun"/>
          <w:sz w:val="20"/>
          <w:szCs w:val="20"/>
        </w:rPr>
        <w:t>目标疾病：同</w:t>
      </w:r>
      <w:r>
        <w:rPr>
          <w:rFonts w:ascii="SimSun" w:hAnsi="SimSun" w:eastAsia="SimSun" w:cs="SimSun"/>
          <w:sz w:val="20"/>
          <w:szCs w:val="20"/>
          <w:spacing w:val="-39"/>
        </w:rPr>
        <w:t xml:space="preserve"> </w:t>
      </w:r>
      <w:r>
        <w:rPr>
          <w:rFonts w:ascii="Times New Roman" w:hAnsi="Times New Roman" w:eastAsia="Times New Roman" w:cs="Times New Roman"/>
          <w:sz w:val="20"/>
          <w:szCs w:val="20"/>
        </w:rPr>
        <w:t>7.3.</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rPr>
        <w:t>1.</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rPr>
        <w:t>1</w:t>
      </w:r>
      <w:r>
        <w:rPr>
          <w:rFonts w:ascii="SimSun" w:hAnsi="SimSun" w:eastAsia="SimSun" w:cs="SimSun"/>
          <w:sz w:val="20"/>
          <w:szCs w:val="20"/>
        </w:rPr>
        <w:t>。</w:t>
      </w:r>
    </w:p>
    <w:p>
      <w:pPr>
        <w:ind w:left="143"/>
        <w:spacing w:before="61" w:line="231" w:lineRule="auto"/>
        <w:outlineLvl w:val="4"/>
        <w:rPr>
          <w:rFonts w:ascii="SimSun" w:hAnsi="SimSun" w:eastAsia="SimSun" w:cs="SimSun"/>
          <w:sz w:val="20"/>
          <w:szCs w:val="20"/>
        </w:rPr>
      </w:pPr>
      <w:r>
        <w:rPr>
          <w:rFonts w:ascii="SimHei" w:hAnsi="SimHei" w:eastAsia="SimHei" w:cs="SimHei"/>
          <w:sz w:val="20"/>
          <w:szCs w:val="20"/>
          <w:spacing w:val="3"/>
        </w:rPr>
        <w:t>7.3.2.2</w:t>
      </w:r>
      <w:r>
        <w:rPr>
          <w:rFonts w:ascii="SimHei" w:hAnsi="SimHei" w:eastAsia="SimHei" w:cs="SimHei"/>
          <w:sz w:val="20"/>
          <w:szCs w:val="20"/>
          <w:spacing w:val="3"/>
        </w:rPr>
        <w:t xml:space="preserve">  </w:t>
      </w:r>
      <w:r>
        <w:rPr>
          <w:rFonts w:ascii="SimSun" w:hAnsi="SimSun" w:eastAsia="SimSun" w:cs="SimSun"/>
          <w:sz w:val="20"/>
          <w:szCs w:val="20"/>
          <w:spacing w:val="3"/>
        </w:rPr>
        <w:t>检查内容：同</w:t>
      </w:r>
      <w:r>
        <w:rPr>
          <w:rFonts w:ascii="SimSun" w:hAnsi="SimSun" w:eastAsia="SimSun" w:cs="SimSun"/>
          <w:sz w:val="20"/>
          <w:szCs w:val="20"/>
          <w:spacing w:val="-21"/>
        </w:rPr>
        <w:t xml:space="preserve"> </w:t>
      </w:r>
      <w:r>
        <w:rPr>
          <w:rFonts w:ascii="Times New Roman" w:hAnsi="Times New Roman" w:eastAsia="Times New Roman" w:cs="Times New Roman"/>
          <w:sz w:val="20"/>
          <w:szCs w:val="20"/>
          <w:spacing w:val="3"/>
        </w:rPr>
        <w:t>7.3.</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3"/>
        </w:rPr>
        <w:t>1.2</w:t>
      </w:r>
      <w:r>
        <w:rPr>
          <w:rFonts w:ascii="SimSun" w:hAnsi="SimSun" w:eastAsia="SimSun" w:cs="SimSun"/>
          <w:sz w:val="20"/>
          <w:szCs w:val="20"/>
          <w:spacing w:val="3"/>
        </w:rPr>
        <w:t>。</w:t>
      </w:r>
    </w:p>
    <w:p>
      <w:pPr>
        <w:ind w:left="144" w:right="68" w:hanging="1"/>
        <w:spacing w:before="61" w:line="288" w:lineRule="auto"/>
        <w:outlineLvl w:val="4"/>
        <w:rPr>
          <w:rFonts w:ascii="SimSun" w:hAnsi="SimSun" w:eastAsia="SimSun" w:cs="SimSun"/>
          <w:sz w:val="20"/>
          <w:szCs w:val="20"/>
        </w:rPr>
      </w:pPr>
      <w:r>
        <w:rPr>
          <w:rFonts w:ascii="SimHei" w:hAnsi="SimHei" w:eastAsia="SimHei" w:cs="SimHei"/>
          <w:sz w:val="20"/>
          <w:szCs w:val="20"/>
          <w:spacing w:val="7"/>
        </w:rPr>
        <w:t>7.3.2.3</w:t>
      </w:r>
      <w:r>
        <w:rPr>
          <w:rFonts w:ascii="SimHei" w:hAnsi="SimHei" w:eastAsia="SimHei" w:cs="SimHei"/>
          <w:sz w:val="20"/>
          <w:szCs w:val="20"/>
          <w:spacing w:val="7"/>
        </w:rPr>
        <w:t xml:space="preserve">  </w:t>
      </w:r>
      <w:r>
        <w:rPr>
          <w:rFonts w:ascii="SimSun" w:hAnsi="SimSun" w:eastAsia="SimSun" w:cs="SimSun"/>
          <w:sz w:val="20"/>
          <w:szCs w:val="20"/>
          <w:spacing w:val="7"/>
        </w:rPr>
        <w:t>健康检查周期：1</w:t>
      </w:r>
      <w:r>
        <w:rPr>
          <w:rFonts w:ascii="SimSun" w:hAnsi="SimSun" w:eastAsia="SimSun" w:cs="SimSun"/>
          <w:sz w:val="20"/>
          <w:szCs w:val="20"/>
          <w:spacing w:val="-39"/>
        </w:rPr>
        <w:t xml:space="preserve"> </w:t>
      </w:r>
      <w:r>
        <w:rPr>
          <w:rFonts w:ascii="SimSun" w:hAnsi="SimSun" w:eastAsia="SimSun" w:cs="SimSun"/>
          <w:sz w:val="20"/>
          <w:szCs w:val="20"/>
          <w:spacing w:val="7"/>
        </w:rPr>
        <w:t>年，应在每年高温季节到来之前进行，不定期进行高温作业者应在</w:t>
      </w:r>
      <w:r>
        <w:rPr>
          <w:rFonts w:ascii="SimSun" w:hAnsi="SimSun" w:eastAsia="SimSun" w:cs="SimSun"/>
          <w:sz w:val="20"/>
          <w:szCs w:val="20"/>
          <w:spacing w:val="6"/>
        </w:rPr>
        <w:t>工期内</w:t>
      </w:r>
      <w:r>
        <w:rPr>
          <w:rFonts w:ascii="SimSun" w:hAnsi="SimSun" w:eastAsia="SimSun" w:cs="SimSun"/>
          <w:sz w:val="20"/>
          <w:szCs w:val="20"/>
          <w:spacing w:val="7"/>
        </w:rPr>
        <w:t>最热月到来前进行。</w:t>
      </w:r>
    </w:p>
    <w:p>
      <w:pPr>
        <w:spacing w:before="157" w:line="231" w:lineRule="auto"/>
        <w:outlineLvl w:val="3"/>
        <w:rPr>
          <w:rFonts w:ascii="SimHei" w:hAnsi="SimHei" w:eastAsia="SimHei" w:cs="SimHei"/>
          <w:sz w:val="20"/>
          <w:szCs w:val="20"/>
        </w:rPr>
      </w:pPr>
      <w:r>
        <w:rPr>
          <w:rFonts w:ascii="SimHei" w:hAnsi="SimHei" w:eastAsia="SimHei" w:cs="SimHei"/>
          <w:sz w:val="20"/>
          <w:szCs w:val="20"/>
          <w:spacing w:val="6"/>
        </w:rPr>
        <w:t>7.3.3</w:t>
      </w:r>
      <w:r>
        <w:rPr>
          <w:rFonts w:ascii="SimHei" w:hAnsi="SimHei" w:eastAsia="SimHei" w:cs="SimHei"/>
          <w:sz w:val="20"/>
          <w:szCs w:val="20"/>
          <w:spacing w:val="6"/>
        </w:rPr>
        <w:t xml:space="preserve">  </w:t>
      </w:r>
      <w:r>
        <w:rPr>
          <w:rFonts w:ascii="SimHei" w:hAnsi="SimHei" w:eastAsia="SimHei" w:cs="SimHei"/>
          <w:sz w:val="20"/>
          <w:szCs w:val="20"/>
          <w:spacing w:val="6"/>
        </w:rPr>
        <w:t>应急健康检查</w:t>
      </w:r>
    </w:p>
    <w:p>
      <w:pPr>
        <w:ind w:left="143"/>
        <w:spacing w:before="217" w:line="231" w:lineRule="auto"/>
        <w:outlineLvl w:val="4"/>
        <w:rPr>
          <w:rFonts w:ascii="SimSun" w:hAnsi="SimSun" w:eastAsia="SimSun" w:cs="SimSun"/>
          <w:sz w:val="20"/>
          <w:szCs w:val="20"/>
        </w:rPr>
      </w:pPr>
      <w:r>
        <w:rPr>
          <w:rFonts w:ascii="SimHei" w:hAnsi="SimHei" w:eastAsia="SimHei" w:cs="SimHei"/>
          <w:sz w:val="20"/>
          <w:szCs w:val="20"/>
          <w:spacing w:val="9"/>
        </w:rPr>
        <w:t>7.3.3.1</w:t>
      </w:r>
      <w:r>
        <w:rPr>
          <w:rFonts w:ascii="SimHei" w:hAnsi="SimHei" w:eastAsia="SimHei" w:cs="SimHei"/>
          <w:sz w:val="20"/>
          <w:szCs w:val="20"/>
          <w:spacing w:val="9"/>
        </w:rPr>
        <w:t xml:space="preserve">  </w:t>
      </w:r>
      <w:r>
        <w:rPr>
          <w:rFonts w:ascii="SimSun" w:hAnsi="SimSun" w:eastAsia="SimSun" w:cs="SimSun"/>
          <w:sz w:val="20"/>
          <w:szCs w:val="20"/>
          <w:spacing w:val="9"/>
        </w:rPr>
        <w:t>检查对象：因意外或事故接触高温可能导致中暑的职业接触人群（包括</w:t>
      </w:r>
      <w:r>
        <w:rPr>
          <w:rFonts w:ascii="SimSun" w:hAnsi="SimSun" w:eastAsia="SimSun" w:cs="SimSun"/>
          <w:sz w:val="20"/>
          <w:szCs w:val="20"/>
          <w:spacing w:val="8"/>
        </w:rPr>
        <w:t>参加事故抢救的人</w:t>
      </w:r>
    </w:p>
    <w:p>
      <w:pPr>
        <w:ind w:left="151"/>
        <w:spacing w:before="62" w:line="228" w:lineRule="auto"/>
        <w:rPr>
          <w:rFonts w:ascii="SimSun" w:hAnsi="SimSun" w:eastAsia="SimSun" w:cs="SimSun"/>
          <w:sz w:val="20"/>
          <w:szCs w:val="20"/>
        </w:rPr>
      </w:pPr>
      <w:r>
        <w:rPr>
          <w:rFonts w:ascii="SimSun" w:hAnsi="SimSun" w:eastAsia="SimSun" w:cs="SimSun"/>
          <w:sz w:val="20"/>
          <w:szCs w:val="20"/>
          <w:spacing w:val="8"/>
        </w:rPr>
        <w:t>员</w:t>
      </w:r>
      <w:r>
        <w:rPr>
          <w:rFonts w:ascii="SimSun" w:hAnsi="SimSun" w:eastAsia="SimSun" w:cs="SimSun"/>
          <w:sz w:val="20"/>
          <w:szCs w:val="20"/>
          <w:spacing w:val="16"/>
        </w:rPr>
        <w:t>），</w:t>
      </w:r>
      <w:r>
        <w:rPr>
          <w:rFonts w:ascii="SimSun" w:hAnsi="SimSun" w:eastAsia="SimSun" w:cs="SimSun"/>
          <w:sz w:val="20"/>
          <w:szCs w:val="20"/>
          <w:spacing w:val="8"/>
        </w:rPr>
        <w:t>或高温季节作业出现有中暑先兆的作业人员。</w:t>
      </w:r>
    </w:p>
    <w:p>
      <w:pPr>
        <w:ind w:left="143"/>
        <w:spacing w:before="65" w:line="231" w:lineRule="auto"/>
        <w:outlineLvl w:val="4"/>
        <w:rPr>
          <w:rFonts w:ascii="SimSun" w:hAnsi="SimSun" w:eastAsia="SimSun" w:cs="SimSun"/>
          <w:sz w:val="20"/>
          <w:szCs w:val="20"/>
        </w:rPr>
      </w:pPr>
      <w:r>
        <w:rPr>
          <w:rFonts w:ascii="SimHei" w:hAnsi="SimHei" w:eastAsia="SimHei" w:cs="SimHei"/>
          <w:sz w:val="20"/>
          <w:szCs w:val="20"/>
          <w:spacing w:val="5"/>
        </w:rPr>
        <w:t>7.3.3.2</w:t>
      </w:r>
      <w:r>
        <w:rPr>
          <w:rFonts w:ascii="SimHei" w:hAnsi="SimHei" w:eastAsia="SimHei" w:cs="SimHei"/>
          <w:sz w:val="20"/>
          <w:szCs w:val="20"/>
          <w:spacing w:val="29"/>
        </w:rPr>
        <w:t xml:space="preserve">  </w:t>
      </w:r>
      <w:r>
        <w:rPr>
          <w:rFonts w:ascii="SimSun" w:hAnsi="SimSun" w:eastAsia="SimSun" w:cs="SimSun"/>
          <w:sz w:val="20"/>
          <w:szCs w:val="20"/>
          <w:spacing w:val="5"/>
        </w:rPr>
        <w:t>目标疾病：职业性中暑（按</w:t>
      </w:r>
      <w:r>
        <w:rPr>
          <w:rFonts w:ascii="SimSun" w:hAnsi="SimSun" w:eastAsia="SimSun" w:cs="SimSun"/>
          <w:sz w:val="20"/>
          <w:szCs w:val="20"/>
          <w:spacing w:val="-40"/>
        </w:rPr>
        <w:t xml:space="preserve"> </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5"/>
        </w:rPr>
        <w:t xml:space="preserve"> 41</w:t>
      </w:r>
      <w:r>
        <w:rPr>
          <w:rFonts w:ascii="SimSun" w:hAnsi="SimSun" w:eastAsia="SimSun" w:cs="SimSun"/>
          <w:sz w:val="20"/>
          <w:szCs w:val="20"/>
          <w:spacing w:val="5"/>
        </w:rPr>
        <w:t>）。</w:t>
      </w:r>
    </w:p>
    <w:p>
      <w:pPr>
        <w:ind w:left="143"/>
        <w:spacing w:before="62" w:line="231" w:lineRule="auto"/>
        <w:outlineLvl w:val="4"/>
        <w:rPr>
          <w:rFonts w:ascii="SimSun" w:hAnsi="SimSun" w:eastAsia="SimSun" w:cs="SimSun"/>
          <w:sz w:val="20"/>
          <w:szCs w:val="20"/>
        </w:rPr>
      </w:pPr>
      <w:r>
        <w:rPr>
          <w:rFonts w:ascii="SimHei" w:hAnsi="SimHei" w:eastAsia="SimHei" w:cs="SimHei"/>
          <w:sz w:val="20"/>
          <w:szCs w:val="20"/>
          <w:spacing w:val="5"/>
        </w:rPr>
        <w:t>7.3.3.3</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spacing w:line="231" w:lineRule="auto"/>
        <w:sectPr>
          <w:headerReference w:type="default" r:id="rId118"/>
          <w:footerReference w:type="default" r:id="rId119"/>
          <w:pgSz w:w="11906" w:h="16839"/>
          <w:pgMar w:top="1715" w:right="1066" w:bottom="1336" w:left="1424" w:header="1393" w:footer="1102" w:gutter="0"/>
        </w:sectPr>
        <w:rPr>
          <w:rFonts w:ascii="SimSun" w:hAnsi="SimSun" w:eastAsia="SimSun" w:cs="SimSun"/>
          <w:sz w:val="20"/>
          <w:szCs w:val="20"/>
        </w:rPr>
      </w:pPr>
    </w:p>
    <w:p>
      <w:pPr>
        <w:ind w:left="422"/>
        <w:spacing w:before="246" w:line="227" w:lineRule="auto"/>
        <w:rPr>
          <w:rFonts w:ascii="SimSun" w:hAnsi="SimSun" w:eastAsia="SimSun" w:cs="SimSun"/>
          <w:sz w:val="20"/>
          <w:szCs w:val="20"/>
        </w:rPr>
      </w:pPr>
      <w:r>
        <w:rPr>
          <w:rFonts w:ascii="SimSun" w:hAnsi="SimSun" w:eastAsia="SimSun" w:cs="SimSun"/>
          <w:sz w:val="20"/>
          <w:szCs w:val="20"/>
          <w:spacing w:val="9"/>
        </w:rPr>
        <w:t>a)  症状询问：如头痛、头晕、胸闷、心悸、多汗、高热</w:t>
      </w:r>
      <w:r>
        <w:rPr>
          <w:rFonts w:ascii="SimSun" w:hAnsi="SimSun" w:eastAsia="SimSun" w:cs="SimSun"/>
          <w:sz w:val="20"/>
          <w:szCs w:val="20"/>
          <w:spacing w:val="8"/>
        </w:rPr>
        <w:t>、少尿或无尿等。</w:t>
      </w:r>
    </w:p>
    <w:p>
      <w:pPr>
        <w:ind w:left="418"/>
        <w:spacing w:before="65" w:line="228" w:lineRule="auto"/>
        <w:rPr>
          <w:rFonts w:ascii="SimSun" w:hAnsi="SimSun" w:eastAsia="SimSun" w:cs="SimSun"/>
          <w:sz w:val="20"/>
          <w:szCs w:val="20"/>
        </w:rPr>
      </w:pPr>
      <w:r>
        <w:rPr>
          <w:rFonts w:ascii="SimSun" w:hAnsi="SimSun" w:eastAsia="SimSun" w:cs="SimSun"/>
          <w:sz w:val="20"/>
          <w:szCs w:val="20"/>
          <w:spacing w:val="5"/>
        </w:rPr>
        <w:t>b)  体格检查：</w:t>
      </w:r>
    </w:p>
    <w:p>
      <w:pPr>
        <w:ind w:left="857"/>
        <w:spacing w:before="65" w:line="227" w:lineRule="auto"/>
        <w:rPr>
          <w:rFonts w:ascii="SimSun" w:hAnsi="SimSun" w:eastAsia="SimSun" w:cs="SimSun"/>
          <w:sz w:val="20"/>
          <w:szCs w:val="20"/>
        </w:rPr>
      </w:pPr>
      <w:r>
        <w:rPr>
          <w:rFonts w:ascii="SimSun" w:hAnsi="SimSun" w:eastAsia="SimSun" w:cs="SimSun"/>
          <w:sz w:val="20"/>
          <w:szCs w:val="20"/>
          <w:spacing w:val="7"/>
        </w:rPr>
        <w:t>1)  内科常规检查，重点检查体温、血压、脉搏；</w:t>
      </w:r>
    </w:p>
    <w:p>
      <w:pPr>
        <w:ind w:left="844"/>
        <w:spacing w:before="65" w:line="228" w:lineRule="auto"/>
        <w:rPr>
          <w:rFonts w:ascii="SimSun" w:hAnsi="SimSun" w:eastAsia="SimSun" w:cs="SimSun"/>
          <w:sz w:val="20"/>
          <w:szCs w:val="20"/>
        </w:rPr>
      </w:pPr>
      <w:r>
        <w:rPr>
          <w:rFonts w:ascii="SimSun" w:hAnsi="SimSun" w:eastAsia="SimSun" w:cs="SimSun"/>
          <w:sz w:val="20"/>
          <w:szCs w:val="20"/>
          <w:spacing w:val="6"/>
        </w:rPr>
        <w:t>2)  神经系统常规检查。</w:t>
      </w:r>
    </w:p>
    <w:p>
      <w:pPr>
        <w:ind w:left="425"/>
        <w:spacing w:before="65"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857"/>
        <w:spacing w:before="65" w:line="228" w:lineRule="auto"/>
        <w:rPr>
          <w:rFonts w:ascii="SimSun" w:hAnsi="SimSun" w:eastAsia="SimSun" w:cs="SimSun"/>
          <w:sz w:val="20"/>
          <w:szCs w:val="20"/>
        </w:rPr>
      </w:pPr>
      <w:r>
        <w:rPr>
          <w:rFonts w:ascii="SimSun" w:hAnsi="SimSun" w:eastAsia="SimSun" w:cs="SimSun"/>
          <w:sz w:val="20"/>
          <w:szCs w:val="20"/>
          <w:spacing w:val="8"/>
        </w:rPr>
        <w:t>1)  必检项目：血常规、尿常规、心电图、血钠、血钾、血氯、肾功能；</w:t>
      </w:r>
    </w:p>
    <w:p>
      <w:pPr>
        <w:ind w:left="844"/>
        <w:spacing w:before="65" w:line="228" w:lineRule="auto"/>
        <w:rPr>
          <w:rFonts w:ascii="SimSun" w:hAnsi="SimSun" w:eastAsia="SimSun" w:cs="SimSun"/>
          <w:sz w:val="20"/>
          <w:szCs w:val="20"/>
        </w:rPr>
      </w:pPr>
      <w:r>
        <w:rPr>
          <w:rFonts w:ascii="SimSun" w:hAnsi="SimSun" w:eastAsia="SimSun" w:cs="SimSun"/>
          <w:sz w:val="20"/>
          <w:szCs w:val="20"/>
          <w:spacing w:val="9"/>
        </w:rPr>
        <w:t>2)  选检项目：空腹血糖、头颅</w:t>
      </w:r>
      <w:r>
        <w:rPr>
          <w:rFonts w:ascii="Times New Roman" w:hAnsi="Times New Roman" w:eastAsia="Times New Roman" w:cs="Times New Roman"/>
          <w:sz w:val="20"/>
          <w:szCs w:val="20"/>
        </w:rPr>
        <w:t>CT</w:t>
      </w:r>
      <w:r>
        <w:rPr>
          <w:rFonts w:ascii="SimSun" w:hAnsi="SimSun" w:eastAsia="SimSun" w:cs="SimSun"/>
          <w:sz w:val="20"/>
          <w:szCs w:val="20"/>
          <w:spacing w:val="9"/>
        </w:rPr>
        <w:t>或</w:t>
      </w:r>
      <w:r>
        <w:rPr>
          <w:rFonts w:ascii="Times New Roman" w:hAnsi="Times New Roman" w:eastAsia="Times New Roman" w:cs="Times New Roman"/>
          <w:sz w:val="20"/>
          <w:szCs w:val="20"/>
        </w:rPr>
        <w:t>MRI</w:t>
      </w:r>
      <w:r>
        <w:rPr>
          <w:rFonts w:ascii="SimSun" w:hAnsi="SimSun" w:eastAsia="SimSun" w:cs="SimSun"/>
          <w:sz w:val="20"/>
          <w:szCs w:val="20"/>
          <w:spacing w:val="9"/>
        </w:rPr>
        <w:t>。</w:t>
      </w:r>
    </w:p>
    <w:p>
      <w:pPr>
        <w:ind w:left="2"/>
        <w:spacing w:before="221" w:line="231" w:lineRule="auto"/>
        <w:outlineLvl w:val="2"/>
        <w:rPr>
          <w:rFonts w:ascii="SimHei" w:hAnsi="SimHei" w:eastAsia="SimHei" w:cs="SimHei"/>
          <w:sz w:val="20"/>
          <w:szCs w:val="20"/>
        </w:rPr>
      </w:pPr>
      <w:bookmarkStart w:name="bookmark97" w:id="104"/>
      <w:bookmarkEnd w:id="104"/>
      <w:r>
        <w:rPr>
          <w:rFonts w:ascii="SimHei" w:hAnsi="SimHei" w:eastAsia="SimHei" w:cs="SimHei"/>
          <w:sz w:val="20"/>
          <w:szCs w:val="20"/>
          <w:spacing w:val="5"/>
        </w:rPr>
        <w:t>7.4</w:t>
      </w:r>
      <w:r>
        <w:rPr>
          <w:rFonts w:ascii="SimHei" w:hAnsi="SimHei" w:eastAsia="SimHei" w:cs="SimHei"/>
          <w:sz w:val="20"/>
          <w:szCs w:val="20"/>
          <w:spacing w:val="5"/>
        </w:rPr>
        <w:t xml:space="preserve">  </w:t>
      </w:r>
      <w:r>
        <w:rPr>
          <w:rFonts w:ascii="SimHei" w:hAnsi="SimHei" w:eastAsia="SimHei" w:cs="SimHei"/>
          <w:sz w:val="20"/>
          <w:szCs w:val="20"/>
          <w:spacing w:val="5"/>
        </w:rPr>
        <w:t>高气压（按</w:t>
      </w:r>
      <w:r>
        <w:rPr>
          <w:rFonts w:ascii="SimHei" w:hAnsi="SimHei" w:eastAsia="SimHei" w:cs="SimHei"/>
          <w:sz w:val="20"/>
          <w:szCs w:val="20"/>
          <w:spacing w:val="-35"/>
        </w:rPr>
        <w:t xml:space="preserve"> </w:t>
      </w:r>
      <w:r>
        <w:rPr>
          <w:rFonts w:ascii="SimHei" w:hAnsi="SimHei" w:eastAsia="SimHei" w:cs="SimHei"/>
          <w:sz w:val="20"/>
          <w:szCs w:val="20"/>
        </w:rPr>
        <w:t>GB</w:t>
      </w:r>
      <w:r>
        <w:rPr>
          <w:rFonts w:ascii="SimHei" w:hAnsi="SimHei" w:eastAsia="SimHei" w:cs="SimHei"/>
          <w:sz w:val="20"/>
          <w:szCs w:val="20"/>
          <w:spacing w:val="11"/>
        </w:rPr>
        <w:t xml:space="preserve"> </w:t>
      </w:r>
      <w:r>
        <w:rPr>
          <w:rFonts w:ascii="SimHei" w:hAnsi="SimHei" w:eastAsia="SimHei" w:cs="SimHei"/>
          <w:sz w:val="20"/>
          <w:szCs w:val="20"/>
          <w:spacing w:val="5"/>
        </w:rPr>
        <w:t>20827）</w:t>
      </w:r>
    </w:p>
    <w:p>
      <w:pPr>
        <w:spacing w:before="218" w:line="231" w:lineRule="auto"/>
        <w:outlineLvl w:val="3"/>
        <w:rPr>
          <w:rFonts w:ascii="SimHei" w:hAnsi="SimHei" w:eastAsia="SimHei" w:cs="SimHei"/>
          <w:sz w:val="20"/>
          <w:szCs w:val="20"/>
        </w:rPr>
      </w:pPr>
      <w:r>
        <w:rPr>
          <w:rFonts w:ascii="SimHei" w:hAnsi="SimHei" w:eastAsia="SimHei" w:cs="SimHei"/>
          <w:sz w:val="20"/>
          <w:szCs w:val="20"/>
          <w:spacing w:val="7"/>
        </w:rPr>
        <w:t>7.4.1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3"/>
        <w:spacing w:before="218" w:line="230" w:lineRule="auto"/>
        <w:outlineLvl w:val="4"/>
        <w:rPr>
          <w:rFonts w:ascii="SimSun" w:hAnsi="SimSun" w:eastAsia="SimSun" w:cs="SimSun"/>
          <w:sz w:val="20"/>
          <w:szCs w:val="20"/>
        </w:rPr>
      </w:pPr>
      <w:r>
        <w:rPr>
          <w:rFonts w:ascii="SimHei" w:hAnsi="SimHei" w:eastAsia="SimHei" w:cs="SimHei"/>
          <w:sz w:val="20"/>
          <w:szCs w:val="20"/>
          <w:spacing w:val="6"/>
        </w:rPr>
        <w:t>7.4.1.1</w:t>
      </w:r>
      <w:r>
        <w:rPr>
          <w:rFonts w:ascii="SimHei" w:hAnsi="SimHei" w:eastAsia="SimHei" w:cs="SimHei"/>
          <w:sz w:val="20"/>
          <w:szCs w:val="20"/>
          <w:spacing w:val="6"/>
        </w:rPr>
        <w:t xml:space="preserve">  </w:t>
      </w:r>
      <w:r>
        <w:rPr>
          <w:rFonts w:ascii="SimSun" w:hAnsi="SimSun" w:eastAsia="SimSun" w:cs="SimSun"/>
          <w:sz w:val="20"/>
          <w:szCs w:val="20"/>
          <w:spacing w:val="6"/>
        </w:rPr>
        <w:t>健康条件基本要求：</w:t>
      </w:r>
    </w:p>
    <w:p>
      <w:pPr>
        <w:ind w:left="855" w:right="73" w:hanging="433"/>
        <w:spacing w:before="63" w:line="288" w:lineRule="auto"/>
        <w:rPr>
          <w:rFonts w:ascii="SimSun" w:hAnsi="SimSun" w:eastAsia="SimSun" w:cs="SimSun"/>
          <w:sz w:val="20"/>
          <w:szCs w:val="20"/>
        </w:rPr>
      </w:pPr>
      <w:r>
        <w:rPr>
          <w:rFonts w:ascii="SimSun" w:hAnsi="SimSun" w:eastAsia="SimSun" w:cs="SimSun"/>
          <w:sz w:val="20"/>
          <w:szCs w:val="20"/>
          <w:spacing w:val="11"/>
        </w:rPr>
        <w:t>a)  年龄满</w:t>
      </w:r>
      <w:r>
        <w:rPr>
          <w:rFonts w:ascii="Times New Roman" w:hAnsi="Times New Roman" w:eastAsia="Times New Roman" w:cs="Times New Roman"/>
          <w:sz w:val="20"/>
          <w:szCs w:val="20"/>
          <w:spacing w:val="11"/>
        </w:rPr>
        <w:t>18</w:t>
      </w:r>
      <w:r>
        <w:rPr>
          <w:rFonts w:ascii="SimSun" w:hAnsi="SimSun" w:eastAsia="SimSun" w:cs="SimSun"/>
          <w:sz w:val="20"/>
          <w:szCs w:val="20"/>
          <w:spacing w:val="11"/>
        </w:rPr>
        <w:t>周岁～</w:t>
      </w:r>
      <w:r>
        <w:rPr>
          <w:rFonts w:ascii="Times New Roman" w:hAnsi="Times New Roman" w:eastAsia="Times New Roman" w:cs="Times New Roman"/>
          <w:sz w:val="20"/>
          <w:szCs w:val="20"/>
          <w:spacing w:val="11"/>
        </w:rPr>
        <w:t>60</w:t>
      </w:r>
      <w:r>
        <w:rPr>
          <w:rFonts w:ascii="SimSun" w:hAnsi="SimSun" w:eastAsia="SimSun" w:cs="SimSun"/>
          <w:sz w:val="20"/>
          <w:szCs w:val="20"/>
          <w:spacing w:val="11"/>
        </w:rPr>
        <w:t>周岁；男性身高≥</w:t>
      </w:r>
      <w:r>
        <w:rPr>
          <w:rFonts w:ascii="Times New Roman" w:hAnsi="Times New Roman" w:eastAsia="Times New Roman" w:cs="Times New Roman"/>
          <w:sz w:val="20"/>
          <w:szCs w:val="20"/>
          <w:spacing w:val="11"/>
        </w:rPr>
        <w:t>160 </w:t>
      </w:r>
      <w:r>
        <w:rPr>
          <w:rFonts w:ascii="Times New Roman" w:hAnsi="Times New Roman" w:eastAsia="Times New Roman" w:cs="Times New Roman"/>
          <w:sz w:val="20"/>
          <w:szCs w:val="20"/>
        </w:rPr>
        <w:t>cm</w:t>
      </w:r>
      <w:r>
        <w:rPr>
          <w:rFonts w:ascii="Times New Roman" w:hAnsi="Times New Roman" w:eastAsia="Times New Roman" w:cs="Times New Roman"/>
          <w:sz w:val="20"/>
          <w:szCs w:val="20"/>
          <w:spacing w:val="-22"/>
        </w:rPr>
        <w:t xml:space="preserve"> </w:t>
      </w:r>
      <w:r>
        <w:rPr>
          <w:rFonts w:ascii="SimSun" w:hAnsi="SimSun" w:eastAsia="SimSun" w:cs="SimSun"/>
          <w:sz w:val="20"/>
          <w:szCs w:val="20"/>
          <w:spacing w:val="11"/>
        </w:rPr>
        <w:t>，</w:t>
      </w:r>
      <w:r>
        <w:rPr>
          <w:rFonts w:ascii="Times New Roman" w:hAnsi="Times New Roman" w:eastAsia="Times New Roman" w:cs="Times New Roman"/>
          <w:sz w:val="20"/>
          <w:szCs w:val="20"/>
          <w:spacing w:val="11"/>
        </w:rPr>
        <w:t>20</w:t>
      </w:r>
      <w:r>
        <w:rPr>
          <w:rFonts w:ascii="SimSun" w:hAnsi="SimSun" w:eastAsia="SimSun" w:cs="SimSun"/>
          <w:sz w:val="20"/>
          <w:szCs w:val="20"/>
          <w:spacing w:val="11"/>
        </w:rPr>
        <w:t>≤</w:t>
      </w:r>
      <w:r>
        <w:rPr>
          <w:rFonts w:ascii="Times New Roman" w:hAnsi="Times New Roman" w:eastAsia="Times New Roman" w:cs="Times New Roman"/>
          <w:sz w:val="20"/>
          <w:szCs w:val="20"/>
        </w:rPr>
        <w:t>BMI</w:t>
      </w:r>
      <w:r>
        <w:rPr>
          <w:rFonts w:ascii="SimSun" w:hAnsi="SimSun" w:eastAsia="SimSun" w:cs="SimSun"/>
          <w:sz w:val="20"/>
          <w:szCs w:val="20"/>
          <w:spacing w:val="11"/>
        </w:rPr>
        <w:t>≤</w:t>
      </w:r>
      <w:r>
        <w:rPr>
          <w:rFonts w:ascii="Times New Roman" w:hAnsi="Times New Roman" w:eastAsia="Times New Roman" w:cs="Times New Roman"/>
          <w:sz w:val="20"/>
          <w:szCs w:val="20"/>
          <w:spacing w:val="11"/>
        </w:rPr>
        <w:t>25</w:t>
      </w:r>
      <w:r>
        <w:rPr>
          <w:rFonts w:ascii="SimSun" w:hAnsi="SimSun" w:eastAsia="SimSun" w:cs="SimSun"/>
          <w:sz w:val="20"/>
          <w:szCs w:val="20"/>
          <w:spacing w:val="11"/>
        </w:rPr>
        <w:t>；女性身高≥</w:t>
      </w:r>
      <w:r>
        <w:rPr>
          <w:rFonts w:ascii="Times New Roman" w:hAnsi="Times New Roman" w:eastAsia="Times New Roman" w:cs="Times New Roman"/>
          <w:sz w:val="20"/>
          <w:szCs w:val="20"/>
          <w:spacing w:val="11"/>
        </w:rPr>
        <w:t>158 </w:t>
      </w:r>
      <w:r>
        <w:rPr>
          <w:rFonts w:ascii="Times New Roman" w:hAnsi="Times New Roman" w:eastAsia="Times New Roman" w:cs="Times New Roman"/>
          <w:sz w:val="20"/>
          <w:szCs w:val="20"/>
        </w:rPr>
        <w:t>cm</w:t>
      </w:r>
      <w:r>
        <w:rPr>
          <w:rFonts w:ascii="Times New Roman" w:hAnsi="Times New Roman" w:eastAsia="Times New Roman" w:cs="Times New Roman"/>
          <w:sz w:val="20"/>
          <w:szCs w:val="20"/>
          <w:spacing w:val="-19"/>
        </w:rPr>
        <w:t xml:space="preserve"> </w:t>
      </w:r>
      <w:r>
        <w:rPr>
          <w:rFonts w:ascii="SimSun" w:hAnsi="SimSun" w:eastAsia="SimSun" w:cs="SimSun"/>
          <w:sz w:val="20"/>
          <w:szCs w:val="20"/>
          <w:spacing w:val="11"/>
        </w:rPr>
        <w:t>，</w:t>
      </w:r>
      <w:r>
        <w:rPr>
          <w:rFonts w:ascii="Times New Roman" w:hAnsi="Times New Roman" w:eastAsia="Times New Roman" w:cs="Times New Roman"/>
          <w:sz w:val="20"/>
          <w:szCs w:val="20"/>
          <w:spacing w:val="11"/>
        </w:rPr>
        <w:t>19</w:t>
      </w:r>
      <w:r>
        <w:rPr>
          <w:rFonts w:ascii="SimSun" w:hAnsi="SimSun" w:eastAsia="SimSun" w:cs="SimSun"/>
          <w:sz w:val="20"/>
          <w:szCs w:val="20"/>
          <w:spacing w:val="11"/>
        </w:rPr>
        <w:t>≤</w:t>
      </w:r>
      <w:r>
        <w:rPr>
          <w:rFonts w:ascii="Times New Roman" w:hAnsi="Times New Roman" w:eastAsia="Times New Roman" w:cs="Times New Roman"/>
          <w:sz w:val="20"/>
          <w:szCs w:val="20"/>
        </w:rPr>
        <w:t>BMI </w:t>
      </w:r>
      <w:r>
        <w:rPr>
          <w:rFonts w:ascii="SimSun" w:hAnsi="SimSun" w:eastAsia="SimSun" w:cs="SimSun"/>
          <w:sz w:val="20"/>
          <w:szCs w:val="20"/>
          <w:spacing w:val="-1"/>
        </w:rPr>
        <w:t>≤</w:t>
      </w:r>
      <w:r>
        <w:rPr>
          <w:rFonts w:ascii="Times New Roman" w:hAnsi="Times New Roman" w:eastAsia="Times New Roman" w:cs="Times New Roman"/>
          <w:sz w:val="20"/>
          <w:szCs w:val="20"/>
          <w:spacing w:val="-1"/>
        </w:rPr>
        <w:t>24</w:t>
      </w:r>
      <w:r>
        <w:rPr>
          <w:rFonts w:ascii="SimSun" w:hAnsi="SimSun" w:eastAsia="SimSun" w:cs="SimSun"/>
          <w:sz w:val="20"/>
          <w:szCs w:val="20"/>
          <w:spacing w:val="-1"/>
        </w:rPr>
        <w:t>；</w:t>
      </w:r>
    </w:p>
    <w:p>
      <w:pPr>
        <w:ind w:left="842"/>
        <w:spacing w:line="227" w:lineRule="auto"/>
        <w:rPr>
          <w:rFonts w:ascii="SimSun" w:hAnsi="SimSun" w:eastAsia="SimSun" w:cs="SimSun"/>
          <w:sz w:val="20"/>
          <w:szCs w:val="20"/>
        </w:rPr>
      </w:pPr>
      <w:r>
        <w:rPr>
          <w:rFonts w:ascii="SimSun" w:hAnsi="SimSun" w:eastAsia="SimSun" w:cs="SimSun"/>
          <w:sz w:val="20"/>
          <w:szCs w:val="20"/>
          <w:spacing w:val="8"/>
        </w:rPr>
        <w:t>标准体重计算按式（</w:t>
      </w:r>
      <w:r>
        <w:rPr>
          <w:rFonts w:ascii="Times New Roman" w:hAnsi="Times New Roman" w:eastAsia="Times New Roman" w:cs="Times New Roman"/>
          <w:sz w:val="20"/>
          <w:szCs w:val="20"/>
          <w:spacing w:val="8"/>
        </w:rPr>
        <w:t>1</w:t>
      </w:r>
      <w:r>
        <w:rPr>
          <w:rFonts w:ascii="SimSun" w:hAnsi="SimSun" w:eastAsia="SimSun" w:cs="SimSun"/>
          <w:sz w:val="20"/>
          <w:szCs w:val="20"/>
          <w:spacing w:val="1"/>
        </w:rPr>
        <w:t>）：</w:t>
      </w:r>
    </w:p>
    <w:p>
      <w:pPr>
        <w:pStyle w:val="BodyText"/>
        <w:ind w:left="3762"/>
        <w:spacing w:before="187" w:line="352" w:lineRule="exact"/>
        <w:rPr>
          <w:rFonts w:ascii="SimSun" w:hAnsi="SimSun" w:eastAsia="SimSun" w:cs="SimSun"/>
          <w:sz w:val="20"/>
          <w:szCs w:val="20"/>
        </w:rPr>
      </w:pPr>
      <w:r>
        <w:rPr>
          <w:rFonts w:ascii="Times New Roman" w:hAnsi="Times New Roman" w:eastAsia="Times New Roman" w:cs="Times New Roman"/>
          <w:sz w:val="23"/>
          <w:szCs w:val="23"/>
          <w:position w:val="4"/>
        </w:rPr>
        <w:t>BMI</w:t>
      </w:r>
      <w:r>
        <w:rPr>
          <w:rFonts w:ascii="Times New Roman" w:hAnsi="Times New Roman" w:eastAsia="Times New Roman" w:cs="Times New Roman"/>
          <w:sz w:val="23"/>
          <w:szCs w:val="23"/>
          <w:spacing w:val="7"/>
          <w:position w:val="4"/>
        </w:rPr>
        <w:t xml:space="preserve"> </w:t>
      </w:r>
      <w:r>
        <w:rPr>
          <w:sz w:val="23"/>
          <w:szCs w:val="23"/>
          <w:spacing w:val="7"/>
          <w:position w:val="4"/>
        </w:rPr>
        <w:t>= </w:t>
      </w:r>
      <w:r>
        <w:rPr>
          <w:rFonts w:ascii="Times New Roman" w:hAnsi="Times New Roman" w:eastAsia="Times New Roman" w:cs="Times New Roman"/>
          <w:sz w:val="23"/>
          <w:szCs w:val="23"/>
          <w:spacing w:val="7"/>
          <w:position w:val="4"/>
        </w:rPr>
        <w:t>W/H</w:t>
      </w:r>
      <w:r>
        <w:rPr>
          <w:rFonts w:ascii="Times New Roman" w:hAnsi="Times New Roman" w:eastAsia="Times New Roman" w:cs="Times New Roman"/>
          <w:sz w:val="13"/>
          <w:szCs w:val="13"/>
          <w:spacing w:val="7"/>
          <w:position w:val="15"/>
        </w:rPr>
        <w:t>2  </w:t>
      </w:r>
      <w:r>
        <w:rPr>
          <w:rFonts w:ascii="SimSun" w:hAnsi="SimSun" w:eastAsia="SimSun" w:cs="SimSun"/>
          <w:sz w:val="20"/>
          <w:szCs w:val="20"/>
          <w:spacing w:val="7"/>
          <w:position w:val="-2"/>
        </w:rPr>
        <w:t>…………………………………………</w:t>
      </w:r>
      <w:r>
        <w:rPr>
          <w:rFonts w:ascii="SimSun" w:hAnsi="SimSun" w:eastAsia="SimSun" w:cs="SimSun"/>
          <w:sz w:val="20"/>
          <w:szCs w:val="20"/>
          <w:spacing w:val="6"/>
          <w:position w:val="-2"/>
        </w:rPr>
        <w:t>……（1）</w:t>
      </w:r>
    </w:p>
    <w:p>
      <w:pPr>
        <w:ind w:left="845"/>
        <w:spacing w:before="151" w:line="228" w:lineRule="auto"/>
        <w:rPr>
          <w:rFonts w:ascii="SimSun" w:hAnsi="SimSun" w:eastAsia="SimSun" w:cs="SimSun"/>
          <w:sz w:val="20"/>
          <w:szCs w:val="20"/>
        </w:rPr>
      </w:pPr>
      <w:r>
        <w:rPr>
          <w:rFonts w:ascii="SimSun" w:hAnsi="SimSun" w:eastAsia="SimSun" w:cs="SimSun"/>
          <w:sz w:val="20"/>
          <w:szCs w:val="20"/>
          <w:spacing w:val="1"/>
        </w:rPr>
        <w:t>式中：</w:t>
      </w:r>
    </w:p>
    <w:p>
      <w:pPr>
        <w:ind w:left="858"/>
        <w:spacing w:before="65" w:line="221" w:lineRule="auto"/>
        <w:rPr>
          <w:rFonts w:ascii="SimSun" w:hAnsi="SimSun" w:eastAsia="SimSun" w:cs="SimSun"/>
          <w:sz w:val="20"/>
          <w:szCs w:val="20"/>
        </w:rPr>
      </w:pPr>
      <w:r>
        <w:rPr>
          <w:rFonts w:ascii="Times New Roman" w:hAnsi="Times New Roman" w:eastAsia="Times New Roman" w:cs="Times New Roman"/>
          <w:sz w:val="20"/>
          <w:szCs w:val="20"/>
          <w:i/>
          <w:iCs/>
          <w:spacing w:val="8"/>
        </w:rPr>
        <w:t>W</w:t>
      </w:r>
      <w:r>
        <w:rPr>
          <w:rFonts w:ascii="Times New Roman" w:hAnsi="Times New Roman" w:eastAsia="Times New Roman" w:cs="Times New Roman"/>
          <w:sz w:val="20"/>
          <w:szCs w:val="20"/>
          <w:spacing w:val="8"/>
        </w:rPr>
        <w:t>——</w:t>
      </w:r>
      <w:r>
        <w:rPr>
          <w:rFonts w:ascii="SimSun" w:hAnsi="SimSun" w:eastAsia="SimSun" w:cs="SimSun"/>
          <w:sz w:val="20"/>
          <w:szCs w:val="20"/>
          <w:spacing w:val="8"/>
        </w:rPr>
        <w:t>标准体重，单位为千克（</w:t>
      </w:r>
      <w:r>
        <w:rPr>
          <w:rFonts w:ascii="Times New Roman" w:hAnsi="Times New Roman" w:eastAsia="Times New Roman" w:cs="Times New Roman"/>
          <w:sz w:val="20"/>
          <w:szCs w:val="20"/>
        </w:rPr>
        <w:t>kg</w:t>
      </w:r>
      <w:r>
        <w:rPr>
          <w:rFonts w:ascii="SimSun" w:hAnsi="SimSun" w:eastAsia="SimSun" w:cs="SimSun"/>
          <w:sz w:val="20"/>
          <w:szCs w:val="20"/>
          <w:spacing w:val="3"/>
        </w:rPr>
        <w:t>）；</w:t>
      </w:r>
    </w:p>
    <w:p>
      <w:pPr>
        <w:ind w:left="828"/>
        <w:spacing w:before="72" w:line="228" w:lineRule="auto"/>
        <w:rPr>
          <w:rFonts w:ascii="SimSun" w:hAnsi="SimSun" w:eastAsia="SimSun" w:cs="SimSun"/>
          <w:sz w:val="20"/>
          <w:szCs w:val="20"/>
        </w:rPr>
      </w:pPr>
      <w:r>
        <w:rPr>
          <w:rFonts w:ascii="Times New Roman" w:hAnsi="Times New Roman" w:eastAsia="Times New Roman" w:cs="Times New Roman"/>
          <w:sz w:val="20"/>
          <w:szCs w:val="20"/>
          <w:i/>
          <w:iCs/>
          <w:spacing w:val="8"/>
        </w:rPr>
        <w:t>H</w:t>
      </w:r>
      <w:r>
        <w:rPr>
          <w:rFonts w:ascii="Times New Roman" w:hAnsi="Times New Roman" w:eastAsia="Times New Roman" w:cs="Times New Roman"/>
          <w:sz w:val="20"/>
          <w:szCs w:val="20"/>
          <w:spacing w:val="8"/>
        </w:rPr>
        <w:t>——</w:t>
      </w:r>
      <w:r>
        <w:rPr>
          <w:rFonts w:ascii="SimSun" w:hAnsi="SimSun" w:eastAsia="SimSun" w:cs="SimSun"/>
          <w:sz w:val="20"/>
          <w:szCs w:val="20"/>
          <w:spacing w:val="8"/>
        </w:rPr>
        <w:t>身高，单位为米（</w:t>
      </w:r>
      <w:r>
        <w:rPr>
          <w:rFonts w:ascii="Times New Roman" w:hAnsi="Times New Roman" w:eastAsia="Times New Roman" w:cs="Times New Roman"/>
          <w:sz w:val="20"/>
          <w:szCs w:val="20"/>
          <w:spacing w:val="8"/>
        </w:rPr>
        <w:t>m</w:t>
      </w:r>
      <w:r>
        <w:rPr>
          <w:rFonts w:ascii="SimSun" w:hAnsi="SimSun" w:eastAsia="SimSun" w:cs="SimSun"/>
          <w:sz w:val="20"/>
          <w:szCs w:val="20"/>
          <w:spacing w:val="8"/>
        </w:rPr>
        <w:t>）。</w:t>
      </w:r>
    </w:p>
    <w:p>
      <w:pPr>
        <w:ind w:left="413"/>
        <w:spacing w:before="65" w:line="221" w:lineRule="auto"/>
        <w:rPr>
          <w:rFonts w:ascii="SimSun" w:hAnsi="SimSun" w:eastAsia="SimSun" w:cs="SimSun"/>
          <w:sz w:val="20"/>
          <w:szCs w:val="20"/>
        </w:rPr>
      </w:pPr>
      <w:r>
        <w:rPr>
          <w:rFonts w:ascii="Times New Roman" w:hAnsi="Times New Roman" w:eastAsia="Times New Roman" w:cs="Times New Roman"/>
          <w:sz w:val="20"/>
          <w:szCs w:val="20"/>
          <w:spacing w:val="10"/>
        </w:rPr>
        <w:t>b)    </w:t>
      </w:r>
      <w:r>
        <w:rPr>
          <w:rFonts w:ascii="SimSun" w:hAnsi="SimSun" w:eastAsia="SimSun" w:cs="SimSun"/>
          <w:sz w:val="20"/>
          <w:szCs w:val="20"/>
          <w:spacing w:val="10"/>
        </w:rPr>
        <w:t>血压：收缩压</w:t>
      </w:r>
      <w:r>
        <w:rPr>
          <w:rFonts w:ascii="Times New Roman" w:hAnsi="Times New Roman" w:eastAsia="Times New Roman" w:cs="Times New Roman"/>
          <w:sz w:val="20"/>
          <w:szCs w:val="20"/>
          <w:spacing w:val="10"/>
        </w:rPr>
        <w:t>90 </w:t>
      </w:r>
      <w:r>
        <w:rPr>
          <w:rFonts w:ascii="Times New Roman" w:hAnsi="Times New Roman" w:eastAsia="Times New Roman" w:cs="Times New Roman"/>
          <w:sz w:val="20"/>
          <w:szCs w:val="20"/>
        </w:rPr>
        <w:t>mmHg</w:t>
      </w:r>
      <w:r>
        <w:rPr>
          <w:rFonts w:ascii="SimSun" w:hAnsi="SimSun" w:eastAsia="SimSun" w:cs="SimSun"/>
          <w:sz w:val="20"/>
          <w:szCs w:val="20"/>
          <w:spacing w:val="10"/>
        </w:rPr>
        <w:t>～</w:t>
      </w:r>
      <w:r>
        <w:rPr>
          <w:rFonts w:ascii="Times New Roman" w:hAnsi="Times New Roman" w:eastAsia="Times New Roman" w:cs="Times New Roman"/>
          <w:sz w:val="20"/>
          <w:szCs w:val="20"/>
          <w:spacing w:val="10"/>
        </w:rPr>
        <w:t>119 </w:t>
      </w:r>
      <w:r>
        <w:rPr>
          <w:rFonts w:ascii="Times New Roman" w:hAnsi="Times New Roman" w:eastAsia="Times New Roman" w:cs="Times New Roman"/>
          <w:sz w:val="20"/>
          <w:szCs w:val="20"/>
        </w:rPr>
        <w:t>mmHg</w:t>
      </w:r>
      <w:r>
        <w:rPr>
          <w:rFonts w:ascii="Times New Roman" w:hAnsi="Times New Roman" w:eastAsia="Times New Roman" w:cs="Times New Roman"/>
          <w:sz w:val="20"/>
          <w:szCs w:val="20"/>
          <w:spacing w:val="-20"/>
        </w:rPr>
        <w:t xml:space="preserve"> </w:t>
      </w:r>
      <w:r>
        <w:rPr>
          <w:rFonts w:ascii="SimSun" w:hAnsi="SimSun" w:eastAsia="SimSun" w:cs="SimSun"/>
          <w:sz w:val="20"/>
          <w:szCs w:val="20"/>
          <w:spacing w:val="10"/>
        </w:rPr>
        <w:t>，舒张压</w:t>
      </w:r>
      <w:r>
        <w:rPr>
          <w:rFonts w:ascii="Times New Roman" w:hAnsi="Times New Roman" w:eastAsia="Times New Roman" w:cs="Times New Roman"/>
          <w:sz w:val="20"/>
          <w:szCs w:val="20"/>
          <w:spacing w:val="10"/>
        </w:rPr>
        <w:t>60</w:t>
      </w:r>
      <w:r>
        <w:rPr>
          <w:rFonts w:ascii="Times New Roman" w:hAnsi="Times New Roman" w:eastAsia="Times New Roman" w:cs="Times New Roman"/>
          <w:sz w:val="20"/>
          <w:szCs w:val="20"/>
          <w:spacing w:val="3"/>
        </w:rPr>
        <w:t xml:space="preserve"> </w:t>
      </w:r>
      <w:r>
        <w:rPr>
          <w:rFonts w:ascii="Times New Roman" w:hAnsi="Times New Roman" w:eastAsia="Times New Roman" w:cs="Times New Roman"/>
          <w:sz w:val="20"/>
          <w:szCs w:val="20"/>
        </w:rPr>
        <w:t>mmHg</w:t>
      </w:r>
      <w:r>
        <w:rPr>
          <w:rFonts w:ascii="SimSun" w:hAnsi="SimSun" w:eastAsia="SimSun" w:cs="SimSun"/>
          <w:sz w:val="20"/>
          <w:szCs w:val="20"/>
          <w:spacing w:val="10"/>
        </w:rPr>
        <w:t>～</w:t>
      </w:r>
      <w:r>
        <w:rPr>
          <w:rFonts w:ascii="Times New Roman" w:hAnsi="Times New Roman" w:eastAsia="Times New Roman" w:cs="Times New Roman"/>
          <w:sz w:val="20"/>
          <w:szCs w:val="20"/>
          <w:spacing w:val="10"/>
        </w:rPr>
        <w:t>79</w:t>
      </w:r>
      <w:r>
        <w:rPr>
          <w:rFonts w:ascii="Times New Roman" w:hAnsi="Times New Roman" w:eastAsia="Times New Roman" w:cs="Times New Roman"/>
          <w:sz w:val="20"/>
          <w:szCs w:val="20"/>
          <w:spacing w:val="3"/>
        </w:rPr>
        <w:t xml:space="preserve"> </w:t>
      </w:r>
      <w:r>
        <w:rPr>
          <w:rFonts w:ascii="Times New Roman" w:hAnsi="Times New Roman" w:eastAsia="Times New Roman" w:cs="Times New Roman"/>
          <w:sz w:val="20"/>
          <w:szCs w:val="20"/>
        </w:rPr>
        <w:t>mmHg</w:t>
      </w:r>
      <w:r>
        <w:rPr>
          <w:rFonts w:ascii="SimSun" w:hAnsi="SimSun" w:eastAsia="SimSun" w:cs="SimSun"/>
          <w:sz w:val="20"/>
          <w:szCs w:val="20"/>
          <w:spacing w:val="10"/>
        </w:rPr>
        <w:t>；</w:t>
      </w:r>
    </w:p>
    <w:p>
      <w:pPr>
        <w:ind w:left="425"/>
        <w:spacing w:before="73" w:line="228" w:lineRule="auto"/>
        <w:rPr>
          <w:rFonts w:ascii="SimSun" w:hAnsi="SimSun" w:eastAsia="SimSun" w:cs="SimSun"/>
          <w:sz w:val="20"/>
          <w:szCs w:val="20"/>
        </w:rPr>
      </w:pPr>
      <w:r>
        <w:rPr>
          <w:rFonts w:ascii="SimSun" w:hAnsi="SimSun" w:eastAsia="SimSun" w:cs="SimSun"/>
          <w:sz w:val="20"/>
          <w:szCs w:val="20"/>
          <w:spacing w:val="6"/>
        </w:rPr>
        <w:t>c)  心率</w:t>
      </w:r>
      <w:r>
        <w:rPr>
          <w:rFonts w:ascii="Times New Roman" w:hAnsi="Times New Roman" w:eastAsia="Times New Roman" w:cs="Times New Roman"/>
          <w:sz w:val="20"/>
          <w:szCs w:val="20"/>
          <w:spacing w:val="6"/>
        </w:rPr>
        <w:t>60  </w:t>
      </w:r>
      <w:r>
        <w:rPr>
          <w:rFonts w:ascii="SimSun" w:hAnsi="SimSun" w:eastAsia="SimSun" w:cs="SimSun"/>
          <w:sz w:val="20"/>
          <w:szCs w:val="20"/>
          <w:spacing w:val="6"/>
        </w:rPr>
        <w:t>次</w:t>
      </w:r>
      <w:r>
        <w:rPr>
          <w:rFonts w:ascii="Times New Roman" w:hAnsi="Times New Roman" w:eastAsia="Times New Roman" w:cs="Times New Roman"/>
          <w:sz w:val="20"/>
          <w:szCs w:val="20"/>
          <w:spacing w:val="6"/>
        </w:rPr>
        <w:t>/</w:t>
      </w:r>
      <w:r>
        <w:rPr>
          <w:rFonts w:ascii="Times New Roman" w:hAnsi="Times New Roman" w:eastAsia="Times New Roman" w:cs="Times New Roman"/>
          <w:sz w:val="20"/>
          <w:szCs w:val="20"/>
        </w:rPr>
        <w:t>min</w:t>
      </w:r>
      <w:r>
        <w:rPr>
          <w:rFonts w:ascii="SimSun" w:hAnsi="SimSun" w:eastAsia="SimSun" w:cs="SimSun"/>
          <w:sz w:val="20"/>
          <w:szCs w:val="20"/>
          <w:spacing w:val="6"/>
        </w:rPr>
        <w:t>～</w:t>
      </w:r>
      <w:r>
        <w:rPr>
          <w:rFonts w:ascii="Times New Roman" w:hAnsi="Times New Roman" w:eastAsia="Times New Roman" w:cs="Times New Roman"/>
          <w:sz w:val="20"/>
          <w:szCs w:val="20"/>
          <w:spacing w:val="6"/>
        </w:rPr>
        <w:t>100  </w:t>
      </w:r>
      <w:r>
        <w:rPr>
          <w:rFonts w:ascii="SimSun" w:hAnsi="SimSun" w:eastAsia="SimSun" w:cs="SimSun"/>
          <w:sz w:val="20"/>
          <w:szCs w:val="20"/>
          <w:spacing w:val="6"/>
        </w:rPr>
        <w:t>次</w:t>
      </w:r>
      <w:r>
        <w:rPr>
          <w:rFonts w:ascii="Times New Roman" w:hAnsi="Times New Roman" w:eastAsia="Times New Roman" w:cs="Times New Roman"/>
          <w:sz w:val="20"/>
          <w:szCs w:val="20"/>
          <w:spacing w:val="6"/>
        </w:rPr>
        <w:t>/</w:t>
      </w:r>
      <w:r>
        <w:rPr>
          <w:rFonts w:ascii="Times New Roman" w:hAnsi="Times New Roman" w:eastAsia="Times New Roman" w:cs="Times New Roman"/>
          <w:sz w:val="20"/>
          <w:szCs w:val="20"/>
        </w:rPr>
        <w:t>min</w:t>
      </w:r>
      <w:r>
        <w:rPr>
          <w:rFonts w:ascii="Times New Roman" w:hAnsi="Times New Roman" w:eastAsia="Times New Roman" w:cs="Times New Roman"/>
          <w:sz w:val="20"/>
          <w:szCs w:val="20"/>
          <w:spacing w:val="-23"/>
        </w:rPr>
        <w:t xml:space="preserve"> </w:t>
      </w:r>
      <w:r>
        <w:rPr>
          <w:rFonts w:ascii="SimSun" w:hAnsi="SimSun" w:eastAsia="SimSun" w:cs="SimSun"/>
          <w:sz w:val="20"/>
          <w:szCs w:val="20"/>
          <w:spacing w:val="6"/>
        </w:rPr>
        <w:t>，呼吸频率</w:t>
      </w:r>
      <w:r>
        <w:rPr>
          <w:rFonts w:ascii="Times New Roman" w:hAnsi="Times New Roman" w:eastAsia="Times New Roman" w:cs="Times New Roman"/>
          <w:sz w:val="20"/>
          <w:szCs w:val="20"/>
          <w:spacing w:val="6"/>
        </w:rPr>
        <w:t>12</w:t>
      </w:r>
      <w:r>
        <w:rPr>
          <w:rFonts w:ascii="Times New Roman" w:hAnsi="Times New Roman" w:eastAsia="Times New Roman" w:cs="Times New Roman"/>
          <w:sz w:val="20"/>
          <w:szCs w:val="20"/>
          <w:spacing w:val="9"/>
        </w:rPr>
        <w:t xml:space="preserve">  </w:t>
      </w:r>
      <w:r>
        <w:rPr>
          <w:rFonts w:ascii="SimSun" w:hAnsi="SimSun" w:eastAsia="SimSun" w:cs="SimSun"/>
          <w:sz w:val="20"/>
          <w:szCs w:val="20"/>
          <w:spacing w:val="6"/>
        </w:rPr>
        <w:t>次</w:t>
      </w:r>
      <w:r>
        <w:rPr>
          <w:rFonts w:ascii="Times New Roman" w:hAnsi="Times New Roman" w:eastAsia="Times New Roman" w:cs="Times New Roman"/>
          <w:sz w:val="20"/>
          <w:szCs w:val="20"/>
          <w:spacing w:val="6"/>
        </w:rPr>
        <w:t>/</w:t>
      </w:r>
      <w:r>
        <w:rPr>
          <w:rFonts w:ascii="Times New Roman" w:hAnsi="Times New Roman" w:eastAsia="Times New Roman" w:cs="Times New Roman"/>
          <w:sz w:val="20"/>
          <w:szCs w:val="20"/>
        </w:rPr>
        <w:t>min</w:t>
      </w:r>
      <w:r>
        <w:rPr>
          <w:rFonts w:ascii="SimSun" w:hAnsi="SimSun" w:eastAsia="SimSun" w:cs="SimSun"/>
          <w:sz w:val="20"/>
          <w:szCs w:val="20"/>
          <w:spacing w:val="6"/>
        </w:rPr>
        <w:t>～</w:t>
      </w:r>
      <w:r>
        <w:rPr>
          <w:rFonts w:ascii="Times New Roman" w:hAnsi="Times New Roman" w:eastAsia="Times New Roman" w:cs="Times New Roman"/>
          <w:sz w:val="20"/>
          <w:szCs w:val="20"/>
          <w:spacing w:val="6"/>
        </w:rPr>
        <w:t>18</w:t>
      </w:r>
      <w:r>
        <w:rPr>
          <w:rFonts w:ascii="Times New Roman" w:hAnsi="Times New Roman" w:eastAsia="Times New Roman" w:cs="Times New Roman"/>
          <w:sz w:val="20"/>
          <w:szCs w:val="20"/>
          <w:spacing w:val="9"/>
        </w:rPr>
        <w:t xml:space="preserve">  </w:t>
      </w:r>
      <w:r>
        <w:rPr>
          <w:rFonts w:ascii="SimSun" w:hAnsi="SimSun" w:eastAsia="SimSun" w:cs="SimSun"/>
          <w:sz w:val="20"/>
          <w:szCs w:val="20"/>
          <w:spacing w:val="6"/>
        </w:rPr>
        <w:t>次</w:t>
      </w:r>
      <w:r>
        <w:rPr>
          <w:rFonts w:ascii="Times New Roman" w:hAnsi="Times New Roman" w:eastAsia="Times New Roman" w:cs="Times New Roman"/>
          <w:sz w:val="20"/>
          <w:szCs w:val="20"/>
          <w:spacing w:val="5"/>
        </w:rPr>
        <w:t>/</w:t>
      </w:r>
      <w:r>
        <w:rPr>
          <w:rFonts w:ascii="Times New Roman" w:hAnsi="Times New Roman" w:eastAsia="Times New Roman" w:cs="Times New Roman"/>
          <w:sz w:val="20"/>
          <w:szCs w:val="20"/>
        </w:rPr>
        <w:t>min</w:t>
      </w:r>
      <w:r>
        <w:rPr>
          <w:rFonts w:ascii="SimSun" w:hAnsi="SimSun" w:eastAsia="SimSun" w:cs="SimSun"/>
          <w:sz w:val="20"/>
          <w:szCs w:val="20"/>
          <w:spacing w:val="5"/>
        </w:rPr>
        <w:t>；</w:t>
      </w:r>
    </w:p>
    <w:p>
      <w:pPr>
        <w:ind w:left="425"/>
        <w:spacing w:before="65" w:line="228" w:lineRule="auto"/>
        <w:rPr>
          <w:rFonts w:ascii="SimSun" w:hAnsi="SimSun" w:eastAsia="SimSun" w:cs="SimSun"/>
          <w:sz w:val="20"/>
          <w:szCs w:val="20"/>
        </w:rPr>
      </w:pPr>
      <w:r>
        <w:rPr>
          <w:rFonts w:ascii="SimSun" w:hAnsi="SimSun" w:eastAsia="SimSun" w:cs="SimSun"/>
          <w:sz w:val="20"/>
          <w:szCs w:val="20"/>
          <w:spacing w:val="6"/>
        </w:rPr>
        <w:t>d)  肺活量：男性≥</w:t>
      </w:r>
      <w:r>
        <w:rPr>
          <w:rFonts w:ascii="Times New Roman" w:hAnsi="Times New Roman" w:eastAsia="Times New Roman" w:cs="Times New Roman"/>
          <w:sz w:val="20"/>
          <w:szCs w:val="20"/>
          <w:spacing w:val="6"/>
        </w:rPr>
        <w:t>3500  </w:t>
      </w:r>
      <w:r>
        <w:rPr>
          <w:rFonts w:ascii="Times New Roman" w:hAnsi="Times New Roman" w:eastAsia="Times New Roman" w:cs="Times New Roman"/>
          <w:sz w:val="20"/>
          <w:szCs w:val="20"/>
        </w:rPr>
        <w:t>mL</w:t>
      </w:r>
      <w:r>
        <w:rPr>
          <w:rFonts w:ascii="Times New Roman" w:hAnsi="Times New Roman" w:eastAsia="Times New Roman" w:cs="Times New Roman"/>
          <w:sz w:val="20"/>
          <w:szCs w:val="20"/>
          <w:spacing w:val="-23"/>
        </w:rPr>
        <w:t xml:space="preserve"> </w:t>
      </w:r>
      <w:r>
        <w:rPr>
          <w:rFonts w:ascii="SimSun" w:hAnsi="SimSun" w:eastAsia="SimSun" w:cs="SimSun"/>
          <w:sz w:val="20"/>
          <w:szCs w:val="20"/>
          <w:spacing w:val="6"/>
        </w:rPr>
        <w:t>，女性≥</w:t>
      </w:r>
      <w:r>
        <w:rPr>
          <w:rFonts w:ascii="Times New Roman" w:hAnsi="Times New Roman" w:eastAsia="Times New Roman" w:cs="Times New Roman"/>
          <w:sz w:val="20"/>
          <w:szCs w:val="20"/>
          <w:spacing w:val="6"/>
        </w:rPr>
        <w:t>2500 </w:t>
      </w:r>
      <w:r>
        <w:rPr>
          <w:rFonts w:ascii="Times New Roman" w:hAnsi="Times New Roman" w:eastAsia="Times New Roman" w:cs="Times New Roman"/>
          <w:sz w:val="20"/>
          <w:szCs w:val="20"/>
        </w:rPr>
        <w:t>mL</w:t>
      </w:r>
      <w:r>
        <w:rPr>
          <w:rFonts w:ascii="SimSun" w:hAnsi="SimSun" w:eastAsia="SimSun" w:cs="SimSun"/>
          <w:sz w:val="20"/>
          <w:szCs w:val="20"/>
          <w:spacing w:val="6"/>
        </w:rPr>
        <w:t>；</w:t>
      </w:r>
    </w:p>
    <w:p>
      <w:pPr>
        <w:ind w:left="426"/>
        <w:spacing w:before="65" w:line="228" w:lineRule="auto"/>
        <w:rPr>
          <w:rFonts w:ascii="SimSun" w:hAnsi="SimSun" w:eastAsia="SimSun" w:cs="SimSun"/>
          <w:sz w:val="20"/>
          <w:szCs w:val="20"/>
        </w:rPr>
      </w:pPr>
      <w:r>
        <w:rPr>
          <w:rFonts w:ascii="SimSun" w:hAnsi="SimSun" w:eastAsia="SimSun" w:cs="SimSun"/>
          <w:sz w:val="20"/>
          <w:szCs w:val="20"/>
          <w:spacing w:val="6"/>
        </w:rPr>
        <w:t>e)  单眼裸视力不应低于</w:t>
      </w:r>
      <w:r>
        <w:rPr>
          <w:rFonts w:ascii="Times New Roman" w:hAnsi="Times New Roman" w:eastAsia="Times New Roman" w:cs="Times New Roman"/>
          <w:sz w:val="20"/>
          <w:szCs w:val="20"/>
          <w:spacing w:val="6"/>
        </w:rPr>
        <w:t>4.8</w:t>
      </w:r>
      <w:r>
        <w:rPr>
          <w:rFonts w:ascii="SimSun" w:hAnsi="SimSun" w:eastAsia="SimSun" w:cs="SimSun"/>
          <w:sz w:val="20"/>
          <w:szCs w:val="20"/>
          <w:spacing w:val="6"/>
        </w:rPr>
        <w:t>（</w:t>
      </w:r>
      <w:r>
        <w:rPr>
          <w:rFonts w:ascii="Times New Roman" w:hAnsi="Times New Roman" w:eastAsia="Times New Roman" w:cs="Times New Roman"/>
          <w:sz w:val="20"/>
          <w:szCs w:val="20"/>
          <w:spacing w:val="6"/>
        </w:rPr>
        <w:t>0.6</w:t>
      </w:r>
      <w:r>
        <w:rPr>
          <w:rFonts w:ascii="SimSun" w:hAnsi="SimSun" w:eastAsia="SimSun" w:cs="SimSun"/>
          <w:sz w:val="20"/>
          <w:szCs w:val="20"/>
          <w:spacing w:val="5"/>
        </w:rPr>
        <w:t>）。</w:t>
      </w:r>
    </w:p>
    <w:p>
      <w:pPr>
        <w:ind w:left="143"/>
        <w:spacing w:before="65" w:line="231" w:lineRule="auto"/>
        <w:outlineLvl w:val="4"/>
        <w:rPr>
          <w:rFonts w:ascii="SimSun" w:hAnsi="SimSun" w:eastAsia="SimSun" w:cs="SimSun"/>
          <w:sz w:val="20"/>
          <w:szCs w:val="20"/>
        </w:rPr>
      </w:pPr>
      <w:r>
        <w:rPr>
          <w:rFonts w:ascii="SimHei" w:hAnsi="SimHei" w:eastAsia="SimHei" w:cs="SimHei"/>
          <w:sz w:val="20"/>
          <w:szCs w:val="20"/>
          <w:spacing w:val="5"/>
        </w:rPr>
        <w:t>7.4.1.2</w:t>
      </w:r>
      <w:r>
        <w:rPr>
          <w:rFonts w:ascii="SimHei" w:hAnsi="SimHei" w:eastAsia="SimHei" w:cs="SimHei"/>
          <w:sz w:val="20"/>
          <w:szCs w:val="20"/>
          <w:spacing w:val="5"/>
        </w:rPr>
        <w:t xml:space="preserve">  </w:t>
      </w:r>
      <w:r>
        <w:rPr>
          <w:rFonts w:ascii="SimSun" w:hAnsi="SimSun" w:eastAsia="SimSun" w:cs="SimSun"/>
          <w:sz w:val="20"/>
          <w:szCs w:val="20"/>
          <w:spacing w:val="5"/>
        </w:rPr>
        <w:t>职业禁忌证：</w:t>
      </w:r>
    </w:p>
    <w:p>
      <w:pPr>
        <w:ind w:left="842" w:right="9" w:hanging="420"/>
        <w:spacing w:before="62" w:line="288" w:lineRule="auto"/>
        <w:rPr>
          <w:rFonts w:ascii="SimSun" w:hAnsi="SimSun" w:eastAsia="SimSun" w:cs="SimSun"/>
          <w:sz w:val="20"/>
          <w:szCs w:val="20"/>
        </w:rPr>
      </w:pPr>
      <w:r>
        <w:rPr>
          <w:rFonts w:ascii="SimSun" w:hAnsi="SimSun" w:eastAsia="SimSun" w:cs="SimSun"/>
          <w:sz w:val="20"/>
          <w:szCs w:val="20"/>
          <w:spacing w:val="9"/>
        </w:rPr>
        <w:t>a)  慢性器质性心脏病（风湿性心脏病、心肌病、</w:t>
      </w:r>
      <w:r>
        <w:rPr>
          <w:rFonts w:ascii="SimSun" w:hAnsi="SimSun" w:eastAsia="SimSun" w:cs="SimSun"/>
          <w:sz w:val="20"/>
          <w:szCs w:val="20"/>
          <w:spacing w:val="8"/>
        </w:rPr>
        <w:t>冠心病、先天性心脏病等）、病理性心律失常、</w:t>
      </w:r>
      <w:r>
        <w:rPr>
          <w:rFonts w:ascii="SimSun" w:hAnsi="SimSun" w:eastAsia="SimSun" w:cs="SimSun"/>
          <w:sz w:val="20"/>
          <w:szCs w:val="20"/>
          <w:spacing w:val="8"/>
        </w:rPr>
        <w:t>直立性低血压、周围血管病；</w:t>
      </w:r>
    </w:p>
    <w:p>
      <w:pPr>
        <w:ind w:left="418"/>
        <w:spacing w:line="227" w:lineRule="auto"/>
        <w:rPr>
          <w:rFonts w:ascii="SimSun" w:hAnsi="SimSun" w:eastAsia="SimSun" w:cs="SimSun"/>
          <w:sz w:val="20"/>
          <w:szCs w:val="20"/>
        </w:rPr>
      </w:pPr>
      <w:r>
        <w:rPr>
          <w:rFonts w:ascii="SimSun" w:hAnsi="SimSun" w:eastAsia="SimSun" w:cs="SimSun"/>
          <w:sz w:val="20"/>
          <w:szCs w:val="20"/>
          <w:spacing w:val="7"/>
        </w:rPr>
        <w:t>b)  慢性支气管炎、支气管哮喘、肺结核、结核性胸膜炎、</w:t>
      </w:r>
      <w:r>
        <w:rPr>
          <w:rFonts w:ascii="SimSun" w:hAnsi="SimSun" w:eastAsia="SimSun" w:cs="SimSun"/>
          <w:sz w:val="20"/>
          <w:szCs w:val="20"/>
          <w:spacing w:val="-35"/>
        </w:rPr>
        <w:t xml:space="preserve"> </w:t>
      </w:r>
      <w:r>
        <w:rPr>
          <w:rFonts w:ascii="SimSun" w:hAnsi="SimSun" w:eastAsia="SimSun" w:cs="SimSun"/>
          <w:sz w:val="20"/>
          <w:szCs w:val="20"/>
          <w:spacing w:val="7"/>
        </w:rPr>
        <w:t>自发性气胸；</w:t>
      </w:r>
    </w:p>
    <w:p>
      <w:pPr>
        <w:ind w:left="840" w:right="70" w:hanging="415"/>
        <w:spacing w:before="66" w:line="288" w:lineRule="auto"/>
        <w:rPr>
          <w:rFonts w:ascii="SimSun" w:hAnsi="SimSun" w:eastAsia="SimSun" w:cs="SimSun"/>
          <w:sz w:val="20"/>
          <w:szCs w:val="20"/>
        </w:rPr>
      </w:pPr>
      <w:r>
        <w:rPr>
          <w:rFonts w:ascii="SimSun" w:hAnsi="SimSun" w:eastAsia="SimSun" w:cs="SimSun"/>
          <w:sz w:val="20"/>
          <w:szCs w:val="20"/>
          <w:spacing w:val="7"/>
        </w:rPr>
        <w:t>c)  食道、胃、十二指肠、肝、胆、脾、胰疾病、慢性细菌性痢疾、慢性肠炎、内脏下垂、腹部包</w:t>
      </w:r>
      <w:r>
        <w:rPr>
          <w:rFonts w:ascii="SimSun" w:hAnsi="SimSun" w:eastAsia="SimSun" w:cs="SimSun"/>
          <w:sz w:val="20"/>
          <w:szCs w:val="20"/>
          <w:spacing w:val="8"/>
        </w:rPr>
        <w:t>块；消化系统结石、泌尿系统结石；</w:t>
      </w:r>
    </w:p>
    <w:p>
      <w:pPr>
        <w:ind w:left="425"/>
        <w:spacing w:before="1" w:line="227" w:lineRule="auto"/>
        <w:rPr>
          <w:rFonts w:ascii="SimSun" w:hAnsi="SimSun" w:eastAsia="SimSun" w:cs="SimSun"/>
          <w:sz w:val="20"/>
          <w:szCs w:val="20"/>
        </w:rPr>
      </w:pPr>
      <w:r>
        <w:rPr>
          <w:rFonts w:ascii="SimSun" w:hAnsi="SimSun" w:eastAsia="SimSun" w:cs="SimSun"/>
          <w:sz w:val="20"/>
          <w:szCs w:val="20"/>
          <w:spacing w:val="5"/>
        </w:rPr>
        <w:t>d)  泌尿、血液、</w:t>
      </w:r>
      <w:r>
        <w:rPr>
          <w:rFonts w:ascii="SimSun" w:hAnsi="SimSun" w:eastAsia="SimSun" w:cs="SimSun"/>
          <w:sz w:val="20"/>
          <w:szCs w:val="20"/>
          <w:spacing w:val="-41"/>
        </w:rPr>
        <w:t xml:space="preserve"> </w:t>
      </w:r>
      <w:r>
        <w:rPr>
          <w:rFonts w:ascii="SimSun" w:hAnsi="SimSun" w:eastAsia="SimSun" w:cs="SimSun"/>
          <w:sz w:val="20"/>
          <w:szCs w:val="20"/>
          <w:spacing w:val="5"/>
        </w:rPr>
        <w:t>内分泌及代谢系统疾病；</w:t>
      </w:r>
    </w:p>
    <w:p>
      <w:pPr>
        <w:ind w:left="426"/>
        <w:spacing w:before="65" w:line="227" w:lineRule="auto"/>
        <w:rPr>
          <w:rFonts w:ascii="SimSun" w:hAnsi="SimSun" w:eastAsia="SimSun" w:cs="SimSun"/>
          <w:sz w:val="20"/>
          <w:szCs w:val="20"/>
        </w:rPr>
      </w:pPr>
      <w:r>
        <w:rPr>
          <w:rFonts w:ascii="SimSun" w:hAnsi="SimSun" w:eastAsia="SimSun" w:cs="SimSun"/>
          <w:sz w:val="20"/>
          <w:szCs w:val="20"/>
          <w:spacing w:val="7"/>
        </w:rPr>
        <w:t>e)  结缔组织疾病，酒精、食物过敏；</w:t>
      </w:r>
    </w:p>
    <w:p>
      <w:pPr>
        <w:ind w:left="424"/>
        <w:spacing w:before="66" w:line="227" w:lineRule="auto"/>
        <w:rPr>
          <w:rFonts w:ascii="SimSun" w:hAnsi="SimSun" w:eastAsia="SimSun" w:cs="SimSun"/>
          <w:sz w:val="20"/>
          <w:szCs w:val="20"/>
        </w:rPr>
      </w:pPr>
      <w:r>
        <w:rPr>
          <w:rFonts w:ascii="SimSun" w:hAnsi="SimSun" w:eastAsia="SimSun" w:cs="SimSun"/>
          <w:sz w:val="20"/>
          <w:szCs w:val="20"/>
          <w:spacing w:val="9"/>
        </w:rPr>
        <w:t>f)  中枢神经系统及周围神经系统疾病、癫痫、精神病、晕厥史、梅尼埃病、神经症和癔</w:t>
      </w:r>
      <w:r>
        <w:rPr>
          <w:rFonts w:ascii="SimSun" w:hAnsi="SimSun" w:eastAsia="SimSun" w:cs="SimSun"/>
          <w:sz w:val="20"/>
          <w:szCs w:val="20"/>
          <w:spacing w:val="8"/>
        </w:rPr>
        <w:t>病；</w:t>
      </w:r>
    </w:p>
    <w:p>
      <w:pPr>
        <w:ind w:left="845" w:right="70" w:hanging="421"/>
        <w:spacing w:before="66" w:line="288" w:lineRule="auto"/>
        <w:rPr>
          <w:rFonts w:ascii="SimSun" w:hAnsi="SimSun" w:eastAsia="SimSun" w:cs="SimSun"/>
          <w:sz w:val="20"/>
          <w:szCs w:val="20"/>
        </w:rPr>
      </w:pPr>
      <w:r>
        <w:rPr>
          <w:rFonts w:ascii="SimSun" w:hAnsi="SimSun" w:eastAsia="SimSun" w:cs="SimSun"/>
          <w:sz w:val="20"/>
          <w:szCs w:val="20"/>
          <w:spacing w:val="9"/>
        </w:rPr>
        <w:t>g)  头部、颈部、胸部有严重畸形,影响潜水装具穿戴；脊椎疾病、损伤及进行性病变，脊椎活动</w:t>
      </w:r>
      <w:r>
        <w:rPr>
          <w:rFonts w:ascii="SimSun" w:hAnsi="SimSun" w:eastAsia="SimSun" w:cs="SimSun"/>
          <w:sz w:val="20"/>
          <w:szCs w:val="20"/>
          <w:spacing w:val="8"/>
        </w:rPr>
        <w:t>范围受限或明显形态异常，关节活动受限或疼痛；</w:t>
      </w:r>
    </w:p>
    <w:p>
      <w:pPr>
        <w:ind w:left="419"/>
        <w:spacing w:before="1" w:line="227" w:lineRule="auto"/>
        <w:rPr>
          <w:rFonts w:ascii="SimSun" w:hAnsi="SimSun" w:eastAsia="SimSun" w:cs="SimSun"/>
          <w:sz w:val="20"/>
          <w:szCs w:val="20"/>
        </w:rPr>
      </w:pPr>
      <w:r>
        <w:rPr>
          <w:rFonts w:ascii="SimSun" w:hAnsi="SimSun" w:eastAsia="SimSun" w:cs="SimSun"/>
          <w:sz w:val="20"/>
          <w:szCs w:val="20"/>
          <w:spacing w:val="8"/>
        </w:rPr>
        <w:t>h)  多发性囊肿，多发性脂肪瘤，大面积瘢痕或瘢痕体质；</w:t>
      </w:r>
    </w:p>
    <w:p>
      <w:pPr>
        <w:spacing w:before="65" w:line="228" w:lineRule="auto"/>
        <w:jc w:val="right"/>
        <w:rPr>
          <w:rFonts w:ascii="SimSun" w:hAnsi="SimSun" w:eastAsia="SimSun" w:cs="SimSun"/>
          <w:sz w:val="20"/>
          <w:szCs w:val="20"/>
        </w:rPr>
      </w:pPr>
      <w:r>
        <w:rPr>
          <w:rFonts w:ascii="SimSun" w:hAnsi="SimSun" w:eastAsia="SimSun" w:cs="SimSun"/>
          <w:sz w:val="20"/>
          <w:szCs w:val="20"/>
          <w:spacing w:val="6"/>
        </w:rPr>
        <w:t>i)  有颅脑、胸腔、腹腔手术史，阑尾炎术后未超过半年，腹股沟斜</w:t>
      </w:r>
      <w:r>
        <w:rPr>
          <w:rFonts w:ascii="SimSun" w:hAnsi="SimSun" w:eastAsia="SimSun" w:cs="SimSun"/>
          <w:sz w:val="20"/>
          <w:szCs w:val="20"/>
          <w:spacing w:val="5"/>
        </w:rPr>
        <w:t>疝和股疝修补术未超过1年者；</w:t>
      </w:r>
    </w:p>
    <w:p>
      <w:pPr>
        <w:ind w:left="429"/>
        <w:spacing w:before="65" w:line="223" w:lineRule="auto"/>
        <w:rPr>
          <w:rFonts w:ascii="SimSun" w:hAnsi="SimSun" w:eastAsia="SimSun" w:cs="SimSun"/>
          <w:sz w:val="20"/>
          <w:szCs w:val="20"/>
        </w:rPr>
      </w:pPr>
      <w:r>
        <w:rPr>
          <w:rFonts w:ascii="SimSun" w:hAnsi="SimSun" w:eastAsia="SimSun" w:cs="SimSun"/>
          <w:sz w:val="20"/>
          <w:szCs w:val="20"/>
          <w:spacing w:val="8"/>
        </w:rPr>
        <w:t>j)  脉管炎、动脉瘤、动静脉瘘，严重静脉</w:t>
      </w:r>
      <w:r>
        <w:rPr>
          <w:rFonts w:ascii="SimSun" w:hAnsi="SimSun" w:eastAsia="SimSun" w:cs="SimSun"/>
          <w:sz w:val="20"/>
          <w:szCs w:val="20"/>
          <w:spacing w:val="7"/>
        </w:rPr>
        <w:t>曲张；</w:t>
      </w:r>
    </w:p>
    <w:p>
      <w:pPr>
        <w:ind w:left="842" w:right="73" w:hanging="423"/>
        <w:spacing w:before="71" w:line="288" w:lineRule="auto"/>
        <w:rPr>
          <w:rFonts w:ascii="SimSun" w:hAnsi="SimSun" w:eastAsia="SimSun" w:cs="SimSun"/>
          <w:sz w:val="20"/>
          <w:szCs w:val="20"/>
        </w:rPr>
      </w:pPr>
      <w:r>
        <w:rPr>
          <w:rFonts w:ascii="SimSun" w:hAnsi="SimSun" w:eastAsia="SimSun" w:cs="SimSun"/>
          <w:sz w:val="20"/>
          <w:szCs w:val="20"/>
          <w:spacing w:val="7"/>
        </w:rPr>
        <w:t>k)  前列腺肥大、肾下垂、各类隐睾或结核性淋巴结炎；脱肛，肛瘘，陈旧性肛裂，混合性痔疮及</w:t>
      </w:r>
      <w:r>
        <w:rPr>
          <w:rFonts w:ascii="SimSun" w:hAnsi="SimSun" w:eastAsia="SimSun" w:cs="SimSun"/>
          <w:sz w:val="20"/>
          <w:szCs w:val="20"/>
          <w:spacing w:val="7"/>
        </w:rPr>
        <w:t>单纯性痔疮经常出血者；</w:t>
      </w:r>
    </w:p>
    <w:p>
      <w:pPr>
        <w:ind w:left="839" w:hanging="406"/>
        <w:spacing w:line="278" w:lineRule="auto"/>
        <w:rPr>
          <w:rFonts w:ascii="SimSun" w:hAnsi="SimSun" w:eastAsia="SimSun" w:cs="SimSun"/>
          <w:sz w:val="20"/>
          <w:szCs w:val="20"/>
        </w:rPr>
      </w:pPr>
      <w:r>
        <w:rPr>
          <w:rFonts w:ascii="SimSun" w:hAnsi="SimSun" w:eastAsia="SimSun" w:cs="SimSun"/>
          <w:sz w:val="20"/>
          <w:szCs w:val="20"/>
          <w:spacing w:val="7"/>
        </w:rPr>
        <w:t>l)  眼科：眼睑、睑缘、结膜、泪器疾病；眼球突出，眼球震颤、眼肌疾病；角膜、巩膜</w:t>
      </w:r>
      <w:r>
        <w:rPr>
          <w:rFonts w:ascii="SimSun" w:hAnsi="SimSun" w:eastAsia="SimSun" w:cs="SimSun"/>
          <w:sz w:val="20"/>
          <w:szCs w:val="20"/>
          <w:spacing w:val="6"/>
        </w:rPr>
        <w:t>、虹膜睫</w:t>
      </w:r>
      <w:r>
        <w:rPr>
          <w:rFonts w:ascii="SimSun" w:hAnsi="SimSun" w:eastAsia="SimSun" w:cs="SimSun"/>
          <w:sz w:val="20"/>
          <w:szCs w:val="20"/>
          <w:spacing w:val="7"/>
        </w:rPr>
        <w:t>状体疾病、瞳孔变形、运动障碍；晶状体、玻璃体、脉络膜、视网膜病变，眼底出血，视神经</w:t>
      </w:r>
      <w:r>
        <w:rPr>
          <w:rFonts w:ascii="SimSun" w:hAnsi="SimSun" w:eastAsia="SimSun" w:cs="SimSun"/>
          <w:sz w:val="20"/>
          <w:szCs w:val="20"/>
          <w:spacing w:val="4"/>
        </w:rPr>
        <w:t>疾病，青光眼；色弱，色盲，夜盲；准分子激光手术后存在感染、角膜穿通、医源性角膜散光、</w:t>
      </w:r>
      <w:r>
        <w:rPr>
          <w:rFonts w:ascii="SimSun" w:hAnsi="SimSun" w:eastAsia="SimSun" w:cs="SimSun"/>
          <w:sz w:val="20"/>
          <w:szCs w:val="20"/>
          <w:spacing w:val="9"/>
        </w:rPr>
        <w:t>继发性圆锥角膜、角膜瓣不规则、瓣游离、上皮植入、眩光等并发症；</w:t>
      </w:r>
    </w:p>
    <w:p>
      <w:pPr>
        <w:spacing w:line="278" w:lineRule="auto"/>
        <w:sectPr>
          <w:headerReference w:type="default" r:id="rId112"/>
          <w:footerReference w:type="default" r:id="rId120"/>
          <w:pgSz w:w="11906" w:h="16839"/>
          <w:pgMar w:top="1715" w:right="1063" w:bottom="1336" w:left="1424" w:header="1393" w:footer="1102" w:gutter="0"/>
        </w:sectPr>
        <w:rPr>
          <w:rFonts w:ascii="SimSun" w:hAnsi="SimSun" w:eastAsia="SimSun" w:cs="SimSun"/>
          <w:sz w:val="20"/>
          <w:szCs w:val="20"/>
        </w:rPr>
      </w:pPr>
    </w:p>
    <w:p>
      <w:pPr>
        <w:ind w:left="842" w:right="44" w:hanging="427"/>
        <w:spacing w:before="246" w:line="288" w:lineRule="auto"/>
        <w:rPr>
          <w:rFonts w:ascii="SimSun" w:hAnsi="SimSun" w:eastAsia="SimSun" w:cs="SimSun"/>
          <w:sz w:val="20"/>
          <w:szCs w:val="20"/>
        </w:rPr>
      </w:pPr>
      <w:r>
        <w:rPr>
          <w:rFonts w:ascii="SimSun" w:hAnsi="SimSun" w:eastAsia="SimSun" w:cs="SimSun"/>
          <w:sz w:val="20"/>
          <w:szCs w:val="20"/>
          <w:spacing w:val="7"/>
        </w:rPr>
        <w:t>m)  外耳畸形、耳前瘘管、外耳道狭窄、外耳道湿疹、耳霉菌病、外生骨疣；鼓膜穿孔、鼓膜粘连</w:t>
      </w:r>
      <w:r>
        <w:rPr>
          <w:rFonts w:ascii="SimSun" w:hAnsi="SimSun" w:eastAsia="SimSun" w:cs="SimSun"/>
          <w:sz w:val="20"/>
          <w:szCs w:val="20"/>
          <w:spacing w:val="7"/>
        </w:rPr>
        <w:t>或增厚、鼓膜内陷、鼓膜萎缩、中耳炎、鼓膜瘢痕或钙化超过四分之一，或不超过四分之一但</w:t>
      </w:r>
      <w:r>
        <w:rPr>
          <w:rFonts w:ascii="SimSun" w:hAnsi="SimSun" w:eastAsia="SimSun" w:cs="SimSun"/>
          <w:sz w:val="20"/>
          <w:szCs w:val="20"/>
          <w:spacing w:val="7"/>
        </w:rPr>
        <w:t>鼓膜活动性差；严重眩晕病；鼻窦囊肿、过敏性鼻炎、肥厚性鼻炎、萎缩性鼻炎、鼻窦炎、鼻</w:t>
      </w:r>
      <w:r>
        <w:rPr>
          <w:rFonts w:ascii="SimSun" w:hAnsi="SimSun" w:eastAsia="SimSun" w:cs="SimSun"/>
          <w:sz w:val="20"/>
          <w:szCs w:val="20"/>
          <w:spacing w:val="7"/>
        </w:rPr>
        <w:t>息肉、重度鼻中隔偏曲、鼻中隔穿孔、嗅觉障碍、反复鼻阻塞等影响鼻功能的疾病；严重的慢</w:t>
      </w:r>
      <w:r>
        <w:rPr>
          <w:rFonts w:ascii="SimSun" w:hAnsi="SimSun" w:eastAsia="SimSun" w:cs="SimSun"/>
          <w:sz w:val="20"/>
          <w:szCs w:val="20"/>
          <w:spacing w:val="9"/>
        </w:rPr>
        <w:t>性咽炎和慢性喉炎、慢性扁桃体炎；咽鼓管功能异常；</w:t>
      </w:r>
    </w:p>
    <w:p>
      <w:pPr>
        <w:ind w:left="839" w:right="44" w:hanging="420"/>
        <w:spacing w:before="3" w:line="287" w:lineRule="auto"/>
        <w:rPr>
          <w:rFonts w:ascii="SimSun" w:hAnsi="SimSun" w:eastAsia="SimSun" w:cs="SimSun"/>
          <w:sz w:val="20"/>
          <w:szCs w:val="20"/>
        </w:rPr>
      </w:pPr>
      <w:r>
        <w:rPr>
          <w:rFonts w:ascii="SimSun" w:hAnsi="SimSun" w:eastAsia="SimSun" w:cs="SimSun"/>
          <w:sz w:val="20"/>
          <w:szCs w:val="20"/>
          <w:spacing w:val="7"/>
        </w:rPr>
        <w:t>n)  口腔科：颞颌关节炎、颞颌关节功能紊乱、习惯性脱位；严重的慢性牙龈炎、牙周病、根尖周</w:t>
      </w:r>
      <w:r>
        <w:rPr>
          <w:rFonts w:ascii="SimSun" w:hAnsi="SimSun" w:eastAsia="SimSun" w:cs="SimSun"/>
          <w:sz w:val="20"/>
          <w:szCs w:val="20"/>
          <w:spacing w:val="7"/>
        </w:rPr>
        <w:t>病；牙咬合畸形；复发性口腔溃疡、口腔软组织慢性感染或其他慢性疾病、口腔肿瘤；牙缺失</w:t>
      </w:r>
      <w:r>
        <w:rPr>
          <w:rFonts w:ascii="SimSun" w:hAnsi="SimSun" w:eastAsia="SimSun" w:cs="SimSun"/>
          <w:sz w:val="20"/>
          <w:szCs w:val="20"/>
          <w:spacing w:val="9"/>
        </w:rPr>
        <w:t>一处或多部位,且多于三颗、固定义齿修复后功能障碍；</w:t>
      </w:r>
    </w:p>
    <w:p>
      <w:pPr>
        <w:ind w:left="839" w:right="44" w:hanging="416"/>
        <w:spacing w:line="288" w:lineRule="auto"/>
        <w:rPr>
          <w:rFonts w:ascii="SimSun" w:hAnsi="SimSun" w:eastAsia="SimSun" w:cs="SimSun"/>
          <w:sz w:val="20"/>
          <w:szCs w:val="20"/>
        </w:rPr>
      </w:pPr>
      <w:r>
        <w:rPr>
          <w:rFonts w:ascii="SimSun" w:hAnsi="SimSun" w:eastAsia="SimSun" w:cs="SimSun"/>
          <w:sz w:val="20"/>
          <w:szCs w:val="20"/>
          <w:spacing w:val="7"/>
        </w:rPr>
        <w:t>o)  腋臭、头癣、泛发性体癣、疥疮、慢性湿疹、神经性皮炎、白癜风、银屑病；手足部习惯性冻</w:t>
      </w:r>
      <w:r>
        <w:rPr>
          <w:rFonts w:ascii="SimSun" w:hAnsi="SimSun" w:eastAsia="SimSun" w:cs="SimSun"/>
          <w:sz w:val="20"/>
          <w:szCs w:val="20"/>
          <w:spacing w:val="7"/>
        </w:rPr>
        <w:t>疮；淋病、梅毒、软下疳、性病淋巴肉芽肿、非淋球菌性尿道炎、尖锐湿疣、生殖器疱疹、艾</w:t>
      </w:r>
      <w:r>
        <w:rPr>
          <w:rFonts w:ascii="SimSun" w:hAnsi="SimSun" w:eastAsia="SimSun" w:cs="SimSun"/>
          <w:sz w:val="20"/>
          <w:szCs w:val="20"/>
          <w:spacing w:val="8"/>
        </w:rPr>
        <w:t>滋病及艾滋病病毒携带者；</w:t>
      </w:r>
    </w:p>
    <w:p>
      <w:pPr>
        <w:ind w:left="845" w:right="47" w:hanging="426"/>
        <w:spacing w:before="2" w:line="287" w:lineRule="auto"/>
        <w:rPr>
          <w:rFonts w:ascii="SimSun" w:hAnsi="SimSun" w:eastAsia="SimSun" w:cs="SimSun"/>
          <w:sz w:val="20"/>
          <w:szCs w:val="20"/>
        </w:rPr>
      </w:pPr>
      <w:r>
        <w:rPr>
          <w:rFonts w:ascii="SimSun" w:hAnsi="SimSun" w:eastAsia="SimSun" w:cs="SimSun"/>
          <w:sz w:val="20"/>
          <w:szCs w:val="20"/>
          <w:spacing w:val="7"/>
        </w:rPr>
        <w:t>p)  妇科（女性</w:t>
      </w:r>
      <w:r>
        <w:rPr>
          <w:rFonts w:ascii="SimSun" w:hAnsi="SimSun" w:eastAsia="SimSun" w:cs="SimSun"/>
          <w:sz w:val="20"/>
          <w:szCs w:val="20"/>
          <w:spacing w:val="11"/>
        </w:rPr>
        <w:t>）：</w:t>
      </w:r>
      <w:r>
        <w:rPr>
          <w:rFonts w:ascii="SimSun" w:hAnsi="SimSun" w:eastAsia="SimSun" w:cs="SimSun"/>
          <w:sz w:val="20"/>
          <w:szCs w:val="20"/>
          <w:spacing w:val="7"/>
        </w:rPr>
        <w:t>外生殖器发育异常、功能性子宫出血、生殖器官结核、肿块、肿瘤、慢性盆腔</w:t>
      </w:r>
      <w:r>
        <w:rPr>
          <w:rFonts w:ascii="SimSun" w:hAnsi="SimSun" w:eastAsia="SimSun" w:cs="SimSun"/>
          <w:sz w:val="20"/>
          <w:szCs w:val="20"/>
          <w:spacing w:val="8"/>
        </w:rPr>
        <w:t>炎、子宫内膜异位症,子宫腺肌病、严重痛经、怀孕；</w:t>
      </w:r>
    </w:p>
    <w:p>
      <w:pPr>
        <w:ind w:left="424"/>
        <w:spacing w:line="222" w:lineRule="auto"/>
        <w:rPr>
          <w:rFonts w:ascii="SimSun" w:hAnsi="SimSun" w:eastAsia="SimSun" w:cs="SimSun"/>
          <w:sz w:val="20"/>
          <w:szCs w:val="20"/>
        </w:rPr>
      </w:pPr>
      <w:r>
        <w:rPr>
          <w:rFonts w:ascii="SimSun" w:hAnsi="SimSun" w:eastAsia="SimSun" w:cs="SimSun"/>
          <w:sz w:val="20"/>
          <w:szCs w:val="20"/>
          <w:spacing w:val="8"/>
        </w:rPr>
        <w:t>q)  纯音听阈测试：35岁及以下者任一耳</w:t>
      </w:r>
      <w:r>
        <w:rPr>
          <w:rFonts w:ascii="Times New Roman" w:hAnsi="Times New Roman" w:eastAsia="Times New Roman" w:cs="Times New Roman"/>
          <w:sz w:val="20"/>
          <w:szCs w:val="20"/>
          <w:spacing w:val="8"/>
        </w:rPr>
        <w:t>500 </w:t>
      </w:r>
      <w:r>
        <w:rPr>
          <w:rFonts w:ascii="Times New Roman" w:hAnsi="Times New Roman" w:eastAsia="Times New Roman" w:cs="Times New Roman"/>
          <w:sz w:val="20"/>
          <w:szCs w:val="20"/>
        </w:rPr>
        <w:t>Hz</w:t>
      </w:r>
      <w:r>
        <w:rPr>
          <w:rFonts w:ascii="Times New Roman" w:hAnsi="Times New Roman" w:eastAsia="Times New Roman" w:cs="Times New Roman"/>
          <w:sz w:val="20"/>
          <w:szCs w:val="20"/>
          <w:spacing w:val="-24"/>
        </w:rPr>
        <w:t xml:space="preserve"> </w:t>
      </w:r>
      <w:r>
        <w:rPr>
          <w:rFonts w:ascii="SimSun" w:hAnsi="SimSun" w:eastAsia="SimSun" w:cs="SimSun"/>
          <w:sz w:val="20"/>
          <w:szCs w:val="20"/>
          <w:spacing w:val="8"/>
        </w:rPr>
        <w:t>、</w:t>
      </w:r>
      <w:r>
        <w:rPr>
          <w:rFonts w:ascii="Times New Roman" w:hAnsi="Times New Roman" w:eastAsia="Times New Roman" w:cs="Times New Roman"/>
          <w:sz w:val="20"/>
          <w:szCs w:val="20"/>
          <w:spacing w:val="8"/>
        </w:rPr>
        <w:t>1000 </w:t>
      </w:r>
      <w:r>
        <w:rPr>
          <w:rFonts w:ascii="Times New Roman" w:hAnsi="Times New Roman" w:eastAsia="Times New Roman" w:cs="Times New Roman"/>
          <w:sz w:val="20"/>
          <w:szCs w:val="20"/>
        </w:rPr>
        <w:t>Hz</w:t>
      </w:r>
      <w:r>
        <w:rPr>
          <w:rFonts w:ascii="Times New Roman" w:hAnsi="Times New Roman" w:eastAsia="Times New Roman" w:cs="Times New Roman"/>
          <w:sz w:val="20"/>
          <w:szCs w:val="20"/>
          <w:spacing w:val="-24"/>
        </w:rPr>
        <w:t xml:space="preserve"> </w:t>
      </w:r>
      <w:r>
        <w:rPr>
          <w:rFonts w:ascii="SimSun" w:hAnsi="SimSun" w:eastAsia="SimSun" w:cs="SimSun"/>
          <w:sz w:val="20"/>
          <w:szCs w:val="20"/>
          <w:spacing w:val="8"/>
        </w:rPr>
        <w:t>、</w:t>
      </w:r>
      <w:r>
        <w:rPr>
          <w:rFonts w:ascii="Times New Roman" w:hAnsi="Times New Roman" w:eastAsia="Times New Roman" w:cs="Times New Roman"/>
          <w:sz w:val="20"/>
          <w:szCs w:val="20"/>
          <w:spacing w:val="8"/>
        </w:rPr>
        <w:t>2000 </w:t>
      </w:r>
      <w:r>
        <w:rPr>
          <w:rFonts w:ascii="Times New Roman" w:hAnsi="Times New Roman" w:eastAsia="Times New Roman" w:cs="Times New Roman"/>
          <w:sz w:val="20"/>
          <w:szCs w:val="20"/>
        </w:rPr>
        <w:t>Hz</w:t>
      </w:r>
      <w:r>
        <w:rPr>
          <w:rFonts w:ascii="Times New Roman" w:hAnsi="Times New Roman" w:eastAsia="Times New Roman" w:cs="Times New Roman"/>
          <w:sz w:val="20"/>
          <w:szCs w:val="20"/>
          <w:spacing w:val="-24"/>
        </w:rPr>
        <w:t xml:space="preserve"> </w:t>
      </w:r>
      <w:r>
        <w:rPr>
          <w:rFonts w:ascii="SimSun" w:hAnsi="SimSun" w:eastAsia="SimSun" w:cs="SimSun"/>
          <w:sz w:val="20"/>
          <w:szCs w:val="20"/>
          <w:spacing w:val="8"/>
        </w:rPr>
        <w:t>、</w:t>
      </w:r>
      <w:r>
        <w:rPr>
          <w:rFonts w:ascii="Times New Roman" w:hAnsi="Times New Roman" w:eastAsia="Times New Roman" w:cs="Times New Roman"/>
          <w:sz w:val="20"/>
          <w:szCs w:val="20"/>
          <w:spacing w:val="8"/>
        </w:rPr>
        <w:t>4000 </w:t>
      </w:r>
      <w:r>
        <w:rPr>
          <w:rFonts w:ascii="Times New Roman" w:hAnsi="Times New Roman" w:eastAsia="Times New Roman" w:cs="Times New Roman"/>
          <w:sz w:val="20"/>
          <w:szCs w:val="20"/>
        </w:rPr>
        <w:t>Hz</w:t>
      </w:r>
      <w:r>
        <w:rPr>
          <w:rFonts w:ascii="SimSun" w:hAnsi="SimSun" w:eastAsia="SimSun" w:cs="SimSun"/>
          <w:sz w:val="20"/>
          <w:szCs w:val="20"/>
          <w:spacing w:val="8"/>
        </w:rPr>
        <w:t>听力损失不应超过</w:t>
      </w:r>
    </w:p>
    <w:p>
      <w:pPr>
        <w:ind w:left="841" w:right="47"/>
        <w:spacing w:before="70" w:line="288" w:lineRule="auto"/>
        <w:rPr>
          <w:rFonts w:ascii="SimSun" w:hAnsi="SimSun" w:eastAsia="SimSun" w:cs="SimSun"/>
          <w:sz w:val="20"/>
          <w:szCs w:val="20"/>
        </w:rPr>
      </w:pPr>
      <w:r>
        <w:rPr>
          <w:rFonts w:ascii="Times New Roman" w:hAnsi="Times New Roman" w:eastAsia="Times New Roman" w:cs="Times New Roman"/>
          <w:sz w:val="20"/>
          <w:szCs w:val="20"/>
          <w:spacing w:val="5"/>
        </w:rPr>
        <w:t>30 </w:t>
      </w:r>
      <w:r>
        <w:rPr>
          <w:rFonts w:ascii="Times New Roman" w:hAnsi="Times New Roman" w:eastAsia="Times New Roman" w:cs="Times New Roman"/>
          <w:sz w:val="20"/>
          <w:szCs w:val="20"/>
        </w:rPr>
        <w:t>dB</w:t>
      </w:r>
      <w:r>
        <w:rPr>
          <w:rFonts w:ascii="Times New Roman" w:hAnsi="Times New Roman" w:eastAsia="Times New Roman" w:cs="Times New Roman"/>
          <w:sz w:val="20"/>
          <w:szCs w:val="20"/>
          <w:spacing w:val="-18"/>
        </w:rPr>
        <w:t xml:space="preserve"> </w:t>
      </w:r>
      <w:r>
        <w:rPr>
          <w:rFonts w:ascii="SimSun" w:hAnsi="SimSun" w:eastAsia="SimSun" w:cs="SimSun"/>
          <w:sz w:val="20"/>
          <w:szCs w:val="20"/>
          <w:spacing w:val="5"/>
        </w:rPr>
        <w:t>，</w:t>
      </w:r>
      <w:r>
        <w:rPr>
          <w:rFonts w:ascii="Times New Roman" w:hAnsi="Times New Roman" w:eastAsia="Times New Roman" w:cs="Times New Roman"/>
          <w:sz w:val="20"/>
          <w:szCs w:val="20"/>
          <w:spacing w:val="5"/>
        </w:rPr>
        <w:t>36</w:t>
      </w:r>
      <w:r>
        <w:rPr>
          <w:rFonts w:ascii="SimSun" w:hAnsi="SimSun" w:eastAsia="SimSun" w:cs="SimSun"/>
          <w:sz w:val="20"/>
          <w:szCs w:val="20"/>
          <w:spacing w:val="5"/>
        </w:rPr>
        <w:t>岁及以上者任一耳</w:t>
      </w:r>
      <w:r>
        <w:rPr>
          <w:rFonts w:ascii="Times New Roman" w:hAnsi="Times New Roman" w:eastAsia="Times New Roman" w:cs="Times New Roman"/>
          <w:sz w:val="20"/>
          <w:szCs w:val="20"/>
          <w:spacing w:val="5"/>
        </w:rPr>
        <w:t>500 </w:t>
      </w:r>
      <w:r>
        <w:rPr>
          <w:rFonts w:ascii="Times New Roman" w:hAnsi="Times New Roman" w:eastAsia="Times New Roman" w:cs="Times New Roman"/>
          <w:sz w:val="20"/>
          <w:szCs w:val="20"/>
        </w:rPr>
        <w:t>Hz</w:t>
      </w:r>
      <w:r>
        <w:rPr>
          <w:rFonts w:ascii="Times New Roman" w:hAnsi="Times New Roman" w:eastAsia="Times New Roman" w:cs="Times New Roman"/>
          <w:sz w:val="20"/>
          <w:szCs w:val="20"/>
          <w:spacing w:val="-26"/>
        </w:rPr>
        <w:t xml:space="preserve"> </w:t>
      </w:r>
      <w:r>
        <w:rPr>
          <w:rFonts w:ascii="SimSun" w:hAnsi="SimSun" w:eastAsia="SimSun" w:cs="SimSun"/>
          <w:sz w:val="20"/>
          <w:szCs w:val="20"/>
          <w:spacing w:val="5"/>
        </w:rPr>
        <w:t>、</w:t>
      </w:r>
      <w:r>
        <w:rPr>
          <w:rFonts w:ascii="Times New Roman" w:hAnsi="Times New Roman" w:eastAsia="Times New Roman" w:cs="Times New Roman"/>
          <w:sz w:val="20"/>
          <w:szCs w:val="20"/>
          <w:spacing w:val="5"/>
        </w:rPr>
        <w:t>1000 </w:t>
      </w:r>
      <w:r>
        <w:rPr>
          <w:rFonts w:ascii="Times New Roman" w:hAnsi="Times New Roman" w:eastAsia="Times New Roman" w:cs="Times New Roman"/>
          <w:sz w:val="20"/>
          <w:szCs w:val="20"/>
        </w:rPr>
        <w:t>Hz</w:t>
      </w:r>
      <w:r>
        <w:rPr>
          <w:rFonts w:ascii="SimSun" w:hAnsi="SimSun" w:eastAsia="SimSun" w:cs="SimSun"/>
          <w:sz w:val="20"/>
          <w:szCs w:val="20"/>
          <w:spacing w:val="5"/>
        </w:rPr>
        <w:t>、</w:t>
      </w:r>
      <w:r>
        <w:rPr>
          <w:rFonts w:ascii="Times New Roman" w:hAnsi="Times New Roman" w:eastAsia="Times New Roman" w:cs="Times New Roman"/>
          <w:sz w:val="20"/>
          <w:szCs w:val="20"/>
          <w:spacing w:val="5"/>
        </w:rPr>
        <w:t>2000 </w:t>
      </w:r>
      <w:r>
        <w:rPr>
          <w:rFonts w:ascii="Times New Roman" w:hAnsi="Times New Roman" w:eastAsia="Times New Roman" w:cs="Times New Roman"/>
          <w:sz w:val="20"/>
          <w:szCs w:val="20"/>
        </w:rPr>
        <w:t>Hz</w:t>
      </w:r>
      <w:r>
        <w:rPr>
          <w:rFonts w:ascii="SimSun" w:hAnsi="SimSun" w:eastAsia="SimSun" w:cs="SimSun"/>
          <w:sz w:val="20"/>
          <w:szCs w:val="20"/>
          <w:spacing w:val="5"/>
        </w:rPr>
        <w:t>听力损失不应超过</w:t>
      </w:r>
      <w:r>
        <w:rPr>
          <w:rFonts w:ascii="Times New Roman" w:hAnsi="Times New Roman" w:eastAsia="Times New Roman" w:cs="Times New Roman"/>
          <w:sz w:val="20"/>
          <w:szCs w:val="20"/>
          <w:spacing w:val="5"/>
        </w:rPr>
        <w:t>30 </w:t>
      </w:r>
      <w:r>
        <w:rPr>
          <w:rFonts w:ascii="Times New Roman" w:hAnsi="Times New Roman" w:eastAsia="Times New Roman" w:cs="Times New Roman"/>
          <w:sz w:val="20"/>
          <w:szCs w:val="20"/>
        </w:rPr>
        <w:t>dB</w:t>
      </w:r>
      <w:r>
        <w:rPr>
          <w:rFonts w:ascii="SimSun" w:hAnsi="SimSun" w:eastAsia="SimSun" w:cs="SimSun"/>
          <w:sz w:val="20"/>
          <w:szCs w:val="20"/>
          <w:spacing w:val="5"/>
        </w:rPr>
        <w:t>，</w:t>
      </w:r>
      <w:r>
        <w:rPr>
          <w:rFonts w:ascii="Times New Roman" w:hAnsi="Times New Roman" w:eastAsia="Times New Roman" w:cs="Times New Roman"/>
          <w:sz w:val="20"/>
          <w:szCs w:val="20"/>
          <w:spacing w:val="5"/>
        </w:rPr>
        <w:t>4000 </w:t>
      </w:r>
      <w:r>
        <w:rPr>
          <w:rFonts w:ascii="Times New Roman" w:hAnsi="Times New Roman" w:eastAsia="Times New Roman" w:cs="Times New Roman"/>
          <w:sz w:val="20"/>
          <w:szCs w:val="20"/>
        </w:rPr>
        <w:t>Hz</w:t>
      </w:r>
      <w:r>
        <w:rPr>
          <w:rFonts w:ascii="SimSun" w:hAnsi="SimSun" w:eastAsia="SimSun" w:cs="SimSun"/>
          <w:sz w:val="20"/>
          <w:szCs w:val="20"/>
          <w:spacing w:val="5"/>
        </w:rPr>
        <w:t>听力</w:t>
      </w:r>
      <w:r>
        <w:rPr>
          <w:rFonts w:ascii="SimSun" w:hAnsi="SimSun" w:eastAsia="SimSun" w:cs="SimSun"/>
          <w:sz w:val="20"/>
          <w:szCs w:val="20"/>
          <w:spacing w:val="7"/>
        </w:rPr>
        <w:t>损失不应超过</w:t>
      </w:r>
      <w:r>
        <w:rPr>
          <w:rFonts w:ascii="Times New Roman" w:hAnsi="Times New Roman" w:eastAsia="Times New Roman" w:cs="Times New Roman"/>
          <w:sz w:val="20"/>
          <w:szCs w:val="20"/>
          <w:spacing w:val="7"/>
        </w:rPr>
        <w:t>40 </w:t>
      </w:r>
      <w:r>
        <w:rPr>
          <w:rFonts w:ascii="Times New Roman" w:hAnsi="Times New Roman" w:eastAsia="Times New Roman" w:cs="Times New Roman"/>
          <w:sz w:val="20"/>
          <w:szCs w:val="20"/>
        </w:rPr>
        <w:t>dB</w:t>
      </w:r>
      <w:r>
        <w:rPr>
          <w:rFonts w:ascii="SimSun" w:hAnsi="SimSun" w:eastAsia="SimSun" w:cs="SimSun"/>
          <w:sz w:val="20"/>
          <w:szCs w:val="20"/>
          <w:spacing w:val="7"/>
        </w:rPr>
        <w:t>；</w:t>
      </w:r>
    </w:p>
    <w:p>
      <w:pPr>
        <w:ind w:left="419"/>
        <w:spacing w:before="1" w:line="226" w:lineRule="auto"/>
        <w:rPr>
          <w:rFonts w:ascii="SimSun" w:hAnsi="SimSun" w:eastAsia="SimSun" w:cs="SimSun"/>
          <w:sz w:val="20"/>
          <w:szCs w:val="20"/>
        </w:rPr>
      </w:pPr>
      <w:r>
        <w:rPr>
          <w:rFonts w:ascii="SimSun" w:hAnsi="SimSun" w:eastAsia="SimSun" w:cs="SimSun"/>
          <w:sz w:val="20"/>
          <w:szCs w:val="20"/>
          <w:spacing w:val="8"/>
        </w:rPr>
        <w:t>r)  加压试验不合格或氧敏感试验阳性者。</w:t>
      </w:r>
    </w:p>
    <w:p>
      <w:pPr>
        <w:ind w:left="143"/>
        <w:spacing w:before="66" w:line="231" w:lineRule="auto"/>
        <w:outlineLvl w:val="4"/>
        <w:rPr>
          <w:rFonts w:ascii="SimSun" w:hAnsi="SimSun" w:eastAsia="SimSun" w:cs="SimSun"/>
          <w:sz w:val="20"/>
          <w:szCs w:val="20"/>
        </w:rPr>
      </w:pPr>
      <w:r>
        <w:rPr>
          <w:rFonts w:ascii="SimHei" w:hAnsi="SimHei" w:eastAsia="SimHei" w:cs="SimHei"/>
          <w:sz w:val="20"/>
          <w:szCs w:val="20"/>
          <w:spacing w:val="5"/>
        </w:rPr>
        <w:t>7.4.1.3</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42" w:hanging="420"/>
        <w:spacing w:before="62" w:line="288" w:lineRule="auto"/>
        <w:rPr>
          <w:rFonts w:ascii="SimSun" w:hAnsi="SimSun" w:eastAsia="SimSun" w:cs="SimSun"/>
          <w:sz w:val="20"/>
          <w:szCs w:val="20"/>
        </w:rPr>
      </w:pPr>
      <w:r>
        <w:rPr>
          <w:rFonts w:ascii="SimSun" w:hAnsi="SimSun" w:eastAsia="SimSun" w:cs="SimSun"/>
          <w:sz w:val="20"/>
          <w:szCs w:val="20"/>
          <w:spacing w:val="8"/>
        </w:rPr>
        <w:t>a)  症状询问：有无皮肤发痒、红疹，肩、膝、肘、髋骨关节等部位有无酸痛、胀痛、四肢麻木，</w:t>
      </w:r>
      <w:r>
        <w:rPr>
          <w:rFonts w:ascii="SimSun" w:hAnsi="SimSun" w:eastAsia="SimSun" w:cs="SimSun"/>
          <w:sz w:val="20"/>
          <w:szCs w:val="20"/>
          <w:spacing w:val="9"/>
        </w:rPr>
        <w:t>耳鸣、眩晕、言语障碍、视觉模糊、胸闷胸痛等症状。</w:t>
      </w:r>
    </w:p>
    <w:p>
      <w:pPr>
        <w:ind w:left="418"/>
        <w:spacing w:before="1" w:line="227" w:lineRule="auto"/>
        <w:rPr>
          <w:rFonts w:ascii="SimSun" w:hAnsi="SimSun" w:eastAsia="SimSun" w:cs="SimSun"/>
          <w:sz w:val="20"/>
          <w:szCs w:val="20"/>
        </w:rPr>
      </w:pPr>
      <w:r>
        <w:rPr>
          <w:rFonts w:ascii="SimSun" w:hAnsi="SimSun" w:eastAsia="SimSun" w:cs="SimSun"/>
          <w:sz w:val="20"/>
          <w:szCs w:val="20"/>
          <w:spacing w:val="5"/>
        </w:rPr>
        <w:t>b)  体格检查：</w:t>
      </w:r>
    </w:p>
    <w:p>
      <w:pPr>
        <w:ind w:left="857"/>
        <w:spacing w:before="65"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4"/>
        <w:spacing w:before="66" w:line="227" w:lineRule="auto"/>
        <w:rPr>
          <w:rFonts w:ascii="SimSun" w:hAnsi="SimSun" w:eastAsia="SimSun" w:cs="SimSun"/>
          <w:sz w:val="20"/>
          <w:szCs w:val="20"/>
        </w:rPr>
      </w:pPr>
      <w:r>
        <w:rPr>
          <w:rFonts w:ascii="SimSun" w:hAnsi="SimSun" w:eastAsia="SimSun" w:cs="SimSun"/>
          <w:sz w:val="20"/>
          <w:szCs w:val="20"/>
          <w:spacing w:val="4"/>
        </w:rPr>
        <w:t>2)</w:t>
      </w:r>
      <w:r>
        <w:rPr>
          <w:rFonts w:ascii="SimSun" w:hAnsi="SimSun" w:eastAsia="SimSun" w:cs="SimSun"/>
          <w:sz w:val="20"/>
          <w:szCs w:val="20"/>
          <w:spacing w:val="15"/>
        </w:rPr>
        <w:t xml:space="preserve">  </w:t>
      </w:r>
      <w:r>
        <w:rPr>
          <w:rFonts w:ascii="SimSun" w:hAnsi="SimSun" w:eastAsia="SimSun" w:cs="SimSun"/>
          <w:sz w:val="20"/>
          <w:szCs w:val="20"/>
          <w:spacing w:val="4"/>
        </w:rPr>
        <w:t>外科常规检查；</w:t>
      </w:r>
    </w:p>
    <w:p>
      <w:pPr>
        <w:ind w:left="845"/>
        <w:spacing w:before="66" w:line="227" w:lineRule="auto"/>
        <w:rPr>
          <w:rFonts w:ascii="SimSun" w:hAnsi="SimSun" w:eastAsia="SimSun" w:cs="SimSun"/>
          <w:sz w:val="20"/>
          <w:szCs w:val="20"/>
        </w:rPr>
      </w:pPr>
      <w:r>
        <w:rPr>
          <w:rFonts w:ascii="SimSun" w:hAnsi="SimSun" w:eastAsia="SimSun" w:cs="SimSun"/>
          <w:sz w:val="20"/>
          <w:szCs w:val="20"/>
          <w:spacing w:val="6"/>
        </w:rPr>
        <w:t>3)  皮肤科常规检查；</w:t>
      </w:r>
    </w:p>
    <w:p>
      <w:pPr>
        <w:ind w:left="840"/>
        <w:spacing w:before="66" w:line="227" w:lineRule="auto"/>
        <w:rPr>
          <w:rFonts w:ascii="SimSun" w:hAnsi="SimSun" w:eastAsia="SimSun" w:cs="SimSun"/>
          <w:sz w:val="20"/>
          <w:szCs w:val="20"/>
        </w:rPr>
      </w:pPr>
      <w:r>
        <w:rPr>
          <w:rFonts w:ascii="SimSun" w:hAnsi="SimSun" w:eastAsia="SimSun" w:cs="SimSun"/>
          <w:sz w:val="20"/>
          <w:szCs w:val="20"/>
          <w:spacing w:val="7"/>
        </w:rPr>
        <w:t>4)  耳科常规检查，鼻及咽部常规检查；</w:t>
      </w:r>
    </w:p>
    <w:p>
      <w:pPr>
        <w:ind w:left="845"/>
        <w:spacing w:before="66" w:line="227" w:lineRule="auto"/>
        <w:rPr>
          <w:rFonts w:ascii="SimSun" w:hAnsi="SimSun" w:eastAsia="SimSun" w:cs="SimSun"/>
          <w:sz w:val="20"/>
          <w:szCs w:val="20"/>
        </w:rPr>
      </w:pPr>
      <w:r>
        <w:rPr>
          <w:rFonts w:ascii="SimSun" w:hAnsi="SimSun" w:eastAsia="SimSun" w:cs="SimSun"/>
          <w:sz w:val="20"/>
          <w:szCs w:val="20"/>
          <w:spacing w:val="7"/>
        </w:rPr>
        <w:t>5)  眼科常规检查及色觉、眼底检查；</w:t>
      </w:r>
    </w:p>
    <w:p>
      <w:pPr>
        <w:ind w:left="843"/>
        <w:spacing w:before="67" w:line="227" w:lineRule="auto"/>
        <w:rPr>
          <w:rFonts w:ascii="SimSun" w:hAnsi="SimSun" w:eastAsia="SimSun" w:cs="SimSun"/>
          <w:sz w:val="20"/>
          <w:szCs w:val="20"/>
        </w:rPr>
      </w:pPr>
      <w:r>
        <w:rPr>
          <w:rFonts w:ascii="SimSun" w:hAnsi="SimSun" w:eastAsia="SimSun" w:cs="SimSun"/>
          <w:sz w:val="20"/>
          <w:szCs w:val="20"/>
          <w:spacing w:val="2"/>
        </w:rPr>
        <w:t>6)</w:t>
      </w:r>
      <w:r>
        <w:rPr>
          <w:rFonts w:ascii="SimSun" w:hAnsi="SimSun" w:eastAsia="SimSun" w:cs="SimSun"/>
          <w:sz w:val="20"/>
          <w:szCs w:val="20"/>
          <w:spacing w:val="29"/>
        </w:rPr>
        <w:t xml:space="preserve">  </w:t>
      </w:r>
      <w:r>
        <w:rPr>
          <w:rFonts w:ascii="SimSun" w:hAnsi="SimSun" w:eastAsia="SimSun" w:cs="SimSun"/>
          <w:sz w:val="20"/>
          <w:szCs w:val="20"/>
          <w:spacing w:val="2"/>
        </w:rPr>
        <w:t>口腔科常规检查；</w:t>
      </w:r>
    </w:p>
    <w:p>
      <w:pPr>
        <w:ind w:left="846"/>
        <w:spacing w:before="66" w:line="227" w:lineRule="auto"/>
        <w:rPr>
          <w:rFonts w:ascii="SimSun" w:hAnsi="SimSun" w:eastAsia="SimSun" w:cs="SimSun"/>
          <w:sz w:val="20"/>
          <w:szCs w:val="20"/>
        </w:rPr>
      </w:pPr>
      <w:r>
        <w:rPr>
          <w:rFonts w:ascii="SimSun" w:hAnsi="SimSun" w:eastAsia="SimSun" w:cs="SimSun"/>
          <w:sz w:val="20"/>
          <w:szCs w:val="20"/>
          <w:spacing w:val="6"/>
        </w:rPr>
        <w:t>7)  妇科常规检查（女性）。</w:t>
      </w:r>
    </w:p>
    <w:p>
      <w:pPr>
        <w:ind w:left="425"/>
        <w:spacing w:before="65" w:line="228" w:lineRule="auto"/>
        <w:rPr>
          <w:rFonts w:ascii="SimSun" w:hAnsi="SimSun" w:eastAsia="SimSun" w:cs="SimSun"/>
          <w:sz w:val="20"/>
          <w:szCs w:val="20"/>
        </w:rPr>
      </w:pPr>
      <w:r>
        <w:rPr>
          <w:rFonts w:ascii="SimSun" w:hAnsi="SimSun" w:eastAsia="SimSun" w:cs="SimSun"/>
          <w:sz w:val="20"/>
          <w:szCs w:val="20"/>
          <w:spacing w:val="7"/>
        </w:rPr>
        <w:t>c)  实验室和其他检查：必检项目：</w:t>
      </w:r>
    </w:p>
    <w:p>
      <w:pPr>
        <w:ind w:left="1264" w:right="44" w:hanging="407"/>
        <w:spacing w:before="66" w:line="288" w:lineRule="auto"/>
        <w:rPr>
          <w:rFonts w:ascii="SimSun" w:hAnsi="SimSun" w:eastAsia="SimSun" w:cs="SimSun"/>
          <w:sz w:val="20"/>
          <w:szCs w:val="20"/>
        </w:rPr>
      </w:pPr>
      <w:r>
        <w:rPr>
          <w:rFonts w:ascii="SimSun" w:hAnsi="SimSun" w:eastAsia="SimSun" w:cs="SimSun"/>
          <w:sz w:val="20"/>
          <w:szCs w:val="20"/>
          <w:spacing w:val="7"/>
        </w:rPr>
        <w:t>1)  血常规（含血嗜酸粒细胞计数）、尿常规、粪便常规、肝功</w:t>
      </w:r>
      <w:r>
        <w:rPr>
          <w:rFonts w:ascii="SimSun" w:hAnsi="SimSun" w:eastAsia="SimSun" w:cs="SimSun"/>
          <w:sz w:val="20"/>
          <w:szCs w:val="20"/>
          <w:spacing w:val="6"/>
        </w:rPr>
        <w:t>能、空腹血糖、总胆固醇、甘</w:t>
      </w:r>
      <w:r>
        <w:rPr>
          <w:rFonts w:ascii="SimSun" w:hAnsi="SimSun" w:eastAsia="SimSun" w:cs="SimSun"/>
          <w:sz w:val="20"/>
          <w:szCs w:val="20"/>
          <w:spacing w:val="7"/>
        </w:rPr>
        <w:t>油三酯、心电图；</w:t>
      </w:r>
    </w:p>
    <w:p>
      <w:pPr>
        <w:ind w:left="844"/>
        <w:spacing w:line="227" w:lineRule="auto"/>
        <w:rPr>
          <w:rFonts w:ascii="SimSun" w:hAnsi="SimSun" w:eastAsia="SimSun" w:cs="SimSun"/>
          <w:sz w:val="20"/>
          <w:szCs w:val="20"/>
        </w:rPr>
      </w:pPr>
      <w:r>
        <w:rPr>
          <w:rFonts w:ascii="SimSun" w:hAnsi="SimSun" w:eastAsia="SimSun" w:cs="SimSun"/>
          <w:sz w:val="20"/>
          <w:szCs w:val="20"/>
          <w:spacing w:val="7"/>
        </w:rPr>
        <w:t>2)  咽鼓管功能检查，纯音听阈测试；</w:t>
      </w:r>
    </w:p>
    <w:p>
      <w:pPr>
        <w:ind w:left="845"/>
        <w:spacing w:before="65" w:line="228" w:lineRule="auto"/>
        <w:rPr>
          <w:rFonts w:ascii="SimSun" w:hAnsi="SimSun" w:eastAsia="SimSun" w:cs="SimSun"/>
          <w:sz w:val="20"/>
          <w:szCs w:val="20"/>
        </w:rPr>
      </w:pPr>
      <w:r>
        <w:rPr>
          <w:rFonts w:ascii="SimSun" w:hAnsi="SimSun" w:eastAsia="SimSun" w:cs="SimSun"/>
          <w:sz w:val="20"/>
          <w:szCs w:val="20"/>
          <w:spacing w:val="3"/>
        </w:rPr>
        <w:t>3)</w:t>
      </w:r>
      <w:r>
        <w:rPr>
          <w:rFonts w:ascii="SimSun" w:hAnsi="SimSun" w:eastAsia="SimSun" w:cs="SimSun"/>
          <w:sz w:val="20"/>
          <w:szCs w:val="20"/>
          <w:spacing w:val="10"/>
        </w:rPr>
        <w:t xml:space="preserve">  </w:t>
      </w:r>
      <w:r>
        <w:rPr>
          <w:rFonts w:ascii="SimSun" w:hAnsi="SimSun" w:eastAsia="SimSun" w:cs="SimSun"/>
          <w:sz w:val="20"/>
          <w:szCs w:val="20"/>
          <w:spacing w:val="3"/>
        </w:rPr>
        <w:t>腹部</w:t>
      </w:r>
      <w:r>
        <w:rPr>
          <w:rFonts w:ascii="Times New Roman" w:hAnsi="Times New Roman" w:eastAsia="Times New Roman" w:cs="Times New Roman"/>
          <w:sz w:val="20"/>
          <w:szCs w:val="20"/>
          <w:spacing w:val="3"/>
        </w:rPr>
        <w:t>B</w:t>
      </w:r>
      <w:r>
        <w:rPr>
          <w:rFonts w:ascii="SimSun" w:hAnsi="SimSun" w:eastAsia="SimSun" w:cs="SimSun"/>
          <w:sz w:val="20"/>
          <w:szCs w:val="20"/>
          <w:spacing w:val="3"/>
        </w:rPr>
        <w:t>超；</w:t>
      </w:r>
    </w:p>
    <w:p>
      <w:pPr>
        <w:ind w:left="840"/>
        <w:spacing w:before="66" w:line="229" w:lineRule="auto"/>
        <w:rPr>
          <w:rFonts w:ascii="SimSun" w:hAnsi="SimSun" w:eastAsia="SimSun" w:cs="SimSun"/>
          <w:sz w:val="20"/>
          <w:szCs w:val="20"/>
        </w:rPr>
      </w:pPr>
      <w:r>
        <w:rPr>
          <w:rFonts w:ascii="SimSun" w:hAnsi="SimSun" w:eastAsia="SimSun" w:cs="SimSun"/>
          <w:sz w:val="20"/>
          <w:szCs w:val="20"/>
          <w:spacing w:val="4"/>
        </w:rPr>
        <w:t>4)</w:t>
      </w:r>
      <w:r>
        <w:rPr>
          <w:rFonts w:ascii="SimSun" w:hAnsi="SimSun" w:eastAsia="SimSun" w:cs="SimSun"/>
          <w:sz w:val="20"/>
          <w:szCs w:val="20"/>
          <w:spacing w:val="8"/>
        </w:rPr>
        <w:t xml:space="preserve">  </w:t>
      </w:r>
      <w:r>
        <w:rPr>
          <w:rFonts w:ascii="SimSun" w:hAnsi="SimSun" w:eastAsia="SimSun" w:cs="SimSun"/>
          <w:sz w:val="20"/>
          <w:szCs w:val="20"/>
          <w:spacing w:val="4"/>
        </w:rPr>
        <w:t>肺功能；</w:t>
      </w:r>
    </w:p>
    <w:p>
      <w:pPr>
        <w:ind w:left="845"/>
        <w:spacing w:before="64" w:line="229" w:lineRule="auto"/>
        <w:rPr>
          <w:rFonts w:ascii="SimSun" w:hAnsi="SimSun" w:eastAsia="SimSun" w:cs="SimSun"/>
          <w:sz w:val="20"/>
          <w:szCs w:val="20"/>
        </w:rPr>
      </w:pPr>
      <w:r>
        <w:rPr>
          <w:rFonts w:ascii="SimSun" w:hAnsi="SimSun" w:eastAsia="SimSun" w:cs="SimSun"/>
          <w:sz w:val="20"/>
          <w:szCs w:val="20"/>
          <w:spacing w:val="3"/>
        </w:rPr>
        <w:t>5)</w:t>
      </w:r>
      <w:r>
        <w:rPr>
          <w:rFonts w:ascii="SimSun" w:hAnsi="SimSun" w:eastAsia="SimSun" w:cs="SimSun"/>
          <w:sz w:val="20"/>
          <w:szCs w:val="20"/>
          <w:spacing w:val="11"/>
        </w:rPr>
        <w:t xml:space="preserve">  </w:t>
      </w:r>
      <w:r>
        <w:rPr>
          <w:rFonts w:ascii="SimSun" w:hAnsi="SimSun" w:eastAsia="SimSun" w:cs="SimSun"/>
          <w:sz w:val="20"/>
          <w:szCs w:val="20"/>
          <w:spacing w:val="3"/>
        </w:rPr>
        <w:t>加压试验；</w:t>
      </w:r>
    </w:p>
    <w:p>
      <w:pPr>
        <w:ind w:left="843"/>
        <w:spacing w:before="64" w:line="227" w:lineRule="auto"/>
        <w:rPr>
          <w:rFonts w:ascii="SimSun" w:hAnsi="SimSun" w:eastAsia="SimSun" w:cs="SimSun"/>
          <w:sz w:val="20"/>
          <w:szCs w:val="20"/>
        </w:rPr>
      </w:pPr>
      <w:r>
        <w:rPr>
          <w:rFonts w:ascii="SimSun" w:hAnsi="SimSun" w:eastAsia="SimSun" w:cs="SimSun"/>
          <w:sz w:val="20"/>
          <w:szCs w:val="20"/>
          <w:spacing w:val="5"/>
        </w:rPr>
        <w:t>6)  氧敏感试验；</w:t>
      </w:r>
    </w:p>
    <w:p>
      <w:pPr>
        <w:ind w:left="1260" w:right="47" w:hanging="414"/>
        <w:spacing w:before="67" w:line="289" w:lineRule="auto"/>
        <w:rPr>
          <w:rFonts w:ascii="SimSun" w:hAnsi="SimSun" w:eastAsia="SimSun" w:cs="SimSun"/>
          <w:sz w:val="20"/>
          <w:szCs w:val="20"/>
        </w:rPr>
      </w:pPr>
      <w:r>
        <w:rPr>
          <w:rFonts w:ascii="SimSun" w:hAnsi="SimSun" w:eastAsia="SimSun" w:cs="SimSun"/>
          <w:sz w:val="20"/>
          <w:szCs w:val="20"/>
          <w:spacing w:val="7"/>
        </w:rPr>
        <w:t>7)  胸部</w:t>
      </w:r>
      <w:r>
        <w:rPr>
          <w:rFonts w:ascii="Times New Roman" w:hAnsi="Times New Roman" w:eastAsia="Times New Roman" w:cs="Times New Roman"/>
          <w:sz w:val="20"/>
          <w:szCs w:val="20"/>
          <w:spacing w:val="7"/>
        </w:rPr>
        <w:t>X</w:t>
      </w:r>
      <w:r>
        <w:rPr>
          <w:rFonts w:ascii="SimSun" w:hAnsi="SimSun" w:eastAsia="SimSun" w:cs="SimSun"/>
          <w:sz w:val="20"/>
          <w:szCs w:val="20"/>
          <w:spacing w:val="7"/>
        </w:rPr>
        <w:t>射线摄片、脊椎片，长骨、大关节</w:t>
      </w:r>
      <w:r>
        <w:rPr>
          <w:rFonts w:ascii="Times New Roman" w:hAnsi="Times New Roman" w:eastAsia="Times New Roman" w:cs="Times New Roman"/>
          <w:sz w:val="20"/>
          <w:szCs w:val="20"/>
          <w:spacing w:val="7"/>
        </w:rPr>
        <w:t>X</w:t>
      </w:r>
      <w:r>
        <w:rPr>
          <w:rFonts w:ascii="SimSun" w:hAnsi="SimSun" w:eastAsia="SimSun" w:cs="SimSun"/>
          <w:sz w:val="20"/>
          <w:szCs w:val="20"/>
          <w:spacing w:val="7"/>
        </w:rPr>
        <w:t>射线摄片检查（双肩、双髋和/或双膝关节及邻</w:t>
      </w:r>
      <w:r>
        <w:rPr>
          <w:rFonts w:ascii="SimSun" w:hAnsi="SimSun" w:eastAsia="SimSun" w:cs="SimSun"/>
          <w:sz w:val="20"/>
          <w:szCs w:val="20"/>
          <w:spacing w:val="4"/>
        </w:rPr>
        <w:t>近长骨）。</w:t>
      </w:r>
    </w:p>
    <w:p>
      <w:pPr>
        <w:spacing w:before="152" w:line="231" w:lineRule="auto"/>
        <w:outlineLvl w:val="3"/>
        <w:rPr>
          <w:rFonts w:ascii="SimHei" w:hAnsi="SimHei" w:eastAsia="SimHei" w:cs="SimHei"/>
          <w:sz w:val="20"/>
          <w:szCs w:val="20"/>
        </w:rPr>
      </w:pPr>
      <w:r>
        <w:rPr>
          <w:rFonts w:ascii="SimHei" w:hAnsi="SimHei" w:eastAsia="SimHei" w:cs="SimHei"/>
          <w:sz w:val="20"/>
          <w:szCs w:val="20"/>
          <w:spacing w:val="7"/>
        </w:rPr>
        <w:t>7.4.2</w:t>
      </w:r>
      <w:r>
        <w:rPr>
          <w:rFonts w:ascii="SimHei" w:hAnsi="SimHei" w:eastAsia="SimHei" w:cs="SimHei"/>
          <w:sz w:val="20"/>
          <w:szCs w:val="20"/>
          <w:spacing w:val="7"/>
        </w:rPr>
        <w:t xml:space="preserve">  </w:t>
      </w:r>
      <w:r>
        <w:rPr>
          <w:rFonts w:ascii="SimHei" w:hAnsi="SimHei" w:eastAsia="SimHei" w:cs="SimHei"/>
          <w:sz w:val="20"/>
          <w:szCs w:val="20"/>
          <w:spacing w:val="7"/>
        </w:rPr>
        <w:t>在岗期间职业健康检查</w:t>
      </w:r>
    </w:p>
    <w:p>
      <w:pPr>
        <w:ind w:left="143"/>
        <w:spacing w:before="219" w:line="231" w:lineRule="auto"/>
        <w:outlineLvl w:val="4"/>
        <w:rPr>
          <w:rFonts w:ascii="SimSun" w:hAnsi="SimSun" w:eastAsia="SimSun" w:cs="SimSun"/>
          <w:sz w:val="20"/>
          <w:szCs w:val="20"/>
        </w:rPr>
      </w:pPr>
      <w:r>
        <w:rPr>
          <w:rFonts w:ascii="SimHei" w:hAnsi="SimHei" w:eastAsia="SimHei" w:cs="SimHei"/>
          <w:sz w:val="20"/>
          <w:szCs w:val="20"/>
          <w:spacing w:val="1"/>
        </w:rPr>
        <w:t>7.4.2.1</w:t>
      </w:r>
      <w:r>
        <w:rPr>
          <w:rFonts w:ascii="SimHei" w:hAnsi="SimHei" w:eastAsia="SimHei" w:cs="SimHei"/>
          <w:sz w:val="20"/>
          <w:szCs w:val="20"/>
          <w:spacing w:val="30"/>
        </w:rPr>
        <w:t xml:space="preserve">  </w:t>
      </w:r>
      <w:r>
        <w:rPr>
          <w:rFonts w:ascii="SimSun" w:hAnsi="SimSun" w:eastAsia="SimSun" w:cs="SimSun"/>
          <w:sz w:val="20"/>
          <w:szCs w:val="20"/>
          <w:spacing w:val="1"/>
        </w:rPr>
        <w:t>目标疾病：</w:t>
      </w:r>
    </w:p>
    <w:p>
      <w:pPr>
        <w:ind w:left="422"/>
        <w:spacing w:before="61" w:line="228" w:lineRule="auto"/>
        <w:rPr>
          <w:rFonts w:ascii="SimSun" w:hAnsi="SimSun" w:eastAsia="SimSun" w:cs="SimSun"/>
          <w:sz w:val="20"/>
          <w:szCs w:val="20"/>
        </w:rPr>
      </w:pPr>
      <w:r>
        <w:rPr>
          <w:rFonts w:ascii="SimSun" w:hAnsi="SimSun" w:eastAsia="SimSun" w:cs="SimSun"/>
          <w:sz w:val="20"/>
          <w:szCs w:val="20"/>
          <w:spacing w:val="8"/>
        </w:rPr>
        <w:t>a)  职业病：职业性减压性骨坏死（按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24</w:t>
      </w:r>
      <w:r>
        <w:rPr>
          <w:rFonts w:ascii="SimSun" w:hAnsi="SimSun" w:eastAsia="SimSun" w:cs="SimSun"/>
          <w:sz w:val="20"/>
          <w:szCs w:val="20"/>
          <w:spacing w:val="8"/>
        </w:rPr>
        <w:t>）。</w:t>
      </w:r>
    </w:p>
    <w:p>
      <w:pPr>
        <w:ind w:left="418"/>
        <w:spacing w:before="65" w:line="228" w:lineRule="auto"/>
        <w:rPr>
          <w:rFonts w:ascii="SimSun" w:hAnsi="SimSun" w:eastAsia="SimSun" w:cs="SimSun"/>
          <w:sz w:val="20"/>
          <w:szCs w:val="20"/>
        </w:rPr>
      </w:pPr>
      <w:r>
        <w:rPr>
          <w:rFonts w:ascii="SimSun" w:hAnsi="SimSun" w:eastAsia="SimSun" w:cs="SimSun"/>
          <w:sz w:val="20"/>
          <w:szCs w:val="20"/>
          <w:spacing w:val="6"/>
        </w:rPr>
        <w:t>b)  职业禁忌证：</w:t>
      </w:r>
    </w:p>
    <w:p>
      <w:pPr>
        <w:spacing w:line="228" w:lineRule="auto"/>
        <w:sectPr>
          <w:headerReference w:type="default" r:id="rId121"/>
          <w:footerReference w:type="default" r:id="rId122"/>
          <w:pgSz w:w="11906" w:h="16839"/>
          <w:pgMar w:top="1715" w:right="1089" w:bottom="1336" w:left="1424" w:header="1393" w:footer="1102" w:gutter="0"/>
        </w:sectPr>
        <w:rPr>
          <w:rFonts w:ascii="SimSun" w:hAnsi="SimSun" w:eastAsia="SimSun" w:cs="SimSun"/>
          <w:sz w:val="20"/>
          <w:szCs w:val="20"/>
        </w:rPr>
      </w:pPr>
    </w:p>
    <w:p>
      <w:pPr>
        <w:ind w:left="857"/>
        <w:spacing w:before="246" w:line="228" w:lineRule="auto"/>
        <w:rPr>
          <w:rFonts w:ascii="SimSun" w:hAnsi="SimSun" w:eastAsia="SimSun" w:cs="SimSun"/>
          <w:sz w:val="20"/>
          <w:szCs w:val="20"/>
        </w:rPr>
      </w:pPr>
      <w:r>
        <w:rPr>
          <w:rFonts w:ascii="SimSun" w:hAnsi="SimSun" w:eastAsia="SimSun" w:cs="SimSun"/>
          <w:sz w:val="20"/>
          <w:szCs w:val="20"/>
          <w:spacing w:val="5"/>
        </w:rPr>
        <w:t>1) 未控制的高血压；</w:t>
      </w:r>
    </w:p>
    <w:p>
      <w:pPr>
        <w:ind w:left="844"/>
        <w:spacing w:before="65" w:line="228" w:lineRule="auto"/>
        <w:rPr>
          <w:rFonts w:ascii="SimSun" w:hAnsi="SimSun" w:eastAsia="SimSun" w:cs="SimSun"/>
          <w:sz w:val="20"/>
          <w:szCs w:val="20"/>
        </w:rPr>
      </w:pPr>
      <w:r>
        <w:rPr>
          <w:rFonts w:ascii="SimSun" w:hAnsi="SimSun" w:eastAsia="SimSun" w:cs="SimSun"/>
          <w:sz w:val="20"/>
          <w:szCs w:val="20"/>
          <w:spacing w:val="5"/>
        </w:rPr>
        <w:t>2)</w:t>
      </w:r>
      <w:r>
        <w:rPr>
          <w:rFonts w:ascii="SimSun" w:hAnsi="SimSun" w:eastAsia="SimSun" w:cs="SimSun"/>
          <w:sz w:val="20"/>
          <w:szCs w:val="20"/>
          <w:spacing w:val="41"/>
        </w:rPr>
        <w:t xml:space="preserve"> </w:t>
      </w:r>
      <w:r>
        <w:rPr>
          <w:rFonts w:ascii="SimSun" w:hAnsi="SimSun" w:eastAsia="SimSun" w:cs="SimSun"/>
          <w:sz w:val="20"/>
          <w:szCs w:val="20"/>
          <w:spacing w:val="5"/>
        </w:rPr>
        <w:t>中枢神经系统器质性疾病。</w:t>
      </w:r>
    </w:p>
    <w:p>
      <w:pPr>
        <w:ind w:left="143"/>
        <w:spacing w:before="65" w:line="231" w:lineRule="auto"/>
        <w:outlineLvl w:val="4"/>
        <w:rPr>
          <w:rFonts w:ascii="SimSun" w:hAnsi="SimSun" w:eastAsia="SimSun" w:cs="SimSun"/>
          <w:sz w:val="20"/>
          <w:szCs w:val="20"/>
        </w:rPr>
      </w:pPr>
      <w:r>
        <w:rPr>
          <w:rFonts w:ascii="SimHei" w:hAnsi="SimHei" w:eastAsia="SimHei" w:cs="SimHei"/>
          <w:sz w:val="20"/>
          <w:szCs w:val="20"/>
          <w:spacing w:val="5"/>
        </w:rPr>
        <w:t>7.4.2.2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2"/>
        <w:spacing w:before="61" w:line="228" w:lineRule="auto"/>
        <w:rPr>
          <w:rFonts w:ascii="SimSun" w:hAnsi="SimSun" w:eastAsia="SimSun" w:cs="SimSun"/>
          <w:sz w:val="20"/>
          <w:szCs w:val="20"/>
        </w:rPr>
      </w:pPr>
      <w:r>
        <w:rPr>
          <w:rFonts w:ascii="SimSun" w:hAnsi="SimSun" w:eastAsia="SimSun" w:cs="SimSun"/>
          <w:sz w:val="20"/>
          <w:szCs w:val="20"/>
          <w:spacing w:val="9"/>
        </w:rPr>
        <w:t>a)  症状询问：有无急性减压病病史及关节肌肉疼痛，肩、膝、肘等部位酸痛</w:t>
      </w:r>
      <w:r>
        <w:rPr>
          <w:rFonts w:ascii="SimSun" w:hAnsi="SimSun" w:eastAsia="SimSun" w:cs="SimSun"/>
          <w:sz w:val="20"/>
          <w:szCs w:val="20"/>
          <w:spacing w:val="8"/>
        </w:rPr>
        <w:t>、胀痛。</w:t>
      </w:r>
    </w:p>
    <w:p>
      <w:pPr>
        <w:ind w:left="418"/>
        <w:spacing w:before="64" w:line="228" w:lineRule="auto"/>
        <w:rPr>
          <w:rFonts w:ascii="SimSun" w:hAnsi="SimSun" w:eastAsia="SimSun" w:cs="SimSun"/>
          <w:sz w:val="20"/>
          <w:szCs w:val="20"/>
        </w:rPr>
      </w:pPr>
      <w:r>
        <w:rPr>
          <w:rFonts w:ascii="SimSun" w:hAnsi="SimSun" w:eastAsia="SimSun" w:cs="SimSun"/>
          <w:sz w:val="20"/>
          <w:szCs w:val="20"/>
          <w:spacing w:val="5"/>
        </w:rPr>
        <w:t>b)  体格检查：</w:t>
      </w:r>
    </w:p>
    <w:p>
      <w:pPr>
        <w:ind w:left="857"/>
        <w:spacing w:before="65"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4"/>
        <w:spacing w:before="66" w:line="227" w:lineRule="auto"/>
        <w:rPr>
          <w:rFonts w:ascii="SimSun" w:hAnsi="SimSun" w:eastAsia="SimSun" w:cs="SimSun"/>
          <w:sz w:val="20"/>
          <w:szCs w:val="20"/>
        </w:rPr>
      </w:pPr>
      <w:r>
        <w:rPr>
          <w:rFonts w:ascii="SimSun" w:hAnsi="SimSun" w:eastAsia="SimSun" w:cs="SimSun"/>
          <w:sz w:val="20"/>
          <w:szCs w:val="20"/>
          <w:spacing w:val="4"/>
        </w:rPr>
        <w:t>2)</w:t>
      </w:r>
      <w:r>
        <w:rPr>
          <w:rFonts w:ascii="SimSun" w:hAnsi="SimSun" w:eastAsia="SimSun" w:cs="SimSun"/>
          <w:sz w:val="20"/>
          <w:szCs w:val="20"/>
          <w:spacing w:val="15"/>
        </w:rPr>
        <w:t xml:space="preserve">  </w:t>
      </w:r>
      <w:r>
        <w:rPr>
          <w:rFonts w:ascii="SimSun" w:hAnsi="SimSun" w:eastAsia="SimSun" w:cs="SimSun"/>
          <w:sz w:val="20"/>
          <w:szCs w:val="20"/>
          <w:spacing w:val="4"/>
        </w:rPr>
        <w:t>外科常规检查；</w:t>
      </w:r>
    </w:p>
    <w:p>
      <w:pPr>
        <w:ind w:left="845"/>
        <w:spacing w:before="66" w:line="227" w:lineRule="auto"/>
        <w:rPr>
          <w:rFonts w:ascii="SimSun" w:hAnsi="SimSun" w:eastAsia="SimSun" w:cs="SimSun"/>
          <w:sz w:val="20"/>
          <w:szCs w:val="20"/>
        </w:rPr>
      </w:pPr>
      <w:r>
        <w:rPr>
          <w:rFonts w:ascii="SimSun" w:hAnsi="SimSun" w:eastAsia="SimSun" w:cs="SimSun"/>
          <w:sz w:val="20"/>
          <w:szCs w:val="20"/>
          <w:spacing w:val="6"/>
        </w:rPr>
        <w:t>3)  皮肤科常规检查；</w:t>
      </w:r>
    </w:p>
    <w:p>
      <w:pPr>
        <w:ind w:left="840"/>
        <w:spacing w:before="66" w:line="227" w:lineRule="auto"/>
        <w:rPr>
          <w:rFonts w:ascii="SimSun" w:hAnsi="SimSun" w:eastAsia="SimSun" w:cs="SimSun"/>
          <w:sz w:val="20"/>
          <w:szCs w:val="20"/>
        </w:rPr>
      </w:pPr>
      <w:r>
        <w:rPr>
          <w:rFonts w:ascii="SimSun" w:hAnsi="SimSun" w:eastAsia="SimSun" w:cs="SimSun"/>
          <w:sz w:val="20"/>
          <w:szCs w:val="20"/>
          <w:spacing w:val="7"/>
        </w:rPr>
        <w:t>4)  耳科常规检查，鼻及咽部常规检查；</w:t>
      </w:r>
    </w:p>
    <w:p>
      <w:pPr>
        <w:ind w:left="845"/>
        <w:spacing w:before="66" w:line="227" w:lineRule="auto"/>
        <w:rPr>
          <w:rFonts w:ascii="SimSun" w:hAnsi="SimSun" w:eastAsia="SimSun" w:cs="SimSun"/>
          <w:sz w:val="20"/>
          <w:szCs w:val="20"/>
        </w:rPr>
      </w:pPr>
      <w:r>
        <w:rPr>
          <w:rFonts w:ascii="SimSun" w:hAnsi="SimSun" w:eastAsia="SimSun" w:cs="SimSun"/>
          <w:sz w:val="20"/>
          <w:szCs w:val="20"/>
          <w:spacing w:val="7"/>
        </w:rPr>
        <w:t>5)  眼科常规检查及色觉、眼底检查；</w:t>
      </w:r>
    </w:p>
    <w:p>
      <w:pPr>
        <w:ind w:left="843"/>
        <w:spacing w:before="66" w:line="227" w:lineRule="auto"/>
        <w:rPr>
          <w:rFonts w:ascii="SimSun" w:hAnsi="SimSun" w:eastAsia="SimSun" w:cs="SimSun"/>
          <w:sz w:val="20"/>
          <w:szCs w:val="20"/>
        </w:rPr>
      </w:pPr>
      <w:r>
        <w:rPr>
          <w:rFonts w:ascii="SimSun" w:hAnsi="SimSun" w:eastAsia="SimSun" w:cs="SimSun"/>
          <w:sz w:val="20"/>
          <w:szCs w:val="20"/>
          <w:spacing w:val="2"/>
        </w:rPr>
        <w:t>6)</w:t>
      </w:r>
      <w:r>
        <w:rPr>
          <w:rFonts w:ascii="SimSun" w:hAnsi="SimSun" w:eastAsia="SimSun" w:cs="SimSun"/>
          <w:sz w:val="20"/>
          <w:szCs w:val="20"/>
          <w:spacing w:val="29"/>
        </w:rPr>
        <w:t xml:space="preserve">  </w:t>
      </w:r>
      <w:r>
        <w:rPr>
          <w:rFonts w:ascii="SimSun" w:hAnsi="SimSun" w:eastAsia="SimSun" w:cs="SimSun"/>
          <w:sz w:val="20"/>
          <w:szCs w:val="20"/>
          <w:spacing w:val="2"/>
        </w:rPr>
        <w:t>口腔科常规检查；</w:t>
      </w:r>
    </w:p>
    <w:p>
      <w:pPr>
        <w:ind w:left="846"/>
        <w:spacing w:before="66" w:line="227" w:lineRule="auto"/>
        <w:rPr>
          <w:rFonts w:ascii="SimSun" w:hAnsi="SimSun" w:eastAsia="SimSun" w:cs="SimSun"/>
          <w:sz w:val="20"/>
          <w:szCs w:val="20"/>
        </w:rPr>
      </w:pPr>
      <w:r>
        <w:rPr>
          <w:rFonts w:ascii="SimSun" w:hAnsi="SimSun" w:eastAsia="SimSun" w:cs="SimSun"/>
          <w:sz w:val="20"/>
          <w:szCs w:val="20"/>
          <w:spacing w:val="6"/>
        </w:rPr>
        <w:t>7)  妇科常规检查（女性）。</w:t>
      </w:r>
    </w:p>
    <w:p>
      <w:pPr>
        <w:ind w:left="425"/>
        <w:spacing w:before="66"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1261" w:right="61" w:hanging="404"/>
        <w:spacing w:before="66" w:line="288" w:lineRule="auto"/>
        <w:rPr>
          <w:rFonts w:ascii="SimSun" w:hAnsi="SimSun" w:eastAsia="SimSun" w:cs="SimSun"/>
          <w:sz w:val="20"/>
          <w:szCs w:val="20"/>
        </w:rPr>
      </w:pPr>
      <w:r>
        <w:rPr>
          <w:rFonts w:ascii="SimSun" w:hAnsi="SimSun" w:eastAsia="SimSun" w:cs="SimSun"/>
          <w:sz w:val="20"/>
          <w:szCs w:val="20"/>
          <w:spacing w:val="7"/>
        </w:rPr>
        <w:t>1)  必检项目：血常规、尿常规、粪便常规、肝功能、空</w:t>
      </w:r>
      <w:r>
        <w:rPr>
          <w:rFonts w:ascii="SimSun" w:hAnsi="SimSun" w:eastAsia="SimSun" w:cs="SimSun"/>
          <w:sz w:val="20"/>
          <w:szCs w:val="20"/>
          <w:spacing w:val="6"/>
        </w:rPr>
        <w:t>腹血糖、总胆固醇、甘油三酯、心电</w:t>
      </w:r>
      <w:r>
        <w:rPr>
          <w:rFonts w:ascii="SimSun" w:hAnsi="SimSun" w:eastAsia="SimSun" w:cs="SimSun"/>
          <w:sz w:val="20"/>
          <w:szCs w:val="20"/>
          <w:spacing w:val="7"/>
        </w:rPr>
        <w:t>图、咽鼓管检查、腹部</w:t>
      </w:r>
      <w:r>
        <w:rPr>
          <w:rFonts w:ascii="Times New Roman" w:hAnsi="Times New Roman" w:eastAsia="Times New Roman" w:cs="Times New Roman"/>
          <w:sz w:val="20"/>
          <w:szCs w:val="20"/>
          <w:spacing w:val="7"/>
        </w:rPr>
        <w:t>B</w:t>
      </w:r>
      <w:r>
        <w:rPr>
          <w:rFonts w:ascii="SimSun" w:hAnsi="SimSun" w:eastAsia="SimSun" w:cs="SimSun"/>
          <w:sz w:val="20"/>
          <w:szCs w:val="20"/>
          <w:spacing w:val="7"/>
        </w:rPr>
        <w:t>超、肺功能、胸部</w:t>
      </w:r>
      <w:r>
        <w:rPr>
          <w:rFonts w:ascii="Times New Roman" w:hAnsi="Times New Roman" w:eastAsia="Times New Roman" w:cs="Times New Roman"/>
          <w:sz w:val="20"/>
          <w:szCs w:val="20"/>
          <w:spacing w:val="7"/>
        </w:rPr>
        <w:t>X</w:t>
      </w:r>
      <w:r>
        <w:rPr>
          <w:rFonts w:ascii="SimSun" w:hAnsi="SimSun" w:eastAsia="SimSun" w:cs="SimSun"/>
          <w:sz w:val="20"/>
          <w:szCs w:val="20"/>
          <w:spacing w:val="7"/>
        </w:rPr>
        <w:t>射</w:t>
      </w:r>
      <w:r>
        <w:rPr>
          <w:rFonts w:ascii="SimSun" w:hAnsi="SimSun" w:eastAsia="SimSun" w:cs="SimSun"/>
          <w:sz w:val="20"/>
          <w:szCs w:val="20"/>
          <w:spacing w:val="6"/>
        </w:rPr>
        <w:t>线摄片、长骨、大关节</w:t>
      </w:r>
      <w:r>
        <w:rPr>
          <w:rFonts w:ascii="Times New Roman" w:hAnsi="Times New Roman" w:eastAsia="Times New Roman" w:cs="Times New Roman"/>
          <w:sz w:val="20"/>
          <w:szCs w:val="20"/>
          <w:spacing w:val="6"/>
        </w:rPr>
        <w:t>X</w:t>
      </w:r>
      <w:r>
        <w:rPr>
          <w:rFonts w:ascii="SimSun" w:hAnsi="SimSun" w:eastAsia="SimSun" w:cs="SimSun"/>
          <w:sz w:val="20"/>
          <w:szCs w:val="20"/>
          <w:spacing w:val="6"/>
        </w:rPr>
        <w:t>射线摄片检查（双</w:t>
      </w:r>
      <w:r>
        <w:rPr>
          <w:rFonts w:ascii="SimSun" w:hAnsi="SimSun" w:eastAsia="SimSun" w:cs="SimSun"/>
          <w:sz w:val="20"/>
          <w:szCs w:val="20"/>
          <w:spacing w:val="9"/>
        </w:rPr>
        <w:t>肩、双髋和/或双膝关节及邻近长骨</w:t>
      </w:r>
      <w:r>
        <w:rPr>
          <w:rFonts w:ascii="SimSun" w:hAnsi="SimSun" w:eastAsia="SimSun" w:cs="SimSun"/>
          <w:sz w:val="20"/>
          <w:szCs w:val="20"/>
        </w:rPr>
        <w:t>）；</w:t>
      </w:r>
    </w:p>
    <w:p>
      <w:pPr>
        <w:ind w:left="844"/>
        <w:spacing w:line="227" w:lineRule="auto"/>
        <w:rPr>
          <w:rFonts w:ascii="SimSun" w:hAnsi="SimSun" w:eastAsia="SimSun" w:cs="SimSun"/>
          <w:sz w:val="20"/>
          <w:szCs w:val="20"/>
        </w:rPr>
      </w:pPr>
      <w:r>
        <w:rPr>
          <w:rFonts w:ascii="SimSun" w:hAnsi="SimSun" w:eastAsia="SimSun" w:cs="SimSun"/>
          <w:sz w:val="20"/>
          <w:szCs w:val="20"/>
          <w:spacing w:val="8"/>
        </w:rPr>
        <w:t>2)  补充检查项目：根据症状体征确定增加</w:t>
      </w:r>
      <w:r>
        <w:rPr>
          <w:rFonts w:ascii="Times New Roman" w:hAnsi="Times New Roman" w:eastAsia="Times New Roman" w:cs="Times New Roman"/>
          <w:sz w:val="20"/>
          <w:szCs w:val="20"/>
          <w:spacing w:val="8"/>
        </w:rPr>
        <w:t>X</w:t>
      </w:r>
      <w:r>
        <w:rPr>
          <w:rFonts w:ascii="SimSun" w:hAnsi="SimSun" w:eastAsia="SimSun" w:cs="SimSun"/>
          <w:sz w:val="20"/>
          <w:szCs w:val="20"/>
          <w:spacing w:val="8"/>
        </w:rPr>
        <w:t>射线摄片部位。</w:t>
      </w:r>
    </w:p>
    <w:p>
      <w:pPr>
        <w:ind w:left="143"/>
        <w:spacing w:before="65" w:line="231" w:lineRule="auto"/>
        <w:outlineLvl w:val="4"/>
        <w:rPr>
          <w:rFonts w:ascii="SimSun" w:hAnsi="SimSun" w:eastAsia="SimSun" w:cs="SimSun"/>
          <w:sz w:val="20"/>
          <w:szCs w:val="20"/>
        </w:rPr>
      </w:pPr>
      <w:r>
        <w:rPr>
          <w:rFonts w:ascii="SimHei" w:hAnsi="SimHei" w:eastAsia="SimHei" w:cs="SimHei"/>
          <w:sz w:val="20"/>
          <w:szCs w:val="20"/>
          <w:spacing w:val="8"/>
        </w:rPr>
        <w:t>7.4.2.3</w:t>
      </w:r>
      <w:r>
        <w:rPr>
          <w:rFonts w:ascii="SimHei" w:hAnsi="SimHei" w:eastAsia="SimHei" w:cs="SimHei"/>
          <w:sz w:val="20"/>
          <w:szCs w:val="20"/>
          <w:spacing w:val="8"/>
        </w:rPr>
        <w:t xml:space="preserve">  </w:t>
      </w:r>
      <w:r>
        <w:rPr>
          <w:rFonts w:ascii="SimSun" w:hAnsi="SimSun" w:eastAsia="SimSun" w:cs="SimSun"/>
          <w:sz w:val="20"/>
          <w:szCs w:val="20"/>
          <w:spacing w:val="8"/>
        </w:rPr>
        <w:t>健康检查周期：</w:t>
      </w:r>
      <w:r>
        <w:rPr>
          <w:rFonts w:ascii="Times New Roman" w:hAnsi="Times New Roman" w:eastAsia="Times New Roman" w:cs="Times New Roman"/>
          <w:sz w:val="20"/>
          <w:szCs w:val="20"/>
          <w:spacing w:val="8"/>
        </w:rPr>
        <w:t>1 </w:t>
      </w:r>
      <w:r>
        <w:rPr>
          <w:rFonts w:ascii="SimSun" w:hAnsi="SimSun" w:eastAsia="SimSun" w:cs="SimSun"/>
          <w:sz w:val="20"/>
          <w:szCs w:val="20"/>
          <w:spacing w:val="8"/>
        </w:rPr>
        <w:t>年。在岗期间职业健康体检是否合格</w:t>
      </w:r>
      <w:r>
        <w:rPr>
          <w:rFonts w:ascii="SimSun" w:hAnsi="SimSun" w:eastAsia="SimSun" w:cs="SimSun"/>
          <w:sz w:val="20"/>
          <w:szCs w:val="20"/>
          <w:spacing w:val="7"/>
        </w:rPr>
        <w:t>标准评定按照</w:t>
      </w:r>
      <w:r>
        <w:rPr>
          <w:rFonts w:ascii="SimSun" w:hAnsi="SimSun" w:eastAsia="SimSun" w:cs="SimSun"/>
          <w:sz w:val="20"/>
          <w:szCs w:val="20"/>
          <w:spacing w:val="-38"/>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7"/>
        </w:rPr>
        <w:t xml:space="preserve"> 20827</w:t>
      </w:r>
      <w:r>
        <w:rPr>
          <w:rFonts w:ascii="SimSun" w:hAnsi="SimSun" w:eastAsia="SimSun" w:cs="SimSun"/>
          <w:sz w:val="20"/>
          <w:szCs w:val="20"/>
          <w:spacing w:val="7"/>
        </w:rPr>
        <w:t>。</w:t>
      </w:r>
    </w:p>
    <w:p>
      <w:pPr>
        <w:spacing w:before="218" w:line="231" w:lineRule="auto"/>
        <w:outlineLvl w:val="3"/>
        <w:rPr>
          <w:rFonts w:ascii="SimHei" w:hAnsi="SimHei" w:eastAsia="SimHei" w:cs="SimHei"/>
          <w:sz w:val="20"/>
          <w:szCs w:val="20"/>
        </w:rPr>
      </w:pPr>
      <w:r>
        <w:rPr>
          <w:rFonts w:ascii="SimHei" w:hAnsi="SimHei" w:eastAsia="SimHei" w:cs="SimHei"/>
          <w:sz w:val="20"/>
          <w:szCs w:val="20"/>
          <w:spacing w:val="7"/>
        </w:rPr>
        <w:t>7.4.3</w:t>
      </w:r>
      <w:r>
        <w:rPr>
          <w:rFonts w:ascii="SimHei" w:hAnsi="SimHei" w:eastAsia="SimHei" w:cs="SimHei"/>
          <w:sz w:val="20"/>
          <w:szCs w:val="20"/>
          <w:spacing w:val="7"/>
        </w:rPr>
        <w:t xml:space="preserve">  </w:t>
      </w:r>
      <w:r>
        <w:rPr>
          <w:rFonts w:ascii="SimHei" w:hAnsi="SimHei" w:eastAsia="SimHei" w:cs="SimHei"/>
          <w:sz w:val="20"/>
          <w:szCs w:val="20"/>
          <w:spacing w:val="7"/>
        </w:rPr>
        <w:t>离岗时职业健康检查</w:t>
      </w:r>
    </w:p>
    <w:p>
      <w:pPr>
        <w:ind w:left="143"/>
        <w:spacing w:before="218" w:line="231" w:lineRule="auto"/>
        <w:outlineLvl w:val="4"/>
        <w:rPr>
          <w:rFonts w:ascii="SimSun" w:hAnsi="SimSun" w:eastAsia="SimSun" w:cs="SimSun"/>
          <w:sz w:val="20"/>
          <w:szCs w:val="20"/>
        </w:rPr>
      </w:pPr>
      <w:r>
        <w:rPr>
          <w:rFonts w:ascii="SimHei" w:hAnsi="SimHei" w:eastAsia="SimHei" w:cs="SimHei"/>
          <w:sz w:val="20"/>
          <w:szCs w:val="20"/>
          <w:spacing w:val="5"/>
        </w:rPr>
        <w:t>7.4.3.1</w:t>
      </w:r>
      <w:r>
        <w:rPr>
          <w:rFonts w:ascii="SimHei" w:hAnsi="SimHei" w:eastAsia="SimHei" w:cs="SimHei"/>
          <w:sz w:val="20"/>
          <w:szCs w:val="20"/>
          <w:spacing w:val="31"/>
        </w:rPr>
        <w:t xml:space="preserve">  </w:t>
      </w:r>
      <w:r>
        <w:rPr>
          <w:rFonts w:ascii="SimSun" w:hAnsi="SimSun" w:eastAsia="SimSun" w:cs="SimSun"/>
          <w:sz w:val="20"/>
          <w:szCs w:val="20"/>
          <w:spacing w:val="5"/>
        </w:rPr>
        <w:t>目标疾病：职业性减压性骨坏死。</w:t>
      </w:r>
    </w:p>
    <w:p>
      <w:pPr>
        <w:ind w:left="143"/>
        <w:spacing w:before="62" w:line="231" w:lineRule="auto"/>
        <w:outlineLvl w:val="4"/>
        <w:rPr>
          <w:rFonts w:ascii="SimSun" w:hAnsi="SimSun" w:eastAsia="SimSun" w:cs="SimSun"/>
          <w:sz w:val="20"/>
          <w:szCs w:val="20"/>
        </w:rPr>
      </w:pPr>
      <w:r>
        <w:rPr>
          <w:rFonts w:ascii="SimHei" w:hAnsi="SimHei" w:eastAsia="SimHei" w:cs="SimHei"/>
          <w:sz w:val="20"/>
          <w:szCs w:val="20"/>
          <w:spacing w:val="5"/>
        </w:rPr>
        <w:t>7.4.3.2</w:t>
      </w:r>
      <w:r>
        <w:rPr>
          <w:rFonts w:ascii="SimHei" w:hAnsi="SimHei" w:eastAsia="SimHei" w:cs="SimHei"/>
          <w:sz w:val="20"/>
          <w:szCs w:val="20"/>
          <w:spacing w:val="5"/>
        </w:rPr>
        <w:t xml:space="preserve">  </w:t>
      </w:r>
      <w:r>
        <w:rPr>
          <w:rFonts w:ascii="SimSun" w:hAnsi="SimSun" w:eastAsia="SimSun" w:cs="SimSun"/>
          <w:sz w:val="20"/>
          <w:szCs w:val="20"/>
          <w:spacing w:val="5"/>
        </w:rPr>
        <w:t>检查内容：同</w:t>
      </w:r>
      <w:r>
        <w:rPr>
          <w:rFonts w:ascii="SimSun" w:hAnsi="SimSun" w:eastAsia="SimSun" w:cs="SimSun"/>
          <w:sz w:val="20"/>
          <w:szCs w:val="20"/>
          <w:spacing w:val="-39"/>
        </w:rPr>
        <w:t xml:space="preserve"> </w:t>
      </w:r>
      <w:r>
        <w:rPr>
          <w:rFonts w:ascii="Times New Roman" w:hAnsi="Times New Roman" w:eastAsia="Times New Roman" w:cs="Times New Roman"/>
          <w:sz w:val="20"/>
          <w:szCs w:val="20"/>
          <w:spacing w:val="5"/>
        </w:rPr>
        <w:t>7.4.2</w:t>
      </w:r>
      <w:r>
        <w:rPr>
          <w:rFonts w:ascii="Times New Roman" w:hAnsi="Times New Roman" w:eastAsia="Times New Roman" w:cs="Times New Roman"/>
          <w:sz w:val="20"/>
          <w:szCs w:val="20"/>
          <w:spacing w:val="4"/>
        </w:rPr>
        <w:t>.2</w:t>
      </w:r>
      <w:r>
        <w:rPr>
          <w:rFonts w:ascii="SimSun" w:hAnsi="SimSun" w:eastAsia="SimSun" w:cs="SimSun"/>
          <w:sz w:val="20"/>
          <w:szCs w:val="20"/>
          <w:spacing w:val="4"/>
        </w:rPr>
        <w:t>。</w:t>
      </w:r>
    </w:p>
    <w:p>
      <w:pPr>
        <w:spacing w:before="218" w:line="231" w:lineRule="auto"/>
        <w:outlineLvl w:val="3"/>
        <w:rPr>
          <w:rFonts w:ascii="SimHei" w:hAnsi="SimHei" w:eastAsia="SimHei" w:cs="SimHei"/>
          <w:sz w:val="20"/>
          <w:szCs w:val="20"/>
        </w:rPr>
      </w:pPr>
      <w:r>
        <w:rPr>
          <w:rFonts w:ascii="SimHei" w:hAnsi="SimHei" w:eastAsia="SimHei" w:cs="SimHei"/>
          <w:sz w:val="20"/>
          <w:szCs w:val="20"/>
          <w:spacing w:val="6"/>
        </w:rPr>
        <w:t>7.4.4</w:t>
      </w:r>
      <w:r>
        <w:rPr>
          <w:rFonts w:ascii="SimHei" w:hAnsi="SimHei" w:eastAsia="SimHei" w:cs="SimHei"/>
          <w:sz w:val="20"/>
          <w:szCs w:val="20"/>
          <w:spacing w:val="6"/>
        </w:rPr>
        <w:t xml:space="preserve">  </w:t>
      </w:r>
      <w:r>
        <w:rPr>
          <w:rFonts w:ascii="SimHei" w:hAnsi="SimHei" w:eastAsia="SimHei" w:cs="SimHei"/>
          <w:sz w:val="20"/>
          <w:szCs w:val="20"/>
          <w:spacing w:val="6"/>
        </w:rPr>
        <w:t>应急健康检查</w:t>
      </w:r>
    </w:p>
    <w:p>
      <w:pPr>
        <w:ind w:left="143"/>
        <w:spacing w:before="217" w:line="231" w:lineRule="auto"/>
        <w:outlineLvl w:val="4"/>
        <w:rPr>
          <w:rFonts w:ascii="SimSun" w:hAnsi="SimSun" w:eastAsia="SimSun" w:cs="SimSun"/>
          <w:sz w:val="20"/>
          <w:szCs w:val="20"/>
        </w:rPr>
      </w:pPr>
      <w:r>
        <w:rPr>
          <w:rFonts w:ascii="SimHei" w:hAnsi="SimHei" w:eastAsia="SimHei" w:cs="SimHei"/>
          <w:sz w:val="20"/>
          <w:szCs w:val="20"/>
          <w:spacing w:val="9"/>
        </w:rPr>
        <w:t>7.4.4.1</w:t>
      </w:r>
      <w:r>
        <w:rPr>
          <w:rFonts w:ascii="SimHei" w:hAnsi="SimHei" w:eastAsia="SimHei" w:cs="SimHei"/>
          <w:sz w:val="20"/>
          <w:szCs w:val="20"/>
          <w:spacing w:val="9"/>
        </w:rPr>
        <w:t xml:space="preserve">  </w:t>
      </w:r>
      <w:r>
        <w:rPr>
          <w:rFonts w:ascii="SimSun" w:hAnsi="SimSun" w:eastAsia="SimSun" w:cs="SimSun"/>
          <w:sz w:val="20"/>
          <w:szCs w:val="20"/>
          <w:spacing w:val="9"/>
        </w:rPr>
        <w:t>检查对象：高气压作业中发生减压不当涉及的作业人员或作业后</w:t>
      </w:r>
      <w:r>
        <w:rPr>
          <w:rFonts w:ascii="Times New Roman" w:hAnsi="Times New Roman" w:eastAsia="Times New Roman" w:cs="Times New Roman"/>
          <w:sz w:val="20"/>
          <w:szCs w:val="20"/>
          <w:spacing w:val="9"/>
        </w:rPr>
        <w:t>36 h </w:t>
      </w:r>
      <w:r>
        <w:rPr>
          <w:rFonts w:ascii="SimSun" w:hAnsi="SimSun" w:eastAsia="SimSun" w:cs="SimSun"/>
          <w:sz w:val="20"/>
          <w:szCs w:val="20"/>
          <w:spacing w:val="9"/>
        </w:rPr>
        <w:t>之内有症状者。</w:t>
      </w:r>
    </w:p>
    <w:p>
      <w:pPr>
        <w:ind w:left="143"/>
        <w:spacing w:before="62" w:line="231" w:lineRule="auto"/>
        <w:outlineLvl w:val="4"/>
        <w:rPr>
          <w:rFonts w:ascii="SimSun" w:hAnsi="SimSun" w:eastAsia="SimSun" w:cs="SimSun"/>
          <w:sz w:val="20"/>
          <w:szCs w:val="20"/>
        </w:rPr>
      </w:pPr>
      <w:r>
        <w:rPr>
          <w:rFonts w:ascii="SimHei" w:hAnsi="SimHei" w:eastAsia="SimHei" w:cs="SimHei"/>
          <w:sz w:val="20"/>
          <w:szCs w:val="20"/>
          <w:spacing w:val="5"/>
        </w:rPr>
        <w:t>7.4.4.2</w:t>
      </w:r>
      <w:r>
        <w:rPr>
          <w:rFonts w:ascii="SimHei" w:hAnsi="SimHei" w:eastAsia="SimHei" w:cs="SimHei"/>
          <w:sz w:val="20"/>
          <w:szCs w:val="20"/>
          <w:spacing w:val="37"/>
        </w:rPr>
        <w:t xml:space="preserve">  </w:t>
      </w:r>
      <w:r>
        <w:rPr>
          <w:rFonts w:ascii="SimSun" w:hAnsi="SimSun" w:eastAsia="SimSun" w:cs="SimSun"/>
          <w:sz w:val="20"/>
          <w:szCs w:val="20"/>
          <w:spacing w:val="5"/>
        </w:rPr>
        <w:t>目标疾病：职业性急性减压病（按</w:t>
      </w:r>
      <w:r>
        <w:rPr>
          <w:rFonts w:ascii="SimSun" w:hAnsi="SimSun" w:eastAsia="SimSun" w:cs="SimSun"/>
          <w:sz w:val="20"/>
          <w:szCs w:val="20"/>
          <w:spacing w:val="-39"/>
        </w:rPr>
        <w:t xml:space="preserve"> </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5"/>
        </w:rPr>
        <w:t xml:space="preserve"> 24</w:t>
      </w:r>
      <w:r>
        <w:rPr>
          <w:rFonts w:ascii="SimSun" w:hAnsi="SimSun" w:eastAsia="SimSun" w:cs="SimSun"/>
          <w:sz w:val="20"/>
          <w:szCs w:val="20"/>
          <w:spacing w:val="5"/>
        </w:rPr>
        <w:t>）。</w:t>
      </w:r>
    </w:p>
    <w:p>
      <w:pPr>
        <w:ind w:left="143"/>
        <w:spacing w:before="62" w:line="231" w:lineRule="auto"/>
        <w:outlineLvl w:val="4"/>
        <w:rPr>
          <w:rFonts w:ascii="SimSun" w:hAnsi="SimSun" w:eastAsia="SimSun" w:cs="SimSun"/>
          <w:sz w:val="20"/>
          <w:szCs w:val="20"/>
        </w:rPr>
      </w:pPr>
      <w:r>
        <w:rPr>
          <w:rFonts w:ascii="SimHei" w:hAnsi="SimHei" w:eastAsia="SimHei" w:cs="SimHei"/>
          <w:sz w:val="20"/>
          <w:szCs w:val="20"/>
          <w:spacing w:val="5"/>
        </w:rPr>
        <w:t>7.4.4.3</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52" w:right="61" w:hanging="430"/>
        <w:spacing w:before="62" w:line="288" w:lineRule="auto"/>
        <w:rPr>
          <w:rFonts w:ascii="SimSun" w:hAnsi="SimSun" w:eastAsia="SimSun" w:cs="SimSun"/>
          <w:sz w:val="20"/>
          <w:szCs w:val="20"/>
        </w:rPr>
      </w:pPr>
      <w:r>
        <w:rPr>
          <w:rFonts w:ascii="SimSun" w:hAnsi="SimSun" w:eastAsia="SimSun" w:cs="SimSun"/>
          <w:sz w:val="20"/>
          <w:szCs w:val="20"/>
          <w:spacing w:val="7"/>
        </w:rPr>
        <w:t>a)  症状询问：高气压作业后出现皮肤瘙痒、浮肿，四肢大关节及其附近的肌肉骨关节痛；视力和</w:t>
      </w:r>
      <w:r>
        <w:rPr>
          <w:rFonts w:ascii="SimSun" w:hAnsi="SimSun" w:eastAsia="SimSun" w:cs="SimSun"/>
          <w:sz w:val="20"/>
          <w:szCs w:val="20"/>
          <w:spacing w:val="8"/>
        </w:rPr>
        <w:t>听觉障碍，胸骨后吸气痛、呼吸困难等。</w:t>
      </w:r>
    </w:p>
    <w:p>
      <w:pPr>
        <w:ind w:left="418"/>
        <w:spacing w:line="227" w:lineRule="auto"/>
        <w:rPr>
          <w:rFonts w:ascii="SimSun" w:hAnsi="SimSun" w:eastAsia="SimSun" w:cs="SimSun"/>
          <w:sz w:val="20"/>
          <w:szCs w:val="20"/>
        </w:rPr>
      </w:pPr>
      <w:r>
        <w:rPr>
          <w:rFonts w:ascii="SimSun" w:hAnsi="SimSun" w:eastAsia="SimSun" w:cs="SimSun"/>
          <w:sz w:val="20"/>
          <w:szCs w:val="20"/>
          <w:spacing w:val="5"/>
        </w:rPr>
        <w:t>b)  体格检查：</w:t>
      </w:r>
    </w:p>
    <w:p>
      <w:pPr>
        <w:ind w:left="857"/>
        <w:spacing w:before="66" w:line="227" w:lineRule="auto"/>
        <w:rPr>
          <w:rFonts w:ascii="SimSun" w:hAnsi="SimSun" w:eastAsia="SimSun" w:cs="SimSun"/>
          <w:sz w:val="20"/>
          <w:szCs w:val="20"/>
        </w:rPr>
      </w:pPr>
      <w:r>
        <w:rPr>
          <w:rFonts w:ascii="SimSun" w:hAnsi="SimSun" w:eastAsia="SimSun" w:cs="SimSun"/>
          <w:sz w:val="20"/>
          <w:szCs w:val="20"/>
          <w:spacing w:val="8"/>
        </w:rPr>
        <w:t>1)  皮肤科常规检查：有无丘疹、大理石样斑纹、皮下出血、浮肿等；</w:t>
      </w:r>
    </w:p>
    <w:p>
      <w:pPr>
        <w:ind w:left="1272" w:hanging="428"/>
        <w:spacing w:before="66" w:line="288" w:lineRule="auto"/>
        <w:rPr>
          <w:rFonts w:ascii="SimSun" w:hAnsi="SimSun" w:eastAsia="SimSun" w:cs="SimSun"/>
          <w:sz w:val="20"/>
          <w:szCs w:val="20"/>
        </w:rPr>
      </w:pPr>
      <w:r>
        <w:rPr>
          <w:rFonts w:ascii="SimSun" w:hAnsi="SimSun" w:eastAsia="SimSun" w:cs="SimSun"/>
          <w:sz w:val="20"/>
          <w:szCs w:val="20"/>
          <w:spacing w:val="8"/>
        </w:rPr>
        <w:t>2)  神经系统检查：常规检查及有无站立或步行困难、偏瘫、截瘫、大小便障碍、视觉障碍、</w:t>
      </w:r>
      <w:r>
        <w:rPr>
          <w:rFonts w:ascii="SimSun" w:hAnsi="SimSun" w:eastAsia="SimSun" w:cs="SimSun"/>
          <w:sz w:val="20"/>
          <w:szCs w:val="20"/>
          <w:spacing w:val="5"/>
        </w:rPr>
        <w:t>听觉障碍、前庭功能紊乱、</w:t>
      </w:r>
      <w:r>
        <w:rPr>
          <w:rFonts w:ascii="SimSun" w:hAnsi="SimSun" w:eastAsia="SimSun" w:cs="SimSun"/>
          <w:sz w:val="20"/>
          <w:szCs w:val="20"/>
          <w:spacing w:val="-52"/>
        </w:rPr>
        <w:t xml:space="preserve"> </w:t>
      </w:r>
      <w:r>
        <w:rPr>
          <w:rFonts w:ascii="SimSun" w:hAnsi="SimSun" w:eastAsia="SimSun" w:cs="SimSun"/>
          <w:sz w:val="20"/>
          <w:szCs w:val="20"/>
          <w:spacing w:val="5"/>
        </w:rPr>
        <w:t>昏迷等；</w:t>
      </w:r>
    </w:p>
    <w:p>
      <w:pPr>
        <w:ind w:left="845"/>
        <w:spacing w:before="1" w:line="226" w:lineRule="auto"/>
        <w:rPr>
          <w:rFonts w:ascii="SimSun" w:hAnsi="SimSun" w:eastAsia="SimSun" w:cs="SimSun"/>
          <w:sz w:val="20"/>
          <w:szCs w:val="20"/>
        </w:rPr>
      </w:pPr>
      <w:r>
        <w:rPr>
          <w:rFonts w:ascii="SimSun" w:hAnsi="SimSun" w:eastAsia="SimSun" w:cs="SimSun"/>
          <w:sz w:val="20"/>
          <w:szCs w:val="20"/>
          <w:spacing w:val="9"/>
        </w:rPr>
        <w:t>3)  内科常规检查：重点是心血管系统，有无虚脱</w:t>
      </w:r>
      <w:r>
        <w:rPr>
          <w:rFonts w:ascii="SimSun" w:hAnsi="SimSun" w:eastAsia="SimSun" w:cs="SimSun"/>
          <w:sz w:val="20"/>
          <w:szCs w:val="20"/>
          <w:spacing w:val="8"/>
        </w:rPr>
        <w:t>、休克、胸骨后压痛等。</w:t>
      </w:r>
    </w:p>
    <w:p>
      <w:pPr>
        <w:ind w:left="425"/>
        <w:spacing w:before="66" w:line="228" w:lineRule="auto"/>
        <w:rPr>
          <w:rFonts w:ascii="SimSun" w:hAnsi="SimSun" w:eastAsia="SimSun" w:cs="SimSun"/>
          <w:sz w:val="20"/>
          <w:szCs w:val="20"/>
        </w:rPr>
      </w:pPr>
      <w:r>
        <w:rPr>
          <w:rFonts w:ascii="SimSun" w:hAnsi="SimSun" w:eastAsia="SimSun" w:cs="SimSun"/>
          <w:sz w:val="20"/>
          <w:szCs w:val="20"/>
          <w:spacing w:val="7"/>
        </w:rPr>
        <w:t>c)  必要时进行工作场所现场调查。</w:t>
      </w:r>
    </w:p>
    <w:p>
      <w:pPr>
        <w:ind w:left="2"/>
        <w:spacing w:before="221" w:line="228" w:lineRule="auto"/>
        <w:outlineLvl w:val="1"/>
        <w:rPr>
          <w:rFonts w:ascii="SimHei" w:hAnsi="SimHei" w:eastAsia="SimHei" w:cs="SimHei"/>
          <w:sz w:val="20"/>
          <w:szCs w:val="20"/>
        </w:rPr>
      </w:pPr>
      <w:bookmarkStart w:name="bookmark98" w:id="105"/>
      <w:bookmarkEnd w:id="105"/>
      <w:r>
        <w:rPr>
          <w:rFonts w:ascii="SimHei" w:hAnsi="SimHei" w:eastAsia="SimHei" w:cs="SimHei"/>
          <w:sz w:val="20"/>
          <w:szCs w:val="20"/>
          <w:spacing w:val="6"/>
        </w:rPr>
        <w:t>7.5</w:t>
      </w:r>
      <w:r>
        <w:rPr>
          <w:rFonts w:ascii="SimHei" w:hAnsi="SimHei" w:eastAsia="SimHei" w:cs="SimHei"/>
          <w:sz w:val="20"/>
          <w:szCs w:val="20"/>
          <w:spacing w:val="6"/>
        </w:rPr>
        <w:t xml:space="preserve">  </w:t>
      </w:r>
      <w:r>
        <w:rPr>
          <w:rFonts w:ascii="SimHei" w:hAnsi="SimHei" w:eastAsia="SimHei" w:cs="SimHei"/>
          <w:sz w:val="20"/>
          <w:szCs w:val="20"/>
          <w:spacing w:val="6"/>
        </w:rPr>
        <w:t>紫外辐射（紫外线）</w:t>
      </w:r>
    </w:p>
    <w:p>
      <w:pPr>
        <w:spacing w:before="221" w:line="231" w:lineRule="auto"/>
        <w:outlineLvl w:val="3"/>
        <w:rPr>
          <w:rFonts w:ascii="SimHei" w:hAnsi="SimHei" w:eastAsia="SimHei" w:cs="SimHei"/>
          <w:sz w:val="20"/>
          <w:szCs w:val="20"/>
        </w:rPr>
      </w:pPr>
      <w:r>
        <w:rPr>
          <w:rFonts w:ascii="SimHei" w:hAnsi="SimHei" w:eastAsia="SimHei" w:cs="SimHei"/>
          <w:sz w:val="20"/>
          <w:szCs w:val="20"/>
          <w:spacing w:val="7"/>
        </w:rPr>
        <w:t>7.5.1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3"/>
        <w:spacing w:before="217" w:line="231" w:lineRule="auto"/>
        <w:outlineLvl w:val="4"/>
        <w:rPr>
          <w:rFonts w:ascii="SimSun" w:hAnsi="SimSun" w:eastAsia="SimSun" w:cs="SimSun"/>
          <w:sz w:val="20"/>
          <w:szCs w:val="20"/>
        </w:rPr>
      </w:pPr>
      <w:r>
        <w:rPr>
          <w:rFonts w:ascii="SimHei" w:hAnsi="SimHei" w:eastAsia="SimHei" w:cs="SimHei"/>
          <w:sz w:val="20"/>
          <w:szCs w:val="20"/>
          <w:spacing w:val="4"/>
        </w:rPr>
        <w:t>7.5.1.1</w:t>
      </w:r>
      <w:r>
        <w:rPr>
          <w:rFonts w:ascii="SimHei" w:hAnsi="SimHei" w:eastAsia="SimHei" w:cs="SimHei"/>
          <w:sz w:val="20"/>
          <w:szCs w:val="20"/>
          <w:spacing w:val="30"/>
        </w:rPr>
        <w:t xml:space="preserve">  </w:t>
      </w:r>
      <w:r>
        <w:rPr>
          <w:rFonts w:ascii="SimSun" w:hAnsi="SimSun" w:eastAsia="SimSun" w:cs="SimSun"/>
          <w:sz w:val="20"/>
          <w:szCs w:val="20"/>
          <w:spacing w:val="4"/>
        </w:rPr>
        <w:t>目标疾病为职业禁忌证：</w:t>
      </w:r>
    </w:p>
    <w:p>
      <w:pPr>
        <w:ind w:left="422"/>
        <w:spacing w:before="62" w:line="227" w:lineRule="auto"/>
        <w:rPr>
          <w:rFonts w:ascii="SimSun" w:hAnsi="SimSun" w:eastAsia="SimSun" w:cs="SimSun"/>
          <w:sz w:val="20"/>
          <w:szCs w:val="20"/>
        </w:rPr>
      </w:pPr>
      <w:r>
        <w:rPr>
          <w:rFonts w:ascii="SimSun" w:hAnsi="SimSun" w:eastAsia="SimSun" w:cs="SimSun"/>
          <w:sz w:val="20"/>
          <w:szCs w:val="20"/>
          <w:spacing w:val="6"/>
        </w:rPr>
        <w:t>a)  活动性角膜疾病；</w:t>
      </w:r>
    </w:p>
    <w:p>
      <w:pPr>
        <w:ind w:left="418"/>
        <w:spacing w:before="66" w:line="228" w:lineRule="auto"/>
        <w:rPr>
          <w:rFonts w:ascii="SimSun" w:hAnsi="SimSun" w:eastAsia="SimSun" w:cs="SimSun"/>
          <w:sz w:val="20"/>
          <w:szCs w:val="20"/>
        </w:rPr>
      </w:pPr>
      <w:r>
        <w:rPr>
          <w:rFonts w:ascii="SimSun" w:hAnsi="SimSun" w:eastAsia="SimSun" w:cs="SimSun"/>
          <w:sz w:val="20"/>
          <w:szCs w:val="20"/>
          <w:spacing w:val="-1"/>
        </w:rPr>
        <w:t>b)</w:t>
      </w:r>
      <w:r>
        <w:rPr>
          <w:rFonts w:ascii="SimSun" w:hAnsi="SimSun" w:eastAsia="SimSun" w:cs="SimSun"/>
          <w:sz w:val="20"/>
          <w:szCs w:val="20"/>
          <w:spacing w:val="24"/>
        </w:rPr>
        <w:t xml:space="preserve">  </w:t>
      </w:r>
      <w:r>
        <w:rPr>
          <w:rFonts w:ascii="SimSun" w:hAnsi="SimSun" w:eastAsia="SimSun" w:cs="SimSun"/>
          <w:sz w:val="20"/>
          <w:szCs w:val="20"/>
          <w:spacing w:val="-1"/>
        </w:rPr>
        <w:t>白内障；</w:t>
      </w:r>
    </w:p>
    <w:p>
      <w:pPr>
        <w:ind w:left="425"/>
        <w:spacing w:before="66" w:line="227" w:lineRule="auto"/>
        <w:rPr>
          <w:rFonts w:ascii="SimSun" w:hAnsi="SimSun" w:eastAsia="SimSun" w:cs="SimSun"/>
          <w:sz w:val="20"/>
          <w:szCs w:val="20"/>
        </w:rPr>
      </w:pPr>
      <w:r>
        <w:rPr>
          <w:rFonts w:ascii="SimSun" w:hAnsi="SimSun" w:eastAsia="SimSun" w:cs="SimSun"/>
          <w:sz w:val="20"/>
          <w:szCs w:val="20"/>
          <w:spacing w:val="8"/>
        </w:rPr>
        <w:t>c)  面、手背和前臂等暴露部位严重慢性皮肤疾病；</w:t>
      </w:r>
    </w:p>
    <w:p>
      <w:pPr>
        <w:ind w:left="425"/>
        <w:spacing w:before="66" w:line="229" w:lineRule="auto"/>
        <w:rPr>
          <w:rFonts w:ascii="SimSun" w:hAnsi="SimSun" w:eastAsia="SimSun" w:cs="SimSun"/>
          <w:sz w:val="20"/>
          <w:szCs w:val="20"/>
        </w:rPr>
      </w:pPr>
      <w:r>
        <w:rPr>
          <w:rFonts w:ascii="SimSun" w:hAnsi="SimSun" w:eastAsia="SimSun" w:cs="SimSun"/>
          <w:sz w:val="20"/>
          <w:szCs w:val="20"/>
          <w:spacing w:val="-2"/>
        </w:rPr>
        <w:t>d)</w:t>
      </w:r>
      <w:r>
        <w:rPr>
          <w:rFonts w:ascii="SimSun" w:hAnsi="SimSun" w:eastAsia="SimSun" w:cs="SimSun"/>
          <w:sz w:val="20"/>
          <w:szCs w:val="20"/>
          <w:spacing w:val="24"/>
        </w:rPr>
        <w:t xml:space="preserve">  </w:t>
      </w:r>
      <w:r>
        <w:rPr>
          <w:rFonts w:ascii="SimSun" w:hAnsi="SimSun" w:eastAsia="SimSun" w:cs="SimSun"/>
          <w:sz w:val="20"/>
          <w:szCs w:val="20"/>
          <w:spacing w:val="-2"/>
        </w:rPr>
        <w:t>白化病。</w:t>
      </w:r>
    </w:p>
    <w:p>
      <w:pPr>
        <w:spacing w:line="229" w:lineRule="auto"/>
        <w:sectPr>
          <w:headerReference w:type="default" r:id="rId116"/>
          <w:footerReference w:type="default" r:id="rId123"/>
          <w:pgSz w:w="11906" w:h="16839"/>
          <w:pgMar w:top="1715" w:right="1073" w:bottom="1336" w:left="1424" w:header="1393" w:footer="1102" w:gutter="0"/>
        </w:sectPr>
        <w:rPr>
          <w:rFonts w:ascii="SimSun" w:hAnsi="SimSun" w:eastAsia="SimSun" w:cs="SimSun"/>
          <w:sz w:val="20"/>
          <w:szCs w:val="20"/>
        </w:rPr>
      </w:pPr>
    </w:p>
    <w:p>
      <w:pPr>
        <w:ind w:left="143"/>
        <w:spacing w:before="246" w:line="231" w:lineRule="auto"/>
        <w:outlineLvl w:val="4"/>
        <w:rPr>
          <w:rFonts w:ascii="SimSun" w:hAnsi="SimSun" w:eastAsia="SimSun" w:cs="SimSun"/>
          <w:sz w:val="20"/>
          <w:szCs w:val="20"/>
        </w:rPr>
      </w:pPr>
      <w:r>
        <w:rPr>
          <w:rFonts w:ascii="SimHei" w:hAnsi="SimHei" w:eastAsia="SimHei" w:cs="SimHei"/>
          <w:sz w:val="20"/>
          <w:szCs w:val="20"/>
          <w:spacing w:val="5"/>
        </w:rPr>
        <w:t>7.5.1.2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40" w:right="3" w:hanging="418"/>
        <w:spacing w:before="62" w:line="288" w:lineRule="auto"/>
        <w:rPr>
          <w:rFonts w:ascii="SimSun" w:hAnsi="SimSun" w:eastAsia="SimSun" w:cs="SimSun"/>
          <w:sz w:val="20"/>
          <w:szCs w:val="20"/>
        </w:rPr>
      </w:pPr>
      <w:r>
        <w:rPr>
          <w:rFonts w:ascii="SimSun" w:hAnsi="SimSun" w:eastAsia="SimSun" w:cs="SimSun"/>
          <w:sz w:val="20"/>
          <w:szCs w:val="20"/>
          <w:spacing w:val="7"/>
        </w:rPr>
        <w:t>a)  症状询问：重点询问眼部和皮肤的不适症状，如是否存在眼异物感、视物模糊、视力减退、眼</w:t>
      </w:r>
      <w:r>
        <w:rPr>
          <w:rFonts w:ascii="SimSun" w:hAnsi="SimSun" w:eastAsia="SimSun" w:cs="SimSun"/>
          <w:sz w:val="20"/>
          <w:szCs w:val="20"/>
          <w:spacing w:val="8"/>
        </w:rPr>
        <w:t>痛、畏光、流泪和皮肤瘙痒、红肿、皮疹等。</w:t>
      </w:r>
    </w:p>
    <w:p>
      <w:pPr>
        <w:ind w:left="418"/>
        <w:spacing w:line="227" w:lineRule="auto"/>
        <w:rPr>
          <w:rFonts w:ascii="SimSun" w:hAnsi="SimSun" w:eastAsia="SimSun" w:cs="SimSun"/>
          <w:sz w:val="20"/>
          <w:szCs w:val="20"/>
        </w:rPr>
      </w:pPr>
      <w:r>
        <w:rPr>
          <w:rFonts w:ascii="SimSun" w:hAnsi="SimSun" w:eastAsia="SimSun" w:cs="SimSun"/>
          <w:sz w:val="20"/>
          <w:szCs w:val="20"/>
          <w:spacing w:val="5"/>
        </w:rPr>
        <w:t>b)  体格检查：</w:t>
      </w:r>
    </w:p>
    <w:p>
      <w:pPr>
        <w:ind w:left="857"/>
        <w:spacing w:before="65"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4"/>
        <w:spacing w:before="66" w:line="227" w:lineRule="auto"/>
        <w:rPr>
          <w:rFonts w:ascii="SimSun" w:hAnsi="SimSun" w:eastAsia="SimSun" w:cs="SimSun"/>
          <w:sz w:val="20"/>
          <w:szCs w:val="20"/>
        </w:rPr>
      </w:pPr>
      <w:r>
        <w:rPr>
          <w:rFonts w:ascii="SimSun" w:hAnsi="SimSun" w:eastAsia="SimSun" w:cs="SimSun"/>
          <w:sz w:val="20"/>
          <w:szCs w:val="20"/>
          <w:spacing w:val="7"/>
        </w:rPr>
        <w:t>2)  眼科常规检查及晶状体、眼底检查；</w:t>
      </w:r>
    </w:p>
    <w:p>
      <w:pPr>
        <w:ind w:left="845"/>
        <w:spacing w:before="66" w:line="227" w:lineRule="auto"/>
        <w:rPr>
          <w:rFonts w:ascii="SimSun" w:hAnsi="SimSun" w:eastAsia="SimSun" w:cs="SimSun"/>
          <w:sz w:val="20"/>
          <w:szCs w:val="20"/>
        </w:rPr>
      </w:pPr>
      <w:r>
        <w:rPr>
          <w:rFonts w:ascii="SimSun" w:hAnsi="SimSun" w:eastAsia="SimSun" w:cs="SimSun"/>
          <w:sz w:val="20"/>
          <w:szCs w:val="20"/>
          <w:spacing w:val="6"/>
        </w:rPr>
        <w:t>3)  皮肤科常规检查。</w:t>
      </w:r>
    </w:p>
    <w:p>
      <w:pPr>
        <w:ind w:left="425"/>
        <w:spacing w:before="65" w:line="228" w:lineRule="auto"/>
        <w:rPr>
          <w:rFonts w:ascii="SimSun" w:hAnsi="SimSun" w:eastAsia="SimSun" w:cs="SimSun"/>
          <w:sz w:val="20"/>
          <w:szCs w:val="20"/>
        </w:rPr>
      </w:pPr>
      <w:r>
        <w:rPr>
          <w:rFonts w:ascii="SimSun" w:hAnsi="SimSun" w:eastAsia="SimSun" w:cs="SimSun"/>
          <w:sz w:val="20"/>
          <w:szCs w:val="20"/>
          <w:spacing w:val="9"/>
        </w:rPr>
        <w:t>c)  实验室和其他检查：必检项目为血常规、尿</w:t>
      </w:r>
      <w:r>
        <w:rPr>
          <w:rFonts w:ascii="SimSun" w:hAnsi="SimSun" w:eastAsia="SimSun" w:cs="SimSun"/>
          <w:sz w:val="20"/>
          <w:szCs w:val="20"/>
          <w:spacing w:val="8"/>
        </w:rPr>
        <w:t>常规、肝功能、心电图。</w:t>
      </w:r>
    </w:p>
    <w:p>
      <w:pPr>
        <w:spacing w:before="221" w:line="231" w:lineRule="auto"/>
        <w:outlineLvl w:val="3"/>
        <w:rPr>
          <w:rFonts w:ascii="SimHei" w:hAnsi="SimHei" w:eastAsia="SimHei" w:cs="SimHei"/>
          <w:sz w:val="20"/>
          <w:szCs w:val="20"/>
        </w:rPr>
      </w:pPr>
      <w:r>
        <w:rPr>
          <w:rFonts w:ascii="SimHei" w:hAnsi="SimHei" w:eastAsia="SimHei" w:cs="SimHei"/>
          <w:sz w:val="20"/>
          <w:szCs w:val="20"/>
          <w:spacing w:val="7"/>
        </w:rPr>
        <w:t>7.5.2</w:t>
      </w:r>
      <w:r>
        <w:rPr>
          <w:rFonts w:ascii="SimHei" w:hAnsi="SimHei" w:eastAsia="SimHei" w:cs="SimHei"/>
          <w:sz w:val="20"/>
          <w:szCs w:val="20"/>
          <w:spacing w:val="7"/>
        </w:rPr>
        <w:t xml:space="preserve">  </w:t>
      </w:r>
      <w:r>
        <w:rPr>
          <w:rFonts w:ascii="SimHei" w:hAnsi="SimHei" w:eastAsia="SimHei" w:cs="SimHei"/>
          <w:sz w:val="20"/>
          <w:szCs w:val="20"/>
          <w:spacing w:val="7"/>
        </w:rPr>
        <w:t>在岗期间职业健康检查</w:t>
      </w:r>
    </w:p>
    <w:p>
      <w:pPr>
        <w:ind w:left="143"/>
        <w:spacing w:before="219" w:line="231" w:lineRule="auto"/>
        <w:outlineLvl w:val="4"/>
        <w:rPr>
          <w:rFonts w:ascii="SimSun" w:hAnsi="SimSun" w:eastAsia="SimSun" w:cs="SimSun"/>
          <w:sz w:val="20"/>
          <w:szCs w:val="20"/>
        </w:rPr>
      </w:pPr>
      <w:r>
        <w:rPr>
          <w:rFonts w:ascii="SimHei" w:hAnsi="SimHei" w:eastAsia="SimHei" w:cs="SimHei"/>
          <w:sz w:val="20"/>
          <w:szCs w:val="20"/>
          <w:spacing w:val="1"/>
        </w:rPr>
        <w:t>7.5.2.1</w:t>
      </w:r>
      <w:r>
        <w:rPr>
          <w:rFonts w:ascii="SimHei" w:hAnsi="SimHei" w:eastAsia="SimHei" w:cs="SimHei"/>
          <w:sz w:val="20"/>
          <w:szCs w:val="20"/>
          <w:spacing w:val="30"/>
        </w:rPr>
        <w:t xml:space="preserve">  </w:t>
      </w:r>
      <w:r>
        <w:rPr>
          <w:rFonts w:ascii="SimSun" w:hAnsi="SimSun" w:eastAsia="SimSun" w:cs="SimSun"/>
          <w:sz w:val="20"/>
          <w:szCs w:val="20"/>
          <w:spacing w:val="1"/>
        </w:rPr>
        <w:t>目标疾病：</w:t>
      </w:r>
    </w:p>
    <w:p>
      <w:pPr>
        <w:ind w:left="422"/>
        <w:spacing w:before="60" w:line="228" w:lineRule="auto"/>
        <w:rPr>
          <w:rFonts w:ascii="SimSun" w:hAnsi="SimSun" w:eastAsia="SimSun" w:cs="SimSun"/>
          <w:sz w:val="20"/>
          <w:szCs w:val="20"/>
        </w:rPr>
      </w:pPr>
      <w:r>
        <w:rPr>
          <w:rFonts w:ascii="SimSun" w:hAnsi="SimSun" w:eastAsia="SimSun" w:cs="SimSun"/>
          <w:sz w:val="20"/>
          <w:szCs w:val="20"/>
          <w:spacing w:val="7"/>
        </w:rPr>
        <w:t>a)  职业病：职业性白内障（按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7"/>
        </w:rPr>
        <w:t xml:space="preserve"> 35</w:t>
      </w:r>
      <w:r>
        <w:rPr>
          <w:rFonts w:ascii="SimSun" w:hAnsi="SimSun" w:eastAsia="SimSun" w:cs="SimSun"/>
          <w:sz w:val="20"/>
          <w:szCs w:val="20"/>
          <w:spacing w:val="7"/>
        </w:rPr>
        <w:t>）。</w:t>
      </w:r>
    </w:p>
    <w:p>
      <w:pPr>
        <w:ind w:left="418"/>
        <w:spacing w:before="65" w:line="228" w:lineRule="auto"/>
        <w:rPr>
          <w:rFonts w:ascii="SimSun" w:hAnsi="SimSun" w:eastAsia="SimSun" w:cs="SimSun"/>
          <w:sz w:val="20"/>
          <w:szCs w:val="20"/>
        </w:rPr>
      </w:pPr>
      <w:r>
        <w:rPr>
          <w:rFonts w:ascii="SimSun" w:hAnsi="SimSun" w:eastAsia="SimSun" w:cs="SimSun"/>
          <w:sz w:val="20"/>
          <w:szCs w:val="20"/>
          <w:spacing w:val="3"/>
        </w:rPr>
        <w:t>b)  职业禁忌证：同</w:t>
      </w:r>
      <w:r>
        <w:rPr>
          <w:rFonts w:ascii="Times New Roman" w:hAnsi="Times New Roman" w:eastAsia="Times New Roman" w:cs="Times New Roman"/>
          <w:sz w:val="20"/>
          <w:szCs w:val="20"/>
          <w:spacing w:val="3"/>
        </w:rPr>
        <w:t>7.5.</w:t>
      </w:r>
      <w:r>
        <w:rPr>
          <w:rFonts w:ascii="Times New Roman" w:hAnsi="Times New Roman" w:eastAsia="Times New Roman" w:cs="Times New Roman"/>
          <w:sz w:val="20"/>
          <w:szCs w:val="20"/>
          <w:spacing w:val="-22"/>
        </w:rPr>
        <w:t xml:space="preserve"> </w:t>
      </w:r>
      <w:r>
        <w:rPr>
          <w:rFonts w:ascii="Times New Roman" w:hAnsi="Times New Roman" w:eastAsia="Times New Roman" w:cs="Times New Roman"/>
          <w:sz w:val="20"/>
          <w:szCs w:val="20"/>
          <w:spacing w:val="3"/>
        </w:rPr>
        <w:t>1.</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3"/>
        </w:rPr>
        <w:t>1</w:t>
      </w:r>
      <w:r>
        <w:rPr>
          <w:rFonts w:ascii="SimSun" w:hAnsi="SimSun" w:eastAsia="SimSun" w:cs="SimSun"/>
          <w:sz w:val="20"/>
          <w:szCs w:val="20"/>
          <w:spacing w:val="3"/>
        </w:rPr>
        <w:t>。</w:t>
      </w:r>
    </w:p>
    <w:p>
      <w:pPr>
        <w:ind w:left="143"/>
        <w:spacing w:before="66" w:line="231" w:lineRule="auto"/>
        <w:outlineLvl w:val="4"/>
        <w:rPr>
          <w:rFonts w:ascii="SimSun" w:hAnsi="SimSun" w:eastAsia="SimSun" w:cs="SimSun"/>
          <w:sz w:val="20"/>
          <w:szCs w:val="20"/>
        </w:rPr>
      </w:pPr>
      <w:r>
        <w:rPr>
          <w:rFonts w:ascii="SimHei" w:hAnsi="SimHei" w:eastAsia="SimHei" w:cs="SimHei"/>
          <w:sz w:val="20"/>
          <w:szCs w:val="20"/>
          <w:spacing w:val="5"/>
        </w:rPr>
        <w:t>7.5.2.2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2"/>
        <w:spacing w:before="61" w:line="228" w:lineRule="auto"/>
        <w:rPr>
          <w:rFonts w:ascii="SimSun" w:hAnsi="SimSun" w:eastAsia="SimSun" w:cs="SimSun"/>
          <w:sz w:val="20"/>
          <w:szCs w:val="20"/>
        </w:rPr>
      </w:pPr>
      <w:r>
        <w:rPr>
          <w:rFonts w:ascii="SimSun" w:hAnsi="SimSun" w:eastAsia="SimSun" w:cs="SimSun"/>
          <w:sz w:val="20"/>
          <w:szCs w:val="20"/>
          <w:spacing w:val="9"/>
        </w:rPr>
        <w:t>a)  症状询问：重点询问有无视物模糊、视力下降，皮肤炎</w:t>
      </w:r>
      <w:r>
        <w:rPr>
          <w:rFonts w:ascii="SimSun" w:hAnsi="SimSun" w:eastAsia="SimSun" w:cs="SimSun"/>
          <w:sz w:val="20"/>
          <w:szCs w:val="20"/>
          <w:spacing w:val="8"/>
        </w:rPr>
        <w:t>症、疼痛等症状。</w:t>
      </w:r>
    </w:p>
    <w:p>
      <w:pPr>
        <w:ind w:left="418"/>
        <w:spacing w:before="65" w:line="228" w:lineRule="auto"/>
        <w:rPr>
          <w:rFonts w:ascii="SimSun" w:hAnsi="SimSun" w:eastAsia="SimSun" w:cs="SimSun"/>
          <w:sz w:val="20"/>
          <w:szCs w:val="20"/>
        </w:rPr>
      </w:pPr>
      <w:r>
        <w:rPr>
          <w:rFonts w:ascii="SimSun" w:hAnsi="SimSun" w:eastAsia="SimSun" w:cs="SimSun"/>
          <w:sz w:val="20"/>
          <w:szCs w:val="20"/>
          <w:spacing w:val="5"/>
        </w:rPr>
        <w:t>b)  体格检查：</w:t>
      </w:r>
    </w:p>
    <w:p>
      <w:pPr>
        <w:ind w:left="857"/>
        <w:spacing w:before="66" w:line="227" w:lineRule="auto"/>
        <w:rPr>
          <w:rFonts w:ascii="SimSun" w:hAnsi="SimSun" w:eastAsia="SimSun" w:cs="SimSun"/>
          <w:sz w:val="20"/>
          <w:szCs w:val="20"/>
        </w:rPr>
      </w:pPr>
      <w:r>
        <w:rPr>
          <w:rFonts w:ascii="SimSun" w:hAnsi="SimSun" w:eastAsia="SimSun" w:cs="SimSun"/>
          <w:sz w:val="20"/>
          <w:szCs w:val="20"/>
          <w:spacing w:val="7"/>
        </w:rPr>
        <w:t>1)  皮肤科常规检查，注意有无皮疹、皮肤红肿等；</w:t>
      </w:r>
    </w:p>
    <w:p>
      <w:pPr>
        <w:ind w:left="844"/>
        <w:spacing w:before="66" w:line="227" w:lineRule="auto"/>
        <w:rPr>
          <w:rFonts w:ascii="SimSun" w:hAnsi="SimSun" w:eastAsia="SimSun" w:cs="SimSun"/>
          <w:sz w:val="20"/>
          <w:szCs w:val="20"/>
        </w:rPr>
      </w:pPr>
      <w:r>
        <w:rPr>
          <w:rFonts w:ascii="SimSun" w:hAnsi="SimSun" w:eastAsia="SimSun" w:cs="SimSun"/>
          <w:sz w:val="20"/>
          <w:szCs w:val="20"/>
          <w:spacing w:val="7"/>
        </w:rPr>
        <w:t>2)  眼科常规检查及晶状体、眼底检查。</w:t>
      </w:r>
    </w:p>
    <w:p>
      <w:pPr>
        <w:ind w:left="143"/>
        <w:spacing w:before="65" w:line="231" w:lineRule="auto"/>
        <w:outlineLvl w:val="4"/>
        <w:rPr>
          <w:rFonts w:ascii="SimSun" w:hAnsi="SimSun" w:eastAsia="SimSun" w:cs="SimSun"/>
          <w:sz w:val="20"/>
          <w:szCs w:val="20"/>
        </w:rPr>
      </w:pPr>
      <w:r>
        <w:rPr>
          <w:rFonts w:ascii="SimHei" w:hAnsi="SimHei" w:eastAsia="SimHei" w:cs="SimHei"/>
          <w:sz w:val="20"/>
          <w:szCs w:val="20"/>
          <w:spacing w:val="6"/>
        </w:rPr>
        <w:t>7.5.2.3</w:t>
      </w:r>
      <w:r>
        <w:rPr>
          <w:rFonts w:ascii="SimHei" w:hAnsi="SimHei" w:eastAsia="SimHei" w:cs="SimHei"/>
          <w:sz w:val="20"/>
          <w:szCs w:val="20"/>
          <w:spacing w:val="6"/>
        </w:rPr>
        <w:t xml:space="preserve">  </w:t>
      </w:r>
      <w:r>
        <w:rPr>
          <w:rFonts w:ascii="SimSun" w:hAnsi="SimSun" w:eastAsia="SimSun" w:cs="SimSun"/>
          <w:sz w:val="20"/>
          <w:szCs w:val="20"/>
          <w:spacing w:val="6"/>
        </w:rPr>
        <w:t>健康检查周期：</w:t>
      </w:r>
      <w:r>
        <w:rPr>
          <w:rFonts w:ascii="Times New Roman" w:hAnsi="Times New Roman" w:eastAsia="Times New Roman" w:cs="Times New Roman"/>
          <w:sz w:val="20"/>
          <w:szCs w:val="20"/>
          <w:spacing w:val="6"/>
        </w:rPr>
        <w:t>2 </w:t>
      </w:r>
      <w:r>
        <w:rPr>
          <w:rFonts w:ascii="SimSun" w:hAnsi="SimSun" w:eastAsia="SimSun" w:cs="SimSun"/>
          <w:sz w:val="20"/>
          <w:szCs w:val="20"/>
          <w:spacing w:val="6"/>
        </w:rPr>
        <w:t>年。</w:t>
      </w:r>
    </w:p>
    <w:p>
      <w:pPr>
        <w:spacing w:before="218" w:line="231" w:lineRule="auto"/>
        <w:outlineLvl w:val="3"/>
        <w:rPr>
          <w:rFonts w:ascii="SimHei" w:hAnsi="SimHei" w:eastAsia="SimHei" w:cs="SimHei"/>
          <w:sz w:val="20"/>
          <w:szCs w:val="20"/>
        </w:rPr>
      </w:pPr>
      <w:r>
        <w:rPr>
          <w:rFonts w:ascii="SimHei" w:hAnsi="SimHei" w:eastAsia="SimHei" w:cs="SimHei"/>
          <w:sz w:val="20"/>
          <w:szCs w:val="20"/>
          <w:spacing w:val="7"/>
        </w:rPr>
        <w:t>7.5.3</w:t>
      </w:r>
      <w:r>
        <w:rPr>
          <w:rFonts w:ascii="SimHei" w:hAnsi="SimHei" w:eastAsia="SimHei" w:cs="SimHei"/>
          <w:sz w:val="20"/>
          <w:szCs w:val="20"/>
          <w:spacing w:val="7"/>
        </w:rPr>
        <w:t xml:space="preserve">  </w:t>
      </w:r>
      <w:r>
        <w:rPr>
          <w:rFonts w:ascii="SimHei" w:hAnsi="SimHei" w:eastAsia="SimHei" w:cs="SimHei"/>
          <w:sz w:val="20"/>
          <w:szCs w:val="20"/>
          <w:spacing w:val="7"/>
        </w:rPr>
        <w:t>离岗时职业健康检查</w:t>
      </w:r>
    </w:p>
    <w:p>
      <w:pPr>
        <w:ind w:left="143"/>
        <w:spacing w:before="218" w:line="231" w:lineRule="auto"/>
        <w:outlineLvl w:val="4"/>
        <w:rPr>
          <w:rFonts w:ascii="SimSun" w:hAnsi="SimSun" w:eastAsia="SimSun" w:cs="SimSun"/>
          <w:sz w:val="20"/>
          <w:szCs w:val="20"/>
        </w:rPr>
      </w:pPr>
      <w:r>
        <w:rPr>
          <w:rFonts w:ascii="SimHei" w:hAnsi="SimHei" w:eastAsia="SimHei" w:cs="SimHei"/>
          <w:sz w:val="20"/>
          <w:szCs w:val="20"/>
          <w:spacing w:val="4"/>
        </w:rPr>
        <w:t>7.5.3.1</w:t>
      </w:r>
      <w:r>
        <w:rPr>
          <w:rFonts w:ascii="SimHei" w:hAnsi="SimHei" w:eastAsia="SimHei" w:cs="SimHei"/>
          <w:sz w:val="20"/>
          <w:szCs w:val="20"/>
          <w:spacing w:val="34"/>
        </w:rPr>
        <w:t xml:space="preserve">  </w:t>
      </w:r>
      <w:r>
        <w:rPr>
          <w:rFonts w:ascii="SimSun" w:hAnsi="SimSun" w:eastAsia="SimSun" w:cs="SimSun"/>
          <w:sz w:val="20"/>
          <w:szCs w:val="20"/>
          <w:spacing w:val="4"/>
        </w:rPr>
        <w:t>目标疾病：职业性白内障。</w:t>
      </w:r>
    </w:p>
    <w:p>
      <w:pPr>
        <w:ind w:left="143"/>
        <w:spacing w:before="62" w:line="231" w:lineRule="auto"/>
        <w:outlineLvl w:val="4"/>
        <w:rPr>
          <w:rFonts w:ascii="SimSun" w:hAnsi="SimSun" w:eastAsia="SimSun" w:cs="SimSun"/>
          <w:sz w:val="20"/>
          <w:szCs w:val="20"/>
        </w:rPr>
      </w:pPr>
      <w:r>
        <w:rPr>
          <w:rFonts w:ascii="SimHei" w:hAnsi="SimHei" w:eastAsia="SimHei" w:cs="SimHei"/>
          <w:sz w:val="20"/>
          <w:szCs w:val="20"/>
          <w:spacing w:val="5"/>
        </w:rPr>
        <w:t>7.5.3.2</w:t>
      </w:r>
      <w:r>
        <w:rPr>
          <w:rFonts w:ascii="SimHei" w:hAnsi="SimHei" w:eastAsia="SimHei" w:cs="SimHei"/>
          <w:sz w:val="20"/>
          <w:szCs w:val="20"/>
          <w:spacing w:val="5"/>
        </w:rPr>
        <w:t xml:space="preserve">  </w:t>
      </w:r>
      <w:r>
        <w:rPr>
          <w:rFonts w:ascii="SimSun" w:hAnsi="SimSun" w:eastAsia="SimSun" w:cs="SimSun"/>
          <w:sz w:val="20"/>
          <w:szCs w:val="20"/>
          <w:spacing w:val="5"/>
        </w:rPr>
        <w:t>检查内容：同</w:t>
      </w:r>
      <w:r>
        <w:rPr>
          <w:rFonts w:ascii="SimSun" w:hAnsi="SimSun" w:eastAsia="SimSun" w:cs="SimSun"/>
          <w:sz w:val="20"/>
          <w:szCs w:val="20"/>
          <w:spacing w:val="-39"/>
        </w:rPr>
        <w:t xml:space="preserve"> </w:t>
      </w:r>
      <w:r>
        <w:rPr>
          <w:rFonts w:ascii="Times New Roman" w:hAnsi="Times New Roman" w:eastAsia="Times New Roman" w:cs="Times New Roman"/>
          <w:sz w:val="20"/>
          <w:szCs w:val="20"/>
          <w:spacing w:val="5"/>
        </w:rPr>
        <w:t>7.5.2</w:t>
      </w:r>
      <w:r>
        <w:rPr>
          <w:rFonts w:ascii="Times New Roman" w:hAnsi="Times New Roman" w:eastAsia="Times New Roman" w:cs="Times New Roman"/>
          <w:sz w:val="20"/>
          <w:szCs w:val="20"/>
          <w:spacing w:val="4"/>
        </w:rPr>
        <w:t>.2</w:t>
      </w:r>
      <w:r>
        <w:rPr>
          <w:rFonts w:ascii="SimSun" w:hAnsi="SimSun" w:eastAsia="SimSun" w:cs="SimSun"/>
          <w:sz w:val="20"/>
          <w:szCs w:val="20"/>
          <w:spacing w:val="4"/>
        </w:rPr>
        <w:t>。</w:t>
      </w:r>
    </w:p>
    <w:p>
      <w:pPr>
        <w:spacing w:before="218" w:line="231" w:lineRule="auto"/>
        <w:outlineLvl w:val="3"/>
        <w:rPr>
          <w:rFonts w:ascii="SimHei" w:hAnsi="SimHei" w:eastAsia="SimHei" w:cs="SimHei"/>
          <w:sz w:val="20"/>
          <w:szCs w:val="20"/>
        </w:rPr>
      </w:pPr>
      <w:r>
        <w:rPr>
          <w:rFonts w:ascii="SimHei" w:hAnsi="SimHei" w:eastAsia="SimHei" w:cs="SimHei"/>
          <w:sz w:val="20"/>
          <w:szCs w:val="20"/>
          <w:spacing w:val="6"/>
        </w:rPr>
        <w:t>7.5.4</w:t>
      </w:r>
      <w:r>
        <w:rPr>
          <w:rFonts w:ascii="SimHei" w:hAnsi="SimHei" w:eastAsia="SimHei" w:cs="SimHei"/>
          <w:sz w:val="20"/>
          <w:szCs w:val="20"/>
          <w:spacing w:val="6"/>
        </w:rPr>
        <w:t xml:space="preserve">  </w:t>
      </w:r>
      <w:r>
        <w:rPr>
          <w:rFonts w:ascii="SimHei" w:hAnsi="SimHei" w:eastAsia="SimHei" w:cs="SimHei"/>
          <w:sz w:val="20"/>
          <w:szCs w:val="20"/>
          <w:spacing w:val="6"/>
        </w:rPr>
        <w:t>应急健康检查</w:t>
      </w:r>
    </w:p>
    <w:p>
      <w:pPr>
        <w:spacing w:before="218" w:line="230" w:lineRule="auto"/>
        <w:outlineLvl w:val="4"/>
        <w:jc w:val="right"/>
        <w:rPr>
          <w:rFonts w:ascii="SimSun" w:hAnsi="SimSun" w:eastAsia="SimSun" w:cs="SimSun"/>
          <w:sz w:val="20"/>
          <w:szCs w:val="20"/>
        </w:rPr>
      </w:pPr>
      <w:r>
        <w:rPr>
          <w:rFonts w:ascii="SimHei" w:hAnsi="SimHei" w:eastAsia="SimHei" w:cs="SimHei"/>
          <w:sz w:val="20"/>
          <w:szCs w:val="20"/>
          <w:spacing w:val="8"/>
        </w:rPr>
        <w:t>7.5.4.1</w:t>
      </w:r>
      <w:r>
        <w:rPr>
          <w:rFonts w:ascii="SimHei" w:hAnsi="SimHei" w:eastAsia="SimHei" w:cs="SimHei"/>
          <w:sz w:val="20"/>
          <w:szCs w:val="20"/>
          <w:spacing w:val="8"/>
        </w:rPr>
        <w:t xml:space="preserve">  </w:t>
      </w:r>
      <w:r>
        <w:rPr>
          <w:rFonts w:ascii="SimSun" w:hAnsi="SimSun" w:eastAsia="SimSun" w:cs="SimSun"/>
          <w:sz w:val="20"/>
          <w:szCs w:val="20"/>
          <w:spacing w:val="8"/>
        </w:rPr>
        <w:t>检查对象：因意外或事故接触高强度紫外线可能导致急性电光性眼炎（紫外线角膜结膜炎)</w:t>
      </w:r>
    </w:p>
    <w:p>
      <w:pPr>
        <w:ind w:left="143"/>
        <w:spacing w:before="62" w:line="228" w:lineRule="auto"/>
        <w:rPr>
          <w:rFonts w:ascii="SimSun" w:hAnsi="SimSun" w:eastAsia="SimSun" w:cs="SimSun"/>
          <w:sz w:val="20"/>
          <w:szCs w:val="20"/>
        </w:rPr>
      </w:pPr>
      <w:r>
        <w:rPr>
          <w:rFonts w:ascii="SimSun" w:hAnsi="SimSun" w:eastAsia="SimSun" w:cs="SimSun"/>
          <w:sz w:val="20"/>
          <w:szCs w:val="20"/>
          <w:spacing w:val="6"/>
        </w:rPr>
        <w:t>和（或）</w:t>
      </w:r>
      <w:r>
        <w:rPr>
          <w:rFonts w:ascii="SimSun" w:hAnsi="SimSun" w:eastAsia="SimSun" w:cs="SimSun"/>
          <w:sz w:val="20"/>
          <w:szCs w:val="20"/>
          <w:spacing w:val="-55"/>
        </w:rPr>
        <w:t xml:space="preserve"> </w:t>
      </w:r>
      <w:r>
        <w:rPr>
          <w:rFonts w:ascii="SimSun" w:hAnsi="SimSun" w:eastAsia="SimSun" w:cs="SimSun"/>
          <w:sz w:val="20"/>
          <w:szCs w:val="20"/>
          <w:spacing w:val="6"/>
        </w:rPr>
        <w:t>电光性皮炎的职业接触人群。</w:t>
      </w:r>
    </w:p>
    <w:p>
      <w:pPr>
        <w:ind w:left="143"/>
        <w:spacing w:before="66" w:line="231" w:lineRule="auto"/>
        <w:outlineLvl w:val="4"/>
        <w:rPr>
          <w:rFonts w:ascii="SimSun" w:hAnsi="SimSun" w:eastAsia="SimSun" w:cs="SimSun"/>
          <w:sz w:val="20"/>
          <w:szCs w:val="20"/>
        </w:rPr>
      </w:pPr>
      <w:r>
        <w:rPr>
          <w:rFonts w:ascii="SimHei" w:hAnsi="SimHei" w:eastAsia="SimHei" w:cs="SimHei"/>
          <w:sz w:val="20"/>
          <w:szCs w:val="20"/>
          <w:spacing w:val="1"/>
        </w:rPr>
        <w:t>7.5.4.2</w:t>
      </w:r>
      <w:r>
        <w:rPr>
          <w:rFonts w:ascii="SimHei" w:hAnsi="SimHei" w:eastAsia="SimHei" w:cs="SimHei"/>
          <w:sz w:val="20"/>
          <w:szCs w:val="20"/>
          <w:spacing w:val="30"/>
        </w:rPr>
        <w:t xml:space="preserve">  </w:t>
      </w:r>
      <w:r>
        <w:rPr>
          <w:rFonts w:ascii="SimSun" w:hAnsi="SimSun" w:eastAsia="SimSun" w:cs="SimSun"/>
          <w:sz w:val="20"/>
          <w:szCs w:val="20"/>
          <w:spacing w:val="1"/>
        </w:rPr>
        <w:t>目标疾病：</w:t>
      </w:r>
    </w:p>
    <w:p>
      <w:pPr>
        <w:ind w:left="422"/>
        <w:spacing w:before="61" w:line="227" w:lineRule="auto"/>
        <w:rPr>
          <w:rFonts w:ascii="SimSun" w:hAnsi="SimSun" w:eastAsia="SimSun" w:cs="SimSun"/>
          <w:sz w:val="20"/>
          <w:szCs w:val="20"/>
        </w:rPr>
      </w:pPr>
      <w:r>
        <w:rPr>
          <w:rFonts w:ascii="SimSun" w:hAnsi="SimSun" w:eastAsia="SimSun" w:cs="SimSun"/>
          <w:sz w:val="20"/>
          <w:szCs w:val="20"/>
          <w:spacing w:val="12"/>
        </w:rPr>
        <w:t>a)  职业性急性电光性眼炎（紫外线角膜结膜炎</w:t>
      </w:r>
      <w:r>
        <w:rPr>
          <w:rFonts w:ascii="SimSun" w:hAnsi="SimSun" w:eastAsia="SimSun" w:cs="SimSun"/>
          <w:sz w:val="20"/>
          <w:szCs w:val="20"/>
          <w:spacing w:val="1"/>
        </w:rPr>
        <w:t>）（</w:t>
      </w:r>
      <w:r>
        <w:rPr>
          <w:rFonts w:ascii="SimSun" w:hAnsi="SimSun" w:eastAsia="SimSun" w:cs="SimSun"/>
          <w:sz w:val="20"/>
          <w:szCs w:val="20"/>
          <w:spacing w:val="12"/>
        </w:rPr>
        <w:t>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2"/>
        </w:rPr>
        <w:t>9</w:t>
      </w:r>
      <w:r>
        <w:rPr>
          <w:rFonts w:ascii="SimSun" w:hAnsi="SimSun" w:eastAsia="SimSun" w:cs="SimSun"/>
          <w:sz w:val="20"/>
          <w:szCs w:val="20"/>
          <w:spacing w:val="1"/>
        </w:rPr>
        <w:t>）；</w:t>
      </w:r>
    </w:p>
    <w:p>
      <w:pPr>
        <w:ind w:left="418"/>
        <w:spacing w:before="66" w:line="228" w:lineRule="auto"/>
        <w:rPr>
          <w:rFonts w:ascii="SimSun" w:hAnsi="SimSun" w:eastAsia="SimSun" w:cs="SimSun"/>
          <w:sz w:val="20"/>
          <w:szCs w:val="20"/>
        </w:rPr>
      </w:pPr>
      <w:r>
        <w:rPr>
          <w:rFonts w:ascii="SimSun" w:hAnsi="SimSun" w:eastAsia="SimSun" w:cs="SimSun"/>
          <w:sz w:val="20"/>
          <w:szCs w:val="20"/>
          <w:spacing w:val="6"/>
        </w:rPr>
        <w:t>b)  职业性急性电光性皮炎（按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44"/>
          <w:w w:val="101"/>
        </w:rPr>
        <w:t xml:space="preserve"> </w:t>
      </w:r>
      <w:r>
        <w:rPr>
          <w:rFonts w:ascii="Times New Roman" w:hAnsi="Times New Roman" w:eastAsia="Times New Roman" w:cs="Times New Roman"/>
          <w:sz w:val="20"/>
          <w:szCs w:val="20"/>
          <w:spacing w:val="6"/>
        </w:rPr>
        <w:t>19</w:t>
      </w:r>
      <w:r>
        <w:rPr>
          <w:rFonts w:ascii="SimSun" w:hAnsi="SimSun" w:eastAsia="SimSun" w:cs="SimSun"/>
          <w:sz w:val="20"/>
          <w:szCs w:val="20"/>
          <w:spacing w:val="6"/>
        </w:rPr>
        <w:t>）。</w:t>
      </w:r>
    </w:p>
    <w:p>
      <w:pPr>
        <w:ind w:left="143"/>
        <w:spacing w:before="65" w:line="231" w:lineRule="auto"/>
        <w:outlineLvl w:val="4"/>
        <w:rPr>
          <w:rFonts w:ascii="SimSun" w:hAnsi="SimSun" w:eastAsia="SimSun" w:cs="SimSun"/>
          <w:sz w:val="20"/>
          <w:szCs w:val="20"/>
        </w:rPr>
      </w:pPr>
      <w:r>
        <w:rPr>
          <w:rFonts w:ascii="SimHei" w:hAnsi="SimHei" w:eastAsia="SimHei" w:cs="SimHei"/>
          <w:sz w:val="20"/>
          <w:szCs w:val="20"/>
          <w:spacing w:val="5"/>
        </w:rPr>
        <w:t>7.5.4.3</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44" w:right="41" w:hanging="422"/>
        <w:spacing w:before="74" w:line="253" w:lineRule="auto"/>
        <w:rPr>
          <w:rFonts w:ascii="SimSun" w:hAnsi="SimSun" w:eastAsia="SimSun" w:cs="SimSun"/>
          <w:sz w:val="20"/>
          <w:szCs w:val="20"/>
        </w:rPr>
      </w:pPr>
      <w:r>
        <w:rPr>
          <w:rFonts w:ascii="SimSun" w:hAnsi="SimSun" w:eastAsia="SimSun" w:cs="SimSun"/>
          <w:sz w:val="20"/>
          <w:szCs w:val="20"/>
          <w:spacing w:val="10"/>
        </w:rPr>
        <w:t>a)  症状询问：重点询问有无眼部不适，如眼干、眼胀、异物感及灼热感、剧痛、畏光、流泪</w:t>
      </w:r>
      <w:r>
        <w:rPr>
          <w:rFonts w:ascii="SimSun" w:hAnsi="SimSun" w:eastAsia="SimSun" w:cs="SimSun"/>
          <w:sz w:val="24"/>
          <w:szCs w:val="24"/>
          <w:spacing w:val="10"/>
        </w:rPr>
        <w:t>、</w:t>
      </w:r>
      <w:r>
        <w:rPr>
          <w:rFonts w:ascii="SimSun" w:hAnsi="SimSun" w:eastAsia="SimSun" w:cs="SimSun"/>
          <w:sz w:val="20"/>
          <w:szCs w:val="20"/>
          <w:spacing w:val="8"/>
        </w:rPr>
        <w:t>皮肤灼热、刺痛、脱皮等症状。</w:t>
      </w:r>
    </w:p>
    <w:p>
      <w:pPr>
        <w:ind w:left="418"/>
        <w:spacing w:before="9" w:line="228" w:lineRule="auto"/>
        <w:rPr>
          <w:rFonts w:ascii="SimSun" w:hAnsi="SimSun" w:eastAsia="SimSun" w:cs="SimSun"/>
          <w:sz w:val="20"/>
          <w:szCs w:val="20"/>
        </w:rPr>
      </w:pPr>
      <w:r>
        <w:rPr>
          <w:rFonts w:ascii="SimSun" w:hAnsi="SimSun" w:eastAsia="SimSun" w:cs="SimSun"/>
          <w:sz w:val="20"/>
          <w:szCs w:val="20"/>
          <w:spacing w:val="5"/>
        </w:rPr>
        <w:t>b)  体格检查：</w:t>
      </w:r>
    </w:p>
    <w:p>
      <w:pPr>
        <w:ind w:left="1264" w:right="3" w:hanging="407"/>
        <w:spacing w:before="65" w:line="288" w:lineRule="auto"/>
        <w:rPr>
          <w:rFonts w:ascii="SimSun" w:hAnsi="SimSun" w:eastAsia="SimSun" w:cs="SimSun"/>
          <w:sz w:val="20"/>
          <w:szCs w:val="20"/>
        </w:rPr>
      </w:pPr>
      <w:r>
        <w:rPr>
          <w:rFonts w:ascii="SimSun" w:hAnsi="SimSun" w:eastAsia="SimSun" w:cs="SimSun"/>
          <w:sz w:val="20"/>
          <w:szCs w:val="20"/>
          <w:spacing w:val="7"/>
        </w:rPr>
        <w:t>1)  眼科常规检查及睑裂部球结膜有无充血水肿，角膜上</w:t>
      </w:r>
      <w:r>
        <w:rPr>
          <w:rFonts w:ascii="SimSun" w:hAnsi="SimSun" w:eastAsia="SimSun" w:cs="SimSun"/>
          <w:sz w:val="20"/>
          <w:szCs w:val="20"/>
          <w:spacing w:val="6"/>
        </w:rPr>
        <w:t>皮有无水肿，必要时可进行荧光素染</w:t>
      </w:r>
      <w:r>
        <w:rPr>
          <w:rFonts w:ascii="SimSun" w:hAnsi="SimSun" w:eastAsia="SimSun" w:cs="SimSun"/>
          <w:sz w:val="20"/>
          <w:szCs w:val="20"/>
          <w:spacing w:val="4"/>
        </w:rPr>
        <w:t>色检查；</w:t>
      </w:r>
    </w:p>
    <w:p>
      <w:pPr>
        <w:ind w:left="844"/>
        <w:spacing w:before="1" w:line="226" w:lineRule="auto"/>
        <w:rPr>
          <w:rFonts w:ascii="SimSun" w:hAnsi="SimSun" w:eastAsia="SimSun" w:cs="SimSun"/>
          <w:sz w:val="20"/>
          <w:szCs w:val="20"/>
        </w:rPr>
      </w:pPr>
      <w:r>
        <w:rPr>
          <w:rFonts w:ascii="SimSun" w:hAnsi="SimSun" w:eastAsia="SimSun" w:cs="SimSun"/>
          <w:sz w:val="20"/>
          <w:szCs w:val="20"/>
          <w:spacing w:val="8"/>
        </w:rPr>
        <w:t>2)  皮肤科常规检查，注意有无皮肤红肿、大疱、脱皮等。</w:t>
      </w:r>
    </w:p>
    <w:p>
      <w:pPr>
        <w:ind w:left="425"/>
        <w:spacing w:before="67" w:line="228" w:lineRule="auto"/>
        <w:rPr>
          <w:rFonts w:ascii="SimSun" w:hAnsi="SimSun" w:eastAsia="SimSun" w:cs="SimSun"/>
          <w:sz w:val="20"/>
          <w:szCs w:val="20"/>
        </w:rPr>
      </w:pPr>
      <w:r>
        <w:rPr>
          <w:rFonts w:ascii="SimSun" w:hAnsi="SimSun" w:eastAsia="SimSun" w:cs="SimSun"/>
          <w:sz w:val="20"/>
          <w:szCs w:val="20"/>
          <w:spacing w:val="7"/>
        </w:rPr>
        <w:t>c)  必要时进行工作场所现场调查。</w:t>
      </w:r>
    </w:p>
    <w:p>
      <w:pPr>
        <w:ind w:left="2"/>
        <w:spacing w:before="220" w:line="230" w:lineRule="auto"/>
        <w:outlineLvl w:val="1"/>
        <w:rPr>
          <w:rFonts w:ascii="SimHei" w:hAnsi="SimHei" w:eastAsia="SimHei" w:cs="SimHei"/>
          <w:sz w:val="20"/>
          <w:szCs w:val="20"/>
        </w:rPr>
      </w:pPr>
      <w:bookmarkStart w:name="bookmark99" w:id="106"/>
      <w:bookmarkEnd w:id="106"/>
      <w:r>
        <w:rPr>
          <w:rFonts w:ascii="SimHei" w:hAnsi="SimHei" w:eastAsia="SimHei" w:cs="SimHei"/>
          <w:sz w:val="20"/>
          <w:szCs w:val="20"/>
          <w:spacing w:val="3"/>
        </w:rPr>
        <w:t>7.6</w:t>
      </w:r>
      <w:r>
        <w:rPr>
          <w:rFonts w:ascii="SimHei" w:hAnsi="SimHei" w:eastAsia="SimHei" w:cs="SimHei"/>
          <w:sz w:val="20"/>
          <w:szCs w:val="20"/>
          <w:spacing w:val="9"/>
        </w:rPr>
        <w:t xml:space="preserve">  </w:t>
      </w:r>
      <w:r>
        <w:rPr>
          <w:rFonts w:ascii="SimHei" w:hAnsi="SimHei" w:eastAsia="SimHei" w:cs="SimHei"/>
          <w:sz w:val="20"/>
          <w:szCs w:val="20"/>
          <w:spacing w:val="3"/>
        </w:rPr>
        <w:t>微波</w:t>
      </w:r>
    </w:p>
    <w:p>
      <w:pPr>
        <w:spacing w:before="219" w:line="231" w:lineRule="auto"/>
        <w:outlineLvl w:val="3"/>
        <w:rPr>
          <w:rFonts w:ascii="SimHei" w:hAnsi="SimHei" w:eastAsia="SimHei" w:cs="SimHei"/>
          <w:sz w:val="20"/>
          <w:szCs w:val="20"/>
        </w:rPr>
      </w:pPr>
      <w:r>
        <w:rPr>
          <w:rFonts w:ascii="SimHei" w:hAnsi="SimHei" w:eastAsia="SimHei" w:cs="SimHei"/>
          <w:sz w:val="20"/>
          <w:szCs w:val="20"/>
          <w:spacing w:val="7"/>
        </w:rPr>
        <w:t>7.6.1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3"/>
        <w:spacing w:before="217" w:line="231" w:lineRule="auto"/>
        <w:outlineLvl w:val="4"/>
        <w:rPr>
          <w:rFonts w:ascii="SimSun" w:hAnsi="SimSun" w:eastAsia="SimSun" w:cs="SimSun"/>
          <w:sz w:val="20"/>
          <w:szCs w:val="20"/>
        </w:rPr>
      </w:pPr>
      <w:r>
        <w:rPr>
          <w:rFonts w:ascii="SimHei" w:hAnsi="SimHei" w:eastAsia="SimHei" w:cs="SimHei"/>
          <w:sz w:val="20"/>
          <w:szCs w:val="20"/>
          <w:spacing w:val="4"/>
        </w:rPr>
        <w:t>7.6.1.1</w:t>
      </w:r>
      <w:r>
        <w:rPr>
          <w:rFonts w:ascii="SimHei" w:hAnsi="SimHei" w:eastAsia="SimHei" w:cs="SimHei"/>
          <w:sz w:val="20"/>
          <w:szCs w:val="20"/>
          <w:spacing w:val="30"/>
        </w:rPr>
        <w:t xml:space="preserve">  </w:t>
      </w:r>
      <w:r>
        <w:rPr>
          <w:rFonts w:ascii="SimSun" w:hAnsi="SimSun" w:eastAsia="SimSun" w:cs="SimSun"/>
          <w:sz w:val="20"/>
          <w:szCs w:val="20"/>
          <w:spacing w:val="4"/>
        </w:rPr>
        <w:t>目标疾病为职业禁忌证：</w:t>
      </w:r>
    </w:p>
    <w:p>
      <w:pPr>
        <w:ind w:left="422"/>
        <w:spacing w:before="62" w:line="228" w:lineRule="auto"/>
        <w:rPr>
          <w:rFonts w:ascii="SimSun" w:hAnsi="SimSun" w:eastAsia="SimSun" w:cs="SimSun"/>
          <w:sz w:val="20"/>
          <w:szCs w:val="20"/>
        </w:rPr>
      </w:pPr>
      <w:r>
        <w:rPr>
          <w:rFonts w:ascii="SimSun" w:hAnsi="SimSun" w:eastAsia="SimSun" w:cs="SimSun"/>
          <w:sz w:val="20"/>
          <w:szCs w:val="20"/>
          <w:spacing w:val="7"/>
        </w:rPr>
        <w:t>a)  神经系统器质性疾病；</w:t>
      </w:r>
    </w:p>
    <w:p>
      <w:pPr>
        <w:spacing w:line="228" w:lineRule="auto"/>
        <w:sectPr>
          <w:headerReference w:type="default" r:id="rId124"/>
          <w:footerReference w:type="default" r:id="rId125"/>
          <w:pgSz w:w="11906" w:h="16839"/>
          <w:pgMar w:top="1715" w:right="1133" w:bottom="1336" w:left="1424" w:header="1393" w:footer="1102" w:gutter="0"/>
        </w:sectPr>
        <w:rPr>
          <w:rFonts w:ascii="SimSun" w:hAnsi="SimSun" w:eastAsia="SimSun" w:cs="SimSun"/>
          <w:sz w:val="20"/>
          <w:szCs w:val="20"/>
        </w:rPr>
      </w:pPr>
    </w:p>
    <w:p>
      <w:pPr>
        <w:ind w:left="418"/>
        <w:spacing w:before="246" w:line="228" w:lineRule="auto"/>
        <w:rPr>
          <w:rFonts w:ascii="SimSun" w:hAnsi="SimSun" w:eastAsia="SimSun" w:cs="SimSun"/>
          <w:sz w:val="20"/>
          <w:szCs w:val="20"/>
        </w:rPr>
      </w:pPr>
      <w:r>
        <w:rPr>
          <w:rFonts w:ascii="SimSun" w:hAnsi="SimSun" w:eastAsia="SimSun" w:cs="SimSun"/>
          <w:sz w:val="20"/>
          <w:szCs w:val="20"/>
          <w:spacing w:val="-1"/>
        </w:rPr>
        <w:t>b)</w:t>
      </w:r>
      <w:r>
        <w:rPr>
          <w:rFonts w:ascii="SimSun" w:hAnsi="SimSun" w:eastAsia="SimSun" w:cs="SimSun"/>
          <w:sz w:val="20"/>
          <w:szCs w:val="20"/>
          <w:spacing w:val="24"/>
        </w:rPr>
        <w:t xml:space="preserve">  </w:t>
      </w:r>
      <w:r>
        <w:rPr>
          <w:rFonts w:ascii="SimSun" w:hAnsi="SimSun" w:eastAsia="SimSun" w:cs="SimSun"/>
          <w:sz w:val="20"/>
          <w:szCs w:val="20"/>
          <w:spacing w:val="-1"/>
        </w:rPr>
        <w:t>白内障。</w:t>
      </w:r>
    </w:p>
    <w:p>
      <w:pPr>
        <w:ind w:left="143"/>
        <w:spacing w:before="65" w:line="231" w:lineRule="auto"/>
        <w:outlineLvl w:val="4"/>
        <w:rPr>
          <w:rFonts w:ascii="SimSun" w:hAnsi="SimSun" w:eastAsia="SimSun" w:cs="SimSun"/>
          <w:sz w:val="20"/>
          <w:szCs w:val="20"/>
        </w:rPr>
      </w:pPr>
      <w:r>
        <w:rPr>
          <w:rFonts w:ascii="SimHei" w:hAnsi="SimHei" w:eastAsia="SimHei" w:cs="SimHei"/>
          <w:sz w:val="20"/>
          <w:szCs w:val="20"/>
          <w:spacing w:val="5"/>
        </w:rPr>
        <w:t>7.6.1.2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46" w:right="3" w:hanging="424"/>
        <w:spacing w:before="62" w:line="288" w:lineRule="auto"/>
        <w:rPr>
          <w:rFonts w:ascii="SimSun" w:hAnsi="SimSun" w:eastAsia="SimSun" w:cs="SimSun"/>
          <w:sz w:val="20"/>
          <w:szCs w:val="20"/>
        </w:rPr>
      </w:pPr>
      <w:r>
        <w:rPr>
          <w:rFonts w:ascii="SimSun" w:hAnsi="SimSun" w:eastAsia="SimSun" w:cs="SimSun"/>
          <w:sz w:val="20"/>
          <w:szCs w:val="20"/>
          <w:spacing w:val="7"/>
        </w:rPr>
        <w:t>a)  症状询问：重点询问神经系统疾病史及神经症相关症状，视物模糊、视力减退等；女性需询问</w:t>
      </w:r>
      <w:r>
        <w:rPr>
          <w:rFonts w:ascii="SimSun" w:hAnsi="SimSun" w:eastAsia="SimSun" w:cs="SimSun"/>
          <w:sz w:val="20"/>
          <w:szCs w:val="20"/>
          <w:spacing w:val="3"/>
        </w:rPr>
        <w:t>月经史。</w:t>
      </w:r>
    </w:p>
    <w:p>
      <w:pPr>
        <w:ind w:left="418"/>
        <w:spacing w:line="227" w:lineRule="auto"/>
        <w:rPr>
          <w:rFonts w:ascii="SimSun" w:hAnsi="SimSun" w:eastAsia="SimSun" w:cs="SimSun"/>
          <w:sz w:val="20"/>
          <w:szCs w:val="20"/>
        </w:rPr>
      </w:pPr>
      <w:r>
        <w:rPr>
          <w:rFonts w:ascii="SimSun" w:hAnsi="SimSun" w:eastAsia="SimSun" w:cs="SimSun"/>
          <w:sz w:val="20"/>
          <w:szCs w:val="20"/>
          <w:spacing w:val="5"/>
        </w:rPr>
        <w:t>b)  体格检查：</w:t>
      </w:r>
    </w:p>
    <w:p>
      <w:pPr>
        <w:ind w:left="857"/>
        <w:spacing w:before="65"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4"/>
        <w:spacing w:before="65" w:line="228" w:lineRule="auto"/>
        <w:rPr>
          <w:rFonts w:ascii="SimSun" w:hAnsi="SimSun" w:eastAsia="SimSun" w:cs="SimSun"/>
          <w:sz w:val="20"/>
          <w:szCs w:val="20"/>
        </w:rPr>
      </w:pPr>
      <w:r>
        <w:rPr>
          <w:rFonts w:ascii="SimSun" w:hAnsi="SimSun" w:eastAsia="SimSun" w:cs="SimSun"/>
          <w:sz w:val="20"/>
          <w:szCs w:val="20"/>
          <w:spacing w:val="6"/>
        </w:rPr>
        <w:t>2)  神经系统常规检查；</w:t>
      </w:r>
    </w:p>
    <w:p>
      <w:pPr>
        <w:ind w:left="845"/>
        <w:spacing w:before="65" w:line="227" w:lineRule="auto"/>
        <w:rPr>
          <w:rFonts w:ascii="SimSun" w:hAnsi="SimSun" w:eastAsia="SimSun" w:cs="SimSun"/>
          <w:sz w:val="20"/>
          <w:szCs w:val="20"/>
        </w:rPr>
      </w:pPr>
      <w:r>
        <w:rPr>
          <w:rFonts w:ascii="SimSun" w:hAnsi="SimSun" w:eastAsia="SimSun" w:cs="SimSun"/>
          <w:sz w:val="20"/>
          <w:szCs w:val="20"/>
          <w:spacing w:val="7"/>
        </w:rPr>
        <w:t>3)  眼科常规检查及晶状体、眼底检查。</w:t>
      </w:r>
    </w:p>
    <w:p>
      <w:pPr>
        <w:ind w:left="425"/>
        <w:spacing w:before="66" w:line="228" w:lineRule="auto"/>
        <w:rPr>
          <w:rFonts w:ascii="SimSun" w:hAnsi="SimSun" w:eastAsia="SimSun" w:cs="SimSun"/>
          <w:sz w:val="20"/>
          <w:szCs w:val="20"/>
        </w:rPr>
      </w:pPr>
      <w:r>
        <w:rPr>
          <w:rFonts w:ascii="SimSun" w:hAnsi="SimSun" w:eastAsia="SimSun" w:cs="SimSun"/>
          <w:sz w:val="20"/>
          <w:szCs w:val="20"/>
          <w:spacing w:val="9"/>
        </w:rPr>
        <w:t>c)  实验室和其他检查：必检项目为血常规、尿</w:t>
      </w:r>
      <w:r>
        <w:rPr>
          <w:rFonts w:ascii="SimSun" w:hAnsi="SimSun" w:eastAsia="SimSun" w:cs="SimSun"/>
          <w:sz w:val="20"/>
          <w:szCs w:val="20"/>
          <w:spacing w:val="8"/>
        </w:rPr>
        <w:t>常规、肝功能、心电图。</w:t>
      </w:r>
    </w:p>
    <w:p>
      <w:pPr>
        <w:spacing w:before="221" w:line="231" w:lineRule="auto"/>
        <w:outlineLvl w:val="3"/>
        <w:rPr>
          <w:rFonts w:ascii="SimHei" w:hAnsi="SimHei" w:eastAsia="SimHei" w:cs="SimHei"/>
          <w:sz w:val="20"/>
          <w:szCs w:val="20"/>
        </w:rPr>
      </w:pPr>
      <w:r>
        <w:rPr>
          <w:rFonts w:ascii="SimHei" w:hAnsi="SimHei" w:eastAsia="SimHei" w:cs="SimHei"/>
          <w:sz w:val="20"/>
          <w:szCs w:val="20"/>
          <w:spacing w:val="7"/>
        </w:rPr>
        <w:t>7.6.2</w:t>
      </w:r>
      <w:r>
        <w:rPr>
          <w:rFonts w:ascii="SimHei" w:hAnsi="SimHei" w:eastAsia="SimHei" w:cs="SimHei"/>
          <w:sz w:val="20"/>
          <w:szCs w:val="20"/>
          <w:spacing w:val="7"/>
        </w:rPr>
        <w:t xml:space="preserve">  </w:t>
      </w:r>
      <w:r>
        <w:rPr>
          <w:rFonts w:ascii="SimHei" w:hAnsi="SimHei" w:eastAsia="SimHei" w:cs="SimHei"/>
          <w:sz w:val="20"/>
          <w:szCs w:val="20"/>
          <w:spacing w:val="7"/>
        </w:rPr>
        <w:t>在岗期间职业健康检查</w:t>
      </w:r>
    </w:p>
    <w:p>
      <w:pPr>
        <w:ind w:left="143"/>
        <w:spacing w:before="219" w:line="231" w:lineRule="auto"/>
        <w:outlineLvl w:val="4"/>
        <w:rPr>
          <w:rFonts w:ascii="SimSun" w:hAnsi="SimSun" w:eastAsia="SimSun" w:cs="SimSun"/>
          <w:sz w:val="20"/>
          <w:szCs w:val="20"/>
        </w:rPr>
      </w:pPr>
      <w:r>
        <w:rPr>
          <w:rFonts w:ascii="SimHei" w:hAnsi="SimHei" w:eastAsia="SimHei" w:cs="SimHei"/>
          <w:sz w:val="20"/>
          <w:szCs w:val="20"/>
          <w:spacing w:val="1"/>
        </w:rPr>
        <w:t>7.6.2.1</w:t>
      </w:r>
      <w:r>
        <w:rPr>
          <w:rFonts w:ascii="SimHei" w:hAnsi="SimHei" w:eastAsia="SimHei" w:cs="SimHei"/>
          <w:sz w:val="20"/>
          <w:szCs w:val="20"/>
          <w:spacing w:val="30"/>
        </w:rPr>
        <w:t xml:space="preserve">  </w:t>
      </w:r>
      <w:r>
        <w:rPr>
          <w:rFonts w:ascii="SimSun" w:hAnsi="SimSun" w:eastAsia="SimSun" w:cs="SimSun"/>
          <w:sz w:val="20"/>
          <w:szCs w:val="20"/>
          <w:spacing w:val="1"/>
        </w:rPr>
        <w:t>目标疾病：</w:t>
      </w:r>
    </w:p>
    <w:p>
      <w:pPr>
        <w:ind w:left="422"/>
        <w:spacing w:before="60" w:line="228" w:lineRule="auto"/>
        <w:rPr>
          <w:rFonts w:ascii="SimSun" w:hAnsi="SimSun" w:eastAsia="SimSun" w:cs="SimSun"/>
          <w:sz w:val="20"/>
          <w:szCs w:val="20"/>
        </w:rPr>
      </w:pPr>
      <w:r>
        <w:rPr>
          <w:rFonts w:ascii="SimSun" w:hAnsi="SimSun" w:eastAsia="SimSun" w:cs="SimSun"/>
          <w:sz w:val="20"/>
          <w:szCs w:val="20"/>
          <w:spacing w:val="8"/>
        </w:rPr>
        <w:t>a)  职业病：职业性白内障（按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35</w:t>
      </w:r>
      <w:r>
        <w:rPr>
          <w:rFonts w:ascii="SimSun" w:hAnsi="SimSun" w:eastAsia="SimSun" w:cs="SimSun"/>
          <w:sz w:val="20"/>
          <w:szCs w:val="20"/>
          <w:spacing w:val="4"/>
        </w:rPr>
        <w:t>）；</w:t>
      </w:r>
    </w:p>
    <w:p>
      <w:pPr>
        <w:ind w:left="418"/>
        <w:spacing w:before="65" w:line="228" w:lineRule="auto"/>
        <w:rPr>
          <w:rFonts w:ascii="SimSun" w:hAnsi="SimSun" w:eastAsia="SimSun" w:cs="SimSun"/>
          <w:sz w:val="20"/>
          <w:szCs w:val="20"/>
        </w:rPr>
      </w:pPr>
      <w:r>
        <w:rPr>
          <w:rFonts w:ascii="SimSun" w:hAnsi="SimSun" w:eastAsia="SimSun" w:cs="SimSun"/>
          <w:sz w:val="20"/>
          <w:szCs w:val="20"/>
          <w:spacing w:val="3"/>
        </w:rPr>
        <w:t>b)  职业禁忌证：同</w:t>
      </w:r>
      <w:r>
        <w:rPr>
          <w:rFonts w:ascii="Times New Roman" w:hAnsi="Times New Roman" w:eastAsia="Times New Roman" w:cs="Times New Roman"/>
          <w:sz w:val="20"/>
          <w:szCs w:val="20"/>
          <w:spacing w:val="3"/>
        </w:rPr>
        <w:t>7.6.</w:t>
      </w:r>
      <w:r>
        <w:rPr>
          <w:rFonts w:ascii="Times New Roman" w:hAnsi="Times New Roman" w:eastAsia="Times New Roman" w:cs="Times New Roman"/>
          <w:sz w:val="20"/>
          <w:szCs w:val="20"/>
          <w:spacing w:val="-22"/>
        </w:rPr>
        <w:t xml:space="preserve"> </w:t>
      </w:r>
      <w:r>
        <w:rPr>
          <w:rFonts w:ascii="Times New Roman" w:hAnsi="Times New Roman" w:eastAsia="Times New Roman" w:cs="Times New Roman"/>
          <w:sz w:val="20"/>
          <w:szCs w:val="20"/>
          <w:spacing w:val="3"/>
        </w:rPr>
        <w:t>1.</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3"/>
        </w:rPr>
        <w:t>1</w:t>
      </w:r>
      <w:r>
        <w:rPr>
          <w:rFonts w:ascii="SimSun" w:hAnsi="SimSun" w:eastAsia="SimSun" w:cs="SimSun"/>
          <w:sz w:val="20"/>
          <w:szCs w:val="20"/>
          <w:spacing w:val="3"/>
        </w:rPr>
        <w:t>。</w:t>
      </w:r>
    </w:p>
    <w:p>
      <w:pPr>
        <w:ind w:left="143"/>
        <w:spacing w:before="65" w:line="231" w:lineRule="auto"/>
        <w:outlineLvl w:val="4"/>
        <w:rPr>
          <w:rFonts w:ascii="SimSun" w:hAnsi="SimSun" w:eastAsia="SimSun" w:cs="SimSun"/>
          <w:sz w:val="20"/>
          <w:szCs w:val="20"/>
        </w:rPr>
      </w:pPr>
      <w:r>
        <w:rPr>
          <w:rFonts w:ascii="SimHei" w:hAnsi="SimHei" w:eastAsia="SimHei" w:cs="SimHei"/>
          <w:sz w:val="20"/>
          <w:szCs w:val="20"/>
          <w:spacing w:val="5"/>
        </w:rPr>
        <w:t>7.6.2.2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2"/>
        <w:spacing w:before="62" w:line="228" w:lineRule="auto"/>
        <w:rPr>
          <w:rFonts w:ascii="SimSun" w:hAnsi="SimSun" w:eastAsia="SimSun" w:cs="SimSun"/>
          <w:sz w:val="20"/>
          <w:szCs w:val="20"/>
        </w:rPr>
      </w:pPr>
      <w:r>
        <w:rPr>
          <w:rFonts w:ascii="SimSun" w:hAnsi="SimSun" w:eastAsia="SimSun" w:cs="SimSun"/>
          <w:sz w:val="20"/>
          <w:szCs w:val="20"/>
          <w:spacing w:val="4"/>
        </w:rPr>
        <w:t>a)  症状询问：同</w:t>
      </w:r>
      <w:r>
        <w:rPr>
          <w:rFonts w:ascii="Times New Roman" w:hAnsi="Times New Roman" w:eastAsia="Times New Roman" w:cs="Times New Roman"/>
          <w:sz w:val="20"/>
          <w:szCs w:val="20"/>
          <w:spacing w:val="4"/>
        </w:rPr>
        <w:t>7.6.</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4"/>
        </w:rPr>
        <w:t>1.2 a</w:t>
      </w:r>
      <w:r>
        <w:rPr>
          <w:rFonts w:ascii="SimSun" w:hAnsi="SimSun" w:eastAsia="SimSun" w:cs="SimSun"/>
          <w:sz w:val="20"/>
          <w:szCs w:val="20"/>
          <w:spacing w:val="4"/>
        </w:rPr>
        <w:t>)；</w:t>
      </w:r>
    </w:p>
    <w:p>
      <w:pPr>
        <w:ind w:left="418"/>
        <w:spacing w:before="65" w:line="228" w:lineRule="auto"/>
        <w:rPr>
          <w:rFonts w:ascii="SimSun" w:hAnsi="SimSun" w:eastAsia="SimSun" w:cs="SimSun"/>
          <w:sz w:val="20"/>
          <w:szCs w:val="20"/>
        </w:rPr>
      </w:pPr>
      <w:r>
        <w:rPr>
          <w:rFonts w:ascii="SimSun" w:hAnsi="SimSun" w:eastAsia="SimSun" w:cs="SimSun"/>
          <w:sz w:val="20"/>
          <w:szCs w:val="20"/>
          <w:spacing w:val="4"/>
        </w:rPr>
        <w:t>b)  体格检查：同</w:t>
      </w:r>
      <w:r>
        <w:rPr>
          <w:rFonts w:ascii="Times New Roman" w:hAnsi="Times New Roman" w:eastAsia="Times New Roman" w:cs="Times New Roman"/>
          <w:sz w:val="20"/>
          <w:szCs w:val="20"/>
          <w:spacing w:val="4"/>
        </w:rPr>
        <w:t>7.6.</w:t>
      </w:r>
      <w:r>
        <w:rPr>
          <w:rFonts w:ascii="Times New Roman" w:hAnsi="Times New Roman" w:eastAsia="Times New Roman" w:cs="Times New Roman"/>
          <w:sz w:val="20"/>
          <w:szCs w:val="20"/>
          <w:spacing w:val="-21"/>
        </w:rPr>
        <w:t xml:space="preserve"> </w:t>
      </w:r>
      <w:r>
        <w:rPr>
          <w:rFonts w:ascii="Times New Roman" w:hAnsi="Times New Roman" w:eastAsia="Times New Roman" w:cs="Times New Roman"/>
          <w:sz w:val="20"/>
          <w:szCs w:val="20"/>
          <w:spacing w:val="4"/>
        </w:rPr>
        <w:t>1.2 b</w:t>
      </w:r>
      <w:r>
        <w:rPr>
          <w:rFonts w:ascii="SimSun" w:hAnsi="SimSun" w:eastAsia="SimSun" w:cs="SimSun"/>
          <w:sz w:val="20"/>
          <w:szCs w:val="20"/>
          <w:spacing w:val="4"/>
        </w:rPr>
        <w:t>)。</w:t>
      </w:r>
    </w:p>
    <w:p>
      <w:pPr>
        <w:ind w:left="143"/>
        <w:spacing w:before="65" w:line="231" w:lineRule="auto"/>
        <w:outlineLvl w:val="4"/>
        <w:rPr>
          <w:rFonts w:ascii="SimSun" w:hAnsi="SimSun" w:eastAsia="SimSun" w:cs="SimSun"/>
          <w:sz w:val="20"/>
          <w:szCs w:val="20"/>
        </w:rPr>
      </w:pPr>
      <w:r>
        <w:rPr>
          <w:rFonts w:ascii="SimHei" w:hAnsi="SimHei" w:eastAsia="SimHei" w:cs="SimHei"/>
          <w:sz w:val="20"/>
          <w:szCs w:val="20"/>
          <w:spacing w:val="6"/>
        </w:rPr>
        <w:t>7.6.2.3</w:t>
      </w:r>
      <w:r>
        <w:rPr>
          <w:rFonts w:ascii="SimHei" w:hAnsi="SimHei" w:eastAsia="SimHei" w:cs="SimHei"/>
          <w:sz w:val="20"/>
          <w:szCs w:val="20"/>
          <w:spacing w:val="6"/>
        </w:rPr>
        <w:t xml:space="preserve">  </w:t>
      </w:r>
      <w:r>
        <w:rPr>
          <w:rFonts w:ascii="SimSun" w:hAnsi="SimSun" w:eastAsia="SimSun" w:cs="SimSun"/>
          <w:sz w:val="20"/>
          <w:szCs w:val="20"/>
          <w:spacing w:val="6"/>
        </w:rPr>
        <w:t>健康检查周期：</w:t>
      </w:r>
      <w:r>
        <w:rPr>
          <w:rFonts w:ascii="Times New Roman" w:hAnsi="Times New Roman" w:eastAsia="Times New Roman" w:cs="Times New Roman"/>
          <w:sz w:val="20"/>
          <w:szCs w:val="20"/>
          <w:spacing w:val="6"/>
        </w:rPr>
        <w:t>2 </w:t>
      </w:r>
      <w:r>
        <w:rPr>
          <w:rFonts w:ascii="SimSun" w:hAnsi="SimSun" w:eastAsia="SimSun" w:cs="SimSun"/>
          <w:sz w:val="20"/>
          <w:szCs w:val="20"/>
          <w:spacing w:val="6"/>
        </w:rPr>
        <w:t>年。</w:t>
      </w:r>
    </w:p>
    <w:p>
      <w:pPr>
        <w:spacing w:before="218" w:line="231" w:lineRule="auto"/>
        <w:outlineLvl w:val="3"/>
        <w:rPr>
          <w:rFonts w:ascii="SimHei" w:hAnsi="SimHei" w:eastAsia="SimHei" w:cs="SimHei"/>
          <w:sz w:val="20"/>
          <w:szCs w:val="20"/>
        </w:rPr>
      </w:pPr>
      <w:r>
        <w:rPr>
          <w:rFonts w:ascii="SimHei" w:hAnsi="SimHei" w:eastAsia="SimHei" w:cs="SimHei"/>
          <w:sz w:val="20"/>
          <w:szCs w:val="20"/>
          <w:spacing w:val="7"/>
        </w:rPr>
        <w:t>7.6.3</w:t>
      </w:r>
      <w:r>
        <w:rPr>
          <w:rFonts w:ascii="SimHei" w:hAnsi="SimHei" w:eastAsia="SimHei" w:cs="SimHei"/>
          <w:sz w:val="20"/>
          <w:szCs w:val="20"/>
          <w:spacing w:val="7"/>
        </w:rPr>
        <w:t xml:space="preserve">  </w:t>
      </w:r>
      <w:r>
        <w:rPr>
          <w:rFonts w:ascii="SimHei" w:hAnsi="SimHei" w:eastAsia="SimHei" w:cs="SimHei"/>
          <w:sz w:val="20"/>
          <w:szCs w:val="20"/>
          <w:spacing w:val="7"/>
        </w:rPr>
        <w:t>离岗时职业健康检查</w:t>
      </w:r>
    </w:p>
    <w:p>
      <w:pPr>
        <w:ind w:left="143"/>
        <w:spacing w:before="218" w:line="231" w:lineRule="auto"/>
        <w:outlineLvl w:val="4"/>
        <w:rPr>
          <w:rFonts w:ascii="SimSun" w:hAnsi="SimSun" w:eastAsia="SimSun" w:cs="SimSun"/>
          <w:sz w:val="20"/>
          <w:szCs w:val="20"/>
        </w:rPr>
      </w:pPr>
      <w:r>
        <w:rPr>
          <w:rFonts w:ascii="SimHei" w:hAnsi="SimHei" w:eastAsia="SimHei" w:cs="SimHei"/>
          <w:sz w:val="20"/>
          <w:szCs w:val="20"/>
          <w:spacing w:val="4"/>
        </w:rPr>
        <w:t>7.6.3.1</w:t>
      </w:r>
      <w:r>
        <w:rPr>
          <w:rFonts w:ascii="SimHei" w:hAnsi="SimHei" w:eastAsia="SimHei" w:cs="SimHei"/>
          <w:sz w:val="20"/>
          <w:szCs w:val="20"/>
          <w:spacing w:val="34"/>
        </w:rPr>
        <w:t xml:space="preserve">  </w:t>
      </w:r>
      <w:r>
        <w:rPr>
          <w:rFonts w:ascii="SimSun" w:hAnsi="SimSun" w:eastAsia="SimSun" w:cs="SimSun"/>
          <w:sz w:val="20"/>
          <w:szCs w:val="20"/>
          <w:spacing w:val="4"/>
        </w:rPr>
        <w:t>目标疾病：职业性白内障。</w:t>
      </w:r>
    </w:p>
    <w:p>
      <w:pPr>
        <w:ind w:left="143"/>
        <w:spacing w:before="61" w:line="231" w:lineRule="auto"/>
        <w:outlineLvl w:val="4"/>
        <w:rPr>
          <w:rFonts w:ascii="SimSun" w:hAnsi="SimSun" w:eastAsia="SimSun" w:cs="SimSun"/>
          <w:sz w:val="20"/>
          <w:szCs w:val="20"/>
        </w:rPr>
      </w:pPr>
      <w:r>
        <w:rPr>
          <w:rFonts w:ascii="SimHei" w:hAnsi="SimHei" w:eastAsia="SimHei" w:cs="SimHei"/>
          <w:sz w:val="20"/>
          <w:szCs w:val="20"/>
          <w:spacing w:val="5"/>
        </w:rPr>
        <w:t>7.6.3.2</w:t>
      </w:r>
      <w:r>
        <w:rPr>
          <w:rFonts w:ascii="SimHei" w:hAnsi="SimHei" w:eastAsia="SimHei" w:cs="SimHei"/>
          <w:sz w:val="20"/>
          <w:szCs w:val="20"/>
          <w:spacing w:val="5"/>
        </w:rPr>
        <w:t xml:space="preserve">  </w:t>
      </w:r>
      <w:r>
        <w:rPr>
          <w:rFonts w:ascii="SimSun" w:hAnsi="SimSun" w:eastAsia="SimSun" w:cs="SimSun"/>
          <w:sz w:val="20"/>
          <w:szCs w:val="20"/>
          <w:spacing w:val="5"/>
        </w:rPr>
        <w:t>检查内容：同</w:t>
      </w:r>
      <w:r>
        <w:rPr>
          <w:rFonts w:ascii="SimSun" w:hAnsi="SimSun" w:eastAsia="SimSun" w:cs="SimSun"/>
          <w:sz w:val="20"/>
          <w:szCs w:val="20"/>
          <w:spacing w:val="-39"/>
        </w:rPr>
        <w:t xml:space="preserve"> </w:t>
      </w:r>
      <w:r>
        <w:rPr>
          <w:rFonts w:ascii="Times New Roman" w:hAnsi="Times New Roman" w:eastAsia="Times New Roman" w:cs="Times New Roman"/>
          <w:sz w:val="20"/>
          <w:szCs w:val="20"/>
          <w:spacing w:val="5"/>
        </w:rPr>
        <w:t>7.6.2</w:t>
      </w:r>
      <w:r>
        <w:rPr>
          <w:rFonts w:ascii="Times New Roman" w:hAnsi="Times New Roman" w:eastAsia="Times New Roman" w:cs="Times New Roman"/>
          <w:sz w:val="20"/>
          <w:szCs w:val="20"/>
          <w:spacing w:val="4"/>
        </w:rPr>
        <w:t>.2</w:t>
      </w:r>
      <w:r>
        <w:rPr>
          <w:rFonts w:ascii="SimSun" w:hAnsi="SimSun" w:eastAsia="SimSun" w:cs="SimSun"/>
          <w:sz w:val="20"/>
          <w:szCs w:val="20"/>
          <w:spacing w:val="4"/>
        </w:rPr>
        <w:t>。</w:t>
      </w:r>
    </w:p>
    <w:p>
      <w:pPr>
        <w:ind w:left="2"/>
        <w:spacing w:before="219" w:line="231" w:lineRule="auto"/>
        <w:outlineLvl w:val="1"/>
        <w:rPr>
          <w:rFonts w:ascii="SimHei" w:hAnsi="SimHei" w:eastAsia="SimHei" w:cs="SimHei"/>
          <w:sz w:val="20"/>
          <w:szCs w:val="20"/>
        </w:rPr>
      </w:pPr>
      <w:bookmarkStart w:name="bookmark100" w:id="107"/>
      <w:bookmarkEnd w:id="107"/>
      <w:r>
        <w:rPr>
          <w:rFonts w:ascii="SimHei" w:hAnsi="SimHei" w:eastAsia="SimHei" w:cs="SimHei"/>
          <w:sz w:val="20"/>
          <w:szCs w:val="20"/>
          <w:spacing w:val="3"/>
        </w:rPr>
        <w:t>7.7</w:t>
      </w:r>
      <w:r>
        <w:rPr>
          <w:rFonts w:ascii="SimHei" w:hAnsi="SimHei" w:eastAsia="SimHei" w:cs="SimHei"/>
          <w:sz w:val="20"/>
          <w:szCs w:val="20"/>
          <w:spacing w:val="9"/>
        </w:rPr>
        <w:t xml:space="preserve">  </w:t>
      </w:r>
      <w:r>
        <w:rPr>
          <w:rFonts w:ascii="SimHei" w:hAnsi="SimHei" w:eastAsia="SimHei" w:cs="SimHei"/>
          <w:sz w:val="20"/>
          <w:szCs w:val="20"/>
          <w:spacing w:val="3"/>
        </w:rPr>
        <w:t>低温</w:t>
      </w:r>
    </w:p>
    <w:p>
      <w:pPr>
        <w:spacing w:before="217" w:line="231" w:lineRule="auto"/>
        <w:outlineLvl w:val="3"/>
        <w:rPr>
          <w:rFonts w:ascii="SimHei" w:hAnsi="SimHei" w:eastAsia="SimHei" w:cs="SimHei"/>
          <w:sz w:val="20"/>
          <w:szCs w:val="20"/>
        </w:rPr>
      </w:pPr>
      <w:r>
        <w:rPr>
          <w:rFonts w:ascii="SimHei" w:hAnsi="SimHei" w:eastAsia="SimHei" w:cs="SimHei"/>
          <w:sz w:val="20"/>
          <w:szCs w:val="20"/>
          <w:spacing w:val="7"/>
        </w:rPr>
        <w:t>7.7.1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3"/>
        <w:spacing w:before="218" w:line="231" w:lineRule="auto"/>
        <w:outlineLvl w:val="4"/>
        <w:rPr>
          <w:rFonts w:ascii="SimSun" w:hAnsi="SimSun" w:eastAsia="SimSun" w:cs="SimSun"/>
          <w:sz w:val="20"/>
          <w:szCs w:val="20"/>
        </w:rPr>
      </w:pPr>
      <w:r>
        <w:rPr>
          <w:rFonts w:ascii="SimHei" w:hAnsi="SimHei" w:eastAsia="SimHei" w:cs="SimHei"/>
          <w:sz w:val="20"/>
          <w:szCs w:val="20"/>
          <w:spacing w:val="4"/>
        </w:rPr>
        <w:t>7.7.1.1</w:t>
      </w:r>
      <w:r>
        <w:rPr>
          <w:rFonts w:ascii="SimHei" w:hAnsi="SimHei" w:eastAsia="SimHei" w:cs="SimHei"/>
          <w:sz w:val="20"/>
          <w:szCs w:val="20"/>
          <w:spacing w:val="30"/>
        </w:rPr>
        <w:t xml:space="preserve">  </w:t>
      </w:r>
      <w:r>
        <w:rPr>
          <w:rFonts w:ascii="SimSun" w:hAnsi="SimSun" w:eastAsia="SimSun" w:cs="SimSun"/>
          <w:sz w:val="20"/>
          <w:szCs w:val="20"/>
          <w:spacing w:val="4"/>
        </w:rPr>
        <w:t>目标疾病为职业禁忌证：</w:t>
      </w:r>
    </w:p>
    <w:p>
      <w:pPr>
        <w:ind w:left="422"/>
        <w:spacing w:before="62" w:line="228" w:lineRule="auto"/>
        <w:rPr>
          <w:rFonts w:ascii="SimSun" w:hAnsi="SimSun" w:eastAsia="SimSun" w:cs="SimSun"/>
          <w:sz w:val="20"/>
          <w:szCs w:val="20"/>
        </w:rPr>
      </w:pPr>
      <w:r>
        <w:rPr>
          <w:rFonts w:ascii="SimSun" w:hAnsi="SimSun" w:eastAsia="SimSun" w:cs="SimSun"/>
          <w:sz w:val="20"/>
          <w:szCs w:val="20"/>
          <w:spacing w:val="2"/>
        </w:rPr>
        <w:t>a)</w:t>
      </w:r>
      <w:r>
        <w:rPr>
          <w:rFonts w:ascii="SimSun" w:hAnsi="SimSun" w:eastAsia="SimSun" w:cs="SimSun"/>
          <w:sz w:val="20"/>
          <w:szCs w:val="20"/>
          <w:spacing w:val="13"/>
        </w:rPr>
        <w:t xml:space="preserve">  </w:t>
      </w:r>
      <w:r>
        <w:rPr>
          <w:rFonts w:ascii="SimSun" w:hAnsi="SimSun" w:eastAsia="SimSun" w:cs="SimSun"/>
          <w:sz w:val="20"/>
          <w:szCs w:val="20"/>
          <w:spacing w:val="2"/>
        </w:rPr>
        <w:t>雷诺病；</w:t>
      </w:r>
    </w:p>
    <w:p>
      <w:pPr>
        <w:ind w:left="418"/>
        <w:spacing w:before="65" w:line="228" w:lineRule="auto"/>
        <w:rPr>
          <w:rFonts w:ascii="SimSun" w:hAnsi="SimSun" w:eastAsia="SimSun" w:cs="SimSun"/>
          <w:sz w:val="20"/>
          <w:szCs w:val="20"/>
        </w:rPr>
      </w:pPr>
      <w:r>
        <w:rPr>
          <w:rFonts w:ascii="SimSun" w:hAnsi="SimSun" w:eastAsia="SimSun" w:cs="SimSun"/>
          <w:sz w:val="20"/>
          <w:szCs w:val="20"/>
          <w:spacing w:val="8"/>
        </w:rPr>
        <w:t>b)  寒冷性荨麻疹或寒冷性多形红斑。</w:t>
      </w:r>
    </w:p>
    <w:p>
      <w:pPr>
        <w:ind w:left="143"/>
        <w:spacing w:before="64" w:line="231" w:lineRule="auto"/>
        <w:outlineLvl w:val="4"/>
        <w:rPr>
          <w:rFonts w:ascii="SimSun" w:hAnsi="SimSun" w:eastAsia="SimSun" w:cs="SimSun"/>
          <w:sz w:val="20"/>
          <w:szCs w:val="20"/>
        </w:rPr>
      </w:pPr>
      <w:r>
        <w:rPr>
          <w:rFonts w:ascii="SimHei" w:hAnsi="SimHei" w:eastAsia="SimHei" w:cs="SimHei"/>
          <w:sz w:val="20"/>
          <w:szCs w:val="20"/>
          <w:spacing w:val="5"/>
        </w:rPr>
        <w:t>7.7.1.2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43" w:right="3" w:hanging="421"/>
        <w:spacing w:before="62" w:line="282" w:lineRule="auto"/>
        <w:rPr>
          <w:rFonts w:ascii="SimSun" w:hAnsi="SimSun" w:eastAsia="SimSun" w:cs="SimSun"/>
          <w:sz w:val="20"/>
          <w:szCs w:val="20"/>
        </w:rPr>
      </w:pPr>
      <w:r>
        <w:rPr>
          <w:rFonts w:ascii="SimSun" w:hAnsi="SimSun" w:eastAsia="SimSun" w:cs="SimSun"/>
          <w:sz w:val="20"/>
          <w:szCs w:val="20"/>
          <w:spacing w:val="7"/>
        </w:rPr>
        <w:t>a)  症状询问：重点询问雷诺病的症状和病史以及皮肤在暴露于冷风、冷水后局部是否出现瘙痒性</w:t>
      </w:r>
      <w:r>
        <w:rPr>
          <w:rFonts w:ascii="SimSun" w:hAnsi="SimSun" w:eastAsia="SimSun" w:cs="SimSun"/>
          <w:sz w:val="20"/>
          <w:szCs w:val="20"/>
          <w:spacing w:val="7"/>
        </w:rPr>
        <w:t>水肿、风团或紫红</w:t>
      </w:r>
      <w:hyperlink w:history="true" r:id="rId127">
        <w:r>
          <w:rPr>
            <w:rFonts w:ascii="SimSun" w:hAnsi="SimSun" w:eastAsia="SimSun" w:cs="SimSun"/>
            <w:sz w:val="20"/>
            <w:szCs w:val="20"/>
            <w:spacing w:val="7"/>
          </w:rPr>
          <w:t>丘疹</w:t>
        </w:r>
      </w:hyperlink>
      <w:r>
        <w:rPr>
          <w:rFonts w:ascii="SimSun" w:hAnsi="SimSun" w:eastAsia="SimSun" w:cs="SimSun"/>
          <w:sz w:val="20"/>
          <w:szCs w:val="20"/>
          <w:spacing w:val="7"/>
        </w:rPr>
        <w:t>。</w:t>
      </w:r>
    </w:p>
    <w:p>
      <w:pPr>
        <w:ind w:left="418"/>
        <w:spacing w:before="13" w:line="228" w:lineRule="auto"/>
        <w:rPr>
          <w:rFonts w:ascii="SimSun" w:hAnsi="SimSun" w:eastAsia="SimSun" w:cs="SimSun"/>
          <w:sz w:val="20"/>
          <w:szCs w:val="20"/>
        </w:rPr>
      </w:pPr>
      <w:r>
        <w:rPr>
          <w:rFonts w:ascii="SimSun" w:hAnsi="SimSun" w:eastAsia="SimSun" w:cs="SimSun"/>
          <w:sz w:val="20"/>
          <w:szCs w:val="20"/>
          <w:spacing w:val="5"/>
        </w:rPr>
        <w:t>b)  体格检查：</w:t>
      </w:r>
    </w:p>
    <w:p>
      <w:pPr>
        <w:ind w:left="857"/>
        <w:spacing w:before="65"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4"/>
        <w:spacing w:before="67" w:line="227" w:lineRule="auto"/>
        <w:rPr>
          <w:rFonts w:ascii="SimSun" w:hAnsi="SimSun" w:eastAsia="SimSun" w:cs="SimSun"/>
          <w:sz w:val="20"/>
          <w:szCs w:val="20"/>
        </w:rPr>
      </w:pPr>
      <w:r>
        <w:rPr>
          <w:rFonts w:ascii="SimSun" w:hAnsi="SimSun" w:eastAsia="SimSun" w:cs="SimSun"/>
          <w:sz w:val="20"/>
          <w:szCs w:val="20"/>
          <w:spacing w:val="4"/>
        </w:rPr>
        <w:t>2)</w:t>
      </w:r>
      <w:r>
        <w:rPr>
          <w:rFonts w:ascii="SimSun" w:hAnsi="SimSun" w:eastAsia="SimSun" w:cs="SimSun"/>
          <w:sz w:val="20"/>
          <w:szCs w:val="20"/>
          <w:spacing w:val="15"/>
        </w:rPr>
        <w:t xml:space="preserve">  </w:t>
      </w:r>
      <w:r>
        <w:rPr>
          <w:rFonts w:ascii="SimSun" w:hAnsi="SimSun" w:eastAsia="SimSun" w:cs="SimSun"/>
          <w:sz w:val="20"/>
          <w:szCs w:val="20"/>
          <w:spacing w:val="4"/>
        </w:rPr>
        <w:t>外科常规检查；</w:t>
      </w:r>
    </w:p>
    <w:p>
      <w:pPr>
        <w:ind w:left="845"/>
        <w:spacing w:before="66" w:line="227" w:lineRule="auto"/>
        <w:rPr>
          <w:rFonts w:ascii="SimSun" w:hAnsi="SimSun" w:eastAsia="SimSun" w:cs="SimSun"/>
          <w:sz w:val="20"/>
          <w:szCs w:val="20"/>
        </w:rPr>
      </w:pPr>
      <w:r>
        <w:rPr>
          <w:rFonts w:ascii="SimSun" w:hAnsi="SimSun" w:eastAsia="SimSun" w:cs="SimSun"/>
          <w:sz w:val="20"/>
          <w:szCs w:val="20"/>
          <w:spacing w:val="6"/>
        </w:rPr>
        <w:t>3)  皮肤科常规检查。</w:t>
      </w:r>
    </w:p>
    <w:p>
      <w:pPr>
        <w:ind w:left="425"/>
        <w:spacing w:before="65"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857"/>
        <w:spacing w:before="65" w:line="228" w:lineRule="auto"/>
        <w:rPr>
          <w:rFonts w:ascii="SimSun" w:hAnsi="SimSun" w:eastAsia="SimSun" w:cs="SimSun"/>
          <w:sz w:val="20"/>
          <w:szCs w:val="20"/>
        </w:rPr>
      </w:pPr>
      <w:r>
        <w:rPr>
          <w:rFonts w:ascii="SimSun" w:hAnsi="SimSun" w:eastAsia="SimSun" w:cs="SimSun"/>
          <w:sz w:val="20"/>
          <w:szCs w:val="20"/>
          <w:spacing w:val="7"/>
        </w:rPr>
        <w:t>1)  必检项目：血常规、尿常规、肝功能、心电图；</w:t>
      </w:r>
    </w:p>
    <w:p>
      <w:pPr>
        <w:ind w:left="1261" w:right="3" w:hanging="417"/>
        <w:spacing w:before="67" w:line="289" w:lineRule="auto"/>
        <w:rPr>
          <w:rFonts w:ascii="SimSun" w:hAnsi="SimSun" w:eastAsia="SimSun" w:cs="SimSun"/>
          <w:sz w:val="20"/>
          <w:szCs w:val="20"/>
        </w:rPr>
      </w:pPr>
      <w:r>
        <w:rPr>
          <w:rFonts w:ascii="SimSun" w:hAnsi="SimSun" w:eastAsia="SimSun" w:cs="SimSun"/>
          <w:sz w:val="20"/>
          <w:szCs w:val="20"/>
          <w:spacing w:val="7"/>
        </w:rPr>
        <w:t>2)  补充检查项目：有雷诺病表现者可选择白指诱发试验、冷水复温试验、指端收缩压</w:t>
      </w:r>
      <w:r>
        <w:rPr>
          <w:rFonts w:ascii="SimSun" w:hAnsi="SimSun" w:eastAsia="SimSun" w:cs="SimSun"/>
          <w:sz w:val="20"/>
          <w:szCs w:val="20"/>
          <w:spacing w:val="6"/>
        </w:rPr>
        <w:t>、甲襞</w:t>
      </w:r>
      <w:r>
        <w:rPr>
          <w:rFonts w:ascii="SimSun" w:hAnsi="SimSun" w:eastAsia="SimSun" w:cs="SimSun"/>
          <w:sz w:val="20"/>
          <w:szCs w:val="20"/>
          <w:spacing w:val="5"/>
        </w:rPr>
        <w:t>微循环。</w:t>
      </w:r>
    </w:p>
    <w:p>
      <w:pPr>
        <w:spacing w:before="153" w:line="231" w:lineRule="auto"/>
        <w:outlineLvl w:val="3"/>
        <w:rPr>
          <w:rFonts w:ascii="SimHei" w:hAnsi="SimHei" w:eastAsia="SimHei" w:cs="SimHei"/>
          <w:sz w:val="20"/>
          <w:szCs w:val="20"/>
        </w:rPr>
      </w:pPr>
      <w:r>
        <w:rPr>
          <w:rFonts w:ascii="SimHei" w:hAnsi="SimHei" w:eastAsia="SimHei" w:cs="SimHei"/>
          <w:sz w:val="20"/>
          <w:szCs w:val="20"/>
          <w:spacing w:val="6"/>
        </w:rPr>
        <w:t>7.7.2</w:t>
      </w:r>
      <w:r>
        <w:rPr>
          <w:rFonts w:ascii="SimHei" w:hAnsi="SimHei" w:eastAsia="SimHei" w:cs="SimHei"/>
          <w:sz w:val="20"/>
          <w:szCs w:val="20"/>
          <w:spacing w:val="6"/>
        </w:rPr>
        <w:t xml:space="preserve">  </w:t>
      </w:r>
      <w:r>
        <w:rPr>
          <w:rFonts w:ascii="SimHei" w:hAnsi="SimHei" w:eastAsia="SimHei" w:cs="SimHei"/>
          <w:sz w:val="20"/>
          <w:szCs w:val="20"/>
          <w:spacing w:val="6"/>
        </w:rPr>
        <w:t>应急健康检查</w:t>
      </w:r>
    </w:p>
    <w:p>
      <w:pPr>
        <w:ind w:left="143"/>
        <w:spacing w:before="217" w:line="231" w:lineRule="auto"/>
        <w:outlineLvl w:val="4"/>
        <w:rPr>
          <w:rFonts w:ascii="SimSun" w:hAnsi="SimSun" w:eastAsia="SimSun" w:cs="SimSun"/>
          <w:sz w:val="20"/>
          <w:szCs w:val="20"/>
        </w:rPr>
      </w:pPr>
      <w:r>
        <w:rPr>
          <w:rFonts w:ascii="SimHei" w:hAnsi="SimHei" w:eastAsia="SimHei" w:cs="SimHei"/>
          <w:sz w:val="20"/>
          <w:szCs w:val="20"/>
          <w:spacing w:val="5"/>
        </w:rPr>
        <w:t>7.7.2.1</w:t>
      </w:r>
      <w:r>
        <w:rPr>
          <w:rFonts w:ascii="SimHei" w:hAnsi="SimHei" w:eastAsia="SimHei" w:cs="SimHei"/>
          <w:sz w:val="20"/>
          <w:szCs w:val="20"/>
          <w:spacing w:val="5"/>
        </w:rPr>
        <w:t xml:space="preserve">  </w:t>
      </w:r>
      <w:r>
        <w:rPr>
          <w:rFonts w:ascii="SimSun" w:hAnsi="SimSun" w:eastAsia="SimSun" w:cs="SimSun"/>
          <w:sz w:val="20"/>
          <w:szCs w:val="20"/>
          <w:spacing w:val="5"/>
        </w:rPr>
        <w:t>检查对象：</w:t>
      </w:r>
    </w:p>
    <w:p>
      <w:pPr>
        <w:ind w:left="422"/>
        <w:spacing w:before="62" w:line="228" w:lineRule="auto"/>
        <w:rPr>
          <w:rFonts w:ascii="SimSun" w:hAnsi="SimSun" w:eastAsia="SimSun" w:cs="SimSun"/>
          <w:sz w:val="20"/>
          <w:szCs w:val="20"/>
        </w:rPr>
      </w:pPr>
      <w:r>
        <w:rPr>
          <w:rFonts w:ascii="SimSun" w:hAnsi="SimSun" w:eastAsia="SimSun" w:cs="SimSun"/>
          <w:sz w:val="20"/>
          <w:szCs w:val="20"/>
          <w:spacing w:val="9"/>
        </w:rPr>
        <w:t>a)  因自然灾害、气候突然变化，如寒潮、气温突降等恶劣气候可能导致冻伤的职业人群；</w:t>
      </w:r>
    </w:p>
    <w:p>
      <w:pPr>
        <w:spacing w:line="228" w:lineRule="auto"/>
        <w:sectPr>
          <w:headerReference w:type="default" r:id="rId114"/>
          <w:footerReference w:type="default" r:id="rId126"/>
          <w:pgSz w:w="11906" w:h="16839"/>
          <w:pgMar w:top="1715" w:right="1133" w:bottom="1336" w:left="1424" w:header="1393" w:footer="1102" w:gutter="0"/>
        </w:sectPr>
        <w:rPr>
          <w:rFonts w:ascii="SimSun" w:hAnsi="SimSun" w:eastAsia="SimSun" w:cs="SimSun"/>
          <w:sz w:val="20"/>
          <w:szCs w:val="20"/>
        </w:rPr>
      </w:pPr>
    </w:p>
    <w:p>
      <w:pPr>
        <w:ind w:left="840" w:right="1" w:hanging="422"/>
        <w:spacing w:before="246" w:line="288" w:lineRule="auto"/>
        <w:rPr>
          <w:rFonts w:ascii="SimSun" w:hAnsi="SimSun" w:eastAsia="SimSun" w:cs="SimSun"/>
          <w:sz w:val="20"/>
          <w:szCs w:val="20"/>
        </w:rPr>
      </w:pPr>
      <w:r>
        <w:rPr>
          <w:rFonts w:ascii="SimSun" w:hAnsi="SimSun" w:eastAsia="SimSun" w:cs="SimSun"/>
          <w:sz w:val="20"/>
          <w:szCs w:val="20"/>
          <w:spacing w:val="7"/>
        </w:rPr>
        <w:t>b)  制冷剂、液态气体，如二氧化碳（干冰）、液氮、液氨、液氯、液氦、氟利昂泄漏可能导致快</w:t>
      </w:r>
      <w:r>
        <w:rPr>
          <w:rFonts w:ascii="SimSun" w:hAnsi="SimSun" w:eastAsia="SimSun" w:cs="SimSun"/>
          <w:sz w:val="20"/>
          <w:szCs w:val="20"/>
          <w:spacing w:val="7"/>
        </w:rPr>
        <w:t>速冻伤的职业人群。</w:t>
      </w:r>
    </w:p>
    <w:p>
      <w:pPr>
        <w:ind w:left="143"/>
        <w:spacing w:line="230" w:lineRule="auto"/>
        <w:outlineLvl w:val="4"/>
        <w:rPr>
          <w:rFonts w:ascii="SimSun" w:hAnsi="SimSun" w:eastAsia="SimSun" w:cs="SimSun"/>
          <w:sz w:val="20"/>
          <w:szCs w:val="20"/>
        </w:rPr>
      </w:pPr>
      <w:r>
        <w:rPr>
          <w:rFonts w:ascii="SimHei" w:hAnsi="SimHei" w:eastAsia="SimHei" w:cs="SimHei"/>
          <w:sz w:val="20"/>
          <w:szCs w:val="20"/>
          <w:spacing w:val="5"/>
        </w:rPr>
        <w:t>7.7.2.2</w:t>
      </w:r>
      <w:r>
        <w:rPr>
          <w:rFonts w:ascii="SimHei" w:hAnsi="SimHei" w:eastAsia="SimHei" w:cs="SimHei"/>
          <w:sz w:val="20"/>
          <w:szCs w:val="20"/>
          <w:spacing w:val="29"/>
        </w:rPr>
        <w:t xml:space="preserve">  </w:t>
      </w:r>
      <w:r>
        <w:rPr>
          <w:rFonts w:ascii="SimSun" w:hAnsi="SimSun" w:eastAsia="SimSun" w:cs="SimSun"/>
          <w:sz w:val="20"/>
          <w:szCs w:val="20"/>
          <w:spacing w:val="5"/>
        </w:rPr>
        <w:t>目标疾病：职业性冻伤（按</w:t>
      </w:r>
      <w:r>
        <w:rPr>
          <w:rFonts w:ascii="SimSun" w:hAnsi="SimSun" w:eastAsia="SimSun" w:cs="SimSun"/>
          <w:sz w:val="20"/>
          <w:szCs w:val="20"/>
          <w:spacing w:val="-39"/>
        </w:rPr>
        <w:t xml:space="preserve"> </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5"/>
        </w:rPr>
        <w:t xml:space="preserve"> 278</w:t>
      </w:r>
      <w:r>
        <w:rPr>
          <w:rFonts w:ascii="SimSun" w:hAnsi="SimSun" w:eastAsia="SimSun" w:cs="SimSun"/>
          <w:sz w:val="20"/>
          <w:szCs w:val="20"/>
          <w:spacing w:val="5"/>
        </w:rPr>
        <w:t>）。</w:t>
      </w:r>
    </w:p>
    <w:p>
      <w:pPr>
        <w:ind w:left="143"/>
        <w:spacing w:before="61" w:line="231" w:lineRule="auto"/>
        <w:outlineLvl w:val="4"/>
        <w:rPr>
          <w:rFonts w:ascii="SimSun" w:hAnsi="SimSun" w:eastAsia="SimSun" w:cs="SimSun"/>
          <w:sz w:val="20"/>
          <w:szCs w:val="20"/>
        </w:rPr>
      </w:pPr>
      <w:r>
        <w:rPr>
          <w:rFonts w:ascii="SimHei" w:hAnsi="SimHei" w:eastAsia="SimHei" w:cs="SimHei"/>
          <w:sz w:val="20"/>
          <w:szCs w:val="20"/>
          <w:spacing w:val="5"/>
        </w:rPr>
        <w:t>7.7.2.3</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2"/>
        <w:spacing w:before="62" w:line="227" w:lineRule="auto"/>
        <w:rPr>
          <w:rFonts w:ascii="SimSun" w:hAnsi="SimSun" w:eastAsia="SimSun" w:cs="SimSun"/>
          <w:sz w:val="20"/>
          <w:szCs w:val="20"/>
        </w:rPr>
      </w:pPr>
      <w:r>
        <w:rPr>
          <w:rFonts w:ascii="SimSun" w:hAnsi="SimSun" w:eastAsia="SimSun" w:cs="SimSun"/>
          <w:sz w:val="20"/>
          <w:szCs w:val="20"/>
          <w:spacing w:val="9"/>
        </w:rPr>
        <w:t>a)  症状询问：重点询问皮肤暴露部位有无刺痛、灼热、麻木感、知觉丧失</w:t>
      </w:r>
      <w:r>
        <w:rPr>
          <w:rFonts w:ascii="SimSun" w:hAnsi="SimSun" w:eastAsia="SimSun" w:cs="SimSun"/>
          <w:sz w:val="20"/>
          <w:szCs w:val="20"/>
          <w:spacing w:val="8"/>
        </w:rPr>
        <w:t>等症状。</w:t>
      </w:r>
    </w:p>
    <w:p>
      <w:pPr>
        <w:ind w:left="418"/>
        <w:spacing w:before="66" w:line="228" w:lineRule="auto"/>
        <w:rPr>
          <w:rFonts w:ascii="SimSun" w:hAnsi="SimSun" w:eastAsia="SimSun" w:cs="SimSun"/>
          <w:sz w:val="20"/>
          <w:szCs w:val="20"/>
        </w:rPr>
      </w:pPr>
      <w:r>
        <w:rPr>
          <w:rFonts w:ascii="SimSun" w:hAnsi="SimSun" w:eastAsia="SimSun" w:cs="SimSun"/>
          <w:sz w:val="20"/>
          <w:szCs w:val="20"/>
          <w:spacing w:val="5"/>
        </w:rPr>
        <w:t>b)  体格检查：</w:t>
      </w:r>
    </w:p>
    <w:p>
      <w:pPr>
        <w:ind w:left="857"/>
        <w:spacing w:before="65"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4"/>
        <w:spacing w:before="66" w:line="227" w:lineRule="auto"/>
        <w:rPr>
          <w:rFonts w:ascii="SimSun" w:hAnsi="SimSun" w:eastAsia="SimSun" w:cs="SimSun"/>
          <w:sz w:val="20"/>
          <w:szCs w:val="20"/>
        </w:rPr>
      </w:pPr>
      <w:r>
        <w:rPr>
          <w:rFonts w:ascii="SimSun" w:hAnsi="SimSun" w:eastAsia="SimSun" w:cs="SimSun"/>
          <w:sz w:val="20"/>
          <w:szCs w:val="20"/>
          <w:spacing w:val="8"/>
        </w:rPr>
        <w:t>2)  皮肤科常规检查，注意暴露部位皮肤有无红斑、水疱等。</w:t>
      </w:r>
    </w:p>
    <w:p>
      <w:pPr>
        <w:ind w:left="425"/>
        <w:spacing w:before="67" w:line="228" w:lineRule="auto"/>
        <w:rPr>
          <w:rFonts w:ascii="SimSun" w:hAnsi="SimSun" w:eastAsia="SimSun" w:cs="SimSun"/>
          <w:sz w:val="20"/>
          <w:szCs w:val="20"/>
        </w:rPr>
      </w:pPr>
      <w:r>
        <w:rPr>
          <w:rFonts w:ascii="SimSun" w:hAnsi="SimSun" w:eastAsia="SimSun" w:cs="SimSun"/>
          <w:sz w:val="20"/>
          <w:szCs w:val="20"/>
          <w:spacing w:val="7"/>
        </w:rPr>
        <w:t>c)  必要时进行工作场所现场调查。</w:t>
      </w:r>
    </w:p>
    <w:p>
      <w:pPr>
        <w:ind w:left="2"/>
        <w:spacing w:before="220" w:line="231" w:lineRule="auto"/>
        <w:outlineLvl w:val="1"/>
        <w:rPr>
          <w:rFonts w:ascii="SimHei" w:hAnsi="SimHei" w:eastAsia="SimHei" w:cs="SimHei"/>
          <w:sz w:val="20"/>
          <w:szCs w:val="20"/>
        </w:rPr>
      </w:pPr>
      <w:bookmarkStart w:name="bookmark101" w:id="108"/>
      <w:bookmarkEnd w:id="108"/>
      <w:r>
        <w:rPr>
          <w:rFonts w:ascii="SimHei" w:hAnsi="SimHei" w:eastAsia="SimHei" w:cs="SimHei"/>
          <w:sz w:val="20"/>
          <w:szCs w:val="20"/>
          <w:spacing w:val="3"/>
        </w:rPr>
        <w:t>7.8</w:t>
      </w:r>
      <w:r>
        <w:rPr>
          <w:rFonts w:ascii="SimHei" w:hAnsi="SimHei" w:eastAsia="SimHei" w:cs="SimHei"/>
          <w:sz w:val="20"/>
          <w:szCs w:val="20"/>
          <w:spacing w:val="9"/>
        </w:rPr>
        <w:t xml:space="preserve">  </w:t>
      </w:r>
      <w:r>
        <w:rPr>
          <w:rFonts w:ascii="SimHei" w:hAnsi="SimHei" w:eastAsia="SimHei" w:cs="SimHei"/>
          <w:sz w:val="20"/>
          <w:szCs w:val="20"/>
          <w:spacing w:val="3"/>
        </w:rPr>
        <w:t>激光</w:t>
      </w:r>
    </w:p>
    <w:p>
      <w:pPr>
        <w:spacing w:before="218" w:line="231" w:lineRule="auto"/>
        <w:outlineLvl w:val="3"/>
        <w:rPr>
          <w:rFonts w:ascii="SimHei" w:hAnsi="SimHei" w:eastAsia="SimHei" w:cs="SimHei"/>
          <w:sz w:val="20"/>
          <w:szCs w:val="20"/>
        </w:rPr>
      </w:pPr>
      <w:r>
        <w:rPr>
          <w:rFonts w:ascii="SimHei" w:hAnsi="SimHei" w:eastAsia="SimHei" w:cs="SimHei"/>
          <w:sz w:val="20"/>
          <w:szCs w:val="20"/>
          <w:spacing w:val="7"/>
        </w:rPr>
        <w:t>7.8.1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3"/>
        <w:spacing w:before="217" w:line="231" w:lineRule="auto"/>
        <w:outlineLvl w:val="4"/>
        <w:rPr>
          <w:rFonts w:ascii="SimSun" w:hAnsi="SimSun" w:eastAsia="SimSun" w:cs="SimSun"/>
          <w:sz w:val="20"/>
          <w:szCs w:val="20"/>
        </w:rPr>
      </w:pPr>
      <w:r>
        <w:rPr>
          <w:rFonts w:ascii="SimHei" w:hAnsi="SimHei" w:eastAsia="SimHei" w:cs="SimHei"/>
          <w:sz w:val="20"/>
          <w:szCs w:val="20"/>
          <w:spacing w:val="4"/>
        </w:rPr>
        <w:t>7.8.1.1</w:t>
      </w:r>
      <w:r>
        <w:rPr>
          <w:rFonts w:ascii="SimHei" w:hAnsi="SimHei" w:eastAsia="SimHei" w:cs="SimHei"/>
          <w:sz w:val="20"/>
          <w:szCs w:val="20"/>
          <w:spacing w:val="30"/>
        </w:rPr>
        <w:t xml:space="preserve">  </w:t>
      </w:r>
      <w:r>
        <w:rPr>
          <w:rFonts w:ascii="SimSun" w:hAnsi="SimSun" w:eastAsia="SimSun" w:cs="SimSun"/>
          <w:sz w:val="20"/>
          <w:szCs w:val="20"/>
          <w:spacing w:val="4"/>
        </w:rPr>
        <w:t>目标疾病为职业禁忌证：</w:t>
      </w:r>
    </w:p>
    <w:p>
      <w:pPr>
        <w:ind w:left="422"/>
        <w:spacing w:before="62" w:line="227" w:lineRule="auto"/>
        <w:rPr>
          <w:rFonts w:ascii="SimSun" w:hAnsi="SimSun" w:eastAsia="SimSun" w:cs="SimSun"/>
          <w:sz w:val="20"/>
          <w:szCs w:val="20"/>
        </w:rPr>
      </w:pPr>
      <w:r>
        <w:rPr>
          <w:rFonts w:ascii="SimSun" w:hAnsi="SimSun" w:eastAsia="SimSun" w:cs="SimSun"/>
          <w:sz w:val="20"/>
          <w:szCs w:val="20"/>
          <w:spacing w:val="3"/>
        </w:rPr>
        <w:t>a)</w:t>
      </w:r>
      <w:r>
        <w:rPr>
          <w:rFonts w:ascii="SimSun" w:hAnsi="SimSun" w:eastAsia="SimSun" w:cs="SimSun"/>
          <w:sz w:val="20"/>
          <w:szCs w:val="20"/>
          <w:spacing w:val="10"/>
        </w:rPr>
        <w:t xml:space="preserve">  </w:t>
      </w:r>
      <w:r>
        <w:rPr>
          <w:rFonts w:ascii="SimSun" w:hAnsi="SimSun" w:eastAsia="SimSun" w:cs="SimSun"/>
          <w:sz w:val="20"/>
          <w:szCs w:val="20"/>
          <w:spacing w:val="3"/>
        </w:rPr>
        <w:t>角膜病；</w:t>
      </w:r>
    </w:p>
    <w:p>
      <w:pPr>
        <w:ind w:left="418"/>
        <w:spacing w:before="66" w:line="228" w:lineRule="auto"/>
        <w:rPr>
          <w:rFonts w:ascii="SimSun" w:hAnsi="SimSun" w:eastAsia="SimSun" w:cs="SimSun"/>
          <w:sz w:val="20"/>
          <w:szCs w:val="20"/>
        </w:rPr>
      </w:pPr>
      <w:r>
        <w:rPr>
          <w:rFonts w:ascii="SimSun" w:hAnsi="SimSun" w:eastAsia="SimSun" w:cs="SimSun"/>
          <w:sz w:val="20"/>
          <w:szCs w:val="20"/>
          <w:spacing w:val="-1"/>
        </w:rPr>
        <w:t>b)</w:t>
      </w:r>
      <w:r>
        <w:rPr>
          <w:rFonts w:ascii="SimSun" w:hAnsi="SimSun" w:eastAsia="SimSun" w:cs="SimSun"/>
          <w:sz w:val="20"/>
          <w:szCs w:val="20"/>
          <w:spacing w:val="24"/>
        </w:rPr>
        <w:t xml:space="preserve">  </w:t>
      </w:r>
      <w:r>
        <w:rPr>
          <w:rFonts w:ascii="SimSun" w:hAnsi="SimSun" w:eastAsia="SimSun" w:cs="SimSun"/>
          <w:sz w:val="20"/>
          <w:szCs w:val="20"/>
          <w:spacing w:val="-1"/>
        </w:rPr>
        <w:t>白内障；</w:t>
      </w:r>
    </w:p>
    <w:p>
      <w:pPr>
        <w:ind w:left="425"/>
        <w:spacing w:before="66" w:line="228" w:lineRule="auto"/>
        <w:rPr>
          <w:rFonts w:ascii="SimSun" w:hAnsi="SimSun" w:eastAsia="SimSun" w:cs="SimSun"/>
          <w:sz w:val="20"/>
          <w:szCs w:val="20"/>
        </w:rPr>
      </w:pPr>
      <w:r>
        <w:rPr>
          <w:rFonts w:ascii="SimSun" w:hAnsi="SimSun" w:eastAsia="SimSun" w:cs="SimSun"/>
          <w:sz w:val="20"/>
          <w:szCs w:val="20"/>
          <w:spacing w:val="5"/>
        </w:rPr>
        <w:t>c)  视网膜病变。</w:t>
      </w:r>
    </w:p>
    <w:p>
      <w:pPr>
        <w:ind w:left="143"/>
        <w:spacing w:before="64" w:line="231" w:lineRule="auto"/>
        <w:outlineLvl w:val="4"/>
        <w:rPr>
          <w:rFonts w:ascii="SimSun" w:hAnsi="SimSun" w:eastAsia="SimSun" w:cs="SimSun"/>
          <w:sz w:val="20"/>
          <w:szCs w:val="20"/>
        </w:rPr>
      </w:pPr>
      <w:r>
        <w:rPr>
          <w:rFonts w:ascii="SimHei" w:hAnsi="SimHei" w:eastAsia="SimHei" w:cs="SimHei"/>
          <w:sz w:val="20"/>
          <w:szCs w:val="20"/>
          <w:spacing w:val="5"/>
        </w:rPr>
        <w:t>7.8.1.2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2"/>
        <w:spacing w:before="62" w:line="227" w:lineRule="auto"/>
        <w:rPr>
          <w:rFonts w:ascii="SimSun" w:hAnsi="SimSun" w:eastAsia="SimSun" w:cs="SimSun"/>
          <w:sz w:val="20"/>
          <w:szCs w:val="20"/>
        </w:rPr>
      </w:pPr>
      <w:r>
        <w:rPr>
          <w:rFonts w:ascii="SimSun" w:hAnsi="SimSun" w:eastAsia="SimSun" w:cs="SimSun"/>
          <w:sz w:val="20"/>
          <w:szCs w:val="20"/>
          <w:spacing w:val="9"/>
        </w:rPr>
        <w:t>a)  症状询问：重点询问角膜、晶状体、</w:t>
      </w:r>
      <w:r>
        <w:rPr>
          <w:rFonts w:ascii="SimSun" w:hAnsi="SimSun" w:eastAsia="SimSun" w:cs="SimSun"/>
          <w:sz w:val="20"/>
          <w:szCs w:val="20"/>
          <w:spacing w:val="8"/>
        </w:rPr>
        <w:t>视网膜疾病史及相关症状。</w:t>
      </w:r>
    </w:p>
    <w:p>
      <w:pPr>
        <w:ind w:left="418"/>
        <w:spacing w:before="66" w:line="228" w:lineRule="auto"/>
        <w:rPr>
          <w:rFonts w:ascii="SimSun" w:hAnsi="SimSun" w:eastAsia="SimSun" w:cs="SimSun"/>
          <w:sz w:val="20"/>
          <w:szCs w:val="20"/>
        </w:rPr>
      </w:pPr>
      <w:r>
        <w:rPr>
          <w:rFonts w:ascii="SimSun" w:hAnsi="SimSun" w:eastAsia="SimSun" w:cs="SimSun"/>
          <w:sz w:val="20"/>
          <w:szCs w:val="20"/>
          <w:spacing w:val="5"/>
        </w:rPr>
        <w:t>b)  体格检查：</w:t>
      </w:r>
    </w:p>
    <w:p>
      <w:pPr>
        <w:ind w:left="857"/>
        <w:spacing w:before="65"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4"/>
        <w:spacing w:before="66" w:line="227" w:lineRule="auto"/>
        <w:rPr>
          <w:rFonts w:ascii="SimSun" w:hAnsi="SimSun" w:eastAsia="SimSun" w:cs="SimSun"/>
          <w:sz w:val="20"/>
          <w:szCs w:val="20"/>
        </w:rPr>
      </w:pPr>
      <w:r>
        <w:rPr>
          <w:rFonts w:ascii="SimSun" w:hAnsi="SimSun" w:eastAsia="SimSun" w:cs="SimSun"/>
          <w:sz w:val="20"/>
          <w:szCs w:val="20"/>
          <w:spacing w:val="8"/>
        </w:rPr>
        <w:t>2)  眼科常规检查及眼压测定，角膜、晶状体、玻璃体和眼底检查。</w:t>
      </w:r>
    </w:p>
    <w:p>
      <w:pPr>
        <w:ind w:left="425"/>
        <w:spacing w:before="66" w:line="228" w:lineRule="auto"/>
        <w:rPr>
          <w:rFonts w:ascii="SimSun" w:hAnsi="SimSun" w:eastAsia="SimSun" w:cs="SimSun"/>
          <w:sz w:val="20"/>
          <w:szCs w:val="20"/>
        </w:rPr>
      </w:pPr>
      <w:r>
        <w:rPr>
          <w:rFonts w:ascii="SimSun" w:hAnsi="SimSun" w:eastAsia="SimSun" w:cs="SimSun"/>
          <w:sz w:val="20"/>
          <w:szCs w:val="20"/>
          <w:spacing w:val="9"/>
        </w:rPr>
        <w:t>c)  实验室和其他检查：必检项目为血常规、尿</w:t>
      </w:r>
      <w:r>
        <w:rPr>
          <w:rFonts w:ascii="SimSun" w:hAnsi="SimSun" w:eastAsia="SimSun" w:cs="SimSun"/>
          <w:sz w:val="20"/>
          <w:szCs w:val="20"/>
          <w:spacing w:val="8"/>
        </w:rPr>
        <w:t>常规、肝功能、心电图。</w:t>
      </w:r>
    </w:p>
    <w:p>
      <w:pPr>
        <w:spacing w:before="221" w:line="231" w:lineRule="auto"/>
        <w:outlineLvl w:val="3"/>
        <w:rPr>
          <w:rFonts w:ascii="SimHei" w:hAnsi="SimHei" w:eastAsia="SimHei" w:cs="SimHei"/>
          <w:sz w:val="20"/>
          <w:szCs w:val="20"/>
        </w:rPr>
      </w:pPr>
      <w:r>
        <w:rPr>
          <w:rFonts w:ascii="SimHei" w:hAnsi="SimHei" w:eastAsia="SimHei" w:cs="SimHei"/>
          <w:sz w:val="20"/>
          <w:szCs w:val="20"/>
          <w:spacing w:val="7"/>
        </w:rPr>
        <w:t>7.8.2</w:t>
      </w:r>
      <w:r>
        <w:rPr>
          <w:rFonts w:ascii="SimHei" w:hAnsi="SimHei" w:eastAsia="SimHei" w:cs="SimHei"/>
          <w:sz w:val="20"/>
          <w:szCs w:val="20"/>
          <w:spacing w:val="7"/>
        </w:rPr>
        <w:t xml:space="preserve">  </w:t>
      </w:r>
      <w:r>
        <w:rPr>
          <w:rFonts w:ascii="SimHei" w:hAnsi="SimHei" w:eastAsia="SimHei" w:cs="SimHei"/>
          <w:sz w:val="20"/>
          <w:szCs w:val="20"/>
          <w:spacing w:val="7"/>
        </w:rPr>
        <w:t>在岗期间职业健康检查</w:t>
      </w:r>
    </w:p>
    <w:p>
      <w:pPr>
        <w:ind w:left="143"/>
        <w:spacing w:before="219" w:line="231" w:lineRule="auto"/>
        <w:outlineLvl w:val="4"/>
        <w:rPr>
          <w:rFonts w:ascii="SimSun" w:hAnsi="SimSun" w:eastAsia="SimSun" w:cs="SimSun"/>
          <w:sz w:val="20"/>
          <w:szCs w:val="20"/>
        </w:rPr>
      </w:pPr>
      <w:r>
        <w:rPr>
          <w:rFonts w:ascii="SimHei" w:hAnsi="SimHei" w:eastAsia="SimHei" w:cs="SimHei"/>
          <w:sz w:val="20"/>
          <w:szCs w:val="20"/>
          <w:spacing w:val="1"/>
        </w:rPr>
        <w:t>7.8.2.1</w:t>
      </w:r>
      <w:r>
        <w:rPr>
          <w:rFonts w:ascii="SimHei" w:hAnsi="SimHei" w:eastAsia="SimHei" w:cs="SimHei"/>
          <w:sz w:val="20"/>
          <w:szCs w:val="20"/>
          <w:spacing w:val="30"/>
        </w:rPr>
        <w:t xml:space="preserve">  </w:t>
      </w:r>
      <w:r>
        <w:rPr>
          <w:rFonts w:ascii="SimSun" w:hAnsi="SimSun" w:eastAsia="SimSun" w:cs="SimSun"/>
          <w:sz w:val="20"/>
          <w:szCs w:val="20"/>
          <w:spacing w:val="1"/>
        </w:rPr>
        <w:t>目标疾病：</w:t>
      </w:r>
    </w:p>
    <w:p>
      <w:pPr>
        <w:ind w:left="422"/>
        <w:spacing w:before="61" w:line="227" w:lineRule="auto"/>
        <w:rPr>
          <w:rFonts w:ascii="SimSun" w:hAnsi="SimSun" w:eastAsia="SimSun" w:cs="SimSun"/>
          <w:sz w:val="20"/>
          <w:szCs w:val="20"/>
        </w:rPr>
      </w:pPr>
      <w:r>
        <w:rPr>
          <w:rFonts w:ascii="SimSun" w:hAnsi="SimSun" w:eastAsia="SimSun" w:cs="SimSun"/>
          <w:sz w:val="20"/>
          <w:szCs w:val="20"/>
          <w:spacing w:val="9"/>
        </w:rPr>
        <w:t>a)  职业病：职业性激光所致眼（角膜、晶状体、视网膜）损伤（按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9"/>
        </w:rPr>
        <w:t xml:space="preserve"> 288</w:t>
      </w:r>
      <w:r>
        <w:rPr>
          <w:rFonts w:ascii="SimSun" w:hAnsi="SimSun" w:eastAsia="SimSun" w:cs="SimSun"/>
          <w:sz w:val="20"/>
          <w:szCs w:val="20"/>
          <w:spacing w:val="1"/>
        </w:rPr>
        <w:t>）；</w:t>
      </w:r>
    </w:p>
    <w:p>
      <w:pPr>
        <w:ind w:left="418"/>
        <w:spacing w:before="66" w:line="228" w:lineRule="auto"/>
        <w:rPr>
          <w:rFonts w:ascii="SimSun" w:hAnsi="SimSun" w:eastAsia="SimSun" w:cs="SimSun"/>
          <w:sz w:val="20"/>
          <w:szCs w:val="20"/>
        </w:rPr>
      </w:pPr>
      <w:r>
        <w:rPr>
          <w:rFonts w:ascii="SimSun" w:hAnsi="SimSun" w:eastAsia="SimSun" w:cs="SimSun"/>
          <w:sz w:val="20"/>
          <w:szCs w:val="20"/>
          <w:spacing w:val="3"/>
        </w:rPr>
        <w:t>b)  职业禁忌证：同</w:t>
      </w:r>
      <w:r>
        <w:rPr>
          <w:rFonts w:ascii="Times New Roman" w:hAnsi="Times New Roman" w:eastAsia="Times New Roman" w:cs="Times New Roman"/>
          <w:sz w:val="20"/>
          <w:szCs w:val="20"/>
          <w:spacing w:val="3"/>
        </w:rPr>
        <w:t>7.8.</w:t>
      </w:r>
      <w:r>
        <w:rPr>
          <w:rFonts w:ascii="Times New Roman" w:hAnsi="Times New Roman" w:eastAsia="Times New Roman" w:cs="Times New Roman"/>
          <w:sz w:val="20"/>
          <w:szCs w:val="20"/>
          <w:spacing w:val="-22"/>
        </w:rPr>
        <w:t xml:space="preserve"> </w:t>
      </w:r>
      <w:r>
        <w:rPr>
          <w:rFonts w:ascii="Times New Roman" w:hAnsi="Times New Roman" w:eastAsia="Times New Roman" w:cs="Times New Roman"/>
          <w:sz w:val="20"/>
          <w:szCs w:val="20"/>
          <w:spacing w:val="3"/>
        </w:rPr>
        <w:t>1.</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3"/>
        </w:rPr>
        <w:t>1</w:t>
      </w:r>
      <w:r>
        <w:rPr>
          <w:rFonts w:ascii="SimSun" w:hAnsi="SimSun" w:eastAsia="SimSun" w:cs="SimSun"/>
          <w:sz w:val="20"/>
          <w:szCs w:val="20"/>
          <w:spacing w:val="3"/>
        </w:rPr>
        <w:t>。</w:t>
      </w:r>
    </w:p>
    <w:p>
      <w:pPr>
        <w:ind w:left="143"/>
        <w:spacing w:before="65" w:line="231" w:lineRule="auto"/>
        <w:outlineLvl w:val="4"/>
        <w:rPr>
          <w:rFonts w:ascii="SimSun" w:hAnsi="SimSun" w:eastAsia="SimSun" w:cs="SimSun"/>
          <w:sz w:val="20"/>
          <w:szCs w:val="20"/>
        </w:rPr>
      </w:pPr>
      <w:r>
        <w:rPr>
          <w:rFonts w:ascii="SimHei" w:hAnsi="SimHei" w:eastAsia="SimHei" w:cs="SimHei"/>
          <w:sz w:val="20"/>
          <w:szCs w:val="20"/>
          <w:spacing w:val="5"/>
        </w:rPr>
        <w:t>7.8.2.2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2"/>
        <w:spacing w:before="61" w:line="228" w:lineRule="auto"/>
        <w:rPr>
          <w:rFonts w:ascii="SimSun" w:hAnsi="SimSun" w:eastAsia="SimSun" w:cs="SimSun"/>
          <w:sz w:val="20"/>
          <w:szCs w:val="20"/>
        </w:rPr>
      </w:pPr>
      <w:r>
        <w:rPr>
          <w:rFonts w:ascii="SimSun" w:hAnsi="SimSun" w:eastAsia="SimSun" w:cs="SimSun"/>
          <w:sz w:val="20"/>
          <w:szCs w:val="20"/>
          <w:spacing w:val="5"/>
        </w:rPr>
        <w:t>a)  症状询问：同7.8.1.2 a)；</w:t>
      </w:r>
    </w:p>
    <w:p>
      <w:pPr>
        <w:ind w:left="418"/>
        <w:spacing w:before="65" w:line="228" w:lineRule="auto"/>
        <w:rPr>
          <w:rFonts w:ascii="SimSun" w:hAnsi="SimSun" w:eastAsia="SimSun" w:cs="SimSun"/>
          <w:sz w:val="20"/>
          <w:szCs w:val="20"/>
        </w:rPr>
      </w:pPr>
      <w:r>
        <w:rPr>
          <w:rFonts w:ascii="SimSun" w:hAnsi="SimSun" w:eastAsia="SimSun" w:cs="SimSun"/>
          <w:sz w:val="20"/>
          <w:szCs w:val="20"/>
          <w:spacing w:val="6"/>
        </w:rPr>
        <w:t>b)  体格检查：同7.8.1.2 b</w:t>
      </w:r>
      <w:r>
        <w:rPr>
          <w:rFonts w:ascii="SimSun" w:hAnsi="SimSun" w:eastAsia="SimSun" w:cs="SimSun"/>
          <w:sz w:val="20"/>
          <w:szCs w:val="20"/>
          <w:spacing w:val="5"/>
        </w:rPr>
        <w:t>)。</w:t>
      </w:r>
    </w:p>
    <w:p>
      <w:pPr>
        <w:ind w:left="143"/>
        <w:spacing w:before="65" w:line="231" w:lineRule="auto"/>
        <w:outlineLvl w:val="4"/>
        <w:rPr>
          <w:rFonts w:ascii="SimSun" w:hAnsi="SimSun" w:eastAsia="SimSun" w:cs="SimSun"/>
          <w:sz w:val="20"/>
          <w:szCs w:val="20"/>
        </w:rPr>
      </w:pPr>
      <w:r>
        <w:rPr>
          <w:rFonts w:ascii="SimHei" w:hAnsi="SimHei" w:eastAsia="SimHei" w:cs="SimHei"/>
          <w:sz w:val="20"/>
          <w:szCs w:val="20"/>
          <w:spacing w:val="6"/>
        </w:rPr>
        <w:t>7.8.2.3</w:t>
      </w:r>
      <w:r>
        <w:rPr>
          <w:rFonts w:ascii="SimHei" w:hAnsi="SimHei" w:eastAsia="SimHei" w:cs="SimHei"/>
          <w:sz w:val="20"/>
          <w:szCs w:val="20"/>
          <w:spacing w:val="6"/>
        </w:rPr>
        <w:t xml:space="preserve">  </w:t>
      </w:r>
      <w:r>
        <w:rPr>
          <w:rFonts w:ascii="SimSun" w:hAnsi="SimSun" w:eastAsia="SimSun" w:cs="SimSun"/>
          <w:sz w:val="20"/>
          <w:szCs w:val="20"/>
          <w:spacing w:val="6"/>
        </w:rPr>
        <w:t>健康检查周期：</w:t>
      </w:r>
      <w:r>
        <w:rPr>
          <w:rFonts w:ascii="Times New Roman" w:hAnsi="Times New Roman" w:eastAsia="Times New Roman" w:cs="Times New Roman"/>
          <w:sz w:val="20"/>
          <w:szCs w:val="20"/>
          <w:spacing w:val="6"/>
        </w:rPr>
        <w:t>3 </w:t>
      </w:r>
      <w:r>
        <w:rPr>
          <w:rFonts w:ascii="SimSun" w:hAnsi="SimSun" w:eastAsia="SimSun" w:cs="SimSun"/>
          <w:sz w:val="20"/>
          <w:szCs w:val="20"/>
          <w:spacing w:val="6"/>
        </w:rPr>
        <w:t>年。</w:t>
      </w:r>
    </w:p>
    <w:p>
      <w:pPr>
        <w:spacing w:before="218" w:line="231" w:lineRule="auto"/>
        <w:outlineLvl w:val="3"/>
        <w:rPr>
          <w:rFonts w:ascii="SimHei" w:hAnsi="SimHei" w:eastAsia="SimHei" w:cs="SimHei"/>
          <w:sz w:val="20"/>
          <w:szCs w:val="20"/>
        </w:rPr>
      </w:pPr>
      <w:r>
        <w:rPr>
          <w:rFonts w:ascii="SimHei" w:hAnsi="SimHei" w:eastAsia="SimHei" w:cs="SimHei"/>
          <w:sz w:val="20"/>
          <w:szCs w:val="20"/>
          <w:spacing w:val="7"/>
        </w:rPr>
        <w:t>7.8.3</w:t>
      </w:r>
      <w:r>
        <w:rPr>
          <w:rFonts w:ascii="SimHei" w:hAnsi="SimHei" w:eastAsia="SimHei" w:cs="SimHei"/>
          <w:sz w:val="20"/>
          <w:szCs w:val="20"/>
          <w:spacing w:val="7"/>
        </w:rPr>
        <w:t xml:space="preserve">  </w:t>
      </w:r>
      <w:r>
        <w:rPr>
          <w:rFonts w:ascii="SimHei" w:hAnsi="SimHei" w:eastAsia="SimHei" w:cs="SimHei"/>
          <w:sz w:val="20"/>
          <w:szCs w:val="20"/>
          <w:spacing w:val="7"/>
        </w:rPr>
        <w:t>离岗时职业健康检查</w:t>
      </w:r>
    </w:p>
    <w:p>
      <w:pPr>
        <w:ind w:left="143"/>
        <w:spacing w:before="218" w:line="230" w:lineRule="auto"/>
        <w:outlineLvl w:val="4"/>
        <w:rPr>
          <w:rFonts w:ascii="SimSun" w:hAnsi="SimSun" w:eastAsia="SimSun" w:cs="SimSun"/>
          <w:sz w:val="20"/>
          <w:szCs w:val="20"/>
        </w:rPr>
      </w:pPr>
      <w:r>
        <w:rPr>
          <w:rFonts w:ascii="SimHei" w:hAnsi="SimHei" w:eastAsia="SimHei" w:cs="SimHei"/>
          <w:sz w:val="20"/>
          <w:szCs w:val="20"/>
          <w:spacing w:val="8"/>
        </w:rPr>
        <w:t>7.8.3.1</w:t>
      </w:r>
      <w:r>
        <w:rPr>
          <w:rFonts w:ascii="SimHei" w:hAnsi="SimHei" w:eastAsia="SimHei" w:cs="SimHei"/>
          <w:sz w:val="20"/>
          <w:szCs w:val="20"/>
          <w:spacing w:val="8"/>
        </w:rPr>
        <w:t xml:space="preserve">  </w:t>
      </w:r>
      <w:r>
        <w:rPr>
          <w:rFonts w:ascii="SimSun" w:hAnsi="SimSun" w:eastAsia="SimSun" w:cs="SimSun"/>
          <w:sz w:val="20"/>
          <w:szCs w:val="20"/>
          <w:spacing w:val="8"/>
        </w:rPr>
        <w:t>目标疾病：职业性激光所致眼（角膜、晶状体、视网膜）损伤。</w:t>
      </w:r>
    </w:p>
    <w:p>
      <w:pPr>
        <w:ind w:left="143"/>
        <w:spacing w:before="63" w:line="231" w:lineRule="auto"/>
        <w:outlineLvl w:val="4"/>
        <w:rPr>
          <w:rFonts w:ascii="SimSun" w:hAnsi="SimSun" w:eastAsia="SimSun" w:cs="SimSun"/>
          <w:sz w:val="20"/>
          <w:szCs w:val="20"/>
        </w:rPr>
      </w:pPr>
      <w:r>
        <w:rPr>
          <w:rFonts w:ascii="SimHei" w:hAnsi="SimHei" w:eastAsia="SimHei" w:cs="SimHei"/>
          <w:sz w:val="20"/>
          <w:szCs w:val="20"/>
          <w:spacing w:val="5"/>
        </w:rPr>
        <w:t>7.8.3.2</w:t>
      </w:r>
      <w:r>
        <w:rPr>
          <w:rFonts w:ascii="SimHei" w:hAnsi="SimHei" w:eastAsia="SimHei" w:cs="SimHei"/>
          <w:sz w:val="20"/>
          <w:szCs w:val="20"/>
          <w:spacing w:val="5"/>
        </w:rPr>
        <w:t xml:space="preserve">  </w:t>
      </w:r>
      <w:r>
        <w:rPr>
          <w:rFonts w:ascii="SimSun" w:hAnsi="SimSun" w:eastAsia="SimSun" w:cs="SimSun"/>
          <w:sz w:val="20"/>
          <w:szCs w:val="20"/>
          <w:spacing w:val="5"/>
        </w:rPr>
        <w:t>检查内容：同</w:t>
      </w:r>
      <w:r>
        <w:rPr>
          <w:rFonts w:ascii="SimSun" w:hAnsi="SimSun" w:eastAsia="SimSun" w:cs="SimSun"/>
          <w:sz w:val="20"/>
          <w:szCs w:val="20"/>
          <w:spacing w:val="-39"/>
        </w:rPr>
        <w:t xml:space="preserve"> </w:t>
      </w:r>
      <w:r>
        <w:rPr>
          <w:rFonts w:ascii="Times New Roman" w:hAnsi="Times New Roman" w:eastAsia="Times New Roman" w:cs="Times New Roman"/>
          <w:sz w:val="20"/>
          <w:szCs w:val="20"/>
          <w:spacing w:val="5"/>
        </w:rPr>
        <w:t>7.8.2</w:t>
      </w:r>
      <w:r>
        <w:rPr>
          <w:rFonts w:ascii="Times New Roman" w:hAnsi="Times New Roman" w:eastAsia="Times New Roman" w:cs="Times New Roman"/>
          <w:sz w:val="20"/>
          <w:szCs w:val="20"/>
          <w:spacing w:val="4"/>
        </w:rPr>
        <w:t>.2</w:t>
      </w:r>
      <w:r>
        <w:rPr>
          <w:rFonts w:ascii="SimSun" w:hAnsi="SimSun" w:eastAsia="SimSun" w:cs="SimSun"/>
          <w:sz w:val="20"/>
          <w:szCs w:val="20"/>
          <w:spacing w:val="4"/>
        </w:rPr>
        <w:t>。</w:t>
      </w:r>
    </w:p>
    <w:p>
      <w:pPr>
        <w:spacing w:before="218" w:line="231" w:lineRule="auto"/>
        <w:outlineLvl w:val="3"/>
        <w:rPr>
          <w:rFonts w:ascii="SimHei" w:hAnsi="SimHei" w:eastAsia="SimHei" w:cs="SimHei"/>
          <w:sz w:val="20"/>
          <w:szCs w:val="20"/>
        </w:rPr>
      </w:pPr>
      <w:r>
        <w:rPr>
          <w:rFonts w:ascii="SimHei" w:hAnsi="SimHei" w:eastAsia="SimHei" w:cs="SimHei"/>
          <w:sz w:val="20"/>
          <w:szCs w:val="20"/>
          <w:spacing w:val="6"/>
        </w:rPr>
        <w:t>7.8.4</w:t>
      </w:r>
      <w:r>
        <w:rPr>
          <w:rFonts w:ascii="SimHei" w:hAnsi="SimHei" w:eastAsia="SimHei" w:cs="SimHei"/>
          <w:sz w:val="20"/>
          <w:szCs w:val="20"/>
          <w:spacing w:val="6"/>
        </w:rPr>
        <w:t xml:space="preserve">  </w:t>
      </w:r>
      <w:r>
        <w:rPr>
          <w:rFonts w:ascii="SimHei" w:hAnsi="SimHei" w:eastAsia="SimHei" w:cs="SimHei"/>
          <w:sz w:val="20"/>
          <w:szCs w:val="20"/>
          <w:spacing w:val="6"/>
        </w:rPr>
        <w:t>应急健康检查</w:t>
      </w:r>
    </w:p>
    <w:p>
      <w:pPr>
        <w:ind w:left="143"/>
        <w:spacing w:before="217" w:line="231" w:lineRule="auto"/>
        <w:outlineLvl w:val="4"/>
        <w:rPr>
          <w:rFonts w:ascii="SimSun" w:hAnsi="SimSun" w:eastAsia="SimSun" w:cs="SimSun"/>
          <w:sz w:val="20"/>
          <w:szCs w:val="20"/>
        </w:rPr>
      </w:pPr>
      <w:r>
        <w:rPr>
          <w:rFonts w:ascii="SimHei" w:hAnsi="SimHei" w:eastAsia="SimHei" w:cs="SimHei"/>
          <w:sz w:val="20"/>
          <w:szCs w:val="20"/>
          <w:spacing w:val="9"/>
        </w:rPr>
        <w:t>7.8.4.1</w:t>
      </w:r>
      <w:r>
        <w:rPr>
          <w:rFonts w:ascii="SimHei" w:hAnsi="SimHei" w:eastAsia="SimHei" w:cs="SimHei"/>
          <w:sz w:val="20"/>
          <w:szCs w:val="20"/>
          <w:spacing w:val="9"/>
        </w:rPr>
        <w:t xml:space="preserve">  </w:t>
      </w:r>
      <w:r>
        <w:rPr>
          <w:rFonts w:ascii="SimSun" w:hAnsi="SimSun" w:eastAsia="SimSun" w:cs="SimSun"/>
          <w:sz w:val="20"/>
          <w:szCs w:val="20"/>
          <w:spacing w:val="9"/>
        </w:rPr>
        <w:t>检查对象：工作中因事故或意外接触激光，照射量或辐照强度超</w:t>
      </w:r>
      <w:r>
        <w:rPr>
          <w:rFonts w:ascii="SimSun" w:hAnsi="SimSun" w:eastAsia="SimSun" w:cs="SimSun"/>
          <w:sz w:val="20"/>
          <w:szCs w:val="20"/>
          <w:spacing w:val="8"/>
        </w:rPr>
        <w:t>过眼直视激光束的职业接</w:t>
      </w:r>
    </w:p>
    <w:p>
      <w:pPr>
        <w:ind w:left="143"/>
        <w:spacing w:before="62" w:line="228" w:lineRule="auto"/>
        <w:rPr>
          <w:rFonts w:ascii="SimSun" w:hAnsi="SimSun" w:eastAsia="SimSun" w:cs="SimSun"/>
          <w:sz w:val="20"/>
          <w:szCs w:val="20"/>
        </w:rPr>
      </w:pPr>
      <w:r>
        <w:rPr>
          <w:rFonts w:ascii="SimSun" w:hAnsi="SimSun" w:eastAsia="SimSun" w:cs="SimSun"/>
          <w:sz w:val="20"/>
          <w:szCs w:val="20"/>
          <w:spacing w:val="8"/>
        </w:rPr>
        <w:t>触限值者，或有激光致眼损伤表现者。</w:t>
      </w:r>
    </w:p>
    <w:p>
      <w:pPr>
        <w:ind w:left="143"/>
        <w:spacing w:before="65" w:line="230" w:lineRule="auto"/>
        <w:outlineLvl w:val="4"/>
        <w:rPr>
          <w:rFonts w:ascii="SimSun" w:hAnsi="SimSun" w:eastAsia="SimSun" w:cs="SimSun"/>
          <w:sz w:val="20"/>
          <w:szCs w:val="20"/>
        </w:rPr>
      </w:pPr>
      <w:r>
        <w:rPr>
          <w:rFonts w:ascii="SimHei" w:hAnsi="SimHei" w:eastAsia="SimHei" w:cs="SimHei"/>
          <w:sz w:val="20"/>
          <w:szCs w:val="20"/>
          <w:spacing w:val="8"/>
        </w:rPr>
        <w:t>7.8.4.2</w:t>
      </w:r>
      <w:r>
        <w:rPr>
          <w:rFonts w:ascii="SimHei" w:hAnsi="SimHei" w:eastAsia="SimHei" w:cs="SimHei"/>
          <w:sz w:val="20"/>
          <w:szCs w:val="20"/>
          <w:spacing w:val="8"/>
        </w:rPr>
        <w:t xml:space="preserve">  </w:t>
      </w:r>
      <w:r>
        <w:rPr>
          <w:rFonts w:ascii="SimSun" w:hAnsi="SimSun" w:eastAsia="SimSun" w:cs="SimSun"/>
          <w:sz w:val="20"/>
          <w:szCs w:val="20"/>
          <w:spacing w:val="8"/>
        </w:rPr>
        <w:t>目标疾病：职业性激光所致眼（角膜、晶状体、视网膜）损伤。</w:t>
      </w:r>
    </w:p>
    <w:p>
      <w:pPr>
        <w:ind w:left="143"/>
        <w:spacing w:before="63" w:line="231" w:lineRule="auto"/>
        <w:outlineLvl w:val="4"/>
        <w:rPr>
          <w:rFonts w:ascii="SimSun" w:hAnsi="SimSun" w:eastAsia="SimSun" w:cs="SimSun"/>
          <w:sz w:val="20"/>
          <w:szCs w:val="20"/>
        </w:rPr>
      </w:pPr>
      <w:r>
        <w:rPr>
          <w:rFonts w:ascii="SimHei" w:hAnsi="SimHei" w:eastAsia="SimHei" w:cs="SimHei"/>
          <w:sz w:val="20"/>
          <w:szCs w:val="20"/>
          <w:spacing w:val="5"/>
        </w:rPr>
        <w:t>7.8.4.3</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43" w:right="3" w:hanging="421"/>
        <w:spacing w:before="63" w:line="268" w:lineRule="auto"/>
        <w:rPr>
          <w:rFonts w:ascii="SimSun" w:hAnsi="SimSun" w:eastAsia="SimSun" w:cs="SimSun"/>
          <w:sz w:val="20"/>
          <w:szCs w:val="20"/>
        </w:rPr>
      </w:pPr>
      <w:r>
        <w:rPr>
          <w:rFonts w:ascii="SimSun" w:hAnsi="SimSun" w:eastAsia="SimSun" w:cs="SimSun"/>
          <w:sz w:val="20"/>
          <w:szCs w:val="20"/>
          <w:spacing w:val="7"/>
        </w:rPr>
        <w:t>a)  症状询问：重点询问激光接触情况及眼部异物感、灼热感、剧痛、畏光、流泪、眼睑痉挛等眼</w:t>
      </w:r>
      <w:r>
        <w:rPr>
          <w:rFonts w:ascii="SimSun" w:hAnsi="SimSun" w:eastAsia="SimSun" w:cs="SimSun"/>
          <w:sz w:val="20"/>
          <w:szCs w:val="20"/>
          <w:spacing w:val="5"/>
        </w:rPr>
        <w:t>部刺激症状；</w:t>
      </w:r>
    </w:p>
    <w:p>
      <w:pPr>
        <w:spacing w:line="268" w:lineRule="auto"/>
        <w:sectPr>
          <w:footerReference w:type="default" r:id="rId128"/>
          <w:pgSz w:w="11906" w:h="16839"/>
          <w:pgMar w:top="1715" w:right="1133" w:bottom="1336" w:left="1424" w:header="1393" w:footer="1102" w:gutter="0"/>
        </w:sectPr>
        <w:rPr>
          <w:rFonts w:ascii="SimSun" w:hAnsi="SimSun" w:eastAsia="SimSun" w:cs="SimSun"/>
          <w:sz w:val="20"/>
          <w:szCs w:val="20"/>
        </w:rPr>
      </w:pPr>
    </w:p>
    <w:p>
      <w:pPr>
        <w:ind w:left="421"/>
        <w:spacing w:before="246" w:line="228" w:lineRule="auto"/>
        <w:rPr>
          <w:rFonts w:ascii="SimSun" w:hAnsi="SimSun" w:eastAsia="SimSun" w:cs="SimSun"/>
          <w:sz w:val="20"/>
          <w:szCs w:val="20"/>
        </w:rPr>
      </w:pPr>
      <w:r>
        <w:rPr>
          <w:rFonts w:ascii="SimSun" w:hAnsi="SimSun" w:eastAsia="SimSun" w:cs="SimSun"/>
          <w:sz w:val="20"/>
          <w:szCs w:val="20"/>
          <w:spacing w:val="4"/>
        </w:rPr>
        <w:t>b)  体格检查：同</w:t>
      </w:r>
      <w:r>
        <w:rPr>
          <w:rFonts w:ascii="Times New Roman" w:hAnsi="Times New Roman" w:eastAsia="Times New Roman" w:cs="Times New Roman"/>
          <w:sz w:val="20"/>
          <w:szCs w:val="20"/>
          <w:spacing w:val="4"/>
        </w:rPr>
        <w:t>7.8.</w:t>
      </w:r>
      <w:r>
        <w:rPr>
          <w:rFonts w:ascii="Times New Roman" w:hAnsi="Times New Roman" w:eastAsia="Times New Roman" w:cs="Times New Roman"/>
          <w:sz w:val="20"/>
          <w:szCs w:val="20"/>
          <w:spacing w:val="-21"/>
        </w:rPr>
        <w:t xml:space="preserve"> </w:t>
      </w:r>
      <w:r>
        <w:rPr>
          <w:rFonts w:ascii="Times New Roman" w:hAnsi="Times New Roman" w:eastAsia="Times New Roman" w:cs="Times New Roman"/>
          <w:sz w:val="20"/>
          <w:szCs w:val="20"/>
          <w:spacing w:val="4"/>
        </w:rPr>
        <w:t>1.2 b</w:t>
      </w:r>
      <w:r>
        <w:rPr>
          <w:rFonts w:ascii="SimSun" w:hAnsi="SimSun" w:eastAsia="SimSun" w:cs="SimSun"/>
          <w:sz w:val="20"/>
          <w:szCs w:val="20"/>
          <w:spacing w:val="4"/>
        </w:rPr>
        <w:t>)；</w:t>
      </w:r>
    </w:p>
    <w:p>
      <w:pPr>
        <w:ind w:left="429"/>
        <w:spacing w:before="65" w:line="228" w:lineRule="auto"/>
        <w:rPr>
          <w:rFonts w:ascii="SimSun" w:hAnsi="SimSun" w:eastAsia="SimSun" w:cs="SimSun"/>
          <w:sz w:val="20"/>
          <w:szCs w:val="20"/>
        </w:rPr>
      </w:pPr>
      <w:r>
        <w:rPr>
          <w:rFonts w:ascii="SimSun" w:hAnsi="SimSun" w:eastAsia="SimSun" w:cs="SimSun"/>
          <w:sz w:val="20"/>
          <w:szCs w:val="20"/>
          <w:spacing w:val="7"/>
        </w:rPr>
        <w:t>c)  必要时进行工作场所现场调查。</w:t>
      </w:r>
    </w:p>
    <w:p>
      <w:pPr>
        <w:pStyle w:val="BodyText"/>
        <w:spacing w:line="310" w:lineRule="auto"/>
        <w:rPr/>
      </w:pPr>
      <w:r/>
    </w:p>
    <w:p>
      <w:pPr>
        <w:ind w:left="2"/>
        <w:spacing w:before="65" w:line="229" w:lineRule="auto"/>
        <w:outlineLvl w:val="1"/>
        <w:rPr>
          <w:rFonts w:ascii="SimHei" w:hAnsi="SimHei" w:eastAsia="SimHei" w:cs="SimHei"/>
          <w:sz w:val="20"/>
          <w:szCs w:val="20"/>
        </w:rPr>
      </w:pPr>
      <w:bookmarkStart w:name="bookmark102" w:id="109"/>
      <w:bookmarkEnd w:id="109"/>
      <w:r>
        <w:rPr>
          <w:rFonts w:ascii="SimHei" w:hAnsi="SimHei" w:eastAsia="SimHei" w:cs="SimHei"/>
          <w:sz w:val="20"/>
          <w:szCs w:val="20"/>
          <w:spacing w:val="8"/>
        </w:rPr>
        <w:t>8</w:t>
      </w:r>
      <w:r>
        <w:rPr>
          <w:rFonts w:ascii="SimHei" w:hAnsi="SimHei" w:eastAsia="SimHei" w:cs="SimHei"/>
          <w:sz w:val="20"/>
          <w:szCs w:val="20"/>
          <w:spacing w:val="8"/>
        </w:rPr>
        <w:t xml:space="preserve">  </w:t>
      </w:r>
      <w:r>
        <w:rPr>
          <w:rFonts w:ascii="SimHei" w:hAnsi="SimHei" w:eastAsia="SimHei" w:cs="SimHei"/>
          <w:sz w:val="20"/>
          <w:szCs w:val="20"/>
          <w:spacing w:val="8"/>
        </w:rPr>
        <w:t>接触有害生物因素作业人员职业健康监护</w:t>
      </w:r>
    </w:p>
    <w:p>
      <w:pPr>
        <w:pStyle w:val="BodyText"/>
        <w:spacing w:line="308" w:lineRule="auto"/>
        <w:rPr/>
      </w:pPr>
      <w:r/>
    </w:p>
    <w:p>
      <w:pPr>
        <w:ind w:left="2"/>
        <w:spacing w:before="65" w:line="231" w:lineRule="auto"/>
        <w:outlineLvl w:val="1"/>
        <w:rPr>
          <w:rFonts w:ascii="SimHei" w:hAnsi="SimHei" w:eastAsia="SimHei" w:cs="SimHei"/>
          <w:sz w:val="20"/>
          <w:szCs w:val="20"/>
        </w:rPr>
      </w:pPr>
      <w:bookmarkStart w:name="bookmark103" w:id="110"/>
      <w:bookmarkEnd w:id="110"/>
      <w:r>
        <w:rPr>
          <w:rFonts w:ascii="SimHei" w:hAnsi="SimHei" w:eastAsia="SimHei" w:cs="SimHei"/>
          <w:sz w:val="20"/>
          <w:szCs w:val="20"/>
          <w:spacing w:val="6"/>
        </w:rPr>
        <w:t>8.1</w:t>
      </w:r>
      <w:r>
        <w:rPr>
          <w:rFonts w:ascii="SimHei" w:hAnsi="SimHei" w:eastAsia="SimHei" w:cs="SimHei"/>
          <w:sz w:val="20"/>
          <w:szCs w:val="20"/>
          <w:spacing w:val="6"/>
        </w:rPr>
        <w:t xml:space="preserve">  </w:t>
      </w:r>
      <w:r>
        <w:rPr>
          <w:rFonts w:ascii="SimHei" w:hAnsi="SimHei" w:eastAsia="SimHei" w:cs="SimHei"/>
          <w:sz w:val="20"/>
          <w:szCs w:val="20"/>
          <w:spacing w:val="6"/>
        </w:rPr>
        <w:t>布鲁氏菌</w:t>
      </w:r>
    </w:p>
    <w:p>
      <w:pPr>
        <w:spacing w:before="217" w:line="231" w:lineRule="auto"/>
        <w:outlineLvl w:val="3"/>
        <w:rPr>
          <w:rFonts w:ascii="SimHei" w:hAnsi="SimHei" w:eastAsia="SimHei" w:cs="SimHei"/>
          <w:sz w:val="20"/>
          <w:szCs w:val="20"/>
        </w:rPr>
      </w:pPr>
      <w:r>
        <w:rPr>
          <w:rFonts w:ascii="SimHei" w:hAnsi="SimHei" w:eastAsia="SimHei" w:cs="SimHei"/>
          <w:sz w:val="20"/>
          <w:szCs w:val="20"/>
          <w:spacing w:val="7"/>
        </w:rPr>
        <w:t>8.1.1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3"/>
        <w:spacing w:before="218" w:line="231" w:lineRule="auto"/>
        <w:outlineLvl w:val="4"/>
        <w:rPr>
          <w:rFonts w:ascii="SimSun" w:hAnsi="SimSun" w:eastAsia="SimSun" w:cs="SimSun"/>
          <w:sz w:val="20"/>
          <w:szCs w:val="20"/>
        </w:rPr>
      </w:pPr>
      <w:r>
        <w:rPr>
          <w:rFonts w:ascii="SimHei" w:hAnsi="SimHei" w:eastAsia="SimHei" w:cs="SimHei"/>
          <w:sz w:val="20"/>
          <w:szCs w:val="20"/>
          <w:spacing w:val="4"/>
        </w:rPr>
        <w:t>8.1.1.1</w:t>
      </w:r>
      <w:r>
        <w:rPr>
          <w:rFonts w:ascii="SimHei" w:hAnsi="SimHei" w:eastAsia="SimHei" w:cs="SimHei"/>
          <w:sz w:val="20"/>
          <w:szCs w:val="20"/>
          <w:spacing w:val="32"/>
        </w:rPr>
        <w:t xml:space="preserve">  </w:t>
      </w:r>
      <w:r>
        <w:rPr>
          <w:rFonts w:ascii="SimSun" w:hAnsi="SimSun" w:eastAsia="SimSun" w:cs="SimSun"/>
          <w:sz w:val="20"/>
          <w:szCs w:val="20"/>
          <w:spacing w:val="4"/>
        </w:rPr>
        <w:t>目标疾病为职业禁忌证：</w:t>
      </w:r>
    </w:p>
    <w:p>
      <w:pPr>
        <w:ind w:left="425"/>
        <w:spacing w:before="62" w:line="228" w:lineRule="auto"/>
        <w:rPr>
          <w:rFonts w:ascii="SimSun" w:hAnsi="SimSun" w:eastAsia="SimSun" w:cs="SimSun"/>
          <w:sz w:val="20"/>
          <w:szCs w:val="20"/>
        </w:rPr>
      </w:pPr>
      <w:r>
        <w:rPr>
          <w:rFonts w:ascii="SimSun" w:hAnsi="SimSun" w:eastAsia="SimSun" w:cs="SimSun"/>
          <w:sz w:val="20"/>
          <w:szCs w:val="20"/>
          <w:spacing w:val="4"/>
        </w:rPr>
        <w:t>a)</w:t>
      </w:r>
      <w:r>
        <w:rPr>
          <w:rFonts w:ascii="SimSun" w:hAnsi="SimSun" w:eastAsia="SimSun" w:cs="SimSun"/>
          <w:sz w:val="20"/>
          <w:szCs w:val="20"/>
          <w:spacing w:val="9"/>
        </w:rPr>
        <w:t xml:space="preserve">  </w:t>
      </w:r>
      <w:r>
        <w:rPr>
          <w:rFonts w:ascii="SimSun" w:hAnsi="SimSun" w:eastAsia="SimSun" w:cs="SimSun"/>
          <w:sz w:val="20"/>
          <w:szCs w:val="20"/>
          <w:spacing w:val="4"/>
        </w:rPr>
        <w:t>慢性肝病；</w:t>
      </w:r>
    </w:p>
    <w:p>
      <w:pPr>
        <w:ind w:left="421"/>
        <w:spacing w:before="64" w:line="228" w:lineRule="auto"/>
        <w:rPr>
          <w:rFonts w:ascii="SimSun" w:hAnsi="SimSun" w:eastAsia="SimSun" w:cs="SimSun"/>
          <w:sz w:val="20"/>
          <w:szCs w:val="20"/>
        </w:rPr>
      </w:pPr>
      <w:r>
        <w:rPr>
          <w:rFonts w:ascii="SimSun" w:hAnsi="SimSun" w:eastAsia="SimSun" w:cs="SimSun"/>
          <w:sz w:val="20"/>
          <w:szCs w:val="20"/>
          <w:spacing w:val="6"/>
        </w:rPr>
        <w:t>b)  骨关节疾病；</w:t>
      </w:r>
    </w:p>
    <w:p>
      <w:pPr>
        <w:ind w:left="429"/>
        <w:spacing w:before="66" w:line="228" w:lineRule="auto"/>
        <w:rPr>
          <w:rFonts w:ascii="SimSun" w:hAnsi="SimSun" w:eastAsia="SimSun" w:cs="SimSun"/>
          <w:sz w:val="20"/>
          <w:szCs w:val="20"/>
        </w:rPr>
      </w:pPr>
      <w:r>
        <w:rPr>
          <w:rFonts w:ascii="SimSun" w:hAnsi="SimSun" w:eastAsia="SimSun" w:cs="SimSun"/>
          <w:sz w:val="20"/>
          <w:szCs w:val="20"/>
          <w:spacing w:val="5"/>
        </w:rPr>
        <w:t>c)  生殖系统疾病。</w:t>
      </w:r>
    </w:p>
    <w:p>
      <w:pPr>
        <w:ind w:left="143"/>
        <w:spacing w:before="64" w:line="231" w:lineRule="auto"/>
        <w:outlineLvl w:val="4"/>
        <w:rPr>
          <w:rFonts w:ascii="SimSun" w:hAnsi="SimSun" w:eastAsia="SimSun" w:cs="SimSun"/>
          <w:sz w:val="20"/>
          <w:szCs w:val="20"/>
        </w:rPr>
      </w:pPr>
      <w:r>
        <w:rPr>
          <w:rFonts w:ascii="SimHei" w:hAnsi="SimHei" w:eastAsia="SimHei" w:cs="SimHei"/>
          <w:sz w:val="20"/>
          <w:szCs w:val="20"/>
          <w:spacing w:val="5"/>
        </w:rPr>
        <w:t>8.1.1.2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5"/>
        <w:spacing w:before="62" w:line="228" w:lineRule="auto"/>
        <w:rPr>
          <w:rFonts w:ascii="SimSun" w:hAnsi="SimSun" w:eastAsia="SimSun" w:cs="SimSun"/>
          <w:sz w:val="20"/>
          <w:szCs w:val="20"/>
        </w:rPr>
      </w:pPr>
      <w:r>
        <w:rPr>
          <w:rFonts w:ascii="SimSun" w:hAnsi="SimSun" w:eastAsia="SimSun" w:cs="SimSun"/>
          <w:sz w:val="20"/>
          <w:szCs w:val="20"/>
          <w:spacing w:val="9"/>
        </w:rPr>
        <w:t>a)  症状询问：重点询问有无皮疹、关节炎、生殖系统疾病、肝脏疾病、神经系统疾病史。</w:t>
      </w:r>
    </w:p>
    <w:p>
      <w:pPr>
        <w:ind w:left="421"/>
        <w:spacing w:before="65" w:line="228" w:lineRule="auto"/>
        <w:rPr>
          <w:rFonts w:ascii="SimSun" w:hAnsi="SimSun" w:eastAsia="SimSun" w:cs="SimSun"/>
          <w:sz w:val="20"/>
          <w:szCs w:val="20"/>
        </w:rPr>
      </w:pPr>
      <w:r>
        <w:rPr>
          <w:rFonts w:ascii="SimSun" w:hAnsi="SimSun" w:eastAsia="SimSun" w:cs="SimSun"/>
          <w:sz w:val="20"/>
          <w:szCs w:val="20"/>
          <w:spacing w:val="5"/>
        </w:rPr>
        <w:t>b)  体格检查：</w:t>
      </w:r>
    </w:p>
    <w:p>
      <w:pPr>
        <w:ind w:left="860"/>
        <w:spacing w:before="65" w:line="227" w:lineRule="auto"/>
        <w:rPr>
          <w:rFonts w:ascii="SimSun" w:hAnsi="SimSun" w:eastAsia="SimSun" w:cs="SimSun"/>
          <w:sz w:val="20"/>
          <w:szCs w:val="20"/>
        </w:rPr>
      </w:pPr>
      <w:r>
        <w:rPr>
          <w:rFonts w:ascii="SimSun" w:hAnsi="SimSun" w:eastAsia="SimSun" w:cs="SimSun"/>
          <w:sz w:val="20"/>
          <w:szCs w:val="20"/>
          <w:spacing w:val="5"/>
        </w:rPr>
        <w:t>1)</w:t>
      </w:r>
      <w:r>
        <w:rPr>
          <w:rFonts w:ascii="SimSun" w:hAnsi="SimSun" w:eastAsia="SimSun" w:cs="SimSun"/>
          <w:sz w:val="20"/>
          <w:szCs w:val="20"/>
          <w:spacing w:val="24"/>
        </w:rPr>
        <w:t xml:space="preserve">  </w:t>
      </w:r>
      <w:r>
        <w:rPr>
          <w:rFonts w:ascii="SimSun" w:hAnsi="SimSun" w:eastAsia="SimSun" w:cs="SimSun"/>
          <w:sz w:val="20"/>
          <w:szCs w:val="20"/>
          <w:spacing w:val="5"/>
        </w:rPr>
        <w:t>内科常规检查：重点为肝脾检查；</w:t>
      </w:r>
    </w:p>
    <w:p>
      <w:pPr>
        <w:ind w:left="847"/>
        <w:spacing w:before="66" w:line="227" w:lineRule="auto"/>
        <w:rPr>
          <w:rFonts w:ascii="SimSun" w:hAnsi="SimSun" w:eastAsia="SimSun" w:cs="SimSun"/>
          <w:sz w:val="20"/>
          <w:szCs w:val="20"/>
        </w:rPr>
      </w:pPr>
      <w:r>
        <w:rPr>
          <w:rFonts w:ascii="SimSun" w:hAnsi="SimSun" w:eastAsia="SimSun" w:cs="SimSun"/>
          <w:sz w:val="20"/>
          <w:szCs w:val="20"/>
          <w:spacing w:val="9"/>
        </w:rPr>
        <w:t>2)  外科常规检查：重点为脊椎、四肢与关节</w:t>
      </w:r>
      <w:r>
        <w:rPr>
          <w:rFonts w:ascii="SimSun" w:hAnsi="SimSun" w:eastAsia="SimSun" w:cs="SimSun"/>
          <w:sz w:val="20"/>
          <w:szCs w:val="20"/>
          <w:spacing w:val="8"/>
        </w:rPr>
        <w:t>，以及睾丸和附睾的检查；</w:t>
      </w:r>
    </w:p>
    <w:p>
      <w:pPr>
        <w:ind w:left="849"/>
        <w:spacing w:before="66" w:line="228" w:lineRule="auto"/>
        <w:rPr>
          <w:rFonts w:ascii="SimSun" w:hAnsi="SimSun" w:eastAsia="SimSun" w:cs="SimSun"/>
          <w:sz w:val="20"/>
          <w:szCs w:val="20"/>
        </w:rPr>
      </w:pPr>
      <w:r>
        <w:rPr>
          <w:rFonts w:ascii="SimSun" w:hAnsi="SimSun" w:eastAsia="SimSun" w:cs="SimSun"/>
          <w:sz w:val="20"/>
          <w:szCs w:val="20"/>
          <w:spacing w:val="6"/>
        </w:rPr>
        <w:t>3)  神经系统常规检查；</w:t>
      </w:r>
    </w:p>
    <w:p>
      <w:pPr>
        <w:ind w:left="844"/>
        <w:spacing w:before="65" w:line="227" w:lineRule="auto"/>
        <w:rPr>
          <w:rFonts w:ascii="SimSun" w:hAnsi="SimSun" w:eastAsia="SimSun" w:cs="SimSun"/>
          <w:sz w:val="20"/>
          <w:szCs w:val="20"/>
        </w:rPr>
      </w:pPr>
      <w:r>
        <w:rPr>
          <w:rFonts w:ascii="SimSun" w:hAnsi="SimSun" w:eastAsia="SimSun" w:cs="SimSun"/>
          <w:sz w:val="20"/>
          <w:szCs w:val="20"/>
          <w:spacing w:val="9"/>
        </w:rPr>
        <w:t>4)  皮肤科常规检查：重点为有无皮疹、</w:t>
      </w:r>
      <w:r>
        <w:rPr>
          <w:rFonts w:ascii="SimSun" w:hAnsi="SimSun" w:eastAsia="SimSun" w:cs="SimSun"/>
          <w:sz w:val="20"/>
          <w:szCs w:val="20"/>
          <w:spacing w:val="8"/>
        </w:rPr>
        <w:t>皮疹形态、皮下结节；</w:t>
      </w:r>
    </w:p>
    <w:p>
      <w:pPr>
        <w:ind w:left="843" w:right="73" w:hanging="414"/>
        <w:spacing w:before="67" w:line="289" w:lineRule="auto"/>
        <w:rPr>
          <w:rFonts w:ascii="SimSun" w:hAnsi="SimSun" w:eastAsia="SimSun" w:cs="SimSun"/>
          <w:sz w:val="20"/>
          <w:szCs w:val="20"/>
        </w:rPr>
      </w:pPr>
      <w:r>
        <w:rPr>
          <w:rFonts w:ascii="SimSun" w:hAnsi="SimSun" w:eastAsia="SimSun" w:cs="SimSun"/>
          <w:sz w:val="20"/>
          <w:szCs w:val="20"/>
          <w:spacing w:val="7"/>
        </w:rPr>
        <w:t>c)  实验室和其他检查：必检项目为血常规、红细胞沉降率、尿常规、肝功能、胶体金免疫层析实</w:t>
      </w:r>
      <w:r>
        <w:rPr>
          <w:rFonts w:ascii="SimSun" w:hAnsi="SimSun" w:eastAsia="SimSun" w:cs="SimSun"/>
          <w:sz w:val="20"/>
          <w:szCs w:val="20"/>
          <w:spacing w:val="8"/>
        </w:rPr>
        <w:t>验或虎红平板凝集试验、心电图、腹部</w:t>
      </w:r>
      <w:r>
        <w:rPr>
          <w:rFonts w:ascii="Times New Roman" w:hAnsi="Times New Roman" w:eastAsia="Times New Roman" w:cs="Times New Roman"/>
          <w:sz w:val="20"/>
          <w:szCs w:val="20"/>
          <w:spacing w:val="8"/>
        </w:rPr>
        <w:t>B</w:t>
      </w:r>
      <w:r>
        <w:rPr>
          <w:rFonts w:ascii="SimSun" w:hAnsi="SimSun" w:eastAsia="SimSun" w:cs="SimSun"/>
          <w:sz w:val="20"/>
          <w:szCs w:val="20"/>
          <w:spacing w:val="8"/>
        </w:rPr>
        <w:t>超。</w:t>
      </w:r>
    </w:p>
    <w:p>
      <w:pPr>
        <w:spacing w:before="153" w:line="231" w:lineRule="auto"/>
        <w:outlineLvl w:val="3"/>
        <w:rPr>
          <w:rFonts w:ascii="SimHei" w:hAnsi="SimHei" w:eastAsia="SimHei" w:cs="SimHei"/>
          <w:sz w:val="20"/>
          <w:szCs w:val="20"/>
        </w:rPr>
      </w:pPr>
      <w:r>
        <w:rPr>
          <w:rFonts w:ascii="SimHei" w:hAnsi="SimHei" w:eastAsia="SimHei" w:cs="SimHei"/>
          <w:sz w:val="20"/>
          <w:szCs w:val="20"/>
          <w:spacing w:val="7"/>
        </w:rPr>
        <w:t>8.1.2</w:t>
      </w:r>
      <w:r>
        <w:rPr>
          <w:rFonts w:ascii="SimHei" w:hAnsi="SimHei" w:eastAsia="SimHei" w:cs="SimHei"/>
          <w:sz w:val="20"/>
          <w:szCs w:val="20"/>
          <w:spacing w:val="7"/>
        </w:rPr>
        <w:t xml:space="preserve">  </w:t>
      </w:r>
      <w:r>
        <w:rPr>
          <w:rFonts w:ascii="SimHei" w:hAnsi="SimHei" w:eastAsia="SimHei" w:cs="SimHei"/>
          <w:sz w:val="20"/>
          <w:szCs w:val="20"/>
          <w:spacing w:val="7"/>
        </w:rPr>
        <w:t>在岗期间职业健康检查</w:t>
      </w:r>
    </w:p>
    <w:p>
      <w:pPr>
        <w:ind w:left="143"/>
        <w:spacing w:before="219" w:line="231" w:lineRule="auto"/>
        <w:outlineLvl w:val="4"/>
        <w:rPr>
          <w:rFonts w:ascii="SimSun" w:hAnsi="SimSun" w:eastAsia="SimSun" w:cs="SimSun"/>
          <w:sz w:val="20"/>
          <w:szCs w:val="20"/>
        </w:rPr>
      </w:pPr>
      <w:r>
        <w:rPr>
          <w:rFonts w:ascii="SimHei" w:hAnsi="SimHei" w:eastAsia="SimHei" w:cs="SimHei"/>
          <w:sz w:val="20"/>
          <w:szCs w:val="20"/>
          <w:spacing w:val="1"/>
        </w:rPr>
        <w:t>8.1.2.1</w:t>
      </w:r>
      <w:r>
        <w:rPr>
          <w:rFonts w:ascii="SimHei" w:hAnsi="SimHei" w:eastAsia="SimHei" w:cs="SimHei"/>
          <w:sz w:val="20"/>
          <w:szCs w:val="20"/>
          <w:spacing w:val="32"/>
        </w:rPr>
        <w:t xml:space="preserve">  </w:t>
      </w:r>
      <w:r>
        <w:rPr>
          <w:rFonts w:ascii="SimSun" w:hAnsi="SimSun" w:eastAsia="SimSun" w:cs="SimSun"/>
          <w:sz w:val="20"/>
          <w:szCs w:val="20"/>
          <w:spacing w:val="1"/>
        </w:rPr>
        <w:t>目标疾病：</w:t>
      </w:r>
    </w:p>
    <w:p>
      <w:pPr>
        <w:ind w:left="425"/>
        <w:spacing w:before="61" w:line="227" w:lineRule="auto"/>
        <w:rPr>
          <w:rFonts w:ascii="SimSun" w:hAnsi="SimSun" w:eastAsia="SimSun" w:cs="SimSun"/>
          <w:sz w:val="20"/>
          <w:szCs w:val="20"/>
        </w:rPr>
      </w:pPr>
      <w:r>
        <w:rPr>
          <w:rFonts w:ascii="SimSun" w:hAnsi="SimSun" w:eastAsia="SimSun" w:cs="SimSun"/>
          <w:sz w:val="20"/>
          <w:szCs w:val="20"/>
          <w:spacing w:val="8"/>
        </w:rPr>
        <w:t>a)  职业病：职业性布鲁氏菌病（按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227</w:t>
      </w:r>
      <w:r>
        <w:rPr>
          <w:rFonts w:ascii="SimSun" w:hAnsi="SimSun" w:eastAsia="SimSun" w:cs="SimSun"/>
          <w:sz w:val="20"/>
          <w:szCs w:val="20"/>
          <w:spacing w:val="5"/>
        </w:rPr>
        <w:t>）；</w:t>
      </w:r>
    </w:p>
    <w:p>
      <w:pPr>
        <w:ind w:left="421"/>
        <w:spacing w:before="66" w:line="228" w:lineRule="auto"/>
        <w:rPr>
          <w:rFonts w:ascii="SimSun" w:hAnsi="SimSun" w:eastAsia="SimSun" w:cs="SimSun"/>
          <w:sz w:val="20"/>
          <w:szCs w:val="20"/>
        </w:rPr>
      </w:pPr>
      <w:r>
        <w:rPr>
          <w:rFonts w:ascii="SimSun" w:hAnsi="SimSun" w:eastAsia="SimSun" w:cs="SimSun"/>
          <w:sz w:val="20"/>
          <w:szCs w:val="20"/>
          <w:spacing w:val="1"/>
        </w:rPr>
        <w:t>b)  职业禁忌证：同</w:t>
      </w:r>
      <w:r>
        <w:rPr>
          <w:rFonts w:ascii="Times New Roman" w:hAnsi="Times New Roman" w:eastAsia="Times New Roman" w:cs="Times New Roman"/>
          <w:sz w:val="20"/>
          <w:szCs w:val="20"/>
          <w:spacing w:val="1"/>
        </w:rPr>
        <w:t>8.</w:t>
      </w:r>
      <w:r>
        <w:rPr>
          <w:rFonts w:ascii="Times New Roman" w:hAnsi="Times New Roman" w:eastAsia="Times New Roman" w:cs="Times New Roman"/>
          <w:sz w:val="20"/>
          <w:szCs w:val="20"/>
          <w:spacing w:val="-9"/>
        </w:rPr>
        <w:t xml:space="preserve"> </w:t>
      </w:r>
      <w:r>
        <w:rPr>
          <w:rFonts w:ascii="Times New Roman" w:hAnsi="Times New Roman" w:eastAsia="Times New Roman" w:cs="Times New Roman"/>
          <w:sz w:val="20"/>
          <w:szCs w:val="20"/>
          <w:spacing w:val="1"/>
        </w:rPr>
        <w:t>1.</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1"/>
        </w:rPr>
        <w:t>1.</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1"/>
        </w:rPr>
        <w:t>1</w:t>
      </w:r>
      <w:r>
        <w:rPr>
          <w:rFonts w:ascii="SimSun" w:hAnsi="SimSun" w:eastAsia="SimSun" w:cs="SimSun"/>
          <w:sz w:val="20"/>
          <w:szCs w:val="20"/>
          <w:spacing w:val="1"/>
        </w:rPr>
        <w:t>。</w:t>
      </w:r>
    </w:p>
    <w:p>
      <w:pPr>
        <w:ind w:left="143"/>
        <w:spacing w:before="65" w:line="231" w:lineRule="auto"/>
        <w:outlineLvl w:val="4"/>
        <w:rPr>
          <w:rFonts w:ascii="SimSun" w:hAnsi="SimSun" w:eastAsia="SimSun" w:cs="SimSun"/>
          <w:sz w:val="20"/>
          <w:szCs w:val="20"/>
        </w:rPr>
      </w:pPr>
      <w:r>
        <w:rPr>
          <w:rFonts w:ascii="SimHei" w:hAnsi="SimHei" w:eastAsia="SimHei" w:cs="SimHei"/>
          <w:sz w:val="20"/>
          <w:szCs w:val="20"/>
          <w:spacing w:val="5"/>
        </w:rPr>
        <w:t>8.1.2.2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44" w:hanging="419"/>
        <w:spacing w:before="62" w:line="288" w:lineRule="auto"/>
        <w:rPr>
          <w:rFonts w:ascii="SimSun" w:hAnsi="SimSun" w:eastAsia="SimSun" w:cs="SimSun"/>
          <w:sz w:val="20"/>
          <w:szCs w:val="20"/>
        </w:rPr>
      </w:pPr>
      <w:r>
        <w:rPr>
          <w:rFonts w:ascii="SimSun" w:hAnsi="SimSun" w:eastAsia="SimSun" w:cs="SimSun"/>
          <w:sz w:val="20"/>
          <w:szCs w:val="20"/>
          <w:spacing w:val="7"/>
        </w:rPr>
        <w:t>a)  症状询问：重点询问发热、多汗、乏力、关节疼痛、肌肉酸痛、睾丸肿痛等症状；胃肠症状如</w:t>
      </w:r>
      <w:r>
        <w:rPr>
          <w:rFonts w:ascii="SimSun" w:hAnsi="SimSun" w:eastAsia="SimSun" w:cs="SimSun"/>
          <w:sz w:val="20"/>
          <w:szCs w:val="20"/>
          <w:spacing w:val="4"/>
        </w:rPr>
        <w:t>食欲不振、腹泻、便秘等；神经症表现如失眠、抑郁、易激动等；有无反复感染、出血等病史。</w:t>
      </w:r>
    </w:p>
    <w:p>
      <w:pPr>
        <w:ind w:left="421"/>
        <w:spacing w:line="227" w:lineRule="auto"/>
        <w:rPr>
          <w:rFonts w:ascii="SimSun" w:hAnsi="SimSun" w:eastAsia="SimSun" w:cs="SimSun"/>
          <w:sz w:val="20"/>
          <w:szCs w:val="20"/>
        </w:rPr>
      </w:pPr>
      <w:r>
        <w:rPr>
          <w:rFonts w:ascii="SimSun" w:hAnsi="SimSun" w:eastAsia="SimSun" w:cs="SimSun"/>
          <w:sz w:val="20"/>
          <w:szCs w:val="20"/>
          <w:spacing w:val="5"/>
        </w:rPr>
        <w:t>b)  体格检查：</w:t>
      </w:r>
    </w:p>
    <w:p>
      <w:pPr>
        <w:ind w:left="860"/>
        <w:spacing w:before="66" w:line="226" w:lineRule="auto"/>
        <w:rPr>
          <w:rFonts w:ascii="SimSun" w:hAnsi="SimSun" w:eastAsia="SimSun" w:cs="SimSun"/>
          <w:sz w:val="20"/>
          <w:szCs w:val="20"/>
        </w:rPr>
      </w:pPr>
      <w:r>
        <w:rPr>
          <w:rFonts w:ascii="SimSun" w:hAnsi="SimSun" w:eastAsia="SimSun" w:cs="SimSun"/>
          <w:sz w:val="20"/>
          <w:szCs w:val="20"/>
          <w:spacing w:val="7"/>
        </w:rPr>
        <w:t>1)  内科常规检查：重点是肝脾、淋巴结的触诊；</w:t>
      </w:r>
    </w:p>
    <w:p>
      <w:pPr>
        <w:spacing w:before="67" w:line="227" w:lineRule="auto"/>
        <w:jc w:val="right"/>
        <w:rPr>
          <w:rFonts w:ascii="SimSun" w:hAnsi="SimSun" w:eastAsia="SimSun" w:cs="SimSun"/>
          <w:sz w:val="20"/>
          <w:szCs w:val="20"/>
        </w:rPr>
      </w:pPr>
      <w:r>
        <w:rPr>
          <w:rFonts w:ascii="SimSun" w:hAnsi="SimSun" w:eastAsia="SimSun" w:cs="SimSun"/>
          <w:sz w:val="20"/>
          <w:szCs w:val="20"/>
          <w:spacing w:val="4"/>
        </w:rPr>
        <w:t>2)  外科常规检查：重点为脊椎、骶髂、髋</w:t>
      </w:r>
      <w:r>
        <w:rPr>
          <w:rFonts w:ascii="SimSun" w:hAnsi="SimSun" w:eastAsia="SimSun" w:cs="SimSun"/>
          <w:sz w:val="20"/>
          <w:szCs w:val="20"/>
          <w:spacing w:val="3"/>
        </w:rPr>
        <w:t>、膝、肩、腕、肘等关节，以及睾丸和附睾的检查；</w:t>
      </w:r>
    </w:p>
    <w:p>
      <w:pPr>
        <w:ind w:left="849"/>
        <w:spacing w:before="66" w:line="228" w:lineRule="auto"/>
        <w:rPr>
          <w:rFonts w:ascii="SimSun" w:hAnsi="SimSun" w:eastAsia="SimSun" w:cs="SimSun"/>
          <w:sz w:val="20"/>
          <w:szCs w:val="20"/>
        </w:rPr>
      </w:pPr>
      <w:r>
        <w:rPr>
          <w:rFonts w:ascii="SimSun" w:hAnsi="SimSun" w:eastAsia="SimSun" w:cs="SimSun"/>
          <w:sz w:val="20"/>
          <w:szCs w:val="20"/>
          <w:spacing w:val="6"/>
        </w:rPr>
        <w:t>3)  神经系统常规检查；</w:t>
      </w:r>
    </w:p>
    <w:p>
      <w:pPr>
        <w:ind w:left="844"/>
        <w:spacing w:before="65" w:line="227" w:lineRule="auto"/>
        <w:rPr>
          <w:rFonts w:ascii="SimSun" w:hAnsi="SimSun" w:eastAsia="SimSun" w:cs="SimSun"/>
          <w:sz w:val="20"/>
          <w:szCs w:val="20"/>
        </w:rPr>
      </w:pPr>
      <w:r>
        <w:rPr>
          <w:rFonts w:ascii="SimSun" w:hAnsi="SimSun" w:eastAsia="SimSun" w:cs="SimSun"/>
          <w:sz w:val="20"/>
          <w:szCs w:val="20"/>
          <w:spacing w:val="7"/>
        </w:rPr>
        <w:t>4)  皮肤科常规检查：重点为皮肤紫癜、瘀点、瘀斑，</w:t>
      </w:r>
      <w:r>
        <w:rPr>
          <w:rFonts w:ascii="SimSun" w:hAnsi="SimSun" w:eastAsia="SimSun" w:cs="SimSun"/>
          <w:sz w:val="20"/>
          <w:szCs w:val="20"/>
          <w:spacing w:val="-36"/>
        </w:rPr>
        <w:t xml:space="preserve"> </w:t>
      </w:r>
      <w:r>
        <w:rPr>
          <w:rFonts w:ascii="SimSun" w:hAnsi="SimSun" w:eastAsia="SimSun" w:cs="SimSun"/>
          <w:sz w:val="20"/>
          <w:szCs w:val="20"/>
          <w:spacing w:val="7"/>
        </w:rPr>
        <w:t>口腔、鼻黏膜出血。</w:t>
      </w:r>
    </w:p>
    <w:p>
      <w:pPr>
        <w:ind w:left="849" w:right="70" w:hanging="420"/>
        <w:spacing w:before="66" w:line="288" w:lineRule="auto"/>
        <w:rPr>
          <w:rFonts w:ascii="SimSun" w:hAnsi="SimSun" w:eastAsia="SimSun" w:cs="SimSun"/>
          <w:sz w:val="20"/>
          <w:szCs w:val="20"/>
        </w:rPr>
      </w:pPr>
      <w:r>
        <w:rPr>
          <w:rFonts w:ascii="SimSun" w:hAnsi="SimSun" w:eastAsia="SimSun" w:cs="SimSun"/>
          <w:sz w:val="20"/>
          <w:szCs w:val="20"/>
          <w:spacing w:val="9"/>
        </w:rPr>
        <w:t>c)  实验室和其他检查：必检项目为血常规、红细胞沉</w:t>
      </w:r>
      <w:r>
        <w:rPr>
          <w:rFonts w:ascii="SimSun" w:hAnsi="SimSun" w:eastAsia="SimSun" w:cs="SimSun"/>
          <w:sz w:val="20"/>
          <w:szCs w:val="20"/>
          <w:spacing w:val="8"/>
        </w:rPr>
        <w:t>降率、尿常规、肝功能、腹部</w:t>
      </w:r>
      <w:r>
        <w:rPr>
          <w:rFonts w:ascii="Times New Roman" w:hAnsi="Times New Roman" w:eastAsia="Times New Roman" w:cs="Times New Roman"/>
          <w:sz w:val="20"/>
          <w:szCs w:val="20"/>
          <w:spacing w:val="8"/>
        </w:rPr>
        <w:t>B</w:t>
      </w:r>
      <w:r>
        <w:rPr>
          <w:rFonts w:ascii="SimSun" w:hAnsi="SimSun" w:eastAsia="SimSun" w:cs="SimSun"/>
          <w:sz w:val="20"/>
          <w:szCs w:val="20"/>
          <w:spacing w:val="8"/>
        </w:rPr>
        <w:t>超、胶体金</w:t>
      </w:r>
      <w:r>
        <w:rPr>
          <w:rFonts w:ascii="SimSun" w:hAnsi="SimSun" w:eastAsia="SimSun" w:cs="SimSun"/>
          <w:sz w:val="20"/>
          <w:szCs w:val="20"/>
          <w:spacing w:val="10"/>
        </w:rPr>
        <w:t>免疫层析实验或虎红平板凝集试验，阳性者可选择试管凝集试</w:t>
      </w:r>
      <w:r>
        <w:rPr>
          <w:rFonts w:ascii="SimSun" w:hAnsi="SimSun" w:eastAsia="SimSun" w:cs="SimSun"/>
          <w:sz w:val="20"/>
          <w:szCs w:val="20"/>
          <w:spacing w:val="9"/>
        </w:rPr>
        <w:t>验、补体结合试验、布病抗-人</w:t>
      </w:r>
      <w:r>
        <w:rPr>
          <w:rFonts w:ascii="SimSun" w:hAnsi="SimSun" w:eastAsia="SimSun" w:cs="SimSun"/>
          <w:sz w:val="20"/>
          <w:szCs w:val="20"/>
          <w:spacing w:val="6"/>
        </w:rPr>
        <w:t>免疫球蛋白试验。</w:t>
      </w:r>
    </w:p>
    <w:p>
      <w:pPr>
        <w:ind w:left="143"/>
        <w:spacing w:before="1" w:line="230" w:lineRule="auto"/>
        <w:outlineLvl w:val="4"/>
        <w:rPr>
          <w:rFonts w:ascii="SimSun" w:hAnsi="SimSun" w:eastAsia="SimSun" w:cs="SimSun"/>
          <w:sz w:val="20"/>
          <w:szCs w:val="20"/>
        </w:rPr>
      </w:pPr>
      <w:r>
        <w:rPr>
          <w:rFonts w:ascii="SimHei" w:hAnsi="SimHei" w:eastAsia="SimHei" w:cs="SimHei"/>
          <w:sz w:val="20"/>
          <w:szCs w:val="20"/>
          <w:spacing w:val="5"/>
        </w:rPr>
        <w:t>8.1.2.3</w:t>
      </w:r>
      <w:r>
        <w:rPr>
          <w:rFonts w:ascii="SimHei" w:hAnsi="SimHei" w:eastAsia="SimHei" w:cs="SimHei"/>
          <w:sz w:val="20"/>
          <w:szCs w:val="20"/>
          <w:spacing w:val="5"/>
        </w:rPr>
        <w:t xml:space="preserve">  </w:t>
      </w:r>
      <w:r>
        <w:rPr>
          <w:rFonts w:ascii="SimSun" w:hAnsi="SimSun" w:eastAsia="SimSun" w:cs="SimSun"/>
          <w:sz w:val="20"/>
          <w:szCs w:val="20"/>
          <w:spacing w:val="5"/>
        </w:rPr>
        <w:t>健康检查周期：1</w:t>
      </w:r>
      <w:r>
        <w:rPr>
          <w:rFonts w:ascii="SimSun" w:hAnsi="SimSun" w:eastAsia="SimSun" w:cs="SimSun"/>
          <w:sz w:val="20"/>
          <w:szCs w:val="20"/>
          <w:spacing w:val="-20"/>
        </w:rPr>
        <w:t xml:space="preserve"> </w:t>
      </w:r>
      <w:r>
        <w:rPr>
          <w:rFonts w:ascii="SimSun" w:hAnsi="SimSun" w:eastAsia="SimSun" w:cs="SimSun"/>
          <w:sz w:val="20"/>
          <w:szCs w:val="20"/>
          <w:spacing w:val="5"/>
        </w:rPr>
        <w:t>年。</w:t>
      </w:r>
    </w:p>
    <w:p>
      <w:pPr>
        <w:spacing w:before="218" w:line="231" w:lineRule="auto"/>
        <w:outlineLvl w:val="3"/>
        <w:rPr>
          <w:rFonts w:ascii="SimHei" w:hAnsi="SimHei" w:eastAsia="SimHei" w:cs="SimHei"/>
          <w:sz w:val="20"/>
          <w:szCs w:val="20"/>
        </w:rPr>
      </w:pPr>
      <w:r>
        <w:rPr>
          <w:rFonts w:ascii="SimHei" w:hAnsi="SimHei" w:eastAsia="SimHei" w:cs="SimHei"/>
          <w:sz w:val="20"/>
          <w:szCs w:val="20"/>
          <w:spacing w:val="7"/>
        </w:rPr>
        <w:t>8.1.3</w:t>
      </w:r>
      <w:r>
        <w:rPr>
          <w:rFonts w:ascii="SimHei" w:hAnsi="SimHei" w:eastAsia="SimHei" w:cs="SimHei"/>
          <w:sz w:val="20"/>
          <w:szCs w:val="20"/>
          <w:spacing w:val="7"/>
        </w:rPr>
        <w:t xml:space="preserve">  </w:t>
      </w:r>
      <w:r>
        <w:rPr>
          <w:rFonts w:ascii="SimHei" w:hAnsi="SimHei" w:eastAsia="SimHei" w:cs="SimHei"/>
          <w:sz w:val="20"/>
          <w:szCs w:val="20"/>
          <w:spacing w:val="7"/>
        </w:rPr>
        <w:t>离岗时职业健康检查</w:t>
      </w:r>
    </w:p>
    <w:p>
      <w:pPr>
        <w:ind w:left="143"/>
        <w:spacing w:before="218" w:line="230" w:lineRule="auto"/>
        <w:outlineLvl w:val="4"/>
        <w:rPr>
          <w:rFonts w:ascii="SimSun" w:hAnsi="SimSun" w:eastAsia="SimSun" w:cs="SimSun"/>
          <w:sz w:val="20"/>
          <w:szCs w:val="20"/>
        </w:rPr>
      </w:pPr>
      <w:r>
        <w:rPr>
          <w:rFonts w:ascii="SimHei" w:hAnsi="SimHei" w:eastAsia="SimHei" w:cs="SimHei"/>
          <w:sz w:val="20"/>
          <w:szCs w:val="20"/>
          <w:spacing w:val="5"/>
        </w:rPr>
        <w:t>8.1.3.1</w:t>
      </w:r>
      <w:r>
        <w:rPr>
          <w:rFonts w:ascii="SimHei" w:hAnsi="SimHei" w:eastAsia="SimHei" w:cs="SimHei"/>
          <w:sz w:val="20"/>
          <w:szCs w:val="20"/>
          <w:spacing w:val="30"/>
        </w:rPr>
        <w:t xml:space="preserve">  </w:t>
      </w:r>
      <w:r>
        <w:rPr>
          <w:rFonts w:ascii="SimSun" w:hAnsi="SimSun" w:eastAsia="SimSun" w:cs="SimSun"/>
          <w:sz w:val="20"/>
          <w:szCs w:val="20"/>
          <w:spacing w:val="5"/>
        </w:rPr>
        <w:t>目标疾病：职业性布鲁氏菌病。</w:t>
      </w:r>
    </w:p>
    <w:p>
      <w:pPr>
        <w:ind w:left="143"/>
        <w:spacing w:before="62" w:line="231" w:lineRule="auto"/>
        <w:outlineLvl w:val="4"/>
        <w:rPr>
          <w:rFonts w:ascii="SimSun" w:hAnsi="SimSun" w:eastAsia="SimSun" w:cs="SimSun"/>
          <w:sz w:val="20"/>
          <w:szCs w:val="20"/>
        </w:rPr>
      </w:pPr>
      <w:r>
        <w:rPr>
          <w:rFonts w:ascii="SimHei" w:hAnsi="SimHei" w:eastAsia="SimHei" w:cs="SimHei"/>
          <w:sz w:val="20"/>
          <w:szCs w:val="20"/>
          <w:spacing w:val="3"/>
        </w:rPr>
        <w:t>8.1.3.2</w:t>
      </w:r>
      <w:r>
        <w:rPr>
          <w:rFonts w:ascii="SimHei" w:hAnsi="SimHei" w:eastAsia="SimHei" w:cs="SimHei"/>
          <w:sz w:val="20"/>
          <w:szCs w:val="20"/>
          <w:spacing w:val="3"/>
        </w:rPr>
        <w:t xml:space="preserve">  </w:t>
      </w:r>
      <w:r>
        <w:rPr>
          <w:rFonts w:ascii="SimSun" w:hAnsi="SimSun" w:eastAsia="SimSun" w:cs="SimSun"/>
          <w:sz w:val="20"/>
          <w:szCs w:val="20"/>
          <w:spacing w:val="3"/>
        </w:rPr>
        <w:t>检查内容：同</w:t>
      </w:r>
      <w:r>
        <w:rPr>
          <w:rFonts w:ascii="SimSun" w:hAnsi="SimSun" w:eastAsia="SimSun" w:cs="SimSun"/>
          <w:sz w:val="20"/>
          <w:szCs w:val="20"/>
          <w:spacing w:val="-18"/>
        </w:rPr>
        <w:t xml:space="preserve"> </w:t>
      </w:r>
      <w:r>
        <w:rPr>
          <w:rFonts w:ascii="Times New Roman" w:hAnsi="Times New Roman" w:eastAsia="Times New Roman" w:cs="Times New Roman"/>
          <w:sz w:val="20"/>
          <w:szCs w:val="20"/>
          <w:spacing w:val="3"/>
        </w:rPr>
        <w:t>8.</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3"/>
        </w:rPr>
        <w:t>1.2.2</w:t>
      </w:r>
      <w:r>
        <w:rPr>
          <w:rFonts w:ascii="SimSun" w:hAnsi="SimSun" w:eastAsia="SimSun" w:cs="SimSun"/>
          <w:sz w:val="20"/>
          <w:szCs w:val="20"/>
          <w:spacing w:val="3"/>
        </w:rPr>
        <w:t>。</w:t>
      </w:r>
    </w:p>
    <w:p>
      <w:pPr>
        <w:spacing w:before="219" w:line="231" w:lineRule="auto"/>
        <w:outlineLvl w:val="3"/>
        <w:rPr>
          <w:rFonts w:ascii="SimHei" w:hAnsi="SimHei" w:eastAsia="SimHei" w:cs="SimHei"/>
          <w:sz w:val="20"/>
          <w:szCs w:val="20"/>
        </w:rPr>
      </w:pPr>
      <w:r>
        <w:rPr>
          <w:rFonts w:ascii="SimHei" w:hAnsi="SimHei" w:eastAsia="SimHei" w:cs="SimHei"/>
          <w:sz w:val="20"/>
          <w:szCs w:val="20"/>
          <w:spacing w:val="6"/>
        </w:rPr>
        <w:t>8.1.4</w:t>
      </w:r>
      <w:r>
        <w:rPr>
          <w:rFonts w:ascii="SimHei" w:hAnsi="SimHei" w:eastAsia="SimHei" w:cs="SimHei"/>
          <w:sz w:val="20"/>
          <w:szCs w:val="20"/>
          <w:spacing w:val="6"/>
        </w:rPr>
        <w:t xml:space="preserve">  </w:t>
      </w:r>
      <w:r>
        <w:rPr>
          <w:rFonts w:ascii="SimHei" w:hAnsi="SimHei" w:eastAsia="SimHei" w:cs="SimHei"/>
          <w:sz w:val="20"/>
          <w:szCs w:val="20"/>
          <w:spacing w:val="6"/>
        </w:rPr>
        <w:t>应急健康检查</w:t>
      </w:r>
    </w:p>
    <w:p>
      <w:pPr>
        <w:spacing w:line="231" w:lineRule="auto"/>
        <w:sectPr>
          <w:headerReference w:type="default" r:id="rId129"/>
          <w:footerReference w:type="default" r:id="rId130"/>
          <w:pgSz w:w="11906" w:h="16839"/>
          <w:pgMar w:top="1715" w:right="1063" w:bottom="1336" w:left="1421" w:header="1393" w:footer="1102" w:gutter="0"/>
        </w:sectPr>
        <w:rPr>
          <w:rFonts w:ascii="SimHei" w:hAnsi="SimHei" w:eastAsia="SimHei" w:cs="SimHei"/>
          <w:sz w:val="20"/>
          <w:szCs w:val="20"/>
        </w:rPr>
      </w:pPr>
    </w:p>
    <w:p>
      <w:pPr>
        <w:ind w:left="144" w:right="80" w:hanging="1"/>
        <w:spacing w:before="245" w:line="288" w:lineRule="auto"/>
        <w:outlineLvl w:val="4"/>
        <w:rPr>
          <w:rFonts w:ascii="SimSun" w:hAnsi="SimSun" w:eastAsia="SimSun" w:cs="SimSun"/>
          <w:sz w:val="20"/>
          <w:szCs w:val="20"/>
        </w:rPr>
      </w:pPr>
      <w:r>
        <w:rPr>
          <w:rFonts w:ascii="SimHei" w:hAnsi="SimHei" w:eastAsia="SimHei" w:cs="SimHei"/>
          <w:sz w:val="20"/>
          <w:szCs w:val="20"/>
          <w:spacing w:val="9"/>
        </w:rPr>
        <w:t>8.1.4.1</w:t>
      </w:r>
      <w:r>
        <w:rPr>
          <w:rFonts w:ascii="SimHei" w:hAnsi="SimHei" w:eastAsia="SimHei" w:cs="SimHei"/>
          <w:sz w:val="20"/>
          <w:szCs w:val="20"/>
          <w:spacing w:val="9"/>
        </w:rPr>
        <w:t xml:space="preserve">  </w:t>
      </w:r>
      <w:r>
        <w:rPr>
          <w:rFonts w:ascii="SimSun" w:hAnsi="SimSun" w:eastAsia="SimSun" w:cs="SimSun"/>
          <w:sz w:val="20"/>
          <w:szCs w:val="20"/>
          <w:spacing w:val="9"/>
        </w:rPr>
        <w:t>检查对象：近期密切接触布鲁氏菌病病畜或畜产品、布鲁氏菌培养物、布</w:t>
      </w:r>
      <w:r>
        <w:rPr>
          <w:rFonts w:ascii="SimSun" w:hAnsi="SimSun" w:eastAsia="SimSun" w:cs="SimSun"/>
          <w:sz w:val="20"/>
          <w:szCs w:val="20"/>
          <w:spacing w:val="8"/>
        </w:rPr>
        <w:t>鲁氏菌菌苗的职</w:t>
      </w:r>
      <w:r>
        <w:rPr>
          <w:rFonts w:ascii="SimSun" w:hAnsi="SimSun" w:eastAsia="SimSun" w:cs="SimSun"/>
          <w:sz w:val="20"/>
          <w:szCs w:val="20"/>
          <w:spacing w:val="5"/>
        </w:rPr>
        <w:t>业人群。</w:t>
      </w:r>
    </w:p>
    <w:p>
      <w:pPr>
        <w:ind w:left="143"/>
        <w:spacing w:line="230" w:lineRule="auto"/>
        <w:outlineLvl w:val="4"/>
        <w:rPr>
          <w:rFonts w:ascii="SimSun" w:hAnsi="SimSun" w:eastAsia="SimSun" w:cs="SimSun"/>
          <w:sz w:val="20"/>
          <w:szCs w:val="20"/>
        </w:rPr>
      </w:pPr>
      <w:r>
        <w:rPr>
          <w:rFonts w:ascii="SimHei" w:hAnsi="SimHei" w:eastAsia="SimHei" w:cs="SimHei"/>
          <w:sz w:val="20"/>
          <w:szCs w:val="20"/>
          <w:spacing w:val="9"/>
        </w:rPr>
        <w:t>8.1.4.2</w:t>
      </w:r>
      <w:r>
        <w:rPr>
          <w:rFonts w:ascii="SimHei" w:hAnsi="SimHei" w:eastAsia="SimHei" w:cs="SimHei"/>
          <w:sz w:val="20"/>
          <w:szCs w:val="20"/>
          <w:spacing w:val="9"/>
        </w:rPr>
        <w:t xml:space="preserve">  </w:t>
      </w:r>
      <w:r>
        <w:rPr>
          <w:rFonts w:ascii="SimSun" w:hAnsi="SimSun" w:eastAsia="SimSun" w:cs="SimSun"/>
          <w:sz w:val="20"/>
          <w:szCs w:val="20"/>
          <w:spacing w:val="9"/>
        </w:rPr>
        <w:t>检查目的：及时发现职业性布鲁氏菌病患</w:t>
      </w:r>
      <w:r>
        <w:rPr>
          <w:rFonts w:ascii="SimSun" w:hAnsi="SimSun" w:eastAsia="SimSun" w:cs="SimSun"/>
          <w:sz w:val="20"/>
          <w:szCs w:val="20"/>
          <w:spacing w:val="8"/>
        </w:rPr>
        <w:t>者，控制病情发展，了解疾病流行情况。</w:t>
      </w:r>
    </w:p>
    <w:p>
      <w:pPr>
        <w:ind w:left="143"/>
        <w:spacing w:before="62" w:line="231" w:lineRule="auto"/>
        <w:outlineLvl w:val="4"/>
        <w:rPr>
          <w:rFonts w:ascii="SimSun" w:hAnsi="SimSun" w:eastAsia="SimSun" w:cs="SimSun"/>
          <w:sz w:val="20"/>
          <w:szCs w:val="20"/>
        </w:rPr>
      </w:pPr>
      <w:r>
        <w:rPr>
          <w:rFonts w:ascii="SimHei" w:hAnsi="SimHei" w:eastAsia="SimHei" w:cs="SimHei"/>
          <w:sz w:val="20"/>
          <w:szCs w:val="20"/>
          <w:spacing w:val="3"/>
        </w:rPr>
        <w:t>8.1.4.3</w:t>
      </w:r>
      <w:r>
        <w:rPr>
          <w:rFonts w:ascii="SimHei" w:hAnsi="SimHei" w:eastAsia="SimHei" w:cs="SimHei"/>
          <w:sz w:val="20"/>
          <w:szCs w:val="20"/>
          <w:spacing w:val="3"/>
        </w:rPr>
        <w:t xml:space="preserve">  </w:t>
      </w:r>
      <w:r>
        <w:rPr>
          <w:rFonts w:ascii="SimSun" w:hAnsi="SimSun" w:eastAsia="SimSun" w:cs="SimSun"/>
          <w:sz w:val="20"/>
          <w:szCs w:val="20"/>
          <w:spacing w:val="3"/>
        </w:rPr>
        <w:t>检查内容：同</w:t>
      </w:r>
      <w:r>
        <w:rPr>
          <w:rFonts w:ascii="SimSun" w:hAnsi="SimSun" w:eastAsia="SimSun" w:cs="SimSun"/>
          <w:sz w:val="20"/>
          <w:szCs w:val="20"/>
          <w:spacing w:val="-18"/>
        </w:rPr>
        <w:t xml:space="preserve"> </w:t>
      </w:r>
      <w:r>
        <w:rPr>
          <w:rFonts w:ascii="Times New Roman" w:hAnsi="Times New Roman" w:eastAsia="Times New Roman" w:cs="Times New Roman"/>
          <w:sz w:val="20"/>
          <w:szCs w:val="20"/>
          <w:spacing w:val="3"/>
        </w:rPr>
        <w:t>8.</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3"/>
        </w:rPr>
        <w:t>1.2.2</w:t>
      </w:r>
      <w:r>
        <w:rPr>
          <w:rFonts w:ascii="SimSun" w:hAnsi="SimSun" w:eastAsia="SimSun" w:cs="SimSun"/>
          <w:sz w:val="20"/>
          <w:szCs w:val="20"/>
          <w:spacing w:val="3"/>
        </w:rPr>
        <w:t>。</w:t>
      </w:r>
    </w:p>
    <w:p>
      <w:pPr>
        <w:ind w:left="2"/>
        <w:spacing w:before="218" w:line="229" w:lineRule="auto"/>
        <w:outlineLvl w:val="1"/>
        <w:rPr>
          <w:rFonts w:ascii="SimHei" w:hAnsi="SimHei" w:eastAsia="SimHei" w:cs="SimHei"/>
          <w:sz w:val="20"/>
          <w:szCs w:val="20"/>
        </w:rPr>
      </w:pPr>
      <w:bookmarkStart w:name="bookmark104" w:id="111"/>
      <w:bookmarkEnd w:id="111"/>
      <w:r>
        <w:rPr>
          <w:rFonts w:ascii="SimHei" w:hAnsi="SimHei" w:eastAsia="SimHei" w:cs="SimHei"/>
          <w:sz w:val="20"/>
          <w:szCs w:val="20"/>
          <w:spacing w:val="7"/>
        </w:rPr>
        <w:t>8.2</w:t>
      </w:r>
      <w:r>
        <w:rPr>
          <w:rFonts w:ascii="SimHei" w:hAnsi="SimHei" w:eastAsia="SimHei" w:cs="SimHei"/>
          <w:sz w:val="20"/>
          <w:szCs w:val="20"/>
          <w:spacing w:val="7"/>
        </w:rPr>
        <w:t xml:space="preserve">  </w:t>
      </w:r>
      <w:r>
        <w:rPr>
          <w:rFonts w:ascii="SimHei" w:hAnsi="SimHei" w:eastAsia="SimHei" w:cs="SimHei"/>
          <w:sz w:val="20"/>
          <w:szCs w:val="20"/>
          <w:spacing w:val="7"/>
        </w:rPr>
        <w:t>炭疽芽孢杆菌</w:t>
      </w:r>
    </w:p>
    <w:p>
      <w:pPr>
        <w:spacing w:before="219" w:line="231" w:lineRule="auto"/>
        <w:outlineLvl w:val="3"/>
        <w:rPr>
          <w:rFonts w:ascii="SimHei" w:hAnsi="SimHei" w:eastAsia="SimHei" w:cs="SimHei"/>
          <w:sz w:val="20"/>
          <w:szCs w:val="20"/>
        </w:rPr>
      </w:pPr>
      <w:r>
        <w:rPr>
          <w:rFonts w:ascii="SimHei" w:hAnsi="SimHei" w:eastAsia="SimHei" w:cs="SimHei"/>
          <w:sz w:val="20"/>
          <w:szCs w:val="20"/>
          <w:spacing w:val="7"/>
        </w:rPr>
        <w:t>8.2.1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3"/>
        <w:spacing w:before="218" w:line="231" w:lineRule="auto"/>
        <w:outlineLvl w:val="4"/>
        <w:rPr>
          <w:rFonts w:ascii="SimSun" w:hAnsi="SimSun" w:eastAsia="SimSun" w:cs="SimSun"/>
          <w:sz w:val="20"/>
          <w:szCs w:val="20"/>
        </w:rPr>
      </w:pPr>
      <w:r>
        <w:rPr>
          <w:rFonts w:ascii="SimHei" w:hAnsi="SimHei" w:eastAsia="SimHei" w:cs="SimHei"/>
          <w:sz w:val="20"/>
          <w:szCs w:val="20"/>
          <w:spacing w:val="6"/>
        </w:rPr>
        <w:t>8.2.1.1</w:t>
      </w:r>
      <w:r>
        <w:rPr>
          <w:rFonts w:ascii="SimHei" w:hAnsi="SimHei" w:eastAsia="SimHei" w:cs="SimHei"/>
          <w:sz w:val="20"/>
          <w:szCs w:val="20"/>
          <w:spacing w:val="29"/>
        </w:rPr>
        <w:t xml:space="preserve">  </w:t>
      </w:r>
      <w:r>
        <w:rPr>
          <w:rFonts w:ascii="SimSun" w:hAnsi="SimSun" w:eastAsia="SimSun" w:cs="SimSun"/>
          <w:sz w:val="20"/>
          <w:szCs w:val="20"/>
          <w:spacing w:val="6"/>
        </w:rPr>
        <w:t>目标疾病为职业禁忌证：泛发慢性</w:t>
      </w:r>
      <w:r>
        <w:rPr>
          <w:rFonts w:ascii="SimSun" w:hAnsi="SimSun" w:eastAsia="SimSun" w:cs="SimSun"/>
          <w:sz w:val="20"/>
          <w:szCs w:val="20"/>
          <w:spacing w:val="5"/>
        </w:rPr>
        <w:t>皮炎。</w:t>
      </w:r>
    </w:p>
    <w:p>
      <w:pPr>
        <w:ind w:left="143"/>
        <w:spacing w:before="62" w:line="231" w:lineRule="auto"/>
        <w:outlineLvl w:val="4"/>
        <w:rPr>
          <w:rFonts w:ascii="SimSun" w:hAnsi="SimSun" w:eastAsia="SimSun" w:cs="SimSun"/>
          <w:sz w:val="20"/>
          <w:szCs w:val="20"/>
        </w:rPr>
      </w:pPr>
      <w:r>
        <w:rPr>
          <w:rFonts w:ascii="SimHei" w:hAnsi="SimHei" w:eastAsia="SimHei" w:cs="SimHei"/>
          <w:sz w:val="20"/>
          <w:szCs w:val="20"/>
          <w:spacing w:val="5"/>
        </w:rPr>
        <w:t>8.2.1.2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5"/>
        <w:spacing w:before="62" w:line="228" w:lineRule="auto"/>
        <w:rPr>
          <w:rFonts w:ascii="SimSun" w:hAnsi="SimSun" w:eastAsia="SimSun" w:cs="SimSun"/>
          <w:sz w:val="20"/>
          <w:szCs w:val="20"/>
        </w:rPr>
      </w:pPr>
      <w:r>
        <w:rPr>
          <w:rFonts w:ascii="SimSun" w:hAnsi="SimSun" w:eastAsia="SimSun" w:cs="SimSun"/>
          <w:sz w:val="20"/>
          <w:szCs w:val="20"/>
          <w:spacing w:val="7"/>
        </w:rPr>
        <w:t>a)  症状询问：重点是皮肤疾病史。</w:t>
      </w:r>
    </w:p>
    <w:p>
      <w:pPr>
        <w:ind w:left="421"/>
        <w:spacing w:before="65" w:line="228" w:lineRule="auto"/>
        <w:rPr>
          <w:rFonts w:ascii="SimSun" w:hAnsi="SimSun" w:eastAsia="SimSun" w:cs="SimSun"/>
          <w:sz w:val="20"/>
          <w:szCs w:val="20"/>
        </w:rPr>
      </w:pPr>
      <w:r>
        <w:rPr>
          <w:rFonts w:ascii="SimSun" w:hAnsi="SimSun" w:eastAsia="SimSun" w:cs="SimSun"/>
          <w:sz w:val="20"/>
          <w:szCs w:val="20"/>
          <w:spacing w:val="5"/>
        </w:rPr>
        <w:t>b)  体格检查：</w:t>
      </w:r>
    </w:p>
    <w:p>
      <w:pPr>
        <w:ind w:left="860"/>
        <w:spacing w:before="65"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7"/>
        <w:spacing w:before="66" w:line="227" w:lineRule="auto"/>
        <w:rPr>
          <w:rFonts w:ascii="SimSun" w:hAnsi="SimSun" w:eastAsia="SimSun" w:cs="SimSun"/>
          <w:sz w:val="20"/>
          <w:szCs w:val="20"/>
        </w:rPr>
      </w:pPr>
      <w:r>
        <w:rPr>
          <w:rFonts w:ascii="SimSun" w:hAnsi="SimSun" w:eastAsia="SimSun" w:cs="SimSun"/>
          <w:sz w:val="20"/>
          <w:szCs w:val="20"/>
          <w:spacing w:val="9"/>
        </w:rPr>
        <w:t>2)  皮肤科常规检查：包括皮肤颜色、有无皮疹、皮疹形态、有</w:t>
      </w:r>
      <w:r>
        <w:rPr>
          <w:rFonts w:ascii="SimSun" w:hAnsi="SimSun" w:eastAsia="SimSun" w:cs="SimSun"/>
          <w:sz w:val="20"/>
          <w:szCs w:val="20"/>
          <w:spacing w:val="8"/>
        </w:rPr>
        <w:t>无皮肤溃疡等。</w:t>
      </w:r>
    </w:p>
    <w:p>
      <w:pPr>
        <w:ind w:left="429"/>
        <w:spacing w:before="66" w:line="228" w:lineRule="auto"/>
        <w:rPr>
          <w:rFonts w:ascii="SimSun" w:hAnsi="SimSun" w:eastAsia="SimSun" w:cs="SimSun"/>
          <w:sz w:val="20"/>
          <w:szCs w:val="20"/>
        </w:rPr>
      </w:pPr>
      <w:r>
        <w:rPr>
          <w:rFonts w:ascii="SimSun" w:hAnsi="SimSun" w:eastAsia="SimSun" w:cs="SimSun"/>
          <w:sz w:val="20"/>
          <w:szCs w:val="20"/>
          <w:spacing w:val="9"/>
        </w:rPr>
        <w:t>c)  实验室和其他检查：必检项目为血常规、尿</w:t>
      </w:r>
      <w:r>
        <w:rPr>
          <w:rFonts w:ascii="SimSun" w:hAnsi="SimSun" w:eastAsia="SimSun" w:cs="SimSun"/>
          <w:sz w:val="20"/>
          <w:szCs w:val="20"/>
          <w:spacing w:val="8"/>
        </w:rPr>
        <w:t>常规、肝功能、心电图。</w:t>
      </w:r>
    </w:p>
    <w:p>
      <w:pPr>
        <w:spacing w:before="222" w:line="231" w:lineRule="auto"/>
        <w:outlineLvl w:val="3"/>
        <w:rPr>
          <w:rFonts w:ascii="SimHei" w:hAnsi="SimHei" w:eastAsia="SimHei" w:cs="SimHei"/>
          <w:sz w:val="20"/>
          <w:szCs w:val="20"/>
        </w:rPr>
      </w:pPr>
      <w:r>
        <w:rPr>
          <w:rFonts w:ascii="SimHei" w:hAnsi="SimHei" w:eastAsia="SimHei" w:cs="SimHei"/>
          <w:sz w:val="20"/>
          <w:szCs w:val="20"/>
          <w:spacing w:val="6"/>
        </w:rPr>
        <w:t>8.2.2</w:t>
      </w:r>
      <w:r>
        <w:rPr>
          <w:rFonts w:ascii="SimHei" w:hAnsi="SimHei" w:eastAsia="SimHei" w:cs="SimHei"/>
          <w:sz w:val="20"/>
          <w:szCs w:val="20"/>
          <w:spacing w:val="6"/>
        </w:rPr>
        <w:t xml:space="preserve">  </w:t>
      </w:r>
      <w:r>
        <w:rPr>
          <w:rFonts w:ascii="SimHei" w:hAnsi="SimHei" w:eastAsia="SimHei" w:cs="SimHei"/>
          <w:sz w:val="20"/>
          <w:szCs w:val="20"/>
          <w:spacing w:val="6"/>
        </w:rPr>
        <w:t>应急健康检查</w:t>
      </w:r>
    </w:p>
    <w:p>
      <w:pPr>
        <w:ind w:left="143"/>
        <w:spacing w:before="217" w:line="231" w:lineRule="auto"/>
        <w:outlineLvl w:val="4"/>
        <w:rPr>
          <w:rFonts w:ascii="SimSun" w:hAnsi="SimSun" w:eastAsia="SimSun" w:cs="SimSun"/>
          <w:sz w:val="20"/>
          <w:szCs w:val="20"/>
        </w:rPr>
      </w:pPr>
      <w:r>
        <w:rPr>
          <w:rFonts w:ascii="SimHei" w:hAnsi="SimHei" w:eastAsia="SimHei" w:cs="SimHei"/>
          <w:sz w:val="20"/>
          <w:szCs w:val="20"/>
          <w:spacing w:val="9"/>
        </w:rPr>
        <w:t>8.2.2.1</w:t>
      </w:r>
      <w:r>
        <w:rPr>
          <w:rFonts w:ascii="SimHei" w:hAnsi="SimHei" w:eastAsia="SimHei" w:cs="SimHei"/>
          <w:sz w:val="20"/>
          <w:szCs w:val="20"/>
          <w:spacing w:val="9"/>
        </w:rPr>
        <w:t xml:space="preserve">  </w:t>
      </w:r>
      <w:r>
        <w:rPr>
          <w:rFonts w:ascii="SimSun" w:hAnsi="SimSun" w:eastAsia="SimSun" w:cs="SimSun"/>
          <w:sz w:val="20"/>
          <w:szCs w:val="20"/>
          <w:spacing w:val="9"/>
        </w:rPr>
        <w:t>检查对象：近期密切接触炭疽病畜</w:t>
      </w:r>
      <w:r>
        <w:rPr>
          <w:rFonts w:ascii="SimSun" w:hAnsi="SimSun" w:eastAsia="SimSun" w:cs="SimSun"/>
          <w:sz w:val="20"/>
          <w:szCs w:val="20"/>
          <w:spacing w:val="8"/>
        </w:rPr>
        <w:t>、畜产品或在炭疽疫情地区工作的职业人群。</w:t>
      </w:r>
    </w:p>
    <w:p>
      <w:pPr>
        <w:ind w:left="143"/>
        <w:spacing w:before="61" w:line="231" w:lineRule="auto"/>
        <w:outlineLvl w:val="4"/>
        <w:rPr>
          <w:rFonts w:ascii="SimSun" w:hAnsi="SimSun" w:eastAsia="SimSun" w:cs="SimSun"/>
          <w:sz w:val="20"/>
          <w:szCs w:val="20"/>
        </w:rPr>
      </w:pPr>
      <w:r>
        <w:rPr>
          <w:rFonts w:ascii="SimHei" w:hAnsi="SimHei" w:eastAsia="SimHei" w:cs="SimHei"/>
          <w:sz w:val="20"/>
          <w:szCs w:val="20"/>
          <w:spacing w:val="8"/>
        </w:rPr>
        <w:t>8.2.2.2</w:t>
      </w:r>
      <w:r>
        <w:rPr>
          <w:rFonts w:ascii="SimHei" w:hAnsi="SimHei" w:eastAsia="SimHei" w:cs="SimHei"/>
          <w:sz w:val="20"/>
          <w:szCs w:val="20"/>
          <w:spacing w:val="8"/>
        </w:rPr>
        <w:t xml:space="preserve">  </w:t>
      </w:r>
      <w:r>
        <w:rPr>
          <w:rFonts w:ascii="SimSun" w:hAnsi="SimSun" w:eastAsia="SimSun" w:cs="SimSun"/>
          <w:sz w:val="20"/>
          <w:szCs w:val="20"/>
          <w:spacing w:val="8"/>
        </w:rPr>
        <w:t>检查目的：及时发现职业性炭疽（按</w:t>
      </w:r>
      <w:r>
        <w:rPr>
          <w:rFonts w:ascii="SimSun" w:hAnsi="SimSun" w:eastAsia="SimSun" w:cs="SimSun"/>
          <w:sz w:val="20"/>
          <w:szCs w:val="20"/>
          <w:spacing w:val="-40"/>
        </w:rPr>
        <w:t xml:space="preserve"> </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22</w:t>
      </w:r>
      <w:r>
        <w:rPr>
          <w:rFonts w:ascii="Times New Roman" w:hAnsi="Times New Roman" w:eastAsia="Times New Roman" w:cs="Times New Roman"/>
          <w:sz w:val="20"/>
          <w:szCs w:val="20"/>
          <w:spacing w:val="7"/>
        </w:rPr>
        <w:t>7</w:t>
      </w:r>
      <w:r>
        <w:rPr>
          <w:rFonts w:ascii="SimSun" w:hAnsi="SimSun" w:eastAsia="SimSun" w:cs="SimSun"/>
          <w:sz w:val="20"/>
          <w:szCs w:val="20"/>
          <w:spacing w:val="13"/>
        </w:rPr>
        <w:t>），</w:t>
      </w:r>
      <w:r>
        <w:rPr>
          <w:rFonts w:ascii="SimSun" w:hAnsi="SimSun" w:eastAsia="SimSun" w:cs="SimSun"/>
          <w:sz w:val="20"/>
          <w:szCs w:val="20"/>
          <w:spacing w:val="7"/>
        </w:rPr>
        <w:t>控制病情发展。</w:t>
      </w:r>
    </w:p>
    <w:p>
      <w:pPr>
        <w:ind w:left="143"/>
        <w:spacing w:before="62" w:line="231" w:lineRule="auto"/>
        <w:outlineLvl w:val="4"/>
        <w:rPr>
          <w:rFonts w:ascii="SimSun" w:hAnsi="SimSun" w:eastAsia="SimSun" w:cs="SimSun"/>
          <w:sz w:val="20"/>
          <w:szCs w:val="20"/>
        </w:rPr>
      </w:pPr>
      <w:r>
        <w:rPr>
          <w:rFonts w:ascii="SimHei" w:hAnsi="SimHei" w:eastAsia="SimHei" w:cs="SimHei"/>
          <w:sz w:val="20"/>
          <w:szCs w:val="20"/>
          <w:spacing w:val="5"/>
        </w:rPr>
        <w:t>8.2.2.3</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44" w:right="3" w:hanging="419"/>
        <w:spacing w:before="62" w:line="288" w:lineRule="auto"/>
        <w:rPr>
          <w:rFonts w:ascii="SimSun" w:hAnsi="SimSun" w:eastAsia="SimSun" w:cs="SimSun"/>
          <w:sz w:val="20"/>
          <w:szCs w:val="20"/>
        </w:rPr>
      </w:pPr>
      <w:r>
        <w:rPr>
          <w:rFonts w:ascii="SimSun" w:hAnsi="SimSun" w:eastAsia="SimSun" w:cs="SimSun"/>
          <w:sz w:val="20"/>
          <w:szCs w:val="20"/>
          <w:spacing w:val="7"/>
        </w:rPr>
        <w:t>a)  症状询问：重点询问皮肤暴露部位有无皮疹，有无发热、胸闷、气急、呼吸困难等呼吸系统症</w:t>
      </w:r>
      <w:r>
        <w:rPr>
          <w:rFonts w:ascii="SimSun" w:hAnsi="SimSun" w:eastAsia="SimSun" w:cs="SimSun"/>
          <w:sz w:val="20"/>
          <w:szCs w:val="20"/>
        </w:rPr>
        <w:t>状。</w:t>
      </w:r>
    </w:p>
    <w:p>
      <w:pPr>
        <w:ind w:left="421"/>
        <w:spacing w:before="1" w:line="227" w:lineRule="auto"/>
        <w:rPr>
          <w:rFonts w:ascii="SimSun" w:hAnsi="SimSun" w:eastAsia="SimSun" w:cs="SimSun"/>
          <w:sz w:val="20"/>
          <w:szCs w:val="20"/>
        </w:rPr>
      </w:pPr>
      <w:r>
        <w:rPr>
          <w:rFonts w:ascii="SimSun" w:hAnsi="SimSun" w:eastAsia="SimSun" w:cs="SimSun"/>
          <w:sz w:val="20"/>
          <w:szCs w:val="20"/>
          <w:spacing w:val="5"/>
        </w:rPr>
        <w:t>b)  体格检查：</w:t>
      </w:r>
    </w:p>
    <w:p>
      <w:pPr>
        <w:ind w:left="860"/>
        <w:spacing w:before="65"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7"/>
        <w:spacing w:before="66" w:line="227" w:lineRule="auto"/>
        <w:rPr>
          <w:rFonts w:ascii="SimSun" w:hAnsi="SimSun" w:eastAsia="SimSun" w:cs="SimSun"/>
          <w:sz w:val="20"/>
          <w:szCs w:val="20"/>
        </w:rPr>
      </w:pPr>
      <w:r>
        <w:rPr>
          <w:rFonts w:ascii="SimSun" w:hAnsi="SimSun" w:eastAsia="SimSun" w:cs="SimSun"/>
          <w:sz w:val="20"/>
          <w:szCs w:val="20"/>
          <w:spacing w:val="9"/>
        </w:rPr>
        <w:t>2)  皮肤科常规检查：特别注意暴露部位皮肤有无丘疹、斑疹</w:t>
      </w:r>
      <w:r>
        <w:rPr>
          <w:rFonts w:ascii="SimSun" w:hAnsi="SimSun" w:eastAsia="SimSun" w:cs="SimSun"/>
          <w:sz w:val="20"/>
          <w:szCs w:val="20"/>
          <w:spacing w:val="8"/>
        </w:rPr>
        <w:t>、水疱、黑痂等；</w:t>
      </w:r>
    </w:p>
    <w:p>
      <w:pPr>
        <w:ind w:left="849"/>
        <w:spacing w:before="66" w:line="227" w:lineRule="auto"/>
        <w:rPr>
          <w:rFonts w:ascii="SimSun" w:hAnsi="SimSun" w:eastAsia="SimSun" w:cs="SimSun"/>
          <w:sz w:val="20"/>
          <w:szCs w:val="20"/>
        </w:rPr>
      </w:pPr>
      <w:r>
        <w:rPr>
          <w:rFonts w:ascii="SimSun" w:hAnsi="SimSun" w:eastAsia="SimSun" w:cs="SimSun"/>
          <w:sz w:val="20"/>
          <w:szCs w:val="20"/>
          <w:spacing w:val="6"/>
        </w:rPr>
        <w:t>3)  神经科常规检查。</w:t>
      </w:r>
    </w:p>
    <w:p>
      <w:pPr>
        <w:ind w:left="429"/>
        <w:spacing w:before="66" w:line="228" w:lineRule="auto"/>
        <w:rPr>
          <w:rFonts w:ascii="SimSun" w:hAnsi="SimSun" w:eastAsia="SimSun" w:cs="SimSun"/>
          <w:sz w:val="20"/>
          <w:szCs w:val="20"/>
        </w:rPr>
      </w:pPr>
      <w:r>
        <w:rPr>
          <w:rFonts w:ascii="SimSun" w:hAnsi="SimSun" w:eastAsia="SimSun" w:cs="SimSun"/>
          <w:sz w:val="20"/>
          <w:szCs w:val="20"/>
          <w:spacing w:val="5"/>
        </w:rPr>
        <w:t>c)  实验室和其他检查：同</w:t>
      </w:r>
      <w:r>
        <w:rPr>
          <w:rFonts w:ascii="Times New Roman" w:hAnsi="Times New Roman" w:eastAsia="Times New Roman" w:cs="Times New Roman"/>
          <w:sz w:val="20"/>
          <w:szCs w:val="20"/>
          <w:spacing w:val="5"/>
        </w:rPr>
        <w:t>8.2.</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5"/>
        </w:rPr>
        <w:t>1</w:t>
      </w:r>
      <w:r>
        <w:rPr>
          <w:rFonts w:ascii="Times New Roman" w:hAnsi="Times New Roman" w:eastAsia="Times New Roman" w:cs="Times New Roman"/>
          <w:sz w:val="20"/>
          <w:szCs w:val="20"/>
          <w:spacing w:val="4"/>
        </w:rPr>
        <w:t>.2 c</w:t>
      </w:r>
      <w:r>
        <w:rPr>
          <w:rFonts w:ascii="SimSun" w:hAnsi="SimSun" w:eastAsia="SimSun" w:cs="SimSun"/>
          <w:sz w:val="20"/>
          <w:szCs w:val="20"/>
          <w:spacing w:val="4"/>
        </w:rPr>
        <w:t>)。</w:t>
      </w:r>
    </w:p>
    <w:p>
      <w:pPr>
        <w:ind w:left="2"/>
        <w:spacing w:before="222" w:line="229" w:lineRule="auto"/>
        <w:outlineLvl w:val="1"/>
        <w:rPr>
          <w:rFonts w:ascii="SimHei" w:hAnsi="SimHei" w:eastAsia="SimHei" w:cs="SimHei"/>
          <w:sz w:val="20"/>
          <w:szCs w:val="20"/>
        </w:rPr>
      </w:pPr>
      <w:bookmarkStart w:name="bookmark105" w:id="112"/>
      <w:bookmarkEnd w:id="112"/>
      <w:r>
        <w:rPr>
          <w:rFonts w:ascii="SimHei" w:hAnsi="SimHei" w:eastAsia="SimHei" w:cs="SimHei"/>
          <w:sz w:val="20"/>
          <w:szCs w:val="20"/>
          <w:spacing w:val="7"/>
        </w:rPr>
        <w:t>8.3</w:t>
      </w:r>
      <w:r>
        <w:rPr>
          <w:rFonts w:ascii="SimHei" w:hAnsi="SimHei" w:eastAsia="SimHei" w:cs="SimHei"/>
          <w:sz w:val="20"/>
          <w:szCs w:val="20"/>
          <w:spacing w:val="7"/>
        </w:rPr>
        <w:t xml:space="preserve">  </w:t>
      </w:r>
      <w:r>
        <w:rPr>
          <w:rFonts w:ascii="SimHei" w:hAnsi="SimHei" w:eastAsia="SimHei" w:cs="SimHei"/>
          <w:sz w:val="20"/>
          <w:szCs w:val="20"/>
          <w:spacing w:val="7"/>
        </w:rPr>
        <w:t>蜱传脑炎病毒（森林脑炎病毒）</w:t>
      </w:r>
    </w:p>
    <w:p>
      <w:pPr>
        <w:spacing w:before="219" w:line="231" w:lineRule="auto"/>
        <w:outlineLvl w:val="3"/>
        <w:rPr>
          <w:rFonts w:ascii="SimHei" w:hAnsi="SimHei" w:eastAsia="SimHei" w:cs="SimHei"/>
          <w:sz w:val="20"/>
          <w:szCs w:val="20"/>
        </w:rPr>
      </w:pPr>
      <w:r>
        <w:rPr>
          <w:rFonts w:ascii="SimHei" w:hAnsi="SimHei" w:eastAsia="SimHei" w:cs="SimHei"/>
          <w:sz w:val="20"/>
          <w:szCs w:val="20"/>
          <w:spacing w:val="7"/>
        </w:rPr>
        <w:t>8.3.1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3"/>
        <w:spacing w:before="218" w:line="231" w:lineRule="auto"/>
        <w:outlineLvl w:val="4"/>
        <w:rPr>
          <w:rFonts w:ascii="SimSun" w:hAnsi="SimSun" w:eastAsia="SimSun" w:cs="SimSun"/>
          <w:sz w:val="20"/>
          <w:szCs w:val="20"/>
        </w:rPr>
      </w:pPr>
      <w:r>
        <w:rPr>
          <w:rFonts w:ascii="SimHei" w:hAnsi="SimHei" w:eastAsia="SimHei" w:cs="SimHei"/>
          <w:sz w:val="20"/>
          <w:szCs w:val="20"/>
          <w:spacing w:val="6"/>
        </w:rPr>
        <w:t>8.3.1.1</w:t>
      </w:r>
      <w:r>
        <w:rPr>
          <w:rFonts w:ascii="SimHei" w:hAnsi="SimHei" w:eastAsia="SimHei" w:cs="SimHei"/>
          <w:sz w:val="20"/>
          <w:szCs w:val="20"/>
          <w:spacing w:val="38"/>
        </w:rPr>
        <w:t xml:space="preserve">  </w:t>
      </w:r>
      <w:r>
        <w:rPr>
          <w:rFonts w:ascii="SimSun" w:hAnsi="SimSun" w:eastAsia="SimSun" w:cs="SimSun"/>
          <w:sz w:val="20"/>
          <w:szCs w:val="20"/>
          <w:spacing w:val="6"/>
        </w:rPr>
        <w:t>目标疾病为职业禁忌证：中枢神经系统器质性疾病。</w:t>
      </w:r>
    </w:p>
    <w:p>
      <w:pPr>
        <w:ind w:left="143"/>
        <w:spacing w:before="62" w:line="231" w:lineRule="auto"/>
        <w:outlineLvl w:val="4"/>
        <w:rPr>
          <w:rFonts w:ascii="SimSun" w:hAnsi="SimSun" w:eastAsia="SimSun" w:cs="SimSun"/>
          <w:sz w:val="20"/>
          <w:szCs w:val="20"/>
        </w:rPr>
      </w:pPr>
      <w:r>
        <w:rPr>
          <w:rFonts w:ascii="SimHei" w:hAnsi="SimHei" w:eastAsia="SimHei" w:cs="SimHei"/>
          <w:sz w:val="20"/>
          <w:szCs w:val="20"/>
          <w:spacing w:val="5"/>
        </w:rPr>
        <w:t>8.3.1.2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5"/>
        <w:spacing w:before="61" w:line="228" w:lineRule="auto"/>
        <w:rPr>
          <w:rFonts w:ascii="SimSun" w:hAnsi="SimSun" w:eastAsia="SimSun" w:cs="SimSun"/>
          <w:sz w:val="20"/>
          <w:szCs w:val="20"/>
        </w:rPr>
      </w:pPr>
      <w:r>
        <w:rPr>
          <w:rFonts w:ascii="SimSun" w:hAnsi="SimSun" w:eastAsia="SimSun" w:cs="SimSun"/>
          <w:sz w:val="20"/>
          <w:szCs w:val="20"/>
          <w:spacing w:val="8"/>
        </w:rPr>
        <w:t>a)  症状询问：重点询问有无中枢神经系统器质性疾病史。</w:t>
      </w:r>
    </w:p>
    <w:p>
      <w:pPr>
        <w:ind w:left="421"/>
        <w:spacing w:before="65" w:line="228" w:lineRule="auto"/>
        <w:rPr>
          <w:rFonts w:ascii="SimSun" w:hAnsi="SimSun" w:eastAsia="SimSun" w:cs="SimSun"/>
          <w:sz w:val="20"/>
          <w:szCs w:val="20"/>
        </w:rPr>
      </w:pPr>
      <w:r>
        <w:rPr>
          <w:rFonts w:ascii="SimSun" w:hAnsi="SimSun" w:eastAsia="SimSun" w:cs="SimSun"/>
          <w:sz w:val="20"/>
          <w:szCs w:val="20"/>
          <w:spacing w:val="5"/>
        </w:rPr>
        <w:t>b)  体格检查：</w:t>
      </w:r>
    </w:p>
    <w:p>
      <w:pPr>
        <w:ind w:left="860"/>
        <w:spacing w:before="66"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38"/>
        </w:rPr>
        <w:t xml:space="preserve"> </w:t>
      </w:r>
      <w:r>
        <w:rPr>
          <w:rFonts w:ascii="SimSun" w:hAnsi="SimSun" w:eastAsia="SimSun" w:cs="SimSun"/>
          <w:sz w:val="20"/>
          <w:szCs w:val="20"/>
          <w:spacing w:val="1"/>
        </w:rPr>
        <w:t>内科常规检查；</w:t>
      </w:r>
    </w:p>
    <w:p>
      <w:pPr>
        <w:ind w:left="847"/>
        <w:spacing w:before="65" w:line="228" w:lineRule="auto"/>
        <w:rPr>
          <w:rFonts w:ascii="SimSun" w:hAnsi="SimSun" w:eastAsia="SimSun" w:cs="SimSun"/>
          <w:sz w:val="20"/>
          <w:szCs w:val="20"/>
        </w:rPr>
      </w:pPr>
      <w:r>
        <w:rPr>
          <w:rFonts w:ascii="SimSun" w:hAnsi="SimSun" w:eastAsia="SimSun" w:cs="SimSun"/>
          <w:sz w:val="20"/>
          <w:szCs w:val="20"/>
          <w:spacing w:val="6"/>
        </w:rPr>
        <w:t>2) 神经系统常规检查。</w:t>
      </w:r>
    </w:p>
    <w:p>
      <w:pPr>
        <w:ind w:left="429"/>
        <w:spacing w:before="65" w:line="228" w:lineRule="auto"/>
        <w:rPr>
          <w:rFonts w:ascii="SimSun" w:hAnsi="SimSun" w:eastAsia="SimSun" w:cs="SimSun"/>
          <w:sz w:val="20"/>
          <w:szCs w:val="20"/>
        </w:rPr>
      </w:pPr>
      <w:r>
        <w:rPr>
          <w:rFonts w:ascii="SimSun" w:hAnsi="SimSun" w:eastAsia="SimSun" w:cs="SimSun"/>
          <w:sz w:val="20"/>
          <w:szCs w:val="20"/>
          <w:spacing w:val="9"/>
        </w:rPr>
        <w:t>c)  实验室和其他检查：必检项目为血常规、尿</w:t>
      </w:r>
      <w:r>
        <w:rPr>
          <w:rFonts w:ascii="SimSun" w:hAnsi="SimSun" w:eastAsia="SimSun" w:cs="SimSun"/>
          <w:sz w:val="20"/>
          <w:szCs w:val="20"/>
          <w:spacing w:val="8"/>
        </w:rPr>
        <w:t>常规、肝功能、心电图。</w:t>
      </w:r>
    </w:p>
    <w:p>
      <w:pPr>
        <w:spacing w:before="222" w:line="231" w:lineRule="auto"/>
        <w:outlineLvl w:val="3"/>
        <w:rPr>
          <w:rFonts w:ascii="SimHei" w:hAnsi="SimHei" w:eastAsia="SimHei" w:cs="SimHei"/>
          <w:sz w:val="20"/>
          <w:szCs w:val="20"/>
        </w:rPr>
      </w:pPr>
      <w:r>
        <w:rPr>
          <w:rFonts w:ascii="SimHei" w:hAnsi="SimHei" w:eastAsia="SimHei" w:cs="SimHei"/>
          <w:sz w:val="20"/>
          <w:szCs w:val="20"/>
          <w:spacing w:val="6"/>
        </w:rPr>
        <w:t>8.3.2</w:t>
      </w:r>
      <w:r>
        <w:rPr>
          <w:rFonts w:ascii="SimHei" w:hAnsi="SimHei" w:eastAsia="SimHei" w:cs="SimHei"/>
          <w:sz w:val="20"/>
          <w:szCs w:val="20"/>
          <w:spacing w:val="6"/>
        </w:rPr>
        <w:t xml:space="preserve">  </w:t>
      </w:r>
      <w:r>
        <w:rPr>
          <w:rFonts w:ascii="SimHei" w:hAnsi="SimHei" w:eastAsia="SimHei" w:cs="SimHei"/>
          <w:sz w:val="20"/>
          <w:szCs w:val="20"/>
          <w:spacing w:val="6"/>
        </w:rPr>
        <w:t>应急健康检查</w:t>
      </w:r>
    </w:p>
    <w:p>
      <w:pPr>
        <w:ind w:left="143"/>
        <w:spacing w:before="218" w:line="230" w:lineRule="auto"/>
        <w:outlineLvl w:val="4"/>
        <w:rPr>
          <w:rFonts w:ascii="SimSun" w:hAnsi="SimSun" w:eastAsia="SimSun" w:cs="SimSun"/>
          <w:sz w:val="20"/>
          <w:szCs w:val="20"/>
        </w:rPr>
      </w:pPr>
      <w:r>
        <w:rPr>
          <w:rFonts w:ascii="SimHei" w:hAnsi="SimHei" w:eastAsia="SimHei" w:cs="SimHei"/>
          <w:sz w:val="20"/>
          <w:szCs w:val="20"/>
          <w:spacing w:val="8"/>
        </w:rPr>
        <w:t>8.3.2.1</w:t>
      </w:r>
      <w:r>
        <w:rPr>
          <w:rFonts w:ascii="SimHei" w:hAnsi="SimHei" w:eastAsia="SimHei" w:cs="SimHei"/>
          <w:sz w:val="20"/>
          <w:szCs w:val="20"/>
          <w:spacing w:val="8"/>
        </w:rPr>
        <w:t xml:space="preserve">  </w:t>
      </w:r>
      <w:r>
        <w:rPr>
          <w:rFonts w:ascii="SimSun" w:hAnsi="SimSun" w:eastAsia="SimSun" w:cs="SimSun"/>
          <w:sz w:val="20"/>
          <w:szCs w:val="20"/>
          <w:spacing w:val="8"/>
        </w:rPr>
        <w:t>检查对象：近期从事林业作业并有明确蜱叮咬史的职业人群。</w:t>
      </w:r>
    </w:p>
    <w:p>
      <w:pPr>
        <w:ind w:left="143"/>
        <w:spacing w:before="62" w:line="231" w:lineRule="auto"/>
        <w:outlineLvl w:val="4"/>
        <w:rPr>
          <w:rFonts w:ascii="SimSun" w:hAnsi="SimSun" w:eastAsia="SimSun" w:cs="SimSun"/>
          <w:sz w:val="20"/>
          <w:szCs w:val="20"/>
        </w:rPr>
      </w:pPr>
      <w:r>
        <w:rPr>
          <w:rFonts w:ascii="SimHei" w:hAnsi="SimHei" w:eastAsia="SimHei" w:cs="SimHei"/>
          <w:sz w:val="20"/>
          <w:szCs w:val="20"/>
          <w:spacing w:val="8"/>
        </w:rPr>
        <w:t>8.3.2.2</w:t>
      </w:r>
      <w:r>
        <w:rPr>
          <w:rFonts w:ascii="SimHei" w:hAnsi="SimHei" w:eastAsia="SimHei" w:cs="SimHei"/>
          <w:sz w:val="20"/>
          <w:szCs w:val="20"/>
          <w:spacing w:val="8"/>
        </w:rPr>
        <w:t xml:space="preserve">  </w:t>
      </w:r>
      <w:r>
        <w:rPr>
          <w:rFonts w:ascii="SimSun" w:hAnsi="SimSun" w:eastAsia="SimSun" w:cs="SimSun"/>
          <w:sz w:val="20"/>
          <w:szCs w:val="20"/>
          <w:spacing w:val="8"/>
        </w:rPr>
        <w:t>检查目的：及时发现职业性森林脑炎</w:t>
      </w:r>
      <w:r>
        <w:rPr>
          <w:rFonts w:ascii="SimSun" w:hAnsi="SimSun" w:eastAsia="SimSun" w:cs="SimSun"/>
          <w:sz w:val="20"/>
          <w:szCs w:val="20"/>
          <w:spacing w:val="7"/>
        </w:rPr>
        <w:t>（按</w:t>
      </w:r>
      <w:r>
        <w:rPr>
          <w:rFonts w:ascii="SimSun" w:hAnsi="SimSun" w:eastAsia="SimSun" w:cs="SimSun"/>
          <w:sz w:val="20"/>
          <w:szCs w:val="20"/>
          <w:spacing w:val="-40"/>
        </w:rPr>
        <w:t xml:space="preserve"> </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8"/>
        </w:rPr>
        <w:t xml:space="preserve"> </w:t>
      </w:r>
      <w:r>
        <w:rPr>
          <w:rFonts w:ascii="Times New Roman" w:hAnsi="Times New Roman" w:eastAsia="Times New Roman" w:cs="Times New Roman"/>
          <w:sz w:val="20"/>
          <w:szCs w:val="20"/>
          <w:spacing w:val="7"/>
        </w:rPr>
        <w:t>88</w:t>
      </w:r>
      <w:r>
        <w:rPr>
          <w:rFonts w:ascii="SimSun" w:hAnsi="SimSun" w:eastAsia="SimSun" w:cs="SimSun"/>
          <w:sz w:val="20"/>
          <w:szCs w:val="20"/>
          <w:spacing w:val="13"/>
        </w:rPr>
        <w:t>），</w:t>
      </w:r>
      <w:r>
        <w:rPr>
          <w:rFonts w:ascii="SimSun" w:hAnsi="SimSun" w:eastAsia="SimSun" w:cs="SimSun"/>
          <w:sz w:val="20"/>
          <w:szCs w:val="20"/>
          <w:spacing w:val="7"/>
        </w:rPr>
        <w:t>控制病情发展。</w:t>
      </w:r>
    </w:p>
    <w:p>
      <w:pPr>
        <w:ind w:left="143"/>
        <w:spacing w:before="62" w:line="231" w:lineRule="auto"/>
        <w:outlineLvl w:val="4"/>
        <w:rPr>
          <w:rFonts w:ascii="SimSun" w:hAnsi="SimSun" w:eastAsia="SimSun" w:cs="SimSun"/>
          <w:sz w:val="20"/>
          <w:szCs w:val="20"/>
        </w:rPr>
      </w:pPr>
      <w:r>
        <w:rPr>
          <w:rFonts w:ascii="SimHei" w:hAnsi="SimHei" w:eastAsia="SimHei" w:cs="SimHei"/>
          <w:sz w:val="20"/>
          <w:szCs w:val="20"/>
          <w:spacing w:val="5"/>
        </w:rPr>
        <w:t>8.3.2.3</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spacing w:line="231" w:lineRule="auto"/>
        <w:sectPr>
          <w:headerReference w:type="default" r:id="rId131"/>
          <w:footerReference w:type="default" r:id="rId132"/>
          <w:pgSz w:w="11906" w:h="16839"/>
          <w:pgMar w:top="1715" w:right="1133" w:bottom="1336" w:left="1421" w:header="1393" w:footer="1102" w:gutter="0"/>
        </w:sectPr>
        <w:rPr>
          <w:rFonts w:ascii="SimSun" w:hAnsi="SimSun" w:eastAsia="SimSun" w:cs="SimSun"/>
          <w:sz w:val="20"/>
          <w:szCs w:val="20"/>
        </w:rPr>
      </w:pPr>
    </w:p>
    <w:p>
      <w:pPr>
        <w:ind w:left="5" w:right="61" w:firstLine="420"/>
        <w:spacing w:before="246" w:line="288" w:lineRule="auto"/>
        <w:rPr>
          <w:rFonts w:ascii="SimSun" w:hAnsi="SimSun" w:eastAsia="SimSun" w:cs="SimSun"/>
          <w:sz w:val="20"/>
          <w:szCs w:val="20"/>
        </w:rPr>
      </w:pPr>
      <w:r>
        <w:rPr>
          <w:rFonts w:ascii="SimSun" w:hAnsi="SimSun" w:eastAsia="SimSun" w:cs="SimSun"/>
          <w:sz w:val="20"/>
          <w:szCs w:val="20"/>
          <w:spacing w:val="7"/>
        </w:rPr>
        <w:t>a)  症状询问：重点询问有无蜱叮咬史及发热、全身中毒症状（头痛、头晕、乏力、全身不适、四</w:t>
      </w:r>
      <w:r>
        <w:rPr>
          <w:rFonts w:ascii="SimSun" w:hAnsi="SimSun" w:eastAsia="SimSun" w:cs="SimSun"/>
          <w:sz w:val="20"/>
          <w:szCs w:val="20"/>
          <w:spacing w:val="9"/>
        </w:rPr>
        <w:t>肢酸痛）、意识障碍和精神损害、肌肉瘫痪、脑膜受累等表现。</w:t>
      </w:r>
    </w:p>
    <w:p>
      <w:pPr>
        <w:ind w:left="421"/>
        <w:spacing w:line="227" w:lineRule="auto"/>
        <w:rPr>
          <w:rFonts w:ascii="SimSun" w:hAnsi="SimSun" w:eastAsia="SimSun" w:cs="SimSun"/>
          <w:sz w:val="20"/>
          <w:szCs w:val="20"/>
        </w:rPr>
      </w:pPr>
      <w:r>
        <w:rPr>
          <w:rFonts w:ascii="SimSun" w:hAnsi="SimSun" w:eastAsia="SimSun" w:cs="SimSun"/>
          <w:sz w:val="20"/>
          <w:szCs w:val="20"/>
          <w:spacing w:val="5"/>
        </w:rPr>
        <w:t>b)  体格检查：</w:t>
      </w:r>
    </w:p>
    <w:p>
      <w:pPr>
        <w:ind w:left="860"/>
        <w:spacing w:before="65"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7"/>
        <w:spacing w:before="65" w:line="228" w:lineRule="auto"/>
        <w:rPr>
          <w:rFonts w:ascii="SimSun" w:hAnsi="SimSun" w:eastAsia="SimSun" w:cs="SimSun"/>
          <w:sz w:val="20"/>
          <w:szCs w:val="20"/>
        </w:rPr>
      </w:pPr>
      <w:r>
        <w:rPr>
          <w:rFonts w:ascii="SimSun" w:hAnsi="SimSun" w:eastAsia="SimSun" w:cs="SimSun"/>
          <w:sz w:val="20"/>
          <w:szCs w:val="20"/>
          <w:spacing w:val="6"/>
        </w:rPr>
        <w:t>2)  神经系统常规检查。</w:t>
      </w:r>
    </w:p>
    <w:p>
      <w:pPr>
        <w:ind w:left="6" w:right="61" w:firstLine="422"/>
        <w:spacing w:before="66" w:line="289" w:lineRule="auto"/>
        <w:rPr>
          <w:rFonts w:ascii="SimSun" w:hAnsi="SimSun" w:eastAsia="SimSun" w:cs="SimSun"/>
          <w:sz w:val="20"/>
          <w:szCs w:val="20"/>
        </w:rPr>
      </w:pPr>
      <w:r>
        <w:rPr>
          <w:rFonts w:ascii="SimSun" w:hAnsi="SimSun" w:eastAsia="SimSun" w:cs="SimSun"/>
          <w:sz w:val="20"/>
          <w:szCs w:val="20"/>
          <w:spacing w:val="7"/>
        </w:rPr>
        <w:t>c)  实验室和其他检查：必检项目为血常规、尿常规、肝功能、肾功能、心电图、补体结合试验或</w:t>
      </w:r>
      <w:r>
        <w:rPr>
          <w:rFonts w:ascii="SimSun" w:hAnsi="SimSun" w:eastAsia="SimSun" w:cs="SimSun"/>
          <w:sz w:val="20"/>
          <w:szCs w:val="20"/>
          <w:spacing w:val="9"/>
        </w:rPr>
        <w:t>血凝抑制试验、头颅</w:t>
      </w:r>
      <w:r>
        <w:rPr>
          <w:rFonts w:ascii="Times New Roman" w:hAnsi="Times New Roman" w:eastAsia="Times New Roman" w:cs="Times New Roman"/>
          <w:sz w:val="20"/>
          <w:szCs w:val="20"/>
        </w:rPr>
        <w:t>CT</w:t>
      </w:r>
      <w:r>
        <w:rPr>
          <w:rFonts w:ascii="SimSun" w:hAnsi="SimSun" w:eastAsia="SimSun" w:cs="SimSun"/>
          <w:sz w:val="20"/>
          <w:szCs w:val="20"/>
          <w:spacing w:val="9"/>
        </w:rPr>
        <w:t>。</w:t>
      </w:r>
    </w:p>
    <w:p>
      <w:pPr>
        <w:ind w:left="2"/>
        <w:spacing w:before="153" w:line="229" w:lineRule="auto"/>
        <w:outlineLvl w:val="1"/>
        <w:rPr>
          <w:rFonts w:ascii="SimHei" w:hAnsi="SimHei" w:eastAsia="SimHei" w:cs="SimHei"/>
          <w:sz w:val="20"/>
          <w:szCs w:val="20"/>
        </w:rPr>
      </w:pPr>
      <w:bookmarkStart w:name="bookmark106" w:id="113"/>
      <w:bookmarkEnd w:id="113"/>
      <w:r>
        <w:rPr>
          <w:rFonts w:ascii="SimHei" w:hAnsi="SimHei" w:eastAsia="SimHei" w:cs="SimHei"/>
          <w:sz w:val="20"/>
          <w:szCs w:val="20"/>
          <w:spacing w:val="7"/>
        </w:rPr>
        <w:t>8.4</w:t>
      </w:r>
      <w:r>
        <w:rPr>
          <w:rFonts w:ascii="SimHei" w:hAnsi="SimHei" w:eastAsia="SimHei" w:cs="SimHei"/>
          <w:sz w:val="20"/>
          <w:szCs w:val="20"/>
          <w:spacing w:val="7"/>
        </w:rPr>
        <w:t xml:space="preserve">  </w:t>
      </w:r>
      <w:r>
        <w:rPr>
          <w:rFonts w:ascii="SimHei" w:hAnsi="SimHei" w:eastAsia="SimHei" w:cs="SimHei"/>
          <w:sz w:val="20"/>
          <w:szCs w:val="20"/>
          <w:spacing w:val="7"/>
        </w:rPr>
        <w:t>布氏疏螺旋体（伯氏疏螺旋体）</w:t>
      </w:r>
    </w:p>
    <w:p>
      <w:pPr>
        <w:spacing w:before="220" w:line="231" w:lineRule="auto"/>
        <w:outlineLvl w:val="3"/>
        <w:rPr>
          <w:rFonts w:ascii="SimHei" w:hAnsi="SimHei" w:eastAsia="SimHei" w:cs="SimHei"/>
          <w:sz w:val="20"/>
          <w:szCs w:val="20"/>
        </w:rPr>
      </w:pPr>
      <w:r>
        <w:rPr>
          <w:rFonts w:ascii="SimHei" w:hAnsi="SimHei" w:eastAsia="SimHei" w:cs="SimHei"/>
          <w:sz w:val="20"/>
          <w:szCs w:val="20"/>
          <w:spacing w:val="7"/>
        </w:rPr>
        <w:t>8.4.1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3"/>
        <w:spacing w:before="218" w:line="231" w:lineRule="auto"/>
        <w:outlineLvl w:val="4"/>
        <w:rPr>
          <w:rFonts w:ascii="SimSun" w:hAnsi="SimSun" w:eastAsia="SimSun" w:cs="SimSun"/>
          <w:sz w:val="20"/>
          <w:szCs w:val="20"/>
        </w:rPr>
      </w:pPr>
      <w:r>
        <w:rPr>
          <w:rFonts w:ascii="SimHei" w:hAnsi="SimHei" w:eastAsia="SimHei" w:cs="SimHei"/>
          <w:sz w:val="20"/>
          <w:szCs w:val="20"/>
          <w:spacing w:val="6"/>
        </w:rPr>
        <w:t>8.4.1.1</w:t>
      </w:r>
      <w:r>
        <w:rPr>
          <w:rFonts w:ascii="SimHei" w:hAnsi="SimHei" w:eastAsia="SimHei" w:cs="SimHei"/>
          <w:sz w:val="20"/>
          <w:szCs w:val="20"/>
          <w:spacing w:val="38"/>
        </w:rPr>
        <w:t xml:space="preserve">  </w:t>
      </w:r>
      <w:r>
        <w:rPr>
          <w:rFonts w:ascii="SimSun" w:hAnsi="SimSun" w:eastAsia="SimSun" w:cs="SimSun"/>
          <w:sz w:val="20"/>
          <w:szCs w:val="20"/>
          <w:spacing w:val="6"/>
        </w:rPr>
        <w:t>目标疾病为职业禁忌证：中枢神经系统器质性疾病。</w:t>
      </w:r>
    </w:p>
    <w:p>
      <w:pPr>
        <w:ind w:left="143"/>
        <w:spacing w:before="61" w:line="231" w:lineRule="auto"/>
        <w:outlineLvl w:val="4"/>
        <w:rPr>
          <w:rFonts w:ascii="SimSun" w:hAnsi="SimSun" w:eastAsia="SimSun" w:cs="SimSun"/>
          <w:sz w:val="20"/>
          <w:szCs w:val="20"/>
        </w:rPr>
      </w:pPr>
      <w:r>
        <w:rPr>
          <w:rFonts w:ascii="SimHei" w:hAnsi="SimHei" w:eastAsia="SimHei" w:cs="SimHei"/>
          <w:sz w:val="20"/>
          <w:szCs w:val="20"/>
          <w:spacing w:val="5"/>
        </w:rPr>
        <w:t>8.4.1.2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5"/>
        <w:spacing w:before="62" w:line="228" w:lineRule="auto"/>
        <w:rPr>
          <w:rFonts w:ascii="SimSun" w:hAnsi="SimSun" w:eastAsia="SimSun" w:cs="SimSun"/>
          <w:sz w:val="20"/>
          <w:szCs w:val="20"/>
        </w:rPr>
      </w:pPr>
      <w:r>
        <w:rPr>
          <w:rFonts w:ascii="SimSun" w:hAnsi="SimSun" w:eastAsia="SimSun" w:cs="SimSun"/>
          <w:sz w:val="20"/>
          <w:szCs w:val="20"/>
          <w:spacing w:val="8"/>
        </w:rPr>
        <w:t>a)  症状询问：重点询问神经系统疾病史。</w:t>
      </w:r>
    </w:p>
    <w:p>
      <w:pPr>
        <w:ind w:left="421"/>
        <w:spacing w:before="65" w:line="228" w:lineRule="auto"/>
        <w:rPr>
          <w:rFonts w:ascii="SimSun" w:hAnsi="SimSun" w:eastAsia="SimSun" w:cs="SimSun"/>
          <w:sz w:val="20"/>
          <w:szCs w:val="20"/>
        </w:rPr>
      </w:pPr>
      <w:r>
        <w:rPr>
          <w:rFonts w:ascii="SimSun" w:hAnsi="SimSun" w:eastAsia="SimSun" w:cs="SimSun"/>
          <w:sz w:val="20"/>
          <w:szCs w:val="20"/>
          <w:spacing w:val="5"/>
        </w:rPr>
        <w:t>b)  体格检查：</w:t>
      </w:r>
    </w:p>
    <w:p>
      <w:pPr>
        <w:ind w:left="860"/>
        <w:spacing w:before="65"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7"/>
        <w:spacing w:before="66" w:line="228" w:lineRule="auto"/>
        <w:rPr>
          <w:rFonts w:ascii="SimSun" w:hAnsi="SimSun" w:eastAsia="SimSun" w:cs="SimSun"/>
          <w:sz w:val="20"/>
          <w:szCs w:val="20"/>
        </w:rPr>
      </w:pPr>
      <w:r>
        <w:rPr>
          <w:rFonts w:ascii="SimSun" w:hAnsi="SimSun" w:eastAsia="SimSun" w:cs="SimSun"/>
          <w:sz w:val="20"/>
          <w:szCs w:val="20"/>
          <w:spacing w:val="6"/>
        </w:rPr>
        <w:t>2)  神经系统常规检查。</w:t>
      </w:r>
    </w:p>
    <w:p>
      <w:pPr>
        <w:ind w:left="429"/>
        <w:spacing w:before="65" w:line="228" w:lineRule="auto"/>
        <w:rPr>
          <w:rFonts w:ascii="SimSun" w:hAnsi="SimSun" w:eastAsia="SimSun" w:cs="SimSun"/>
          <w:sz w:val="20"/>
          <w:szCs w:val="20"/>
        </w:rPr>
      </w:pPr>
      <w:r>
        <w:rPr>
          <w:rFonts w:ascii="SimSun" w:hAnsi="SimSun" w:eastAsia="SimSun" w:cs="SimSun"/>
          <w:sz w:val="20"/>
          <w:szCs w:val="20"/>
          <w:spacing w:val="9"/>
        </w:rPr>
        <w:t>c)  实验室和其他检查：必检项目为血常规</w:t>
      </w:r>
      <w:r>
        <w:rPr>
          <w:rFonts w:ascii="SimSun" w:hAnsi="SimSun" w:eastAsia="SimSun" w:cs="SimSun"/>
          <w:sz w:val="20"/>
          <w:szCs w:val="20"/>
          <w:spacing w:val="8"/>
        </w:rPr>
        <w:t>、尿常规、肝功能、心电图。</w:t>
      </w:r>
    </w:p>
    <w:p>
      <w:pPr>
        <w:spacing w:before="221" w:line="231" w:lineRule="auto"/>
        <w:outlineLvl w:val="3"/>
        <w:rPr>
          <w:rFonts w:ascii="SimHei" w:hAnsi="SimHei" w:eastAsia="SimHei" w:cs="SimHei"/>
          <w:sz w:val="20"/>
          <w:szCs w:val="20"/>
        </w:rPr>
      </w:pPr>
      <w:r>
        <w:rPr>
          <w:rFonts w:ascii="SimHei" w:hAnsi="SimHei" w:eastAsia="SimHei" w:cs="SimHei"/>
          <w:sz w:val="20"/>
          <w:szCs w:val="20"/>
          <w:spacing w:val="7"/>
        </w:rPr>
        <w:t>8.4.2</w:t>
      </w:r>
      <w:r>
        <w:rPr>
          <w:rFonts w:ascii="SimHei" w:hAnsi="SimHei" w:eastAsia="SimHei" w:cs="SimHei"/>
          <w:sz w:val="20"/>
          <w:szCs w:val="20"/>
          <w:spacing w:val="7"/>
        </w:rPr>
        <w:t xml:space="preserve">  </w:t>
      </w:r>
      <w:r>
        <w:rPr>
          <w:rFonts w:ascii="SimHei" w:hAnsi="SimHei" w:eastAsia="SimHei" w:cs="SimHei"/>
          <w:sz w:val="20"/>
          <w:szCs w:val="20"/>
          <w:spacing w:val="7"/>
        </w:rPr>
        <w:t>在岗期间职业健康检查</w:t>
      </w:r>
    </w:p>
    <w:p>
      <w:pPr>
        <w:ind w:left="143"/>
        <w:spacing w:before="219" w:line="231" w:lineRule="auto"/>
        <w:outlineLvl w:val="4"/>
        <w:rPr>
          <w:rFonts w:ascii="SimSun" w:hAnsi="SimSun" w:eastAsia="SimSun" w:cs="SimSun"/>
          <w:sz w:val="20"/>
          <w:szCs w:val="20"/>
        </w:rPr>
      </w:pPr>
      <w:r>
        <w:rPr>
          <w:rFonts w:ascii="SimHei" w:hAnsi="SimHei" w:eastAsia="SimHei" w:cs="SimHei"/>
          <w:sz w:val="20"/>
          <w:szCs w:val="20"/>
          <w:spacing w:val="1"/>
        </w:rPr>
        <w:t>8.4.2.1</w:t>
      </w:r>
      <w:r>
        <w:rPr>
          <w:rFonts w:ascii="SimHei" w:hAnsi="SimHei" w:eastAsia="SimHei" w:cs="SimHei"/>
          <w:sz w:val="20"/>
          <w:szCs w:val="20"/>
          <w:spacing w:val="32"/>
        </w:rPr>
        <w:t xml:space="preserve">  </w:t>
      </w:r>
      <w:r>
        <w:rPr>
          <w:rFonts w:ascii="SimSun" w:hAnsi="SimSun" w:eastAsia="SimSun" w:cs="SimSun"/>
          <w:sz w:val="20"/>
          <w:szCs w:val="20"/>
          <w:spacing w:val="1"/>
        </w:rPr>
        <w:t>目标疾病：</w:t>
      </w:r>
    </w:p>
    <w:p>
      <w:pPr>
        <w:ind w:left="425"/>
        <w:spacing w:before="61" w:line="228" w:lineRule="auto"/>
        <w:rPr>
          <w:rFonts w:ascii="SimSun" w:hAnsi="SimSun" w:eastAsia="SimSun" w:cs="SimSun"/>
          <w:sz w:val="20"/>
          <w:szCs w:val="20"/>
        </w:rPr>
      </w:pPr>
      <w:r>
        <w:rPr>
          <w:rFonts w:ascii="SimSun" w:hAnsi="SimSun" w:eastAsia="SimSun" w:cs="SimSun"/>
          <w:sz w:val="20"/>
          <w:szCs w:val="20"/>
          <w:spacing w:val="8"/>
        </w:rPr>
        <w:t>a)  职业病：职业性莱姆病（按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324</w:t>
      </w:r>
      <w:r>
        <w:rPr>
          <w:rFonts w:ascii="SimSun" w:hAnsi="SimSun" w:eastAsia="SimSun" w:cs="SimSun"/>
          <w:sz w:val="20"/>
          <w:szCs w:val="20"/>
          <w:spacing w:val="3"/>
        </w:rPr>
        <w:t>）；</w:t>
      </w:r>
    </w:p>
    <w:p>
      <w:pPr>
        <w:ind w:left="421"/>
        <w:spacing w:before="65" w:line="228" w:lineRule="auto"/>
        <w:rPr>
          <w:rFonts w:ascii="SimSun" w:hAnsi="SimSun" w:eastAsia="SimSun" w:cs="SimSun"/>
          <w:sz w:val="20"/>
          <w:szCs w:val="20"/>
        </w:rPr>
      </w:pPr>
      <w:r>
        <w:rPr>
          <w:rFonts w:ascii="SimSun" w:hAnsi="SimSun" w:eastAsia="SimSun" w:cs="SimSun"/>
          <w:sz w:val="20"/>
          <w:szCs w:val="20"/>
          <w:spacing w:val="8"/>
        </w:rPr>
        <w:t>b)  职业禁忌证：中枢神经系统器质性疾病。</w:t>
      </w:r>
    </w:p>
    <w:p>
      <w:pPr>
        <w:ind w:left="143"/>
        <w:spacing w:before="65" w:line="231" w:lineRule="auto"/>
        <w:outlineLvl w:val="4"/>
        <w:rPr>
          <w:rFonts w:ascii="SimSun" w:hAnsi="SimSun" w:eastAsia="SimSun" w:cs="SimSun"/>
          <w:sz w:val="20"/>
          <w:szCs w:val="20"/>
        </w:rPr>
      </w:pPr>
      <w:r>
        <w:rPr>
          <w:rFonts w:ascii="SimHei" w:hAnsi="SimHei" w:eastAsia="SimHei" w:cs="SimHei"/>
          <w:sz w:val="20"/>
          <w:szCs w:val="20"/>
          <w:spacing w:val="5"/>
        </w:rPr>
        <w:t>8.4.2.2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 w:firstLine="361"/>
        <w:spacing w:before="62" w:line="288" w:lineRule="auto"/>
        <w:rPr>
          <w:rFonts w:ascii="SimSun" w:hAnsi="SimSun" w:eastAsia="SimSun" w:cs="SimSun"/>
          <w:sz w:val="20"/>
          <w:szCs w:val="20"/>
        </w:rPr>
      </w:pPr>
      <w:r>
        <w:rPr>
          <w:rFonts w:ascii="SimSun" w:hAnsi="SimSun" w:eastAsia="SimSun" w:cs="SimSun"/>
          <w:sz w:val="20"/>
          <w:szCs w:val="20"/>
          <w:spacing w:val="7"/>
        </w:rPr>
        <w:t>a)</w:t>
      </w:r>
      <w:r>
        <w:rPr>
          <w:rFonts w:ascii="SimSun" w:hAnsi="SimSun" w:eastAsia="SimSun" w:cs="SimSun"/>
          <w:sz w:val="20"/>
          <w:szCs w:val="20"/>
          <w:spacing w:val="39"/>
        </w:rPr>
        <w:t xml:space="preserve">  </w:t>
      </w:r>
      <w:r>
        <w:rPr>
          <w:rFonts w:ascii="SimSun" w:hAnsi="SimSun" w:eastAsia="SimSun" w:cs="SimSun"/>
          <w:sz w:val="20"/>
          <w:szCs w:val="20"/>
          <w:spacing w:val="7"/>
        </w:rPr>
        <w:t>症状询问：重点询问蜱叮咬史及皮疹、皮肤溃疡、皮肤游走性红斑；发热、头痛、咽痛、肌肉</w:t>
      </w:r>
      <w:r>
        <w:rPr>
          <w:rFonts w:ascii="SimSun" w:hAnsi="SimSun" w:eastAsia="SimSun" w:cs="SimSun"/>
          <w:sz w:val="20"/>
          <w:szCs w:val="20"/>
          <w:spacing w:val="9"/>
        </w:rPr>
        <w:t>痛等类似感冒样症状；记忆力减退、失眠多梦、视物不清、脑膜刺激征、癫痫样发作、末梢感觉障碍、</w:t>
      </w:r>
      <w:r>
        <w:rPr>
          <w:rFonts w:ascii="SimSun" w:hAnsi="SimSun" w:eastAsia="SimSun" w:cs="SimSun"/>
          <w:sz w:val="20"/>
          <w:szCs w:val="20"/>
          <w:spacing w:val="9"/>
        </w:rPr>
        <w:t>小脑共济失调等神经系统症状；关节疼痛、活动受限、肌肉疼痛等骨关节症状。</w:t>
      </w:r>
    </w:p>
    <w:p>
      <w:pPr>
        <w:ind w:left="361"/>
        <w:spacing w:line="227" w:lineRule="auto"/>
        <w:rPr>
          <w:rFonts w:ascii="SimSun" w:hAnsi="SimSun" w:eastAsia="SimSun" w:cs="SimSun"/>
          <w:sz w:val="20"/>
          <w:szCs w:val="20"/>
        </w:rPr>
      </w:pPr>
      <w:r>
        <w:rPr>
          <w:rFonts w:ascii="SimSun" w:hAnsi="SimSun" w:eastAsia="SimSun" w:cs="SimSun"/>
          <w:sz w:val="20"/>
          <w:szCs w:val="20"/>
          <w:spacing w:val="4"/>
        </w:rPr>
        <w:t>b)</w:t>
      </w:r>
      <w:r>
        <w:rPr>
          <w:rFonts w:ascii="SimSun" w:hAnsi="SimSun" w:eastAsia="SimSun" w:cs="SimSun"/>
          <w:sz w:val="20"/>
          <w:szCs w:val="20"/>
          <w:spacing w:val="14"/>
        </w:rPr>
        <w:t xml:space="preserve">   </w:t>
      </w:r>
      <w:r>
        <w:rPr>
          <w:rFonts w:ascii="SimSun" w:hAnsi="SimSun" w:eastAsia="SimSun" w:cs="SimSun"/>
          <w:sz w:val="20"/>
          <w:szCs w:val="20"/>
          <w:spacing w:val="4"/>
        </w:rPr>
        <w:t>体格检查：</w:t>
      </w:r>
    </w:p>
    <w:p>
      <w:pPr>
        <w:ind w:left="754"/>
        <w:spacing w:before="66" w:line="226" w:lineRule="auto"/>
        <w:rPr>
          <w:rFonts w:ascii="SimSun" w:hAnsi="SimSun" w:eastAsia="SimSun" w:cs="SimSun"/>
          <w:sz w:val="20"/>
          <w:szCs w:val="20"/>
        </w:rPr>
      </w:pPr>
      <w:r>
        <w:rPr>
          <w:rFonts w:ascii="SimSun" w:hAnsi="SimSun" w:eastAsia="SimSun" w:cs="SimSun"/>
          <w:sz w:val="20"/>
          <w:szCs w:val="20"/>
          <w:spacing w:val="8"/>
        </w:rPr>
        <w:t>1)  内科常规检查，注意有无局部或全身淋巴</w:t>
      </w:r>
      <w:r>
        <w:rPr>
          <w:rFonts w:ascii="SimSun" w:hAnsi="SimSun" w:eastAsia="SimSun" w:cs="SimSun"/>
          <w:sz w:val="20"/>
          <w:szCs w:val="20"/>
          <w:spacing w:val="7"/>
        </w:rPr>
        <w:t>结肿大；</w:t>
      </w:r>
    </w:p>
    <w:p>
      <w:pPr>
        <w:ind w:left="741"/>
        <w:spacing w:before="67" w:line="227" w:lineRule="auto"/>
        <w:rPr>
          <w:rFonts w:ascii="SimSun" w:hAnsi="SimSun" w:eastAsia="SimSun" w:cs="SimSun"/>
          <w:sz w:val="20"/>
          <w:szCs w:val="20"/>
        </w:rPr>
      </w:pPr>
      <w:r>
        <w:rPr>
          <w:rFonts w:ascii="SimSun" w:hAnsi="SimSun" w:eastAsia="SimSun" w:cs="SimSun"/>
          <w:sz w:val="20"/>
          <w:szCs w:val="20"/>
          <w:spacing w:val="8"/>
        </w:rPr>
        <w:t>2)  外科常规检查，重点为有无关节肿胀、活动受限及肌肉僵硬；</w:t>
      </w:r>
    </w:p>
    <w:p>
      <w:pPr>
        <w:ind w:left="743"/>
        <w:spacing w:before="66" w:line="228" w:lineRule="auto"/>
        <w:rPr>
          <w:rFonts w:ascii="SimSun" w:hAnsi="SimSun" w:eastAsia="SimSun" w:cs="SimSun"/>
          <w:sz w:val="20"/>
          <w:szCs w:val="20"/>
        </w:rPr>
      </w:pPr>
      <w:r>
        <w:rPr>
          <w:rFonts w:ascii="SimSun" w:hAnsi="SimSun" w:eastAsia="SimSun" w:cs="SimSun"/>
          <w:sz w:val="20"/>
          <w:szCs w:val="20"/>
          <w:spacing w:val="6"/>
        </w:rPr>
        <w:t>3)  神经系统常规检查；</w:t>
      </w:r>
    </w:p>
    <w:p>
      <w:pPr>
        <w:ind w:left="738"/>
        <w:spacing w:before="65" w:line="227" w:lineRule="auto"/>
        <w:rPr>
          <w:rFonts w:ascii="SimSun" w:hAnsi="SimSun" w:eastAsia="SimSun" w:cs="SimSun"/>
          <w:sz w:val="20"/>
          <w:szCs w:val="20"/>
        </w:rPr>
      </w:pPr>
      <w:r>
        <w:rPr>
          <w:rFonts w:ascii="SimSun" w:hAnsi="SimSun" w:eastAsia="SimSun" w:cs="SimSun"/>
          <w:sz w:val="20"/>
          <w:szCs w:val="20"/>
          <w:spacing w:val="9"/>
        </w:rPr>
        <w:t>4） 皮肤科常规检查，重点为有无皮疹、皮肤溃疡、皮肤游走性红斑。</w:t>
      </w:r>
    </w:p>
    <w:p>
      <w:pPr>
        <w:ind w:left="854" w:right="63" w:hanging="485"/>
        <w:spacing w:before="66" w:line="288" w:lineRule="auto"/>
        <w:rPr>
          <w:rFonts w:ascii="SimSun" w:hAnsi="SimSun" w:eastAsia="SimSun" w:cs="SimSun"/>
          <w:sz w:val="20"/>
          <w:szCs w:val="20"/>
        </w:rPr>
      </w:pPr>
      <w:r>
        <w:rPr>
          <w:rFonts w:ascii="SimSun" w:hAnsi="SimSun" w:eastAsia="SimSun" w:cs="SimSun"/>
          <w:sz w:val="20"/>
          <w:szCs w:val="20"/>
          <w:spacing w:val="12"/>
        </w:rPr>
        <w:t>c)</w:t>
      </w:r>
      <w:r>
        <w:rPr>
          <w:rFonts w:ascii="SimSun" w:hAnsi="SimSun" w:eastAsia="SimSun" w:cs="SimSun"/>
          <w:sz w:val="20"/>
          <w:szCs w:val="20"/>
          <w:spacing w:val="46"/>
        </w:rPr>
        <w:t xml:space="preserve">  </w:t>
      </w:r>
      <w:r>
        <w:rPr>
          <w:rFonts w:ascii="SimSun" w:hAnsi="SimSun" w:eastAsia="SimSun" w:cs="SimSun"/>
          <w:sz w:val="20"/>
          <w:szCs w:val="20"/>
          <w:spacing w:val="12"/>
        </w:rPr>
        <w:t>实验室和其他检查：必检项目为血常规、尿常</w:t>
      </w:r>
      <w:r>
        <w:rPr>
          <w:rFonts w:ascii="SimSun" w:hAnsi="SimSun" w:eastAsia="SimSun" w:cs="SimSun"/>
          <w:sz w:val="20"/>
          <w:szCs w:val="20"/>
          <w:spacing w:val="11"/>
        </w:rPr>
        <w:t>规、肝功能、心电图、血清抗布氏疏螺旋体抗</w:t>
      </w:r>
      <w:r>
        <w:rPr>
          <w:rFonts w:ascii="SimSun" w:hAnsi="SimSun" w:eastAsia="SimSun" w:cs="SimSun"/>
          <w:sz w:val="20"/>
          <w:szCs w:val="20"/>
          <w:spacing w:val="6"/>
        </w:rPr>
        <w:t>体（或病原体分离）。</w:t>
      </w:r>
    </w:p>
    <w:p>
      <w:pPr>
        <w:ind w:left="143"/>
        <w:spacing w:before="1" w:line="230" w:lineRule="auto"/>
        <w:outlineLvl w:val="4"/>
        <w:rPr>
          <w:rFonts w:ascii="SimSun" w:hAnsi="SimSun" w:eastAsia="SimSun" w:cs="SimSun"/>
          <w:sz w:val="20"/>
          <w:szCs w:val="20"/>
        </w:rPr>
      </w:pPr>
      <w:r>
        <w:rPr>
          <w:rFonts w:ascii="SimHei" w:hAnsi="SimHei" w:eastAsia="SimHei" w:cs="SimHei"/>
          <w:sz w:val="20"/>
          <w:szCs w:val="20"/>
          <w:spacing w:val="6"/>
        </w:rPr>
        <w:t>8.4.2.3</w:t>
      </w:r>
      <w:r>
        <w:rPr>
          <w:rFonts w:ascii="SimHei" w:hAnsi="SimHei" w:eastAsia="SimHei" w:cs="SimHei"/>
          <w:sz w:val="20"/>
          <w:szCs w:val="20"/>
          <w:spacing w:val="6"/>
        </w:rPr>
        <w:t xml:space="preserve">  </w:t>
      </w:r>
      <w:r>
        <w:rPr>
          <w:rFonts w:ascii="SimSun" w:hAnsi="SimSun" w:eastAsia="SimSun" w:cs="SimSun"/>
          <w:sz w:val="20"/>
          <w:szCs w:val="20"/>
          <w:spacing w:val="6"/>
        </w:rPr>
        <w:t>健康检查周期：</w:t>
      </w:r>
      <w:r>
        <w:rPr>
          <w:rFonts w:ascii="Times New Roman" w:hAnsi="Times New Roman" w:eastAsia="Times New Roman" w:cs="Times New Roman"/>
          <w:sz w:val="20"/>
          <w:szCs w:val="20"/>
          <w:spacing w:val="6"/>
        </w:rPr>
        <w:t>1 </w:t>
      </w:r>
      <w:r>
        <w:rPr>
          <w:rFonts w:ascii="SimSun" w:hAnsi="SimSun" w:eastAsia="SimSun" w:cs="SimSun"/>
          <w:sz w:val="20"/>
          <w:szCs w:val="20"/>
          <w:spacing w:val="6"/>
        </w:rPr>
        <w:t>年。</w:t>
      </w:r>
    </w:p>
    <w:p>
      <w:pPr>
        <w:spacing w:before="218" w:line="231" w:lineRule="auto"/>
        <w:outlineLvl w:val="3"/>
        <w:rPr>
          <w:rFonts w:ascii="SimHei" w:hAnsi="SimHei" w:eastAsia="SimHei" w:cs="SimHei"/>
          <w:sz w:val="20"/>
          <w:szCs w:val="20"/>
        </w:rPr>
      </w:pPr>
      <w:r>
        <w:rPr>
          <w:rFonts w:ascii="SimHei" w:hAnsi="SimHei" w:eastAsia="SimHei" w:cs="SimHei"/>
          <w:sz w:val="20"/>
          <w:szCs w:val="20"/>
          <w:spacing w:val="7"/>
        </w:rPr>
        <w:t>8.4.3</w:t>
      </w:r>
      <w:r>
        <w:rPr>
          <w:rFonts w:ascii="SimHei" w:hAnsi="SimHei" w:eastAsia="SimHei" w:cs="SimHei"/>
          <w:sz w:val="20"/>
          <w:szCs w:val="20"/>
          <w:spacing w:val="7"/>
        </w:rPr>
        <w:t xml:space="preserve">  </w:t>
      </w:r>
      <w:r>
        <w:rPr>
          <w:rFonts w:ascii="SimHei" w:hAnsi="SimHei" w:eastAsia="SimHei" w:cs="SimHei"/>
          <w:sz w:val="20"/>
          <w:szCs w:val="20"/>
          <w:spacing w:val="7"/>
        </w:rPr>
        <w:t>离岗时职业健康检查</w:t>
      </w:r>
    </w:p>
    <w:p>
      <w:pPr>
        <w:ind w:left="143"/>
        <w:spacing w:before="217" w:line="231" w:lineRule="auto"/>
        <w:outlineLvl w:val="4"/>
        <w:rPr>
          <w:rFonts w:ascii="SimSun" w:hAnsi="SimSun" w:eastAsia="SimSun" w:cs="SimSun"/>
          <w:sz w:val="20"/>
          <w:szCs w:val="20"/>
        </w:rPr>
      </w:pPr>
      <w:r>
        <w:rPr>
          <w:rFonts w:ascii="SimHei" w:hAnsi="SimHei" w:eastAsia="SimHei" w:cs="SimHei"/>
          <w:sz w:val="20"/>
          <w:szCs w:val="20"/>
          <w:spacing w:val="4"/>
        </w:rPr>
        <w:t>8.4.3.1</w:t>
      </w:r>
      <w:r>
        <w:rPr>
          <w:rFonts w:ascii="SimHei" w:hAnsi="SimHei" w:eastAsia="SimHei" w:cs="SimHei"/>
          <w:sz w:val="20"/>
          <w:szCs w:val="20"/>
          <w:spacing w:val="35"/>
        </w:rPr>
        <w:t xml:space="preserve">  </w:t>
      </w:r>
      <w:r>
        <w:rPr>
          <w:rFonts w:ascii="SimSun" w:hAnsi="SimSun" w:eastAsia="SimSun" w:cs="SimSun"/>
          <w:sz w:val="20"/>
          <w:szCs w:val="20"/>
          <w:spacing w:val="4"/>
        </w:rPr>
        <w:t>目标疾病：职业性莱姆病。</w:t>
      </w:r>
    </w:p>
    <w:p>
      <w:pPr>
        <w:ind w:left="143"/>
        <w:spacing w:before="62" w:line="231" w:lineRule="auto"/>
        <w:outlineLvl w:val="4"/>
        <w:rPr>
          <w:rFonts w:ascii="SimSun" w:hAnsi="SimSun" w:eastAsia="SimSun" w:cs="SimSun"/>
          <w:sz w:val="20"/>
          <w:szCs w:val="20"/>
        </w:rPr>
      </w:pPr>
      <w:r>
        <w:rPr>
          <w:rFonts w:ascii="SimHei" w:hAnsi="SimHei" w:eastAsia="SimHei" w:cs="SimHei"/>
          <w:sz w:val="20"/>
          <w:szCs w:val="20"/>
          <w:spacing w:val="5"/>
        </w:rPr>
        <w:t>8.4.3.2</w:t>
      </w:r>
      <w:r>
        <w:rPr>
          <w:rFonts w:ascii="SimHei" w:hAnsi="SimHei" w:eastAsia="SimHei" w:cs="SimHei"/>
          <w:sz w:val="20"/>
          <w:szCs w:val="20"/>
          <w:spacing w:val="5"/>
        </w:rPr>
        <w:t xml:space="preserve">  </w:t>
      </w:r>
      <w:r>
        <w:rPr>
          <w:rFonts w:ascii="SimSun" w:hAnsi="SimSun" w:eastAsia="SimSun" w:cs="SimSun"/>
          <w:sz w:val="20"/>
          <w:szCs w:val="20"/>
          <w:spacing w:val="5"/>
        </w:rPr>
        <w:t>检查内容：同</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5"/>
        </w:rPr>
        <w:t>8.4.</w:t>
      </w:r>
      <w:r>
        <w:rPr>
          <w:rFonts w:ascii="Times New Roman" w:hAnsi="Times New Roman" w:eastAsia="Times New Roman" w:cs="Times New Roman"/>
          <w:sz w:val="20"/>
          <w:szCs w:val="20"/>
          <w:spacing w:val="4"/>
        </w:rPr>
        <w:t>2.2</w:t>
      </w:r>
      <w:r>
        <w:rPr>
          <w:rFonts w:ascii="SimSun" w:hAnsi="SimSun" w:eastAsia="SimSun" w:cs="SimSun"/>
          <w:sz w:val="20"/>
          <w:szCs w:val="20"/>
          <w:spacing w:val="4"/>
        </w:rPr>
        <w:t>。</w:t>
      </w:r>
    </w:p>
    <w:p>
      <w:pPr>
        <w:spacing w:before="219" w:line="231" w:lineRule="auto"/>
        <w:outlineLvl w:val="3"/>
        <w:rPr>
          <w:rFonts w:ascii="SimHei" w:hAnsi="SimHei" w:eastAsia="SimHei" w:cs="SimHei"/>
          <w:sz w:val="20"/>
          <w:szCs w:val="20"/>
        </w:rPr>
      </w:pPr>
      <w:r>
        <w:rPr>
          <w:rFonts w:ascii="SimHei" w:hAnsi="SimHei" w:eastAsia="SimHei" w:cs="SimHei"/>
          <w:sz w:val="20"/>
          <w:szCs w:val="20"/>
          <w:spacing w:val="6"/>
        </w:rPr>
        <w:t>8.4.4</w:t>
      </w:r>
      <w:r>
        <w:rPr>
          <w:rFonts w:ascii="SimHei" w:hAnsi="SimHei" w:eastAsia="SimHei" w:cs="SimHei"/>
          <w:sz w:val="20"/>
          <w:szCs w:val="20"/>
          <w:spacing w:val="6"/>
        </w:rPr>
        <w:t xml:space="preserve">  </w:t>
      </w:r>
      <w:r>
        <w:rPr>
          <w:rFonts w:ascii="SimHei" w:hAnsi="SimHei" w:eastAsia="SimHei" w:cs="SimHei"/>
          <w:sz w:val="20"/>
          <w:szCs w:val="20"/>
          <w:spacing w:val="6"/>
        </w:rPr>
        <w:t>应急健康检查</w:t>
      </w:r>
    </w:p>
    <w:p>
      <w:pPr>
        <w:ind w:left="143"/>
        <w:spacing w:before="217" w:line="230" w:lineRule="auto"/>
        <w:outlineLvl w:val="4"/>
        <w:rPr>
          <w:rFonts w:ascii="SimSun" w:hAnsi="SimSun" w:eastAsia="SimSun" w:cs="SimSun"/>
          <w:sz w:val="20"/>
          <w:szCs w:val="20"/>
        </w:rPr>
      </w:pPr>
      <w:r>
        <w:rPr>
          <w:rFonts w:ascii="SimHei" w:hAnsi="SimHei" w:eastAsia="SimHei" w:cs="SimHei"/>
          <w:sz w:val="20"/>
          <w:szCs w:val="20"/>
          <w:spacing w:val="8"/>
        </w:rPr>
        <w:t>8.4.4.1</w:t>
      </w:r>
      <w:r>
        <w:rPr>
          <w:rFonts w:ascii="SimHei" w:hAnsi="SimHei" w:eastAsia="SimHei" w:cs="SimHei"/>
          <w:sz w:val="20"/>
          <w:szCs w:val="20"/>
          <w:spacing w:val="8"/>
        </w:rPr>
        <w:t xml:space="preserve">  </w:t>
      </w:r>
      <w:r>
        <w:rPr>
          <w:rFonts w:ascii="SimSun" w:hAnsi="SimSun" w:eastAsia="SimSun" w:cs="SimSun"/>
          <w:sz w:val="20"/>
          <w:szCs w:val="20"/>
          <w:spacing w:val="8"/>
        </w:rPr>
        <w:t>检查对象：近期在莱姆病自然疫源地工作且有明确蜱叮咬史的职业人群。</w:t>
      </w:r>
    </w:p>
    <w:p>
      <w:pPr>
        <w:ind w:left="143"/>
        <w:spacing w:before="63" w:line="231" w:lineRule="auto"/>
        <w:outlineLvl w:val="4"/>
        <w:rPr>
          <w:rFonts w:ascii="SimSun" w:hAnsi="SimSun" w:eastAsia="SimSun" w:cs="SimSun"/>
          <w:sz w:val="20"/>
          <w:szCs w:val="20"/>
        </w:rPr>
      </w:pPr>
      <w:r>
        <w:rPr>
          <w:rFonts w:ascii="SimHei" w:hAnsi="SimHei" w:eastAsia="SimHei" w:cs="SimHei"/>
          <w:sz w:val="20"/>
          <w:szCs w:val="20"/>
          <w:spacing w:val="8"/>
        </w:rPr>
        <w:t>8.4.4.2</w:t>
      </w:r>
      <w:r>
        <w:rPr>
          <w:rFonts w:ascii="SimHei" w:hAnsi="SimHei" w:eastAsia="SimHei" w:cs="SimHei"/>
          <w:sz w:val="20"/>
          <w:szCs w:val="20"/>
          <w:spacing w:val="8"/>
        </w:rPr>
        <w:t xml:space="preserve">  </w:t>
      </w:r>
      <w:r>
        <w:rPr>
          <w:rFonts w:ascii="SimSun" w:hAnsi="SimSun" w:eastAsia="SimSun" w:cs="SimSun"/>
          <w:sz w:val="20"/>
          <w:szCs w:val="20"/>
          <w:spacing w:val="8"/>
        </w:rPr>
        <w:t>检查目的：及时发现职业性莱姆病，控制病情发展。</w:t>
      </w:r>
    </w:p>
    <w:p>
      <w:pPr>
        <w:ind w:left="143"/>
        <w:spacing w:before="61" w:line="231" w:lineRule="auto"/>
        <w:outlineLvl w:val="4"/>
        <w:rPr>
          <w:rFonts w:ascii="SimSun" w:hAnsi="SimSun" w:eastAsia="SimSun" w:cs="SimSun"/>
          <w:sz w:val="20"/>
          <w:szCs w:val="20"/>
        </w:rPr>
      </w:pPr>
      <w:r>
        <w:rPr>
          <w:rFonts w:ascii="SimHei" w:hAnsi="SimHei" w:eastAsia="SimHei" w:cs="SimHei"/>
          <w:sz w:val="20"/>
          <w:szCs w:val="20"/>
          <w:spacing w:val="5"/>
        </w:rPr>
        <w:t>8.4.4.3</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spacing w:line="231" w:lineRule="auto"/>
        <w:sectPr>
          <w:headerReference w:type="default" r:id="rId133"/>
          <w:footerReference w:type="default" r:id="rId134"/>
          <w:pgSz w:w="11906" w:h="16839"/>
          <w:pgMar w:top="1715" w:right="1073" w:bottom="1336" w:left="1421" w:header="1393" w:footer="1102" w:gutter="0"/>
        </w:sectPr>
        <w:rPr>
          <w:rFonts w:ascii="SimSun" w:hAnsi="SimSun" w:eastAsia="SimSun" w:cs="SimSun"/>
          <w:sz w:val="20"/>
          <w:szCs w:val="20"/>
        </w:rPr>
      </w:pPr>
    </w:p>
    <w:p>
      <w:pPr>
        <w:ind w:left="289"/>
        <w:spacing w:before="246" w:line="228" w:lineRule="auto"/>
        <w:rPr>
          <w:rFonts w:ascii="SimSun" w:hAnsi="SimSun" w:eastAsia="SimSun" w:cs="SimSun"/>
          <w:sz w:val="20"/>
          <w:szCs w:val="20"/>
        </w:rPr>
      </w:pPr>
      <w:r>
        <w:rPr>
          <w:rFonts w:ascii="SimSun" w:hAnsi="SimSun" w:eastAsia="SimSun" w:cs="SimSun"/>
          <w:sz w:val="20"/>
          <w:szCs w:val="20"/>
          <w:spacing w:val="4"/>
        </w:rPr>
        <w:t>a)</w:t>
      </w:r>
      <w:r>
        <w:rPr>
          <w:rFonts w:ascii="SimSun" w:hAnsi="SimSun" w:eastAsia="SimSun" w:cs="SimSun"/>
          <w:sz w:val="20"/>
          <w:szCs w:val="20"/>
          <w:spacing w:val="22"/>
        </w:rPr>
        <w:t xml:space="preserve">   </w:t>
      </w:r>
      <w:r>
        <w:rPr>
          <w:rFonts w:ascii="SimSun" w:hAnsi="SimSun" w:eastAsia="SimSun" w:cs="SimSun"/>
          <w:sz w:val="20"/>
          <w:szCs w:val="20"/>
          <w:spacing w:val="4"/>
        </w:rPr>
        <w:t>症状询问：同</w:t>
      </w:r>
      <w:r>
        <w:rPr>
          <w:rFonts w:ascii="Times New Roman" w:hAnsi="Times New Roman" w:eastAsia="Times New Roman" w:cs="Times New Roman"/>
          <w:sz w:val="20"/>
          <w:szCs w:val="20"/>
          <w:spacing w:val="4"/>
        </w:rPr>
        <w:t>8.4.2.2 a</w:t>
      </w:r>
      <w:r>
        <w:rPr>
          <w:rFonts w:ascii="SimSun" w:hAnsi="SimSun" w:eastAsia="SimSun" w:cs="SimSun"/>
          <w:sz w:val="20"/>
          <w:szCs w:val="20"/>
          <w:spacing w:val="4"/>
        </w:rPr>
        <w:t>)；</w:t>
      </w:r>
    </w:p>
    <w:p>
      <w:pPr>
        <w:ind w:left="285"/>
        <w:spacing w:before="65" w:line="228" w:lineRule="auto"/>
        <w:rPr>
          <w:rFonts w:ascii="SimSun" w:hAnsi="SimSun" w:eastAsia="SimSun" w:cs="SimSun"/>
          <w:sz w:val="20"/>
          <w:szCs w:val="20"/>
        </w:rPr>
      </w:pPr>
      <w:r>
        <w:rPr>
          <w:rFonts w:ascii="SimSun" w:hAnsi="SimSun" w:eastAsia="SimSun" w:cs="SimSun"/>
          <w:sz w:val="20"/>
          <w:szCs w:val="20"/>
          <w:spacing w:val="5"/>
        </w:rPr>
        <w:t>b)</w:t>
      </w:r>
      <w:r>
        <w:rPr>
          <w:rFonts w:ascii="SimSun" w:hAnsi="SimSun" w:eastAsia="SimSun" w:cs="SimSun"/>
          <w:sz w:val="20"/>
          <w:szCs w:val="20"/>
          <w:spacing w:val="18"/>
        </w:rPr>
        <w:t xml:space="preserve">   </w:t>
      </w:r>
      <w:r>
        <w:rPr>
          <w:rFonts w:ascii="SimSun" w:hAnsi="SimSun" w:eastAsia="SimSun" w:cs="SimSun"/>
          <w:sz w:val="20"/>
          <w:szCs w:val="20"/>
          <w:spacing w:val="5"/>
        </w:rPr>
        <w:t>体格检查：同</w:t>
      </w:r>
      <w:r>
        <w:rPr>
          <w:rFonts w:ascii="Times New Roman" w:hAnsi="Times New Roman" w:eastAsia="Times New Roman" w:cs="Times New Roman"/>
          <w:sz w:val="20"/>
          <w:szCs w:val="20"/>
          <w:spacing w:val="5"/>
        </w:rPr>
        <w:t>8.4.2.2 b</w:t>
      </w:r>
      <w:r>
        <w:rPr>
          <w:rFonts w:ascii="SimSun" w:hAnsi="SimSun" w:eastAsia="SimSun" w:cs="SimSun"/>
          <w:sz w:val="20"/>
          <w:szCs w:val="20"/>
          <w:spacing w:val="5"/>
        </w:rPr>
        <w:t>)；</w:t>
      </w:r>
    </w:p>
    <w:p>
      <w:pPr>
        <w:ind w:left="855" w:right="13" w:hanging="562"/>
        <w:spacing w:before="66" w:line="289" w:lineRule="auto"/>
        <w:rPr>
          <w:rFonts w:ascii="SimSun" w:hAnsi="SimSun" w:eastAsia="SimSun" w:cs="SimSun"/>
          <w:sz w:val="20"/>
          <w:szCs w:val="20"/>
        </w:rPr>
      </w:pPr>
      <w:r>
        <w:rPr>
          <w:rFonts w:ascii="SimSun" w:hAnsi="SimSun" w:eastAsia="SimSun" w:cs="SimSun"/>
          <w:sz w:val="20"/>
          <w:szCs w:val="20"/>
          <w:spacing w:val="12"/>
        </w:rPr>
        <w:t>c)   实验室和其他检查：必检项目为血常规、尿常规、肝功能、心电图、血清抗布氏疏螺旋体抗</w:t>
      </w:r>
      <w:r>
        <w:rPr>
          <w:rFonts w:ascii="SimSun" w:hAnsi="SimSun" w:eastAsia="SimSun" w:cs="SimSun"/>
          <w:sz w:val="20"/>
          <w:szCs w:val="20"/>
          <w:spacing w:val="9"/>
        </w:rPr>
        <w:t>体（或病原体分离）、脑电图、头颅</w:t>
      </w:r>
      <w:r>
        <w:rPr>
          <w:rFonts w:ascii="Times New Roman" w:hAnsi="Times New Roman" w:eastAsia="Times New Roman" w:cs="Times New Roman"/>
          <w:sz w:val="20"/>
          <w:szCs w:val="20"/>
        </w:rPr>
        <w:t>CT</w:t>
      </w:r>
      <w:r>
        <w:rPr>
          <w:rFonts w:ascii="SimSun" w:hAnsi="SimSun" w:eastAsia="SimSun" w:cs="SimSun"/>
          <w:sz w:val="20"/>
          <w:szCs w:val="20"/>
          <w:spacing w:val="9"/>
        </w:rPr>
        <w:t>。</w:t>
      </w:r>
    </w:p>
    <w:p>
      <w:pPr>
        <w:ind w:left="3"/>
        <w:spacing w:before="152" w:line="230" w:lineRule="auto"/>
        <w:outlineLvl w:val="1"/>
        <w:rPr>
          <w:rFonts w:ascii="SimHei" w:hAnsi="SimHei" w:eastAsia="SimHei" w:cs="SimHei"/>
          <w:sz w:val="20"/>
          <w:szCs w:val="20"/>
        </w:rPr>
      </w:pPr>
      <w:bookmarkStart w:name="bookmark107" w:id="114"/>
      <w:bookmarkEnd w:id="114"/>
      <w:r>
        <w:rPr>
          <w:rFonts w:ascii="SimHei" w:hAnsi="SimHei" w:eastAsia="SimHei" w:cs="SimHei"/>
          <w:sz w:val="20"/>
          <w:szCs w:val="20"/>
          <w:spacing w:val="7"/>
        </w:rPr>
        <w:t>8.5</w:t>
      </w:r>
      <w:r>
        <w:rPr>
          <w:rFonts w:ascii="SimHei" w:hAnsi="SimHei" w:eastAsia="SimHei" w:cs="SimHei"/>
          <w:sz w:val="20"/>
          <w:szCs w:val="20"/>
          <w:spacing w:val="7"/>
        </w:rPr>
        <w:t xml:space="preserve">  </w:t>
      </w:r>
      <w:r>
        <w:rPr>
          <w:rFonts w:ascii="SimHei" w:hAnsi="SimHei" w:eastAsia="SimHei" w:cs="SimHei"/>
          <w:sz w:val="20"/>
          <w:szCs w:val="20"/>
          <w:spacing w:val="7"/>
        </w:rPr>
        <w:t>人免疫缺陷病毒</w:t>
      </w:r>
    </w:p>
    <w:p>
      <w:pPr>
        <w:spacing w:before="219" w:line="231" w:lineRule="auto"/>
        <w:outlineLvl w:val="3"/>
        <w:rPr>
          <w:rFonts w:ascii="SimHei" w:hAnsi="SimHei" w:eastAsia="SimHei" w:cs="SimHei"/>
          <w:sz w:val="20"/>
          <w:szCs w:val="20"/>
        </w:rPr>
      </w:pPr>
      <w:r>
        <w:rPr>
          <w:rFonts w:ascii="SimHei" w:hAnsi="SimHei" w:eastAsia="SimHei" w:cs="SimHei"/>
          <w:sz w:val="20"/>
          <w:szCs w:val="20"/>
          <w:spacing w:val="6"/>
        </w:rPr>
        <w:t>8.5.1</w:t>
      </w:r>
      <w:r>
        <w:rPr>
          <w:rFonts w:ascii="SimHei" w:hAnsi="SimHei" w:eastAsia="SimHei" w:cs="SimHei"/>
          <w:sz w:val="20"/>
          <w:szCs w:val="20"/>
          <w:spacing w:val="6"/>
        </w:rPr>
        <w:t xml:space="preserve">  </w:t>
      </w:r>
      <w:r>
        <w:rPr>
          <w:rFonts w:ascii="SimHei" w:hAnsi="SimHei" w:eastAsia="SimHei" w:cs="SimHei"/>
          <w:sz w:val="20"/>
          <w:szCs w:val="20"/>
          <w:spacing w:val="6"/>
        </w:rPr>
        <w:t>应急健康检查</w:t>
      </w:r>
    </w:p>
    <w:p>
      <w:pPr>
        <w:ind w:left="145" w:right="87" w:hanging="1"/>
        <w:spacing w:before="216" w:line="288" w:lineRule="auto"/>
        <w:outlineLvl w:val="4"/>
        <w:rPr>
          <w:rFonts w:ascii="SimSun" w:hAnsi="SimSun" w:eastAsia="SimSun" w:cs="SimSun"/>
          <w:sz w:val="20"/>
          <w:szCs w:val="20"/>
        </w:rPr>
      </w:pPr>
      <w:r>
        <w:rPr>
          <w:rFonts w:ascii="SimHei" w:hAnsi="SimHei" w:eastAsia="SimHei" w:cs="SimHei"/>
          <w:sz w:val="20"/>
          <w:szCs w:val="20"/>
          <w:spacing w:val="9"/>
        </w:rPr>
        <w:t>8.5.1.1</w:t>
      </w:r>
      <w:r>
        <w:rPr>
          <w:rFonts w:ascii="SimHei" w:hAnsi="SimHei" w:eastAsia="SimHei" w:cs="SimHei"/>
          <w:sz w:val="20"/>
          <w:szCs w:val="20"/>
          <w:spacing w:val="9"/>
        </w:rPr>
        <w:t xml:space="preserve">  </w:t>
      </w:r>
      <w:r>
        <w:rPr>
          <w:rFonts w:ascii="SimSun" w:hAnsi="SimSun" w:eastAsia="SimSun" w:cs="SimSun"/>
          <w:sz w:val="20"/>
          <w:szCs w:val="20"/>
          <w:spacing w:val="9"/>
        </w:rPr>
        <w:t>检查对象：因职业活动发生以下导致感染或可能感染人免疫缺陷病毒情况的医</w:t>
      </w:r>
      <w:r>
        <w:rPr>
          <w:rFonts w:ascii="SimSun" w:hAnsi="SimSun" w:eastAsia="SimSun" w:cs="SimSun"/>
          <w:sz w:val="20"/>
          <w:szCs w:val="20"/>
          <w:spacing w:val="8"/>
        </w:rPr>
        <w:t>疗卫生人员</w:t>
      </w:r>
      <w:r>
        <w:rPr>
          <w:rFonts w:ascii="SimSun" w:hAnsi="SimSun" w:eastAsia="SimSun" w:cs="SimSun"/>
          <w:sz w:val="20"/>
          <w:szCs w:val="20"/>
          <w:spacing w:val="6"/>
        </w:rPr>
        <w:t>及人民警察：</w:t>
      </w:r>
    </w:p>
    <w:p>
      <w:pPr>
        <w:ind w:left="426"/>
        <w:spacing w:line="228" w:lineRule="auto"/>
        <w:outlineLvl w:val="4"/>
        <w:rPr>
          <w:rFonts w:ascii="SimSun" w:hAnsi="SimSun" w:eastAsia="SimSun" w:cs="SimSun"/>
          <w:sz w:val="20"/>
          <w:szCs w:val="20"/>
        </w:rPr>
      </w:pPr>
      <w:r>
        <w:rPr>
          <w:rFonts w:ascii="SimSun" w:hAnsi="SimSun" w:eastAsia="SimSun" w:cs="SimSun"/>
          <w:sz w:val="20"/>
          <w:szCs w:val="20"/>
          <w:spacing w:val="9"/>
        </w:rPr>
        <w:t>a)  被含有人免疫缺陷病毒血液、体液污染的医疗器械及其他器具</w:t>
      </w:r>
      <w:r>
        <w:rPr>
          <w:rFonts w:ascii="SimSun" w:hAnsi="SimSun" w:eastAsia="SimSun" w:cs="SimSun"/>
          <w:sz w:val="20"/>
          <w:szCs w:val="20"/>
          <w:spacing w:val="8"/>
        </w:rPr>
        <w:t>刺伤皮肤的；</w:t>
      </w:r>
    </w:p>
    <w:p>
      <w:pPr>
        <w:ind w:left="422"/>
        <w:spacing w:before="65" w:line="228" w:lineRule="auto"/>
        <w:outlineLvl w:val="4"/>
        <w:rPr>
          <w:rFonts w:ascii="SimSun" w:hAnsi="SimSun" w:eastAsia="SimSun" w:cs="SimSun"/>
          <w:sz w:val="20"/>
          <w:szCs w:val="20"/>
        </w:rPr>
      </w:pPr>
      <w:r>
        <w:rPr>
          <w:rFonts w:ascii="SimSun" w:hAnsi="SimSun" w:eastAsia="SimSun" w:cs="SimSun"/>
          <w:sz w:val="20"/>
          <w:szCs w:val="20"/>
          <w:spacing w:val="9"/>
        </w:rPr>
        <w:t>b)  被人免疫缺陷病毒感染者或病人的血液、体液污染了破损皮肤或黏膜</w:t>
      </w:r>
      <w:r>
        <w:rPr>
          <w:rFonts w:ascii="SimSun" w:hAnsi="SimSun" w:eastAsia="SimSun" w:cs="SimSun"/>
          <w:sz w:val="20"/>
          <w:szCs w:val="20"/>
          <w:spacing w:val="8"/>
        </w:rPr>
        <w:t>的；</w:t>
      </w:r>
    </w:p>
    <w:p>
      <w:pPr>
        <w:ind w:left="429"/>
        <w:spacing w:before="66" w:line="227" w:lineRule="auto"/>
        <w:outlineLvl w:val="4"/>
        <w:rPr>
          <w:rFonts w:ascii="SimSun" w:hAnsi="SimSun" w:eastAsia="SimSun" w:cs="SimSun"/>
          <w:sz w:val="20"/>
          <w:szCs w:val="20"/>
        </w:rPr>
      </w:pPr>
      <w:r>
        <w:rPr>
          <w:rFonts w:ascii="SimSun" w:hAnsi="SimSun" w:eastAsia="SimSun" w:cs="SimSun"/>
          <w:sz w:val="20"/>
          <w:szCs w:val="20"/>
          <w:spacing w:val="9"/>
        </w:rPr>
        <w:t>c)  被携带人免疫缺陷病毒的生物样本、废弃物污</w:t>
      </w:r>
      <w:r>
        <w:rPr>
          <w:rFonts w:ascii="SimSun" w:hAnsi="SimSun" w:eastAsia="SimSun" w:cs="SimSun"/>
          <w:sz w:val="20"/>
          <w:szCs w:val="20"/>
          <w:spacing w:val="8"/>
        </w:rPr>
        <w:t>染了破损皮肤或黏膜的；</w:t>
      </w:r>
    </w:p>
    <w:p>
      <w:pPr>
        <w:ind w:left="429"/>
        <w:spacing w:before="66" w:line="228" w:lineRule="auto"/>
        <w:outlineLvl w:val="4"/>
        <w:rPr>
          <w:rFonts w:ascii="SimSun" w:hAnsi="SimSun" w:eastAsia="SimSun" w:cs="SimSun"/>
          <w:sz w:val="20"/>
          <w:szCs w:val="20"/>
        </w:rPr>
      </w:pPr>
      <w:r>
        <w:rPr>
          <w:rFonts w:ascii="SimSun" w:hAnsi="SimSun" w:eastAsia="SimSun" w:cs="SimSun"/>
          <w:sz w:val="20"/>
          <w:szCs w:val="20"/>
          <w:spacing w:val="8"/>
        </w:rPr>
        <w:t>d)  其他因职业活动发生或可能感染艾滋病的。</w:t>
      </w:r>
    </w:p>
    <w:p>
      <w:pPr>
        <w:ind w:left="144"/>
        <w:spacing w:before="64" w:line="231" w:lineRule="auto"/>
        <w:outlineLvl w:val="4"/>
        <w:rPr>
          <w:rFonts w:ascii="SimSun" w:hAnsi="SimSun" w:eastAsia="SimSun" w:cs="SimSun"/>
          <w:sz w:val="20"/>
          <w:szCs w:val="20"/>
        </w:rPr>
      </w:pPr>
      <w:r>
        <w:rPr>
          <w:rFonts w:ascii="SimHei" w:hAnsi="SimHei" w:eastAsia="SimHei" w:cs="SimHei"/>
          <w:sz w:val="20"/>
          <w:szCs w:val="20"/>
          <w:spacing w:val="8"/>
        </w:rPr>
        <w:t>8.5.1.2</w:t>
      </w:r>
      <w:r>
        <w:rPr>
          <w:rFonts w:ascii="SimHei" w:hAnsi="SimHei" w:eastAsia="SimHei" w:cs="SimHei"/>
          <w:sz w:val="20"/>
          <w:szCs w:val="20"/>
          <w:spacing w:val="8"/>
        </w:rPr>
        <w:t xml:space="preserve">  </w:t>
      </w:r>
      <w:r>
        <w:rPr>
          <w:rFonts w:ascii="SimSun" w:hAnsi="SimSun" w:eastAsia="SimSun" w:cs="SimSun"/>
          <w:sz w:val="20"/>
          <w:szCs w:val="20"/>
          <w:spacing w:val="8"/>
        </w:rPr>
        <w:t>检查目的：及时发现职业性人免疫缺陷病毒感染（</w:t>
      </w:r>
      <w:r>
        <w:rPr>
          <w:rFonts w:ascii="SimSun" w:hAnsi="SimSun" w:eastAsia="SimSun" w:cs="SimSun"/>
          <w:sz w:val="20"/>
          <w:szCs w:val="20"/>
          <w:spacing w:val="7"/>
        </w:rPr>
        <w:t>按</w:t>
      </w:r>
      <w:r>
        <w:rPr>
          <w:rFonts w:ascii="SimSun" w:hAnsi="SimSun" w:eastAsia="SimSun" w:cs="SimSun"/>
          <w:sz w:val="20"/>
          <w:szCs w:val="20"/>
          <w:spacing w:val="-40"/>
        </w:rPr>
        <w:t xml:space="preserve"> </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7"/>
        </w:rPr>
        <w:t xml:space="preserve"> 227 </w:t>
      </w:r>
      <w:r>
        <w:rPr>
          <w:rFonts w:ascii="SimSun" w:hAnsi="SimSun" w:eastAsia="SimSun" w:cs="SimSun"/>
          <w:sz w:val="20"/>
          <w:szCs w:val="20"/>
          <w:spacing w:val="7"/>
        </w:rPr>
        <w:t>和</w:t>
      </w:r>
      <w:r>
        <w:rPr>
          <w:rFonts w:ascii="SimSun" w:hAnsi="SimSun" w:eastAsia="SimSun" w:cs="SimSun"/>
          <w:sz w:val="20"/>
          <w:szCs w:val="20"/>
          <w:spacing w:val="-44"/>
        </w:rPr>
        <w:t xml:space="preserve"> </w:t>
      </w:r>
      <w:r>
        <w:rPr>
          <w:rFonts w:ascii="Times New Roman" w:hAnsi="Times New Roman" w:eastAsia="Times New Roman" w:cs="Times New Roman"/>
          <w:sz w:val="20"/>
          <w:szCs w:val="20"/>
        </w:rPr>
        <w:t>WS</w:t>
      </w:r>
      <w:r>
        <w:rPr>
          <w:rFonts w:ascii="Times New Roman" w:hAnsi="Times New Roman" w:eastAsia="Times New Roman" w:cs="Times New Roman"/>
          <w:sz w:val="20"/>
          <w:szCs w:val="20"/>
          <w:spacing w:val="7"/>
        </w:rPr>
        <w:t xml:space="preserve"> 293</w:t>
      </w:r>
      <w:r>
        <w:rPr>
          <w:rFonts w:ascii="SimSun" w:hAnsi="SimSun" w:eastAsia="SimSun" w:cs="SimSun"/>
          <w:sz w:val="20"/>
          <w:szCs w:val="20"/>
          <w:spacing w:val="7"/>
        </w:rPr>
        <w:t>）。</w:t>
      </w:r>
    </w:p>
    <w:p>
      <w:pPr>
        <w:ind w:left="144"/>
        <w:spacing w:before="62" w:line="231" w:lineRule="auto"/>
        <w:outlineLvl w:val="4"/>
        <w:rPr>
          <w:rFonts w:ascii="SimSun" w:hAnsi="SimSun" w:eastAsia="SimSun" w:cs="SimSun"/>
          <w:sz w:val="20"/>
          <w:szCs w:val="20"/>
        </w:rPr>
      </w:pPr>
      <w:r>
        <w:rPr>
          <w:rFonts w:ascii="SimHei" w:hAnsi="SimHei" w:eastAsia="SimHei" w:cs="SimHei"/>
          <w:sz w:val="20"/>
          <w:szCs w:val="20"/>
          <w:spacing w:val="5"/>
        </w:rPr>
        <w:t>8.5.1.3</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51" w:right="13" w:hanging="425"/>
        <w:spacing w:before="62" w:line="288" w:lineRule="auto"/>
        <w:rPr>
          <w:rFonts w:ascii="SimSun" w:hAnsi="SimSun" w:eastAsia="SimSun" w:cs="SimSun"/>
          <w:sz w:val="20"/>
          <w:szCs w:val="20"/>
        </w:rPr>
      </w:pPr>
      <w:r>
        <w:rPr>
          <w:rFonts w:ascii="SimSun" w:hAnsi="SimSun" w:eastAsia="SimSun" w:cs="SimSun"/>
          <w:sz w:val="20"/>
          <w:szCs w:val="20"/>
          <w:spacing w:val="8"/>
        </w:rPr>
        <w:t>a)  症状询问：重点询问人免疫缺陷病毒的职业暴露史</w:t>
      </w:r>
      <w:r>
        <w:rPr>
          <w:rFonts w:ascii="SimSun" w:hAnsi="SimSun" w:eastAsia="SimSun" w:cs="SimSun"/>
          <w:sz w:val="20"/>
          <w:szCs w:val="20"/>
          <w:spacing w:val="7"/>
        </w:rPr>
        <w:t>（暴露方式、暴露后紧急处理情况等</w:t>
      </w:r>
      <w:r>
        <w:rPr>
          <w:rFonts w:ascii="SimSun" w:hAnsi="SimSun" w:eastAsia="SimSun" w:cs="SimSun"/>
          <w:sz w:val="20"/>
          <w:szCs w:val="20"/>
          <w:spacing w:val="-4"/>
        </w:rPr>
        <w:t>）；</w:t>
      </w:r>
      <w:r>
        <w:rPr>
          <w:rFonts w:ascii="SimSun" w:hAnsi="SimSun" w:eastAsia="SimSun" w:cs="SimSun"/>
          <w:sz w:val="20"/>
          <w:szCs w:val="20"/>
          <w:spacing w:val="7"/>
        </w:rPr>
        <w:t>是</w:t>
      </w:r>
      <w:r>
        <w:rPr>
          <w:rFonts w:ascii="SimSun" w:hAnsi="SimSun" w:eastAsia="SimSun" w:cs="SimSun"/>
          <w:sz w:val="20"/>
          <w:szCs w:val="20"/>
          <w:spacing w:val="9"/>
        </w:rPr>
        <w:t>否有发热、咽痛、恶心、呕吐、腹泻、皮疹、关节痛、淋巴结肿大等症状。</w:t>
      </w:r>
    </w:p>
    <w:p>
      <w:pPr>
        <w:ind w:left="422"/>
        <w:spacing w:before="1" w:line="227" w:lineRule="auto"/>
        <w:rPr>
          <w:rFonts w:ascii="SimSun" w:hAnsi="SimSun" w:eastAsia="SimSun" w:cs="SimSun"/>
          <w:sz w:val="20"/>
          <w:szCs w:val="20"/>
        </w:rPr>
      </w:pPr>
      <w:r>
        <w:rPr>
          <w:rFonts w:ascii="SimSun" w:hAnsi="SimSun" w:eastAsia="SimSun" w:cs="SimSun"/>
          <w:sz w:val="20"/>
          <w:szCs w:val="20"/>
          <w:spacing w:val="5"/>
        </w:rPr>
        <w:t>b)  体格检查：</w:t>
      </w:r>
    </w:p>
    <w:p>
      <w:pPr>
        <w:ind w:left="861"/>
        <w:spacing w:before="65" w:line="227" w:lineRule="auto"/>
        <w:rPr>
          <w:rFonts w:ascii="SimSun" w:hAnsi="SimSun" w:eastAsia="SimSun" w:cs="SimSun"/>
          <w:sz w:val="20"/>
          <w:szCs w:val="20"/>
        </w:rPr>
      </w:pPr>
      <w:r>
        <w:rPr>
          <w:rFonts w:ascii="SimSun" w:hAnsi="SimSun" w:eastAsia="SimSun" w:cs="SimSun"/>
          <w:sz w:val="20"/>
          <w:szCs w:val="20"/>
          <w:spacing w:val="2"/>
        </w:rPr>
        <w:t>1)</w:t>
      </w:r>
      <w:r>
        <w:rPr>
          <w:rFonts w:ascii="SimSun" w:hAnsi="SimSun" w:eastAsia="SimSun" w:cs="SimSun"/>
          <w:sz w:val="20"/>
          <w:szCs w:val="20"/>
          <w:spacing w:val="23"/>
        </w:rPr>
        <w:t xml:space="preserve">  </w:t>
      </w:r>
      <w:r>
        <w:rPr>
          <w:rFonts w:ascii="SimSun" w:hAnsi="SimSun" w:eastAsia="SimSun" w:cs="SimSun"/>
          <w:sz w:val="20"/>
          <w:szCs w:val="20"/>
          <w:spacing w:val="2"/>
        </w:rPr>
        <w:t>内科常规检查；</w:t>
      </w:r>
    </w:p>
    <w:p>
      <w:pPr>
        <w:ind w:left="848"/>
        <w:spacing w:before="66" w:line="227" w:lineRule="auto"/>
        <w:rPr>
          <w:rFonts w:ascii="SimSun" w:hAnsi="SimSun" w:eastAsia="SimSun" w:cs="SimSun"/>
          <w:sz w:val="20"/>
          <w:szCs w:val="20"/>
        </w:rPr>
      </w:pPr>
      <w:r>
        <w:rPr>
          <w:rFonts w:ascii="SimSun" w:hAnsi="SimSun" w:eastAsia="SimSun" w:cs="SimSun"/>
          <w:sz w:val="20"/>
          <w:szCs w:val="20"/>
          <w:spacing w:val="11"/>
        </w:rPr>
        <w:t>2)  皮肤黏膜：是否有皮肤破损或针刺、锐器割伤</w:t>
      </w:r>
      <w:r>
        <w:rPr>
          <w:rFonts w:ascii="SimSun" w:hAnsi="SimSun" w:eastAsia="SimSun" w:cs="SimSun"/>
          <w:sz w:val="20"/>
          <w:szCs w:val="20"/>
          <w:spacing w:val="10"/>
        </w:rPr>
        <w:t>及其程度；接触暴露源的黏膜情况。</w:t>
      </w:r>
    </w:p>
    <w:p>
      <w:pPr>
        <w:ind w:left="844" w:hanging="415"/>
        <w:spacing w:before="67" w:line="288" w:lineRule="auto"/>
        <w:rPr>
          <w:rFonts w:ascii="SimSun" w:hAnsi="SimSun" w:eastAsia="SimSun" w:cs="SimSun"/>
          <w:sz w:val="20"/>
          <w:szCs w:val="20"/>
        </w:rPr>
      </w:pPr>
      <w:r>
        <w:rPr>
          <w:rFonts w:ascii="SimSun" w:hAnsi="SimSun" w:eastAsia="SimSun" w:cs="SimSun"/>
          <w:sz w:val="20"/>
          <w:szCs w:val="20"/>
          <w:spacing w:val="11"/>
        </w:rPr>
        <w:t>c)  实验室和其他检查：检查项目为血常规、尿常规、肝功能、肾功</w:t>
      </w:r>
      <w:r>
        <w:rPr>
          <w:rFonts w:ascii="SimSun" w:hAnsi="SimSun" w:eastAsia="SimSun" w:cs="SimSun"/>
          <w:sz w:val="20"/>
          <w:szCs w:val="20"/>
          <w:spacing w:val="10"/>
        </w:rPr>
        <w:t>能、</w:t>
      </w:r>
      <w:r>
        <w:rPr>
          <w:rFonts w:ascii="Times New Roman" w:hAnsi="Times New Roman" w:eastAsia="Times New Roman" w:cs="Times New Roman"/>
          <w:sz w:val="20"/>
          <w:szCs w:val="20"/>
        </w:rPr>
        <w:t>HIV</w:t>
      </w:r>
      <w:r>
        <w:rPr>
          <w:rFonts w:ascii="Times New Roman" w:hAnsi="Times New Roman" w:eastAsia="Times New Roman" w:cs="Times New Roman"/>
          <w:sz w:val="20"/>
          <w:szCs w:val="20"/>
          <w:spacing w:val="10"/>
        </w:rPr>
        <w:t>-</w:t>
      </w:r>
      <w:r>
        <w:rPr>
          <w:rFonts w:ascii="SimSun" w:hAnsi="SimSun" w:eastAsia="SimSun" w:cs="SimSun"/>
          <w:sz w:val="20"/>
          <w:szCs w:val="20"/>
          <w:spacing w:val="10"/>
        </w:rPr>
        <w:t>1抗体、</w:t>
      </w:r>
      <w:r>
        <w:rPr>
          <w:rFonts w:ascii="Times New Roman" w:hAnsi="Times New Roman" w:eastAsia="Times New Roman" w:cs="Times New Roman"/>
          <w:sz w:val="20"/>
          <w:szCs w:val="20"/>
        </w:rPr>
        <w:t>HIV</w:t>
      </w:r>
      <w:r>
        <w:rPr>
          <w:rFonts w:ascii="SimSun" w:hAnsi="SimSun" w:eastAsia="SimSun" w:cs="SimSun"/>
          <w:sz w:val="20"/>
          <w:szCs w:val="20"/>
          <w:spacing w:val="10"/>
        </w:rPr>
        <w:t>核酸、</w:t>
      </w:r>
      <w:r>
        <w:rPr>
          <w:rFonts w:ascii="SimSun" w:hAnsi="SimSun" w:eastAsia="SimSun" w:cs="SimSun"/>
          <w:sz w:val="20"/>
          <w:szCs w:val="20"/>
        </w:rPr>
        <w:t xml:space="preserve"> </w:t>
      </w:r>
      <w:r>
        <w:rPr>
          <w:rFonts w:ascii="Times New Roman" w:hAnsi="Times New Roman" w:eastAsia="Times New Roman" w:cs="Times New Roman"/>
          <w:sz w:val="20"/>
          <w:szCs w:val="20"/>
        </w:rPr>
        <w:t>CD</w:t>
      </w:r>
      <w:r>
        <w:rPr>
          <w:rFonts w:ascii="Times New Roman" w:hAnsi="Times New Roman" w:eastAsia="Times New Roman" w:cs="Times New Roman"/>
          <w:sz w:val="13"/>
          <w:szCs w:val="13"/>
          <w:spacing w:val="8"/>
          <w:position w:val="-1"/>
        </w:rPr>
        <w:t>4</w:t>
      </w:r>
      <w:r>
        <w:rPr>
          <w:rFonts w:ascii="Times New Roman" w:hAnsi="Times New Roman" w:eastAsia="Times New Roman" w:cs="Times New Roman"/>
          <w:sz w:val="13"/>
          <w:szCs w:val="13"/>
          <w:spacing w:val="8"/>
          <w:position w:val="6"/>
        </w:rPr>
        <w:t>+</w:t>
      </w:r>
      <w:r>
        <w:rPr>
          <w:rFonts w:ascii="Times New Roman" w:hAnsi="Times New Roman" w:eastAsia="Times New Roman" w:cs="Times New Roman"/>
          <w:sz w:val="20"/>
          <w:szCs w:val="20"/>
          <w:spacing w:val="8"/>
        </w:rPr>
        <w:t>T</w:t>
      </w:r>
      <w:r>
        <w:rPr>
          <w:rFonts w:ascii="SimSun" w:hAnsi="SimSun" w:eastAsia="SimSun" w:cs="SimSun"/>
          <w:sz w:val="20"/>
          <w:szCs w:val="20"/>
          <w:spacing w:val="8"/>
        </w:rPr>
        <w:t>淋巴细胞。</w:t>
      </w:r>
    </w:p>
    <w:p>
      <w:pPr>
        <w:ind w:left="429"/>
        <w:spacing w:line="227" w:lineRule="auto"/>
        <w:rPr>
          <w:rFonts w:ascii="SimSun" w:hAnsi="SimSun" w:eastAsia="SimSun" w:cs="SimSun"/>
          <w:sz w:val="20"/>
          <w:szCs w:val="20"/>
        </w:rPr>
      </w:pPr>
      <w:r>
        <w:rPr>
          <w:rFonts w:ascii="SimSun" w:hAnsi="SimSun" w:eastAsia="SimSun" w:cs="SimSun"/>
          <w:sz w:val="20"/>
          <w:szCs w:val="20"/>
          <w:spacing w:val="5"/>
        </w:rPr>
        <w:t>d)  检查要求：</w:t>
      </w:r>
    </w:p>
    <w:p>
      <w:pPr>
        <w:ind w:left="861"/>
        <w:spacing w:before="66" w:line="227" w:lineRule="auto"/>
        <w:rPr>
          <w:rFonts w:ascii="SimSun" w:hAnsi="SimSun" w:eastAsia="SimSun" w:cs="SimSun"/>
          <w:sz w:val="20"/>
          <w:szCs w:val="20"/>
        </w:rPr>
      </w:pPr>
      <w:r>
        <w:rPr>
          <w:rFonts w:ascii="SimSun" w:hAnsi="SimSun" w:eastAsia="SimSun" w:cs="SimSun"/>
          <w:sz w:val="20"/>
          <w:szCs w:val="20"/>
          <w:spacing w:val="10"/>
        </w:rPr>
        <w:t>1)  检查时间：发生职业暴露</w:t>
      </w:r>
      <w:r>
        <w:rPr>
          <w:rFonts w:ascii="Times New Roman" w:hAnsi="Times New Roman" w:eastAsia="Times New Roman" w:cs="Times New Roman"/>
          <w:sz w:val="20"/>
          <w:szCs w:val="20"/>
          <w:spacing w:val="10"/>
        </w:rPr>
        <w:t>24 h</w:t>
      </w:r>
      <w:r>
        <w:rPr>
          <w:rFonts w:ascii="SimSun" w:hAnsi="SimSun" w:eastAsia="SimSun" w:cs="SimSun"/>
          <w:sz w:val="20"/>
          <w:szCs w:val="20"/>
          <w:spacing w:val="10"/>
        </w:rPr>
        <w:t>内，即应采集血样，进行</w:t>
      </w:r>
      <w:r>
        <w:rPr>
          <w:rFonts w:ascii="SimSun" w:hAnsi="SimSun" w:eastAsia="SimSun" w:cs="SimSun"/>
          <w:sz w:val="20"/>
          <w:szCs w:val="20"/>
          <w:spacing w:val="9"/>
        </w:rPr>
        <w:t>人免疫缺陷病毒抗体检测；</w:t>
      </w:r>
    </w:p>
    <w:p>
      <w:pPr>
        <w:ind w:left="1265" w:right="13" w:hanging="417"/>
        <w:spacing w:before="65" w:line="289" w:lineRule="auto"/>
        <w:rPr>
          <w:rFonts w:ascii="SimSun" w:hAnsi="SimSun" w:eastAsia="SimSun" w:cs="SimSun"/>
          <w:sz w:val="20"/>
          <w:szCs w:val="20"/>
        </w:rPr>
      </w:pPr>
      <w:r>
        <w:rPr>
          <w:rFonts w:ascii="SimSun" w:hAnsi="SimSun" w:eastAsia="SimSun" w:cs="SimSun"/>
          <w:sz w:val="20"/>
          <w:szCs w:val="20"/>
          <w:spacing w:val="11"/>
        </w:rPr>
        <w:t>2)  检查次数：在随访期（发生职业暴</w:t>
      </w:r>
      <w:r>
        <w:rPr>
          <w:rFonts w:ascii="SimSun" w:hAnsi="SimSun" w:eastAsia="SimSun" w:cs="SimSun"/>
          <w:sz w:val="20"/>
          <w:szCs w:val="20"/>
          <w:spacing w:val="10"/>
        </w:rPr>
        <w:t>露之后</w:t>
      </w:r>
      <w:r>
        <w:rPr>
          <w:rFonts w:ascii="Times New Roman" w:hAnsi="Times New Roman" w:eastAsia="Times New Roman" w:cs="Times New Roman"/>
          <w:sz w:val="20"/>
          <w:szCs w:val="20"/>
          <w:spacing w:val="10"/>
        </w:rPr>
        <w:t>6</w:t>
      </w:r>
      <w:r>
        <w:rPr>
          <w:rFonts w:ascii="SimSun" w:hAnsi="SimSun" w:eastAsia="SimSun" w:cs="SimSun"/>
          <w:sz w:val="20"/>
          <w:szCs w:val="20"/>
          <w:spacing w:val="10"/>
        </w:rPr>
        <w:t>个月）</w:t>
      </w:r>
      <w:r>
        <w:rPr>
          <w:rFonts w:ascii="SimSun" w:hAnsi="SimSun" w:eastAsia="SimSun" w:cs="SimSun"/>
          <w:sz w:val="20"/>
          <w:szCs w:val="20"/>
          <w:spacing w:val="-51"/>
        </w:rPr>
        <w:t xml:space="preserve"> </w:t>
      </w:r>
      <w:r>
        <w:rPr>
          <w:rFonts w:ascii="SimSun" w:hAnsi="SimSun" w:eastAsia="SimSun" w:cs="SimSun"/>
          <w:sz w:val="20"/>
          <w:szCs w:val="20"/>
          <w:spacing w:val="10"/>
        </w:rPr>
        <w:t>内，共需进行</w:t>
      </w:r>
      <w:r>
        <w:rPr>
          <w:rFonts w:ascii="Times New Roman" w:hAnsi="Times New Roman" w:eastAsia="Times New Roman" w:cs="Times New Roman"/>
          <w:sz w:val="20"/>
          <w:szCs w:val="20"/>
          <w:spacing w:val="10"/>
        </w:rPr>
        <w:t>5</w:t>
      </w:r>
      <w:r>
        <w:rPr>
          <w:rFonts w:ascii="SimSun" w:hAnsi="SimSun" w:eastAsia="SimSun" w:cs="SimSun"/>
          <w:sz w:val="20"/>
          <w:szCs w:val="20"/>
          <w:spacing w:val="10"/>
        </w:rPr>
        <w:t>次人免疫缺陷病毒抗体</w:t>
      </w:r>
      <w:r>
        <w:rPr>
          <w:rFonts w:ascii="SimSun" w:hAnsi="SimSun" w:eastAsia="SimSun" w:cs="SimSun"/>
          <w:sz w:val="20"/>
          <w:szCs w:val="20"/>
          <w:spacing w:val="10"/>
        </w:rPr>
        <w:t>检测，分别为暴露</w:t>
      </w:r>
      <w:r>
        <w:rPr>
          <w:rFonts w:ascii="Times New Roman" w:hAnsi="Times New Roman" w:eastAsia="Times New Roman" w:cs="Times New Roman"/>
          <w:sz w:val="20"/>
          <w:szCs w:val="20"/>
          <w:spacing w:val="10"/>
        </w:rPr>
        <w:t>24 h</w:t>
      </w:r>
      <w:r>
        <w:rPr>
          <w:rFonts w:ascii="SimSun" w:hAnsi="SimSun" w:eastAsia="SimSun" w:cs="SimSun"/>
          <w:sz w:val="20"/>
          <w:szCs w:val="20"/>
          <w:spacing w:val="10"/>
        </w:rPr>
        <w:t>内、第</w:t>
      </w:r>
      <w:r>
        <w:rPr>
          <w:rFonts w:ascii="Times New Roman" w:hAnsi="Times New Roman" w:eastAsia="Times New Roman" w:cs="Times New Roman"/>
          <w:sz w:val="20"/>
          <w:szCs w:val="20"/>
          <w:spacing w:val="10"/>
        </w:rPr>
        <w:t>4</w:t>
      </w:r>
      <w:r>
        <w:rPr>
          <w:rFonts w:ascii="SimSun" w:hAnsi="SimSun" w:eastAsia="SimSun" w:cs="SimSun"/>
          <w:sz w:val="20"/>
          <w:szCs w:val="20"/>
          <w:spacing w:val="10"/>
        </w:rPr>
        <w:t>周、</w:t>
      </w:r>
      <w:r>
        <w:rPr>
          <w:rFonts w:ascii="Times New Roman" w:hAnsi="Times New Roman" w:eastAsia="Times New Roman" w:cs="Times New Roman"/>
          <w:sz w:val="20"/>
          <w:szCs w:val="20"/>
          <w:spacing w:val="10"/>
        </w:rPr>
        <w:t>8</w:t>
      </w:r>
      <w:r>
        <w:rPr>
          <w:rFonts w:ascii="SimSun" w:hAnsi="SimSun" w:eastAsia="SimSun" w:cs="SimSun"/>
          <w:sz w:val="20"/>
          <w:szCs w:val="20"/>
          <w:spacing w:val="10"/>
        </w:rPr>
        <w:t>周、</w:t>
      </w:r>
      <w:r>
        <w:rPr>
          <w:rFonts w:ascii="Times New Roman" w:hAnsi="Times New Roman" w:eastAsia="Times New Roman" w:cs="Times New Roman"/>
          <w:sz w:val="20"/>
          <w:szCs w:val="20"/>
          <w:spacing w:val="10"/>
        </w:rPr>
        <w:t>12</w:t>
      </w:r>
      <w:r>
        <w:rPr>
          <w:rFonts w:ascii="SimSun" w:hAnsi="SimSun" w:eastAsia="SimSun" w:cs="SimSun"/>
          <w:sz w:val="20"/>
          <w:szCs w:val="20"/>
          <w:spacing w:val="10"/>
        </w:rPr>
        <w:t>周和第</w:t>
      </w:r>
      <w:r>
        <w:rPr>
          <w:rFonts w:ascii="Times New Roman" w:hAnsi="Times New Roman" w:eastAsia="Times New Roman" w:cs="Times New Roman"/>
          <w:sz w:val="20"/>
          <w:szCs w:val="20"/>
          <w:spacing w:val="10"/>
        </w:rPr>
        <w:t>6</w:t>
      </w:r>
      <w:r>
        <w:rPr>
          <w:rFonts w:ascii="SimSun" w:hAnsi="SimSun" w:eastAsia="SimSun" w:cs="SimSun"/>
          <w:sz w:val="20"/>
          <w:szCs w:val="20"/>
          <w:spacing w:val="10"/>
        </w:rPr>
        <w:t>个月。对于暴露者存在基础疾患或免</w:t>
      </w:r>
      <w:r>
        <w:rPr>
          <w:rFonts w:ascii="SimSun" w:hAnsi="SimSun" w:eastAsia="SimSun" w:cs="SimSun"/>
          <w:sz w:val="20"/>
          <w:szCs w:val="20"/>
          <w:spacing w:val="11"/>
        </w:rPr>
        <w:t>疫功能低下，产生抗体延迟等特殊情况的，随访期可延长至</w:t>
      </w:r>
      <w:r>
        <w:rPr>
          <w:rFonts w:ascii="Times New Roman" w:hAnsi="Times New Roman" w:eastAsia="Times New Roman" w:cs="Times New Roman"/>
          <w:sz w:val="20"/>
          <w:szCs w:val="20"/>
          <w:spacing w:val="11"/>
        </w:rPr>
        <w:t>1</w:t>
      </w:r>
      <w:r>
        <w:rPr>
          <w:rFonts w:ascii="SimSun" w:hAnsi="SimSun" w:eastAsia="SimSun" w:cs="SimSun"/>
          <w:sz w:val="20"/>
          <w:szCs w:val="20"/>
          <w:spacing w:val="11"/>
        </w:rPr>
        <w:t>年。</w:t>
      </w:r>
    </w:p>
    <w:p>
      <w:pPr>
        <w:pStyle w:val="BodyText"/>
        <w:spacing w:line="242" w:lineRule="auto"/>
        <w:rPr/>
      </w:pPr>
      <w:r/>
    </w:p>
    <w:p>
      <w:pPr>
        <w:spacing w:before="66" w:line="229" w:lineRule="auto"/>
        <w:outlineLvl w:val="1"/>
        <w:rPr>
          <w:rFonts w:ascii="SimHei" w:hAnsi="SimHei" w:eastAsia="SimHei" w:cs="SimHei"/>
          <w:sz w:val="20"/>
          <w:szCs w:val="20"/>
        </w:rPr>
      </w:pPr>
      <w:bookmarkStart w:name="bookmark108" w:id="115"/>
      <w:bookmarkEnd w:id="115"/>
      <w:r>
        <w:rPr>
          <w:rFonts w:ascii="SimHei" w:hAnsi="SimHei" w:eastAsia="SimHei" w:cs="SimHei"/>
          <w:sz w:val="20"/>
          <w:szCs w:val="20"/>
          <w:spacing w:val="8"/>
        </w:rPr>
        <w:t>9</w:t>
      </w:r>
      <w:r>
        <w:rPr>
          <w:rFonts w:ascii="SimHei" w:hAnsi="SimHei" w:eastAsia="SimHei" w:cs="SimHei"/>
          <w:sz w:val="20"/>
          <w:szCs w:val="20"/>
          <w:spacing w:val="8"/>
        </w:rPr>
        <w:t xml:space="preserve">  </w:t>
      </w:r>
      <w:r>
        <w:rPr>
          <w:rFonts w:ascii="SimHei" w:hAnsi="SimHei" w:eastAsia="SimHei" w:cs="SimHei"/>
          <w:sz w:val="20"/>
          <w:szCs w:val="20"/>
          <w:spacing w:val="8"/>
        </w:rPr>
        <w:t>特殊作业人员职业健康监护</w:t>
      </w:r>
    </w:p>
    <w:p>
      <w:pPr>
        <w:pStyle w:val="BodyText"/>
        <w:spacing w:line="308" w:lineRule="auto"/>
        <w:rPr/>
      </w:pPr>
      <w:r/>
    </w:p>
    <w:p>
      <w:pPr>
        <w:spacing w:before="66" w:line="230" w:lineRule="auto"/>
        <w:outlineLvl w:val="1"/>
        <w:rPr>
          <w:rFonts w:ascii="SimHei" w:hAnsi="SimHei" w:eastAsia="SimHei" w:cs="SimHei"/>
          <w:sz w:val="20"/>
          <w:szCs w:val="20"/>
        </w:rPr>
      </w:pPr>
      <w:bookmarkStart w:name="bookmark109" w:id="116"/>
      <w:bookmarkEnd w:id="116"/>
      <w:r>
        <w:rPr>
          <w:rFonts w:ascii="SimHei" w:hAnsi="SimHei" w:eastAsia="SimHei" w:cs="SimHei"/>
          <w:sz w:val="20"/>
          <w:szCs w:val="20"/>
          <w:spacing w:val="4"/>
        </w:rPr>
        <w:t>9.1</w:t>
      </w:r>
      <w:r>
        <w:rPr>
          <w:rFonts w:ascii="SimHei" w:hAnsi="SimHei" w:eastAsia="SimHei" w:cs="SimHei"/>
          <w:sz w:val="20"/>
          <w:szCs w:val="20"/>
          <w:spacing w:val="15"/>
        </w:rPr>
        <w:t xml:space="preserve">  </w:t>
      </w:r>
      <w:r>
        <w:rPr>
          <w:rFonts w:ascii="SimHei" w:hAnsi="SimHei" w:eastAsia="SimHei" w:cs="SimHei"/>
          <w:sz w:val="20"/>
          <w:szCs w:val="20"/>
          <w:spacing w:val="4"/>
        </w:rPr>
        <w:t>电工作业</w:t>
      </w:r>
    </w:p>
    <w:p>
      <w:pPr>
        <w:spacing w:before="219" w:line="231" w:lineRule="auto"/>
        <w:outlineLvl w:val="3"/>
        <w:rPr>
          <w:rFonts w:ascii="SimHei" w:hAnsi="SimHei" w:eastAsia="SimHei" w:cs="SimHei"/>
          <w:sz w:val="20"/>
          <w:szCs w:val="20"/>
        </w:rPr>
      </w:pPr>
      <w:r>
        <w:rPr>
          <w:rFonts w:ascii="SimHei" w:hAnsi="SimHei" w:eastAsia="SimHei" w:cs="SimHei"/>
          <w:sz w:val="20"/>
          <w:szCs w:val="20"/>
          <w:spacing w:val="7"/>
        </w:rPr>
        <w:t>9.1.1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1"/>
        <w:spacing w:before="217" w:line="231" w:lineRule="auto"/>
        <w:outlineLvl w:val="4"/>
        <w:rPr>
          <w:rFonts w:ascii="SimSun" w:hAnsi="SimSun" w:eastAsia="SimSun" w:cs="SimSun"/>
          <w:sz w:val="20"/>
          <w:szCs w:val="20"/>
        </w:rPr>
      </w:pPr>
      <w:r>
        <w:rPr>
          <w:rFonts w:ascii="SimHei" w:hAnsi="SimHei" w:eastAsia="SimHei" w:cs="SimHei"/>
          <w:sz w:val="20"/>
          <w:szCs w:val="20"/>
          <w:spacing w:val="4"/>
        </w:rPr>
        <w:t>9.1.1.1</w:t>
      </w:r>
      <w:r>
        <w:rPr>
          <w:rFonts w:ascii="SimHei" w:hAnsi="SimHei" w:eastAsia="SimHei" w:cs="SimHei"/>
          <w:sz w:val="20"/>
          <w:szCs w:val="20"/>
          <w:spacing w:val="33"/>
        </w:rPr>
        <w:t xml:space="preserve">  </w:t>
      </w:r>
      <w:r>
        <w:rPr>
          <w:rFonts w:ascii="SimSun" w:hAnsi="SimSun" w:eastAsia="SimSun" w:cs="SimSun"/>
          <w:sz w:val="20"/>
          <w:szCs w:val="20"/>
          <w:spacing w:val="4"/>
        </w:rPr>
        <w:t>目标疾病为职业禁忌证：</w:t>
      </w:r>
    </w:p>
    <w:p>
      <w:pPr>
        <w:ind w:left="426"/>
        <w:spacing w:before="63" w:line="228" w:lineRule="auto"/>
        <w:rPr>
          <w:rFonts w:ascii="SimSun" w:hAnsi="SimSun" w:eastAsia="SimSun" w:cs="SimSun"/>
          <w:sz w:val="20"/>
          <w:szCs w:val="20"/>
        </w:rPr>
      </w:pPr>
      <w:r>
        <w:rPr>
          <w:rFonts w:ascii="SimSun" w:hAnsi="SimSun" w:eastAsia="SimSun" w:cs="SimSun"/>
          <w:sz w:val="20"/>
          <w:szCs w:val="20"/>
          <w:spacing w:val="2"/>
        </w:rPr>
        <w:t>a)</w:t>
      </w:r>
      <w:r>
        <w:rPr>
          <w:rFonts w:ascii="SimSun" w:hAnsi="SimSun" w:eastAsia="SimSun" w:cs="SimSun"/>
          <w:sz w:val="20"/>
          <w:szCs w:val="20"/>
          <w:spacing w:val="8"/>
        </w:rPr>
        <w:t xml:space="preserve">  </w:t>
      </w:r>
      <w:r>
        <w:rPr>
          <w:rFonts w:ascii="SimSun" w:hAnsi="SimSun" w:eastAsia="SimSun" w:cs="SimSun"/>
          <w:sz w:val="20"/>
          <w:szCs w:val="20"/>
          <w:spacing w:val="2"/>
        </w:rPr>
        <w:t>癫痫；</w:t>
      </w:r>
    </w:p>
    <w:p>
      <w:pPr>
        <w:ind w:left="422"/>
        <w:spacing w:before="64" w:line="228" w:lineRule="auto"/>
        <w:rPr>
          <w:rFonts w:ascii="SimSun" w:hAnsi="SimSun" w:eastAsia="SimSun" w:cs="SimSun"/>
          <w:sz w:val="20"/>
          <w:szCs w:val="20"/>
        </w:rPr>
      </w:pPr>
      <w:r>
        <w:rPr>
          <w:rFonts w:ascii="SimSun" w:hAnsi="SimSun" w:eastAsia="SimSun" w:cs="SimSun"/>
          <w:sz w:val="20"/>
          <w:szCs w:val="20"/>
          <w:spacing w:val="8"/>
        </w:rPr>
        <w:t>b)  晕厥（近一年内有晕厥发作史</w:t>
      </w:r>
      <w:r>
        <w:rPr>
          <w:rFonts w:ascii="SimSun" w:hAnsi="SimSun" w:eastAsia="SimSun" w:cs="SimSun"/>
          <w:sz w:val="20"/>
          <w:szCs w:val="20"/>
          <w:spacing w:val="3"/>
        </w:rPr>
        <w:t>）；</w:t>
      </w:r>
    </w:p>
    <w:p>
      <w:pPr>
        <w:ind w:left="429"/>
        <w:spacing w:before="65" w:line="228" w:lineRule="auto"/>
        <w:rPr>
          <w:rFonts w:ascii="SimSun" w:hAnsi="SimSun" w:eastAsia="SimSun" w:cs="SimSun"/>
          <w:sz w:val="20"/>
          <w:szCs w:val="20"/>
        </w:rPr>
      </w:pPr>
      <w:r>
        <w:rPr>
          <w:rFonts w:ascii="SimSun" w:hAnsi="SimSun" w:eastAsia="SimSun" w:cs="SimSun"/>
          <w:sz w:val="20"/>
          <w:szCs w:val="20"/>
          <w:spacing w:val="7"/>
        </w:rPr>
        <w:t>c)  未控制的</w:t>
      </w:r>
      <w:r>
        <w:rPr>
          <w:rFonts w:ascii="Times New Roman" w:hAnsi="Times New Roman" w:eastAsia="Times New Roman" w:cs="Times New Roman"/>
          <w:sz w:val="20"/>
          <w:szCs w:val="20"/>
          <w:spacing w:val="7"/>
        </w:rPr>
        <w:t>2</w:t>
      </w:r>
      <w:r>
        <w:rPr>
          <w:rFonts w:ascii="SimSun" w:hAnsi="SimSun" w:eastAsia="SimSun" w:cs="SimSun"/>
          <w:sz w:val="20"/>
          <w:szCs w:val="20"/>
          <w:spacing w:val="7"/>
        </w:rPr>
        <w:t>级及以上高血压；</w:t>
      </w:r>
    </w:p>
    <w:p>
      <w:pPr>
        <w:ind w:left="429"/>
        <w:spacing w:before="65" w:line="229" w:lineRule="auto"/>
        <w:rPr>
          <w:rFonts w:ascii="SimSun" w:hAnsi="SimSun" w:eastAsia="SimSun" w:cs="SimSun"/>
          <w:sz w:val="20"/>
          <w:szCs w:val="20"/>
        </w:rPr>
      </w:pPr>
      <w:r>
        <w:rPr>
          <w:rFonts w:ascii="SimSun" w:hAnsi="SimSun" w:eastAsia="SimSun" w:cs="SimSun"/>
          <w:sz w:val="20"/>
          <w:szCs w:val="20"/>
          <w:spacing w:val="2"/>
        </w:rPr>
        <w:t>d)</w:t>
      </w:r>
      <w:r>
        <w:rPr>
          <w:rFonts w:ascii="SimSun" w:hAnsi="SimSun" w:eastAsia="SimSun" w:cs="SimSun"/>
          <w:sz w:val="20"/>
          <w:szCs w:val="20"/>
          <w:spacing w:val="11"/>
        </w:rPr>
        <w:t xml:space="preserve">  </w:t>
      </w:r>
      <w:r>
        <w:rPr>
          <w:rFonts w:ascii="SimSun" w:hAnsi="SimSun" w:eastAsia="SimSun" w:cs="SimSun"/>
          <w:sz w:val="20"/>
          <w:szCs w:val="20"/>
          <w:spacing w:val="2"/>
        </w:rPr>
        <w:t>色盲症；</w:t>
      </w:r>
    </w:p>
    <w:p>
      <w:pPr>
        <w:ind w:left="430"/>
        <w:spacing w:before="64" w:line="228" w:lineRule="auto"/>
        <w:rPr>
          <w:rFonts w:ascii="SimSun" w:hAnsi="SimSun" w:eastAsia="SimSun" w:cs="SimSun"/>
          <w:sz w:val="20"/>
          <w:szCs w:val="20"/>
        </w:rPr>
      </w:pPr>
      <w:r>
        <w:rPr>
          <w:rFonts w:ascii="SimSun" w:hAnsi="SimSun" w:eastAsia="SimSun" w:cs="SimSun"/>
          <w:sz w:val="20"/>
          <w:szCs w:val="20"/>
          <w:spacing w:val="7"/>
        </w:rPr>
        <w:t>e)  慢性器质性心脏病或病理性心律失常；</w:t>
      </w:r>
    </w:p>
    <w:p>
      <w:pPr>
        <w:ind w:left="428"/>
        <w:spacing w:before="65" w:line="228" w:lineRule="auto"/>
        <w:rPr>
          <w:rFonts w:ascii="SimSun" w:hAnsi="SimSun" w:eastAsia="SimSun" w:cs="SimSun"/>
          <w:sz w:val="20"/>
          <w:szCs w:val="20"/>
        </w:rPr>
      </w:pPr>
      <w:r>
        <w:rPr>
          <w:rFonts w:ascii="SimSun" w:hAnsi="SimSun" w:eastAsia="SimSun" w:cs="SimSun"/>
          <w:sz w:val="20"/>
          <w:szCs w:val="20"/>
          <w:spacing w:val="5"/>
        </w:rPr>
        <w:t>f)</w:t>
      </w:r>
      <w:r>
        <w:rPr>
          <w:rFonts w:ascii="SimSun" w:hAnsi="SimSun" w:eastAsia="SimSun" w:cs="SimSun"/>
          <w:sz w:val="20"/>
          <w:szCs w:val="20"/>
          <w:spacing w:val="20"/>
        </w:rPr>
        <w:t xml:space="preserve">  </w:t>
      </w:r>
      <w:r>
        <w:rPr>
          <w:rFonts w:ascii="SimSun" w:hAnsi="SimSun" w:eastAsia="SimSun" w:cs="SimSun"/>
          <w:sz w:val="20"/>
          <w:szCs w:val="20"/>
          <w:spacing w:val="5"/>
        </w:rPr>
        <w:t>四肢关节运动功能障碍；</w:t>
      </w:r>
    </w:p>
    <w:p>
      <w:pPr>
        <w:ind w:left="428"/>
        <w:spacing w:before="65" w:line="222" w:lineRule="auto"/>
        <w:rPr>
          <w:rFonts w:ascii="SimSun" w:hAnsi="SimSun" w:eastAsia="SimSun" w:cs="SimSun"/>
          <w:sz w:val="20"/>
          <w:szCs w:val="20"/>
        </w:rPr>
      </w:pPr>
      <w:r>
        <w:rPr>
          <w:rFonts w:ascii="SimSun" w:hAnsi="SimSun" w:eastAsia="SimSun" w:cs="SimSun"/>
          <w:sz w:val="20"/>
          <w:szCs w:val="20"/>
          <w:spacing w:val="7"/>
        </w:rPr>
        <w:t>g)  需要抗精神病药物干预的精神疾患。</w:t>
      </w:r>
    </w:p>
    <w:p>
      <w:pPr>
        <w:ind w:left="141"/>
        <w:spacing w:before="71" w:line="231" w:lineRule="auto"/>
        <w:outlineLvl w:val="4"/>
        <w:rPr>
          <w:rFonts w:ascii="SimSun" w:hAnsi="SimSun" w:eastAsia="SimSun" w:cs="SimSun"/>
          <w:sz w:val="20"/>
          <w:szCs w:val="20"/>
        </w:rPr>
      </w:pPr>
      <w:r>
        <w:rPr>
          <w:rFonts w:ascii="SimHei" w:hAnsi="SimHei" w:eastAsia="SimHei" w:cs="SimHei"/>
          <w:sz w:val="20"/>
          <w:szCs w:val="20"/>
          <w:spacing w:val="5"/>
        </w:rPr>
        <w:t>9.1.1.2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6"/>
        <w:spacing w:before="62" w:line="227" w:lineRule="auto"/>
        <w:rPr>
          <w:rFonts w:ascii="SimSun" w:hAnsi="SimSun" w:eastAsia="SimSun" w:cs="SimSun"/>
          <w:sz w:val="20"/>
          <w:szCs w:val="20"/>
        </w:rPr>
      </w:pPr>
      <w:r>
        <w:rPr>
          <w:rFonts w:ascii="SimSun" w:hAnsi="SimSun" w:eastAsia="SimSun" w:cs="SimSun"/>
          <w:sz w:val="20"/>
          <w:szCs w:val="20"/>
          <w:spacing w:val="9"/>
        </w:rPr>
        <w:t>a)  症状询问：重点询问高血压、心脏病及家族性精神病史等；近一年内有无晕厥发作史。</w:t>
      </w:r>
    </w:p>
    <w:p>
      <w:pPr>
        <w:spacing w:line="227" w:lineRule="auto"/>
        <w:sectPr>
          <w:headerReference w:type="default" r:id="rId135"/>
          <w:footerReference w:type="default" r:id="rId136"/>
          <w:pgSz w:w="11906" w:h="16839"/>
          <w:pgMar w:top="1715" w:right="1123" w:bottom="1336" w:left="1420" w:header="1393" w:footer="1102" w:gutter="0"/>
        </w:sectPr>
        <w:rPr>
          <w:rFonts w:ascii="SimSun" w:hAnsi="SimSun" w:eastAsia="SimSun" w:cs="SimSun"/>
          <w:sz w:val="20"/>
          <w:szCs w:val="20"/>
        </w:rPr>
      </w:pPr>
    </w:p>
    <w:p>
      <w:pPr>
        <w:ind w:left="422"/>
        <w:spacing w:before="246" w:line="228" w:lineRule="auto"/>
        <w:rPr>
          <w:rFonts w:ascii="SimSun" w:hAnsi="SimSun" w:eastAsia="SimSun" w:cs="SimSun"/>
          <w:sz w:val="20"/>
          <w:szCs w:val="20"/>
        </w:rPr>
      </w:pPr>
      <w:r>
        <w:rPr>
          <w:rFonts w:ascii="SimSun" w:hAnsi="SimSun" w:eastAsia="SimSun" w:cs="SimSun"/>
          <w:sz w:val="20"/>
          <w:szCs w:val="20"/>
          <w:spacing w:val="5"/>
        </w:rPr>
        <w:t>b)  体格检查：</w:t>
      </w:r>
    </w:p>
    <w:p>
      <w:pPr>
        <w:ind w:left="861"/>
        <w:spacing w:before="65" w:line="227" w:lineRule="auto"/>
        <w:rPr>
          <w:rFonts w:ascii="SimSun" w:hAnsi="SimSun" w:eastAsia="SimSun" w:cs="SimSun"/>
          <w:sz w:val="20"/>
          <w:szCs w:val="20"/>
        </w:rPr>
      </w:pPr>
      <w:r>
        <w:rPr>
          <w:rFonts w:ascii="SimSun" w:hAnsi="SimSun" w:eastAsia="SimSun" w:cs="SimSun"/>
          <w:sz w:val="20"/>
          <w:szCs w:val="20"/>
          <w:spacing w:val="5"/>
        </w:rPr>
        <w:t>1)</w:t>
      </w:r>
      <w:r>
        <w:rPr>
          <w:rFonts w:ascii="SimSun" w:hAnsi="SimSun" w:eastAsia="SimSun" w:cs="SimSun"/>
          <w:sz w:val="20"/>
          <w:szCs w:val="20"/>
          <w:spacing w:val="29"/>
        </w:rPr>
        <w:t xml:space="preserve">  </w:t>
      </w:r>
      <w:r>
        <w:rPr>
          <w:rFonts w:ascii="SimSun" w:hAnsi="SimSun" w:eastAsia="SimSun" w:cs="SimSun"/>
          <w:sz w:val="20"/>
          <w:szCs w:val="20"/>
          <w:spacing w:val="5"/>
        </w:rPr>
        <w:t>内科常规检查，重点检查血压、心脏；</w:t>
      </w:r>
    </w:p>
    <w:p>
      <w:pPr>
        <w:ind w:left="848"/>
        <w:spacing w:before="65" w:line="228" w:lineRule="auto"/>
        <w:rPr>
          <w:rFonts w:ascii="SimSun" w:hAnsi="SimSun" w:eastAsia="SimSun" w:cs="SimSun"/>
          <w:sz w:val="20"/>
          <w:szCs w:val="20"/>
        </w:rPr>
      </w:pPr>
      <w:r>
        <w:rPr>
          <w:rFonts w:ascii="SimSun" w:hAnsi="SimSun" w:eastAsia="SimSun" w:cs="SimSun"/>
          <w:sz w:val="20"/>
          <w:szCs w:val="20"/>
          <w:spacing w:val="6"/>
        </w:rPr>
        <w:t>2)  神经系统常规检查；</w:t>
      </w:r>
    </w:p>
    <w:p>
      <w:pPr>
        <w:ind w:left="849"/>
        <w:spacing w:before="65" w:line="227" w:lineRule="auto"/>
        <w:rPr>
          <w:rFonts w:ascii="SimSun" w:hAnsi="SimSun" w:eastAsia="SimSun" w:cs="SimSun"/>
          <w:sz w:val="20"/>
          <w:szCs w:val="20"/>
        </w:rPr>
      </w:pPr>
      <w:r>
        <w:rPr>
          <w:rFonts w:ascii="SimSun" w:hAnsi="SimSun" w:eastAsia="SimSun" w:cs="SimSun"/>
          <w:sz w:val="20"/>
          <w:szCs w:val="20"/>
          <w:spacing w:val="5"/>
        </w:rPr>
        <w:t>3)</w:t>
      </w:r>
      <w:r>
        <w:rPr>
          <w:rFonts w:ascii="SimSun" w:hAnsi="SimSun" w:eastAsia="SimSun" w:cs="SimSun"/>
          <w:sz w:val="20"/>
          <w:szCs w:val="20"/>
          <w:spacing w:val="17"/>
        </w:rPr>
        <w:t xml:space="preserve">  </w:t>
      </w:r>
      <w:r>
        <w:rPr>
          <w:rFonts w:ascii="SimSun" w:hAnsi="SimSun" w:eastAsia="SimSun" w:cs="SimSun"/>
          <w:sz w:val="20"/>
          <w:szCs w:val="20"/>
          <w:spacing w:val="5"/>
        </w:rPr>
        <w:t>眼科常规检查及色觉；</w:t>
      </w:r>
    </w:p>
    <w:p>
      <w:pPr>
        <w:spacing w:before="66" w:line="227" w:lineRule="auto"/>
        <w:jc w:val="right"/>
        <w:rPr>
          <w:rFonts w:ascii="SimSun" w:hAnsi="SimSun" w:eastAsia="SimSun" w:cs="SimSun"/>
          <w:sz w:val="20"/>
          <w:szCs w:val="20"/>
        </w:rPr>
      </w:pPr>
      <w:r>
        <w:rPr>
          <w:rFonts w:ascii="SimSun" w:hAnsi="SimSun" w:eastAsia="SimSun" w:cs="SimSun"/>
          <w:sz w:val="20"/>
          <w:szCs w:val="20"/>
          <w:spacing w:val="8"/>
        </w:rPr>
        <w:t>4)  外科常规检查，注意四肢关节的运动与灵活程度，特别是手部各关节的运动和灵活程度；</w:t>
      </w:r>
    </w:p>
    <w:p>
      <w:pPr>
        <w:ind w:left="849"/>
        <w:spacing w:before="66" w:line="227" w:lineRule="auto"/>
        <w:rPr>
          <w:rFonts w:ascii="SimSun" w:hAnsi="SimSun" w:eastAsia="SimSun" w:cs="SimSun"/>
          <w:sz w:val="20"/>
          <w:szCs w:val="20"/>
        </w:rPr>
      </w:pPr>
      <w:r>
        <w:rPr>
          <w:rFonts w:ascii="SimSun" w:hAnsi="SimSun" w:eastAsia="SimSun" w:cs="SimSun"/>
          <w:sz w:val="20"/>
          <w:szCs w:val="20"/>
          <w:spacing w:val="8"/>
        </w:rPr>
        <w:t>5)  耳科常规检查及前庭功能检查（有病史或临床表现者）。</w:t>
      </w:r>
    </w:p>
    <w:p>
      <w:pPr>
        <w:ind w:left="429"/>
        <w:spacing w:before="65"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861"/>
        <w:spacing w:before="65" w:line="228" w:lineRule="auto"/>
        <w:rPr>
          <w:rFonts w:ascii="SimSun" w:hAnsi="SimSun" w:eastAsia="SimSun" w:cs="SimSun"/>
          <w:sz w:val="20"/>
          <w:szCs w:val="20"/>
        </w:rPr>
      </w:pPr>
      <w:r>
        <w:rPr>
          <w:rFonts w:ascii="SimSun" w:hAnsi="SimSun" w:eastAsia="SimSun" w:cs="SimSun"/>
          <w:sz w:val="20"/>
          <w:szCs w:val="20"/>
          <w:spacing w:val="7"/>
        </w:rPr>
        <w:t>1)  必检项目：血常规、尿常规、肝功能、心电图；</w:t>
      </w:r>
    </w:p>
    <w:p>
      <w:pPr>
        <w:ind w:left="848"/>
        <w:spacing w:before="65" w:line="228" w:lineRule="auto"/>
        <w:rPr>
          <w:rFonts w:ascii="SimSun" w:hAnsi="SimSun" w:eastAsia="SimSun" w:cs="SimSun"/>
          <w:sz w:val="20"/>
          <w:szCs w:val="20"/>
        </w:rPr>
      </w:pPr>
      <w:r>
        <w:rPr>
          <w:rFonts w:ascii="SimSun" w:hAnsi="SimSun" w:eastAsia="SimSun" w:cs="SimSun"/>
          <w:sz w:val="20"/>
          <w:szCs w:val="20"/>
          <w:spacing w:val="8"/>
        </w:rPr>
        <w:t>2)  补充检查项目：有晕厥史者可选择脑电图。</w:t>
      </w:r>
    </w:p>
    <w:p>
      <w:pPr>
        <w:spacing w:before="221" w:line="231" w:lineRule="auto"/>
        <w:outlineLvl w:val="3"/>
        <w:rPr>
          <w:rFonts w:ascii="SimHei" w:hAnsi="SimHei" w:eastAsia="SimHei" w:cs="SimHei"/>
          <w:sz w:val="20"/>
          <w:szCs w:val="20"/>
        </w:rPr>
      </w:pPr>
      <w:r>
        <w:rPr>
          <w:rFonts w:ascii="SimHei" w:hAnsi="SimHei" w:eastAsia="SimHei" w:cs="SimHei"/>
          <w:sz w:val="20"/>
          <w:szCs w:val="20"/>
          <w:spacing w:val="7"/>
        </w:rPr>
        <w:t>9.1.2</w:t>
      </w:r>
      <w:r>
        <w:rPr>
          <w:rFonts w:ascii="SimHei" w:hAnsi="SimHei" w:eastAsia="SimHei" w:cs="SimHei"/>
          <w:sz w:val="20"/>
          <w:szCs w:val="20"/>
          <w:spacing w:val="7"/>
        </w:rPr>
        <w:t xml:space="preserve">  </w:t>
      </w:r>
      <w:r>
        <w:rPr>
          <w:rFonts w:ascii="SimHei" w:hAnsi="SimHei" w:eastAsia="SimHei" w:cs="SimHei"/>
          <w:sz w:val="20"/>
          <w:szCs w:val="20"/>
          <w:spacing w:val="7"/>
        </w:rPr>
        <w:t>在岗期间职业健康检查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7"/>
        </w:rPr>
        <w:t>9.1.2.1</w:t>
      </w:r>
      <w:r>
        <w:rPr>
          <w:rFonts w:ascii="SimHei" w:hAnsi="SimHei" w:eastAsia="SimHei" w:cs="SimHei"/>
          <w:sz w:val="20"/>
          <w:szCs w:val="20"/>
          <w:spacing w:val="7"/>
        </w:rPr>
        <w:t xml:space="preserve">  </w:t>
      </w:r>
      <w:r>
        <w:rPr>
          <w:rFonts w:ascii="SimSun" w:hAnsi="SimSun" w:eastAsia="SimSun" w:cs="SimSun"/>
          <w:sz w:val="20"/>
          <w:szCs w:val="20"/>
          <w:spacing w:val="7"/>
        </w:rPr>
        <w:t>目标疾病：同</w:t>
      </w:r>
      <w:r>
        <w:rPr>
          <w:rFonts w:ascii="SimSun" w:hAnsi="SimSun" w:eastAsia="SimSun" w:cs="SimSun"/>
          <w:sz w:val="20"/>
          <w:szCs w:val="20"/>
          <w:spacing w:val="-39"/>
        </w:rPr>
        <w:t xml:space="preserve"> </w:t>
      </w:r>
      <w:r>
        <w:rPr>
          <w:rFonts w:ascii="Times New Roman" w:hAnsi="Times New Roman" w:eastAsia="Times New Roman" w:cs="Times New Roman"/>
          <w:sz w:val="20"/>
          <w:szCs w:val="20"/>
          <w:spacing w:val="7"/>
        </w:rPr>
        <w:t>9.</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7"/>
        </w:rPr>
        <w:t>1.</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7"/>
        </w:rPr>
        <w:t>1.</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7"/>
        </w:rPr>
        <w:t>1</w:t>
      </w:r>
      <w:r>
        <w:rPr>
          <w:rFonts w:ascii="SimSun" w:hAnsi="SimSun" w:eastAsia="SimSun" w:cs="SimSun"/>
          <w:sz w:val="20"/>
          <w:szCs w:val="20"/>
          <w:spacing w:val="7"/>
        </w:rPr>
        <w:t>（电工属危险性作业，</w:t>
      </w:r>
      <w:r>
        <w:rPr>
          <w:rFonts w:ascii="SimSun" w:hAnsi="SimSun" w:eastAsia="SimSun" w:cs="SimSun"/>
          <w:sz w:val="20"/>
          <w:szCs w:val="20"/>
          <w:spacing w:val="6"/>
        </w:rPr>
        <w:t>在岗期间定期健康检查的目的是随时发现可能</w:t>
      </w:r>
    </w:p>
    <w:p>
      <w:pPr>
        <w:ind w:left="150"/>
        <w:spacing w:before="62" w:line="228" w:lineRule="auto"/>
        <w:rPr>
          <w:rFonts w:ascii="SimSun" w:hAnsi="SimSun" w:eastAsia="SimSun" w:cs="SimSun"/>
          <w:sz w:val="20"/>
          <w:szCs w:val="20"/>
        </w:rPr>
      </w:pPr>
      <w:r>
        <w:rPr>
          <w:rFonts w:ascii="SimSun" w:hAnsi="SimSun" w:eastAsia="SimSun" w:cs="SimSun"/>
          <w:sz w:val="20"/>
          <w:szCs w:val="20"/>
          <w:spacing w:val="8"/>
        </w:rPr>
        <w:t>发生的职业禁忌证，保证作业安全）。</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3"/>
        </w:rPr>
        <w:t>9.1.2.2</w:t>
      </w:r>
      <w:r>
        <w:rPr>
          <w:rFonts w:ascii="SimHei" w:hAnsi="SimHei" w:eastAsia="SimHei" w:cs="SimHei"/>
          <w:sz w:val="20"/>
          <w:szCs w:val="20"/>
          <w:spacing w:val="3"/>
        </w:rPr>
        <w:t xml:space="preserve">  </w:t>
      </w:r>
      <w:r>
        <w:rPr>
          <w:rFonts w:ascii="SimSun" w:hAnsi="SimSun" w:eastAsia="SimSun" w:cs="SimSun"/>
          <w:sz w:val="20"/>
          <w:szCs w:val="20"/>
          <w:spacing w:val="3"/>
        </w:rPr>
        <w:t>检查内容：同</w:t>
      </w:r>
      <w:r>
        <w:rPr>
          <w:rFonts w:ascii="SimSun" w:hAnsi="SimSun" w:eastAsia="SimSun" w:cs="SimSun"/>
          <w:sz w:val="20"/>
          <w:szCs w:val="20"/>
          <w:spacing w:val="-40"/>
        </w:rPr>
        <w:t xml:space="preserve"> </w:t>
      </w:r>
      <w:r>
        <w:rPr>
          <w:rFonts w:ascii="Times New Roman" w:hAnsi="Times New Roman" w:eastAsia="Times New Roman" w:cs="Times New Roman"/>
          <w:sz w:val="20"/>
          <w:szCs w:val="20"/>
          <w:spacing w:val="3"/>
        </w:rPr>
        <w:t>9.</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3"/>
        </w:rPr>
        <w:t>1.</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3"/>
        </w:rPr>
        <w:t>1.2</w:t>
      </w:r>
      <w:r>
        <w:rPr>
          <w:rFonts w:ascii="SimSun" w:hAnsi="SimSun" w:eastAsia="SimSun" w:cs="SimSun"/>
          <w:sz w:val="20"/>
          <w:szCs w:val="20"/>
          <w:spacing w:val="3"/>
        </w:rPr>
        <w:t>。</w:t>
      </w:r>
    </w:p>
    <w:p>
      <w:pPr>
        <w:ind w:left="141"/>
        <w:spacing w:before="62" w:line="231" w:lineRule="auto"/>
        <w:outlineLvl w:val="4"/>
        <w:rPr>
          <w:rFonts w:ascii="SimSun" w:hAnsi="SimSun" w:eastAsia="SimSun" w:cs="SimSun"/>
          <w:sz w:val="20"/>
          <w:szCs w:val="20"/>
        </w:rPr>
      </w:pPr>
      <w:r>
        <w:rPr>
          <w:rFonts w:ascii="SimHei" w:hAnsi="SimHei" w:eastAsia="SimHei" w:cs="SimHei"/>
          <w:sz w:val="20"/>
          <w:szCs w:val="20"/>
          <w:spacing w:val="6"/>
        </w:rPr>
        <w:t>9.1.2.3</w:t>
      </w:r>
      <w:r>
        <w:rPr>
          <w:rFonts w:ascii="SimHei" w:hAnsi="SimHei" w:eastAsia="SimHei" w:cs="SimHei"/>
          <w:sz w:val="20"/>
          <w:szCs w:val="20"/>
          <w:spacing w:val="6"/>
        </w:rPr>
        <w:t xml:space="preserve">  </w:t>
      </w:r>
      <w:r>
        <w:rPr>
          <w:rFonts w:ascii="SimSun" w:hAnsi="SimSun" w:eastAsia="SimSun" w:cs="SimSun"/>
          <w:sz w:val="20"/>
          <w:szCs w:val="20"/>
          <w:spacing w:val="6"/>
        </w:rPr>
        <w:t>健康检查周期：</w:t>
      </w:r>
      <w:r>
        <w:rPr>
          <w:rFonts w:ascii="Times New Roman" w:hAnsi="Times New Roman" w:eastAsia="Times New Roman" w:cs="Times New Roman"/>
          <w:sz w:val="20"/>
          <w:szCs w:val="20"/>
          <w:spacing w:val="6"/>
        </w:rPr>
        <w:t>2 </w:t>
      </w:r>
      <w:r>
        <w:rPr>
          <w:rFonts w:ascii="SimSun" w:hAnsi="SimSun" w:eastAsia="SimSun" w:cs="SimSun"/>
          <w:sz w:val="20"/>
          <w:szCs w:val="20"/>
          <w:spacing w:val="6"/>
        </w:rPr>
        <w:t>年。</w:t>
      </w:r>
    </w:p>
    <w:p>
      <w:pPr>
        <w:spacing w:before="218" w:line="230" w:lineRule="auto"/>
        <w:outlineLvl w:val="1"/>
        <w:rPr>
          <w:rFonts w:ascii="SimHei" w:hAnsi="SimHei" w:eastAsia="SimHei" w:cs="SimHei"/>
          <w:sz w:val="20"/>
          <w:szCs w:val="20"/>
        </w:rPr>
      </w:pPr>
      <w:bookmarkStart w:name="bookmark110" w:id="117"/>
      <w:bookmarkEnd w:id="117"/>
      <w:r>
        <w:rPr>
          <w:rFonts w:ascii="SimHei" w:hAnsi="SimHei" w:eastAsia="SimHei" w:cs="SimHei"/>
          <w:sz w:val="20"/>
          <w:szCs w:val="20"/>
          <w:spacing w:val="5"/>
        </w:rPr>
        <w:t>9.2</w:t>
      </w:r>
      <w:r>
        <w:rPr>
          <w:rFonts w:ascii="SimHei" w:hAnsi="SimHei" w:eastAsia="SimHei" w:cs="SimHei"/>
          <w:sz w:val="20"/>
          <w:szCs w:val="20"/>
          <w:spacing w:val="12"/>
        </w:rPr>
        <w:t xml:space="preserve">  </w:t>
      </w:r>
      <w:r>
        <w:rPr>
          <w:rFonts w:ascii="SimHei" w:hAnsi="SimHei" w:eastAsia="SimHei" w:cs="SimHei"/>
          <w:sz w:val="20"/>
          <w:szCs w:val="20"/>
          <w:spacing w:val="5"/>
        </w:rPr>
        <w:t>高处作业</w:t>
      </w:r>
    </w:p>
    <w:p>
      <w:pPr>
        <w:spacing w:before="218" w:line="231" w:lineRule="auto"/>
        <w:outlineLvl w:val="3"/>
        <w:rPr>
          <w:rFonts w:ascii="SimHei" w:hAnsi="SimHei" w:eastAsia="SimHei" w:cs="SimHei"/>
          <w:sz w:val="20"/>
          <w:szCs w:val="20"/>
        </w:rPr>
      </w:pPr>
      <w:r>
        <w:rPr>
          <w:rFonts w:ascii="SimHei" w:hAnsi="SimHei" w:eastAsia="SimHei" w:cs="SimHei"/>
          <w:sz w:val="20"/>
          <w:szCs w:val="20"/>
          <w:spacing w:val="7"/>
        </w:rPr>
        <w:t>9.2.1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4"/>
        </w:rPr>
        <w:t>9.2.1.1</w:t>
      </w:r>
      <w:r>
        <w:rPr>
          <w:rFonts w:ascii="SimHei" w:hAnsi="SimHei" w:eastAsia="SimHei" w:cs="SimHei"/>
          <w:sz w:val="20"/>
          <w:szCs w:val="20"/>
          <w:spacing w:val="33"/>
        </w:rPr>
        <w:t xml:space="preserve">  </w:t>
      </w:r>
      <w:r>
        <w:rPr>
          <w:rFonts w:ascii="SimSun" w:hAnsi="SimSun" w:eastAsia="SimSun" w:cs="SimSun"/>
          <w:sz w:val="20"/>
          <w:szCs w:val="20"/>
          <w:spacing w:val="4"/>
        </w:rPr>
        <w:t>目标疾病为职业禁忌证：</w:t>
      </w:r>
    </w:p>
    <w:p>
      <w:pPr>
        <w:ind w:left="426"/>
        <w:spacing w:before="62" w:line="228" w:lineRule="auto"/>
        <w:rPr>
          <w:rFonts w:ascii="SimSun" w:hAnsi="SimSun" w:eastAsia="SimSun" w:cs="SimSun"/>
          <w:sz w:val="20"/>
          <w:szCs w:val="20"/>
        </w:rPr>
      </w:pPr>
      <w:r>
        <w:rPr>
          <w:rFonts w:ascii="SimSun" w:hAnsi="SimSun" w:eastAsia="SimSun" w:cs="SimSun"/>
          <w:sz w:val="20"/>
          <w:szCs w:val="20"/>
          <w:spacing w:val="7"/>
        </w:rPr>
        <w:t>a)  未控制的</w:t>
      </w:r>
      <w:r>
        <w:rPr>
          <w:rFonts w:ascii="Times New Roman" w:hAnsi="Times New Roman" w:eastAsia="Times New Roman" w:cs="Times New Roman"/>
          <w:sz w:val="20"/>
          <w:szCs w:val="20"/>
          <w:spacing w:val="7"/>
        </w:rPr>
        <w:t>2</w:t>
      </w:r>
      <w:r>
        <w:rPr>
          <w:rFonts w:ascii="SimSun" w:hAnsi="SimSun" w:eastAsia="SimSun" w:cs="SimSun"/>
          <w:sz w:val="20"/>
          <w:szCs w:val="20"/>
          <w:spacing w:val="7"/>
        </w:rPr>
        <w:t>级及以上高血压；</w:t>
      </w:r>
    </w:p>
    <w:p>
      <w:pPr>
        <w:ind w:left="422"/>
        <w:spacing w:before="65" w:line="228" w:lineRule="auto"/>
        <w:rPr>
          <w:rFonts w:ascii="SimSun" w:hAnsi="SimSun" w:eastAsia="SimSun" w:cs="SimSun"/>
          <w:sz w:val="20"/>
          <w:szCs w:val="20"/>
        </w:rPr>
      </w:pPr>
      <w:r>
        <w:rPr>
          <w:rFonts w:ascii="SimSun" w:hAnsi="SimSun" w:eastAsia="SimSun" w:cs="SimSun"/>
          <w:sz w:val="20"/>
          <w:szCs w:val="20"/>
          <w:spacing w:val="3"/>
        </w:rPr>
        <w:t>b)</w:t>
      </w:r>
      <w:r>
        <w:rPr>
          <w:rFonts w:ascii="SimSun" w:hAnsi="SimSun" w:eastAsia="SimSun" w:cs="SimSun"/>
          <w:sz w:val="20"/>
          <w:szCs w:val="20"/>
          <w:spacing w:val="12"/>
        </w:rPr>
        <w:t xml:space="preserve">  </w:t>
      </w:r>
      <w:r>
        <w:rPr>
          <w:rFonts w:ascii="SimSun" w:hAnsi="SimSun" w:eastAsia="SimSun" w:cs="SimSun"/>
          <w:sz w:val="20"/>
          <w:szCs w:val="20"/>
          <w:spacing w:val="3"/>
        </w:rPr>
        <w:t>恐高症；</w:t>
      </w:r>
    </w:p>
    <w:p>
      <w:pPr>
        <w:ind w:left="429"/>
        <w:spacing w:before="65" w:line="228" w:lineRule="auto"/>
        <w:rPr>
          <w:rFonts w:ascii="SimSun" w:hAnsi="SimSun" w:eastAsia="SimSun" w:cs="SimSun"/>
          <w:sz w:val="20"/>
          <w:szCs w:val="20"/>
        </w:rPr>
      </w:pPr>
      <w:r>
        <w:rPr>
          <w:rFonts w:ascii="SimSun" w:hAnsi="SimSun" w:eastAsia="SimSun" w:cs="SimSun"/>
          <w:sz w:val="20"/>
          <w:szCs w:val="20"/>
          <w:spacing w:val="1"/>
        </w:rPr>
        <w:t>c)</w:t>
      </w:r>
      <w:r>
        <w:rPr>
          <w:rFonts w:ascii="SimSun" w:hAnsi="SimSun" w:eastAsia="SimSun" w:cs="SimSun"/>
          <w:sz w:val="20"/>
          <w:szCs w:val="20"/>
          <w:spacing w:val="9"/>
        </w:rPr>
        <w:t xml:space="preserve">  </w:t>
      </w:r>
      <w:r>
        <w:rPr>
          <w:rFonts w:ascii="SimSun" w:hAnsi="SimSun" w:eastAsia="SimSun" w:cs="SimSun"/>
          <w:sz w:val="20"/>
          <w:szCs w:val="20"/>
          <w:spacing w:val="1"/>
        </w:rPr>
        <w:t>癫痫；</w:t>
      </w:r>
    </w:p>
    <w:p>
      <w:pPr>
        <w:ind w:left="429"/>
        <w:spacing w:before="65" w:line="228" w:lineRule="auto"/>
        <w:rPr>
          <w:rFonts w:ascii="SimSun" w:hAnsi="SimSun" w:eastAsia="SimSun" w:cs="SimSun"/>
          <w:sz w:val="20"/>
          <w:szCs w:val="20"/>
        </w:rPr>
      </w:pPr>
      <w:r>
        <w:rPr>
          <w:rFonts w:ascii="SimSun" w:hAnsi="SimSun" w:eastAsia="SimSun" w:cs="SimSun"/>
          <w:sz w:val="20"/>
          <w:szCs w:val="20"/>
          <w:spacing w:val="4"/>
        </w:rPr>
        <w:t>d)</w:t>
      </w:r>
      <w:r>
        <w:rPr>
          <w:rFonts w:ascii="SimSun" w:hAnsi="SimSun" w:eastAsia="SimSun" w:cs="SimSun"/>
          <w:sz w:val="20"/>
          <w:szCs w:val="20"/>
          <w:spacing w:val="14"/>
        </w:rPr>
        <w:t xml:space="preserve">  </w:t>
      </w:r>
      <w:r>
        <w:rPr>
          <w:rFonts w:ascii="SimSun" w:hAnsi="SimSun" w:eastAsia="SimSun" w:cs="SimSun"/>
          <w:sz w:val="20"/>
          <w:szCs w:val="20"/>
          <w:spacing w:val="4"/>
        </w:rPr>
        <w:t>晕厥、眩晕症；</w:t>
      </w:r>
    </w:p>
    <w:p>
      <w:pPr>
        <w:ind w:left="430"/>
        <w:spacing w:before="65" w:line="228" w:lineRule="auto"/>
        <w:rPr>
          <w:rFonts w:ascii="SimSun" w:hAnsi="SimSun" w:eastAsia="SimSun" w:cs="SimSun"/>
          <w:sz w:val="20"/>
          <w:szCs w:val="20"/>
        </w:rPr>
      </w:pPr>
      <w:r>
        <w:rPr>
          <w:rFonts w:ascii="SimSun" w:hAnsi="SimSun" w:eastAsia="SimSun" w:cs="SimSun"/>
          <w:sz w:val="20"/>
          <w:szCs w:val="20"/>
          <w:spacing w:val="7"/>
        </w:rPr>
        <w:t>e)  慢性器质性心脏病或病理性心律失常；</w:t>
      </w:r>
    </w:p>
    <w:p>
      <w:pPr>
        <w:ind w:left="428"/>
        <w:spacing w:before="65" w:line="228" w:lineRule="auto"/>
        <w:rPr>
          <w:rFonts w:ascii="SimSun" w:hAnsi="SimSun" w:eastAsia="SimSun" w:cs="SimSun"/>
          <w:sz w:val="20"/>
          <w:szCs w:val="20"/>
        </w:rPr>
      </w:pPr>
      <w:r>
        <w:rPr>
          <w:rFonts w:ascii="SimSun" w:hAnsi="SimSun" w:eastAsia="SimSun" w:cs="SimSun"/>
          <w:sz w:val="20"/>
          <w:szCs w:val="20"/>
          <w:spacing w:val="5"/>
        </w:rPr>
        <w:t>f)</w:t>
      </w:r>
      <w:r>
        <w:rPr>
          <w:rFonts w:ascii="SimSun" w:hAnsi="SimSun" w:eastAsia="SimSun" w:cs="SimSun"/>
          <w:sz w:val="20"/>
          <w:szCs w:val="20"/>
          <w:spacing w:val="20"/>
        </w:rPr>
        <w:t xml:space="preserve">  </w:t>
      </w:r>
      <w:r>
        <w:rPr>
          <w:rFonts w:ascii="SimSun" w:hAnsi="SimSun" w:eastAsia="SimSun" w:cs="SimSun"/>
          <w:sz w:val="20"/>
          <w:szCs w:val="20"/>
          <w:spacing w:val="5"/>
        </w:rPr>
        <w:t>四肢关节运动功能障碍；</w:t>
      </w:r>
    </w:p>
    <w:p>
      <w:pPr>
        <w:ind w:left="428"/>
        <w:spacing w:before="65" w:line="222" w:lineRule="auto"/>
        <w:rPr>
          <w:rFonts w:ascii="SimSun" w:hAnsi="SimSun" w:eastAsia="SimSun" w:cs="SimSun"/>
          <w:sz w:val="20"/>
          <w:szCs w:val="20"/>
        </w:rPr>
      </w:pPr>
      <w:r>
        <w:rPr>
          <w:rFonts w:ascii="SimSun" w:hAnsi="SimSun" w:eastAsia="SimSun" w:cs="SimSun"/>
          <w:sz w:val="20"/>
          <w:szCs w:val="20"/>
          <w:spacing w:val="6"/>
        </w:rPr>
        <w:t>g）</w:t>
      </w:r>
      <w:r>
        <w:rPr>
          <w:rFonts w:ascii="SimSun" w:hAnsi="SimSun" w:eastAsia="SimSun" w:cs="SimSun"/>
          <w:sz w:val="20"/>
          <w:szCs w:val="20"/>
          <w:spacing w:val="48"/>
        </w:rPr>
        <w:t xml:space="preserve"> </w:t>
      </w:r>
      <w:r>
        <w:rPr>
          <w:rFonts w:ascii="SimSun" w:hAnsi="SimSun" w:eastAsia="SimSun" w:cs="SimSun"/>
          <w:sz w:val="20"/>
          <w:szCs w:val="20"/>
          <w:spacing w:val="6"/>
        </w:rPr>
        <w:t>需要抗精神病药物干预的精神疾患。</w:t>
      </w:r>
    </w:p>
    <w:p>
      <w:pPr>
        <w:ind w:left="141"/>
        <w:spacing w:before="71" w:line="231" w:lineRule="auto"/>
        <w:outlineLvl w:val="4"/>
        <w:rPr>
          <w:rFonts w:ascii="SimSun" w:hAnsi="SimSun" w:eastAsia="SimSun" w:cs="SimSun"/>
          <w:sz w:val="20"/>
          <w:szCs w:val="20"/>
        </w:rPr>
      </w:pPr>
      <w:r>
        <w:rPr>
          <w:rFonts w:ascii="SimHei" w:hAnsi="SimHei" w:eastAsia="SimHei" w:cs="SimHei"/>
          <w:sz w:val="20"/>
          <w:szCs w:val="20"/>
          <w:spacing w:val="5"/>
        </w:rPr>
        <w:t>9.2.1.2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49" w:right="45" w:hanging="423"/>
        <w:spacing w:before="62" w:line="288" w:lineRule="auto"/>
        <w:rPr>
          <w:rFonts w:ascii="SimSun" w:hAnsi="SimSun" w:eastAsia="SimSun" w:cs="SimSun"/>
          <w:sz w:val="20"/>
          <w:szCs w:val="20"/>
        </w:rPr>
      </w:pPr>
      <w:r>
        <w:rPr>
          <w:rFonts w:ascii="SimSun" w:hAnsi="SimSun" w:eastAsia="SimSun" w:cs="SimSun"/>
          <w:sz w:val="20"/>
          <w:szCs w:val="20"/>
          <w:spacing w:val="7"/>
        </w:rPr>
        <w:t>a)  症状询问：重点询问有无恐高症、高血压、心脏病及精神病家族史等；癫痫、晕厥、眩晕症病</w:t>
      </w:r>
      <w:r>
        <w:rPr>
          <w:rFonts w:ascii="SimSun" w:hAnsi="SimSun" w:eastAsia="SimSun" w:cs="SimSun"/>
          <w:sz w:val="20"/>
          <w:szCs w:val="20"/>
          <w:spacing w:val="6"/>
        </w:rPr>
        <w:t>史及发作情况。</w:t>
      </w:r>
    </w:p>
    <w:p>
      <w:pPr>
        <w:ind w:left="422"/>
        <w:spacing w:before="1" w:line="227" w:lineRule="auto"/>
        <w:rPr>
          <w:rFonts w:ascii="SimSun" w:hAnsi="SimSun" w:eastAsia="SimSun" w:cs="SimSun"/>
          <w:sz w:val="20"/>
          <w:szCs w:val="20"/>
        </w:rPr>
      </w:pPr>
      <w:r>
        <w:rPr>
          <w:rFonts w:ascii="SimSun" w:hAnsi="SimSun" w:eastAsia="SimSun" w:cs="SimSun"/>
          <w:sz w:val="20"/>
          <w:szCs w:val="20"/>
          <w:spacing w:val="5"/>
        </w:rPr>
        <w:t>b)  体格检查：</w:t>
      </w:r>
    </w:p>
    <w:p>
      <w:pPr>
        <w:ind w:left="861"/>
        <w:spacing w:before="65" w:line="227" w:lineRule="auto"/>
        <w:rPr>
          <w:rFonts w:ascii="SimSun" w:hAnsi="SimSun" w:eastAsia="SimSun" w:cs="SimSun"/>
          <w:sz w:val="20"/>
          <w:szCs w:val="20"/>
        </w:rPr>
      </w:pPr>
      <w:r>
        <w:rPr>
          <w:rFonts w:ascii="SimSun" w:hAnsi="SimSun" w:eastAsia="SimSun" w:cs="SimSun"/>
          <w:sz w:val="20"/>
          <w:szCs w:val="20"/>
          <w:spacing w:val="5"/>
        </w:rPr>
        <w:t>1)</w:t>
      </w:r>
      <w:r>
        <w:rPr>
          <w:rFonts w:ascii="SimSun" w:hAnsi="SimSun" w:eastAsia="SimSun" w:cs="SimSun"/>
          <w:sz w:val="20"/>
          <w:szCs w:val="20"/>
          <w:spacing w:val="29"/>
        </w:rPr>
        <w:t xml:space="preserve">  </w:t>
      </w:r>
      <w:r>
        <w:rPr>
          <w:rFonts w:ascii="SimSun" w:hAnsi="SimSun" w:eastAsia="SimSun" w:cs="SimSun"/>
          <w:sz w:val="20"/>
          <w:szCs w:val="20"/>
          <w:spacing w:val="5"/>
        </w:rPr>
        <w:t>内科常规检查，重点检查血压、心脏；</w:t>
      </w:r>
    </w:p>
    <w:p>
      <w:pPr>
        <w:ind w:left="848"/>
        <w:spacing w:before="66" w:line="227" w:lineRule="auto"/>
        <w:rPr>
          <w:rFonts w:ascii="SimSun" w:hAnsi="SimSun" w:eastAsia="SimSun" w:cs="SimSun"/>
          <w:sz w:val="20"/>
          <w:szCs w:val="20"/>
        </w:rPr>
      </w:pPr>
      <w:r>
        <w:rPr>
          <w:rFonts w:ascii="SimSun" w:hAnsi="SimSun" w:eastAsia="SimSun" w:cs="SimSun"/>
          <w:sz w:val="20"/>
          <w:szCs w:val="20"/>
          <w:spacing w:val="9"/>
        </w:rPr>
        <w:t>2)  耳科常规检查及前庭功能检查（有病史</w:t>
      </w:r>
      <w:r>
        <w:rPr>
          <w:rFonts w:ascii="SimSun" w:hAnsi="SimSun" w:eastAsia="SimSun" w:cs="SimSun"/>
          <w:sz w:val="20"/>
          <w:szCs w:val="20"/>
          <w:spacing w:val="8"/>
        </w:rPr>
        <w:t>或临床表现者</w:t>
      </w:r>
      <w:r>
        <w:rPr>
          <w:rFonts w:ascii="SimSun" w:hAnsi="SimSun" w:eastAsia="SimSun" w:cs="SimSun"/>
          <w:sz w:val="20"/>
          <w:szCs w:val="20"/>
        </w:rPr>
        <w:t>）；</w:t>
      </w:r>
    </w:p>
    <w:p>
      <w:pPr>
        <w:ind w:left="849"/>
        <w:spacing w:before="66" w:line="227" w:lineRule="auto"/>
        <w:rPr>
          <w:rFonts w:ascii="SimSun" w:hAnsi="SimSun" w:eastAsia="SimSun" w:cs="SimSun"/>
          <w:sz w:val="20"/>
          <w:szCs w:val="20"/>
        </w:rPr>
      </w:pPr>
      <w:r>
        <w:rPr>
          <w:rFonts w:ascii="SimSun" w:hAnsi="SimSun" w:eastAsia="SimSun" w:cs="SimSun"/>
          <w:sz w:val="20"/>
          <w:szCs w:val="20"/>
          <w:spacing w:val="8"/>
        </w:rPr>
        <w:t>3)  外科常规检查，主要检查四肢骨关节及运动功能。</w:t>
      </w:r>
    </w:p>
    <w:p>
      <w:pPr>
        <w:ind w:left="429"/>
        <w:spacing w:before="66"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861"/>
        <w:spacing w:before="65" w:line="228" w:lineRule="auto"/>
        <w:rPr>
          <w:rFonts w:ascii="SimSun" w:hAnsi="SimSun" w:eastAsia="SimSun" w:cs="SimSun"/>
          <w:sz w:val="20"/>
          <w:szCs w:val="20"/>
        </w:rPr>
      </w:pPr>
      <w:r>
        <w:rPr>
          <w:rFonts w:ascii="SimSun" w:hAnsi="SimSun" w:eastAsia="SimSun" w:cs="SimSun"/>
          <w:sz w:val="20"/>
          <w:szCs w:val="20"/>
          <w:spacing w:val="7"/>
        </w:rPr>
        <w:t>1)  必检项目为血常规、尿常规、肝功能、心电图；</w:t>
      </w:r>
    </w:p>
    <w:p>
      <w:pPr>
        <w:ind w:left="1269" w:right="45" w:hanging="421"/>
        <w:spacing w:before="65" w:line="290" w:lineRule="auto"/>
        <w:rPr>
          <w:rFonts w:ascii="SimSun" w:hAnsi="SimSun" w:eastAsia="SimSun" w:cs="SimSun"/>
          <w:sz w:val="20"/>
          <w:szCs w:val="20"/>
        </w:rPr>
      </w:pPr>
      <w:r>
        <w:rPr>
          <w:rFonts w:ascii="SimSun" w:hAnsi="SimSun" w:eastAsia="SimSun" w:cs="SimSun"/>
          <w:sz w:val="20"/>
          <w:szCs w:val="20"/>
          <w:spacing w:val="7"/>
        </w:rPr>
        <w:t>2)  补充检查项目：有高血压、心脏病史者或心电图异常者可选择超声心动图，有眩晕</w:t>
      </w:r>
      <w:r>
        <w:rPr>
          <w:rFonts w:ascii="SimSun" w:hAnsi="SimSun" w:eastAsia="SimSun" w:cs="SimSun"/>
          <w:sz w:val="20"/>
          <w:szCs w:val="20"/>
          <w:spacing w:val="6"/>
        </w:rPr>
        <w:t>或晕厥</w:t>
      </w:r>
      <w:r>
        <w:rPr>
          <w:rFonts w:ascii="SimSun" w:hAnsi="SimSun" w:eastAsia="SimSun" w:cs="SimSun"/>
          <w:sz w:val="20"/>
          <w:szCs w:val="20"/>
          <w:spacing w:val="7"/>
        </w:rPr>
        <w:t>史者可选择脑电图。</w:t>
      </w:r>
    </w:p>
    <w:p>
      <w:pPr>
        <w:spacing w:before="152" w:line="231" w:lineRule="auto"/>
        <w:outlineLvl w:val="3"/>
        <w:rPr>
          <w:rFonts w:ascii="SimHei" w:hAnsi="SimHei" w:eastAsia="SimHei" w:cs="SimHei"/>
          <w:sz w:val="20"/>
          <w:szCs w:val="20"/>
        </w:rPr>
      </w:pPr>
      <w:r>
        <w:rPr>
          <w:rFonts w:ascii="SimHei" w:hAnsi="SimHei" w:eastAsia="SimHei" w:cs="SimHei"/>
          <w:sz w:val="20"/>
          <w:szCs w:val="20"/>
          <w:spacing w:val="7"/>
        </w:rPr>
        <w:t>9.2.2</w:t>
      </w:r>
      <w:r>
        <w:rPr>
          <w:rFonts w:ascii="SimHei" w:hAnsi="SimHei" w:eastAsia="SimHei" w:cs="SimHei"/>
          <w:sz w:val="20"/>
          <w:szCs w:val="20"/>
          <w:spacing w:val="7"/>
        </w:rPr>
        <w:t xml:space="preserve">  </w:t>
      </w:r>
      <w:r>
        <w:rPr>
          <w:rFonts w:ascii="SimHei" w:hAnsi="SimHei" w:eastAsia="SimHei" w:cs="SimHei"/>
          <w:sz w:val="20"/>
          <w:szCs w:val="20"/>
          <w:spacing w:val="7"/>
        </w:rPr>
        <w:t>在岗期间职业健康检查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7"/>
        </w:rPr>
        <w:t>9.2.2.1</w:t>
      </w:r>
      <w:r>
        <w:rPr>
          <w:rFonts w:ascii="SimHei" w:hAnsi="SimHei" w:eastAsia="SimHei" w:cs="SimHei"/>
          <w:sz w:val="20"/>
          <w:szCs w:val="20"/>
          <w:spacing w:val="7"/>
        </w:rPr>
        <w:t xml:space="preserve">  </w:t>
      </w:r>
      <w:r>
        <w:rPr>
          <w:rFonts w:ascii="SimSun" w:hAnsi="SimSun" w:eastAsia="SimSun" w:cs="SimSun"/>
          <w:sz w:val="20"/>
          <w:szCs w:val="20"/>
          <w:spacing w:val="7"/>
        </w:rPr>
        <w:t>目标疾病：同</w:t>
      </w:r>
      <w:r>
        <w:rPr>
          <w:rFonts w:ascii="SimSun" w:hAnsi="SimSun" w:eastAsia="SimSun" w:cs="SimSun"/>
          <w:sz w:val="20"/>
          <w:szCs w:val="20"/>
          <w:spacing w:val="-34"/>
        </w:rPr>
        <w:t xml:space="preserve"> </w:t>
      </w:r>
      <w:r>
        <w:rPr>
          <w:rFonts w:ascii="Times New Roman" w:hAnsi="Times New Roman" w:eastAsia="Times New Roman" w:cs="Times New Roman"/>
          <w:sz w:val="20"/>
          <w:szCs w:val="20"/>
          <w:spacing w:val="7"/>
        </w:rPr>
        <w:t>9.2.</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7"/>
        </w:rPr>
        <w:t>1.</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7"/>
        </w:rPr>
        <w:t>1</w:t>
      </w:r>
      <w:r>
        <w:rPr>
          <w:rFonts w:ascii="SimSun" w:hAnsi="SimSun" w:eastAsia="SimSun" w:cs="SimSun"/>
          <w:sz w:val="20"/>
          <w:szCs w:val="20"/>
          <w:spacing w:val="7"/>
        </w:rPr>
        <w:t>（高处作业属危险性作业，在岗期间定期健康检查的目的是随时发现</w:t>
      </w:r>
    </w:p>
    <w:p>
      <w:pPr>
        <w:ind w:left="148"/>
        <w:spacing w:before="61" w:line="228" w:lineRule="auto"/>
        <w:rPr>
          <w:rFonts w:ascii="SimSun" w:hAnsi="SimSun" w:eastAsia="SimSun" w:cs="SimSun"/>
          <w:sz w:val="20"/>
          <w:szCs w:val="20"/>
        </w:rPr>
      </w:pPr>
      <w:r>
        <w:rPr>
          <w:rFonts w:ascii="SimSun" w:hAnsi="SimSun" w:eastAsia="SimSun" w:cs="SimSun"/>
          <w:sz w:val="20"/>
          <w:szCs w:val="20"/>
          <w:spacing w:val="8"/>
        </w:rPr>
        <w:t>可能发生的职业禁忌证，保证作业安全）。</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4"/>
        </w:rPr>
        <w:t>9.2.2.2</w:t>
      </w:r>
      <w:r>
        <w:rPr>
          <w:rFonts w:ascii="SimHei" w:hAnsi="SimHei" w:eastAsia="SimHei" w:cs="SimHei"/>
          <w:sz w:val="20"/>
          <w:szCs w:val="20"/>
          <w:spacing w:val="4"/>
        </w:rPr>
        <w:t xml:space="preserve">  </w:t>
      </w:r>
      <w:r>
        <w:rPr>
          <w:rFonts w:ascii="SimSun" w:hAnsi="SimSun" w:eastAsia="SimSun" w:cs="SimSun"/>
          <w:sz w:val="20"/>
          <w:szCs w:val="20"/>
          <w:spacing w:val="4"/>
        </w:rPr>
        <w:t>检查内容：同</w:t>
      </w:r>
      <w:r>
        <w:rPr>
          <w:rFonts w:ascii="SimSun" w:hAnsi="SimSun" w:eastAsia="SimSun" w:cs="SimSun"/>
          <w:sz w:val="20"/>
          <w:szCs w:val="20"/>
          <w:spacing w:val="-38"/>
        </w:rPr>
        <w:t xml:space="preserve"> </w:t>
      </w:r>
      <w:r>
        <w:rPr>
          <w:rFonts w:ascii="Times New Roman" w:hAnsi="Times New Roman" w:eastAsia="Times New Roman" w:cs="Times New Roman"/>
          <w:sz w:val="20"/>
          <w:szCs w:val="20"/>
          <w:spacing w:val="4"/>
        </w:rPr>
        <w:t>9.2.</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4"/>
        </w:rPr>
        <w:t>1.2</w:t>
      </w:r>
      <w:r>
        <w:rPr>
          <w:rFonts w:ascii="SimSun" w:hAnsi="SimSun" w:eastAsia="SimSun" w:cs="SimSun"/>
          <w:sz w:val="20"/>
          <w:szCs w:val="20"/>
          <w:spacing w:val="4"/>
        </w:rPr>
        <w:t>。</w:t>
      </w:r>
    </w:p>
    <w:p>
      <w:pPr>
        <w:ind w:left="141"/>
        <w:spacing w:before="62" w:line="231" w:lineRule="auto"/>
        <w:outlineLvl w:val="4"/>
        <w:rPr>
          <w:rFonts w:ascii="SimSun" w:hAnsi="SimSun" w:eastAsia="SimSun" w:cs="SimSun"/>
          <w:sz w:val="20"/>
          <w:szCs w:val="20"/>
        </w:rPr>
      </w:pPr>
      <w:r>
        <w:rPr>
          <w:rFonts w:ascii="SimHei" w:hAnsi="SimHei" w:eastAsia="SimHei" w:cs="SimHei"/>
          <w:sz w:val="20"/>
          <w:szCs w:val="20"/>
          <w:spacing w:val="6"/>
        </w:rPr>
        <w:t>9.2.2.3</w:t>
      </w:r>
      <w:r>
        <w:rPr>
          <w:rFonts w:ascii="SimHei" w:hAnsi="SimHei" w:eastAsia="SimHei" w:cs="SimHei"/>
          <w:sz w:val="20"/>
          <w:szCs w:val="20"/>
          <w:spacing w:val="6"/>
        </w:rPr>
        <w:t xml:space="preserve">  </w:t>
      </w:r>
      <w:r>
        <w:rPr>
          <w:rFonts w:ascii="SimSun" w:hAnsi="SimSun" w:eastAsia="SimSun" w:cs="SimSun"/>
          <w:sz w:val="20"/>
          <w:szCs w:val="20"/>
          <w:spacing w:val="6"/>
        </w:rPr>
        <w:t>健康检查周期：</w:t>
      </w:r>
      <w:r>
        <w:rPr>
          <w:rFonts w:ascii="Times New Roman" w:hAnsi="Times New Roman" w:eastAsia="Times New Roman" w:cs="Times New Roman"/>
          <w:sz w:val="20"/>
          <w:szCs w:val="20"/>
          <w:spacing w:val="6"/>
        </w:rPr>
        <w:t>1 </w:t>
      </w:r>
      <w:r>
        <w:rPr>
          <w:rFonts w:ascii="SimSun" w:hAnsi="SimSun" w:eastAsia="SimSun" w:cs="SimSun"/>
          <w:sz w:val="20"/>
          <w:szCs w:val="20"/>
          <w:spacing w:val="6"/>
        </w:rPr>
        <w:t>年。</w:t>
      </w:r>
    </w:p>
    <w:p>
      <w:pPr>
        <w:spacing w:line="231" w:lineRule="auto"/>
        <w:sectPr>
          <w:headerReference w:type="default" r:id="rId137"/>
          <w:footerReference w:type="default" r:id="rId138"/>
          <w:pgSz w:w="11906" w:h="16839"/>
          <w:pgMar w:top="1715" w:right="1092" w:bottom="1336" w:left="1420" w:header="1393" w:footer="1102" w:gutter="0"/>
        </w:sectPr>
        <w:rPr>
          <w:rFonts w:ascii="SimSun" w:hAnsi="SimSun" w:eastAsia="SimSun" w:cs="SimSun"/>
          <w:sz w:val="20"/>
          <w:szCs w:val="20"/>
        </w:rPr>
      </w:pPr>
    </w:p>
    <w:p>
      <w:pPr>
        <w:spacing w:before="246" w:line="230" w:lineRule="auto"/>
        <w:outlineLvl w:val="1"/>
        <w:rPr>
          <w:rFonts w:ascii="SimHei" w:hAnsi="SimHei" w:eastAsia="SimHei" w:cs="SimHei"/>
          <w:sz w:val="20"/>
          <w:szCs w:val="20"/>
        </w:rPr>
      </w:pPr>
      <w:bookmarkStart w:name="bookmark111" w:id="118"/>
      <w:bookmarkEnd w:id="118"/>
      <w:r>
        <w:rPr>
          <w:rFonts w:ascii="SimHei" w:hAnsi="SimHei" w:eastAsia="SimHei" w:cs="SimHei"/>
          <w:sz w:val="20"/>
          <w:szCs w:val="20"/>
          <w:spacing w:val="7"/>
        </w:rPr>
        <w:t>9.3</w:t>
      </w:r>
      <w:r>
        <w:rPr>
          <w:rFonts w:ascii="SimHei" w:hAnsi="SimHei" w:eastAsia="SimHei" w:cs="SimHei"/>
          <w:sz w:val="20"/>
          <w:szCs w:val="20"/>
          <w:spacing w:val="7"/>
        </w:rPr>
        <w:t xml:space="preserve">  </w:t>
      </w:r>
      <w:r>
        <w:rPr>
          <w:rFonts w:ascii="SimHei" w:hAnsi="SimHei" w:eastAsia="SimHei" w:cs="SimHei"/>
          <w:sz w:val="20"/>
          <w:szCs w:val="20"/>
          <w:spacing w:val="7"/>
        </w:rPr>
        <w:t>压力容器作业</w:t>
      </w:r>
    </w:p>
    <w:p>
      <w:pPr>
        <w:spacing w:before="218" w:line="231" w:lineRule="auto"/>
        <w:outlineLvl w:val="3"/>
        <w:rPr>
          <w:rFonts w:ascii="SimHei" w:hAnsi="SimHei" w:eastAsia="SimHei" w:cs="SimHei"/>
          <w:sz w:val="20"/>
          <w:szCs w:val="20"/>
        </w:rPr>
      </w:pPr>
      <w:r>
        <w:rPr>
          <w:rFonts w:ascii="SimHei" w:hAnsi="SimHei" w:eastAsia="SimHei" w:cs="SimHei"/>
          <w:sz w:val="20"/>
          <w:szCs w:val="20"/>
          <w:spacing w:val="7"/>
        </w:rPr>
        <w:t>9.3.1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1"/>
        <w:spacing w:before="217" w:line="231" w:lineRule="auto"/>
        <w:outlineLvl w:val="4"/>
        <w:rPr>
          <w:rFonts w:ascii="SimSun" w:hAnsi="SimSun" w:eastAsia="SimSun" w:cs="SimSun"/>
          <w:sz w:val="20"/>
          <w:szCs w:val="20"/>
        </w:rPr>
      </w:pPr>
      <w:r>
        <w:rPr>
          <w:rFonts w:ascii="SimHei" w:hAnsi="SimHei" w:eastAsia="SimHei" w:cs="SimHei"/>
          <w:sz w:val="20"/>
          <w:szCs w:val="20"/>
          <w:spacing w:val="4"/>
        </w:rPr>
        <w:t>9.3.1.1</w:t>
      </w:r>
      <w:r>
        <w:rPr>
          <w:rFonts w:ascii="SimHei" w:hAnsi="SimHei" w:eastAsia="SimHei" w:cs="SimHei"/>
          <w:sz w:val="20"/>
          <w:szCs w:val="20"/>
          <w:spacing w:val="33"/>
        </w:rPr>
        <w:t xml:space="preserve">  </w:t>
      </w:r>
      <w:r>
        <w:rPr>
          <w:rFonts w:ascii="SimSun" w:hAnsi="SimSun" w:eastAsia="SimSun" w:cs="SimSun"/>
          <w:sz w:val="20"/>
          <w:szCs w:val="20"/>
          <w:spacing w:val="4"/>
        </w:rPr>
        <w:t>目标疾病为职业禁忌证：</w:t>
      </w:r>
    </w:p>
    <w:p>
      <w:pPr>
        <w:ind w:left="426"/>
        <w:spacing w:before="62" w:line="229" w:lineRule="auto"/>
        <w:rPr>
          <w:rFonts w:ascii="SimSun" w:hAnsi="SimSun" w:eastAsia="SimSun" w:cs="SimSun"/>
          <w:sz w:val="20"/>
          <w:szCs w:val="20"/>
        </w:rPr>
      </w:pPr>
      <w:r>
        <w:rPr>
          <w:rFonts w:ascii="SimSun" w:hAnsi="SimSun" w:eastAsia="SimSun" w:cs="SimSun"/>
          <w:sz w:val="20"/>
          <w:szCs w:val="20"/>
          <w:spacing w:val="3"/>
        </w:rPr>
        <w:t>a)</w:t>
      </w:r>
      <w:r>
        <w:rPr>
          <w:rFonts w:ascii="SimSun" w:hAnsi="SimSun" w:eastAsia="SimSun" w:cs="SimSun"/>
          <w:sz w:val="20"/>
          <w:szCs w:val="20"/>
          <w:spacing w:val="10"/>
        </w:rPr>
        <w:t xml:space="preserve">  </w:t>
      </w:r>
      <w:r>
        <w:rPr>
          <w:rFonts w:ascii="SimSun" w:hAnsi="SimSun" w:eastAsia="SimSun" w:cs="SimSun"/>
          <w:sz w:val="20"/>
          <w:szCs w:val="20"/>
          <w:spacing w:val="3"/>
        </w:rPr>
        <w:t>色盲症；</w:t>
      </w:r>
    </w:p>
    <w:p>
      <w:pPr>
        <w:ind w:left="422"/>
        <w:spacing w:before="63" w:line="228" w:lineRule="auto"/>
        <w:rPr>
          <w:rFonts w:ascii="SimSun" w:hAnsi="SimSun" w:eastAsia="SimSun" w:cs="SimSun"/>
          <w:sz w:val="20"/>
          <w:szCs w:val="20"/>
        </w:rPr>
      </w:pPr>
      <w:r>
        <w:rPr>
          <w:rFonts w:ascii="SimSun" w:hAnsi="SimSun" w:eastAsia="SimSun" w:cs="SimSun"/>
          <w:sz w:val="20"/>
          <w:szCs w:val="20"/>
          <w:spacing w:val="7"/>
        </w:rPr>
        <w:t>b)  未控制的2级及以上高血压；</w:t>
      </w:r>
    </w:p>
    <w:p>
      <w:pPr>
        <w:ind w:left="429"/>
        <w:spacing w:before="66" w:line="228" w:lineRule="auto"/>
        <w:rPr>
          <w:rFonts w:ascii="SimSun" w:hAnsi="SimSun" w:eastAsia="SimSun" w:cs="SimSun"/>
          <w:sz w:val="20"/>
          <w:szCs w:val="20"/>
        </w:rPr>
      </w:pPr>
      <w:r>
        <w:rPr>
          <w:rFonts w:ascii="SimSun" w:hAnsi="SimSun" w:eastAsia="SimSun" w:cs="SimSun"/>
          <w:sz w:val="20"/>
          <w:szCs w:val="20"/>
          <w:spacing w:val="1"/>
        </w:rPr>
        <w:t>c)</w:t>
      </w:r>
      <w:r>
        <w:rPr>
          <w:rFonts w:ascii="SimSun" w:hAnsi="SimSun" w:eastAsia="SimSun" w:cs="SimSun"/>
          <w:sz w:val="20"/>
          <w:szCs w:val="20"/>
          <w:spacing w:val="9"/>
        </w:rPr>
        <w:t xml:space="preserve">  </w:t>
      </w:r>
      <w:r>
        <w:rPr>
          <w:rFonts w:ascii="SimSun" w:hAnsi="SimSun" w:eastAsia="SimSun" w:cs="SimSun"/>
          <w:sz w:val="20"/>
          <w:szCs w:val="20"/>
          <w:spacing w:val="1"/>
        </w:rPr>
        <w:t>癫痫；</w:t>
      </w:r>
    </w:p>
    <w:p>
      <w:pPr>
        <w:ind w:left="429"/>
        <w:spacing w:before="65" w:line="228" w:lineRule="auto"/>
        <w:rPr>
          <w:rFonts w:ascii="SimSun" w:hAnsi="SimSun" w:eastAsia="SimSun" w:cs="SimSun"/>
          <w:sz w:val="20"/>
          <w:szCs w:val="20"/>
        </w:rPr>
      </w:pPr>
      <w:r>
        <w:rPr>
          <w:rFonts w:ascii="SimSun" w:hAnsi="SimSun" w:eastAsia="SimSun" w:cs="SimSun"/>
          <w:sz w:val="20"/>
          <w:szCs w:val="20"/>
          <w:spacing w:val="4"/>
        </w:rPr>
        <w:t>d)</w:t>
      </w:r>
      <w:r>
        <w:rPr>
          <w:rFonts w:ascii="SimSun" w:hAnsi="SimSun" w:eastAsia="SimSun" w:cs="SimSun"/>
          <w:sz w:val="20"/>
          <w:szCs w:val="20"/>
          <w:spacing w:val="14"/>
        </w:rPr>
        <w:t xml:space="preserve">  </w:t>
      </w:r>
      <w:r>
        <w:rPr>
          <w:rFonts w:ascii="SimSun" w:hAnsi="SimSun" w:eastAsia="SimSun" w:cs="SimSun"/>
          <w:sz w:val="20"/>
          <w:szCs w:val="20"/>
          <w:spacing w:val="4"/>
        </w:rPr>
        <w:t>晕厥、眩晕症；</w:t>
      </w:r>
    </w:p>
    <w:p>
      <w:pPr>
        <w:ind w:left="430"/>
        <w:spacing w:before="64" w:line="228" w:lineRule="auto"/>
        <w:rPr>
          <w:rFonts w:ascii="SimSun" w:hAnsi="SimSun" w:eastAsia="SimSun" w:cs="SimSun"/>
          <w:sz w:val="20"/>
          <w:szCs w:val="20"/>
        </w:rPr>
      </w:pPr>
      <w:r>
        <w:rPr>
          <w:rFonts w:ascii="SimSun" w:hAnsi="SimSun" w:eastAsia="SimSun" w:cs="SimSun"/>
          <w:sz w:val="20"/>
          <w:szCs w:val="20"/>
          <w:spacing w:val="7"/>
        </w:rPr>
        <w:t>e)  任一耳语频</w:t>
      </w:r>
      <w:r>
        <w:rPr>
          <w:rFonts w:ascii="Times New Roman" w:hAnsi="Times New Roman" w:eastAsia="Times New Roman" w:cs="Times New Roman"/>
          <w:sz w:val="20"/>
          <w:szCs w:val="20"/>
          <w:spacing w:val="7"/>
        </w:rPr>
        <w:t>500 </w:t>
      </w:r>
      <w:r>
        <w:rPr>
          <w:rFonts w:ascii="Times New Roman" w:hAnsi="Times New Roman" w:eastAsia="Times New Roman" w:cs="Times New Roman"/>
          <w:sz w:val="20"/>
          <w:szCs w:val="20"/>
        </w:rPr>
        <w:t>Hz</w:t>
      </w:r>
      <w:r>
        <w:rPr>
          <w:rFonts w:ascii="Times New Roman" w:hAnsi="Times New Roman" w:eastAsia="Times New Roman" w:cs="Times New Roman"/>
          <w:sz w:val="20"/>
          <w:szCs w:val="20"/>
          <w:spacing w:val="-26"/>
        </w:rPr>
        <w:t xml:space="preserve"> </w:t>
      </w:r>
      <w:r>
        <w:rPr>
          <w:rFonts w:ascii="SimSun" w:hAnsi="SimSun" w:eastAsia="SimSun" w:cs="SimSun"/>
          <w:sz w:val="20"/>
          <w:szCs w:val="20"/>
          <w:spacing w:val="7"/>
        </w:rPr>
        <w:t>、</w:t>
      </w:r>
      <w:r>
        <w:rPr>
          <w:rFonts w:ascii="Times New Roman" w:hAnsi="Times New Roman" w:eastAsia="Times New Roman" w:cs="Times New Roman"/>
          <w:sz w:val="20"/>
          <w:szCs w:val="20"/>
          <w:spacing w:val="7"/>
        </w:rPr>
        <w:t>1000 </w:t>
      </w:r>
      <w:r>
        <w:rPr>
          <w:rFonts w:ascii="Times New Roman" w:hAnsi="Times New Roman" w:eastAsia="Times New Roman" w:cs="Times New Roman"/>
          <w:sz w:val="20"/>
          <w:szCs w:val="20"/>
        </w:rPr>
        <w:t>Hz</w:t>
      </w:r>
      <w:r>
        <w:rPr>
          <w:rFonts w:ascii="SimSun" w:hAnsi="SimSun" w:eastAsia="SimSun" w:cs="SimSun"/>
          <w:sz w:val="20"/>
          <w:szCs w:val="20"/>
          <w:spacing w:val="7"/>
        </w:rPr>
        <w:t>和</w:t>
      </w:r>
      <w:r>
        <w:rPr>
          <w:rFonts w:ascii="Times New Roman" w:hAnsi="Times New Roman" w:eastAsia="Times New Roman" w:cs="Times New Roman"/>
          <w:sz w:val="20"/>
          <w:szCs w:val="20"/>
          <w:spacing w:val="7"/>
        </w:rPr>
        <w:t>2000 </w:t>
      </w:r>
      <w:r>
        <w:rPr>
          <w:rFonts w:ascii="Times New Roman" w:hAnsi="Times New Roman" w:eastAsia="Times New Roman" w:cs="Times New Roman"/>
          <w:sz w:val="20"/>
          <w:szCs w:val="20"/>
        </w:rPr>
        <w:t>Hz</w:t>
      </w:r>
      <w:r>
        <w:rPr>
          <w:rFonts w:ascii="SimSun" w:hAnsi="SimSun" w:eastAsia="SimSun" w:cs="SimSun"/>
          <w:sz w:val="20"/>
          <w:szCs w:val="20"/>
          <w:spacing w:val="7"/>
        </w:rPr>
        <w:t>平均听阈＞</w:t>
      </w:r>
      <w:r>
        <w:rPr>
          <w:rFonts w:ascii="Times New Roman" w:hAnsi="Times New Roman" w:eastAsia="Times New Roman" w:cs="Times New Roman"/>
          <w:sz w:val="20"/>
          <w:szCs w:val="20"/>
          <w:spacing w:val="6"/>
        </w:rPr>
        <w:t>25 </w:t>
      </w:r>
      <w:r>
        <w:rPr>
          <w:rFonts w:ascii="Times New Roman" w:hAnsi="Times New Roman" w:eastAsia="Times New Roman" w:cs="Times New Roman"/>
          <w:sz w:val="20"/>
          <w:szCs w:val="20"/>
        </w:rPr>
        <w:t>dBHL</w:t>
      </w:r>
      <w:r>
        <w:rPr>
          <w:rFonts w:ascii="SimSun" w:hAnsi="SimSun" w:eastAsia="SimSun" w:cs="SimSun"/>
          <w:sz w:val="20"/>
          <w:szCs w:val="20"/>
          <w:spacing w:val="6"/>
        </w:rPr>
        <w:t>；</w:t>
      </w:r>
    </w:p>
    <w:p>
      <w:pPr>
        <w:ind w:left="428"/>
        <w:spacing w:before="65" w:line="228" w:lineRule="auto"/>
        <w:rPr>
          <w:rFonts w:ascii="SimSun" w:hAnsi="SimSun" w:eastAsia="SimSun" w:cs="SimSun"/>
          <w:sz w:val="20"/>
          <w:szCs w:val="20"/>
        </w:rPr>
      </w:pPr>
      <w:r>
        <w:rPr>
          <w:rFonts w:ascii="SimSun" w:hAnsi="SimSun" w:eastAsia="SimSun" w:cs="SimSun"/>
          <w:sz w:val="20"/>
          <w:szCs w:val="20"/>
          <w:spacing w:val="7"/>
        </w:rPr>
        <w:t>f)  慢性器质性心脏病或病理性心律失常。</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5"/>
        </w:rPr>
        <w:t>9.3.1.2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spacing w:before="62" w:line="228" w:lineRule="auto"/>
        <w:jc w:val="right"/>
        <w:rPr>
          <w:rFonts w:ascii="SimSun" w:hAnsi="SimSun" w:eastAsia="SimSun" w:cs="SimSun"/>
          <w:sz w:val="20"/>
          <w:szCs w:val="20"/>
        </w:rPr>
      </w:pPr>
      <w:r>
        <w:rPr>
          <w:rFonts w:ascii="SimSun" w:hAnsi="SimSun" w:eastAsia="SimSun" w:cs="SimSun"/>
          <w:sz w:val="20"/>
          <w:szCs w:val="20"/>
          <w:spacing w:val="9"/>
        </w:rPr>
        <w:t>a)  症状询问：重点询问有无耳鸣、耳聋、中耳及</w:t>
      </w:r>
      <w:r>
        <w:rPr>
          <w:rFonts w:ascii="SimSun" w:hAnsi="SimSun" w:eastAsia="SimSun" w:cs="SimSun"/>
          <w:sz w:val="20"/>
          <w:szCs w:val="20"/>
          <w:spacing w:val="8"/>
        </w:rPr>
        <w:t>内耳疾病史，近一年内有无眩晕、晕厥发作史。</w:t>
      </w:r>
    </w:p>
    <w:p>
      <w:pPr>
        <w:ind w:left="422"/>
        <w:spacing w:before="65" w:line="228" w:lineRule="auto"/>
        <w:rPr>
          <w:rFonts w:ascii="SimSun" w:hAnsi="SimSun" w:eastAsia="SimSun" w:cs="SimSun"/>
          <w:sz w:val="20"/>
          <w:szCs w:val="20"/>
        </w:rPr>
      </w:pPr>
      <w:r>
        <w:rPr>
          <w:rFonts w:ascii="SimSun" w:hAnsi="SimSun" w:eastAsia="SimSun" w:cs="SimSun"/>
          <w:sz w:val="20"/>
          <w:szCs w:val="20"/>
          <w:spacing w:val="5"/>
        </w:rPr>
        <w:t>b)  体格检查：</w:t>
      </w:r>
    </w:p>
    <w:p>
      <w:pPr>
        <w:ind w:left="861"/>
        <w:spacing w:before="65" w:line="227" w:lineRule="auto"/>
        <w:rPr>
          <w:rFonts w:ascii="SimSun" w:hAnsi="SimSun" w:eastAsia="SimSun" w:cs="SimSun"/>
          <w:sz w:val="20"/>
          <w:szCs w:val="20"/>
        </w:rPr>
      </w:pPr>
      <w:r>
        <w:rPr>
          <w:rFonts w:ascii="SimSun" w:hAnsi="SimSun" w:eastAsia="SimSun" w:cs="SimSun"/>
          <w:sz w:val="20"/>
          <w:szCs w:val="20"/>
          <w:spacing w:val="5"/>
        </w:rPr>
        <w:t>1)</w:t>
      </w:r>
      <w:r>
        <w:rPr>
          <w:rFonts w:ascii="SimSun" w:hAnsi="SimSun" w:eastAsia="SimSun" w:cs="SimSun"/>
          <w:sz w:val="20"/>
          <w:szCs w:val="20"/>
          <w:spacing w:val="29"/>
        </w:rPr>
        <w:t xml:space="preserve">  </w:t>
      </w:r>
      <w:r>
        <w:rPr>
          <w:rFonts w:ascii="SimSun" w:hAnsi="SimSun" w:eastAsia="SimSun" w:cs="SimSun"/>
          <w:sz w:val="20"/>
          <w:szCs w:val="20"/>
          <w:spacing w:val="5"/>
        </w:rPr>
        <w:t>内科常规检查，重点检查血压、心脏；</w:t>
      </w:r>
    </w:p>
    <w:p>
      <w:pPr>
        <w:ind w:left="848"/>
        <w:spacing w:before="66" w:line="227" w:lineRule="auto"/>
        <w:rPr>
          <w:rFonts w:ascii="SimSun" w:hAnsi="SimSun" w:eastAsia="SimSun" w:cs="SimSun"/>
          <w:sz w:val="20"/>
          <w:szCs w:val="20"/>
        </w:rPr>
      </w:pPr>
      <w:r>
        <w:rPr>
          <w:rFonts w:ascii="SimSun" w:hAnsi="SimSun" w:eastAsia="SimSun" w:cs="SimSun"/>
          <w:sz w:val="20"/>
          <w:szCs w:val="20"/>
          <w:spacing w:val="9"/>
        </w:rPr>
        <w:t>2)  耳科常规检查及前庭功能检查（有病史</w:t>
      </w:r>
      <w:r>
        <w:rPr>
          <w:rFonts w:ascii="SimSun" w:hAnsi="SimSun" w:eastAsia="SimSun" w:cs="SimSun"/>
          <w:sz w:val="20"/>
          <w:szCs w:val="20"/>
          <w:spacing w:val="8"/>
        </w:rPr>
        <w:t>或临床表现者</w:t>
      </w:r>
      <w:r>
        <w:rPr>
          <w:rFonts w:ascii="SimSun" w:hAnsi="SimSun" w:eastAsia="SimSun" w:cs="SimSun"/>
          <w:sz w:val="20"/>
          <w:szCs w:val="20"/>
        </w:rPr>
        <w:t>）；</w:t>
      </w:r>
    </w:p>
    <w:p>
      <w:pPr>
        <w:ind w:left="849"/>
        <w:spacing w:before="66" w:line="227" w:lineRule="auto"/>
        <w:rPr>
          <w:rFonts w:ascii="SimSun" w:hAnsi="SimSun" w:eastAsia="SimSun" w:cs="SimSun"/>
          <w:sz w:val="20"/>
          <w:szCs w:val="20"/>
        </w:rPr>
      </w:pPr>
      <w:r>
        <w:rPr>
          <w:rFonts w:ascii="SimSun" w:hAnsi="SimSun" w:eastAsia="SimSun" w:cs="SimSun"/>
          <w:sz w:val="20"/>
          <w:szCs w:val="20"/>
          <w:spacing w:val="5"/>
        </w:rPr>
        <w:t>3)</w:t>
      </w:r>
      <w:r>
        <w:rPr>
          <w:rFonts w:ascii="SimSun" w:hAnsi="SimSun" w:eastAsia="SimSun" w:cs="SimSun"/>
          <w:sz w:val="20"/>
          <w:szCs w:val="20"/>
          <w:spacing w:val="17"/>
        </w:rPr>
        <w:t xml:space="preserve">  </w:t>
      </w:r>
      <w:r>
        <w:rPr>
          <w:rFonts w:ascii="SimSun" w:hAnsi="SimSun" w:eastAsia="SimSun" w:cs="SimSun"/>
          <w:sz w:val="20"/>
          <w:szCs w:val="20"/>
          <w:spacing w:val="5"/>
        </w:rPr>
        <w:t>眼科常规检查及色觉。</w:t>
      </w:r>
    </w:p>
    <w:p>
      <w:pPr>
        <w:ind w:left="429"/>
        <w:spacing w:before="66"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861"/>
        <w:spacing w:before="65" w:line="228" w:lineRule="auto"/>
        <w:rPr>
          <w:rFonts w:ascii="SimSun" w:hAnsi="SimSun" w:eastAsia="SimSun" w:cs="SimSun"/>
          <w:sz w:val="20"/>
          <w:szCs w:val="20"/>
        </w:rPr>
      </w:pPr>
      <w:r>
        <w:rPr>
          <w:rFonts w:ascii="SimSun" w:hAnsi="SimSun" w:eastAsia="SimSun" w:cs="SimSun"/>
          <w:sz w:val="20"/>
          <w:szCs w:val="20"/>
          <w:spacing w:val="8"/>
        </w:rPr>
        <w:t>1)  必检项目：血常规、尿常规、肝功能、心电图、纯音听阈测试；</w:t>
      </w:r>
    </w:p>
    <w:p>
      <w:pPr>
        <w:ind w:left="848"/>
        <w:spacing w:before="65" w:line="228" w:lineRule="auto"/>
        <w:rPr>
          <w:rFonts w:ascii="SimSun" w:hAnsi="SimSun" w:eastAsia="SimSun" w:cs="SimSun"/>
          <w:sz w:val="20"/>
          <w:szCs w:val="20"/>
        </w:rPr>
      </w:pPr>
      <w:r>
        <w:rPr>
          <w:rFonts w:ascii="SimSun" w:hAnsi="SimSun" w:eastAsia="SimSun" w:cs="SimSun"/>
          <w:sz w:val="20"/>
          <w:szCs w:val="20"/>
          <w:spacing w:val="8"/>
        </w:rPr>
        <w:t>2)  补充检查项目：有眩晕或晕厥史者可选择脑电图。</w:t>
      </w:r>
    </w:p>
    <w:p>
      <w:pPr>
        <w:spacing w:before="221" w:line="231" w:lineRule="auto"/>
        <w:outlineLvl w:val="3"/>
        <w:rPr>
          <w:rFonts w:ascii="SimHei" w:hAnsi="SimHei" w:eastAsia="SimHei" w:cs="SimHei"/>
          <w:sz w:val="20"/>
          <w:szCs w:val="20"/>
        </w:rPr>
      </w:pPr>
      <w:r>
        <w:rPr>
          <w:rFonts w:ascii="SimHei" w:hAnsi="SimHei" w:eastAsia="SimHei" w:cs="SimHei"/>
          <w:sz w:val="20"/>
          <w:szCs w:val="20"/>
          <w:spacing w:val="7"/>
        </w:rPr>
        <w:t>9.3.2</w:t>
      </w:r>
      <w:r>
        <w:rPr>
          <w:rFonts w:ascii="SimHei" w:hAnsi="SimHei" w:eastAsia="SimHei" w:cs="SimHei"/>
          <w:sz w:val="20"/>
          <w:szCs w:val="20"/>
          <w:spacing w:val="7"/>
        </w:rPr>
        <w:t xml:space="preserve">  </w:t>
      </w:r>
      <w:r>
        <w:rPr>
          <w:rFonts w:ascii="SimHei" w:hAnsi="SimHei" w:eastAsia="SimHei" w:cs="SimHei"/>
          <w:sz w:val="20"/>
          <w:szCs w:val="20"/>
          <w:spacing w:val="7"/>
        </w:rPr>
        <w:t>在岗期间职业健康检查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7"/>
        </w:rPr>
        <w:t>9.3.2.1</w:t>
      </w:r>
      <w:r>
        <w:rPr>
          <w:rFonts w:ascii="SimHei" w:hAnsi="SimHei" w:eastAsia="SimHei" w:cs="SimHei"/>
          <w:sz w:val="20"/>
          <w:szCs w:val="20"/>
          <w:spacing w:val="7"/>
        </w:rPr>
        <w:t xml:space="preserve">  </w:t>
      </w:r>
      <w:r>
        <w:rPr>
          <w:rFonts w:ascii="SimSun" w:hAnsi="SimSun" w:eastAsia="SimSun" w:cs="SimSun"/>
          <w:sz w:val="20"/>
          <w:szCs w:val="20"/>
          <w:spacing w:val="7"/>
        </w:rPr>
        <w:t>目标疾病：同</w:t>
      </w:r>
      <w:r>
        <w:rPr>
          <w:rFonts w:ascii="SimSun" w:hAnsi="SimSun" w:eastAsia="SimSun" w:cs="SimSun"/>
          <w:sz w:val="20"/>
          <w:szCs w:val="20"/>
          <w:spacing w:val="-34"/>
        </w:rPr>
        <w:t xml:space="preserve"> </w:t>
      </w:r>
      <w:r>
        <w:rPr>
          <w:rFonts w:ascii="Times New Roman" w:hAnsi="Times New Roman" w:eastAsia="Times New Roman" w:cs="Times New Roman"/>
          <w:sz w:val="20"/>
          <w:szCs w:val="20"/>
          <w:spacing w:val="7"/>
        </w:rPr>
        <w:t>9.3.</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7"/>
        </w:rPr>
        <w:t>1.</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7"/>
        </w:rPr>
        <w:t>1</w:t>
      </w:r>
      <w:r>
        <w:rPr>
          <w:rFonts w:ascii="SimSun" w:hAnsi="SimSun" w:eastAsia="SimSun" w:cs="SimSun"/>
          <w:sz w:val="20"/>
          <w:szCs w:val="20"/>
          <w:spacing w:val="7"/>
        </w:rPr>
        <w:t>（压力容器作业属危险性作业，在岗期间定期健康检查的目的是随时</w:t>
      </w:r>
    </w:p>
    <w:p>
      <w:pPr>
        <w:ind w:left="150"/>
        <w:spacing w:before="62" w:line="228" w:lineRule="auto"/>
        <w:rPr>
          <w:rFonts w:ascii="SimSun" w:hAnsi="SimSun" w:eastAsia="SimSun" w:cs="SimSun"/>
          <w:sz w:val="20"/>
          <w:szCs w:val="20"/>
        </w:rPr>
      </w:pPr>
      <w:r>
        <w:rPr>
          <w:rFonts w:ascii="SimSun" w:hAnsi="SimSun" w:eastAsia="SimSun" w:cs="SimSun"/>
          <w:sz w:val="20"/>
          <w:szCs w:val="20"/>
          <w:spacing w:val="8"/>
        </w:rPr>
        <w:t>发现可能发生的职业禁忌证，保证作业安全）。</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4"/>
        </w:rPr>
        <w:t>9.3.2.2</w:t>
      </w:r>
      <w:r>
        <w:rPr>
          <w:rFonts w:ascii="SimHei" w:hAnsi="SimHei" w:eastAsia="SimHei" w:cs="SimHei"/>
          <w:sz w:val="20"/>
          <w:szCs w:val="20"/>
          <w:spacing w:val="4"/>
        </w:rPr>
        <w:t xml:space="preserve">  </w:t>
      </w:r>
      <w:r>
        <w:rPr>
          <w:rFonts w:ascii="SimSun" w:hAnsi="SimSun" w:eastAsia="SimSun" w:cs="SimSun"/>
          <w:sz w:val="20"/>
          <w:szCs w:val="20"/>
          <w:spacing w:val="4"/>
        </w:rPr>
        <w:t>检查内容：同</w:t>
      </w:r>
      <w:r>
        <w:rPr>
          <w:rFonts w:ascii="SimSun" w:hAnsi="SimSun" w:eastAsia="SimSun" w:cs="SimSun"/>
          <w:sz w:val="20"/>
          <w:szCs w:val="20"/>
          <w:spacing w:val="-38"/>
        </w:rPr>
        <w:t xml:space="preserve"> </w:t>
      </w:r>
      <w:r>
        <w:rPr>
          <w:rFonts w:ascii="Times New Roman" w:hAnsi="Times New Roman" w:eastAsia="Times New Roman" w:cs="Times New Roman"/>
          <w:sz w:val="20"/>
          <w:szCs w:val="20"/>
          <w:spacing w:val="4"/>
        </w:rPr>
        <w:t>9.3.</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4"/>
        </w:rPr>
        <w:t>1.2</w:t>
      </w:r>
      <w:r>
        <w:rPr>
          <w:rFonts w:ascii="SimSun" w:hAnsi="SimSun" w:eastAsia="SimSun" w:cs="SimSun"/>
          <w:sz w:val="20"/>
          <w:szCs w:val="20"/>
          <w:spacing w:val="4"/>
        </w:rPr>
        <w:t>。</w:t>
      </w:r>
    </w:p>
    <w:p>
      <w:pPr>
        <w:ind w:left="141"/>
        <w:spacing w:before="61" w:line="231" w:lineRule="auto"/>
        <w:outlineLvl w:val="4"/>
        <w:rPr>
          <w:rFonts w:ascii="SimSun" w:hAnsi="SimSun" w:eastAsia="SimSun" w:cs="SimSun"/>
          <w:sz w:val="20"/>
          <w:szCs w:val="20"/>
        </w:rPr>
      </w:pPr>
      <w:r>
        <w:rPr>
          <w:rFonts w:ascii="SimHei" w:hAnsi="SimHei" w:eastAsia="SimHei" w:cs="SimHei"/>
          <w:sz w:val="20"/>
          <w:szCs w:val="20"/>
          <w:spacing w:val="6"/>
        </w:rPr>
        <w:t>9.3.2.3</w:t>
      </w:r>
      <w:r>
        <w:rPr>
          <w:rFonts w:ascii="SimHei" w:hAnsi="SimHei" w:eastAsia="SimHei" w:cs="SimHei"/>
          <w:sz w:val="20"/>
          <w:szCs w:val="20"/>
          <w:spacing w:val="6"/>
        </w:rPr>
        <w:t xml:space="preserve">  </w:t>
      </w:r>
      <w:r>
        <w:rPr>
          <w:rFonts w:ascii="SimSun" w:hAnsi="SimSun" w:eastAsia="SimSun" w:cs="SimSun"/>
          <w:sz w:val="20"/>
          <w:szCs w:val="20"/>
          <w:spacing w:val="6"/>
        </w:rPr>
        <w:t>健康检查周期：</w:t>
      </w:r>
      <w:r>
        <w:rPr>
          <w:rFonts w:ascii="Times New Roman" w:hAnsi="Times New Roman" w:eastAsia="Times New Roman" w:cs="Times New Roman"/>
          <w:sz w:val="20"/>
          <w:szCs w:val="20"/>
          <w:spacing w:val="6"/>
        </w:rPr>
        <w:t>2 </w:t>
      </w:r>
      <w:r>
        <w:rPr>
          <w:rFonts w:ascii="SimSun" w:hAnsi="SimSun" w:eastAsia="SimSun" w:cs="SimSun"/>
          <w:sz w:val="20"/>
          <w:szCs w:val="20"/>
          <w:spacing w:val="6"/>
        </w:rPr>
        <w:t>年。</w:t>
      </w:r>
    </w:p>
    <w:p>
      <w:pPr>
        <w:spacing w:before="219" w:line="230" w:lineRule="auto"/>
        <w:outlineLvl w:val="1"/>
        <w:rPr>
          <w:rFonts w:ascii="SimHei" w:hAnsi="SimHei" w:eastAsia="SimHei" w:cs="SimHei"/>
          <w:sz w:val="20"/>
          <w:szCs w:val="20"/>
        </w:rPr>
      </w:pPr>
      <w:bookmarkStart w:name="bookmark112" w:id="119"/>
      <w:bookmarkEnd w:id="119"/>
      <w:r>
        <w:rPr>
          <w:rFonts w:ascii="SimHei" w:hAnsi="SimHei" w:eastAsia="SimHei" w:cs="SimHei"/>
          <w:sz w:val="20"/>
          <w:szCs w:val="20"/>
          <w:spacing w:val="8"/>
        </w:rPr>
        <w:t>9.4</w:t>
      </w:r>
      <w:r>
        <w:rPr>
          <w:rFonts w:ascii="SimHei" w:hAnsi="SimHei" w:eastAsia="SimHei" w:cs="SimHei"/>
          <w:sz w:val="20"/>
          <w:szCs w:val="20"/>
          <w:spacing w:val="8"/>
        </w:rPr>
        <w:t xml:space="preserve">  </w:t>
      </w:r>
      <w:r>
        <w:rPr>
          <w:rFonts w:ascii="SimHei" w:hAnsi="SimHei" w:eastAsia="SimHei" w:cs="SimHei"/>
          <w:sz w:val="20"/>
          <w:szCs w:val="20"/>
          <w:spacing w:val="8"/>
        </w:rPr>
        <w:t>职业机动车驾驶作业</w:t>
      </w:r>
    </w:p>
    <w:p>
      <w:pPr>
        <w:spacing w:before="219" w:line="229" w:lineRule="auto"/>
        <w:outlineLvl w:val="3"/>
        <w:rPr>
          <w:rFonts w:ascii="SimHei" w:hAnsi="SimHei" w:eastAsia="SimHei" w:cs="SimHei"/>
          <w:sz w:val="20"/>
          <w:szCs w:val="20"/>
        </w:rPr>
      </w:pPr>
      <w:r>
        <w:rPr>
          <w:rFonts w:ascii="SimHei" w:hAnsi="SimHei" w:eastAsia="SimHei" w:cs="SimHei"/>
          <w:sz w:val="20"/>
          <w:szCs w:val="20"/>
          <w:spacing w:val="7"/>
        </w:rPr>
        <w:t>9.4.1</w:t>
      </w:r>
      <w:r>
        <w:rPr>
          <w:rFonts w:ascii="SimHei" w:hAnsi="SimHei" w:eastAsia="SimHei" w:cs="SimHei"/>
          <w:sz w:val="20"/>
          <w:szCs w:val="20"/>
          <w:spacing w:val="7"/>
        </w:rPr>
        <w:t xml:space="preserve">  </w:t>
      </w:r>
      <w:r>
        <w:rPr>
          <w:rFonts w:ascii="SimHei" w:hAnsi="SimHei" w:eastAsia="SimHei" w:cs="SimHei"/>
          <w:sz w:val="20"/>
          <w:szCs w:val="20"/>
          <w:spacing w:val="7"/>
        </w:rPr>
        <w:t>职业机动车驾驶员分类</w:t>
      </w:r>
    </w:p>
    <w:p>
      <w:pPr>
        <w:ind w:left="426"/>
        <w:spacing w:before="219" w:line="227" w:lineRule="auto"/>
        <w:outlineLvl w:val="3"/>
        <w:rPr>
          <w:rFonts w:ascii="SimSun" w:hAnsi="SimSun" w:eastAsia="SimSun" w:cs="SimSun"/>
          <w:sz w:val="20"/>
          <w:szCs w:val="20"/>
        </w:rPr>
      </w:pPr>
      <w:r>
        <w:rPr>
          <w:rFonts w:ascii="SimSun" w:hAnsi="SimSun" w:eastAsia="SimSun" w:cs="SimSun"/>
          <w:sz w:val="20"/>
          <w:szCs w:val="20"/>
          <w:spacing w:val="8"/>
        </w:rPr>
        <w:t>本标准按驾驶车辆和驾驶证，将职业机动车驾驶员分为大型机动车驾驶员和小型机动车驾驶员：以</w:t>
      </w:r>
    </w:p>
    <w:p>
      <w:pPr>
        <w:ind w:left="4" w:right="77" w:firstLine="7"/>
        <w:spacing w:before="66" w:line="289" w:lineRule="auto"/>
        <w:rPr>
          <w:rFonts w:ascii="SimSun" w:hAnsi="SimSun" w:eastAsia="SimSun" w:cs="SimSun"/>
          <w:sz w:val="20"/>
          <w:szCs w:val="20"/>
        </w:rPr>
      </w:pPr>
      <w:r>
        <w:rPr>
          <w:rFonts w:ascii="SimSun" w:hAnsi="SimSun" w:eastAsia="SimSun" w:cs="SimSun"/>
          <w:sz w:val="20"/>
          <w:szCs w:val="20"/>
          <w:spacing w:val="3"/>
        </w:rPr>
        <w:t>驾驶</w:t>
      </w:r>
      <w:r>
        <w:rPr>
          <w:rFonts w:ascii="SimSun" w:hAnsi="SimSun" w:eastAsia="SimSun" w:cs="SimSun"/>
          <w:sz w:val="20"/>
          <w:szCs w:val="20"/>
          <w:spacing w:val="-46"/>
        </w:rPr>
        <w:t xml:space="preserve"> </w:t>
      </w:r>
      <w:r>
        <w:rPr>
          <w:rFonts w:ascii="Times New Roman" w:hAnsi="Times New Roman" w:eastAsia="Times New Roman" w:cs="Times New Roman"/>
          <w:sz w:val="20"/>
          <w:szCs w:val="20"/>
          <w:spacing w:val="3"/>
        </w:rPr>
        <w:t>A1</w:t>
      </w:r>
      <w:r>
        <w:rPr>
          <w:rFonts w:ascii="Times New Roman" w:hAnsi="Times New Roman" w:eastAsia="Times New Roman" w:cs="Times New Roman"/>
          <w:sz w:val="20"/>
          <w:szCs w:val="20"/>
          <w:spacing w:val="-24"/>
        </w:rPr>
        <w:t xml:space="preserve"> </w:t>
      </w:r>
      <w:r>
        <w:rPr>
          <w:rFonts w:ascii="SimSun" w:hAnsi="SimSun" w:eastAsia="SimSun" w:cs="SimSun"/>
          <w:sz w:val="20"/>
          <w:szCs w:val="20"/>
          <w:spacing w:val="3"/>
        </w:rPr>
        <w:t>、</w:t>
      </w:r>
      <w:r>
        <w:rPr>
          <w:rFonts w:ascii="Times New Roman" w:hAnsi="Times New Roman" w:eastAsia="Times New Roman" w:cs="Times New Roman"/>
          <w:sz w:val="20"/>
          <w:szCs w:val="20"/>
          <w:spacing w:val="3"/>
        </w:rPr>
        <w:t>A2</w:t>
      </w:r>
      <w:r>
        <w:rPr>
          <w:rFonts w:ascii="Times New Roman" w:hAnsi="Times New Roman" w:eastAsia="Times New Roman" w:cs="Times New Roman"/>
          <w:sz w:val="20"/>
          <w:szCs w:val="20"/>
          <w:spacing w:val="-26"/>
        </w:rPr>
        <w:t xml:space="preserve"> </w:t>
      </w:r>
      <w:r>
        <w:rPr>
          <w:rFonts w:ascii="SimSun" w:hAnsi="SimSun" w:eastAsia="SimSun" w:cs="SimSun"/>
          <w:sz w:val="20"/>
          <w:szCs w:val="20"/>
          <w:spacing w:val="3"/>
        </w:rPr>
        <w:t>、</w:t>
      </w:r>
      <w:r>
        <w:rPr>
          <w:rFonts w:ascii="Times New Roman" w:hAnsi="Times New Roman" w:eastAsia="Times New Roman" w:cs="Times New Roman"/>
          <w:sz w:val="20"/>
          <w:szCs w:val="20"/>
          <w:spacing w:val="3"/>
        </w:rPr>
        <w:t>A3</w:t>
      </w:r>
      <w:r>
        <w:rPr>
          <w:rFonts w:ascii="Times New Roman" w:hAnsi="Times New Roman" w:eastAsia="Times New Roman" w:cs="Times New Roman"/>
          <w:sz w:val="20"/>
          <w:szCs w:val="20"/>
          <w:spacing w:val="-26"/>
        </w:rPr>
        <w:t xml:space="preserve"> </w:t>
      </w:r>
      <w:r>
        <w:rPr>
          <w:rFonts w:ascii="SimSun" w:hAnsi="SimSun" w:eastAsia="SimSun" w:cs="SimSun"/>
          <w:sz w:val="20"/>
          <w:szCs w:val="20"/>
          <w:spacing w:val="3"/>
        </w:rPr>
        <w:t>、</w:t>
      </w:r>
      <w:r>
        <w:rPr>
          <w:rFonts w:ascii="Times New Roman" w:hAnsi="Times New Roman" w:eastAsia="Times New Roman" w:cs="Times New Roman"/>
          <w:sz w:val="20"/>
          <w:szCs w:val="20"/>
          <w:spacing w:val="3"/>
        </w:rPr>
        <w:t>B1</w:t>
      </w:r>
      <w:r>
        <w:rPr>
          <w:rFonts w:ascii="Times New Roman" w:hAnsi="Times New Roman" w:eastAsia="Times New Roman" w:cs="Times New Roman"/>
          <w:sz w:val="20"/>
          <w:szCs w:val="20"/>
          <w:spacing w:val="-26"/>
        </w:rPr>
        <w:t xml:space="preserve"> </w:t>
      </w:r>
      <w:r>
        <w:rPr>
          <w:rFonts w:ascii="SimSun" w:hAnsi="SimSun" w:eastAsia="SimSun" w:cs="SimSun"/>
          <w:sz w:val="20"/>
          <w:szCs w:val="20"/>
          <w:spacing w:val="3"/>
        </w:rPr>
        <w:t>、</w:t>
      </w:r>
      <w:r>
        <w:rPr>
          <w:rFonts w:ascii="Times New Roman" w:hAnsi="Times New Roman" w:eastAsia="Times New Roman" w:cs="Times New Roman"/>
          <w:sz w:val="20"/>
          <w:szCs w:val="20"/>
          <w:spacing w:val="3"/>
        </w:rPr>
        <w:t>B2</w:t>
      </w:r>
      <w:r>
        <w:rPr>
          <w:rFonts w:ascii="Times New Roman" w:hAnsi="Times New Roman" w:eastAsia="Times New Roman" w:cs="Times New Roman"/>
          <w:sz w:val="20"/>
          <w:szCs w:val="20"/>
          <w:spacing w:val="-26"/>
        </w:rPr>
        <w:t xml:space="preserve"> </w:t>
      </w:r>
      <w:r>
        <w:rPr>
          <w:rFonts w:ascii="SimSun" w:hAnsi="SimSun" w:eastAsia="SimSun" w:cs="SimSun"/>
          <w:sz w:val="20"/>
          <w:szCs w:val="20"/>
          <w:spacing w:val="3"/>
        </w:rPr>
        <w:t>、</w:t>
      </w:r>
      <w:r>
        <w:rPr>
          <w:rFonts w:ascii="Times New Roman" w:hAnsi="Times New Roman" w:eastAsia="Times New Roman" w:cs="Times New Roman"/>
          <w:sz w:val="20"/>
          <w:szCs w:val="20"/>
          <w:spacing w:val="3"/>
        </w:rPr>
        <w:t>N</w:t>
      </w:r>
      <w:r>
        <w:rPr>
          <w:rFonts w:ascii="Times New Roman" w:hAnsi="Times New Roman" w:eastAsia="Times New Roman" w:cs="Times New Roman"/>
          <w:sz w:val="20"/>
          <w:szCs w:val="20"/>
          <w:spacing w:val="-27"/>
        </w:rPr>
        <w:t xml:space="preserve"> </w:t>
      </w:r>
      <w:r>
        <w:rPr>
          <w:rFonts w:ascii="SimSun" w:hAnsi="SimSun" w:eastAsia="SimSun" w:cs="SimSun"/>
          <w:sz w:val="20"/>
          <w:szCs w:val="20"/>
          <w:spacing w:val="3"/>
        </w:rPr>
        <w:t>、</w:t>
      </w:r>
      <w:r>
        <w:rPr>
          <w:rFonts w:ascii="Times New Roman" w:hAnsi="Times New Roman" w:eastAsia="Times New Roman" w:cs="Times New Roman"/>
          <w:sz w:val="20"/>
          <w:szCs w:val="20"/>
          <w:spacing w:val="3"/>
        </w:rPr>
        <w:t>P </w:t>
      </w:r>
      <w:r>
        <w:rPr>
          <w:rFonts w:ascii="SimSun" w:hAnsi="SimSun" w:eastAsia="SimSun" w:cs="SimSun"/>
          <w:sz w:val="20"/>
          <w:szCs w:val="20"/>
          <w:spacing w:val="3"/>
        </w:rPr>
        <w:t>准驾车型</w:t>
      </w:r>
      <w:r>
        <w:rPr>
          <w:rFonts w:ascii="SimSun" w:hAnsi="SimSun" w:eastAsia="SimSun" w:cs="SimSun"/>
          <w:sz w:val="20"/>
          <w:szCs w:val="20"/>
          <w:spacing w:val="2"/>
        </w:rPr>
        <w:t>的驾驶员为大型机动车驾驶员；</w:t>
      </w:r>
      <w:r>
        <w:rPr>
          <w:rFonts w:ascii="SimSun" w:hAnsi="SimSun" w:eastAsia="SimSun" w:cs="SimSun"/>
          <w:sz w:val="20"/>
          <w:szCs w:val="20"/>
          <w:spacing w:val="-58"/>
        </w:rPr>
        <w:t xml:space="preserve"> </w:t>
      </w:r>
      <w:r>
        <w:rPr>
          <w:rFonts w:ascii="SimSun" w:hAnsi="SimSun" w:eastAsia="SimSun" w:cs="SimSun"/>
          <w:sz w:val="20"/>
          <w:szCs w:val="20"/>
          <w:spacing w:val="2"/>
        </w:rPr>
        <w:t>以驾驶</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2"/>
        </w:rPr>
        <w:t>C</w:t>
      </w:r>
      <w:r>
        <w:rPr>
          <w:rFonts w:ascii="Times New Roman" w:hAnsi="Times New Roman" w:eastAsia="Times New Roman" w:cs="Times New Roman"/>
          <w:sz w:val="20"/>
          <w:szCs w:val="20"/>
          <w:spacing w:val="-27"/>
        </w:rPr>
        <w:t xml:space="preserve"> </w:t>
      </w:r>
      <w:r>
        <w:rPr>
          <w:rFonts w:ascii="SimSun" w:hAnsi="SimSun" w:eastAsia="SimSun" w:cs="SimSun"/>
          <w:sz w:val="20"/>
          <w:szCs w:val="20"/>
          <w:spacing w:val="2"/>
        </w:rPr>
        <w:t>、</w:t>
      </w:r>
      <w:r>
        <w:rPr>
          <w:rFonts w:ascii="Times New Roman" w:hAnsi="Times New Roman" w:eastAsia="Times New Roman" w:cs="Times New Roman"/>
          <w:sz w:val="20"/>
          <w:szCs w:val="20"/>
          <w:spacing w:val="2"/>
        </w:rPr>
        <w:t>D</w:t>
      </w:r>
      <w:r>
        <w:rPr>
          <w:rFonts w:ascii="Times New Roman" w:hAnsi="Times New Roman" w:eastAsia="Times New Roman" w:cs="Times New Roman"/>
          <w:sz w:val="20"/>
          <w:szCs w:val="20"/>
          <w:spacing w:val="-27"/>
        </w:rPr>
        <w:t xml:space="preserve"> </w:t>
      </w:r>
      <w:r>
        <w:rPr>
          <w:rFonts w:ascii="SimSun" w:hAnsi="SimSun" w:eastAsia="SimSun" w:cs="SimSun"/>
          <w:sz w:val="20"/>
          <w:szCs w:val="20"/>
          <w:spacing w:val="2"/>
        </w:rPr>
        <w:t>、</w:t>
      </w:r>
      <w:r>
        <w:rPr>
          <w:rFonts w:ascii="Times New Roman" w:hAnsi="Times New Roman" w:eastAsia="Times New Roman" w:cs="Times New Roman"/>
          <w:sz w:val="20"/>
          <w:szCs w:val="20"/>
          <w:spacing w:val="2"/>
        </w:rPr>
        <w:t>E</w:t>
      </w:r>
      <w:r>
        <w:rPr>
          <w:rFonts w:ascii="Times New Roman" w:hAnsi="Times New Roman" w:eastAsia="Times New Roman" w:cs="Times New Roman"/>
          <w:sz w:val="20"/>
          <w:szCs w:val="20"/>
          <w:spacing w:val="-25"/>
        </w:rPr>
        <w:t xml:space="preserve"> </w:t>
      </w:r>
      <w:r>
        <w:rPr>
          <w:rFonts w:ascii="SimSun" w:hAnsi="SimSun" w:eastAsia="SimSun" w:cs="SimSun"/>
          <w:sz w:val="20"/>
          <w:szCs w:val="20"/>
          <w:spacing w:val="2"/>
        </w:rPr>
        <w:t>、</w:t>
      </w:r>
      <w:r>
        <w:rPr>
          <w:rFonts w:ascii="Times New Roman" w:hAnsi="Times New Roman" w:eastAsia="Times New Roman" w:cs="Times New Roman"/>
          <w:sz w:val="20"/>
          <w:szCs w:val="20"/>
          <w:spacing w:val="2"/>
        </w:rPr>
        <w:t>F</w:t>
      </w:r>
      <w:r>
        <w:rPr>
          <w:rFonts w:ascii="Times New Roman" w:hAnsi="Times New Roman" w:eastAsia="Times New Roman" w:cs="Times New Roman"/>
          <w:sz w:val="20"/>
          <w:szCs w:val="20"/>
          <w:spacing w:val="-26"/>
        </w:rPr>
        <w:t xml:space="preserve"> </w:t>
      </w:r>
      <w:r>
        <w:rPr>
          <w:rFonts w:ascii="SimSun" w:hAnsi="SimSun" w:eastAsia="SimSun" w:cs="SimSun"/>
          <w:sz w:val="20"/>
          <w:szCs w:val="20"/>
          <w:spacing w:val="2"/>
        </w:rPr>
        <w:t>、</w:t>
      </w:r>
      <w:r>
        <w:rPr>
          <w:rFonts w:ascii="Times New Roman" w:hAnsi="Times New Roman" w:eastAsia="Times New Roman" w:cs="Times New Roman"/>
          <w:sz w:val="20"/>
          <w:szCs w:val="20"/>
          <w:spacing w:val="2"/>
        </w:rPr>
        <w:t>M</w:t>
      </w:r>
      <w:r>
        <w:rPr>
          <w:rFonts w:ascii="SimSun" w:hAnsi="SimSun" w:eastAsia="SimSun" w:cs="SimSun"/>
          <w:sz w:val="20"/>
          <w:szCs w:val="20"/>
          <w:spacing w:val="9"/>
        </w:rPr>
        <w:t>及其他准驾车型的驾驶员为小型机动车驾驶员。包括从事叉车等特种车辆设备作业人员。</w:t>
      </w:r>
    </w:p>
    <w:p>
      <w:pPr>
        <w:spacing w:before="154" w:line="231" w:lineRule="auto"/>
        <w:outlineLvl w:val="3"/>
        <w:rPr>
          <w:rFonts w:ascii="SimHei" w:hAnsi="SimHei" w:eastAsia="SimHei" w:cs="SimHei"/>
          <w:sz w:val="20"/>
          <w:szCs w:val="20"/>
        </w:rPr>
      </w:pPr>
      <w:r>
        <w:rPr>
          <w:rFonts w:ascii="SimHei" w:hAnsi="SimHei" w:eastAsia="SimHei" w:cs="SimHei"/>
          <w:sz w:val="20"/>
          <w:szCs w:val="20"/>
          <w:spacing w:val="7"/>
        </w:rPr>
        <w:t>9.4.2</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4"/>
        </w:rPr>
        <w:t>9.4.2.1</w:t>
      </w:r>
      <w:r>
        <w:rPr>
          <w:rFonts w:ascii="SimHei" w:hAnsi="SimHei" w:eastAsia="SimHei" w:cs="SimHei"/>
          <w:sz w:val="20"/>
          <w:szCs w:val="20"/>
          <w:spacing w:val="33"/>
        </w:rPr>
        <w:t xml:space="preserve">  </w:t>
      </w:r>
      <w:r>
        <w:rPr>
          <w:rFonts w:ascii="SimSun" w:hAnsi="SimSun" w:eastAsia="SimSun" w:cs="SimSun"/>
          <w:sz w:val="20"/>
          <w:szCs w:val="20"/>
          <w:spacing w:val="4"/>
        </w:rPr>
        <w:t>目标疾病为职业禁忌证：</w:t>
      </w:r>
    </w:p>
    <w:p>
      <w:pPr>
        <w:ind w:left="426"/>
        <w:spacing w:before="62" w:line="227" w:lineRule="auto"/>
        <w:rPr>
          <w:rFonts w:ascii="SimSun" w:hAnsi="SimSun" w:eastAsia="SimSun" w:cs="SimSun"/>
          <w:sz w:val="20"/>
          <w:szCs w:val="20"/>
        </w:rPr>
      </w:pPr>
      <w:r>
        <w:rPr>
          <w:rFonts w:ascii="SimSun" w:hAnsi="SimSun" w:eastAsia="SimSun" w:cs="SimSun"/>
          <w:sz w:val="20"/>
          <w:szCs w:val="20"/>
          <w:spacing w:val="7"/>
        </w:rPr>
        <w:t>a)  身高：大型机动车驾驶员＜</w:t>
      </w:r>
      <w:r>
        <w:rPr>
          <w:rFonts w:ascii="Times New Roman" w:hAnsi="Times New Roman" w:eastAsia="Times New Roman" w:cs="Times New Roman"/>
          <w:sz w:val="20"/>
          <w:szCs w:val="20"/>
          <w:spacing w:val="7"/>
        </w:rPr>
        <w:t>155 </w:t>
      </w:r>
      <w:r>
        <w:rPr>
          <w:rFonts w:ascii="Times New Roman" w:hAnsi="Times New Roman" w:eastAsia="Times New Roman" w:cs="Times New Roman"/>
          <w:sz w:val="20"/>
          <w:szCs w:val="20"/>
        </w:rPr>
        <w:t>cm</w:t>
      </w:r>
      <w:r>
        <w:rPr>
          <w:rFonts w:ascii="Times New Roman" w:hAnsi="Times New Roman" w:eastAsia="Times New Roman" w:cs="Times New Roman"/>
          <w:sz w:val="20"/>
          <w:szCs w:val="20"/>
          <w:spacing w:val="-7"/>
        </w:rPr>
        <w:t xml:space="preserve"> </w:t>
      </w:r>
      <w:r>
        <w:rPr>
          <w:rFonts w:ascii="SimSun" w:hAnsi="SimSun" w:eastAsia="SimSun" w:cs="SimSun"/>
          <w:sz w:val="20"/>
          <w:szCs w:val="20"/>
          <w:spacing w:val="7"/>
        </w:rPr>
        <w:t>，小型机动车驾驶员＜</w:t>
      </w:r>
      <w:r>
        <w:rPr>
          <w:rFonts w:ascii="Times New Roman" w:hAnsi="Times New Roman" w:eastAsia="Times New Roman" w:cs="Times New Roman"/>
          <w:sz w:val="20"/>
          <w:szCs w:val="20"/>
          <w:spacing w:val="7"/>
        </w:rPr>
        <w:t>150 </w:t>
      </w:r>
      <w:r>
        <w:rPr>
          <w:rFonts w:ascii="Times New Roman" w:hAnsi="Times New Roman" w:eastAsia="Times New Roman" w:cs="Times New Roman"/>
          <w:sz w:val="20"/>
          <w:szCs w:val="20"/>
        </w:rPr>
        <w:t>cm</w:t>
      </w:r>
      <w:r>
        <w:rPr>
          <w:rFonts w:ascii="SimSun" w:hAnsi="SimSun" w:eastAsia="SimSun" w:cs="SimSun"/>
          <w:sz w:val="20"/>
          <w:szCs w:val="20"/>
          <w:spacing w:val="7"/>
        </w:rPr>
        <w:t>；</w:t>
      </w:r>
    </w:p>
    <w:p>
      <w:pPr>
        <w:ind w:left="846" w:right="10" w:hanging="424"/>
        <w:spacing w:before="66" w:line="288" w:lineRule="auto"/>
        <w:rPr>
          <w:rFonts w:ascii="SimSun" w:hAnsi="SimSun" w:eastAsia="SimSun" w:cs="SimSun"/>
          <w:sz w:val="20"/>
          <w:szCs w:val="20"/>
        </w:rPr>
      </w:pPr>
      <w:r>
        <w:rPr>
          <w:rFonts w:ascii="SimSun" w:hAnsi="SimSun" w:eastAsia="SimSun" w:cs="SimSun"/>
          <w:sz w:val="20"/>
          <w:szCs w:val="20"/>
          <w:spacing w:val="7"/>
        </w:rPr>
        <w:t>b)  远视力（对数视力表</w:t>
      </w:r>
      <w:r>
        <w:rPr>
          <w:rFonts w:ascii="SimSun" w:hAnsi="SimSun" w:eastAsia="SimSun" w:cs="SimSun"/>
          <w:sz w:val="20"/>
          <w:szCs w:val="20"/>
          <w:spacing w:val="6"/>
        </w:rPr>
        <w:t>）：</w:t>
      </w:r>
      <w:r>
        <w:rPr>
          <w:rFonts w:ascii="SimSun" w:hAnsi="SimSun" w:eastAsia="SimSun" w:cs="SimSun"/>
          <w:sz w:val="20"/>
          <w:szCs w:val="20"/>
          <w:spacing w:val="7"/>
        </w:rPr>
        <w:t>大型机动车驾驶员：两裸眼或矫正视力均＜</w:t>
      </w:r>
      <w:r>
        <w:rPr>
          <w:rFonts w:ascii="Times New Roman" w:hAnsi="Times New Roman" w:eastAsia="Times New Roman" w:cs="Times New Roman"/>
          <w:sz w:val="20"/>
          <w:szCs w:val="20"/>
          <w:spacing w:val="7"/>
        </w:rPr>
        <w:t>5.0</w:t>
      </w:r>
      <w:r>
        <w:rPr>
          <w:rFonts w:ascii="SimSun" w:hAnsi="SimSun" w:eastAsia="SimSun" w:cs="SimSun"/>
          <w:sz w:val="20"/>
          <w:szCs w:val="20"/>
          <w:spacing w:val="7"/>
        </w:rPr>
        <w:t>；小型机动车驾驶员：</w:t>
      </w:r>
      <w:r>
        <w:rPr>
          <w:rFonts w:ascii="SimSun" w:hAnsi="SimSun" w:eastAsia="SimSun" w:cs="SimSun"/>
          <w:sz w:val="20"/>
          <w:szCs w:val="20"/>
          <w:spacing w:val="7"/>
        </w:rPr>
        <w:t>两裸眼或矫正视力均＜</w:t>
      </w:r>
      <w:r>
        <w:rPr>
          <w:rFonts w:ascii="Times New Roman" w:hAnsi="Times New Roman" w:eastAsia="Times New Roman" w:cs="Times New Roman"/>
          <w:sz w:val="20"/>
          <w:szCs w:val="20"/>
          <w:spacing w:val="7"/>
        </w:rPr>
        <w:t>4.9</w:t>
      </w:r>
      <w:r>
        <w:rPr>
          <w:rFonts w:ascii="SimSun" w:hAnsi="SimSun" w:eastAsia="SimSun" w:cs="SimSun"/>
          <w:sz w:val="20"/>
          <w:szCs w:val="20"/>
          <w:spacing w:val="7"/>
        </w:rPr>
        <w:t>；</w:t>
      </w:r>
    </w:p>
    <w:p>
      <w:pPr>
        <w:ind w:left="429"/>
        <w:spacing w:line="229" w:lineRule="auto"/>
        <w:rPr>
          <w:rFonts w:ascii="SimSun" w:hAnsi="SimSun" w:eastAsia="SimSun" w:cs="SimSun"/>
          <w:sz w:val="20"/>
          <w:szCs w:val="20"/>
        </w:rPr>
      </w:pPr>
      <w:r>
        <w:rPr>
          <w:rFonts w:ascii="SimSun" w:hAnsi="SimSun" w:eastAsia="SimSun" w:cs="SimSun"/>
          <w:sz w:val="20"/>
          <w:szCs w:val="20"/>
          <w:spacing w:val="3"/>
        </w:rPr>
        <w:t>c)</w:t>
      </w:r>
      <w:r>
        <w:rPr>
          <w:rFonts w:ascii="SimSun" w:hAnsi="SimSun" w:eastAsia="SimSun" w:cs="SimSun"/>
          <w:sz w:val="20"/>
          <w:szCs w:val="20"/>
          <w:spacing w:val="11"/>
        </w:rPr>
        <w:t xml:space="preserve">  </w:t>
      </w:r>
      <w:r>
        <w:rPr>
          <w:rFonts w:ascii="SimSun" w:hAnsi="SimSun" w:eastAsia="SimSun" w:cs="SimSun"/>
          <w:sz w:val="20"/>
          <w:szCs w:val="20"/>
          <w:spacing w:val="3"/>
        </w:rPr>
        <w:t>红绿色盲；</w:t>
      </w:r>
    </w:p>
    <w:p>
      <w:pPr>
        <w:ind w:left="845" w:right="62" w:hanging="416"/>
        <w:spacing w:before="64" w:line="288" w:lineRule="auto"/>
        <w:rPr>
          <w:rFonts w:ascii="SimSun" w:hAnsi="SimSun" w:eastAsia="SimSun" w:cs="SimSun"/>
          <w:sz w:val="20"/>
          <w:szCs w:val="20"/>
        </w:rPr>
      </w:pPr>
      <w:r>
        <w:rPr>
          <w:rFonts w:ascii="SimSun" w:hAnsi="SimSun" w:eastAsia="SimSun" w:cs="SimSun"/>
          <w:sz w:val="20"/>
          <w:szCs w:val="20"/>
          <w:spacing w:val="6"/>
        </w:rPr>
        <w:t>d)  听力：双耳语频</w:t>
      </w:r>
      <w:r>
        <w:rPr>
          <w:rFonts w:ascii="Times New Roman" w:hAnsi="Times New Roman" w:eastAsia="Times New Roman" w:cs="Times New Roman"/>
          <w:sz w:val="20"/>
          <w:szCs w:val="20"/>
          <w:spacing w:val="6"/>
        </w:rPr>
        <w:t>500 </w:t>
      </w:r>
      <w:r>
        <w:rPr>
          <w:rFonts w:ascii="Times New Roman" w:hAnsi="Times New Roman" w:eastAsia="Times New Roman" w:cs="Times New Roman"/>
          <w:sz w:val="20"/>
          <w:szCs w:val="20"/>
        </w:rPr>
        <w:t>Hz</w:t>
      </w:r>
      <w:r>
        <w:rPr>
          <w:rFonts w:ascii="Times New Roman" w:hAnsi="Times New Roman" w:eastAsia="Times New Roman" w:cs="Times New Roman"/>
          <w:sz w:val="20"/>
          <w:szCs w:val="20"/>
          <w:spacing w:val="-26"/>
        </w:rPr>
        <w:t xml:space="preserve"> </w:t>
      </w:r>
      <w:r>
        <w:rPr>
          <w:rFonts w:ascii="SimSun" w:hAnsi="SimSun" w:eastAsia="SimSun" w:cs="SimSun"/>
          <w:sz w:val="20"/>
          <w:szCs w:val="20"/>
          <w:spacing w:val="6"/>
        </w:rPr>
        <w:t>、</w:t>
      </w:r>
      <w:r>
        <w:rPr>
          <w:rFonts w:ascii="Times New Roman" w:hAnsi="Times New Roman" w:eastAsia="Times New Roman" w:cs="Times New Roman"/>
          <w:sz w:val="20"/>
          <w:szCs w:val="20"/>
          <w:spacing w:val="6"/>
        </w:rPr>
        <w:t>1000 </w:t>
      </w:r>
      <w:r>
        <w:rPr>
          <w:rFonts w:ascii="Times New Roman" w:hAnsi="Times New Roman" w:eastAsia="Times New Roman" w:cs="Times New Roman"/>
          <w:sz w:val="20"/>
          <w:szCs w:val="20"/>
        </w:rPr>
        <w:t>Hz</w:t>
      </w:r>
      <w:r>
        <w:rPr>
          <w:rFonts w:ascii="SimSun" w:hAnsi="SimSun" w:eastAsia="SimSun" w:cs="SimSun"/>
          <w:sz w:val="20"/>
          <w:szCs w:val="20"/>
          <w:spacing w:val="6"/>
        </w:rPr>
        <w:t>和</w:t>
      </w:r>
      <w:r>
        <w:rPr>
          <w:rFonts w:ascii="Times New Roman" w:hAnsi="Times New Roman" w:eastAsia="Times New Roman" w:cs="Times New Roman"/>
          <w:sz w:val="20"/>
          <w:szCs w:val="20"/>
          <w:spacing w:val="6"/>
        </w:rPr>
        <w:t>2000 </w:t>
      </w:r>
      <w:r>
        <w:rPr>
          <w:rFonts w:ascii="Times New Roman" w:hAnsi="Times New Roman" w:eastAsia="Times New Roman" w:cs="Times New Roman"/>
          <w:sz w:val="20"/>
          <w:szCs w:val="20"/>
        </w:rPr>
        <w:t>Hz</w:t>
      </w:r>
      <w:r>
        <w:rPr>
          <w:rFonts w:ascii="SimSun" w:hAnsi="SimSun" w:eastAsia="SimSun" w:cs="SimSun"/>
          <w:sz w:val="20"/>
          <w:szCs w:val="20"/>
          <w:spacing w:val="6"/>
        </w:rPr>
        <w:t>平均听阈＞</w:t>
      </w:r>
      <w:r>
        <w:rPr>
          <w:rFonts w:ascii="Times New Roman" w:hAnsi="Times New Roman" w:eastAsia="Times New Roman" w:cs="Times New Roman"/>
          <w:sz w:val="20"/>
          <w:szCs w:val="20"/>
          <w:spacing w:val="6"/>
        </w:rPr>
        <w:t>30 </w:t>
      </w:r>
      <w:r>
        <w:rPr>
          <w:rFonts w:ascii="Times New Roman" w:hAnsi="Times New Roman" w:eastAsia="Times New Roman" w:cs="Times New Roman"/>
          <w:sz w:val="20"/>
          <w:szCs w:val="20"/>
        </w:rPr>
        <w:t>dBHL</w:t>
      </w:r>
      <w:r>
        <w:rPr>
          <w:rFonts w:ascii="SimSun" w:hAnsi="SimSun" w:eastAsia="SimSun" w:cs="SimSun"/>
          <w:sz w:val="20"/>
          <w:szCs w:val="20"/>
          <w:spacing w:val="6"/>
        </w:rPr>
        <w:t>或任一耳语频</w:t>
      </w:r>
      <w:r>
        <w:rPr>
          <w:rFonts w:ascii="Times New Roman" w:hAnsi="Times New Roman" w:eastAsia="Times New Roman" w:cs="Times New Roman"/>
          <w:sz w:val="20"/>
          <w:szCs w:val="20"/>
          <w:spacing w:val="6"/>
        </w:rPr>
        <w:t>500 </w:t>
      </w:r>
      <w:r>
        <w:rPr>
          <w:rFonts w:ascii="Times New Roman" w:hAnsi="Times New Roman" w:eastAsia="Times New Roman" w:cs="Times New Roman"/>
          <w:sz w:val="20"/>
          <w:szCs w:val="20"/>
        </w:rPr>
        <w:t>Hz</w:t>
      </w:r>
      <w:r>
        <w:rPr>
          <w:rFonts w:ascii="Times New Roman" w:hAnsi="Times New Roman" w:eastAsia="Times New Roman" w:cs="Times New Roman"/>
          <w:sz w:val="20"/>
          <w:szCs w:val="20"/>
          <w:spacing w:val="-26"/>
        </w:rPr>
        <w:t xml:space="preserve"> </w:t>
      </w:r>
      <w:r>
        <w:rPr>
          <w:rFonts w:ascii="SimSun" w:hAnsi="SimSun" w:eastAsia="SimSun" w:cs="SimSun"/>
          <w:sz w:val="20"/>
          <w:szCs w:val="20"/>
          <w:spacing w:val="6"/>
        </w:rPr>
        <w:t>、</w:t>
      </w:r>
      <w:r>
        <w:rPr>
          <w:rFonts w:ascii="Times New Roman" w:hAnsi="Times New Roman" w:eastAsia="Times New Roman" w:cs="Times New Roman"/>
          <w:sz w:val="20"/>
          <w:szCs w:val="20"/>
          <w:spacing w:val="6"/>
        </w:rPr>
        <w:t>100</w:t>
      </w:r>
      <w:r>
        <w:rPr>
          <w:rFonts w:ascii="Times New Roman" w:hAnsi="Times New Roman" w:eastAsia="Times New Roman" w:cs="Times New Roman"/>
          <w:sz w:val="20"/>
          <w:szCs w:val="20"/>
          <w:spacing w:val="5"/>
        </w:rPr>
        <w:t>0 </w:t>
      </w:r>
      <w:r>
        <w:rPr>
          <w:rFonts w:ascii="Times New Roman" w:hAnsi="Times New Roman" w:eastAsia="Times New Roman" w:cs="Times New Roman"/>
          <w:sz w:val="20"/>
          <w:szCs w:val="20"/>
        </w:rPr>
        <w:t>Hz</w:t>
      </w:r>
      <w:r>
        <w:rPr>
          <w:rFonts w:ascii="SimSun" w:hAnsi="SimSun" w:eastAsia="SimSun" w:cs="SimSun"/>
          <w:sz w:val="20"/>
          <w:szCs w:val="20"/>
          <w:spacing w:val="8"/>
        </w:rPr>
        <w:t>和</w:t>
      </w:r>
      <w:r>
        <w:rPr>
          <w:rFonts w:ascii="Times New Roman" w:hAnsi="Times New Roman" w:eastAsia="Times New Roman" w:cs="Times New Roman"/>
          <w:sz w:val="20"/>
          <w:szCs w:val="20"/>
          <w:spacing w:val="8"/>
        </w:rPr>
        <w:t>2000 </w:t>
      </w:r>
      <w:r>
        <w:rPr>
          <w:rFonts w:ascii="Times New Roman" w:hAnsi="Times New Roman" w:eastAsia="Times New Roman" w:cs="Times New Roman"/>
          <w:sz w:val="20"/>
          <w:szCs w:val="20"/>
        </w:rPr>
        <w:t>Hz</w:t>
      </w:r>
      <w:r>
        <w:rPr>
          <w:rFonts w:ascii="SimSun" w:hAnsi="SimSun" w:eastAsia="SimSun" w:cs="SimSun"/>
          <w:sz w:val="20"/>
          <w:szCs w:val="20"/>
          <w:spacing w:val="8"/>
        </w:rPr>
        <w:t>平均听阈＞</w:t>
      </w:r>
      <w:r>
        <w:rPr>
          <w:rFonts w:ascii="Times New Roman" w:hAnsi="Times New Roman" w:eastAsia="Times New Roman" w:cs="Times New Roman"/>
          <w:sz w:val="20"/>
          <w:szCs w:val="20"/>
          <w:spacing w:val="8"/>
        </w:rPr>
        <w:t>40 </w:t>
      </w:r>
      <w:r>
        <w:rPr>
          <w:rFonts w:ascii="Times New Roman" w:hAnsi="Times New Roman" w:eastAsia="Times New Roman" w:cs="Times New Roman"/>
          <w:sz w:val="20"/>
          <w:szCs w:val="20"/>
        </w:rPr>
        <w:t>dBHL</w:t>
      </w:r>
      <w:r>
        <w:rPr>
          <w:rFonts w:ascii="SimSun" w:hAnsi="SimSun" w:eastAsia="SimSun" w:cs="SimSun"/>
          <w:sz w:val="20"/>
          <w:szCs w:val="20"/>
          <w:spacing w:val="8"/>
        </w:rPr>
        <w:t>（纯音气导）；</w:t>
      </w:r>
    </w:p>
    <w:p>
      <w:pPr>
        <w:ind w:left="850" w:right="11" w:hanging="420"/>
        <w:spacing w:line="281" w:lineRule="auto"/>
        <w:rPr>
          <w:rFonts w:ascii="SimSun" w:hAnsi="SimSun" w:eastAsia="SimSun" w:cs="SimSun"/>
          <w:sz w:val="20"/>
          <w:szCs w:val="20"/>
        </w:rPr>
      </w:pPr>
      <w:r>
        <w:rPr>
          <w:rFonts w:ascii="SimSun" w:hAnsi="SimSun" w:eastAsia="SimSun" w:cs="SimSun"/>
          <w:sz w:val="20"/>
          <w:szCs w:val="20"/>
          <w:spacing w:val="6"/>
        </w:rPr>
        <w:t>e)  血压：大型机动车驾驶员：收缩压≥</w:t>
      </w:r>
      <w:r>
        <w:rPr>
          <w:rFonts w:ascii="Times New Roman" w:hAnsi="Times New Roman" w:eastAsia="Times New Roman" w:cs="Times New Roman"/>
          <w:sz w:val="20"/>
          <w:szCs w:val="20"/>
          <w:spacing w:val="6"/>
        </w:rPr>
        <w:t>18.7 </w:t>
      </w:r>
      <w:r>
        <w:rPr>
          <w:rFonts w:ascii="Times New Roman" w:hAnsi="Times New Roman" w:eastAsia="Times New Roman" w:cs="Times New Roman"/>
          <w:sz w:val="20"/>
          <w:szCs w:val="20"/>
        </w:rPr>
        <w:t>kPa</w:t>
      </w:r>
      <w:r>
        <w:rPr>
          <w:rFonts w:ascii="Times New Roman" w:hAnsi="Times New Roman" w:eastAsia="Times New Roman" w:cs="Times New Roman"/>
          <w:sz w:val="20"/>
          <w:szCs w:val="20"/>
          <w:spacing w:val="39"/>
        </w:rPr>
        <w:t xml:space="preserve"> </w:t>
      </w:r>
      <w:r>
        <w:rPr>
          <w:rFonts w:ascii="SimSun" w:hAnsi="SimSun" w:eastAsia="SimSun" w:cs="SimSun"/>
          <w:sz w:val="20"/>
          <w:szCs w:val="20"/>
          <w:spacing w:val="6"/>
        </w:rPr>
        <w:t>(≥</w:t>
      </w:r>
      <w:r>
        <w:rPr>
          <w:rFonts w:ascii="Times New Roman" w:hAnsi="Times New Roman" w:eastAsia="Times New Roman" w:cs="Times New Roman"/>
          <w:sz w:val="20"/>
          <w:szCs w:val="20"/>
          <w:spacing w:val="6"/>
        </w:rPr>
        <w:t>140 </w:t>
      </w:r>
      <w:r>
        <w:rPr>
          <w:rFonts w:ascii="Times New Roman" w:hAnsi="Times New Roman" w:eastAsia="Times New Roman" w:cs="Times New Roman"/>
          <w:sz w:val="20"/>
          <w:szCs w:val="20"/>
        </w:rPr>
        <w:t>mmHg</w:t>
      </w:r>
      <w:r>
        <w:rPr>
          <w:rFonts w:ascii="SimSun" w:hAnsi="SimSun" w:eastAsia="SimSun" w:cs="SimSun"/>
          <w:sz w:val="20"/>
          <w:szCs w:val="20"/>
          <w:spacing w:val="6"/>
        </w:rPr>
        <w:t>）或舒张压≥</w:t>
      </w:r>
      <w:r>
        <w:rPr>
          <w:rFonts w:ascii="Times New Roman" w:hAnsi="Times New Roman" w:eastAsia="Times New Roman" w:cs="Times New Roman"/>
          <w:sz w:val="20"/>
          <w:szCs w:val="20"/>
          <w:spacing w:val="6"/>
        </w:rPr>
        <w:t>1</w:t>
      </w:r>
      <w:r>
        <w:rPr>
          <w:rFonts w:ascii="Times New Roman" w:hAnsi="Times New Roman" w:eastAsia="Times New Roman" w:cs="Times New Roman"/>
          <w:sz w:val="20"/>
          <w:szCs w:val="20"/>
          <w:spacing w:val="5"/>
        </w:rPr>
        <w:t>2 </w:t>
      </w:r>
      <w:r>
        <w:rPr>
          <w:rFonts w:ascii="Times New Roman" w:hAnsi="Times New Roman" w:eastAsia="Times New Roman" w:cs="Times New Roman"/>
          <w:sz w:val="20"/>
          <w:szCs w:val="20"/>
        </w:rPr>
        <w:t>kPa</w:t>
      </w:r>
      <w:r>
        <w:rPr>
          <w:rFonts w:ascii="Times New Roman" w:hAnsi="Times New Roman" w:eastAsia="Times New Roman" w:cs="Times New Roman"/>
          <w:sz w:val="20"/>
          <w:szCs w:val="20"/>
          <w:spacing w:val="35"/>
          <w:w w:val="101"/>
        </w:rPr>
        <w:t xml:space="preserve"> </w:t>
      </w:r>
      <w:r>
        <w:rPr>
          <w:rFonts w:ascii="SimSun" w:hAnsi="SimSun" w:eastAsia="SimSun" w:cs="SimSun"/>
          <w:sz w:val="20"/>
          <w:szCs w:val="20"/>
          <w:spacing w:val="5"/>
        </w:rPr>
        <w:t>(</w:t>
      </w:r>
      <w:r>
        <w:rPr>
          <w:rFonts w:ascii="Times New Roman" w:hAnsi="Times New Roman" w:eastAsia="Times New Roman" w:cs="Times New Roman"/>
          <w:sz w:val="20"/>
          <w:szCs w:val="20"/>
          <w:spacing w:val="5"/>
        </w:rPr>
        <w:t>≥90 </w:t>
      </w:r>
      <w:r>
        <w:rPr>
          <w:rFonts w:ascii="Times New Roman" w:hAnsi="Times New Roman" w:eastAsia="Times New Roman" w:cs="Times New Roman"/>
          <w:sz w:val="20"/>
          <w:szCs w:val="20"/>
        </w:rPr>
        <w:t>mmHg</w:t>
      </w:r>
      <w:r>
        <w:rPr>
          <w:rFonts w:ascii="SimSun" w:hAnsi="SimSun" w:eastAsia="SimSun" w:cs="SimSun"/>
          <w:sz w:val="20"/>
          <w:szCs w:val="20"/>
          <w:spacing w:val="-48"/>
          <w:w w:val="89"/>
        </w:rPr>
        <w:t>）；</w:t>
      </w:r>
      <w:r>
        <w:rPr>
          <w:rFonts w:ascii="SimSun" w:hAnsi="SimSun" w:eastAsia="SimSun" w:cs="SimSun"/>
          <w:sz w:val="20"/>
          <w:szCs w:val="20"/>
          <w:spacing w:val="8"/>
        </w:rPr>
        <w:t>小型机动车驾驶员：未控制的</w:t>
      </w:r>
      <w:r>
        <w:rPr>
          <w:rFonts w:ascii="Times New Roman" w:hAnsi="Times New Roman" w:eastAsia="Times New Roman" w:cs="Times New Roman"/>
          <w:sz w:val="20"/>
          <w:szCs w:val="20"/>
          <w:spacing w:val="8"/>
        </w:rPr>
        <w:t>2</w:t>
      </w:r>
      <w:r>
        <w:rPr>
          <w:rFonts w:ascii="SimSun" w:hAnsi="SimSun" w:eastAsia="SimSun" w:cs="SimSun"/>
          <w:sz w:val="20"/>
          <w:szCs w:val="20"/>
          <w:spacing w:val="8"/>
        </w:rPr>
        <w:t>级及以上高血压；</w:t>
      </w:r>
    </w:p>
    <w:p>
      <w:pPr>
        <w:ind w:left="428"/>
        <w:spacing w:before="14" w:line="228" w:lineRule="auto"/>
        <w:rPr>
          <w:rFonts w:ascii="SimSun" w:hAnsi="SimSun" w:eastAsia="SimSun" w:cs="SimSun"/>
          <w:sz w:val="20"/>
          <w:szCs w:val="20"/>
        </w:rPr>
      </w:pPr>
      <w:r>
        <w:rPr>
          <w:rFonts w:ascii="SimSun" w:hAnsi="SimSun" w:eastAsia="SimSun" w:cs="SimSun"/>
          <w:sz w:val="20"/>
          <w:szCs w:val="20"/>
          <w:spacing w:val="7"/>
        </w:rPr>
        <w:t>f)  复视、立体盲、水平视野小于</w:t>
      </w:r>
      <w:r>
        <w:rPr>
          <w:rFonts w:ascii="Times New Roman" w:hAnsi="Times New Roman" w:eastAsia="Times New Roman" w:cs="Times New Roman"/>
          <w:sz w:val="20"/>
          <w:szCs w:val="20"/>
          <w:spacing w:val="7"/>
        </w:rPr>
        <w:t>150°</w:t>
      </w:r>
      <w:r>
        <w:rPr>
          <w:rFonts w:ascii="Times New Roman" w:hAnsi="Times New Roman" w:eastAsia="Times New Roman" w:cs="Times New Roman"/>
          <w:sz w:val="20"/>
          <w:szCs w:val="20"/>
          <w:spacing w:val="-24"/>
        </w:rPr>
        <w:t xml:space="preserve"> </w:t>
      </w:r>
      <w:r>
        <w:rPr>
          <w:rFonts w:ascii="SimSun" w:hAnsi="SimSun" w:eastAsia="SimSun" w:cs="SimSun"/>
          <w:sz w:val="20"/>
          <w:szCs w:val="20"/>
          <w:spacing w:val="7"/>
        </w:rPr>
        <w:t>;</w:t>
      </w:r>
    </w:p>
    <w:p>
      <w:pPr>
        <w:spacing w:line="228" w:lineRule="auto"/>
        <w:sectPr>
          <w:headerReference w:type="default" r:id="rId139"/>
          <w:footerReference w:type="default" r:id="rId140"/>
          <w:pgSz w:w="11906" w:h="16839"/>
          <w:pgMar w:top="1715" w:right="1073" w:bottom="1336" w:left="1420" w:header="1393" w:footer="1102" w:gutter="0"/>
        </w:sectPr>
        <w:rPr>
          <w:rFonts w:ascii="SimSun" w:hAnsi="SimSun" w:eastAsia="SimSun" w:cs="SimSun"/>
          <w:sz w:val="20"/>
          <w:szCs w:val="20"/>
        </w:rPr>
      </w:pPr>
    </w:p>
    <w:p>
      <w:pPr>
        <w:ind w:left="428"/>
        <w:spacing w:before="246" w:line="222" w:lineRule="auto"/>
        <w:rPr>
          <w:rFonts w:ascii="SimSun" w:hAnsi="SimSun" w:eastAsia="SimSun" w:cs="SimSun"/>
          <w:sz w:val="20"/>
          <w:szCs w:val="20"/>
        </w:rPr>
      </w:pPr>
      <w:r>
        <w:rPr>
          <w:rFonts w:ascii="SimSun" w:hAnsi="SimSun" w:eastAsia="SimSun" w:cs="SimSun"/>
          <w:sz w:val="20"/>
          <w:szCs w:val="20"/>
          <w:spacing w:val="6"/>
        </w:rPr>
        <w:t>g)  慢性器质性心脏病；</w:t>
      </w:r>
    </w:p>
    <w:p>
      <w:pPr>
        <w:ind w:left="423"/>
        <w:spacing w:before="72" w:line="228" w:lineRule="auto"/>
        <w:rPr>
          <w:rFonts w:ascii="SimSun" w:hAnsi="SimSun" w:eastAsia="SimSun" w:cs="SimSun"/>
          <w:sz w:val="20"/>
          <w:szCs w:val="20"/>
        </w:rPr>
      </w:pPr>
      <w:r>
        <w:rPr>
          <w:rFonts w:ascii="SimSun" w:hAnsi="SimSun" w:eastAsia="SimSun" w:cs="SimSun"/>
          <w:sz w:val="20"/>
          <w:szCs w:val="20"/>
          <w:spacing w:val="3"/>
        </w:rPr>
        <w:t>h)</w:t>
      </w:r>
      <w:r>
        <w:rPr>
          <w:rFonts w:ascii="SimSun" w:hAnsi="SimSun" w:eastAsia="SimSun" w:cs="SimSun"/>
          <w:sz w:val="20"/>
          <w:szCs w:val="20"/>
          <w:spacing w:val="8"/>
        </w:rPr>
        <w:t xml:space="preserve">  </w:t>
      </w:r>
      <w:r>
        <w:rPr>
          <w:rFonts w:ascii="SimSun" w:hAnsi="SimSun" w:eastAsia="SimSun" w:cs="SimSun"/>
          <w:sz w:val="20"/>
          <w:szCs w:val="20"/>
          <w:spacing w:val="3"/>
        </w:rPr>
        <w:t>癫痫；</w:t>
      </w:r>
    </w:p>
    <w:p>
      <w:pPr>
        <w:ind w:left="439"/>
        <w:spacing w:before="64" w:line="228" w:lineRule="auto"/>
        <w:rPr>
          <w:rFonts w:ascii="SimSun" w:hAnsi="SimSun" w:eastAsia="SimSun" w:cs="SimSun"/>
          <w:sz w:val="20"/>
          <w:szCs w:val="20"/>
        </w:rPr>
      </w:pPr>
      <w:r>
        <w:rPr>
          <w:rFonts w:ascii="SimSun" w:hAnsi="SimSun" w:eastAsia="SimSun" w:cs="SimSun"/>
          <w:sz w:val="20"/>
          <w:szCs w:val="20"/>
          <w:spacing w:val="2"/>
        </w:rPr>
        <w:t>i)</w:t>
      </w:r>
      <w:r>
        <w:rPr>
          <w:rFonts w:ascii="SimSun" w:hAnsi="SimSun" w:eastAsia="SimSun" w:cs="SimSun"/>
          <w:sz w:val="20"/>
          <w:szCs w:val="20"/>
          <w:spacing w:val="10"/>
        </w:rPr>
        <w:t xml:space="preserve">  </w:t>
      </w:r>
      <w:r>
        <w:rPr>
          <w:rFonts w:ascii="SimSun" w:hAnsi="SimSun" w:eastAsia="SimSun" w:cs="SimSun"/>
          <w:sz w:val="20"/>
          <w:szCs w:val="20"/>
          <w:spacing w:val="2"/>
        </w:rPr>
        <w:t>梅尼埃病；</w:t>
      </w:r>
    </w:p>
    <w:p>
      <w:pPr>
        <w:ind w:left="433"/>
        <w:spacing w:before="64" w:line="223" w:lineRule="auto"/>
        <w:rPr>
          <w:rFonts w:ascii="SimSun" w:hAnsi="SimSun" w:eastAsia="SimSun" w:cs="SimSun"/>
          <w:sz w:val="20"/>
          <w:szCs w:val="20"/>
        </w:rPr>
      </w:pPr>
      <w:r>
        <w:rPr>
          <w:rFonts w:ascii="SimSun" w:hAnsi="SimSun" w:eastAsia="SimSun" w:cs="SimSun"/>
          <w:sz w:val="20"/>
          <w:szCs w:val="20"/>
        </w:rPr>
        <w:t>j)</w:t>
      </w:r>
      <w:r>
        <w:rPr>
          <w:rFonts w:ascii="SimSun" w:hAnsi="SimSun" w:eastAsia="SimSun" w:cs="SimSun"/>
          <w:sz w:val="20"/>
          <w:szCs w:val="20"/>
          <w:spacing w:val="15"/>
        </w:rPr>
        <w:t xml:space="preserve">  </w:t>
      </w:r>
      <w:r>
        <w:rPr>
          <w:rFonts w:ascii="SimSun" w:hAnsi="SimSun" w:eastAsia="SimSun" w:cs="SimSun"/>
          <w:sz w:val="20"/>
          <w:szCs w:val="20"/>
        </w:rPr>
        <w:t>眩晕症；</w:t>
      </w:r>
    </w:p>
    <w:p>
      <w:pPr>
        <w:ind w:left="423"/>
        <w:spacing w:before="70" w:line="229" w:lineRule="auto"/>
        <w:rPr>
          <w:rFonts w:ascii="SimSun" w:hAnsi="SimSun" w:eastAsia="SimSun" w:cs="SimSun"/>
          <w:sz w:val="20"/>
          <w:szCs w:val="20"/>
        </w:rPr>
      </w:pPr>
      <w:r>
        <w:rPr>
          <w:rFonts w:ascii="SimSun" w:hAnsi="SimSun" w:eastAsia="SimSun" w:cs="SimSun"/>
          <w:sz w:val="20"/>
          <w:szCs w:val="20"/>
          <w:spacing w:val="2"/>
        </w:rPr>
        <w:t>k)</w:t>
      </w:r>
      <w:r>
        <w:rPr>
          <w:rFonts w:ascii="SimSun" w:hAnsi="SimSun" w:eastAsia="SimSun" w:cs="SimSun"/>
          <w:sz w:val="20"/>
          <w:szCs w:val="20"/>
          <w:spacing w:val="10"/>
        </w:rPr>
        <w:t xml:space="preserve">  </w:t>
      </w:r>
      <w:r>
        <w:rPr>
          <w:rFonts w:ascii="SimSun" w:hAnsi="SimSun" w:eastAsia="SimSun" w:cs="SimSun"/>
          <w:sz w:val="20"/>
          <w:szCs w:val="20"/>
          <w:spacing w:val="2"/>
        </w:rPr>
        <w:t>癔病；</w:t>
      </w:r>
    </w:p>
    <w:p>
      <w:pPr>
        <w:ind w:left="437"/>
        <w:spacing w:before="64" w:line="228" w:lineRule="auto"/>
        <w:rPr>
          <w:rFonts w:ascii="SimSun" w:hAnsi="SimSun" w:eastAsia="SimSun" w:cs="SimSun"/>
          <w:sz w:val="20"/>
          <w:szCs w:val="20"/>
        </w:rPr>
      </w:pPr>
      <w:r>
        <w:rPr>
          <w:rFonts w:ascii="SimSun" w:hAnsi="SimSun" w:eastAsia="SimSun" w:cs="SimSun"/>
          <w:sz w:val="20"/>
          <w:szCs w:val="20"/>
          <w:spacing w:val="2"/>
        </w:rPr>
        <w:t>l)</w:t>
      </w:r>
      <w:r>
        <w:rPr>
          <w:rFonts w:ascii="SimSun" w:hAnsi="SimSun" w:eastAsia="SimSun" w:cs="SimSun"/>
          <w:sz w:val="20"/>
          <w:szCs w:val="20"/>
          <w:spacing w:val="11"/>
        </w:rPr>
        <w:t xml:space="preserve">  </w:t>
      </w:r>
      <w:r>
        <w:rPr>
          <w:rFonts w:ascii="SimSun" w:hAnsi="SimSun" w:eastAsia="SimSun" w:cs="SimSun"/>
          <w:sz w:val="20"/>
          <w:szCs w:val="20"/>
          <w:spacing w:val="2"/>
        </w:rPr>
        <w:t>震颤麻痹；</w:t>
      </w:r>
    </w:p>
    <w:p>
      <w:pPr>
        <w:ind w:left="420"/>
        <w:spacing w:before="65" w:line="227" w:lineRule="auto"/>
        <w:rPr>
          <w:rFonts w:ascii="SimSun" w:hAnsi="SimSun" w:eastAsia="SimSun" w:cs="SimSun"/>
          <w:sz w:val="20"/>
          <w:szCs w:val="20"/>
        </w:rPr>
      </w:pPr>
      <w:r>
        <w:rPr>
          <w:rFonts w:ascii="SimSun" w:hAnsi="SimSun" w:eastAsia="SimSun" w:cs="SimSun"/>
          <w:sz w:val="20"/>
          <w:szCs w:val="20"/>
          <w:spacing w:val="7"/>
        </w:rPr>
        <w:t>m)  各类精神障碍疾病；</w:t>
      </w:r>
    </w:p>
    <w:p>
      <w:pPr>
        <w:ind w:left="423"/>
        <w:spacing w:before="66" w:line="229" w:lineRule="auto"/>
        <w:rPr>
          <w:rFonts w:ascii="SimSun" w:hAnsi="SimSun" w:eastAsia="SimSun" w:cs="SimSun"/>
          <w:sz w:val="20"/>
          <w:szCs w:val="20"/>
        </w:rPr>
      </w:pPr>
      <w:r>
        <w:rPr>
          <w:rFonts w:ascii="SimSun" w:hAnsi="SimSun" w:eastAsia="SimSun" w:cs="SimSun"/>
          <w:sz w:val="20"/>
          <w:szCs w:val="20"/>
          <w:spacing w:val="3"/>
        </w:rPr>
        <w:t>n)</w:t>
      </w:r>
      <w:r>
        <w:rPr>
          <w:rFonts w:ascii="SimSun" w:hAnsi="SimSun" w:eastAsia="SimSun" w:cs="SimSun"/>
          <w:sz w:val="20"/>
          <w:szCs w:val="20"/>
          <w:spacing w:val="7"/>
        </w:rPr>
        <w:t xml:space="preserve">  </w:t>
      </w:r>
      <w:r>
        <w:rPr>
          <w:rFonts w:ascii="SimSun" w:hAnsi="SimSun" w:eastAsia="SimSun" w:cs="SimSun"/>
          <w:sz w:val="20"/>
          <w:szCs w:val="20"/>
          <w:spacing w:val="3"/>
        </w:rPr>
        <w:t>痴呆；</w:t>
      </w:r>
    </w:p>
    <w:p>
      <w:pPr>
        <w:ind w:left="427"/>
        <w:spacing w:before="64" w:line="228" w:lineRule="auto"/>
        <w:rPr>
          <w:rFonts w:ascii="SimSun" w:hAnsi="SimSun" w:eastAsia="SimSun" w:cs="SimSun"/>
          <w:sz w:val="20"/>
          <w:szCs w:val="20"/>
        </w:rPr>
      </w:pPr>
      <w:r>
        <w:rPr>
          <w:rFonts w:ascii="SimSun" w:hAnsi="SimSun" w:eastAsia="SimSun" w:cs="SimSun"/>
          <w:sz w:val="20"/>
          <w:szCs w:val="20"/>
          <w:spacing w:val="7"/>
        </w:rPr>
        <w:t>o)  影响肢体活动的神经系统疾病；</w:t>
      </w:r>
    </w:p>
    <w:p>
      <w:pPr>
        <w:ind w:left="423"/>
        <w:spacing w:before="65" w:line="223" w:lineRule="auto"/>
        <w:rPr>
          <w:rFonts w:ascii="SimSun" w:hAnsi="SimSun" w:eastAsia="SimSun" w:cs="SimSun"/>
          <w:sz w:val="20"/>
          <w:szCs w:val="20"/>
        </w:rPr>
      </w:pPr>
      <w:r>
        <w:rPr>
          <w:rFonts w:ascii="SimSun" w:hAnsi="SimSun" w:eastAsia="SimSun" w:cs="SimSun"/>
          <w:sz w:val="20"/>
          <w:szCs w:val="20"/>
          <w:spacing w:val="9"/>
        </w:rPr>
        <w:t>p)  吸食、注射毒品；长期服用依赖性精神药品</w:t>
      </w:r>
      <w:r>
        <w:rPr>
          <w:rFonts w:ascii="SimSun" w:hAnsi="SimSun" w:eastAsia="SimSun" w:cs="SimSun"/>
          <w:sz w:val="20"/>
          <w:szCs w:val="20"/>
          <w:spacing w:val="8"/>
        </w:rPr>
        <w:t>成瘾尚未戒除者。</w:t>
      </w:r>
    </w:p>
    <w:p>
      <w:pPr>
        <w:ind w:left="141"/>
        <w:spacing w:before="70" w:line="231" w:lineRule="auto"/>
        <w:outlineLvl w:val="4"/>
        <w:rPr>
          <w:rFonts w:ascii="SimSun" w:hAnsi="SimSun" w:eastAsia="SimSun" w:cs="SimSun"/>
          <w:sz w:val="20"/>
          <w:szCs w:val="20"/>
        </w:rPr>
      </w:pPr>
      <w:r>
        <w:rPr>
          <w:rFonts w:ascii="SimHei" w:hAnsi="SimHei" w:eastAsia="SimHei" w:cs="SimHei"/>
          <w:sz w:val="20"/>
          <w:szCs w:val="20"/>
          <w:spacing w:val="5"/>
        </w:rPr>
        <w:t>9.4.2.2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47" w:right="73" w:hanging="421"/>
        <w:spacing w:before="62" w:line="288" w:lineRule="auto"/>
        <w:rPr>
          <w:rFonts w:ascii="SimSun" w:hAnsi="SimSun" w:eastAsia="SimSun" w:cs="SimSun"/>
          <w:sz w:val="20"/>
          <w:szCs w:val="20"/>
        </w:rPr>
      </w:pPr>
      <w:r>
        <w:rPr>
          <w:rFonts w:ascii="SimSun" w:hAnsi="SimSun" w:eastAsia="SimSun" w:cs="SimSun"/>
          <w:sz w:val="20"/>
          <w:szCs w:val="20"/>
          <w:spacing w:val="7"/>
        </w:rPr>
        <w:t>a)  症状询问：重点询问</w:t>
      </w:r>
      <w:r>
        <w:rPr>
          <w:rFonts w:ascii="Times New Roman" w:hAnsi="Times New Roman" w:eastAsia="Times New Roman" w:cs="Times New Roman"/>
          <w:sz w:val="20"/>
          <w:szCs w:val="20"/>
          <w:spacing w:val="7"/>
        </w:rPr>
        <w:t>9.4.2.</w:t>
      </w:r>
      <w:r>
        <w:rPr>
          <w:rFonts w:ascii="Times New Roman" w:hAnsi="Times New Roman" w:eastAsia="Times New Roman" w:cs="Times New Roman"/>
          <w:sz w:val="20"/>
          <w:szCs w:val="20"/>
          <w:spacing w:val="-23"/>
        </w:rPr>
        <w:t xml:space="preserve"> </w:t>
      </w:r>
      <w:r>
        <w:rPr>
          <w:rFonts w:ascii="Times New Roman" w:hAnsi="Times New Roman" w:eastAsia="Times New Roman" w:cs="Times New Roman"/>
          <w:sz w:val="20"/>
          <w:szCs w:val="20"/>
          <w:spacing w:val="7"/>
        </w:rPr>
        <w:t>1</w:t>
      </w:r>
      <w:r>
        <w:rPr>
          <w:rFonts w:ascii="SimSun" w:hAnsi="SimSun" w:eastAsia="SimSun" w:cs="SimSun"/>
          <w:sz w:val="20"/>
          <w:szCs w:val="20"/>
          <w:spacing w:val="7"/>
        </w:rPr>
        <w:t>中各种职业禁忌证的病史、是否有吸食、注射毒品、长期服用依赖</w:t>
      </w:r>
      <w:r>
        <w:rPr>
          <w:rFonts w:ascii="SimSun" w:hAnsi="SimSun" w:eastAsia="SimSun" w:cs="SimSun"/>
          <w:sz w:val="20"/>
          <w:szCs w:val="20"/>
          <w:spacing w:val="8"/>
        </w:rPr>
        <w:t>性精神药品史和治疗情况。</w:t>
      </w:r>
    </w:p>
    <w:p>
      <w:pPr>
        <w:ind w:left="422"/>
        <w:spacing w:before="1" w:line="227" w:lineRule="auto"/>
        <w:rPr>
          <w:rFonts w:ascii="SimSun" w:hAnsi="SimSun" w:eastAsia="SimSun" w:cs="SimSun"/>
          <w:sz w:val="20"/>
          <w:szCs w:val="20"/>
        </w:rPr>
      </w:pPr>
      <w:r>
        <w:rPr>
          <w:rFonts w:ascii="SimSun" w:hAnsi="SimSun" w:eastAsia="SimSun" w:cs="SimSun"/>
          <w:sz w:val="20"/>
          <w:szCs w:val="20"/>
          <w:spacing w:val="5"/>
        </w:rPr>
        <w:t>b)  体格检查：</w:t>
      </w:r>
    </w:p>
    <w:p>
      <w:pPr>
        <w:ind w:left="861"/>
        <w:spacing w:before="65"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8"/>
        <w:spacing w:before="66" w:line="227" w:lineRule="auto"/>
        <w:rPr>
          <w:rFonts w:ascii="SimSun" w:hAnsi="SimSun" w:eastAsia="SimSun" w:cs="SimSun"/>
          <w:sz w:val="20"/>
          <w:szCs w:val="20"/>
        </w:rPr>
      </w:pPr>
      <w:r>
        <w:rPr>
          <w:rFonts w:ascii="SimSun" w:hAnsi="SimSun" w:eastAsia="SimSun" w:cs="SimSun"/>
          <w:sz w:val="20"/>
          <w:szCs w:val="20"/>
          <w:spacing w:val="9"/>
        </w:rPr>
        <w:t>2)  外科常规检查：重点检查身高、体重、头、颈、四</w:t>
      </w:r>
      <w:r>
        <w:rPr>
          <w:rFonts w:ascii="SimSun" w:hAnsi="SimSun" w:eastAsia="SimSun" w:cs="SimSun"/>
          <w:sz w:val="20"/>
          <w:szCs w:val="20"/>
          <w:spacing w:val="8"/>
        </w:rPr>
        <w:t>肢躯干、肌肉、骨骼；</w:t>
      </w:r>
    </w:p>
    <w:p>
      <w:pPr>
        <w:ind w:left="849"/>
        <w:spacing w:before="66" w:line="227" w:lineRule="auto"/>
        <w:rPr>
          <w:rFonts w:ascii="SimSun" w:hAnsi="SimSun" w:eastAsia="SimSun" w:cs="SimSun"/>
          <w:sz w:val="20"/>
          <w:szCs w:val="20"/>
        </w:rPr>
      </w:pPr>
      <w:r>
        <w:rPr>
          <w:rFonts w:ascii="SimSun" w:hAnsi="SimSun" w:eastAsia="SimSun" w:cs="SimSun"/>
          <w:sz w:val="20"/>
          <w:szCs w:val="20"/>
          <w:spacing w:val="7"/>
        </w:rPr>
        <w:t>3)  眼科常规检查及辨色力检查；</w:t>
      </w:r>
    </w:p>
    <w:p>
      <w:pPr>
        <w:ind w:left="844"/>
        <w:spacing w:before="67" w:line="227" w:lineRule="auto"/>
        <w:rPr>
          <w:rFonts w:ascii="SimSun" w:hAnsi="SimSun" w:eastAsia="SimSun" w:cs="SimSun"/>
          <w:sz w:val="20"/>
          <w:szCs w:val="20"/>
        </w:rPr>
      </w:pPr>
      <w:r>
        <w:rPr>
          <w:rFonts w:ascii="SimSun" w:hAnsi="SimSun" w:eastAsia="SimSun" w:cs="SimSun"/>
          <w:sz w:val="20"/>
          <w:szCs w:val="20"/>
          <w:spacing w:val="6"/>
        </w:rPr>
        <w:t>4)  耳科常规检查。</w:t>
      </w:r>
    </w:p>
    <w:p>
      <w:pPr>
        <w:spacing w:before="65" w:line="228" w:lineRule="auto"/>
        <w:jc w:val="right"/>
        <w:rPr>
          <w:rFonts w:ascii="SimSun" w:hAnsi="SimSun" w:eastAsia="SimSun" w:cs="SimSun"/>
          <w:sz w:val="20"/>
          <w:szCs w:val="20"/>
        </w:rPr>
      </w:pPr>
      <w:r>
        <w:rPr>
          <w:rFonts w:ascii="SimSun" w:hAnsi="SimSun" w:eastAsia="SimSun" w:cs="SimSun"/>
          <w:sz w:val="20"/>
          <w:szCs w:val="20"/>
          <w:spacing w:val="4"/>
        </w:rPr>
        <w:t>c)  实验室和其他检查：必检项目为血常规、尿常规、肝功能、心电图、纯音听阈测试、视野检查。</w:t>
      </w:r>
    </w:p>
    <w:p>
      <w:pPr>
        <w:spacing w:before="221" w:line="231" w:lineRule="auto"/>
        <w:outlineLvl w:val="3"/>
        <w:rPr>
          <w:rFonts w:ascii="SimHei" w:hAnsi="SimHei" w:eastAsia="SimHei" w:cs="SimHei"/>
          <w:sz w:val="20"/>
          <w:szCs w:val="20"/>
        </w:rPr>
      </w:pPr>
      <w:r>
        <w:rPr>
          <w:rFonts w:ascii="SimHei" w:hAnsi="SimHei" w:eastAsia="SimHei" w:cs="SimHei"/>
          <w:sz w:val="20"/>
          <w:szCs w:val="20"/>
          <w:spacing w:val="7"/>
        </w:rPr>
        <w:t>9.4.3</w:t>
      </w:r>
      <w:r>
        <w:rPr>
          <w:rFonts w:ascii="SimHei" w:hAnsi="SimHei" w:eastAsia="SimHei" w:cs="SimHei"/>
          <w:sz w:val="20"/>
          <w:szCs w:val="20"/>
          <w:spacing w:val="7"/>
        </w:rPr>
        <w:t xml:space="preserve">  </w:t>
      </w:r>
      <w:r>
        <w:rPr>
          <w:rFonts w:ascii="SimHei" w:hAnsi="SimHei" w:eastAsia="SimHei" w:cs="SimHei"/>
          <w:sz w:val="20"/>
          <w:szCs w:val="20"/>
          <w:spacing w:val="7"/>
        </w:rPr>
        <w:t>在岗期间职业健康检查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4"/>
        </w:rPr>
        <w:t>9.4.3.1</w:t>
      </w:r>
      <w:r>
        <w:rPr>
          <w:rFonts w:ascii="SimHei" w:hAnsi="SimHei" w:eastAsia="SimHei" w:cs="SimHei"/>
          <w:sz w:val="20"/>
          <w:szCs w:val="20"/>
          <w:spacing w:val="33"/>
        </w:rPr>
        <w:t xml:space="preserve">  </w:t>
      </w:r>
      <w:r>
        <w:rPr>
          <w:rFonts w:ascii="SimSun" w:hAnsi="SimSun" w:eastAsia="SimSun" w:cs="SimSun"/>
          <w:sz w:val="20"/>
          <w:szCs w:val="20"/>
          <w:spacing w:val="4"/>
        </w:rPr>
        <w:t>目标疾病为职业禁忌证：</w:t>
      </w:r>
    </w:p>
    <w:p>
      <w:pPr>
        <w:ind w:left="846" w:right="125" w:hanging="420"/>
        <w:spacing w:before="62" w:line="288" w:lineRule="auto"/>
        <w:rPr>
          <w:rFonts w:ascii="SimSun" w:hAnsi="SimSun" w:eastAsia="SimSun" w:cs="SimSun"/>
          <w:sz w:val="20"/>
          <w:szCs w:val="20"/>
        </w:rPr>
      </w:pPr>
      <w:r>
        <w:rPr>
          <w:rFonts w:ascii="SimSun" w:hAnsi="SimSun" w:eastAsia="SimSun" w:cs="SimSun"/>
          <w:sz w:val="20"/>
          <w:szCs w:val="20"/>
          <w:spacing w:val="9"/>
        </w:rPr>
        <w:t>a)  远视力（对数视力表</w:t>
      </w:r>
      <w:r>
        <w:rPr>
          <w:rFonts w:ascii="SimSun" w:hAnsi="SimSun" w:eastAsia="SimSun" w:cs="SimSun"/>
          <w:sz w:val="20"/>
          <w:szCs w:val="20"/>
          <w:spacing w:val="-2"/>
        </w:rPr>
        <w:t>）</w:t>
      </w:r>
      <w:r>
        <w:rPr>
          <w:rFonts w:ascii="SimSun" w:hAnsi="SimSun" w:eastAsia="SimSun" w:cs="SimSun"/>
          <w:sz w:val="20"/>
          <w:szCs w:val="20"/>
          <w:spacing w:val="-59"/>
        </w:rPr>
        <w:t xml:space="preserve"> </w:t>
      </w:r>
      <w:r>
        <w:rPr>
          <w:rFonts w:ascii="SimSun" w:hAnsi="SimSun" w:eastAsia="SimSun" w:cs="SimSun"/>
          <w:sz w:val="20"/>
          <w:szCs w:val="20"/>
          <w:spacing w:val="-2"/>
        </w:rPr>
        <w:t>：</w:t>
      </w:r>
      <w:r>
        <w:rPr>
          <w:rFonts w:ascii="SimSun" w:hAnsi="SimSun" w:eastAsia="SimSun" w:cs="SimSun"/>
          <w:sz w:val="20"/>
          <w:szCs w:val="20"/>
          <w:spacing w:val="9"/>
        </w:rPr>
        <w:t>大型机动车驾驶员：两裸眼或矫正</w:t>
      </w:r>
      <w:r>
        <w:rPr>
          <w:rFonts w:ascii="SimSun" w:hAnsi="SimSun" w:eastAsia="SimSun" w:cs="SimSun"/>
          <w:sz w:val="20"/>
          <w:szCs w:val="20"/>
          <w:spacing w:val="8"/>
        </w:rPr>
        <w:t>视力＜</w:t>
      </w:r>
      <w:r>
        <w:rPr>
          <w:rFonts w:ascii="Times New Roman" w:hAnsi="Times New Roman" w:eastAsia="Times New Roman" w:cs="Times New Roman"/>
          <w:sz w:val="20"/>
          <w:szCs w:val="20"/>
          <w:spacing w:val="8"/>
        </w:rPr>
        <w:t>5.0</w:t>
      </w:r>
      <w:r>
        <w:rPr>
          <w:rFonts w:ascii="SimSun" w:hAnsi="SimSun" w:eastAsia="SimSun" w:cs="SimSun"/>
          <w:sz w:val="20"/>
          <w:szCs w:val="20"/>
          <w:spacing w:val="8"/>
        </w:rPr>
        <w:t>；小型机动车驾驶员：</w:t>
      </w:r>
      <w:r>
        <w:rPr>
          <w:rFonts w:ascii="SimSun" w:hAnsi="SimSun" w:eastAsia="SimSun" w:cs="SimSun"/>
          <w:sz w:val="20"/>
          <w:szCs w:val="20"/>
          <w:spacing w:val="7"/>
        </w:rPr>
        <w:t>两裸眼或矫正视力＜</w:t>
      </w:r>
      <w:r>
        <w:rPr>
          <w:rFonts w:ascii="Times New Roman" w:hAnsi="Times New Roman" w:eastAsia="Times New Roman" w:cs="Times New Roman"/>
          <w:sz w:val="20"/>
          <w:szCs w:val="20"/>
          <w:spacing w:val="7"/>
        </w:rPr>
        <w:t>4.9</w:t>
      </w:r>
      <w:r>
        <w:rPr>
          <w:rFonts w:ascii="SimSun" w:hAnsi="SimSun" w:eastAsia="SimSun" w:cs="SimSun"/>
          <w:sz w:val="20"/>
          <w:szCs w:val="20"/>
          <w:spacing w:val="7"/>
        </w:rPr>
        <w:t>；</w:t>
      </w:r>
    </w:p>
    <w:p>
      <w:pPr>
        <w:ind w:left="846" w:right="72" w:hanging="424"/>
        <w:spacing w:line="288" w:lineRule="auto"/>
        <w:rPr>
          <w:rFonts w:ascii="SimSun" w:hAnsi="SimSun" w:eastAsia="SimSun" w:cs="SimSun"/>
          <w:sz w:val="20"/>
          <w:szCs w:val="20"/>
        </w:rPr>
      </w:pPr>
      <w:r>
        <w:rPr>
          <w:rFonts w:ascii="SimSun" w:hAnsi="SimSun" w:eastAsia="SimSun" w:cs="SimSun"/>
          <w:sz w:val="20"/>
          <w:szCs w:val="20"/>
          <w:spacing w:val="6"/>
        </w:rPr>
        <w:t>b)  听力：双耳语频</w:t>
      </w:r>
      <w:r>
        <w:rPr>
          <w:rFonts w:ascii="Times New Roman" w:hAnsi="Times New Roman" w:eastAsia="Times New Roman" w:cs="Times New Roman"/>
          <w:sz w:val="20"/>
          <w:szCs w:val="20"/>
          <w:spacing w:val="6"/>
        </w:rPr>
        <w:t>500 </w:t>
      </w:r>
      <w:r>
        <w:rPr>
          <w:rFonts w:ascii="Times New Roman" w:hAnsi="Times New Roman" w:eastAsia="Times New Roman" w:cs="Times New Roman"/>
          <w:sz w:val="20"/>
          <w:szCs w:val="20"/>
        </w:rPr>
        <w:t>Hz</w:t>
      </w:r>
      <w:r>
        <w:rPr>
          <w:rFonts w:ascii="Times New Roman" w:hAnsi="Times New Roman" w:eastAsia="Times New Roman" w:cs="Times New Roman"/>
          <w:sz w:val="20"/>
          <w:szCs w:val="20"/>
          <w:spacing w:val="-20"/>
        </w:rPr>
        <w:t xml:space="preserve"> </w:t>
      </w:r>
      <w:r>
        <w:rPr>
          <w:rFonts w:ascii="SimSun" w:hAnsi="SimSun" w:eastAsia="SimSun" w:cs="SimSun"/>
          <w:sz w:val="20"/>
          <w:szCs w:val="20"/>
          <w:spacing w:val="6"/>
        </w:rPr>
        <w:t>、</w:t>
      </w:r>
      <w:r>
        <w:rPr>
          <w:rFonts w:ascii="Times New Roman" w:hAnsi="Times New Roman" w:eastAsia="Times New Roman" w:cs="Times New Roman"/>
          <w:sz w:val="20"/>
          <w:szCs w:val="20"/>
          <w:spacing w:val="6"/>
        </w:rPr>
        <w:t>1000 </w:t>
      </w:r>
      <w:r>
        <w:rPr>
          <w:rFonts w:ascii="Times New Roman" w:hAnsi="Times New Roman" w:eastAsia="Times New Roman" w:cs="Times New Roman"/>
          <w:sz w:val="20"/>
          <w:szCs w:val="20"/>
        </w:rPr>
        <w:t>Hz</w:t>
      </w:r>
      <w:r>
        <w:rPr>
          <w:rFonts w:ascii="SimSun" w:hAnsi="SimSun" w:eastAsia="SimSun" w:cs="SimSun"/>
          <w:sz w:val="20"/>
          <w:szCs w:val="20"/>
          <w:spacing w:val="6"/>
        </w:rPr>
        <w:t>和</w:t>
      </w:r>
      <w:r>
        <w:rPr>
          <w:rFonts w:ascii="Times New Roman" w:hAnsi="Times New Roman" w:eastAsia="Times New Roman" w:cs="Times New Roman"/>
          <w:sz w:val="20"/>
          <w:szCs w:val="20"/>
          <w:spacing w:val="6"/>
        </w:rPr>
        <w:t>2000 </w:t>
      </w:r>
      <w:r>
        <w:rPr>
          <w:rFonts w:ascii="Times New Roman" w:hAnsi="Times New Roman" w:eastAsia="Times New Roman" w:cs="Times New Roman"/>
          <w:sz w:val="20"/>
          <w:szCs w:val="20"/>
        </w:rPr>
        <w:t>Hz</w:t>
      </w:r>
      <w:r>
        <w:rPr>
          <w:rFonts w:ascii="SimSun" w:hAnsi="SimSun" w:eastAsia="SimSun" w:cs="SimSun"/>
          <w:sz w:val="20"/>
          <w:szCs w:val="20"/>
          <w:spacing w:val="6"/>
        </w:rPr>
        <w:t>平均听阈＞</w:t>
      </w:r>
      <w:r>
        <w:rPr>
          <w:rFonts w:ascii="Times New Roman" w:hAnsi="Times New Roman" w:eastAsia="Times New Roman" w:cs="Times New Roman"/>
          <w:sz w:val="20"/>
          <w:szCs w:val="20"/>
          <w:spacing w:val="6"/>
        </w:rPr>
        <w:t>30 </w:t>
      </w:r>
      <w:r>
        <w:rPr>
          <w:rFonts w:ascii="Times New Roman" w:hAnsi="Times New Roman" w:eastAsia="Times New Roman" w:cs="Times New Roman"/>
          <w:sz w:val="20"/>
          <w:szCs w:val="20"/>
        </w:rPr>
        <w:t>dBHL</w:t>
      </w:r>
      <w:r>
        <w:rPr>
          <w:rFonts w:ascii="SimSun" w:hAnsi="SimSun" w:eastAsia="SimSun" w:cs="SimSun"/>
          <w:sz w:val="20"/>
          <w:szCs w:val="20"/>
          <w:spacing w:val="6"/>
        </w:rPr>
        <w:t>或任一耳语频</w:t>
      </w:r>
      <w:r>
        <w:rPr>
          <w:rFonts w:ascii="Times New Roman" w:hAnsi="Times New Roman" w:eastAsia="Times New Roman" w:cs="Times New Roman"/>
          <w:sz w:val="20"/>
          <w:szCs w:val="20"/>
          <w:spacing w:val="6"/>
        </w:rPr>
        <w:t>500 </w:t>
      </w:r>
      <w:r>
        <w:rPr>
          <w:rFonts w:ascii="Times New Roman" w:hAnsi="Times New Roman" w:eastAsia="Times New Roman" w:cs="Times New Roman"/>
          <w:sz w:val="20"/>
          <w:szCs w:val="20"/>
        </w:rPr>
        <w:t>Hz</w:t>
      </w:r>
      <w:r>
        <w:rPr>
          <w:rFonts w:ascii="Times New Roman" w:hAnsi="Times New Roman" w:eastAsia="Times New Roman" w:cs="Times New Roman"/>
          <w:sz w:val="20"/>
          <w:szCs w:val="20"/>
          <w:spacing w:val="-27"/>
        </w:rPr>
        <w:t xml:space="preserve"> </w:t>
      </w:r>
      <w:r>
        <w:rPr>
          <w:rFonts w:ascii="SimSun" w:hAnsi="SimSun" w:eastAsia="SimSun" w:cs="SimSun"/>
          <w:sz w:val="20"/>
          <w:szCs w:val="20"/>
          <w:spacing w:val="6"/>
        </w:rPr>
        <w:t>、</w:t>
      </w:r>
      <w:r>
        <w:rPr>
          <w:rFonts w:ascii="Times New Roman" w:hAnsi="Times New Roman" w:eastAsia="Times New Roman" w:cs="Times New Roman"/>
          <w:sz w:val="20"/>
          <w:szCs w:val="20"/>
          <w:spacing w:val="6"/>
        </w:rPr>
        <w:t>1000 </w:t>
      </w:r>
      <w:r>
        <w:rPr>
          <w:rFonts w:ascii="Times New Roman" w:hAnsi="Times New Roman" w:eastAsia="Times New Roman" w:cs="Times New Roman"/>
          <w:sz w:val="20"/>
          <w:szCs w:val="20"/>
        </w:rPr>
        <w:t>Hz</w:t>
      </w:r>
      <w:r>
        <w:rPr>
          <w:rFonts w:ascii="SimSun" w:hAnsi="SimSun" w:eastAsia="SimSun" w:cs="SimSun"/>
          <w:sz w:val="20"/>
          <w:szCs w:val="20"/>
          <w:spacing w:val="8"/>
        </w:rPr>
        <w:t>和</w:t>
      </w:r>
      <w:r>
        <w:rPr>
          <w:rFonts w:ascii="Times New Roman" w:hAnsi="Times New Roman" w:eastAsia="Times New Roman" w:cs="Times New Roman"/>
          <w:sz w:val="20"/>
          <w:szCs w:val="20"/>
          <w:spacing w:val="8"/>
        </w:rPr>
        <w:t>2000 </w:t>
      </w:r>
      <w:r>
        <w:rPr>
          <w:rFonts w:ascii="Times New Roman" w:hAnsi="Times New Roman" w:eastAsia="Times New Roman" w:cs="Times New Roman"/>
          <w:sz w:val="20"/>
          <w:szCs w:val="20"/>
        </w:rPr>
        <w:t>Hz</w:t>
      </w:r>
      <w:r>
        <w:rPr>
          <w:rFonts w:ascii="SimSun" w:hAnsi="SimSun" w:eastAsia="SimSun" w:cs="SimSun"/>
          <w:sz w:val="20"/>
          <w:szCs w:val="20"/>
          <w:spacing w:val="8"/>
        </w:rPr>
        <w:t>平均听阈＞</w:t>
      </w:r>
      <w:r>
        <w:rPr>
          <w:rFonts w:ascii="Times New Roman" w:hAnsi="Times New Roman" w:eastAsia="Times New Roman" w:cs="Times New Roman"/>
          <w:sz w:val="20"/>
          <w:szCs w:val="20"/>
          <w:spacing w:val="8"/>
        </w:rPr>
        <w:t>40 </w:t>
      </w:r>
      <w:r>
        <w:rPr>
          <w:rFonts w:ascii="Times New Roman" w:hAnsi="Times New Roman" w:eastAsia="Times New Roman" w:cs="Times New Roman"/>
          <w:sz w:val="20"/>
          <w:szCs w:val="20"/>
        </w:rPr>
        <w:t>dBHL</w:t>
      </w:r>
      <w:r>
        <w:rPr>
          <w:rFonts w:ascii="SimSun" w:hAnsi="SimSun" w:eastAsia="SimSun" w:cs="SimSun"/>
          <w:sz w:val="20"/>
          <w:szCs w:val="20"/>
          <w:spacing w:val="8"/>
        </w:rPr>
        <w:t>（纯音气导）；</w:t>
      </w:r>
    </w:p>
    <w:p>
      <w:pPr>
        <w:ind w:left="850" w:right="21" w:hanging="421"/>
        <w:spacing w:before="1" w:line="281" w:lineRule="auto"/>
        <w:rPr>
          <w:rFonts w:ascii="SimSun" w:hAnsi="SimSun" w:eastAsia="SimSun" w:cs="SimSun"/>
          <w:sz w:val="20"/>
          <w:szCs w:val="20"/>
        </w:rPr>
      </w:pPr>
      <w:r>
        <w:rPr>
          <w:rFonts w:ascii="SimSun" w:hAnsi="SimSun" w:eastAsia="SimSun" w:cs="SimSun"/>
          <w:sz w:val="20"/>
          <w:szCs w:val="20"/>
          <w:spacing w:val="5"/>
        </w:rPr>
        <w:t>c)  血压：大型机动车驾驶员：收缩压≥</w:t>
      </w:r>
      <w:r>
        <w:rPr>
          <w:rFonts w:ascii="Times New Roman" w:hAnsi="Times New Roman" w:eastAsia="Times New Roman" w:cs="Times New Roman"/>
          <w:sz w:val="20"/>
          <w:szCs w:val="20"/>
          <w:spacing w:val="5"/>
        </w:rPr>
        <w:t>18.7 </w:t>
      </w:r>
      <w:r>
        <w:rPr>
          <w:rFonts w:ascii="Times New Roman" w:hAnsi="Times New Roman" w:eastAsia="Times New Roman" w:cs="Times New Roman"/>
          <w:sz w:val="20"/>
          <w:szCs w:val="20"/>
        </w:rPr>
        <w:t>kPa</w:t>
      </w:r>
      <w:r>
        <w:rPr>
          <w:rFonts w:ascii="Times New Roman" w:hAnsi="Times New Roman" w:eastAsia="Times New Roman" w:cs="Times New Roman"/>
          <w:sz w:val="20"/>
          <w:szCs w:val="20"/>
          <w:spacing w:val="19"/>
          <w:w w:val="101"/>
        </w:rPr>
        <w:t xml:space="preserve"> </w:t>
      </w:r>
      <w:r>
        <w:rPr>
          <w:rFonts w:ascii="SimSun" w:hAnsi="SimSun" w:eastAsia="SimSun" w:cs="SimSun"/>
          <w:sz w:val="20"/>
          <w:szCs w:val="20"/>
          <w:spacing w:val="5"/>
        </w:rPr>
        <w:t>(≥</w:t>
      </w:r>
      <w:r>
        <w:rPr>
          <w:rFonts w:ascii="Times New Roman" w:hAnsi="Times New Roman" w:eastAsia="Times New Roman" w:cs="Times New Roman"/>
          <w:sz w:val="20"/>
          <w:szCs w:val="20"/>
          <w:spacing w:val="5"/>
        </w:rPr>
        <w:t>140 </w:t>
      </w:r>
      <w:r>
        <w:rPr>
          <w:rFonts w:ascii="Times New Roman" w:hAnsi="Times New Roman" w:eastAsia="Times New Roman" w:cs="Times New Roman"/>
          <w:sz w:val="20"/>
          <w:szCs w:val="20"/>
        </w:rPr>
        <w:t>mmHg</w:t>
      </w:r>
      <w:r>
        <w:rPr>
          <w:rFonts w:ascii="SimSun" w:hAnsi="SimSun" w:eastAsia="SimSun" w:cs="SimSun"/>
          <w:sz w:val="20"/>
          <w:szCs w:val="20"/>
          <w:spacing w:val="5"/>
        </w:rPr>
        <w:t>）</w:t>
      </w:r>
      <w:r>
        <w:rPr>
          <w:rFonts w:ascii="SimSun" w:hAnsi="SimSun" w:eastAsia="SimSun" w:cs="SimSun"/>
          <w:sz w:val="20"/>
          <w:szCs w:val="20"/>
          <w:spacing w:val="4"/>
        </w:rPr>
        <w:t>或舒张压≥</w:t>
      </w:r>
      <w:r>
        <w:rPr>
          <w:rFonts w:ascii="Times New Roman" w:hAnsi="Times New Roman" w:eastAsia="Times New Roman" w:cs="Times New Roman"/>
          <w:sz w:val="20"/>
          <w:szCs w:val="20"/>
          <w:spacing w:val="4"/>
        </w:rPr>
        <w:t>12 </w:t>
      </w:r>
      <w:r>
        <w:rPr>
          <w:rFonts w:ascii="Times New Roman" w:hAnsi="Times New Roman" w:eastAsia="Times New Roman" w:cs="Times New Roman"/>
          <w:sz w:val="20"/>
          <w:szCs w:val="20"/>
        </w:rPr>
        <w:t>kPa</w:t>
      </w:r>
      <w:r>
        <w:rPr>
          <w:rFonts w:ascii="Times New Roman" w:hAnsi="Times New Roman" w:eastAsia="Times New Roman" w:cs="Times New Roman"/>
          <w:sz w:val="20"/>
          <w:szCs w:val="20"/>
          <w:spacing w:val="16"/>
          <w:w w:val="101"/>
        </w:rPr>
        <w:t xml:space="preserve"> </w:t>
      </w:r>
      <w:r>
        <w:rPr>
          <w:rFonts w:ascii="SimSun" w:hAnsi="SimSun" w:eastAsia="SimSun" w:cs="SimSun"/>
          <w:sz w:val="20"/>
          <w:szCs w:val="20"/>
          <w:spacing w:val="4"/>
        </w:rPr>
        <w:t>(≥</w:t>
      </w:r>
      <w:r>
        <w:rPr>
          <w:rFonts w:ascii="Times New Roman" w:hAnsi="Times New Roman" w:eastAsia="Times New Roman" w:cs="Times New Roman"/>
          <w:sz w:val="20"/>
          <w:szCs w:val="20"/>
          <w:spacing w:val="4"/>
        </w:rPr>
        <w:t>90 </w:t>
      </w:r>
      <w:r>
        <w:rPr>
          <w:rFonts w:ascii="Times New Roman" w:hAnsi="Times New Roman" w:eastAsia="Times New Roman" w:cs="Times New Roman"/>
          <w:sz w:val="20"/>
          <w:szCs w:val="20"/>
        </w:rPr>
        <w:t>mmHg</w:t>
      </w:r>
      <w:r>
        <w:rPr>
          <w:rFonts w:ascii="SimSun" w:hAnsi="SimSun" w:eastAsia="SimSun" w:cs="SimSun"/>
          <w:sz w:val="20"/>
          <w:szCs w:val="20"/>
          <w:spacing w:val="-48"/>
          <w:w w:val="89"/>
        </w:rPr>
        <w:t>）；</w:t>
      </w:r>
      <w:r>
        <w:rPr>
          <w:rFonts w:ascii="SimSun" w:hAnsi="SimSun" w:eastAsia="SimSun" w:cs="SimSun"/>
          <w:sz w:val="20"/>
          <w:szCs w:val="20"/>
          <w:spacing w:val="8"/>
        </w:rPr>
        <w:t>小型机动车驾驶员：未控制的</w:t>
      </w:r>
      <w:r>
        <w:rPr>
          <w:rFonts w:ascii="Times New Roman" w:hAnsi="Times New Roman" w:eastAsia="Times New Roman" w:cs="Times New Roman"/>
          <w:sz w:val="20"/>
          <w:szCs w:val="20"/>
          <w:spacing w:val="8"/>
        </w:rPr>
        <w:t>2</w:t>
      </w:r>
      <w:r>
        <w:rPr>
          <w:rFonts w:ascii="SimSun" w:hAnsi="SimSun" w:eastAsia="SimSun" w:cs="SimSun"/>
          <w:sz w:val="20"/>
          <w:szCs w:val="20"/>
          <w:spacing w:val="8"/>
        </w:rPr>
        <w:t>级及以上高血压；</w:t>
      </w:r>
    </w:p>
    <w:p>
      <w:pPr>
        <w:ind w:left="429"/>
        <w:spacing w:before="15" w:line="228" w:lineRule="auto"/>
        <w:rPr>
          <w:rFonts w:ascii="SimSun" w:hAnsi="SimSun" w:eastAsia="SimSun" w:cs="SimSun"/>
          <w:sz w:val="20"/>
          <w:szCs w:val="20"/>
        </w:rPr>
      </w:pPr>
      <w:r>
        <w:rPr>
          <w:rFonts w:ascii="SimSun" w:hAnsi="SimSun" w:eastAsia="SimSun" w:cs="SimSun"/>
          <w:sz w:val="20"/>
          <w:szCs w:val="20"/>
          <w:spacing w:val="6"/>
        </w:rPr>
        <w:t>d)  慢性器质性心脏病；</w:t>
      </w:r>
    </w:p>
    <w:p>
      <w:pPr>
        <w:ind w:left="430"/>
        <w:spacing w:before="65" w:line="228" w:lineRule="auto"/>
        <w:rPr>
          <w:rFonts w:ascii="SimSun" w:hAnsi="SimSun" w:eastAsia="SimSun" w:cs="SimSun"/>
          <w:sz w:val="20"/>
          <w:szCs w:val="20"/>
        </w:rPr>
      </w:pPr>
      <w:r>
        <w:rPr>
          <w:rFonts w:ascii="SimSun" w:hAnsi="SimSun" w:eastAsia="SimSun" w:cs="SimSun"/>
          <w:sz w:val="20"/>
          <w:szCs w:val="20"/>
          <w:spacing w:val="1"/>
        </w:rPr>
        <w:t>e)</w:t>
      </w:r>
      <w:r>
        <w:rPr>
          <w:rFonts w:ascii="SimSun" w:hAnsi="SimSun" w:eastAsia="SimSun" w:cs="SimSun"/>
          <w:sz w:val="20"/>
          <w:szCs w:val="20"/>
          <w:spacing w:val="9"/>
        </w:rPr>
        <w:t xml:space="preserve">  </w:t>
      </w:r>
      <w:r>
        <w:rPr>
          <w:rFonts w:ascii="SimSun" w:hAnsi="SimSun" w:eastAsia="SimSun" w:cs="SimSun"/>
          <w:sz w:val="20"/>
          <w:szCs w:val="20"/>
          <w:spacing w:val="1"/>
        </w:rPr>
        <w:t>癫痫；</w:t>
      </w:r>
    </w:p>
    <w:p>
      <w:pPr>
        <w:ind w:left="428"/>
        <w:spacing w:before="64" w:line="228" w:lineRule="auto"/>
        <w:rPr>
          <w:rFonts w:ascii="SimSun" w:hAnsi="SimSun" w:eastAsia="SimSun" w:cs="SimSun"/>
          <w:sz w:val="20"/>
          <w:szCs w:val="20"/>
        </w:rPr>
      </w:pPr>
      <w:r>
        <w:rPr>
          <w:rFonts w:ascii="SimSun" w:hAnsi="SimSun" w:eastAsia="SimSun" w:cs="SimSun"/>
          <w:sz w:val="20"/>
          <w:szCs w:val="20"/>
          <w:spacing w:val="3"/>
        </w:rPr>
        <w:t>f)</w:t>
      </w:r>
      <w:r>
        <w:rPr>
          <w:rFonts w:ascii="SimSun" w:hAnsi="SimSun" w:eastAsia="SimSun" w:cs="SimSun"/>
          <w:sz w:val="20"/>
          <w:szCs w:val="20"/>
          <w:spacing w:val="12"/>
        </w:rPr>
        <w:t xml:space="preserve">  </w:t>
      </w:r>
      <w:r>
        <w:rPr>
          <w:rFonts w:ascii="SimSun" w:hAnsi="SimSun" w:eastAsia="SimSun" w:cs="SimSun"/>
          <w:sz w:val="20"/>
          <w:szCs w:val="20"/>
          <w:spacing w:val="3"/>
        </w:rPr>
        <w:t>震颤麻痹；</w:t>
      </w:r>
    </w:p>
    <w:p>
      <w:pPr>
        <w:ind w:left="428"/>
        <w:spacing w:before="65" w:line="222" w:lineRule="auto"/>
        <w:rPr>
          <w:rFonts w:ascii="SimSun" w:hAnsi="SimSun" w:eastAsia="SimSun" w:cs="SimSun"/>
          <w:sz w:val="20"/>
          <w:szCs w:val="20"/>
        </w:rPr>
      </w:pPr>
      <w:r>
        <w:rPr>
          <w:rFonts w:ascii="SimSun" w:hAnsi="SimSun" w:eastAsia="SimSun" w:cs="SimSun"/>
          <w:sz w:val="20"/>
          <w:szCs w:val="20"/>
          <w:spacing w:val="1"/>
        </w:rPr>
        <w:t>g)</w:t>
      </w:r>
      <w:r>
        <w:rPr>
          <w:rFonts w:ascii="SimSun" w:hAnsi="SimSun" w:eastAsia="SimSun" w:cs="SimSun"/>
          <w:sz w:val="20"/>
          <w:szCs w:val="20"/>
          <w:spacing w:val="10"/>
        </w:rPr>
        <w:t xml:space="preserve">  </w:t>
      </w:r>
      <w:r>
        <w:rPr>
          <w:rFonts w:ascii="SimSun" w:hAnsi="SimSun" w:eastAsia="SimSun" w:cs="SimSun"/>
          <w:sz w:val="20"/>
          <w:szCs w:val="20"/>
          <w:spacing w:val="1"/>
        </w:rPr>
        <w:t>癔病；</w:t>
      </w:r>
    </w:p>
    <w:p>
      <w:pPr>
        <w:ind w:left="423"/>
        <w:spacing w:before="72" w:line="227" w:lineRule="auto"/>
        <w:rPr>
          <w:rFonts w:ascii="SimSun" w:hAnsi="SimSun" w:eastAsia="SimSun" w:cs="SimSun"/>
          <w:sz w:val="20"/>
          <w:szCs w:val="20"/>
        </w:rPr>
      </w:pPr>
      <w:r>
        <w:rPr>
          <w:rFonts w:ascii="SimSun" w:hAnsi="SimSun" w:eastAsia="SimSun" w:cs="SimSun"/>
          <w:sz w:val="20"/>
          <w:szCs w:val="20"/>
          <w:spacing w:val="9"/>
        </w:rPr>
        <w:t>h)  吸食、注射毒品、长期服用依赖性精神药</w:t>
      </w:r>
      <w:r>
        <w:rPr>
          <w:rFonts w:ascii="SimSun" w:hAnsi="SimSun" w:eastAsia="SimSun" w:cs="SimSun"/>
          <w:sz w:val="20"/>
          <w:szCs w:val="20"/>
          <w:spacing w:val="8"/>
        </w:rPr>
        <w:t>品成瘾尚未戒除者。</w:t>
      </w:r>
    </w:p>
    <w:p>
      <w:pPr>
        <w:ind w:left="141"/>
        <w:spacing w:before="66" w:line="231" w:lineRule="auto"/>
        <w:outlineLvl w:val="4"/>
        <w:rPr>
          <w:rFonts w:ascii="SimSun" w:hAnsi="SimSun" w:eastAsia="SimSun" w:cs="SimSun"/>
          <w:sz w:val="20"/>
          <w:szCs w:val="20"/>
        </w:rPr>
      </w:pPr>
      <w:r>
        <w:rPr>
          <w:rFonts w:ascii="SimHei" w:hAnsi="SimHei" w:eastAsia="SimHei" w:cs="SimHei"/>
          <w:sz w:val="20"/>
          <w:szCs w:val="20"/>
          <w:spacing w:val="5"/>
        </w:rPr>
        <w:t>9.4.3.2</w:t>
      </w:r>
      <w:r>
        <w:rPr>
          <w:rFonts w:ascii="SimHei" w:hAnsi="SimHei" w:eastAsia="SimHei" w:cs="SimHei"/>
          <w:sz w:val="20"/>
          <w:szCs w:val="20"/>
          <w:spacing w:val="5"/>
        </w:rPr>
        <w:t xml:space="preserve">  </w:t>
      </w:r>
      <w:r>
        <w:rPr>
          <w:rFonts w:ascii="SimSun" w:hAnsi="SimSun" w:eastAsia="SimSun" w:cs="SimSun"/>
          <w:sz w:val="20"/>
          <w:szCs w:val="20"/>
          <w:spacing w:val="5"/>
        </w:rPr>
        <w:t>检查内容：同</w:t>
      </w:r>
      <w:r>
        <w:rPr>
          <w:rFonts w:ascii="SimSun" w:hAnsi="SimSun" w:eastAsia="SimSun" w:cs="SimSun"/>
          <w:sz w:val="20"/>
          <w:szCs w:val="20"/>
          <w:spacing w:val="-36"/>
        </w:rPr>
        <w:t xml:space="preserve"> </w:t>
      </w:r>
      <w:r>
        <w:rPr>
          <w:rFonts w:ascii="Times New Roman" w:hAnsi="Times New Roman" w:eastAsia="Times New Roman" w:cs="Times New Roman"/>
          <w:sz w:val="20"/>
          <w:szCs w:val="20"/>
          <w:spacing w:val="5"/>
        </w:rPr>
        <w:t>9.4.2.2</w:t>
      </w:r>
      <w:r>
        <w:rPr>
          <w:rFonts w:ascii="SimSun" w:hAnsi="SimSun" w:eastAsia="SimSun" w:cs="SimSun"/>
          <w:sz w:val="20"/>
          <w:szCs w:val="20"/>
          <w:spacing w:val="5"/>
        </w:rPr>
        <w:t>。</w:t>
      </w:r>
    </w:p>
    <w:p>
      <w:pPr>
        <w:ind w:left="141"/>
        <w:spacing w:before="61" w:line="231" w:lineRule="auto"/>
        <w:outlineLvl w:val="4"/>
        <w:rPr>
          <w:rFonts w:ascii="SimSun" w:hAnsi="SimSun" w:eastAsia="SimSun" w:cs="SimSun"/>
          <w:sz w:val="20"/>
          <w:szCs w:val="20"/>
        </w:rPr>
      </w:pPr>
      <w:r>
        <w:rPr>
          <w:rFonts w:ascii="SimHei" w:hAnsi="SimHei" w:eastAsia="SimHei" w:cs="SimHei"/>
          <w:sz w:val="20"/>
          <w:szCs w:val="20"/>
          <w:spacing w:val="6"/>
        </w:rPr>
        <w:t>9.4.3.3</w:t>
      </w:r>
      <w:r>
        <w:rPr>
          <w:rFonts w:ascii="SimHei" w:hAnsi="SimHei" w:eastAsia="SimHei" w:cs="SimHei"/>
          <w:sz w:val="20"/>
          <w:szCs w:val="20"/>
          <w:spacing w:val="6"/>
        </w:rPr>
        <w:t xml:space="preserve">  </w:t>
      </w:r>
      <w:r>
        <w:rPr>
          <w:rFonts w:ascii="SimSun" w:hAnsi="SimSun" w:eastAsia="SimSun" w:cs="SimSun"/>
          <w:sz w:val="20"/>
          <w:szCs w:val="20"/>
          <w:spacing w:val="6"/>
        </w:rPr>
        <w:t>健康检查周期：</w:t>
      </w:r>
    </w:p>
    <w:p>
      <w:pPr>
        <w:ind w:left="426"/>
        <w:spacing w:before="62" w:line="228" w:lineRule="auto"/>
        <w:rPr>
          <w:rFonts w:ascii="SimSun" w:hAnsi="SimSun" w:eastAsia="SimSun" w:cs="SimSun"/>
          <w:sz w:val="20"/>
          <w:szCs w:val="20"/>
        </w:rPr>
      </w:pPr>
      <w:r>
        <w:rPr>
          <w:rFonts w:ascii="SimSun" w:hAnsi="SimSun" w:eastAsia="SimSun" w:cs="SimSun"/>
          <w:sz w:val="20"/>
          <w:szCs w:val="20"/>
          <w:spacing w:val="7"/>
        </w:rPr>
        <w:t>a)  大型车及营运性职业驾驶员：</w:t>
      </w:r>
      <w:r>
        <w:rPr>
          <w:rFonts w:ascii="Times New Roman" w:hAnsi="Times New Roman" w:eastAsia="Times New Roman" w:cs="Times New Roman"/>
          <w:sz w:val="20"/>
          <w:szCs w:val="20"/>
          <w:spacing w:val="7"/>
        </w:rPr>
        <w:t>1</w:t>
      </w:r>
      <w:r>
        <w:rPr>
          <w:rFonts w:ascii="SimSun" w:hAnsi="SimSun" w:eastAsia="SimSun" w:cs="SimSun"/>
          <w:sz w:val="20"/>
          <w:szCs w:val="20"/>
          <w:spacing w:val="7"/>
        </w:rPr>
        <w:t>年；</w:t>
      </w:r>
    </w:p>
    <w:p>
      <w:pPr>
        <w:ind w:left="422"/>
        <w:spacing w:before="65" w:line="228" w:lineRule="auto"/>
        <w:rPr>
          <w:rFonts w:ascii="SimSun" w:hAnsi="SimSun" w:eastAsia="SimSun" w:cs="SimSun"/>
          <w:sz w:val="20"/>
          <w:szCs w:val="20"/>
        </w:rPr>
      </w:pPr>
      <w:r>
        <w:rPr>
          <w:rFonts w:ascii="SimSun" w:hAnsi="SimSun" w:eastAsia="SimSun" w:cs="SimSun"/>
          <w:sz w:val="20"/>
          <w:szCs w:val="20"/>
          <w:spacing w:val="8"/>
        </w:rPr>
        <w:t>b)  小型车及非营运性职业驾驶员：</w:t>
      </w:r>
      <w:r>
        <w:rPr>
          <w:rFonts w:ascii="Times New Roman" w:hAnsi="Times New Roman" w:eastAsia="Times New Roman" w:cs="Times New Roman"/>
          <w:sz w:val="20"/>
          <w:szCs w:val="20"/>
          <w:spacing w:val="8"/>
        </w:rPr>
        <w:t>2</w:t>
      </w:r>
      <w:r>
        <w:rPr>
          <w:rFonts w:ascii="SimSun" w:hAnsi="SimSun" w:eastAsia="SimSun" w:cs="SimSun"/>
          <w:sz w:val="20"/>
          <w:szCs w:val="20"/>
          <w:spacing w:val="8"/>
        </w:rPr>
        <w:t>年。</w:t>
      </w:r>
    </w:p>
    <w:p>
      <w:pPr>
        <w:spacing w:before="221" w:line="230" w:lineRule="auto"/>
        <w:outlineLvl w:val="1"/>
        <w:rPr>
          <w:rFonts w:ascii="SimHei" w:hAnsi="SimHei" w:eastAsia="SimHei" w:cs="SimHei"/>
          <w:sz w:val="20"/>
          <w:szCs w:val="20"/>
        </w:rPr>
      </w:pPr>
      <w:bookmarkStart w:name="bookmark113" w:id="120"/>
      <w:bookmarkEnd w:id="120"/>
      <w:r>
        <w:rPr>
          <w:rFonts w:ascii="SimHei" w:hAnsi="SimHei" w:eastAsia="SimHei" w:cs="SimHei"/>
          <w:sz w:val="20"/>
          <w:szCs w:val="20"/>
          <w:spacing w:val="5"/>
        </w:rPr>
        <w:t>9.5</w:t>
      </w:r>
      <w:r>
        <w:rPr>
          <w:rFonts w:ascii="SimHei" w:hAnsi="SimHei" w:eastAsia="SimHei" w:cs="SimHei"/>
          <w:sz w:val="20"/>
          <w:szCs w:val="20"/>
          <w:spacing w:val="12"/>
        </w:rPr>
        <w:t xml:space="preserve">  </w:t>
      </w:r>
      <w:r>
        <w:rPr>
          <w:rFonts w:ascii="SimHei" w:hAnsi="SimHei" w:eastAsia="SimHei" w:cs="SimHei"/>
          <w:sz w:val="20"/>
          <w:szCs w:val="20"/>
          <w:spacing w:val="5"/>
        </w:rPr>
        <w:t>高原作业</w:t>
      </w:r>
    </w:p>
    <w:p>
      <w:pPr>
        <w:spacing w:before="219" w:line="231" w:lineRule="auto"/>
        <w:outlineLvl w:val="3"/>
        <w:rPr>
          <w:rFonts w:ascii="SimHei" w:hAnsi="SimHei" w:eastAsia="SimHei" w:cs="SimHei"/>
          <w:sz w:val="20"/>
          <w:szCs w:val="20"/>
        </w:rPr>
      </w:pPr>
      <w:r>
        <w:rPr>
          <w:rFonts w:ascii="SimHei" w:hAnsi="SimHei" w:eastAsia="SimHei" w:cs="SimHei"/>
          <w:sz w:val="20"/>
          <w:szCs w:val="20"/>
          <w:spacing w:val="7"/>
        </w:rPr>
        <w:t>9.5.1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4"/>
        </w:rPr>
        <w:t>9.5.1.1</w:t>
      </w:r>
      <w:r>
        <w:rPr>
          <w:rFonts w:ascii="SimHei" w:hAnsi="SimHei" w:eastAsia="SimHei" w:cs="SimHei"/>
          <w:sz w:val="20"/>
          <w:szCs w:val="20"/>
          <w:spacing w:val="33"/>
        </w:rPr>
        <w:t xml:space="preserve">  </w:t>
      </w:r>
      <w:r>
        <w:rPr>
          <w:rFonts w:ascii="SimSun" w:hAnsi="SimSun" w:eastAsia="SimSun" w:cs="SimSun"/>
          <w:sz w:val="20"/>
          <w:szCs w:val="20"/>
          <w:spacing w:val="4"/>
        </w:rPr>
        <w:t>目标疾病为职业禁忌证：</w:t>
      </w:r>
    </w:p>
    <w:p>
      <w:pPr>
        <w:ind w:left="426"/>
        <w:spacing w:before="61" w:line="228" w:lineRule="auto"/>
        <w:rPr>
          <w:rFonts w:ascii="SimSun" w:hAnsi="SimSun" w:eastAsia="SimSun" w:cs="SimSun"/>
          <w:sz w:val="20"/>
          <w:szCs w:val="20"/>
        </w:rPr>
      </w:pPr>
      <w:r>
        <w:rPr>
          <w:rFonts w:ascii="SimSun" w:hAnsi="SimSun" w:eastAsia="SimSun" w:cs="SimSun"/>
          <w:sz w:val="20"/>
          <w:szCs w:val="20"/>
          <w:spacing w:val="5"/>
        </w:rPr>
        <w:t>a)</w:t>
      </w:r>
      <w:r>
        <w:rPr>
          <w:rFonts w:ascii="SimSun" w:hAnsi="SimSun" w:eastAsia="SimSun" w:cs="SimSun"/>
          <w:sz w:val="20"/>
          <w:szCs w:val="20"/>
          <w:spacing w:val="24"/>
        </w:rPr>
        <w:t xml:space="preserve">  </w:t>
      </w:r>
      <w:r>
        <w:rPr>
          <w:rFonts w:ascii="SimSun" w:hAnsi="SimSun" w:eastAsia="SimSun" w:cs="SimSun"/>
          <w:sz w:val="20"/>
          <w:szCs w:val="20"/>
          <w:spacing w:val="5"/>
        </w:rPr>
        <w:t>中枢神经系统器质性疾病；</w:t>
      </w:r>
    </w:p>
    <w:p>
      <w:pPr>
        <w:ind w:left="422"/>
        <w:spacing w:before="66" w:line="228" w:lineRule="auto"/>
        <w:rPr>
          <w:rFonts w:ascii="SimSun" w:hAnsi="SimSun" w:eastAsia="SimSun" w:cs="SimSun"/>
          <w:sz w:val="20"/>
          <w:szCs w:val="20"/>
        </w:rPr>
      </w:pPr>
      <w:r>
        <w:rPr>
          <w:rFonts w:ascii="SimSun" w:hAnsi="SimSun" w:eastAsia="SimSun" w:cs="SimSun"/>
          <w:sz w:val="20"/>
          <w:szCs w:val="20"/>
          <w:spacing w:val="7"/>
        </w:rPr>
        <w:t>b)  慢性器质性心脏病；</w:t>
      </w:r>
    </w:p>
    <w:p>
      <w:pPr>
        <w:spacing w:line="228" w:lineRule="auto"/>
        <w:sectPr>
          <w:headerReference w:type="default" r:id="rId141"/>
          <w:footerReference w:type="default" r:id="rId142"/>
          <w:pgSz w:w="11906" w:h="16839"/>
          <w:pgMar w:top="1715" w:right="1063" w:bottom="1336" w:left="1420" w:header="1393" w:footer="1102" w:gutter="0"/>
        </w:sectPr>
        <w:rPr>
          <w:rFonts w:ascii="SimSun" w:hAnsi="SimSun" w:eastAsia="SimSun" w:cs="SimSun"/>
          <w:sz w:val="20"/>
          <w:szCs w:val="20"/>
        </w:rPr>
      </w:pPr>
    </w:p>
    <w:p>
      <w:pPr>
        <w:ind w:left="429"/>
        <w:spacing w:before="246" w:line="228" w:lineRule="auto"/>
        <w:rPr>
          <w:rFonts w:ascii="SimSun" w:hAnsi="SimSun" w:eastAsia="SimSun" w:cs="SimSun"/>
          <w:sz w:val="20"/>
          <w:szCs w:val="20"/>
        </w:rPr>
      </w:pPr>
      <w:r>
        <w:rPr>
          <w:rFonts w:ascii="SimSun" w:hAnsi="SimSun" w:eastAsia="SimSun" w:cs="SimSun"/>
          <w:sz w:val="20"/>
          <w:szCs w:val="20"/>
          <w:spacing w:val="7"/>
        </w:rPr>
        <w:t>c)  未控制的</w:t>
      </w:r>
      <w:r>
        <w:rPr>
          <w:rFonts w:ascii="Times New Roman" w:hAnsi="Times New Roman" w:eastAsia="Times New Roman" w:cs="Times New Roman"/>
          <w:sz w:val="20"/>
          <w:szCs w:val="20"/>
          <w:spacing w:val="7"/>
        </w:rPr>
        <w:t>2</w:t>
      </w:r>
      <w:r>
        <w:rPr>
          <w:rFonts w:ascii="SimSun" w:hAnsi="SimSun" w:eastAsia="SimSun" w:cs="SimSun"/>
          <w:sz w:val="20"/>
          <w:szCs w:val="20"/>
          <w:spacing w:val="7"/>
        </w:rPr>
        <w:t>级及以上高血压或低血压；</w:t>
      </w:r>
    </w:p>
    <w:p>
      <w:pPr>
        <w:ind w:left="429"/>
        <w:spacing w:before="65" w:line="228" w:lineRule="auto"/>
        <w:rPr>
          <w:rFonts w:ascii="SimSun" w:hAnsi="SimSun" w:eastAsia="SimSun" w:cs="SimSun"/>
          <w:sz w:val="20"/>
          <w:szCs w:val="20"/>
        </w:rPr>
      </w:pPr>
      <w:r>
        <w:rPr>
          <w:rFonts w:ascii="SimSun" w:hAnsi="SimSun" w:eastAsia="SimSun" w:cs="SimSun"/>
          <w:sz w:val="20"/>
          <w:szCs w:val="20"/>
          <w:spacing w:val="6"/>
        </w:rPr>
        <w:t>d)  慢性阻塞性肺疾病；</w:t>
      </w:r>
    </w:p>
    <w:p>
      <w:pPr>
        <w:ind w:left="430"/>
        <w:spacing w:before="64" w:line="228" w:lineRule="auto"/>
        <w:rPr>
          <w:rFonts w:ascii="SimSun" w:hAnsi="SimSun" w:eastAsia="SimSun" w:cs="SimSun"/>
          <w:sz w:val="20"/>
          <w:szCs w:val="20"/>
        </w:rPr>
      </w:pPr>
      <w:r>
        <w:rPr>
          <w:rFonts w:ascii="SimSun" w:hAnsi="SimSun" w:eastAsia="SimSun" w:cs="SimSun"/>
          <w:sz w:val="20"/>
          <w:szCs w:val="20"/>
          <w:spacing w:val="6"/>
        </w:rPr>
        <w:t>e)  慢性间质性肺疾病；</w:t>
      </w:r>
    </w:p>
    <w:p>
      <w:pPr>
        <w:ind w:left="428"/>
        <w:spacing w:before="64" w:line="228" w:lineRule="auto"/>
        <w:rPr>
          <w:rFonts w:ascii="SimSun" w:hAnsi="SimSun" w:eastAsia="SimSun" w:cs="SimSun"/>
          <w:sz w:val="20"/>
          <w:szCs w:val="20"/>
        </w:rPr>
      </w:pPr>
      <w:r>
        <w:rPr>
          <w:rFonts w:ascii="SimSun" w:hAnsi="SimSun" w:eastAsia="SimSun" w:cs="SimSun"/>
          <w:sz w:val="20"/>
          <w:szCs w:val="20"/>
          <w:spacing w:val="6"/>
        </w:rPr>
        <w:t>f)  伴肺功能损害的疾病；</w:t>
      </w:r>
    </w:p>
    <w:p>
      <w:pPr>
        <w:ind w:left="428"/>
        <w:spacing w:before="65" w:line="222" w:lineRule="auto"/>
        <w:rPr>
          <w:rFonts w:ascii="SimSun" w:hAnsi="SimSun" w:eastAsia="SimSun" w:cs="SimSun"/>
          <w:sz w:val="20"/>
          <w:szCs w:val="20"/>
        </w:rPr>
      </w:pPr>
      <w:r>
        <w:rPr>
          <w:rFonts w:ascii="SimSun" w:hAnsi="SimSun" w:eastAsia="SimSun" w:cs="SimSun"/>
          <w:sz w:val="20"/>
          <w:szCs w:val="20"/>
          <w:spacing w:val="1"/>
        </w:rPr>
        <w:t>g)</w:t>
      </w:r>
      <w:r>
        <w:rPr>
          <w:rFonts w:ascii="SimSun" w:hAnsi="SimSun" w:eastAsia="SimSun" w:cs="SimSun"/>
          <w:sz w:val="20"/>
          <w:szCs w:val="20"/>
          <w:spacing w:val="10"/>
        </w:rPr>
        <w:t xml:space="preserve">  </w:t>
      </w:r>
      <w:r>
        <w:rPr>
          <w:rFonts w:ascii="SimSun" w:hAnsi="SimSun" w:eastAsia="SimSun" w:cs="SimSun"/>
          <w:sz w:val="20"/>
          <w:szCs w:val="20"/>
          <w:spacing w:val="1"/>
        </w:rPr>
        <w:t>贫血；</w:t>
      </w:r>
    </w:p>
    <w:p>
      <w:pPr>
        <w:ind w:left="423"/>
        <w:spacing w:before="72" w:line="228" w:lineRule="auto"/>
        <w:rPr>
          <w:rFonts w:ascii="SimSun" w:hAnsi="SimSun" w:eastAsia="SimSun" w:cs="SimSun"/>
          <w:sz w:val="20"/>
          <w:szCs w:val="20"/>
        </w:rPr>
      </w:pPr>
      <w:r>
        <w:rPr>
          <w:rFonts w:ascii="SimSun" w:hAnsi="SimSun" w:eastAsia="SimSun" w:cs="SimSun"/>
          <w:sz w:val="20"/>
          <w:szCs w:val="20"/>
          <w:spacing w:val="5"/>
        </w:rPr>
        <w:t>h)</w:t>
      </w:r>
      <w:r>
        <w:rPr>
          <w:rFonts w:ascii="SimSun" w:hAnsi="SimSun" w:eastAsia="SimSun" w:cs="SimSun"/>
          <w:sz w:val="20"/>
          <w:szCs w:val="20"/>
          <w:spacing w:val="13"/>
        </w:rPr>
        <w:t xml:space="preserve">  </w:t>
      </w:r>
      <w:r>
        <w:rPr>
          <w:rFonts w:ascii="SimSun" w:hAnsi="SimSun" w:eastAsia="SimSun" w:cs="SimSun"/>
          <w:sz w:val="20"/>
          <w:szCs w:val="20"/>
          <w:spacing w:val="5"/>
        </w:rPr>
        <w:t>红细胞增多症。</w:t>
      </w:r>
    </w:p>
    <w:p>
      <w:pPr>
        <w:ind w:left="141"/>
        <w:spacing w:before="64" w:line="231" w:lineRule="auto"/>
        <w:outlineLvl w:val="4"/>
        <w:rPr>
          <w:rFonts w:ascii="SimSun" w:hAnsi="SimSun" w:eastAsia="SimSun" w:cs="SimSun"/>
          <w:sz w:val="20"/>
          <w:szCs w:val="20"/>
        </w:rPr>
      </w:pPr>
      <w:r>
        <w:rPr>
          <w:rFonts w:ascii="SimHei" w:hAnsi="SimHei" w:eastAsia="SimHei" w:cs="SimHei"/>
          <w:sz w:val="20"/>
          <w:szCs w:val="20"/>
          <w:spacing w:val="5"/>
        </w:rPr>
        <w:t>9.5.1.2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6"/>
        <w:spacing w:before="62" w:line="228" w:lineRule="auto"/>
        <w:rPr>
          <w:rFonts w:ascii="SimSun" w:hAnsi="SimSun" w:eastAsia="SimSun" w:cs="SimSun"/>
          <w:sz w:val="20"/>
          <w:szCs w:val="20"/>
        </w:rPr>
      </w:pPr>
      <w:r>
        <w:rPr>
          <w:rFonts w:ascii="SimSun" w:hAnsi="SimSun" w:eastAsia="SimSun" w:cs="SimSun"/>
          <w:sz w:val="20"/>
          <w:szCs w:val="20"/>
          <w:spacing w:val="9"/>
        </w:rPr>
        <w:t>a)  症状询问：重点询问有无高血压、心脏病、呼吸系统、造血系统及中枢神经系统疾病史等。</w:t>
      </w:r>
    </w:p>
    <w:p>
      <w:pPr>
        <w:ind w:left="422"/>
        <w:spacing w:before="65" w:line="228" w:lineRule="auto"/>
        <w:rPr>
          <w:rFonts w:ascii="SimSun" w:hAnsi="SimSun" w:eastAsia="SimSun" w:cs="SimSun"/>
          <w:sz w:val="20"/>
          <w:szCs w:val="20"/>
        </w:rPr>
      </w:pPr>
      <w:r>
        <w:rPr>
          <w:rFonts w:ascii="SimSun" w:hAnsi="SimSun" w:eastAsia="SimSun" w:cs="SimSun"/>
          <w:sz w:val="20"/>
          <w:szCs w:val="20"/>
          <w:spacing w:val="5"/>
        </w:rPr>
        <w:t>b)  体格检查：</w:t>
      </w:r>
    </w:p>
    <w:p>
      <w:pPr>
        <w:ind w:left="861"/>
        <w:spacing w:before="65" w:line="227" w:lineRule="auto"/>
        <w:rPr>
          <w:rFonts w:ascii="SimSun" w:hAnsi="SimSun" w:eastAsia="SimSun" w:cs="SimSun"/>
          <w:sz w:val="20"/>
          <w:szCs w:val="20"/>
        </w:rPr>
      </w:pPr>
      <w:r>
        <w:rPr>
          <w:rFonts w:ascii="SimSun" w:hAnsi="SimSun" w:eastAsia="SimSun" w:cs="SimSun"/>
          <w:sz w:val="20"/>
          <w:szCs w:val="20"/>
          <w:spacing w:val="7"/>
        </w:rPr>
        <w:t>1)  内科常规检查，重点检查心血管和呼吸系统；</w:t>
      </w:r>
    </w:p>
    <w:p>
      <w:pPr>
        <w:ind w:left="848"/>
        <w:spacing w:before="66" w:line="228" w:lineRule="auto"/>
        <w:rPr>
          <w:rFonts w:ascii="SimSun" w:hAnsi="SimSun" w:eastAsia="SimSun" w:cs="SimSun"/>
          <w:sz w:val="20"/>
          <w:szCs w:val="20"/>
        </w:rPr>
      </w:pPr>
      <w:r>
        <w:rPr>
          <w:rFonts w:ascii="SimSun" w:hAnsi="SimSun" w:eastAsia="SimSun" w:cs="SimSun"/>
          <w:sz w:val="20"/>
          <w:szCs w:val="20"/>
          <w:spacing w:val="6"/>
        </w:rPr>
        <w:t>2)  神经系统常规检查；</w:t>
      </w:r>
    </w:p>
    <w:p>
      <w:pPr>
        <w:ind w:left="849"/>
        <w:spacing w:before="66" w:line="227" w:lineRule="auto"/>
        <w:rPr>
          <w:rFonts w:ascii="SimSun" w:hAnsi="SimSun" w:eastAsia="SimSun" w:cs="SimSun"/>
          <w:sz w:val="20"/>
          <w:szCs w:val="20"/>
        </w:rPr>
      </w:pPr>
      <w:r>
        <w:rPr>
          <w:rFonts w:ascii="SimSun" w:hAnsi="SimSun" w:eastAsia="SimSun" w:cs="SimSun"/>
          <w:sz w:val="20"/>
          <w:szCs w:val="20"/>
          <w:spacing w:val="5"/>
        </w:rPr>
        <w:t>3)</w:t>
      </w:r>
      <w:r>
        <w:rPr>
          <w:rFonts w:ascii="SimSun" w:hAnsi="SimSun" w:eastAsia="SimSun" w:cs="SimSun"/>
          <w:sz w:val="20"/>
          <w:szCs w:val="20"/>
          <w:spacing w:val="17"/>
        </w:rPr>
        <w:t xml:space="preserve">  </w:t>
      </w:r>
      <w:r>
        <w:rPr>
          <w:rFonts w:ascii="SimSun" w:hAnsi="SimSun" w:eastAsia="SimSun" w:cs="SimSun"/>
          <w:sz w:val="20"/>
          <w:szCs w:val="20"/>
          <w:spacing w:val="5"/>
        </w:rPr>
        <w:t>眼科常规检查及眼底。</w:t>
      </w:r>
    </w:p>
    <w:p>
      <w:pPr>
        <w:ind w:left="838" w:right="3" w:hanging="409"/>
        <w:spacing w:before="65" w:line="290" w:lineRule="auto"/>
        <w:rPr>
          <w:rFonts w:ascii="SimSun" w:hAnsi="SimSun" w:eastAsia="SimSun" w:cs="SimSun"/>
          <w:sz w:val="20"/>
          <w:szCs w:val="20"/>
        </w:rPr>
      </w:pPr>
      <w:r>
        <w:rPr>
          <w:rFonts w:ascii="SimSun" w:hAnsi="SimSun" w:eastAsia="SimSun" w:cs="SimSun"/>
          <w:sz w:val="20"/>
          <w:szCs w:val="20"/>
          <w:spacing w:val="7"/>
        </w:rPr>
        <w:t>c)  实验室和其他检查：必检项目为血常规（包括红细胞压积）、尿常规、肝功能、心电图、胸部</w:t>
      </w:r>
      <w:r>
        <w:rPr>
          <w:rFonts w:ascii="Times New Roman" w:hAnsi="Times New Roman" w:eastAsia="Times New Roman" w:cs="Times New Roman"/>
          <w:sz w:val="20"/>
          <w:szCs w:val="20"/>
          <w:spacing w:val="8"/>
        </w:rPr>
        <w:t>X</w:t>
      </w:r>
      <w:r>
        <w:rPr>
          <w:rFonts w:ascii="SimSun" w:hAnsi="SimSun" w:eastAsia="SimSun" w:cs="SimSun"/>
          <w:sz w:val="20"/>
          <w:szCs w:val="20"/>
          <w:spacing w:val="8"/>
        </w:rPr>
        <w:t>射线摄片、肺功能。</w:t>
      </w:r>
    </w:p>
    <w:p>
      <w:pPr>
        <w:spacing w:before="152" w:line="231" w:lineRule="auto"/>
        <w:outlineLvl w:val="3"/>
        <w:rPr>
          <w:rFonts w:ascii="SimHei" w:hAnsi="SimHei" w:eastAsia="SimHei" w:cs="SimHei"/>
          <w:sz w:val="20"/>
          <w:szCs w:val="20"/>
        </w:rPr>
      </w:pPr>
      <w:r>
        <w:rPr>
          <w:rFonts w:ascii="SimHei" w:hAnsi="SimHei" w:eastAsia="SimHei" w:cs="SimHei"/>
          <w:sz w:val="20"/>
          <w:szCs w:val="20"/>
          <w:spacing w:val="7"/>
        </w:rPr>
        <w:t>9.5.2</w:t>
      </w:r>
      <w:r>
        <w:rPr>
          <w:rFonts w:ascii="SimHei" w:hAnsi="SimHei" w:eastAsia="SimHei" w:cs="SimHei"/>
          <w:sz w:val="20"/>
          <w:szCs w:val="20"/>
          <w:spacing w:val="7"/>
        </w:rPr>
        <w:t xml:space="preserve">  </w:t>
      </w:r>
      <w:r>
        <w:rPr>
          <w:rFonts w:ascii="SimHei" w:hAnsi="SimHei" w:eastAsia="SimHei" w:cs="SimHei"/>
          <w:sz w:val="20"/>
          <w:szCs w:val="20"/>
          <w:spacing w:val="7"/>
        </w:rPr>
        <w:t>在岗期间职业健康检查</w:t>
      </w:r>
    </w:p>
    <w:p>
      <w:pPr>
        <w:ind w:left="141"/>
        <w:spacing w:before="219" w:line="231" w:lineRule="auto"/>
        <w:outlineLvl w:val="4"/>
        <w:rPr>
          <w:rFonts w:ascii="SimSun" w:hAnsi="SimSun" w:eastAsia="SimSun" w:cs="SimSun"/>
          <w:sz w:val="20"/>
          <w:szCs w:val="20"/>
        </w:rPr>
      </w:pPr>
      <w:r>
        <w:rPr>
          <w:rFonts w:ascii="SimHei" w:hAnsi="SimHei" w:eastAsia="SimHei" w:cs="SimHei"/>
          <w:sz w:val="20"/>
          <w:szCs w:val="20"/>
          <w:spacing w:val="1"/>
        </w:rPr>
        <w:t>9.5.2.1</w:t>
      </w:r>
      <w:r>
        <w:rPr>
          <w:rFonts w:ascii="SimHei" w:hAnsi="SimHei" w:eastAsia="SimHei" w:cs="SimHei"/>
          <w:sz w:val="20"/>
          <w:szCs w:val="20"/>
          <w:spacing w:val="33"/>
        </w:rPr>
        <w:t xml:space="preserve">  </w:t>
      </w:r>
      <w:r>
        <w:rPr>
          <w:rFonts w:ascii="SimSun" w:hAnsi="SimSun" w:eastAsia="SimSun" w:cs="SimSun"/>
          <w:sz w:val="20"/>
          <w:szCs w:val="20"/>
          <w:spacing w:val="1"/>
        </w:rPr>
        <w:t>目标疾病：</w:t>
      </w:r>
    </w:p>
    <w:p>
      <w:pPr>
        <w:ind w:left="426"/>
        <w:spacing w:before="60" w:line="228" w:lineRule="auto"/>
        <w:rPr>
          <w:rFonts w:ascii="SimSun" w:hAnsi="SimSun" w:eastAsia="SimSun" w:cs="SimSun"/>
          <w:sz w:val="20"/>
          <w:szCs w:val="20"/>
        </w:rPr>
      </w:pPr>
      <w:r>
        <w:rPr>
          <w:rFonts w:ascii="SimSun" w:hAnsi="SimSun" w:eastAsia="SimSun" w:cs="SimSun"/>
          <w:sz w:val="20"/>
          <w:szCs w:val="20"/>
          <w:spacing w:val="8"/>
        </w:rPr>
        <w:t>a)  职业病：职业性慢性高原病（按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92</w:t>
      </w:r>
      <w:r>
        <w:rPr>
          <w:rFonts w:ascii="SimSun" w:hAnsi="SimSun" w:eastAsia="SimSun" w:cs="SimSun"/>
          <w:sz w:val="20"/>
          <w:szCs w:val="20"/>
          <w:spacing w:val="6"/>
        </w:rPr>
        <w:t>）；</w:t>
      </w:r>
    </w:p>
    <w:p>
      <w:pPr>
        <w:ind w:left="422"/>
        <w:spacing w:before="65" w:line="228" w:lineRule="auto"/>
        <w:rPr>
          <w:rFonts w:ascii="SimSun" w:hAnsi="SimSun" w:eastAsia="SimSun" w:cs="SimSun"/>
          <w:sz w:val="20"/>
          <w:szCs w:val="20"/>
        </w:rPr>
      </w:pPr>
      <w:r>
        <w:rPr>
          <w:rFonts w:ascii="SimSun" w:hAnsi="SimSun" w:eastAsia="SimSun" w:cs="SimSun"/>
          <w:sz w:val="20"/>
          <w:szCs w:val="20"/>
          <w:spacing w:val="6"/>
        </w:rPr>
        <w:t>b)  职业禁忌证：除红细胞增多症外，其余</w:t>
      </w:r>
      <w:r>
        <w:rPr>
          <w:rFonts w:ascii="SimSun" w:hAnsi="SimSun" w:eastAsia="SimSun" w:cs="SimSun"/>
          <w:sz w:val="20"/>
          <w:szCs w:val="20"/>
          <w:spacing w:val="5"/>
        </w:rPr>
        <w:t>同</w:t>
      </w:r>
      <w:r>
        <w:rPr>
          <w:rFonts w:ascii="Times New Roman" w:hAnsi="Times New Roman" w:eastAsia="Times New Roman" w:cs="Times New Roman"/>
          <w:sz w:val="20"/>
          <w:szCs w:val="20"/>
          <w:spacing w:val="5"/>
        </w:rPr>
        <w:t>9.5.</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5"/>
        </w:rPr>
        <w:t>1.</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5"/>
        </w:rPr>
        <w:t>1</w:t>
      </w:r>
      <w:r>
        <w:rPr>
          <w:rFonts w:ascii="SimSun" w:hAnsi="SimSun" w:eastAsia="SimSun" w:cs="SimSun"/>
          <w:sz w:val="20"/>
          <w:szCs w:val="20"/>
          <w:spacing w:val="5"/>
        </w:rPr>
        <w:t>。</w:t>
      </w:r>
    </w:p>
    <w:p>
      <w:pPr>
        <w:ind w:left="141"/>
        <w:spacing w:before="66" w:line="231" w:lineRule="auto"/>
        <w:outlineLvl w:val="4"/>
        <w:rPr>
          <w:rFonts w:ascii="SimSun" w:hAnsi="SimSun" w:eastAsia="SimSun" w:cs="SimSun"/>
          <w:sz w:val="20"/>
          <w:szCs w:val="20"/>
        </w:rPr>
      </w:pPr>
      <w:r>
        <w:rPr>
          <w:rFonts w:ascii="SimHei" w:hAnsi="SimHei" w:eastAsia="SimHei" w:cs="SimHei"/>
          <w:sz w:val="20"/>
          <w:szCs w:val="20"/>
          <w:spacing w:val="5"/>
        </w:rPr>
        <w:t>9.5.2.2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45" w:right="3" w:hanging="419"/>
        <w:spacing w:before="62" w:line="288" w:lineRule="auto"/>
        <w:rPr>
          <w:rFonts w:ascii="SimSun" w:hAnsi="SimSun" w:eastAsia="SimSun" w:cs="SimSun"/>
          <w:sz w:val="20"/>
          <w:szCs w:val="20"/>
        </w:rPr>
      </w:pPr>
      <w:r>
        <w:rPr>
          <w:rFonts w:ascii="SimSun" w:hAnsi="SimSun" w:eastAsia="SimSun" w:cs="SimSun"/>
          <w:sz w:val="20"/>
          <w:szCs w:val="20"/>
          <w:spacing w:val="7"/>
        </w:rPr>
        <w:t>a)  症状询问：重点询问头痛、头晕、乏力、睡眠障碍、发绀、心悸、胸闷、呼吸困难、咳嗽等症</w:t>
      </w:r>
      <w:r>
        <w:rPr>
          <w:rFonts w:ascii="SimSun" w:hAnsi="SimSun" w:eastAsia="SimSun" w:cs="SimSun"/>
          <w:sz w:val="20"/>
          <w:szCs w:val="20"/>
        </w:rPr>
        <w:t>状；</w:t>
      </w:r>
    </w:p>
    <w:p>
      <w:pPr>
        <w:ind w:left="422"/>
        <w:spacing w:line="227" w:lineRule="auto"/>
        <w:rPr>
          <w:rFonts w:ascii="SimSun" w:hAnsi="SimSun" w:eastAsia="SimSun" w:cs="SimSun"/>
          <w:sz w:val="20"/>
          <w:szCs w:val="20"/>
        </w:rPr>
      </w:pPr>
      <w:r>
        <w:rPr>
          <w:rFonts w:ascii="SimSun" w:hAnsi="SimSun" w:eastAsia="SimSun" w:cs="SimSun"/>
          <w:sz w:val="20"/>
          <w:szCs w:val="20"/>
          <w:spacing w:val="4"/>
        </w:rPr>
        <w:t>b)  体格检查：同</w:t>
      </w:r>
      <w:r>
        <w:rPr>
          <w:rFonts w:ascii="Times New Roman" w:hAnsi="Times New Roman" w:eastAsia="Times New Roman" w:cs="Times New Roman"/>
          <w:sz w:val="20"/>
          <w:szCs w:val="20"/>
          <w:spacing w:val="4"/>
        </w:rPr>
        <w:t>9.5.</w:t>
      </w:r>
      <w:r>
        <w:rPr>
          <w:rFonts w:ascii="Times New Roman" w:hAnsi="Times New Roman" w:eastAsia="Times New Roman" w:cs="Times New Roman"/>
          <w:sz w:val="20"/>
          <w:szCs w:val="20"/>
          <w:spacing w:val="-21"/>
        </w:rPr>
        <w:t xml:space="preserve"> </w:t>
      </w:r>
      <w:r>
        <w:rPr>
          <w:rFonts w:ascii="Times New Roman" w:hAnsi="Times New Roman" w:eastAsia="Times New Roman" w:cs="Times New Roman"/>
          <w:sz w:val="20"/>
          <w:szCs w:val="20"/>
          <w:spacing w:val="4"/>
        </w:rPr>
        <w:t>1.2 b</w:t>
      </w:r>
      <w:r>
        <w:rPr>
          <w:rFonts w:ascii="SimSun" w:hAnsi="SimSun" w:eastAsia="SimSun" w:cs="SimSun"/>
          <w:sz w:val="20"/>
          <w:szCs w:val="20"/>
          <w:spacing w:val="4"/>
        </w:rPr>
        <w:t>)；</w:t>
      </w:r>
    </w:p>
    <w:p>
      <w:pPr>
        <w:ind w:left="849" w:right="1" w:hanging="420"/>
        <w:spacing w:before="66" w:line="288" w:lineRule="auto"/>
        <w:rPr>
          <w:rFonts w:ascii="SimSun" w:hAnsi="SimSun" w:eastAsia="SimSun" w:cs="SimSun"/>
          <w:sz w:val="20"/>
          <w:szCs w:val="20"/>
        </w:rPr>
      </w:pPr>
      <w:r>
        <w:rPr>
          <w:rFonts w:ascii="SimSun" w:hAnsi="SimSun" w:eastAsia="SimSun" w:cs="SimSun"/>
          <w:sz w:val="20"/>
          <w:szCs w:val="20"/>
          <w:spacing w:val="8"/>
        </w:rPr>
        <w:t>c)  实验室和其他检查：必检项目为血常规（包括红细胞压积）、尿常规、心电图、胸部</w:t>
      </w:r>
      <w:r>
        <w:rPr>
          <w:rFonts w:ascii="Times New Roman" w:hAnsi="Times New Roman" w:eastAsia="Times New Roman" w:cs="Times New Roman"/>
          <w:sz w:val="20"/>
          <w:szCs w:val="20"/>
          <w:spacing w:val="8"/>
        </w:rPr>
        <w:t>X</w:t>
      </w:r>
      <w:r>
        <w:rPr>
          <w:rFonts w:ascii="SimSun" w:hAnsi="SimSun" w:eastAsia="SimSun" w:cs="SimSun"/>
          <w:sz w:val="20"/>
          <w:szCs w:val="20"/>
          <w:spacing w:val="8"/>
        </w:rPr>
        <w:t>射线摄</w:t>
      </w:r>
      <w:r>
        <w:rPr>
          <w:rFonts w:ascii="SimSun" w:hAnsi="SimSun" w:eastAsia="SimSun" w:cs="SimSun"/>
          <w:sz w:val="20"/>
          <w:szCs w:val="20"/>
          <w:spacing w:val="7"/>
        </w:rPr>
        <w:t>片、肺功能、超声心动图。</w:t>
      </w:r>
    </w:p>
    <w:p>
      <w:pPr>
        <w:ind w:left="141"/>
        <w:spacing w:line="230" w:lineRule="auto"/>
        <w:outlineLvl w:val="4"/>
        <w:rPr>
          <w:rFonts w:ascii="SimSun" w:hAnsi="SimSun" w:eastAsia="SimSun" w:cs="SimSun"/>
          <w:sz w:val="20"/>
          <w:szCs w:val="20"/>
        </w:rPr>
      </w:pPr>
      <w:r>
        <w:rPr>
          <w:rFonts w:ascii="SimHei" w:hAnsi="SimHei" w:eastAsia="SimHei" w:cs="SimHei"/>
          <w:sz w:val="20"/>
          <w:szCs w:val="20"/>
          <w:spacing w:val="6"/>
        </w:rPr>
        <w:t>9.5.2.3</w:t>
      </w:r>
      <w:r>
        <w:rPr>
          <w:rFonts w:ascii="SimHei" w:hAnsi="SimHei" w:eastAsia="SimHei" w:cs="SimHei"/>
          <w:sz w:val="20"/>
          <w:szCs w:val="20"/>
          <w:spacing w:val="6"/>
        </w:rPr>
        <w:t xml:space="preserve">  </w:t>
      </w:r>
      <w:r>
        <w:rPr>
          <w:rFonts w:ascii="SimSun" w:hAnsi="SimSun" w:eastAsia="SimSun" w:cs="SimSun"/>
          <w:sz w:val="20"/>
          <w:szCs w:val="20"/>
          <w:spacing w:val="6"/>
        </w:rPr>
        <w:t>健康检查周期：</w:t>
      </w:r>
      <w:r>
        <w:rPr>
          <w:rFonts w:ascii="Times New Roman" w:hAnsi="Times New Roman" w:eastAsia="Times New Roman" w:cs="Times New Roman"/>
          <w:sz w:val="20"/>
          <w:szCs w:val="20"/>
          <w:spacing w:val="6"/>
        </w:rPr>
        <w:t>1 </w:t>
      </w:r>
      <w:r>
        <w:rPr>
          <w:rFonts w:ascii="SimSun" w:hAnsi="SimSun" w:eastAsia="SimSun" w:cs="SimSun"/>
          <w:sz w:val="20"/>
          <w:szCs w:val="20"/>
          <w:spacing w:val="6"/>
        </w:rPr>
        <w:t>年。</w:t>
      </w:r>
    </w:p>
    <w:p>
      <w:pPr>
        <w:spacing w:before="218" w:line="231" w:lineRule="auto"/>
        <w:outlineLvl w:val="3"/>
        <w:rPr>
          <w:rFonts w:ascii="SimHei" w:hAnsi="SimHei" w:eastAsia="SimHei" w:cs="SimHei"/>
          <w:sz w:val="20"/>
          <w:szCs w:val="20"/>
        </w:rPr>
      </w:pPr>
      <w:r>
        <w:rPr>
          <w:rFonts w:ascii="SimHei" w:hAnsi="SimHei" w:eastAsia="SimHei" w:cs="SimHei"/>
          <w:sz w:val="20"/>
          <w:szCs w:val="20"/>
          <w:spacing w:val="7"/>
        </w:rPr>
        <w:t>9.5.3</w:t>
      </w:r>
      <w:r>
        <w:rPr>
          <w:rFonts w:ascii="SimHei" w:hAnsi="SimHei" w:eastAsia="SimHei" w:cs="SimHei"/>
          <w:sz w:val="20"/>
          <w:szCs w:val="20"/>
          <w:spacing w:val="7"/>
        </w:rPr>
        <w:t xml:space="preserve">  </w:t>
      </w:r>
      <w:r>
        <w:rPr>
          <w:rFonts w:ascii="SimHei" w:hAnsi="SimHei" w:eastAsia="SimHei" w:cs="SimHei"/>
          <w:sz w:val="20"/>
          <w:szCs w:val="20"/>
          <w:spacing w:val="7"/>
        </w:rPr>
        <w:t>离岗时职业健康检查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5"/>
        </w:rPr>
        <w:t>9.5.3.1</w:t>
      </w:r>
      <w:r>
        <w:rPr>
          <w:rFonts w:ascii="SimHei" w:hAnsi="SimHei" w:eastAsia="SimHei" w:cs="SimHei"/>
          <w:sz w:val="20"/>
          <w:szCs w:val="20"/>
          <w:spacing w:val="33"/>
        </w:rPr>
        <w:t xml:space="preserve">  </w:t>
      </w:r>
      <w:r>
        <w:rPr>
          <w:rFonts w:ascii="SimSun" w:hAnsi="SimSun" w:eastAsia="SimSun" w:cs="SimSun"/>
          <w:sz w:val="20"/>
          <w:szCs w:val="20"/>
          <w:spacing w:val="5"/>
        </w:rPr>
        <w:t>目标疾病：职业性慢性高原病。</w:t>
      </w:r>
    </w:p>
    <w:p>
      <w:pPr>
        <w:ind w:left="141"/>
        <w:spacing w:before="62" w:line="231" w:lineRule="auto"/>
        <w:outlineLvl w:val="4"/>
        <w:rPr>
          <w:rFonts w:ascii="SimSun" w:hAnsi="SimSun" w:eastAsia="SimSun" w:cs="SimSun"/>
          <w:sz w:val="20"/>
          <w:szCs w:val="20"/>
        </w:rPr>
      </w:pPr>
      <w:r>
        <w:rPr>
          <w:rFonts w:ascii="SimHei" w:hAnsi="SimHei" w:eastAsia="SimHei" w:cs="SimHei"/>
          <w:sz w:val="20"/>
          <w:szCs w:val="20"/>
          <w:spacing w:val="5"/>
        </w:rPr>
        <w:t>9.5.3.2</w:t>
      </w:r>
      <w:r>
        <w:rPr>
          <w:rFonts w:ascii="SimHei" w:hAnsi="SimHei" w:eastAsia="SimHei" w:cs="SimHei"/>
          <w:sz w:val="20"/>
          <w:szCs w:val="20"/>
          <w:spacing w:val="5"/>
        </w:rPr>
        <w:t xml:space="preserve">  </w:t>
      </w:r>
      <w:r>
        <w:rPr>
          <w:rFonts w:ascii="SimSun" w:hAnsi="SimSun" w:eastAsia="SimSun" w:cs="SimSun"/>
          <w:sz w:val="20"/>
          <w:szCs w:val="20"/>
          <w:spacing w:val="5"/>
        </w:rPr>
        <w:t>检查内容：同</w:t>
      </w:r>
      <w:r>
        <w:rPr>
          <w:rFonts w:ascii="SimSun" w:hAnsi="SimSun" w:eastAsia="SimSun" w:cs="SimSun"/>
          <w:sz w:val="20"/>
          <w:szCs w:val="20"/>
          <w:spacing w:val="-33"/>
        </w:rPr>
        <w:t xml:space="preserve"> </w:t>
      </w:r>
      <w:r>
        <w:rPr>
          <w:rFonts w:ascii="Times New Roman" w:hAnsi="Times New Roman" w:eastAsia="Times New Roman" w:cs="Times New Roman"/>
          <w:sz w:val="20"/>
          <w:szCs w:val="20"/>
          <w:spacing w:val="5"/>
        </w:rPr>
        <w:t>9.5.2.2</w:t>
      </w:r>
      <w:r>
        <w:rPr>
          <w:rFonts w:ascii="SimSun" w:hAnsi="SimSun" w:eastAsia="SimSun" w:cs="SimSun"/>
          <w:sz w:val="20"/>
          <w:szCs w:val="20"/>
          <w:spacing w:val="5"/>
        </w:rPr>
        <w:t>。</w:t>
      </w:r>
    </w:p>
    <w:p>
      <w:pPr>
        <w:spacing w:before="218" w:line="231" w:lineRule="auto"/>
        <w:outlineLvl w:val="3"/>
        <w:rPr>
          <w:rFonts w:ascii="SimHei" w:hAnsi="SimHei" w:eastAsia="SimHei" w:cs="SimHei"/>
          <w:sz w:val="20"/>
          <w:szCs w:val="20"/>
        </w:rPr>
      </w:pPr>
      <w:r>
        <w:rPr>
          <w:rFonts w:ascii="SimHei" w:hAnsi="SimHei" w:eastAsia="SimHei" w:cs="SimHei"/>
          <w:sz w:val="20"/>
          <w:szCs w:val="20"/>
          <w:spacing w:val="6"/>
        </w:rPr>
        <w:t>9.5.4</w:t>
      </w:r>
      <w:r>
        <w:rPr>
          <w:rFonts w:ascii="SimHei" w:hAnsi="SimHei" w:eastAsia="SimHei" w:cs="SimHei"/>
          <w:sz w:val="20"/>
          <w:szCs w:val="20"/>
          <w:spacing w:val="6"/>
        </w:rPr>
        <w:t xml:space="preserve">  </w:t>
      </w:r>
      <w:r>
        <w:rPr>
          <w:rFonts w:ascii="SimHei" w:hAnsi="SimHei" w:eastAsia="SimHei" w:cs="SimHei"/>
          <w:sz w:val="20"/>
          <w:szCs w:val="20"/>
          <w:spacing w:val="6"/>
        </w:rPr>
        <w:t>应急健康检查</w:t>
      </w:r>
    </w:p>
    <w:p>
      <w:pPr>
        <w:ind w:left="141"/>
        <w:spacing w:before="217" w:line="231" w:lineRule="auto"/>
        <w:outlineLvl w:val="4"/>
        <w:rPr>
          <w:rFonts w:ascii="SimSun" w:hAnsi="SimSun" w:eastAsia="SimSun" w:cs="SimSun"/>
          <w:sz w:val="20"/>
          <w:szCs w:val="20"/>
        </w:rPr>
      </w:pPr>
      <w:r>
        <w:rPr>
          <w:rFonts w:ascii="SimHei" w:hAnsi="SimHei" w:eastAsia="SimHei" w:cs="SimHei"/>
          <w:sz w:val="20"/>
          <w:szCs w:val="20"/>
          <w:spacing w:val="7"/>
        </w:rPr>
        <w:t>9.5.4.1</w:t>
      </w:r>
      <w:r>
        <w:rPr>
          <w:rFonts w:ascii="SimHei" w:hAnsi="SimHei" w:eastAsia="SimHei" w:cs="SimHei"/>
          <w:sz w:val="20"/>
          <w:szCs w:val="20"/>
          <w:spacing w:val="7"/>
        </w:rPr>
        <w:t xml:space="preserve">  </w:t>
      </w:r>
      <w:r>
        <w:rPr>
          <w:rFonts w:ascii="SimSun" w:hAnsi="SimSun" w:eastAsia="SimSun" w:cs="SimSun"/>
          <w:sz w:val="20"/>
          <w:szCs w:val="20"/>
          <w:spacing w:val="7"/>
        </w:rPr>
        <w:t>检查对象：急速进抵</w:t>
      </w:r>
      <w:r>
        <w:rPr>
          <w:rFonts w:ascii="SimSun" w:hAnsi="SimSun" w:eastAsia="SimSun" w:cs="SimSun"/>
          <w:sz w:val="20"/>
          <w:szCs w:val="20"/>
          <w:spacing w:val="-44"/>
        </w:rPr>
        <w:t xml:space="preserve"> </w:t>
      </w:r>
      <w:r>
        <w:rPr>
          <w:rFonts w:ascii="Times New Roman" w:hAnsi="Times New Roman" w:eastAsia="Times New Roman" w:cs="Times New Roman"/>
          <w:sz w:val="20"/>
          <w:szCs w:val="20"/>
          <w:spacing w:val="7"/>
        </w:rPr>
        <w:t>400</w:t>
      </w:r>
      <w:r>
        <w:rPr>
          <w:rFonts w:ascii="Times New Roman" w:hAnsi="Times New Roman" w:eastAsia="Times New Roman" w:cs="Times New Roman"/>
          <w:sz w:val="20"/>
          <w:szCs w:val="20"/>
          <w:spacing w:val="6"/>
        </w:rPr>
        <w:t>0 m</w:t>
      </w:r>
      <w:r>
        <w:rPr>
          <w:rFonts w:ascii="Times New Roman" w:hAnsi="Times New Roman" w:eastAsia="Times New Roman" w:cs="Times New Roman"/>
          <w:sz w:val="20"/>
          <w:szCs w:val="20"/>
          <w:spacing w:val="35"/>
        </w:rPr>
        <w:t xml:space="preserve"> </w:t>
      </w:r>
      <w:r>
        <w:rPr>
          <w:rFonts w:ascii="SimSun" w:hAnsi="SimSun" w:eastAsia="SimSun" w:cs="SimSun"/>
          <w:sz w:val="20"/>
          <w:szCs w:val="20"/>
          <w:spacing w:val="6"/>
        </w:rPr>
        <w:t>以上（少数人可在海拔</w:t>
      </w:r>
      <w:r>
        <w:rPr>
          <w:rFonts w:ascii="SimSun" w:hAnsi="SimSun" w:eastAsia="SimSun" w:cs="SimSun"/>
          <w:sz w:val="20"/>
          <w:szCs w:val="20"/>
          <w:spacing w:val="-36"/>
        </w:rPr>
        <w:t xml:space="preserve"> </w:t>
      </w:r>
      <w:r>
        <w:rPr>
          <w:rFonts w:ascii="Times New Roman" w:hAnsi="Times New Roman" w:eastAsia="Times New Roman" w:cs="Times New Roman"/>
          <w:sz w:val="20"/>
          <w:szCs w:val="20"/>
          <w:spacing w:val="6"/>
        </w:rPr>
        <w:t>3000 m</w:t>
      </w:r>
      <w:r>
        <w:rPr>
          <w:rFonts w:ascii="Times New Roman" w:hAnsi="Times New Roman" w:eastAsia="Times New Roman" w:cs="Times New Roman"/>
          <w:sz w:val="20"/>
          <w:szCs w:val="20"/>
          <w:spacing w:val="35"/>
        </w:rPr>
        <w:t xml:space="preserve"> </w:t>
      </w:r>
      <w:r>
        <w:rPr>
          <w:rFonts w:ascii="SimSun" w:hAnsi="SimSun" w:eastAsia="SimSun" w:cs="SimSun"/>
          <w:sz w:val="20"/>
          <w:szCs w:val="20"/>
          <w:spacing w:val="6"/>
        </w:rPr>
        <w:t>以上）高原，因严重低气压性</w:t>
      </w:r>
    </w:p>
    <w:p>
      <w:pPr>
        <w:ind w:left="147"/>
        <w:spacing w:before="62" w:line="227" w:lineRule="auto"/>
        <w:rPr>
          <w:rFonts w:ascii="SimSun" w:hAnsi="SimSun" w:eastAsia="SimSun" w:cs="SimSun"/>
          <w:sz w:val="20"/>
          <w:szCs w:val="20"/>
        </w:rPr>
      </w:pPr>
      <w:r>
        <w:rPr>
          <w:rFonts w:ascii="SimSun" w:hAnsi="SimSun" w:eastAsia="SimSun" w:cs="SimSun"/>
          <w:sz w:val="20"/>
          <w:szCs w:val="20"/>
          <w:spacing w:val="9"/>
        </w:rPr>
        <w:t>缺氧，发生以呼吸和中枢神经系统损害为主的职业人群。</w:t>
      </w:r>
    </w:p>
    <w:p>
      <w:pPr>
        <w:ind w:left="141"/>
        <w:spacing w:before="66" w:line="231" w:lineRule="auto"/>
        <w:outlineLvl w:val="4"/>
        <w:rPr>
          <w:rFonts w:ascii="SimSun" w:hAnsi="SimSun" w:eastAsia="SimSun" w:cs="SimSun"/>
          <w:sz w:val="20"/>
          <w:szCs w:val="20"/>
        </w:rPr>
      </w:pPr>
      <w:r>
        <w:rPr>
          <w:rFonts w:ascii="SimHei" w:hAnsi="SimHei" w:eastAsia="SimHei" w:cs="SimHei"/>
          <w:sz w:val="20"/>
          <w:szCs w:val="20"/>
          <w:spacing w:val="6"/>
        </w:rPr>
        <w:t>9.5.4.2</w:t>
      </w:r>
      <w:r>
        <w:rPr>
          <w:rFonts w:ascii="SimHei" w:hAnsi="SimHei" w:eastAsia="SimHei" w:cs="SimHei"/>
          <w:sz w:val="20"/>
          <w:szCs w:val="20"/>
          <w:spacing w:val="29"/>
        </w:rPr>
        <w:t xml:space="preserve">  </w:t>
      </w:r>
      <w:r>
        <w:rPr>
          <w:rFonts w:ascii="SimSun" w:hAnsi="SimSun" w:eastAsia="SimSun" w:cs="SimSun"/>
          <w:sz w:val="20"/>
          <w:szCs w:val="20"/>
          <w:spacing w:val="6"/>
        </w:rPr>
        <w:t>目标疾病：职业性急性高原病（按</w:t>
      </w:r>
      <w:r>
        <w:rPr>
          <w:rFonts w:ascii="SimSun" w:hAnsi="SimSun" w:eastAsia="SimSun" w:cs="SimSun"/>
          <w:sz w:val="20"/>
          <w:szCs w:val="20"/>
          <w:spacing w:val="-40"/>
        </w:rPr>
        <w:t xml:space="preserve"> </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6"/>
        </w:rPr>
        <w:t xml:space="preserve"> </w:t>
      </w:r>
      <w:r>
        <w:rPr>
          <w:rFonts w:ascii="Times New Roman" w:hAnsi="Times New Roman" w:eastAsia="Times New Roman" w:cs="Times New Roman"/>
          <w:sz w:val="20"/>
          <w:szCs w:val="20"/>
          <w:spacing w:val="5"/>
        </w:rPr>
        <w:t>92</w:t>
      </w:r>
      <w:r>
        <w:rPr>
          <w:rFonts w:ascii="SimSun" w:hAnsi="SimSun" w:eastAsia="SimSun" w:cs="SimSun"/>
          <w:sz w:val="20"/>
          <w:szCs w:val="20"/>
          <w:spacing w:val="5"/>
        </w:rPr>
        <w:t>）。</w:t>
      </w:r>
    </w:p>
    <w:p>
      <w:pPr>
        <w:ind w:left="141"/>
        <w:spacing w:before="62" w:line="231" w:lineRule="auto"/>
        <w:outlineLvl w:val="4"/>
        <w:rPr>
          <w:rFonts w:ascii="SimSun" w:hAnsi="SimSun" w:eastAsia="SimSun" w:cs="SimSun"/>
          <w:sz w:val="20"/>
          <w:szCs w:val="20"/>
        </w:rPr>
      </w:pPr>
      <w:r>
        <w:rPr>
          <w:rFonts w:ascii="SimHei" w:hAnsi="SimHei" w:eastAsia="SimHei" w:cs="SimHei"/>
          <w:sz w:val="20"/>
          <w:szCs w:val="20"/>
          <w:spacing w:val="5"/>
        </w:rPr>
        <w:t>9.5.4.3</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6"/>
        <w:spacing w:before="61" w:line="228" w:lineRule="auto"/>
        <w:rPr>
          <w:rFonts w:ascii="SimSun" w:hAnsi="SimSun" w:eastAsia="SimSun" w:cs="SimSun"/>
          <w:sz w:val="20"/>
          <w:szCs w:val="20"/>
        </w:rPr>
      </w:pPr>
      <w:r>
        <w:rPr>
          <w:rFonts w:ascii="SimSun" w:hAnsi="SimSun" w:eastAsia="SimSun" w:cs="SimSun"/>
          <w:sz w:val="20"/>
          <w:szCs w:val="20"/>
          <w:spacing w:val="9"/>
        </w:rPr>
        <w:t>a)  症状询问：有无剧烈头痛、呕吐、呼吸困难、发绀、咳嗽、咯白色或粉红色泡沫痰等。</w:t>
      </w:r>
    </w:p>
    <w:p>
      <w:pPr>
        <w:ind w:left="422"/>
        <w:spacing w:before="65" w:line="228" w:lineRule="auto"/>
        <w:rPr>
          <w:rFonts w:ascii="SimSun" w:hAnsi="SimSun" w:eastAsia="SimSun" w:cs="SimSun"/>
          <w:sz w:val="20"/>
          <w:szCs w:val="20"/>
        </w:rPr>
      </w:pPr>
      <w:r>
        <w:rPr>
          <w:rFonts w:ascii="SimSun" w:hAnsi="SimSun" w:eastAsia="SimSun" w:cs="SimSun"/>
          <w:sz w:val="20"/>
          <w:szCs w:val="20"/>
          <w:spacing w:val="5"/>
        </w:rPr>
        <w:t>b)  体格检查：</w:t>
      </w:r>
    </w:p>
    <w:p>
      <w:pPr>
        <w:ind w:left="861"/>
        <w:spacing w:before="66" w:line="227" w:lineRule="auto"/>
        <w:rPr>
          <w:rFonts w:ascii="SimSun" w:hAnsi="SimSun" w:eastAsia="SimSun" w:cs="SimSun"/>
          <w:sz w:val="20"/>
          <w:szCs w:val="20"/>
        </w:rPr>
      </w:pPr>
      <w:r>
        <w:rPr>
          <w:rFonts w:ascii="SimSun" w:hAnsi="SimSun" w:eastAsia="SimSun" w:cs="SimSun"/>
          <w:sz w:val="20"/>
          <w:szCs w:val="20"/>
          <w:spacing w:val="5"/>
        </w:rPr>
        <w:t>1)</w:t>
      </w:r>
      <w:r>
        <w:rPr>
          <w:rFonts w:ascii="SimSun" w:hAnsi="SimSun" w:eastAsia="SimSun" w:cs="SimSun"/>
          <w:sz w:val="20"/>
          <w:szCs w:val="20"/>
          <w:spacing w:val="25"/>
        </w:rPr>
        <w:t xml:space="preserve">  </w:t>
      </w:r>
      <w:r>
        <w:rPr>
          <w:rFonts w:ascii="SimSun" w:hAnsi="SimSun" w:eastAsia="SimSun" w:cs="SimSun"/>
          <w:sz w:val="20"/>
          <w:szCs w:val="20"/>
          <w:spacing w:val="5"/>
        </w:rPr>
        <w:t>内科常规检查，重点检查呼吸系统；</w:t>
      </w:r>
    </w:p>
    <w:p>
      <w:pPr>
        <w:ind w:left="1265" w:right="1" w:hanging="417"/>
        <w:spacing w:before="66" w:line="288" w:lineRule="auto"/>
        <w:rPr>
          <w:rFonts w:ascii="SimSun" w:hAnsi="SimSun" w:eastAsia="SimSun" w:cs="SimSun"/>
          <w:sz w:val="20"/>
          <w:szCs w:val="20"/>
        </w:rPr>
      </w:pPr>
      <w:r>
        <w:rPr>
          <w:rFonts w:ascii="SimSun" w:hAnsi="SimSun" w:eastAsia="SimSun" w:cs="SimSun"/>
          <w:sz w:val="20"/>
          <w:szCs w:val="20"/>
          <w:spacing w:val="7"/>
        </w:rPr>
        <w:t>2)  神经系统检查：重点检查有无精神症状和意识障碍如表情淡漠，精神忧郁或欢快多语、烦</w:t>
      </w:r>
      <w:r>
        <w:rPr>
          <w:rFonts w:ascii="SimSun" w:hAnsi="SimSun" w:eastAsia="SimSun" w:cs="SimSun"/>
          <w:sz w:val="20"/>
          <w:szCs w:val="20"/>
          <w:spacing w:val="9"/>
        </w:rPr>
        <w:t>躁不安、嗜睡、朦胧状态、意识浑浊甚至昏迷，有无脑膜刺激征，锥体束征等；</w:t>
      </w:r>
    </w:p>
    <w:p>
      <w:pPr>
        <w:ind w:left="849"/>
        <w:spacing w:before="1" w:line="226" w:lineRule="auto"/>
        <w:rPr>
          <w:rFonts w:ascii="SimSun" w:hAnsi="SimSun" w:eastAsia="SimSun" w:cs="SimSun"/>
          <w:sz w:val="20"/>
          <w:szCs w:val="20"/>
        </w:rPr>
      </w:pPr>
      <w:r>
        <w:rPr>
          <w:rFonts w:ascii="SimSun" w:hAnsi="SimSun" w:eastAsia="SimSun" w:cs="SimSun"/>
          <w:sz w:val="20"/>
          <w:szCs w:val="20"/>
          <w:spacing w:val="9"/>
        </w:rPr>
        <w:t>3)  眼科检查：重点检查眼底有无视乳头水肿和（</w:t>
      </w:r>
      <w:r>
        <w:rPr>
          <w:rFonts w:ascii="SimSun" w:hAnsi="SimSun" w:eastAsia="SimSun" w:cs="SimSun"/>
          <w:sz w:val="20"/>
          <w:szCs w:val="20"/>
          <w:spacing w:val="8"/>
        </w:rPr>
        <w:t>或）视网膜渗血、出血。</w:t>
      </w:r>
    </w:p>
    <w:p>
      <w:pPr>
        <w:ind w:left="429"/>
        <w:spacing w:before="66"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spacing w:line="228" w:lineRule="auto"/>
        <w:sectPr>
          <w:headerReference w:type="default" r:id="rId143"/>
          <w:footerReference w:type="default" r:id="rId144"/>
          <w:pgSz w:w="11906" w:h="16839"/>
          <w:pgMar w:top="1715" w:right="1133" w:bottom="1336" w:left="1420" w:header="1393" w:footer="1102" w:gutter="0"/>
        </w:sectPr>
        <w:rPr>
          <w:rFonts w:ascii="SimSun" w:hAnsi="SimSun" w:eastAsia="SimSun" w:cs="SimSun"/>
          <w:sz w:val="20"/>
          <w:szCs w:val="20"/>
        </w:rPr>
      </w:pPr>
    </w:p>
    <w:p>
      <w:pPr>
        <w:ind w:left="1264" w:hanging="403"/>
        <w:spacing w:before="246" w:line="288" w:lineRule="auto"/>
        <w:rPr>
          <w:rFonts w:ascii="SimSun" w:hAnsi="SimSun" w:eastAsia="SimSun" w:cs="SimSun"/>
          <w:sz w:val="20"/>
          <w:szCs w:val="20"/>
        </w:rPr>
      </w:pPr>
      <w:r>
        <w:rPr>
          <w:rFonts w:ascii="SimSun" w:hAnsi="SimSun" w:eastAsia="SimSun" w:cs="SimSun"/>
          <w:sz w:val="20"/>
          <w:szCs w:val="20"/>
          <w:spacing w:val="5"/>
        </w:rPr>
        <w:t>1)  必检项目：血常规（包括红细胞压积）、尿常规、心电图、血氧饱和度、胸部</w:t>
      </w:r>
      <w:r>
        <w:rPr>
          <w:rFonts w:ascii="Times New Roman" w:hAnsi="Times New Roman" w:eastAsia="Times New Roman" w:cs="Times New Roman"/>
          <w:sz w:val="20"/>
          <w:szCs w:val="20"/>
          <w:spacing w:val="4"/>
        </w:rPr>
        <w:t>X</w:t>
      </w:r>
      <w:r>
        <w:rPr>
          <w:rFonts w:ascii="SimSun" w:hAnsi="SimSun" w:eastAsia="SimSun" w:cs="SimSun"/>
          <w:sz w:val="20"/>
          <w:szCs w:val="20"/>
          <w:spacing w:val="4"/>
        </w:rPr>
        <w:t>射线摄片、</w:t>
      </w:r>
      <w:r>
        <w:rPr>
          <w:rFonts w:ascii="SimSun" w:hAnsi="SimSun" w:eastAsia="SimSun" w:cs="SimSun"/>
          <w:sz w:val="20"/>
          <w:szCs w:val="20"/>
          <w:spacing w:val="6"/>
        </w:rPr>
        <w:t>超声心动图；</w:t>
      </w:r>
    </w:p>
    <w:p>
      <w:pPr>
        <w:ind w:left="848"/>
        <w:spacing w:line="227" w:lineRule="auto"/>
        <w:rPr>
          <w:rFonts w:ascii="SimSun" w:hAnsi="SimSun" w:eastAsia="SimSun" w:cs="SimSun"/>
          <w:sz w:val="20"/>
          <w:szCs w:val="20"/>
        </w:rPr>
      </w:pPr>
      <w:r>
        <w:rPr>
          <w:rFonts w:ascii="SimSun" w:hAnsi="SimSun" w:eastAsia="SimSun" w:cs="SimSun"/>
          <w:sz w:val="20"/>
          <w:szCs w:val="20"/>
          <w:spacing w:val="7"/>
        </w:rPr>
        <w:t>2)  选检项目：血气分析、肺功能。</w:t>
      </w:r>
    </w:p>
    <w:p>
      <w:pPr>
        <w:spacing w:before="221" w:line="230" w:lineRule="auto"/>
        <w:outlineLvl w:val="1"/>
        <w:rPr>
          <w:rFonts w:ascii="SimHei" w:hAnsi="SimHei" w:eastAsia="SimHei" w:cs="SimHei"/>
          <w:sz w:val="20"/>
          <w:szCs w:val="20"/>
        </w:rPr>
      </w:pPr>
      <w:bookmarkStart w:name="bookmark114" w:id="121"/>
      <w:bookmarkEnd w:id="121"/>
      <w:r>
        <w:rPr>
          <w:rFonts w:ascii="SimHei" w:hAnsi="SimHei" w:eastAsia="SimHei" w:cs="SimHei"/>
          <w:sz w:val="20"/>
          <w:szCs w:val="20"/>
          <w:spacing w:val="6"/>
        </w:rPr>
        <w:t>9.6</w:t>
      </w:r>
      <w:r>
        <w:rPr>
          <w:rFonts w:ascii="SimHei" w:hAnsi="SimHei" w:eastAsia="SimHei" w:cs="SimHei"/>
          <w:sz w:val="20"/>
          <w:szCs w:val="20"/>
          <w:spacing w:val="6"/>
        </w:rPr>
        <w:t xml:space="preserve">  </w:t>
      </w:r>
      <w:r>
        <w:rPr>
          <w:rFonts w:ascii="SimHei" w:hAnsi="SimHei" w:eastAsia="SimHei" w:cs="SimHei"/>
          <w:sz w:val="20"/>
          <w:szCs w:val="20"/>
          <w:spacing w:val="6"/>
        </w:rPr>
        <w:t>航空作业</w:t>
      </w:r>
    </w:p>
    <w:p>
      <w:pPr>
        <w:spacing w:before="218" w:line="231" w:lineRule="auto"/>
        <w:outlineLvl w:val="3"/>
        <w:rPr>
          <w:rFonts w:ascii="SimHei" w:hAnsi="SimHei" w:eastAsia="SimHei" w:cs="SimHei"/>
          <w:sz w:val="20"/>
          <w:szCs w:val="20"/>
        </w:rPr>
      </w:pPr>
      <w:r>
        <w:rPr>
          <w:rFonts w:ascii="SimHei" w:hAnsi="SimHei" w:eastAsia="SimHei" w:cs="SimHei"/>
          <w:sz w:val="20"/>
          <w:szCs w:val="20"/>
          <w:spacing w:val="7"/>
        </w:rPr>
        <w:t>9.6.1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80" w:right="150" w:hanging="39"/>
        <w:spacing w:before="217" w:line="288" w:lineRule="auto"/>
        <w:outlineLvl w:val="4"/>
        <w:rPr>
          <w:rFonts w:ascii="SimSun" w:hAnsi="SimSun" w:eastAsia="SimSun" w:cs="SimSun"/>
          <w:sz w:val="20"/>
          <w:szCs w:val="20"/>
        </w:rPr>
      </w:pPr>
      <w:r>
        <w:rPr>
          <w:rFonts w:ascii="SimHei" w:hAnsi="SimHei" w:eastAsia="SimHei" w:cs="SimHei"/>
          <w:sz w:val="20"/>
          <w:szCs w:val="20"/>
          <w:spacing w:val="8"/>
        </w:rPr>
        <w:t>9.6.1.1</w:t>
      </w:r>
      <w:r>
        <w:rPr>
          <w:rFonts w:ascii="SimHei" w:hAnsi="SimHei" w:eastAsia="SimHei" w:cs="SimHei"/>
          <w:sz w:val="20"/>
          <w:szCs w:val="20"/>
          <w:spacing w:val="8"/>
        </w:rPr>
        <w:t xml:space="preserve">  </w:t>
      </w:r>
      <w:r>
        <w:rPr>
          <w:rFonts w:ascii="SimSun" w:hAnsi="SimSun" w:eastAsia="SimSun" w:cs="SimSun"/>
          <w:sz w:val="20"/>
          <w:szCs w:val="20"/>
          <w:spacing w:val="8"/>
        </w:rPr>
        <w:t>一般条件：应具有正常的生理功能，</w:t>
      </w:r>
      <w:r>
        <w:rPr>
          <w:rFonts w:ascii="SimSun" w:hAnsi="SimSun" w:eastAsia="SimSun" w:cs="SimSun"/>
          <w:sz w:val="20"/>
          <w:szCs w:val="20"/>
          <w:spacing w:val="-52"/>
        </w:rPr>
        <w:t xml:space="preserve"> </w:t>
      </w:r>
      <w:r>
        <w:rPr>
          <w:rFonts w:ascii="SimSun" w:hAnsi="SimSun" w:eastAsia="SimSun" w:cs="SimSun"/>
          <w:sz w:val="20"/>
          <w:szCs w:val="20"/>
          <w:spacing w:val="8"/>
        </w:rPr>
        <w:t>良好的心理品质和社会适应能力。心理学测</w:t>
      </w:r>
      <w:r>
        <w:rPr>
          <w:rFonts w:ascii="SimSun" w:hAnsi="SimSun" w:eastAsia="SimSun" w:cs="SimSun"/>
          <w:sz w:val="20"/>
          <w:szCs w:val="20"/>
          <w:spacing w:val="7"/>
        </w:rPr>
        <w:t>验成绩优</w:t>
      </w:r>
      <w:r>
        <w:rPr>
          <w:rFonts w:ascii="SimSun" w:hAnsi="SimSun" w:eastAsia="SimSun" w:cs="SimSun"/>
          <w:sz w:val="20"/>
          <w:szCs w:val="20"/>
          <w:spacing w:val="3"/>
        </w:rPr>
        <w:t>良（平均分数以上）。</w:t>
      </w:r>
    </w:p>
    <w:p>
      <w:pPr>
        <w:ind w:left="141"/>
        <w:spacing w:before="1" w:line="231" w:lineRule="auto"/>
        <w:outlineLvl w:val="4"/>
        <w:rPr>
          <w:rFonts w:ascii="SimSun" w:hAnsi="SimSun" w:eastAsia="SimSun" w:cs="SimSun"/>
          <w:sz w:val="20"/>
          <w:szCs w:val="20"/>
        </w:rPr>
      </w:pPr>
      <w:r>
        <w:rPr>
          <w:rFonts w:ascii="SimHei" w:hAnsi="SimHei" w:eastAsia="SimHei" w:cs="SimHei"/>
          <w:sz w:val="20"/>
          <w:szCs w:val="20"/>
          <w:spacing w:val="4"/>
        </w:rPr>
        <w:t>9.6.1.2</w:t>
      </w:r>
      <w:r>
        <w:rPr>
          <w:rFonts w:ascii="SimHei" w:hAnsi="SimHei" w:eastAsia="SimHei" w:cs="SimHei"/>
          <w:sz w:val="20"/>
          <w:szCs w:val="20"/>
          <w:spacing w:val="33"/>
        </w:rPr>
        <w:t xml:space="preserve">  </w:t>
      </w:r>
      <w:r>
        <w:rPr>
          <w:rFonts w:ascii="SimSun" w:hAnsi="SimSun" w:eastAsia="SimSun" w:cs="SimSun"/>
          <w:sz w:val="20"/>
          <w:szCs w:val="20"/>
          <w:spacing w:val="4"/>
        </w:rPr>
        <w:t>目标疾病为职业禁忌证：</w:t>
      </w:r>
    </w:p>
    <w:p>
      <w:pPr>
        <w:ind w:left="426"/>
        <w:spacing w:before="62" w:line="228" w:lineRule="auto"/>
        <w:rPr>
          <w:rFonts w:ascii="SimSun" w:hAnsi="SimSun" w:eastAsia="SimSun" w:cs="SimSun"/>
          <w:sz w:val="20"/>
          <w:szCs w:val="20"/>
        </w:rPr>
      </w:pPr>
      <w:r>
        <w:rPr>
          <w:rFonts w:ascii="SimSun" w:hAnsi="SimSun" w:eastAsia="SimSun" w:cs="SimSun"/>
          <w:sz w:val="20"/>
          <w:szCs w:val="20"/>
          <w:spacing w:val="7"/>
        </w:rPr>
        <w:t>a)  活动的、潜在的急性或慢性疾病；</w:t>
      </w:r>
    </w:p>
    <w:p>
      <w:pPr>
        <w:ind w:left="422"/>
        <w:spacing w:before="64" w:line="228" w:lineRule="auto"/>
        <w:rPr>
          <w:rFonts w:ascii="SimSun" w:hAnsi="SimSun" w:eastAsia="SimSun" w:cs="SimSun"/>
          <w:sz w:val="20"/>
          <w:szCs w:val="20"/>
        </w:rPr>
      </w:pPr>
      <w:r>
        <w:rPr>
          <w:rFonts w:ascii="SimSun" w:hAnsi="SimSun" w:eastAsia="SimSun" w:cs="SimSun"/>
          <w:sz w:val="20"/>
          <w:szCs w:val="20"/>
          <w:spacing w:val="6"/>
        </w:rPr>
        <w:t>b)  创伤性后遗症；</w:t>
      </w:r>
    </w:p>
    <w:p>
      <w:pPr>
        <w:ind w:left="429"/>
        <w:spacing w:before="65" w:line="228" w:lineRule="auto"/>
        <w:rPr>
          <w:rFonts w:ascii="SimSun" w:hAnsi="SimSun" w:eastAsia="SimSun" w:cs="SimSun"/>
          <w:sz w:val="20"/>
          <w:szCs w:val="20"/>
        </w:rPr>
      </w:pPr>
      <w:r>
        <w:rPr>
          <w:rFonts w:ascii="SimSun" w:hAnsi="SimSun" w:eastAsia="SimSun" w:cs="SimSun"/>
          <w:sz w:val="20"/>
          <w:szCs w:val="20"/>
          <w:spacing w:val="8"/>
        </w:rPr>
        <w:t>c)  影响功能的变形、缺损或损伤及影响功能的肌肉系统疾病；</w:t>
      </w:r>
    </w:p>
    <w:p>
      <w:pPr>
        <w:ind w:left="429"/>
        <w:spacing w:before="66" w:line="229" w:lineRule="auto"/>
        <w:rPr>
          <w:rFonts w:ascii="SimSun" w:hAnsi="SimSun" w:eastAsia="SimSun" w:cs="SimSun"/>
          <w:sz w:val="20"/>
          <w:szCs w:val="20"/>
        </w:rPr>
      </w:pPr>
      <w:r>
        <w:rPr>
          <w:rFonts w:ascii="SimSun" w:hAnsi="SimSun" w:eastAsia="SimSun" w:cs="SimSun"/>
          <w:sz w:val="20"/>
          <w:szCs w:val="20"/>
          <w:spacing w:val="7"/>
        </w:rPr>
        <w:t>d)  恶性肿瘤或影响生理功能的良性肿瘤；</w:t>
      </w:r>
    </w:p>
    <w:p>
      <w:pPr>
        <w:ind w:left="430"/>
        <w:spacing w:before="64" w:line="227" w:lineRule="auto"/>
        <w:rPr>
          <w:rFonts w:ascii="SimSun" w:hAnsi="SimSun" w:eastAsia="SimSun" w:cs="SimSun"/>
          <w:sz w:val="20"/>
          <w:szCs w:val="20"/>
        </w:rPr>
      </w:pPr>
      <w:r>
        <w:rPr>
          <w:rFonts w:ascii="SimSun" w:hAnsi="SimSun" w:eastAsia="SimSun" w:cs="SimSun"/>
          <w:sz w:val="20"/>
          <w:szCs w:val="20"/>
          <w:spacing w:val="8"/>
        </w:rPr>
        <w:t>e)  急性感染性、中毒性精神障碍治愈后留有后遗症；</w:t>
      </w:r>
    </w:p>
    <w:p>
      <w:pPr>
        <w:ind w:left="428"/>
        <w:spacing w:before="65" w:line="228" w:lineRule="auto"/>
        <w:rPr>
          <w:rFonts w:ascii="SimSun" w:hAnsi="SimSun" w:eastAsia="SimSun" w:cs="SimSun"/>
          <w:sz w:val="20"/>
          <w:szCs w:val="20"/>
        </w:rPr>
      </w:pPr>
      <w:r>
        <w:rPr>
          <w:rFonts w:ascii="SimSun" w:hAnsi="SimSun" w:eastAsia="SimSun" w:cs="SimSun"/>
          <w:sz w:val="20"/>
          <w:szCs w:val="20"/>
          <w:spacing w:val="7"/>
        </w:rPr>
        <w:t>f)  神经症、经常性头痛、睡眠障碍；</w:t>
      </w:r>
    </w:p>
    <w:p>
      <w:pPr>
        <w:ind w:left="428"/>
        <w:spacing w:before="66" w:line="222" w:lineRule="auto"/>
        <w:rPr>
          <w:rFonts w:ascii="SimSun" w:hAnsi="SimSun" w:eastAsia="SimSun" w:cs="SimSun"/>
          <w:sz w:val="20"/>
          <w:szCs w:val="20"/>
        </w:rPr>
      </w:pPr>
      <w:r>
        <w:rPr>
          <w:rFonts w:ascii="SimSun" w:hAnsi="SimSun" w:eastAsia="SimSun" w:cs="SimSun"/>
          <w:sz w:val="20"/>
          <w:szCs w:val="20"/>
          <w:spacing w:val="7"/>
        </w:rPr>
        <w:t>g)  药物成瘾、酒精成瘾者；</w:t>
      </w:r>
    </w:p>
    <w:p>
      <w:pPr>
        <w:ind w:left="423"/>
        <w:spacing w:before="71" w:line="228" w:lineRule="auto"/>
        <w:rPr>
          <w:rFonts w:ascii="SimSun" w:hAnsi="SimSun" w:eastAsia="SimSun" w:cs="SimSun"/>
          <w:sz w:val="20"/>
          <w:szCs w:val="20"/>
        </w:rPr>
      </w:pPr>
      <w:r>
        <w:rPr>
          <w:rFonts w:ascii="SimSun" w:hAnsi="SimSun" w:eastAsia="SimSun" w:cs="SimSun"/>
          <w:sz w:val="20"/>
          <w:szCs w:val="20"/>
          <w:spacing w:val="6"/>
        </w:rPr>
        <w:t>h)</w:t>
      </w:r>
      <w:r>
        <w:rPr>
          <w:rFonts w:ascii="SimSun" w:hAnsi="SimSun" w:eastAsia="SimSun" w:cs="SimSun"/>
          <w:sz w:val="20"/>
          <w:szCs w:val="20"/>
          <w:spacing w:val="19"/>
        </w:rPr>
        <w:t xml:space="preserve">  </w:t>
      </w:r>
      <w:r>
        <w:rPr>
          <w:rFonts w:ascii="SimSun" w:hAnsi="SimSun" w:eastAsia="SimSun" w:cs="SimSun"/>
          <w:sz w:val="20"/>
          <w:szCs w:val="20"/>
          <w:spacing w:val="6"/>
        </w:rPr>
        <w:t>中枢神经系统疾病、损伤；</w:t>
      </w:r>
    </w:p>
    <w:p>
      <w:pPr>
        <w:ind w:left="439"/>
        <w:spacing w:before="65" w:line="228" w:lineRule="auto"/>
        <w:rPr>
          <w:rFonts w:ascii="SimSun" w:hAnsi="SimSun" w:eastAsia="SimSun" w:cs="SimSun"/>
          <w:sz w:val="20"/>
          <w:szCs w:val="20"/>
        </w:rPr>
      </w:pPr>
      <w:r>
        <w:rPr>
          <w:rFonts w:ascii="SimSun" w:hAnsi="SimSun" w:eastAsia="SimSun" w:cs="SimSun"/>
          <w:sz w:val="20"/>
          <w:szCs w:val="20"/>
          <w:spacing w:val="7"/>
        </w:rPr>
        <w:t>i)  严重周围神经系统疾病及植物神经系统疾病；</w:t>
      </w:r>
    </w:p>
    <w:p>
      <w:pPr>
        <w:ind w:left="433"/>
        <w:spacing w:before="65" w:line="223" w:lineRule="auto"/>
        <w:rPr>
          <w:rFonts w:ascii="SimSun" w:hAnsi="SimSun" w:eastAsia="SimSun" w:cs="SimSun"/>
          <w:sz w:val="20"/>
          <w:szCs w:val="20"/>
        </w:rPr>
      </w:pPr>
      <w:r>
        <w:rPr>
          <w:rFonts w:ascii="SimSun" w:hAnsi="SimSun" w:eastAsia="SimSun" w:cs="SimSun"/>
          <w:sz w:val="20"/>
          <w:szCs w:val="20"/>
          <w:spacing w:val="7"/>
        </w:rPr>
        <w:t>j)  呼吸系统慢性疾病及功能障碍、肺结核、</w:t>
      </w:r>
      <w:r>
        <w:rPr>
          <w:rFonts w:ascii="SimSun" w:hAnsi="SimSun" w:eastAsia="SimSun" w:cs="SimSun"/>
          <w:sz w:val="20"/>
          <w:szCs w:val="20"/>
          <w:spacing w:val="-41"/>
        </w:rPr>
        <w:t xml:space="preserve"> </w:t>
      </w:r>
      <w:r>
        <w:rPr>
          <w:rFonts w:ascii="SimSun" w:hAnsi="SimSun" w:eastAsia="SimSun" w:cs="SimSun"/>
          <w:sz w:val="20"/>
          <w:szCs w:val="20"/>
          <w:spacing w:val="7"/>
        </w:rPr>
        <w:t>自发性气胸、胸腔脏器手术史；</w:t>
      </w:r>
    </w:p>
    <w:p>
      <w:pPr>
        <w:ind w:left="423"/>
        <w:spacing w:before="71" w:line="227" w:lineRule="auto"/>
        <w:rPr>
          <w:rFonts w:ascii="SimSun" w:hAnsi="SimSun" w:eastAsia="SimSun" w:cs="SimSun"/>
          <w:sz w:val="20"/>
          <w:szCs w:val="20"/>
        </w:rPr>
      </w:pPr>
      <w:r>
        <w:rPr>
          <w:rFonts w:ascii="SimSun" w:hAnsi="SimSun" w:eastAsia="SimSun" w:cs="SimSun"/>
          <w:sz w:val="20"/>
          <w:szCs w:val="20"/>
          <w:spacing w:val="9"/>
        </w:rPr>
        <w:t>k)  心血管器质性疾病，房室传导阻滞以及难以治愈的</w:t>
      </w:r>
      <w:r>
        <w:rPr>
          <w:rFonts w:ascii="SimSun" w:hAnsi="SimSun" w:eastAsia="SimSun" w:cs="SimSun"/>
          <w:sz w:val="20"/>
          <w:szCs w:val="20"/>
          <w:spacing w:val="8"/>
        </w:rPr>
        <w:t>周围血管疾病；</w:t>
      </w:r>
    </w:p>
    <w:p>
      <w:pPr>
        <w:ind w:left="437"/>
        <w:spacing w:before="65" w:line="228" w:lineRule="auto"/>
        <w:rPr>
          <w:rFonts w:ascii="SimSun" w:hAnsi="SimSun" w:eastAsia="SimSun" w:cs="SimSun"/>
          <w:sz w:val="20"/>
          <w:szCs w:val="20"/>
        </w:rPr>
      </w:pPr>
      <w:r>
        <w:rPr>
          <w:rFonts w:ascii="SimSun" w:hAnsi="SimSun" w:eastAsia="SimSun" w:cs="SimSun"/>
          <w:sz w:val="20"/>
          <w:szCs w:val="20"/>
          <w:spacing w:val="8"/>
        </w:rPr>
        <w:t>l)  严重消化系统疾病、功能障碍或手术后遗症，病毒性肝炎；</w:t>
      </w:r>
    </w:p>
    <w:p>
      <w:pPr>
        <w:ind w:left="420"/>
        <w:spacing w:before="65" w:line="228" w:lineRule="auto"/>
        <w:rPr>
          <w:rFonts w:ascii="SimSun" w:hAnsi="SimSun" w:eastAsia="SimSun" w:cs="SimSun"/>
          <w:sz w:val="20"/>
          <w:szCs w:val="20"/>
        </w:rPr>
      </w:pPr>
      <w:r>
        <w:rPr>
          <w:rFonts w:ascii="SimSun" w:hAnsi="SimSun" w:eastAsia="SimSun" w:cs="SimSun"/>
          <w:sz w:val="20"/>
          <w:szCs w:val="20"/>
          <w:spacing w:val="8"/>
        </w:rPr>
        <w:t>m)  泌尿系统疾病、损伤以及严重生殖系统疾病；</w:t>
      </w:r>
    </w:p>
    <w:p>
      <w:pPr>
        <w:ind w:left="423"/>
        <w:spacing w:before="66" w:line="228" w:lineRule="auto"/>
        <w:rPr>
          <w:rFonts w:ascii="SimSun" w:hAnsi="SimSun" w:eastAsia="SimSun" w:cs="SimSun"/>
          <w:sz w:val="20"/>
          <w:szCs w:val="20"/>
        </w:rPr>
      </w:pPr>
      <w:r>
        <w:rPr>
          <w:rFonts w:ascii="SimSun" w:hAnsi="SimSun" w:eastAsia="SimSun" w:cs="SimSun"/>
          <w:sz w:val="20"/>
          <w:szCs w:val="20"/>
          <w:spacing w:val="6"/>
        </w:rPr>
        <w:t>n)  造血系统疾病；</w:t>
      </w:r>
    </w:p>
    <w:p>
      <w:pPr>
        <w:ind w:left="427"/>
        <w:spacing w:before="65" w:line="227" w:lineRule="auto"/>
        <w:rPr>
          <w:rFonts w:ascii="SimSun" w:hAnsi="SimSun" w:eastAsia="SimSun" w:cs="SimSun"/>
          <w:sz w:val="20"/>
          <w:szCs w:val="20"/>
        </w:rPr>
      </w:pPr>
      <w:r>
        <w:rPr>
          <w:rFonts w:ascii="SimSun" w:hAnsi="SimSun" w:eastAsia="SimSun" w:cs="SimSun"/>
          <w:sz w:val="20"/>
          <w:szCs w:val="20"/>
          <w:spacing w:val="5"/>
        </w:rPr>
        <w:t>o)  新陈代谢、免疫、</w:t>
      </w:r>
      <w:r>
        <w:rPr>
          <w:rFonts w:ascii="SimSun" w:hAnsi="SimSun" w:eastAsia="SimSun" w:cs="SimSun"/>
          <w:sz w:val="20"/>
          <w:szCs w:val="20"/>
          <w:spacing w:val="-42"/>
        </w:rPr>
        <w:t xml:space="preserve"> </w:t>
      </w:r>
      <w:r>
        <w:rPr>
          <w:rFonts w:ascii="SimSun" w:hAnsi="SimSun" w:eastAsia="SimSun" w:cs="SimSun"/>
          <w:sz w:val="20"/>
          <w:szCs w:val="20"/>
          <w:spacing w:val="5"/>
        </w:rPr>
        <w:t>内分泌系统疾病；</w:t>
      </w:r>
    </w:p>
    <w:p>
      <w:pPr>
        <w:ind w:left="423"/>
        <w:spacing w:before="65" w:line="223" w:lineRule="auto"/>
        <w:rPr>
          <w:rFonts w:ascii="SimSun" w:hAnsi="SimSun" w:eastAsia="SimSun" w:cs="SimSun"/>
          <w:sz w:val="20"/>
          <w:szCs w:val="20"/>
        </w:rPr>
      </w:pPr>
      <w:r>
        <w:rPr>
          <w:rFonts w:ascii="SimSun" w:hAnsi="SimSun" w:eastAsia="SimSun" w:cs="SimSun"/>
          <w:sz w:val="20"/>
          <w:szCs w:val="20"/>
          <w:spacing w:val="8"/>
        </w:rPr>
        <w:t>p)  运动系统疾病、损伤及其后遗症；</w:t>
      </w:r>
    </w:p>
    <w:p>
      <w:pPr>
        <w:ind w:left="428"/>
        <w:spacing w:before="71" w:line="223" w:lineRule="auto"/>
        <w:rPr>
          <w:rFonts w:ascii="SimSun" w:hAnsi="SimSun" w:eastAsia="SimSun" w:cs="SimSun"/>
          <w:sz w:val="20"/>
          <w:szCs w:val="20"/>
        </w:rPr>
      </w:pPr>
      <w:r>
        <w:rPr>
          <w:rFonts w:ascii="SimSun" w:hAnsi="SimSun" w:eastAsia="SimSun" w:cs="SimSun"/>
          <w:sz w:val="20"/>
          <w:szCs w:val="20"/>
          <w:spacing w:val="9"/>
        </w:rPr>
        <w:t>q)  难以治愈的皮肤及其附属器疾病（不含非暴露部位范围小的白癫风</w:t>
      </w:r>
      <w:r>
        <w:rPr>
          <w:rFonts w:ascii="SimSun" w:hAnsi="SimSun" w:eastAsia="SimSun" w:cs="SimSun"/>
          <w:sz w:val="20"/>
          <w:szCs w:val="20"/>
        </w:rPr>
        <w:t>）；</w:t>
      </w:r>
    </w:p>
    <w:p>
      <w:pPr>
        <w:ind w:left="849" w:right="73" w:hanging="426"/>
        <w:spacing w:before="71" w:line="288" w:lineRule="auto"/>
        <w:rPr>
          <w:rFonts w:ascii="SimSun" w:hAnsi="SimSun" w:eastAsia="SimSun" w:cs="SimSun"/>
          <w:sz w:val="20"/>
          <w:szCs w:val="20"/>
        </w:rPr>
      </w:pPr>
      <w:r>
        <w:rPr>
          <w:rFonts w:ascii="SimSun" w:hAnsi="SimSun" w:eastAsia="SimSun" w:cs="SimSun"/>
          <w:sz w:val="20"/>
          <w:szCs w:val="20"/>
          <w:spacing w:val="8"/>
        </w:rPr>
        <w:t>r)  任一眼裸眼远视力低于</w:t>
      </w:r>
      <w:r>
        <w:rPr>
          <w:rFonts w:ascii="Times New Roman" w:hAnsi="Times New Roman" w:eastAsia="Times New Roman" w:cs="Times New Roman"/>
          <w:sz w:val="20"/>
          <w:szCs w:val="20"/>
          <w:spacing w:val="8"/>
        </w:rPr>
        <w:t>0.7</w:t>
      </w:r>
      <w:r>
        <w:rPr>
          <w:rFonts w:ascii="Times New Roman" w:hAnsi="Times New Roman" w:eastAsia="Times New Roman" w:cs="Times New Roman"/>
          <w:sz w:val="20"/>
          <w:szCs w:val="20"/>
          <w:spacing w:val="-11"/>
        </w:rPr>
        <w:t xml:space="preserve"> </w:t>
      </w:r>
      <w:r>
        <w:rPr>
          <w:rFonts w:ascii="SimSun" w:hAnsi="SimSun" w:eastAsia="SimSun" w:cs="SimSun"/>
          <w:sz w:val="20"/>
          <w:szCs w:val="20"/>
          <w:spacing w:val="8"/>
        </w:rPr>
        <w:t>，任一眼裸眼近视力低于</w:t>
      </w:r>
      <w:r>
        <w:rPr>
          <w:rFonts w:ascii="Times New Roman" w:hAnsi="Times New Roman" w:eastAsia="Times New Roman" w:cs="Times New Roman"/>
          <w:sz w:val="20"/>
          <w:szCs w:val="20"/>
          <w:spacing w:val="8"/>
        </w:rPr>
        <w:t>1.0</w:t>
      </w:r>
      <w:r>
        <w:rPr>
          <w:rFonts w:ascii="SimSun" w:hAnsi="SimSun" w:eastAsia="SimSun" w:cs="SimSun"/>
          <w:sz w:val="20"/>
          <w:szCs w:val="20"/>
          <w:spacing w:val="8"/>
        </w:rPr>
        <w:t>；视野异常；色盲、色弱；夜盲治疗无</w:t>
      </w:r>
      <w:r>
        <w:rPr>
          <w:rFonts w:ascii="SimSun" w:hAnsi="SimSun" w:eastAsia="SimSun" w:cs="SimSun"/>
          <w:sz w:val="20"/>
          <w:szCs w:val="20"/>
          <w:spacing w:val="8"/>
        </w:rPr>
        <w:t>效者；眼及其附属器疾病治愈后遗有眼功能障碍；</w:t>
      </w:r>
    </w:p>
    <w:p>
      <w:pPr>
        <w:ind w:left="847" w:right="71" w:hanging="413"/>
        <w:spacing w:line="288" w:lineRule="auto"/>
        <w:rPr>
          <w:rFonts w:ascii="SimSun" w:hAnsi="SimSun" w:eastAsia="SimSun" w:cs="SimSun"/>
          <w:sz w:val="20"/>
          <w:szCs w:val="20"/>
        </w:rPr>
      </w:pPr>
      <w:r>
        <w:rPr>
          <w:rFonts w:ascii="SimSun" w:hAnsi="SimSun" w:eastAsia="SimSun" w:cs="SimSun"/>
          <w:sz w:val="20"/>
          <w:szCs w:val="20"/>
          <w:spacing w:val="6"/>
        </w:rPr>
        <w:t>s)  任一耳纯音听力图气导听力曲线在</w:t>
      </w:r>
      <w:r>
        <w:rPr>
          <w:rFonts w:ascii="Times New Roman" w:hAnsi="Times New Roman" w:eastAsia="Times New Roman" w:cs="Times New Roman"/>
          <w:sz w:val="20"/>
          <w:szCs w:val="20"/>
          <w:spacing w:val="6"/>
        </w:rPr>
        <w:t>500 </w:t>
      </w:r>
      <w:r>
        <w:rPr>
          <w:rFonts w:ascii="Times New Roman" w:hAnsi="Times New Roman" w:eastAsia="Times New Roman" w:cs="Times New Roman"/>
          <w:sz w:val="20"/>
          <w:szCs w:val="20"/>
        </w:rPr>
        <w:t>Hz</w:t>
      </w:r>
      <w:r>
        <w:rPr>
          <w:rFonts w:ascii="SimSun" w:hAnsi="SimSun" w:eastAsia="SimSun" w:cs="SimSun"/>
          <w:sz w:val="20"/>
          <w:szCs w:val="20"/>
          <w:spacing w:val="6"/>
        </w:rPr>
        <w:t>、</w:t>
      </w:r>
      <w:r>
        <w:rPr>
          <w:rFonts w:ascii="Times New Roman" w:hAnsi="Times New Roman" w:eastAsia="Times New Roman" w:cs="Times New Roman"/>
          <w:sz w:val="20"/>
          <w:szCs w:val="20"/>
          <w:spacing w:val="6"/>
        </w:rPr>
        <w:t>1000 </w:t>
      </w:r>
      <w:r>
        <w:rPr>
          <w:rFonts w:ascii="Times New Roman" w:hAnsi="Times New Roman" w:eastAsia="Times New Roman" w:cs="Times New Roman"/>
          <w:sz w:val="20"/>
          <w:szCs w:val="20"/>
        </w:rPr>
        <w:t>Hz</w:t>
      </w:r>
      <w:r>
        <w:rPr>
          <w:rFonts w:ascii="SimSun" w:hAnsi="SimSun" w:eastAsia="SimSun" w:cs="SimSun"/>
          <w:sz w:val="20"/>
          <w:szCs w:val="20"/>
          <w:spacing w:val="6"/>
        </w:rPr>
        <w:t>、</w:t>
      </w:r>
      <w:r>
        <w:rPr>
          <w:rFonts w:ascii="Times New Roman" w:hAnsi="Times New Roman" w:eastAsia="Times New Roman" w:cs="Times New Roman"/>
          <w:sz w:val="20"/>
          <w:szCs w:val="20"/>
          <w:spacing w:val="6"/>
        </w:rPr>
        <w:t>2</w:t>
      </w:r>
      <w:r>
        <w:rPr>
          <w:rFonts w:ascii="Times New Roman" w:hAnsi="Times New Roman" w:eastAsia="Times New Roman" w:cs="Times New Roman"/>
          <w:sz w:val="20"/>
          <w:szCs w:val="20"/>
          <w:spacing w:val="5"/>
        </w:rPr>
        <w:t>000 </w:t>
      </w:r>
      <w:r>
        <w:rPr>
          <w:rFonts w:ascii="Times New Roman" w:hAnsi="Times New Roman" w:eastAsia="Times New Roman" w:cs="Times New Roman"/>
          <w:sz w:val="20"/>
          <w:szCs w:val="20"/>
        </w:rPr>
        <w:t>Hz</w:t>
      </w:r>
      <w:r>
        <w:rPr>
          <w:rFonts w:ascii="SimSun" w:hAnsi="SimSun" w:eastAsia="SimSun" w:cs="SimSun"/>
          <w:sz w:val="20"/>
          <w:szCs w:val="20"/>
          <w:spacing w:val="5"/>
        </w:rPr>
        <w:t>任一频率听力损失不应超过</w:t>
      </w:r>
      <w:r>
        <w:rPr>
          <w:rFonts w:ascii="Times New Roman" w:hAnsi="Times New Roman" w:eastAsia="Times New Roman" w:cs="Times New Roman"/>
          <w:sz w:val="20"/>
          <w:szCs w:val="20"/>
          <w:spacing w:val="5"/>
        </w:rPr>
        <w:t>35 </w:t>
      </w:r>
      <w:r>
        <w:rPr>
          <w:rFonts w:ascii="Times New Roman" w:hAnsi="Times New Roman" w:eastAsia="Times New Roman" w:cs="Times New Roman"/>
          <w:sz w:val="20"/>
          <w:szCs w:val="20"/>
        </w:rPr>
        <w:t>dB</w:t>
      </w:r>
      <w:r>
        <w:rPr>
          <w:rFonts w:ascii="SimSun" w:hAnsi="SimSun" w:eastAsia="SimSun" w:cs="SimSun"/>
          <w:sz w:val="20"/>
          <w:szCs w:val="20"/>
          <w:spacing w:val="7"/>
        </w:rPr>
        <w:t>或</w:t>
      </w:r>
      <w:r>
        <w:rPr>
          <w:rFonts w:ascii="Times New Roman" w:hAnsi="Times New Roman" w:eastAsia="Times New Roman" w:cs="Times New Roman"/>
          <w:sz w:val="20"/>
          <w:szCs w:val="20"/>
          <w:spacing w:val="7"/>
        </w:rPr>
        <w:t>3000 </w:t>
      </w:r>
      <w:r>
        <w:rPr>
          <w:rFonts w:ascii="Times New Roman" w:hAnsi="Times New Roman" w:eastAsia="Times New Roman" w:cs="Times New Roman"/>
          <w:sz w:val="20"/>
          <w:szCs w:val="20"/>
        </w:rPr>
        <w:t>Hz</w:t>
      </w:r>
      <w:r>
        <w:rPr>
          <w:rFonts w:ascii="SimSun" w:hAnsi="SimSun" w:eastAsia="SimSun" w:cs="SimSun"/>
          <w:sz w:val="20"/>
          <w:szCs w:val="20"/>
          <w:spacing w:val="7"/>
        </w:rPr>
        <w:t>频率听力损失不应超过</w:t>
      </w:r>
      <w:r>
        <w:rPr>
          <w:rFonts w:ascii="Times New Roman" w:hAnsi="Times New Roman" w:eastAsia="Times New Roman" w:cs="Times New Roman"/>
          <w:sz w:val="20"/>
          <w:szCs w:val="20"/>
          <w:spacing w:val="7"/>
        </w:rPr>
        <w:t>50 </w:t>
      </w:r>
      <w:r>
        <w:rPr>
          <w:rFonts w:ascii="Times New Roman" w:hAnsi="Times New Roman" w:eastAsia="Times New Roman" w:cs="Times New Roman"/>
          <w:sz w:val="20"/>
          <w:szCs w:val="20"/>
        </w:rPr>
        <w:t>dB</w:t>
      </w:r>
      <w:r>
        <w:rPr>
          <w:rFonts w:ascii="SimSun" w:hAnsi="SimSun" w:eastAsia="SimSun" w:cs="SimSun"/>
          <w:sz w:val="20"/>
          <w:szCs w:val="20"/>
          <w:spacing w:val="7"/>
        </w:rPr>
        <w:t>；</w:t>
      </w:r>
    </w:p>
    <w:p>
      <w:pPr>
        <w:ind w:left="430"/>
        <w:spacing w:line="227" w:lineRule="auto"/>
        <w:rPr>
          <w:rFonts w:ascii="SimSun" w:hAnsi="SimSun" w:eastAsia="SimSun" w:cs="SimSun"/>
          <w:sz w:val="20"/>
          <w:szCs w:val="20"/>
        </w:rPr>
      </w:pPr>
      <w:r>
        <w:rPr>
          <w:rFonts w:ascii="SimSun" w:hAnsi="SimSun" w:eastAsia="SimSun" w:cs="SimSun"/>
          <w:sz w:val="20"/>
          <w:szCs w:val="20"/>
          <w:spacing w:val="7"/>
        </w:rPr>
        <w:t>t)  耳气压功能不良治疗无效者，中耳慢性进行性疾病；</w:t>
      </w:r>
      <w:r>
        <w:rPr>
          <w:rFonts w:ascii="SimSun" w:hAnsi="SimSun" w:eastAsia="SimSun" w:cs="SimSun"/>
          <w:sz w:val="20"/>
          <w:szCs w:val="20"/>
          <w:spacing w:val="-40"/>
        </w:rPr>
        <w:t xml:space="preserve"> </w:t>
      </w:r>
      <w:r>
        <w:rPr>
          <w:rFonts w:ascii="SimSun" w:hAnsi="SimSun" w:eastAsia="SimSun" w:cs="SimSun"/>
          <w:sz w:val="20"/>
          <w:szCs w:val="20"/>
          <w:spacing w:val="7"/>
        </w:rPr>
        <w:t>内耳疾病或眩晕症；</w:t>
      </w:r>
    </w:p>
    <w:p>
      <w:pPr>
        <w:ind w:left="844" w:right="70" w:hanging="422"/>
        <w:spacing w:before="66" w:line="288" w:lineRule="auto"/>
        <w:rPr>
          <w:rFonts w:ascii="SimSun" w:hAnsi="SimSun" w:eastAsia="SimSun" w:cs="SimSun"/>
          <w:sz w:val="20"/>
          <w:szCs w:val="20"/>
        </w:rPr>
      </w:pPr>
      <w:r>
        <w:rPr>
          <w:rFonts w:ascii="SimSun" w:hAnsi="SimSun" w:eastAsia="SimSun" w:cs="SimSun"/>
          <w:sz w:val="20"/>
          <w:szCs w:val="20"/>
          <w:spacing w:val="7"/>
        </w:rPr>
        <w:t>u)  影响功能的鼻、鼻窦慢性进行性疾病，嗅觉丧失，影响功能且不易矫治的咽喉部慢性进行性疾</w:t>
      </w:r>
      <w:r>
        <w:rPr>
          <w:rFonts w:ascii="SimSun" w:hAnsi="SimSun" w:eastAsia="SimSun" w:cs="SimSun"/>
          <w:sz w:val="20"/>
          <w:szCs w:val="20"/>
          <w:spacing w:val="3"/>
        </w:rPr>
        <w:t>病者；</w:t>
      </w:r>
    </w:p>
    <w:p>
      <w:pPr>
        <w:ind w:left="424"/>
        <w:spacing w:line="227" w:lineRule="auto"/>
        <w:rPr>
          <w:rFonts w:ascii="SimSun" w:hAnsi="SimSun" w:eastAsia="SimSun" w:cs="SimSun"/>
          <w:sz w:val="20"/>
          <w:szCs w:val="20"/>
        </w:rPr>
      </w:pPr>
      <w:r>
        <w:rPr>
          <w:rFonts w:ascii="SimSun" w:hAnsi="SimSun" w:eastAsia="SimSun" w:cs="SimSun"/>
          <w:sz w:val="20"/>
          <w:szCs w:val="20"/>
          <w:spacing w:val="8"/>
        </w:rPr>
        <w:t>v)  影响功能的口腔及颞下颌关节慢性进行性疾病。</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5"/>
        </w:rPr>
        <w:t>9.6.1.3</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56" w:right="9" w:hanging="430"/>
        <w:spacing w:before="63" w:line="288" w:lineRule="auto"/>
        <w:rPr>
          <w:rFonts w:ascii="SimSun" w:hAnsi="SimSun" w:eastAsia="SimSun" w:cs="SimSun"/>
          <w:sz w:val="20"/>
          <w:szCs w:val="20"/>
        </w:rPr>
      </w:pPr>
      <w:r>
        <w:rPr>
          <w:rFonts w:ascii="SimSun" w:hAnsi="SimSun" w:eastAsia="SimSun" w:cs="SimSun"/>
          <w:sz w:val="20"/>
          <w:szCs w:val="20"/>
          <w:spacing w:val="9"/>
        </w:rPr>
        <w:t>a)  症状询问：重点询问有无耳痛、听力减退、鼻</w:t>
      </w:r>
      <w:r>
        <w:rPr>
          <w:rFonts w:ascii="SimSun" w:hAnsi="SimSun" w:eastAsia="SimSun" w:cs="SimSun"/>
          <w:sz w:val="20"/>
          <w:szCs w:val="20"/>
          <w:spacing w:val="8"/>
        </w:rPr>
        <w:t>窦区疼痛、眼胀痛、眩晕、头痛、胸痛、咳嗽、</w:t>
      </w:r>
      <w:r>
        <w:rPr>
          <w:rFonts w:ascii="SimSun" w:hAnsi="SimSun" w:eastAsia="SimSun" w:cs="SimSun"/>
          <w:sz w:val="20"/>
          <w:szCs w:val="20"/>
          <w:spacing w:val="6"/>
        </w:rPr>
        <w:t>呼吸困难等症状。</w:t>
      </w:r>
    </w:p>
    <w:p>
      <w:pPr>
        <w:ind w:left="422"/>
        <w:spacing w:line="227" w:lineRule="auto"/>
        <w:rPr>
          <w:rFonts w:ascii="SimSun" w:hAnsi="SimSun" w:eastAsia="SimSun" w:cs="SimSun"/>
          <w:sz w:val="20"/>
          <w:szCs w:val="20"/>
        </w:rPr>
      </w:pPr>
      <w:r>
        <w:rPr>
          <w:rFonts w:ascii="SimSun" w:hAnsi="SimSun" w:eastAsia="SimSun" w:cs="SimSun"/>
          <w:sz w:val="20"/>
          <w:szCs w:val="20"/>
          <w:spacing w:val="5"/>
        </w:rPr>
        <w:t>b)  体格检查：</w:t>
      </w:r>
    </w:p>
    <w:p>
      <w:pPr>
        <w:ind w:left="861"/>
        <w:spacing w:before="66"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8"/>
        <w:spacing w:before="66" w:line="227" w:lineRule="auto"/>
        <w:rPr>
          <w:rFonts w:ascii="SimSun" w:hAnsi="SimSun" w:eastAsia="SimSun" w:cs="SimSun"/>
          <w:sz w:val="20"/>
          <w:szCs w:val="20"/>
        </w:rPr>
      </w:pPr>
      <w:r>
        <w:rPr>
          <w:rFonts w:ascii="SimSun" w:hAnsi="SimSun" w:eastAsia="SimSun" w:cs="SimSun"/>
          <w:sz w:val="20"/>
          <w:szCs w:val="20"/>
          <w:spacing w:val="4"/>
        </w:rPr>
        <w:t>2)</w:t>
      </w:r>
      <w:r>
        <w:rPr>
          <w:rFonts w:ascii="SimSun" w:hAnsi="SimSun" w:eastAsia="SimSun" w:cs="SimSun"/>
          <w:sz w:val="20"/>
          <w:szCs w:val="20"/>
          <w:spacing w:val="15"/>
        </w:rPr>
        <w:t xml:space="preserve">  </w:t>
      </w:r>
      <w:r>
        <w:rPr>
          <w:rFonts w:ascii="SimSun" w:hAnsi="SimSun" w:eastAsia="SimSun" w:cs="SimSun"/>
          <w:sz w:val="20"/>
          <w:szCs w:val="20"/>
          <w:spacing w:val="4"/>
        </w:rPr>
        <w:t>外科常规检查；</w:t>
      </w:r>
    </w:p>
    <w:p>
      <w:pPr>
        <w:ind w:left="849"/>
        <w:spacing w:before="66" w:line="227" w:lineRule="auto"/>
        <w:rPr>
          <w:rFonts w:ascii="SimSun" w:hAnsi="SimSun" w:eastAsia="SimSun" w:cs="SimSun"/>
          <w:sz w:val="20"/>
          <w:szCs w:val="20"/>
        </w:rPr>
      </w:pPr>
      <w:r>
        <w:rPr>
          <w:rFonts w:ascii="SimSun" w:hAnsi="SimSun" w:eastAsia="SimSun" w:cs="SimSun"/>
          <w:sz w:val="20"/>
          <w:szCs w:val="20"/>
          <w:spacing w:val="6"/>
        </w:rPr>
        <w:t>3)  精神科常规检查；</w:t>
      </w:r>
    </w:p>
    <w:p>
      <w:pPr>
        <w:ind w:left="844"/>
        <w:spacing w:before="65" w:line="228" w:lineRule="auto"/>
        <w:rPr>
          <w:rFonts w:ascii="SimSun" w:hAnsi="SimSun" w:eastAsia="SimSun" w:cs="SimSun"/>
          <w:sz w:val="20"/>
          <w:szCs w:val="20"/>
        </w:rPr>
      </w:pPr>
      <w:r>
        <w:rPr>
          <w:rFonts w:ascii="SimSun" w:hAnsi="SimSun" w:eastAsia="SimSun" w:cs="SimSun"/>
          <w:sz w:val="20"/>
          <w:szCs w:val="20"/>
          <w:spacing w:val="9"/>
        </w:rPr>
        <w:t>4)  神经系统检查：重点检查深浅感觉，膝腱反射，植物神经系统及运动功能检</w:t>
      </w:r>
      <w:r>
        <w:rPr>
          <w:rFonts w:ascii="SimSun" w:hAnsi="SimSun" w:eastAsia="SimSun" w:cs="SimSun"/>
          <w:sz w:val="20"/>
          <w:szCs w:val="20"/>
          <w:spacing w:val="8"/>
        </w:rPr>
        <w:t>查；</w:t>
      </w:r>
    </w:p>
    <w:p>
      <w:pPr>
        <w:ind w:left="849"/>
        <w:spacing w:before="66" w:line="227" w:lineRule="auto"/>
        <w:rPr>
          <w:rFonts w:ascii="SimSun" w:hAnsi="SimSun" w:eastAsia="SimSun" w:cs="SimSun"/>
          <w:sz w:val="20"/>
          <w:szCs w:val="20"/>
        </w:rPr>
      </w:pPr>
      <w:r>
        <w:rPr>
          <w:rFonts w:ascii="SimSun" w:hAnsi="SimSun" w:eastAsia="SimSun" w:cs="SimSun"/>
          <w:sz w:val="20"/>
          <w:szCs w:val="20"/>
          <w:spacing w:val="7"/>
        </w:rPr>
        <w:t>5)  眼科常规检查及眼底，色觉；</w:t>
      </w:r>
    </w:p>
    <w:p>
      <w:pPr>
        <w:spacing w:line="227" w:lineRule="auto"/>
        <w:sectPr>
          <w:headerReference w:type="default" r:id="rId141"/>
          <w:footerReference w:type="default" r:id="rId145"/>
          <w:pgSz w:w="11906" w:h="16839"/>
          <w:pgMar w:top="1715" w:right="1063" w:bottom="1336" w:left="1420" w:header="1393" w:footer="1102" w:gutter="0"/>
        </w:sectPr>
        <w:rPr>
          <w:rFonts w:ascii="SimSun" w:hAnsi="SimSun" w:eastAsia="SimSun" w:cs="SimSun"/>
          <w:sz w:val="20"/>
          <w:szCs w:val="20"/>
        </w:rPr>
      </w:pPr>
    </w:p>
    <w:p>
      <w:pPr>
        <w:ind w:left="847"/>
        <w:spacing w:before="246" w:line="227" w:lineRule="auto"/>
        <w:rPr>
          <w:rFonts w:ascii="SimSun" w:hAnsi="SimSun" w:eastAsia="SimSun" w:cs="SimSun"/>
          <w:sz w:val="20"/>
          <w:szCs w:val="20"/>
        </w:rPr>
      </w:pPr>
      <w:r>
        <w:rPr>
          <w:rFonts w:ascii="SimSun" w:hAnsi="SimSun" w:eastAsia="SimSun" w:cs="SimSun"/>
          <w:sz w:val="20"/>
          <w:szCs w:val="20"/>
          <w:spacing w:val="6"/>
        </w:rPr>
        <w:t>6)  耳科常规检查；</w:t>
      </w:r>
    </w:p>
    <w:p>
      <w:pPr>
        <w:ind w:left="850"/>
        <w:spacing w:before="66" w:line="227" w:lineRule="auto"/>
        <w:rPr>
          <w:rFonts w:ascii="SimSun" w:hAnsi="SimSun" w:eastAsia="SimSun" w:cs="SimSun"/>
          <w:sz w:val="20"/>
          <w:szCs w:val="20"/>
        </w:rPr>
      </w:pPr>
      <w:r>
        <w:rPr>
          <w:rFonts w:ascii="SimSun" w:hAnsi="SimSun" w:eastAsia="SimSun" w:cs="SimSun"/>
          <w:sz w:val="20"/>
          <w:szCs w:val="20"/>
          <w:spacing w:val="2"/>
        </w:rPr>
        <w:t>7)</w:t>
      </w:r>
      <w:r>
        <w:rPr>
          <w:rFonts w:ascii="SimSun" w:hAnsi="SimSun" w:eastAsia="SimSun" w:cs="SimSun"/>
          <w:sz w:val="20"/>
          <w:szCs w:val="20"/>
          <w:spacing w:val="27"/>
        </w:rPr>
        <w:t xml:space="preserve">  </w:t>
      </w:r>
      <w:r>
        <w:rPr>
          <w:rFonts w:ascii="SimSun" w:hAnsi="SimSun" w:eastAsia="SimSun" w:cs="SimSun"/>
          <w:sz w:val="20"/>
          <w:szCs w:val="20"/>
          <w:spacing w:val="2"/>
        </w:rPr>
        <w:t>口腔科常规检查；</w:t>
      </w:r>
    </w:p>
    <w:p>
      <w:pPr>
        <w:ind w:left="846"/>
        <w:spacing w:before="65" w:line="228" w:lineRule="auto"/>
        <w:rPr>
          <w:rFonts w:ascii="SimSun" w:hAnsi="SimSun" w:eastAsia="SimSun" w:cs="SimSun"/>
          <w:sz w:val="20"/>
          <w:szCs w:val="20"/>
        </w:rPr>
      </w:pPr>
      <w:r>
        <w:rPr>
          <w:rFonts w:ascii="SimSun" w:hAnsi="SimSun" w:eastAsia="SimSun" w:cs="SimSun"/>
          <w:sz w:val="20"/>
          <w:szCs w:val="20"/>
          <w:spacing w:val="6"/>
        </w:rPr>
        <w:t>8)  鼻及咽部常规检查。</w:t>
      </w:r>
    </w:p>
    <w:p>
      <w:pPr>
        <w:ind w:left="838" w:right="1" w:hanging="409"/>
        <w:spacing w:before="65" w:line="288" w:lineRule="auto"/>
        <w:rPr>
          <w:rFonts w:ascii="SimSun" w:hAnsi="SimSun" w:eastAsia="SimSun" w:cs="SimSun"/>
          <w:sz w:val="20"/>
          <w:szCs w:val="20"/>
        </w:rPr>
      </w:pPr>
      <w:r>
        <w:rPr>
          <w:rFonts w:ascii="SimSun" w:hAnsi="SimSun" w:eastAsia="SimSun" w:cs="SimSun"/>
          <w:sz w:val="20"/>
          <w:szCs w:val="20"/>
          <w:spacing w:val="7"/>
        </w:rPr>
        <w:t>c)  实验室和其他检查：必检项目为血常规（包括红细胞压积）、尿常规、肝功能、心电图、胸部</w:t>
      </w:r>
      <w:r>
        <w:rPr>
          <w:rFonts w:ascii="Times New Roman" w:hAnsi="Times New Roman" w:eastAsia="Times New Roman" w:cs="Times New Roman"/>
          <w:sz w:val="20"/>
          <w:szCs w:val="20"/>
          <w:spacing w:val="9"/>
        </w:rPr>
        <w:t>X</w:t>
      </w:r>
      <w:r>
        <w:rPr>
          <w:rFonts w:ascii="SimSun" w:hAnsi="SimSun" w:eastAsia="SimSun" w:cs="SimSun"/>
          <w:sz w:val="20"/>
          <w:szCs w:val="20"/>
          <w:spacing w:val="9"/>
        </w:rPr>
        <w:t>射线摄片、肺功能、纯音听阈测试、耳气压功能（包括耳听诊管检查和捏鼻鼓气检查</w:t>
      </w:r>
      <w:r>
        <w:rPr>
          <w:rFonts w:ascii="SimSun" w:hAnsi="SimSun" w:eastAsia="SimSun" w:cs="SimSun"/>
          <w:sz w:val="20"/>
          <w:szCs w:val="20"/>
          <w:spacing w:val="8"/>
        </w:rPr>
        <w:t>）、嗅</w:t>
      </w:r>
      <w:r>
        <w:rPr>
          <w:rFonts w:ascii="SimSun" w:hAnsi="SimSun" w:eastAsia="SimSun" w:cs="SimSun"/>
          <w:sz w:val="20"/>
          <w:szCs w:val="20"/>
          <w:spacing w:val="8"/>
        </w:rPr>
        <w:t>觉检查、视野检查。</w:t>
      </w:r>
    </w:p>
    <w:p>
      <w:pPr>
        <w:ind w:left="141"/>
        <w:spacing w:line="230" w:lineRule="auto"/>
        <w:outlineLvl w:val="4"/>
        <w:rPr>
          <w:rFonts w:ascii="SimSun" w:hAnsi="SimSun" w:eastAsia="SimSun" w:cs="SimSun"/>
          <w:sz w:val="20"/>
          <w:szCs w:val="20"/>
        </w:rPr>
      </w:pPr>
      <w:r>
        <w:rPr>
          <w:rFonts w:ascii="SimHei" w:hAnsi="SimHei" w:eastAsia="SimHei" w:cs="SimHei"/>
          <w:sz w:val="20"/>
          <w:szCs w:val="20"/>
          <w:spacing w:val="6"/>
        </w:rPr>
        <w:t>9.6.1.4</w:t>
      </w:r>
      <w:r>
        <w:rPr>
          <w:rFonts w:ascii="SimHei" w:hAnsi="SimHei" w:eastAsia="SimHei" w:cs="SimHei"/>
          <w:sz w:val="20"/>
          <w:szCs w:val="20"/>
          <w:spacing w:val="6"/>
        </w:rPr>
        <w:t xml:space="preserve">  </w:t>
      </w:r>
      <w:r>
        <w:rPr>
          <w:rFonts w:ascii="SimSun" w:hAnsi="SimSun" w:eastAsia="SimSun" w:cs="SimSun"/>
          <w:sz w:val="20"/>
          <w:szCs w:val="20"/>
          <w:spacing w:val="6"/>
        </w:rPr>
        <w:t>体检鉴定结论分为：</w:t>
      </w:r>
    </w:p>
    <w:p>
      <w:pPr>
        <w:ind w:left="426"/>
        <w:spacing w:before="62" w:line="228" w:lineRule="auto"/>
        <w:rPr>
          <w:rFonts w:ascii="SimSun" w:hAnsi="SimSun" w:eastAsia="SimSun" w:cs="SimSun"/>
          <w:sz w:val="20"/>
          <w:szCs w:val="20"/>
        </w:rPr>
      </w:pPr>
      <w:r>
        <w:rPr>
          <w:rFonts w:ascii="SimSun" w:hAnsi="SimSun" w:eastAsia="SimSun" w:cs="SimSun"/>
          <w:sz w:val="20"/>
          <w:szCs w:val="20"/>
          <w:spacing w:val="3"/>
        </w:rPr>
        <w:t>a)</w:t>
      </w:r>
      <w:r>
        <w:rPr>
          <w:rFonts w:ascii="SimSun" w:hAnsi="SimSun" w:eastAsia="SimSun" w:cs="SimSun"/>
          <w:sz w:val="20"/>
          <w:szCs w:val="20"/>
          <w:spacing w:val="13"/>
        </w:rPr>
        <w:t xml:space="preserve">  </w:t>
      </w:r>
      <w:r>
        <w:rPr>
          <w:rFonts w:ascii="SimSun" w:hAnsi="SimSun" w:eastAsia="SimSun" w:cs="SimSun"/>
          <w:sz w:val="20"/>
          <w:szCs w:val="20"/>
          <w:spacing w:val="3"/>
        </w:rPr>
        <w:t>飞行合格；</w:t>
      </w:r>
    </w:p>
    <w:p>
      <w:pPr>
        <w:ind w:left="422"/>
        <w:spacing w:before="65" w:line="228" w:lineRule="auto"/>
        <w:rPr>
          <w:rFonts w:ascii="SimSun" w:hAnsi="SimSun" w:eastAsia="SimSun" w:cs="SimSun"/>
          <w:sz w:val="20"/>
          <w:szCs w:val="20"/>
        </w:rPr>
      </w:pPr>
      <w:r>
        <w:rPr>
          <w:rFonts w:ascii="SimSun" w:hAnsi="SimSun" w:eastAsia="SimSun" w:cs="SimSun"/>
          <w:sz w:val="20"/>
          <w:szCs w:val="20"/>
          <w:spacing w:val="4"/>
        </w:rPr>
        <w:t>b)</w:t>
      </w:r>
      <w:r>
        <w:rPr>
          <w:rFonts w:ascii="SimSun" w:hAnsi="SimSun" w:eastAsia="SimSun" w:cs="SimSun"/>
          <w:sz w:val="20"/>
          <w:szCs w:val="20"/>
          <w:spacing w:val="15"/>
        </w:rPr>
        <w:t xml:space="preserve">  </w:t>
      </w:r>
      <w:r>
        <w:rPr>
          <w:rFonts w:ascii="SimSun" w:hAnsi="SimSun" w:eastAsia="SimSun" w:cs="SimSun"/>
          <w:sz w:val="20"/>
          <w:szCs w:val="20"/>
          <w:spacing w:val="4"/>
        </w:rPr>
        <w:t>暂时不合格；</w:t>
      </w:r>
    </w:p>
    <w:p>
      <w:pPr>
        <w:ind w:left="429"/>
        <w:spacing w:before="65" w:line="228" w:lineRule="auto"/>
        <w:rPr>
          <w:rFonts w:ascii="SimSun" w:hAnsi="SimSun" w:eastAsia="SimSun" w:cs="SimSun"/>
          <w:sz w:val="20"/>
          <w:szCs w:val="20"/>
        </w:rPr>
      </w:pPr>
      <w:r>
        <w:rPr>
          <w:rFonts w:ascii="SimSun" w:hAnsi="SimSun" w:eastAsia="SimSun" w:cs="SimSun"/>
          <w:sz w:val="20"/>
          <w:szCs w:val="20"/>
          <w:spacing w:val="2"/>
        </w:rPr>
        <w:t>c)</w:t>
      </w:r>
      <w:r>
        <w:rPr>
          <w:rFonts w:ascii="SimSun" w:hAnsi="SimSun" w:eastAsia="SimSun" w:cs="SimSun"/>
          <w:sz w:val="20"/>
          <w:szCs w:val="20"/>
          <w:spacing w:val="11"/>
        </w:rPr>
        <w:t xml:space="preserve">  </w:t>
      </w:r>
      <w:r>
        <w:rPr>
          <w:rFonts w:ascii="SimSun" w:hAnsi="SimSun" w:eastAsia="SimSun" w:cs="SimSun"/>
          <w:sz w:val="20"/>
          <w:szCs w:val="20"/>
          <w:spacing w:val="2"/>
        </w:rPr>
        <w:t>不合格。</w:t>
      </w:r>
    </w:p>
    <w:p>
      <w:pPr>
        <w:spacing w:before="221" w:line="231" w:lineRule="auto"/>
        <w:outlineLvl w:val="3"/>
        <w:rPr>
          <w:rFonts w:ascii="SimHei" w:hAnsi="SimHei" w:eastAsia="SimHei" w:cs="SimHei"/>
          <w:sz w:val="20"/>
          <w:szCs w:val="20"/>
        </w:rPr>
      </w:pPr>
      <w:r>
        <w:rPr>
          <w:rFonts w:ascii="SimHei" w:hAnsi="SimHei" w:eastAsia="SimHei" w:cs="SimHei"/>
          <w:sz w:val="20"/>
          <w:szCs w:val="20"/>
          <w:spacing w:val="7"/>
        </w:rPr>
        <w:t>9.6.2</w:t>
      </w:r>
      <w:r>
        <w:rPr>
          <w:rFonts w:ascii="SimHei" w:hAnsi="SimHei" w:eastAsia="SimHei" w:cs="SimHei"/>
          <w:sz w:val="20"/>
          <w:szCs w:val="20"/>
          <w:spacing w:val="7"/>
        </w:rPr>
        <w:t xml:space="preserve">  </w:t>
      </w:r>
      <w:r>
        <w:rPr>
          <w:rFonts w:ascii="SimHei" w:hAnsi="SimHei" w:eastAsia="SimHei" w:cs="SimHei"/>
          <w:sz w:val="20"/>
          <w:szCs w:val="20"/>
          <w:spacing w:val="7"/>
        </w:rPr>
        <w:t>在岗期间职业健康检查</w:t>
      </w:r>
    </w:p>
    <w:p>
      <w:pPr>
        <w:ind w:left="141"/>
        <w:spacing w:before="219" w:line="231" w:lineRule="auto"/>
        <w:outlineLvl w:val="4"/>
        <w:rPr>
          <w:rFonts w:ascii="SimSun" w:hAnsi="SimSun" w:eastAsia="SimSun" w:cs="SimSun"/>
          <w:sz w:val="20"/>
          <w:szCs w:val="20"/>
        </w:rPr>
      </w:pPr>
      <w:r>
        <w:rPr>
          <w:rFonts w:ascii="SimHei" w:hAnsi="SimHei" w:eastAsia="SimHei" w:cs="SimHei"/>
          <w:sz w:val="20"/>
          <w:szCs w:val="20"/>
          <w:spacing w:val="1"/>
        </w:rPr>
        <w:t>9.6.2.1</w:t>
      </w:r>
      <w:r>
        <w:rPr>
          <w:rFonts w:ascii="SimHei" w:hAnsi="SimHei" w:eastAsia="SimHei" w:cs="SimHei"/>
          <w:sz w:val="20"/>
          <w:szCs w:val="20"/>
          <w:spacing w:val="33"/>
        </w:rPr>
        <w:t xml:space="preserve">  </w:t>
      </w:r>
      <w:r>
        <w:rPr>
          <w:rFonts w:ascii="SimSun" w:hAnsi="SimSun" w:eastAsia="SimSun" w:cs="SimSun"/>
          <w:sz w:val="20"/>
          <w:szCs w:val="20"/>
          <w:spacing w:val="1"/>
        </w:rPr>
        <w:t>目标疾病：</w:t>
      </w:r>
    </w:p>
    <w:p>
      <w:pPr>
        <w:ind w:left="426"/>
        <w:spacing w:before="60" w:line="228" w:lineRule="auto"/>
        <w:rPr>
          <w:rFonts w:ascii="SimSun" w:hAnsi="SimSun" w:eastAsia="SimSun" w:cs="SimSun"/>
          <w:sz w:val="20"/>
          <w:szCs w:val="20"/>
        </w:rPr>
      </w:pPr>
      <w:r>
        <w:rPr>
          <w:rFonts w:ascii="SimSun" w:hAnsi="SimSun" w:eastAsia="SimSun" w:cs="SimSun"/>
          <w:sz w:val="20"/>
          <w:szCs w:val="20"/>
          <w:spacing w:val="8"/>
        </w:rPr>
        <w:t>a)  职业性航空病（按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93</w:t>
      </w:r>
      <w:r>
        <w:rPr>
          <w:rFonts w:ascii="SimSun" w:hAnsi="SimSun" w:eastAsia="SimSun" w:cs="SimSun"/>
          <w:sz w:val="20"/>
          <w:szCs w:val="20"/>
        </w:rPr>
        <w:t>）；</w:t>
      </w:r>
    </w:p>
    <w:p>
      <w:pPr>
        <w:ind w:left="422"/>
        <w:spacing w:before="65" w:line="228" w:lineRule="auto"/>
        <w:rPr>
          <w:rFonts w:ascii="SimSun" w:hAnsi="SimSun" w:eastAsia="SimSun" w:cs="SimSun"/>
          <w:sz w:val="20"/>
          <w:szCs w:val="20"/>
        </w:rPr>
      </w:pPr>
      <w:r>
        <w:rPr>
          <w:rFonts w:ascii="SimSun" w:hAnsi="SimSun" w:eastAsia="SimSun" w:cs="SimSun"/>
          <w:sz w:val="20"/>
          <w:szCs w:val="20"/>
          <w:spacing w:val="7"/>
        </w:rPr>
        <w:t>b)  职业性噪声聋（按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7"/>
        </w:rPr>
        <w:t xml:space="preserve"> 49</w:t>
      </w:r>
      <w:r>
        <w:rPr>
          <w:rFonts w:ascii="SimSun" w:hAnsi="SimSun" w:eastAsia="SimSun" w:cs="SimSun"/>
          <w:sz w:val="20"/>
          <w:szCs w:val="20"/>
          <w:spacing w:val="7"/>
        </w:rPr>
        <w:t>）。</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5"/>
        </w:rPr>
        <w:t>9.6.2.2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6"/>
        <w:spacing w:before="62" w:line="228" w:lineRule="auto"/>
        <w:rPr>
          <w:rFonts w:ascii="SimSun" w:hAnsi="SimSun" w:eastAsia="SimSun" w:cs="SimSun"/>
          <w:sz w:val="20"/>
          <w:szCs w:val="20"/>
        </w:rPr>
      </w:pPr>
      <w:r>
        <w:rPr>
          <w:rFonts w:ascii="SimSun" w:hAnsi="SimSun" w:eastAsia="SimSun" w:cs="SimSun"/>
          <w:sz w:val="20"/>
          <w:szCs w:val="20"/>
          <w:spacing w:val="7"/>
        </w:rPr>
        <w:t>a)  症状询问：重点询问各系统疾病史。</w:t>
      </w:r>
    </w:p>
    <w:p>
      <w:pPr>
        <w:ind w:left="422"/>
        <w:spacing w:before="65" w:line="228" w:lineRule="auto"/>
        <w:rPr>
          <w:rFonts w:ascii="SimSun" w:hAnsi="SimSun" w:eastAsia="SimSun" w:cs="SimSun"/>
          <w:sz w:val="20"/>
          <w:szCs w:val="20"/>
        </w:rPr>
      </w:pPr>
      <w:r>
        <w:rPr>
          <w:rFonts w:ascii="SimSun" w:hAnsi="SimSun" w:eastAsia="SimSun" w:cs="SimSun"/>
          <w:sz w:val="20"/>
          <w:szCs w:val="20"/>
          <w:spacing w:val="5"/>
        </w:rPr>
        <w:t>b)  体格检查：</w:t>
      </w:r>
    </w:p>
    <w:p>
      <w:pPr>
        <w:ind w:left="861"/>
        <w:spacing w:before="65"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8"/>
        <w:spacing w:before="67" w:line="227" w:lineRule="auto"/>
        <w:rPr>
          <w:rFonts w:ascii="SimSun" w:hAnsi="SimSun" w:eastAsia="SimSun" w:cs="SimSun"/>
          <w:sz w:val="20"/>
          <w:szCs w:val="20"/>
        </w:rPr>
      </w:pPr>
      <w:r>
        <w:rPr>
          <w:rFonts w:ascii="SimSun" w:hAnsi="SimSun" w:eastAsia="SimSun" w:cs="SimSun"/>
          <w:sz w:val="20"/>
          <w:szCs w:val="20"/>
          <w:spacing w:val="9"/>
        </w:rPr>
        <w:t>2)  耳科常规检查及前庭功能检查（有病史</w:t>
      </w:r>
      <w:r>
        <w:rPr>
          <w:rFonts w:ascii="SimSun" w:hAnsi="SimSun" w:eastAsia="SimSun" w:cs="SimSun"/>
          <w:sz w:val="20"/>
          <w:szCs w:val="20"/>
          <w:spacing w:val="8"/>
        </w:rPr>
        <w:t>或临床表现者</w:t>
      </w:r>
      <w:r>
        <w:rPr>
          <w:rFonts w:ascii="SimSun" w:hAnsi="SimSun" w:eastAsia="SimSun" w:cs="SimSun"/>
          <w:sz w:val="20"/>
          <w:szCs w:val="20"/>
        </w:rPr>
        <w:t>）；</w:t>
      </w:r>
    </w:p>
    <w:p>
      <w:pPr>
        <w:ind w:left="849"/>
        <w:spacing w:before="65" w:line="228" w:lineRule="auto"/>
        <w:rPr>
          <w:rFonts w:ascii="SimSun" w:hAnsi="SimSun" w:eastAsia="SimSun" w:cs="SimSun"/>
          <w:sz w:val="20"/>
          <w:szCs w:val="20"/>
        </w:rPr>
      </w:pPr>
      <w:r>
        <w:rPr>
          <w:rFonts w:ascii="SimSun" w:hAnsi="SimSun" w:eastAsia="SimSun" w:cs="SimSun"/>
          <w:sz w:val="20"/>
          <w:szCs w:val="20"/>
          <w:spacing w:val="6"/>
        </w:rPr>
        <w:t>3)  鼻及咽部常规检查。</w:t>
      </w:r>
    </w:p>
    <w:p>
      <w:pPr>
        <w:ind w:left="429"/>
        <w:spacing w:before="65"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1267" w:right="1" w:hanging="406"/>
        <w:spacing w:before="66" w:line="288" w:lineRule="auto"/>
        <w:rPr>
          <w:rFonts w:ascii="SimSun" w:hAnsi="SimSun" w:eastAsia="SimSun" w:cs="SimSun"/>
          <w:sz w:val="20"/>
          <w:szCs w:val="20"/>
        </w:rPr>
      </w:pPr>
      <w:r>
        <w:rPr>
          <w:rFonts w:ascii="SimSun" w:hAnsi="SimSun" w:eastAsia="SimSun" w:cs="SimSun"/>
          <w:sz w:val="20"/>
          <w:szCs w:val="20"/>
          <w:spacing w:val="8"/>
        </w:rPr>
        <w:t>1)  必检项目：血常规、肝功能、心电图、鼻窦</w:t>
      </w:r>
      <w:r>
        <w:rPr>
          <w:rFonts w:ascii="Times New Roman" w:hAnsi="Times New Roman" w:eastAsia="Times New Roman" w:cs="Times New Roman"/>
          <w:sz w:val="20"/>
          <w:szCs w:val="20"/>
          <w:spacing w:val="8"/>
        </w:rPr>
        <w:t>X</w:t>
      </w:r>
      <w:r>
        <w:rPr>
          <w:rFonts w:ascii="SimSun" w:hAnsi="SimSun" w:eastAsia="SimSun" w:cs="SimSun"/>
          <w:sz w:val="20"/>
          <w:szCs w:val="20"/>
          <w:spacing w:val="8"/>
        </w:rPr>
        <w:t>射线摄片、肺功能、纯音听阈测试、低压舱</w:t>
      </w:r>
      <w:r>
        <w:rPr>
          <w:rFonts w:ascii="SimSun" w:hAnsi="SimSun" w:eastAsia="SimSun" w:cs="SimSun"/>
          <w:sz w:val="20"/>
          <w:szCs w:val="20"/>
          <w:spacing w:val="8"/>
        </w:rPr>
        <w:t>耳气压和鼻窦气压机能检查；</w:t>
      </w:r>
    </w:p>
    <w:p>
      <w:pPr>
        <w:ind w:left="1268" w:right="1" w:hanging="420"/>
        <w:spacing w:line="288" w:lineRule="auto"/>
        <w:rPr>
          <w:rFonts w:ascii="SimSun" w:hAnsi="SimSun" w:eastAsia="SimSun" w:cs="SimSun"/>
          <w:sz w:val="20"/>
          <w:szCs w:val="20"/>
        </w:rPr>
      </w:pPr>
      <w:r>
        <w:rPr>
          <w:rFonts w:ascii="SimSun" w:hAnsi="SimSun" w:eastAsia="SimSun" w:cs="SimSun"/>
          <w:sz w:val="20"/>
          <w:szCs w:val="20"/>
          <w:spacing w:val="7"/>
        </w:rPr>
        <w:t>2)  补充检查项目：纯音听阈测试异常者可选择声阻抗声反射阈测试、耳声发射、听觉脑干诱</w:t>
      </w:r>
      <w:r>
        <w:rPr>
          <w:rFonts w:ascii="SimSun" w:hAnsi="SimSun" w:eastAsia="SimSun" w:cs="SimSun"/>
          <w:sz w:val="20"/>
          <w:szCs w:val="20"/>
          <w:spacing w:val="8"/>
        </w:rPr>
        <w:t>发电位、多频稳态听觉电位。</w:t>
      </w:r>
    </w:p>
    <w:p>
      <w:pPr>
        <w:ind w:left="141"/>
        <w:spacing w:line="230" w:lineRule="auto"/>
        <w:outlineLvl w:val="4"/>
        <w:rPr>
          <w:rFonts w:ascii="SimSun" w:hAnsi="SimSun" w:eastAsia="SimSun" w:cs="SimSun"/>
          <w:sz w:val="20"/>
          <w:szCs w:val="20"/>
        </w:rPr>
      </w:pPr>
      <w:r>
        <w:rPr>
          <w:rFonts w:ascii="SimHei" w:hAnsi="SimHei" w:eastAsia="SimHei" w:cs="SimHei"/>
          <w:sz w:val="20"/>
          <w:szCs w:val="20"/>
          <w:spacing w:val="6"/>
        </w:rPr>
        <w:t>9.6.2.3</w:t>
      </w:r>
      <w:r>
        <w:rPr>
          <w:rFonts w:ascii="SimHei" w:hAnsi="SimHei" w:eastAsia="SimHei" w:cs="SimHei"/>
          <w:sz w:val="20"/>
          <w:szCs w:val="20"/>
          <w:spacing w:val="6"/>
        </w:rPr>
        <w:t xml:space="preserve">  </w:t>
      </w:r>
      <w:r>
        <w:rPr>
          <w:rFonts w:ascii="SimSun" w:hAnsi="SimSun" w:eastAsia="SimSun" w:cs="SimSun"/>
          <w:sz w:val="20"/>
          <w:szCs w:val="20"/>
          <w:spacing w:val="6"/>
        </w:rPr>
        <w:t>健康检查周期：</w:t>
      </w:r>
      <w:r>
        <w:rPr>
          <w:rFonts w:ascii="Times New Roman" w:hAnsi="Times New Roman" w:eastAsia="Times New Roman" w:cs="Times New Roman"/>
          <w:sz w:val="20"/>
          <w:szCs w:val="20"/>
          <w:spacing w:val="6"/>
        </w:rPr>
        <w:t>1 </w:t>
      </w:r>
      <w:r>
        <w:rPr>
          <w:rFonts w:ascii="SimSun" w:hAnsi="SimSun" w:eastAsia="SimSun" w:cs="SimSun"/>
          <w:sz w:val="20"/>
          <w:szCs w:val="20"/>
          <w:spacing w:val="6"/>
        </w:rPr>
        <w:t>年。</w:t>
      </w:r>
    </w:p>
    <w:p>
      <w:pPr>
        <w:spacing w:before="218" w:line="231" w:lineRule="auto"/>
        <w:outlineLvl w:val="3"/>
        <w:rPr>
          <w:rFonts w:ascii="SimHei" w:hAnsi="SimHei" w:eastAsia="SimHei" w:cs="SimHei"/>
          <w:sz w:val="20"/>
          <w:szCs w:val="20"/>
        </w:rPr>
      </w:pPr>
      <w:r>
        <w:rPr>
          <w:rFonts w:ascii="SimHei" w:hAnsi="SimHei" w:eastAsia="SimHei" w:cs="SimHei"/>
          <w:sz w:val="20"/>
          <w:szCs w:val="20"/>
          <w:spacing w:val="7"/>
        </w:rPr>
        <w:t>9.6.3</w:t>
      </w:r>
      <w:r>
        <w:rPr>
          <w:rFonts w:ascii="SimHei" w:hAnsi="SimHei" w:eastAsia="SimHei" w:cs="SimHei"/>
          <w:sz w:val="20"/>
          <w:szCs w:val="20"/>
          <w:spacing w:val="7"/>
        </w:rPr>
        <w:t xml:space="preserve">  </w:t>
      </w:r>
      <w:r>
        <w:rPr>
          <w:rFonts w:ascii="SimHei" w:hAnsi="SimHei" w:eastAsia="SimHei" w:cs="SimHei"/>
          <w:sz w:val="20"/>
          <w:szCs w:val="20"/>
          <w:spacing w:val="7"/>
        </w:rPr>
        <w:t>离岗时职业健康检查</w:t>
      </w:r>
    </w:p>
    <w:p>
      <w:pPr>
        <w:ind w:left="141"/>
        <w:spacing w:before="219" w:line="231" w:lineRule="auto"/>
        <w:outlineLvl w:val="4"/>
        <w:rPr>
          <w:rFonts w:ascii="SimSun" w:hAnsi="SimSun" w:eastAsia="SimSun" w:cs="SimSun"/>
          <w:sz w:val="20"/>
          <w:szCs w:val="20"/>
        </w:rPr>
      </w:pPr>
      <w:r>
        <w:rPr>
          <w:rFonts w:ascii="SimHei" w:hAnsi="SimHei" w:eastAsia="SimHei" w:cs="SimHei"/>
          <w:sz w:val="20"/>
          <w:szCs w:val="20"/>
          <w:spacing w:val="1"/>
        </w:rPr>
        <w:t>9.6.3.1</w:t>
      </w:r>
      <w:r>
        <w:rPr>
          <w:rFonts w:ascii="SimHei" w:hAnsi="SimHei" w:eastAsia="SimHei" w:cs="SimHei"/>
          <w:sz w:val="20"/>
          <w:szCs w:val="20"/>
          <w:spacing w:val="33"/>
        </w:rPr>
        <w:t xml:space="preserve">  </w:t>
      </w:r>
      <w:r>
        <w:rPr>
          <w:rFonts w:ascii="SimSun" w:hAnsi="SimSun" w:eastAsia="SimSun" w:cs="SimSun"/>
          <w:sz w:val="20"/>
          <w:szCs w:val="20"/>
          <w:spacing w:val="1"/>
        </w:rPr>
        <w:t>目标疾病：</w:t>
      </w:r>
    </w:p>
    <w:p>
      <w:pPr>
        <w:ind w:left="426"/>
        <w:spacing w:before="61" w:line="228" w:lineRule="auto"/>
        <w:rPr>
          <w:rFonts w:ascii="SimSun" w:hAnsi="SimSun" w:eastAsia="SimSun" w:cs="SimSun"/>
          <w:sz w:val="20"/>
          <w:szCs w:val="20"/>
        </w:rPr>
      </w:pPr>
      <w:r>
        <w:rPr>
          <w:rFonts w:ascii="SimSun" w:hAnsi="SimSun" w:eastAsia="SimSun" w:cs="SimSun"/>
          <w:sz w:val="20"/>
          <w:szCs w:val="20"/>
          <w:spacing w:val="6"/>
        </w:rPr>
        <w:t>a)  职业性航空病；</w:t>
      </w:r>
    </w:p>
    <w:p>
      <w:pPr>
        <w:ind w:left="422"/>
        <w:spacing w:before="65" w:line="228" w:lineRule="auto"/>
        <w:rPr>
          <w:rFonts w:ascii="SimSun" w:hAnsi="SimSun" w:eastAsia="SimSun" w:cs="SimSun"/>
          <w:sz w:val="20"/>
          <w:szCs w:val="20"/>
        </w:rPr>
      </w:pPr>
      <w:r>
        <w:rPr>
          <w:rFonts w:ascii="SimSun" w:hAnsi="SimSun" w:eastAsia="SimSun" w:cs="SimSun"/>
          <w:sz w:val="20"/>
          <w:szCs w:val="20"/>
          <w:spacing w:val="6"/>
        </w:rPr>
        <w:t>b)  职业性噪声聋。</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5"/>
        </w:rPr>
        <w:t>9.6.3.2</w:t>
      </w:r>
      <w:r>
        <w:rPr>
          <w:rFonts w:ascii="SimHei" w:hAnsi="SimHei" w:eastAsia="SimHei" w:cs="SimHei"/>
          <w:sz w:val="20"/>
          <w:szCs w:val="20"/>
          <w:spacing w:val="5"/>
        </w:rPr>
        <w:t xml:space="preserve">  </w:t>
      </w:r>
      <w:r>
        <w:rPr>
          <w:rFonts w:ascii="SimSun" w:hAnsi="SimSun" w:eastAsia="SimSun" w:cs="SimSun"/>
          <w:sz w:val="20"/>
          <w:szCs w:val="20"/>
          <w:spacing w:val="5"/>
        </w:rPr>
        <w:t>检查内容：同</w:t>
      </w:r>
      <w:r>
        <w:rPr>
          <w:rFonts w:ascii="SimSun" w:hAnsi="SimSun" w:eastAsia="SimSun" w:cs="SimSun"/>
          <w:sz w:val="20"/>
          <w:szCs w:val="20"/>
          <w:spacing w:val="-33"/>
        </w:rPr>
        <w:t xml:space="preserve"> </w:t>
      </w:r>
      <w:r>
        <w:rPr>
          <w:rFonts w:ascii="Times New Roman" w:hAnsi="Times New Roman" w:eastAsia="Times New Roman" w:cs="Times New Roman"/>
          <w:sz w:val="20"/>
          <w:szCs w:val="20"/>
          <w:spacing w:val="5"/>
        </w:rPr>
        <w:t>9.6.2.2</w:t>
      </w:r>
      <w:r>
        <w:rPr>
          <w:rFonts w:ascii="SimSun" w:hAnsi="SimSun" w:eastAsia="SimSun" w:cs="SimSun"/>
          <w:sz w:val="20"/>
          <w:szCs w:val="20"/>
          <w:spacing w:val="5"/>
        </w:rPr>
        <w:t>。</w:t>
      </w:r>
    </w:p>
    <w:p>
      <w:pPr>
        <w:spacing w:before="218" w:line="230" w:lineRule="auto"/>
        <w:outlineLvl w:val="1"/>
        <w:rPr>
          <w:rFonts w:ascii="SimHei" w:hAnsi="SimHei" w:eastAsia="SimHei" w:cs="SimHei"/>
          <w:sz w:val="20"/>
          <w:szCs w:val="20"/>
        </w:rPr>
      </w:pPr>
      <w:bookmarkStart w:name="bookmark115" w:id="122"/>
      <w:bookmarkEnd w:id="122"/>
      <w:r>
        <w:rPr>
          <w:rFonts w:ascii="SimHei" w:hAnsi="SimHei" w:eastAsia="SimHei" w:cs="SimHei"/>
          <w:sz w:val="20"/>
          <w:szCs w:val="20"/>
          <w:spacing w:val="5"/>
        </w:rPr>
        <w:t>9.7</w:t>
      </w:r>
      <w:r>
        <w:rPr>
          <w:rFonts w:ascii="SimHei" w:hAnsi="SimHei" w:eastAsia="SimHei" w:cs="SimHei"/>
          <w:sz w:val="20"/>
          <w:szCs w:val="20"/>
          <w:spacing w:val="12"/>
        </w:rPr>
        <w:t xml:space="preserve">  </w:t>
      </w:r>
      <w:r>
        <w:rPr>
          <w:rFonts w:ascii="SimHei" w:hAnsi="SimHei" w:eastAsia="SimHei" w:cs="SimHei"/>
          <w:sz w:val="20"/>
          <w:szCs w:val="20"/>
          <w:spacing w:val="5"/>
        </w:rPr>
        <w:t>刮研作业</w:t>
      </w:r>
    </w:p>
    <w:p>
      <w:pPr>
        <w:spacing w:before="218" w:line="231" w:lineRule="auto"/>
        <w:outlineLvl w:val="3"/>
        <w:rPr>
          <w:rFonts w:ascii="SimHei" w:hAnsi="SimHei" w:eastAsia="SimHei" w:cs="SimHei"/>
          <w:sz w:val="20"/>
          <w:szCs w:val="20"/>
        </w:rPr>
      </w:pPr>
      <w:r>
        <w:rPr>
          <w:rFonts w:ascii="SimHei" w:hAnsi="SimHei" w:eastAsia="SimHei" w:cs="SimHei"/>
          <w:sz w:val="20"/>
          <w:szCs w:val="20"/>
          <w:spacing w:val="7"/>
        </w:rPr>
        <w:t>9.7.1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4"/>
        </w:rPr>
        <w:t>9.7.1.1</w:t>
      </w:r>
      <w:r>
        <w:rPr>
          <w:rFonts w:ascii="SimHei" w:hAnsi="SimHei" w:eastAsia="SimHei" w:cs="SimHei"/>
          <w:sz w:val="20"/>
          <w:szCs w:val="20"/>
          <w:spacing w:val="33"/>
        </w:rPr>
        <w:t xml:space="preserve">  </w:t>
      </w:r>
      <w:r>
        <w:rPr>
          <w:rFonts w:ascii="SimSun" w:hAnsi="SimSun" w:eastAsia="SimSun" w:cs="SimSun"/>
          <w:sz w:val="20"/>
          <w:szCs w:val="20"/>
          <w:spacing w:val="4"/>
        </w:rPr>
        <w:t>目标疾病为职业禁忌证：</w:t>
      </w:r>
    </w:p>
    <w:p>
      <w:pPr>
        <w:ind w:left="426"/>
        <w:spacing w:before="62" w:line="227" w:lineRule="auto"/>
        <w:rPr>
          <w:rFonts w:ascii="SimSun" w:hAnsi="SimSun" w:eastAsia="SimSun" w:cs="SimSun"/>
          <w:sz w:val="20"/>
          <w:szCs w:val="20"/>
        </w:rPr>
      </w:pPr>
      <w:r>
        <w:rPr>
          <w:rFonts w:ascii="SimSun" w:hAnsi="SimSun" w:eastAsia="SimSun" w:cs="SimSun"/>
          <w:sz w:val="20"/>
          <w:szCs w:val="20"/>
          <w:spacing w:val="7"/>
        </w:rPr>
        <w:t>a)  下肢慢性静脉功能不全；</w:t>
      </w:r>
    </w:p>
    <w:p>
      <w:pPr>
        <w:ind w:left="422"/>
        <w:spacing w:before="67" w:line="228" w:lineRule="auto"/>
        <w:rPr>
          <w:rFonts w:ascii="SimSun" w:hAnsi="SimSun" w:eastAsia="SimSun" w:cs="SimSun"/>
          <w:sz w:val="20"/>
          <w:szCs w:val="20"/>
        </w:rPr>
      </w:pPr>
      <w:r>
        <w:rPr>
          <w:rFonts w:ascii="SimSun" w:hAnsi="SimSun" w:eastAsia="SimSun" w:cs="SimSun"/>
          <w:sz w:val="20"/>
          <w:szCs w:val="20"/>
          <w:spacing w:val="10"/>
        </w:rPr>
        <w:t>b)  下肢动脉硬化闭塞症（</w:t>
      </w:r>
      <w:r>
        <w:rPr>
          <w:rFonts w:ascii="Times New Roman" w:hAnsi="Times New Roman" w:eastAsia="Times New Roman" w:cs="Times New Roman"/>
          <w:sz w:val="20"/>
          <w:szCs w:val="20"/>
        </w:rPr>
        <w:t>Fontaine</w:t>
      </w:r>
      <w:r>
        <w:rPr>
          <w:rFonts w:ascii="SimSun" w:hAnsi="SimSun" w:eastAsia="SimSun" w:cs="SimSun"/>
          <w:sz w:val="20"/>
          <w:szCs w:val="20"/>
          <w:spacing w:val="10"/>
        </w:rPr>
        <w:t>分期</w:t>
      </w:r>
      <w:r>
        <w:rPr>
          <w:rFonts w:ascii="Times New Roman" w:hAnsi="Times New Roman" w:eastAsia="Times New Roman" w:cs="Times New Roman"/>
          <w:sz w:val="20"/>
          <w:szCs w:val="20"/>
        </w:rPr>
        <w:t>IIa</w:t>
      </w:r>
      <w:r>
        <w:rPr>
          <w:rFonts w:ascii="SimSun" w:hAnsi="SimSun" w:eastAsia="SimSun" w:cs="SimSun"/>
          <w:sz w:val="20"/>
          <w:szCs w:val="20"/>
          <w:spacing w:val="10"/>
        </w:rPr>
        <w:t>期及以上</w:t>
      </w:r>
      <w:r>
        <w:rPr>
          <w:rFonts w:ascii="SimSun" w:hAnsi="SimSun" w:eastAsia="SimSun" w:cs="SimSun"/>
          <w:sz w:val="20"/>
          <w:szCs w:val="20"/>
          <w:spacing w:val="8"/>
        </w:rPr>
        <w:t>）；</w:t>
      </w:r>
    </w:p>
    <w:p>
      <w:pPr>
        <w:ind w:left="429"/>
        <w:spacing w:before="64" w:line="226" w:lineRule="auto"/>
        <w:rPr>
          <w:rFonts w:ascii="SimSun" w:hAnsi="SimSun" w:eastAsia="SimSun" w:cs="SimSun"/>
          <w:sz w:val="20"/>
          <w:szCs w:val="20"/>
        </w:rPr>
      </w:pPr>
      <w:r>
        <w:rPr>
          <w:rFonts w:ascii="SimSun" w:hAnsi="SimSun" w:eastAsia="SimSun" w:cs="SimSun"/>
          <w:sz w:val="20"/>
          <w:szCs w:val="20"/>
          <w:spacing w:val="4"/>
        </w:rPr>
        <w:t>c)</w:t>
      </w:r>
      <w:r>
        <w:rPr>
          <w:rFonts w:ascii="SimSun" w:hAnsi="SimSun" w:eastAsia="SimSun" w:cs="SimSun"/>
          <w:sz w:val="20"/>
          <w:szCs w:val="20"/>
          <w:spacing w:val="14"/>
        </w:rPr>
        <w:t xml:space="preserve">  </w:t>
      </w:r>
      <w:r>
        <w:rPr>
          <w:rFonts w:ascii="SimSun" w:hAnsi="SimSun" w:eastAsia="SimSun" w:cs="SimSun"/>
          <w:sz w:val="20"/>
          <w:szCs w:val="20"/>
          <w:spacing w:val="4"/>
        </w:rPr>
        <w:t>下肢淋巴水肿。</w:t>
      </w:r>
    </w:p>
    <w:p>
      <w:pPr>
        <w:ind w:left="141"/>
        <w:spacing w:before="67" w:line="231" w:lineRule="auto"/>
        <w:outlineLvl w:val="4"/>
        <w:rPr>
          <w:rFonts w:ascii="SimSun" w:hAnsi="SimSun" w:eastAsia="SimSun" w:cs="SimSun"/>
          <w:sz w:val="20"/>
          <w:szCs w:val="20"/>
        </w:rPr>
      </w:pPr>
      <w:r>
        <w:rPr>
          <w:rFonts w:ascii="SimHei" w:hAnsi="SimHei" w:eastAsia="SimHei" w:cs="SimHei"/>
          <w:sz w:val="20"/>
          <w:szCs w:val="20"/>
          <w:spacing w:val="6"/>
        </w:rPr>
        <w:t>9.7.1.2</w:t>
      </w:r>
      <w:r>
        <w:rPr>
          <w:rFonts w:ascii="SimHei" w:hAnsi="SimHei" w:eastAsia="SimHei" w:cs="SimHei"/>
          <w:sz w:val="20"/>
          <w:szCs w:val="20"/>
          <w:spacing w:val="6"/>
        </w:rPr>
        <w:t xml:space="preserve">  </w:t>
      </w:r>
      <w:r>
        <w:rPr>
          <w:rFonts w:ascii="SimSun" w:hAnsi="SimSun" w:eastAsia="SimSun" w:cs="SimSun"/>
          <w:sz w:val="20"/>
          <w:szCs w:val="20"/>
          <w:spacing w:val="6"/>
        </w:rPr>
        <w:t>检查内容</w:t>
      </w:r>
    </w:p>
    <w:p>
      <w:pPr>
        <w:ind w:left="426"/>
        <w:spacing w:before="62" w:line="228" w:lineRule="auto"/>
        <w:rPr>
          <w:rFonts w:ascii="SimSun" w:hAnsi="SimSun" w:eastAsia="SimSun" w:cs="SimSun"/>
          <w:sz w:val="20"/>
          <w:szCs w:val="20"/>
        </w:rPr>
      </w:pPr>
      <w:r>
        <w:rPr>
          <w:rFonts w:ascii="SimSun" w:hAnsi="SimSun" w:eastAsia="SimSun" w:cs="SimSun"/>
          <w:sz w:val="20"/>
          <w:szCs w:val="20"/>
          <w:spacing w:val="4"/>
        </w:rPr>
        <w:t>a)</w:t>
      </w:r>
      <w:r>
        <w:rPr>
          <w:rFonts w:ascii="SimSun" w:hAnsi="SimSun" w:eastAsia="SimSun" w:cs="SimSun"/>
          <w:sz w:val="20"/>
          <w:szCs w:val="20"/>
          <w:spacing w:val="9"/>
        </w:rPr>
        <w:t xml:space="preserve">  </w:t>
      </w:r>
      <w:r>
        <w:rPr>
          <w:rFonts w:ascii="SimSun" w:hAnsi="SimSun" w:eastAsia="SimSun" w:cs="SimSun"/>
          <w:sz w:val="20"/>
          <w:szCs w:val="20"/>
          <w:spacing w:val="4"/>
        </w:rPr>
        <w:t>症状询问：</w:t>
      </w:r>
    </w:p>
    <w:p>
      <w:pPr>
        <w:ind w:left="861"/>
        <w:spacing w:before="65" w:line="228" w:lineRule="auto"/>
        <w:rPr>
          <w:rFonts w:ascii="SimSun" w:hAnsi="SimSun" w:eastAsia="SimSun" w:cs="SimSun"/>
          <w:sz w:val="20"/>
          <w:szCs w:val="20"/>
        </w:rPr>
      </w:pPr>
      <w:r>
        <w:rPr>
          <w:rFonts w:ascii="SimSun" w:hAnsi="SimSun" w:eastAsia="SimSun" w:cs="SimSun"/>
          <w:sz w:val="20"/>
          <w:szCs w:val="20"/>
          <w:spacing w:val="7"/>
        </w:rPr>
        <w:t>1)  重点询问既往有无周围血管疾病；</w:t>
      </w:r>
    </w:p>
    <w:p>
      <w:pPr>
        <w:spacing w:line="228" w:lineRule="auto"/>
        <w:sectPr>
          <w:headerReference w:type="default" r:id="rId143"/>
          <w:footerReference w:type="default" r:id="rId146"/>
          <w:pgSz w:w="11906" w:h="16839"/>
          <w:pgMar w:top="1715" w:right="1133" w:bottom="1336" w:left="1420" w:header="1393" w:footer="1102" w:gutter="0"/>
        </w:sectPr>
        <w:rPr>
          <w:rFonts w:ascii="SimSun" w:hAnsi="SimSun" w:eastAsia="SimSun" w:cs="SimSun"/>
          <w:sz w:val="20"/>
          <w:szCs w:val="20"/>
        </w:rPr>
      </w:pPr>
    </w:p>
    <w:p>
      <w:pPr>
        <w:ind w:left="1267" w:right="155" w:hanging="419"/>
        <w:spacing w:before="246" w:line="288" w:lineRule="auto"/>
        <w:rPr>
          <w:rFonts w:ascii="SimSun" w:hAnsi="SimSun" w:eastAsia="SimSun" w:cs="SimSun"/>
          <w:sz w:val="20"/>
          <w:szCs w:val="20"/>
        </w:rPr>
      </w:pPr>
      <w:r>
        <w:rPr>
          <w:rFonts w:ascii="SimSun" w:hAnsi="SimSun" w:eastAsia="SimSun" w:cs="SimSun"/>
          <w:sz w:val="20"/>
          <w:szCs w:val="20"/>
          <w:spacing w:val="7"/>
        </w:rPr>
        <w:t>2)  重点询问下肢有无沉重、倦怠、胀痛、酸胀、针刺感、麻木感、瘙痒感、发凉、怕冷、痉</w:t>
      </w:r>
      <w:r>
        <w:rPr>
          <w:rFonts w:ascii="SimSun" w:hAnsi="SimSun" w:eastAsia="SimSun" w:cs="SimSun"/>
          <w:sz w:val="20"/>
          <w:szCs w:val="20"/>
          <w:spacing w:val="8"/>
        </w:rPr>
        <w:t>挛、水肿、活动后易疲劳、运动障碍等症状。</w:t>
      </w:r>
    </w:p>
    <w:p>
      <w:pPr>
        <w:ind w:left="422"/>
        <w:spacing w:line="227" w:lineRule="auto"/>
        <w:rPr>
          <w:rFonts w:ascii="SimSun" w:hAnsi="SimSun" w:eastAsia="SimSun" w:cs="SimSun"/>
          <w:sz w:val="20"/>
          <w:szCs w:val="20"/>
        </w:rPr>
      </w:pPr>
      <w:r>
        <w:rPr>
          <w:rFonts w:ascii="SimSun" w:hAnsi="SimSun" w:eastAsia="SimSun" w:cs="SimSun"/>
          <w:sz w:val="20"/>
          <w:szCs w:val="20"/>
          <w:spacing w:val="5"/>
        </w:rPr>
        <w:t>b)  体格检查：</w:t>
      </w:r>
    </w:p>
    <w:p>
      <w:pPr>
        <w:ind w:left="861"/>
        <w:spacing w:before="65"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1268" w:right="84" w:hanging="420"/>
        <w:spacing w:before="66" w:line="288" w:lineRule="auto"/>
        <w:rPr>
          <w:rFonts w:ascii="SimSun" w:hAnsi="SimSun" w:eastAsia="SimSun" w:cs="SimSun"/>
          <w:sz w:val="20"/>
          <w:szCs w:val="20"/>
        </w:rPr>
      </w:pPr>
      <w:r>
        <w:rPr>
          <w:rFonts w:ascii="SimSun" w:hAnsi="SimSun" w:eastAsia="SimSun" w:cs="SimSun"/>
          <w:sz w:val="20"/>
          <w:szCs w:val="20"/>
          <w:spacing w:val="4"/>
        </w:rPr>
        <w:t>2)  外科常规检查：重点检查下肢皮肤有无苍白或发绀、粗糙、萎缩、脱屑、色素沉着</w:t>
      </w:r>
      <w:r>
        <w:rPr>
          <w:rFonts w:ascii="SimSun" w:hAnsi="SimSun" w:eastAsia="SimSun" w:cs="SimSun"/>
          <w:sz w:val="20"/>
          <w:szCs w:val="20"/>
          <w:spacing w:val="3"/>
        </w:rPr>
        <w:t>、湿疹、</w:t>
      </w:r>
      <w:r>
        <w:rPr>
          <w:rFonts w:ascii="SimSun" w:hAnsi="SimSun" w:eastAsia="SimSun" w:cs="SimSun"/>
          <w:sz w:val="20"/>
          <w:szCs w:val="20"/>
          <w:spacing w:val="9"/>
        </w:rPr>
        <w:t>皮温改变、溃疡；有无下肢静脉扩张和小腿挤压痛、下肢动脉的搏动有无减弱。</w:t>
      </w:r>
    </w:p>
    <w:p>
      <w:pPr>
        <w:ind w:left="429"/>
        <w:spacing w:line="227" w:lineRule="auto"/>
        <w:rPr>
          <w:rFonts w:ascii="SimSun" w:hAnsi="SimSun" w:eastAsia="SimSun" w:cs="SimSun"/>
          <w:sz w:val="20"/>
          <w:szCs w:val="20"/>
        </w:rPr>
      </w:pPr>
      <w:r>
        <w:rPr>
          <w:rFonts w:ascii="SimSun" w:hAnsi="SimSun" w:eastAsia="SimSun" w:cs="SimSun"/>
          <w:sz w:val="20"/>
          <w:szCs w:val="20"/>
          <w:spacing w:val="9"/>
        </w:rPr>
        <w:t>c)  实验室和其他检查：必检项目为血常规、尿</w:t>
      </w:r>
      <w:r>
        <w:rPr>
          <w:rFonts w:ascii="SimSun" w:hAnsi="SimSun" w:eastAsia="SimSun" w:cs="SimSun"/>
          <w:sz w:val="20"/>
          <w:szCs w:val="20"/>
          <w:spacing w:val="8"/>
        </w:rPr>
        <w:t>常规、肝功能、心电图。</w:t>
      </w:r>
    </w:p>
    <w:p>
      <w:pPr>
        <w:spacing w:before="221" w:line="231" w:lineRule="auto"/>
        <w:outlineLvl w:val="3"/>
        <w:rPr>
          <w:rFonts w:ascii="SimHei" w:hAnsi="SimHei" w:eastAsia="SimHei" w:cs="SimHei"/>
          <w:sz w:val="20"/>
          <w:szCs w:val="20"/>
        </w:rPr>
      </w:pPr>
      <w:r>
        <w:rPr>
          <w:rFonts w:ascii="SimHei" w:hAnsi="SimHei" w:eastAsia="SimHei" w:cs="SimHei"/>
          <w:sz w:val="20"/>
          <w:szCs w:val="20"/>
          <w:spacing w:val="7"/>
        </w:rPr>
        <w:t>9.7.2</w:t>
      </w:r>
      <w:r>
        <w:rPr>
          <w:rFonts w:ascii="SimHei" w:hAnsi="SimHei" w:eastAsia="SimHei" w:cs="SimHei"/>
          <w:sz w:val="20"/>
          <w:szCs w:val="20"/>
          <w:spacing w:val="7"/>
        </w:rPr>
        <w:t xml:space="preserve">  </w:t>
      </w:r>
      <w:r>
        <w:rPr>
          <w:rFonts w:ascii="SimHei" w:hAnsi="SimHei" w:eastAsia="SimHei" w:cs="SimHei"/>
          <w:sz w:val="20"/>
          <w:szCs w:val="20"/>
          <w:spacing w:val="7"/>
        </w:rPr>
        <w:t>在岗期间职业健康检查</w:t>
      </w:r>
    </w:p>
    <w:p>
      <w:pPr>
        <w:spacing w:before="219" w:line="229" w:lineRule="auto"/>
        <w:outlineLvl w:val="4"/>
        <w:jc w:val="right"/>
        <w:rPr>
          <w:rFonts w:ascii="SimSun" w:hAnsi="SimSun" w:eastAsia="SimSun" w:cs="SimSun"/>
          <w:sz w:val="20"/>
          <w:szCs w:val="20"/>
        </w:rPr>
      </w:pPr>
      <w:r>
        <w:rPr>
          <w:rFonts w:ascii="SimHei" w:hAnsi="SimHei" w:eastAsia="SimHei" w:cs="SimHei"/>
          <w:sz w:val="20"/>
          <w:szCs w:val="20"/>
          <w:spacing w:val="4"/>
        </w:rPr>
        <w:t>9.7.2.1</w:t>
      </w:r>
      <w:r>
        <w:rPr>
          <w:rFonts w:ascii="SimHei" w:hAnsi="SimHei" w:eastAsia="SimHei" w:cs="SimHei"/>
          <w:sz w:val="20"/>
          <w:szCs w:val="20"/>
          <w:spacing w:val="29"/>
        </w:rPr>
        <w:t xml:space="preserve">  </w:t>
      </w:r>
      <w:r>
        <w:rPr>
          <w:rFonts w:ascii="SimSun" w:hAnsi="SimSun" w:eastAsia="SimSun" w:cs="SimSun"/>
          <w:sz w:val="20"/>
          <w:szCs w:val="20"/>
          <w:spacing w:val="4"/>
        </w:rPr>
        <w:t>目标疾病为职业病：职业性股静脉血栓综合征、股动脉闭塞症或淋巴管闭塞症（按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4"/>
        </w:rPr>
        <w:t xml:space="preserve"> 291</w:t>
      </w:r>
      <w:r>
        <w:rPr>
          <w:rFonts w:ascii="SimSun" w:hAnsi="SimSun" w:eastAsia="SimSun" w:cs="SimSun"/>
          <w:sz w:val="20"/>
          <w:szCs w:val="20"/>
          <w:spacing w:val="-49"/>
          <w:w w:val="91"/>
        </w:rPr>
        <w:t>）；</w:t>
      </w:r>
    </w:p>
    <w:p>
      <w:pPr>
        <w:ind w:left="141"/>
        <w:spacing w:before="63" w:line="231" w:lineRule="auto"/>
        <w:outlineLvl w:val="4"/>
        <w:rPr>
          <w:rFonts w:ascii="SimSun" w:hAnsi="SimSun" w:eastAsia="SimSun" w:cs="SimSun"/>
          <w:sz w:val="20"/>
          <w:szCs w:val="20"/>
        </w:rPr>
      </w:pPr>
      <w:r>
        <w:rPr>
          <w:rFonts w:ascii="SimHei" w:hAnsi="SimHei" w:eastAsia="SimHei" w:cs="SimHei"/>
          <w:sz w:val="20"/>
          <w:szCs w:val="20"/>
          <w:spacing w:val="5"/>
        </w:rPr>
        <w:t>9.7.2.2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44" w:right="94" w:hanging="418"/>
        <w:spacing w:before="62" w:line="288" w:lineRule="auto"/>
        <w:rPr>
          <w:rFonts w:ascii="SimSun" w:hAnsi="SimSun" w:eastAsia="SimSun" w:cs="SimSun"/>
          <w:sz w:val="20"/>
          <w:szCs w:val="20"/>
        </w:rPr>
      </w:pPr>
      <w:r>
        <w:rPr>
          <w:rFonts w:ascii="SimSun" w:hAnsi="SimSun" w:eastAsia="SimSun" w:cs="SimSun"/>
          <w:sz w:val="20"/>
          <w:szCs w:val="20"/>
          <w:spacing w:val="9"/>
        </w:rPr>
        <w:t>a)  症状询问：重点询问刮研作业史和有无个人防</w:t>
      </w:r>
      <w:r>
        <w:rPr>
          <w:rFonts w:ascii="SimSun" w:hAnsi="SimSun" w:eastAsia="SimSun" w:cs="SimSun"/>
          <w:sz w:val="20"/>
          <w:szCs w:val="20"/>
          <w:spacing w:val="8"/>
        </w:rPr>
        <w:t>护；询问下肢有无沉重、乏力、酸胀、针刺感、</w:t>
      </w:r>
      <w:r>
        <w:rPr>
          <w:rFonts w:ascii="SimSun" w:hAnsi="SimSun" w:eastAsia="SimSun" w:cs="SimSun"/>
          <w:sz w:val="20"/>
          <w:szCs w:val="20"/>
          <w:spacing w:val="7"/>
        </w:rPr>
        <w:t>麻木感、瘙痒感、发凉、怕冷、痉挛、肿胀、活动后易疲劳、运动障碍、间歇性跛行及小腿疼</w:t>
      </w:r>
      <w:r>
        <w:rPr>
          <w:rFonts w:ascii="SimSun" w:hAnsi="SimSun" w:eastAsia="SimSun" w:cs="SimSun"/>
          <w:sz w:val="20"/>
          <w:szCs w:val="20"/>
          <w:spacing w:val="6"/>
        </w:rPr>
        <w:t>痛等症状；</w:t>
      </w:r>
    </w:p>
    <w:p>
      <w:pPr>
        <w:ind w:left="848" w:right="84" w:hanging="426"/>
        <w:spacing w:line="288" w:lineRule="auto"/>
        <w:rPr>
          <w:rFonts w:ascii="SimSun" w:hAnsi="SimSun" w:eastAsia="SimSun" w:cs="SimSun"/>
          <w:sz w:val="20"/>
          <w:szCs w:val="20"/>
        </w:rPr>
      </w:pPr>
      <w:r>
        <w:rPr>
          <w:rFonts w:ascii="SimSun" w:hAnsi="SimSun" w:eastAsia="SimSun" w:cs="SimSun"/>
          <w:sz w:val="20"/>
          <w:szCs w:val="20"/>
          <w:spacing w:val="4"/>
        </w:rPr>
        <w:t>b)  体格检查：外科常规检查，重点检查下肢皮肤有无苍白、粗糙、萎缩、脱屑、色素沉着、湿疹、</w:t>
      </w:r>
      <w:r>
        <w:rPr>
          <w:rFonts w:ascii="SimSun" w:hAnsi="SimSun" w:eastAsia="SimSun" w:cs="SimSun"/>
          <w:sz w:val="20"/>
          <w:szCs w:val="20"/>
          <w:spacing w:val="9"/>
        </w:rPr>
        <w:t>皮温降低；有无下肢静脉扩张和小腿挤压痛、下肢动脉的搏动有无减弱；</w:t>
      </w:r>
    </w:p>
    <w:p>
      <w:pPr>
        <w:ind w:left="849" w:right="157" w:hanging="420"/>
        <w:spacing w:before="2" w:line="287" w:lineRule="auto"/>
        <w:rPr>
          <w:rFonts w:ascii="SimSun" w:hAnsi="SimSun" w:eastAsia="SimSun" w:cs="SimSun"/>
          <w:sz w:val="20"/>
          <w:szCs w:val="20"/>
        </w:rPr>
      </w:pPr>
      <w:r>
        <w:rPr>
          <w:rFonts w:ascii="SimSun" w:hAnsi="SimSun" w:eastAsia="SimSun" w:cs="SimSun"/>
          <w:sz w:val="20"/>
          <w:szCs w:val="20"/>
          <w:spacing w:val="7"/>
        </w:rPr>
        <w:t>c)  实验室和其他检查：必检项目为血常规、尿常规、肝功能、心电图、下肢动静脉彩色多普勒超</w:t>
      </w:r>
      <w:r>
        <w:rPr>
          <w:rFonts w:ascii="SimSun" w:hAnsi="SimSun" w:eastAsia="SimSun" w:cs="SimSun"/>
          <w:sz w:val="20"/>
          <w:szCs w:val="20"/>
          <w:spacing w:val="4"/>
        </w:rPr>
        <w:t>声检查。</w:t>
      </w:r>
    </w:p>
    <w:p>
      <w:pPr>
        <w:ind w:left="141"/>
        <w:spacing w:before="1" w:line="230" w:lineRule="auto"/>
        <w:outlineLvl w:val="4"/>
        <w:rPr>
          <w:rFonts w:ascii="SimSun" w:hAnsi="SimSun" w:eastAsia="SimSun" w:cs="SimSun"/>
          <w:sz w:val="20"/>
          <w:szCs w:val="20"/>
        </w:rPr>
      </w:pPr>
      <w:r>
        <w:rPr>
          <w:rFonts w:ascii="SimHei" w:hAnsi="SimHei" w:eastAsia="SimHei" w:cs="SimHei"/>
          <w:sz w:val="20"/>
          <w:szCs w:val="20"/>
          <w:spacing w:val="6"/>
        </w:rPr>
        <w:t>9.7.2.3</w:t>
      </w:r>
      <w:r>
        <w:rPr>
          <w:rFonts w:ascii="SimHei" w:hAnsi="SimHei" w:eastAsia="SimHei" w:cs="SimHei"/>
          <w:sz w:val="20"/>
          <w:szCs w:val="20"/>
          <w:spacing w:val="6"/>
        </w:rPr>
        <w:t xml:space="preserve">  </w:t>
      </w:r>
      <w:r>
        <w:rPr>
          <w:rFonts w:ascii="SimSun" w:hAnsi="SimSun" w:eastAsia="SimSun" w:cs="SimSun"/>
          <w:sz w:val="20"/>
          <w:szCs w:val="20"/>
          <w:spacing w:val="6"/>
        </w:rPr>
        <w:t>健康检查周期：</w:t>
      </w:r>
      <w:r>
        <w:rPr>
          <w:rFonts w:ascii="Times New Roman" w:hAnsi="Times New Roman" w:eastAsia="Times New Roman" w:cs="Times New Roman"/>
          <w:sz w:val="20"/>
          <w:szCs w:val="20"/>
          <w:spacing w:val="6"/>
        </w:rPr>
        <w:t>2 </w:t>
      </w:r>
      <w:r>
        <w:rPr>
          <w:rFonts w:ascii="SimSun" w:hAnsi="SimSun" w:eastAsia="SimSun" w:cs="SimSun"/>
          <w:sz w:val="20"/>
          <w:szCs w:val="20"/>
          <w:spacing w:val="6"/>
        </w:rPr>
        <w:t>年</w:t>
      </w:r>
    </w:p>
    <w:p>
      <w:pPr>
        <w:spacing w:before="218" w:line="231" w:lineRule="auto"/>
        <w:outlineLvl w:val="3"/>
        <w:rPr>
          <w:rFonts w:ascii="SimHei" w:hAnsi="SimHei" w:eastAsia="SimHei" w:cs="SimHei"/>
          <w:sz w:val="20"/>
          <w:szCs w:val="20"/>
        </w:rPr>
      </w:pPr>
      <w:r>
        <w:rPr>
          <w:rFonts w:ascii="SimHei" w:hAnsi="SimHei" w:eastAsia="SimHei" w:cs="SimHei"/>
          <w:sz w:val="20"/>
          <w:szCs w:val="20"/>
          <w:spacing w:val="7"/>
        </w:rPr>
        <w:t>9.7.3</w:t>
      </w:r>
      <w:r>
        <w:rPr>
          <w:rFonts w:ascii="SimHei" w:hAnsi="SimHei" w:eastAsia="SimHei" w:cs="SimHei"/>
          <w:sz w:val="20"/>
          <w:szCs w:val="20"/>
          <w:spacing w:val="7"/>
        </w:rPr>
        <w:t xml:space="preserve">  </w:t>
      </w:r>
      <w:r>
        <w:rPr>
          <w:rFonts w:ascii="SimHei" w:hAnsi="SimHei" w:eastAsia="SimHei" w:cs="SimHei"/>
          <w:sz w:val="20"/>
          <w:szCs w:val="20"/>
          <w:spacing w:val="7"/>
        </w:rPr>
        <w:t>离岗时职业健康检查</w:t>
      </w:r>
    </w:p>
    <w:p>
      <w:pPr>
        <w:ind w:left="141"/>
        <w:spacing w:before="218" w:line="229" w:lineRule="auto"/>
        <w:outlineLvl w:val="4"/>
        <w:rPr>
          <w:rFonts w:ascii="SimSun" w:hAnsi="SimSun" w:eastAsia="SimSun" w:cs="SimSun"/>
          <w:sz w:val="20"/>
          <w:szCs w:val="20"/>
        </w:rPr>
      </w:pPr>
      <w:r>
        <w:rPr>
          <w:rFonts w:ascii="SimHei" w:hAnsi="SimHei" w:eastAsia="SimHei" w:cs="SimHei"/>
          <w:sz w:val="20"/>
          <w:szCs w:val="20"/>
          <w:spacing w:val="9"/>
        </w:rPr>
        <w:t>9.7.3.1</w:t>
      </w:r>
      <w:r>
        <w:rPr>
          <w:rFonts w:ascii="SimHei" w:hAnsi="SimHei" w:eastAsia="SimHei" w:cs="SimHei"/>
          <w:sz w:val="20"/>
          <w:szCs w:val="20"/>
          <w:spacing w:val="9"/>
        </w:rPr>
        <w:t xml:space="preserve">  </w:t>
      </w:r>
      <w:r>
        <w:rPr>
          <w:rFonts w:ascii="SimSun" w:hAnsi="SimSun" w:eastAsia="SimSun" w:cs="SimSun"/>
          <w:sz w:val="20"/>
          <w:szCs w:val="20"/>
          <w:spacing w:val="9"/>
        </w:rPr>
        <w:t>目标疾病为职业性股静</w:t>
      </w:r>
      <w:r>
        <w:rPr>
          <w:rFonts w:ascii="SimSun" w:hAnsi="SimSun" w:eastAsia="SimSun" w:cs="SimSun"/>
          <w:sz w:val="20"/>
          <w:szCs w:val="20"/>
          <w:spacing w:val="8"/>
        </w:rPr>
        <w:t>脉血栓综合征、股动脉闭塞症或淋巴管闭塞症。</w:t>
      </w:r>
    </w:p>
    <w:p>
      <w:pPr>
        <w:ind w:left="141"/>
        <w:spacing w:before="63" w:line="231" w:lineRule="auto"/>
        <w:outlineLvl w:val="4"/>
        <w:rPr>
          <w:rFonts w:ascii="SimSun" w:hAnsi="SimSun" w:eastAsia="SimSun" w:cs="SimSun"/>
          <w:sz w:val="20"/>
          <w:szCs w:val="20"/>
        </w:rPr>
      </w:pPr>
      <w:r>
        <w:rPr>
          <w:rFonts w:ascii="SimHei" w:hAnsi="SimHei" w:eastAsia="SimHei" w:cs="SimHei"/>
          <w:sz w:val="20"/>
          <w:szCs w:val="20"/>
          <w:spacing w:val="5"/>
        </w:rPr>
        <w:t>9.7.3.2</w:t>
      </w:r>
      <w:r>
        <w:rPr>
          <w:rFonts w:ascii="SimHei" w:hAnsi="SimHei" w:eastAsia="SimHei" w:cs="SimHei"/>
          <w:sz w:val="20"/>
          <w:szCs w:val="20"/>
          <w:spacing w:val="5"/>
        </w:rPr>
        <w:t xml:space="preserve">  </w:t>
      </w:r>
      <w:r>
        <w:rPr>
          <w:rFonts w:ascii="SimSun" w:hAnsi="SimSun" w:eastAsia="SimSun" w:cs="SimSun"/>
          <w:sz w:val="20"/>
          <w:szCs w:val="20"/>
          <w:spacing w:val="5"/>
        </w:rPr>
        <w:t>检查内容：同</w:t>
      </w:r>
      <w:r>
        <w:rPr>
          <w:rFonts w:ascii="SimSun" w:hAnsi="SimSun" w:eastAsia="SimSun" w:cs="SimSun"/>
          <w:sz w:val="20"/>
          <w:szCs w:val="20"/>
          <w:spacing w:val="-33"/>
        </w:rPr>
        <w:t xml:space="preserve"> </w:t>
      </w:r>
      <w:r>
        <w:rPr>
          <w:rFonts w:ascii="Times New Roman" w:hAnsi="Times New Roman" w:eastAsia="Times New Roman" w:cs="Times New Roman"/>
          <w:sz w:val="20"/>
          <w:szCs w:val="20"/>
          <w:spacing w:val="5"/>
        </w:rPr>
        <w:t>9.7.2.2</w:t>
      </w:r>
      <w:r>
        <w:rPr>
          <w:rFonts w:ascii="SimSun" w:hAnsi="SimSun" w:eastAsia="SimSun" w:cs="SimSun"/>
          <w:sz w:val="20"/>
          <w:szCs w:val="20"/>
          <w:spacing w:val="5"/>
        </w:rPr>
        <w:t>。</w:t>
      </w:r>
    </w:p>
    <w:p>
      <w:pPr>
        <w:spacing w:before="219" w:line="229" w:lineRule="auto"/>
        <w:outlineLvl w:val="1"/>
        <w:rPr>
          <w:rFonts w:ascii="SimHei" w:hAnsi="SimHei" w:eastAsia="SimHei" w:cs="SimHei"/>
          <w:sz w:val="20"/>
          <w:szCs w:val="20"/>
        </w:rPr>
      </w:pPr>
      <w:bookmarkStart w:name="bookmark116" w:id="123"/>
      <w:bookmarkEnd w:id="123"/>
      <w:r>
        <w:rPr>
          <w:rFonts w:ascii="SimHei" w:hAnsi="SimHei" w:eastAsia="SimHei" w:cs="SimHei"/>
          <w:sz w:val="20"/>
          <w:szCs w:val="20"/>
          <w:spacing w:val="9"/>
        </w:rPr>
        <w:t>9.8</w:t>
      </w:r>
      <w:r>
        <w:rPr>
          <w:rFonts w:ascii="SimHei" w:hAnsi="SimHei" w:eastAsia="SimHei" w:cs="SimHei"/>
          <w:sz w:val="20"/>
          <w:szCs w:val="20"/>
          <w:spacing w:val="9"/>
        </w:rPr>
        <w:t xml:space="preserve">  </w:t>
      </w:r>
      <w:r>
        <w:rPr>
          <w:rFonts w:ascii="SimHei" w:hAnsi="SimHei" w:eastAsia="SimHei" w:cs="SimHei"/>
          <w:sz w:val="20"/>
          <w:szCs w:val="20"/>
          <w:spacing w:val="9"/>
        </w:rPr>
        <w:t>井下工人长期蹲跪姿、爬行、侧</w:t>
      </w:r>
      <w:r>
        <w:rPr>
          <w:rFonts w:ascii="SimHei" w:hAnsi="SimHei" w:eastAsia="SimHei" w:cs="SimHei"/>
          <w:sz w:val="20"/>
          <w:szCs w:val="20"/>
          <w:spacing w:val="8"/>
        </w:rPr>
        <w:t>卧、肩扛作业</w:t>
      </w:r>
    </w:p>
    <w:p>
      <w:pPr>
        <w:spacing w:before="219" w:line="231" w:lineRule="auto"/>
        <w:outlineLvl w:val="3"/>
        <w:rPr>
          <w:rFonts w:ascii="SimHei" w:hAnsi="SimHei" w:eastAsia="SimHei" w:cs="SimHei"/>
          <w:sz w:val="20"/>
          <w:szCs w:val="20"/>
        </w:rPr>
      </w:pPr>
      <w:r>
        <w:rPr>
          <w:rFonts w:ascii="SimHei" w:hAnsi="SimHei" w:eastAsia="SimHei" w:cs="SimHei"/>
          <w:sz w:val="20"/>
          <w:szCs w:val="20"/>
          <w:spacing w:val="7"/>
        </w:rPr>
        <w:t>9.8.1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50" w:right="232" w:hanging="9"/>
        <w:spacing w:before="218" w:line="288" w:lineRule="auto"/>
        <w:outlineLvl w:val="4"/>
        <w:rPr>
          <w:rFonts w:ascii="SimSun" w:hAnsi="SimSun" w:eastAsia="SimSun" w:cs="SimSun"/>
          <w:sz w:val="20"/>
          <w:szCs w:val="20"/>
        </w:rPr>
      </w:pPr>
      <w:r>
        <w:rPr>
          <w:rFonts w:ascii="SimHei" w:hAnsi="SimHei" w:eastAsia="SimHei" w:cs="SimHei"/>
          <w:sz w:val="20"/>
          <w:szCs w:val="20"/>
          <w:spacing w:val="9"/>
        </w:rPr>
        <w:t>9.8.1.1</w:t>
      </w:r>
      <w:r>
        <w:rPr>
          <w:rFonts w:ascii="SimHei" w:hAnsi="SimHei" w:eastAsia="SimHei" w:cs="SimHei"/>
          <w:sz w:val="20"/>
          <w:szCs w:val="20"/>
          <w:spacing w:val="9"/>
        </w:rPr>
        <w:t xml:space="preserve">  </w:t>
      </w:r>
      <w:r>
        <w:rPr>
          <w:rFonts w:ascii="SimSun" w:hAnsi="SimSun" w:eastAsia="SimSun" w:cs="SimSun"/>
          <w:sz w:val="20"/>
          <w:szCs w:val="20"/>
          <w:spacing w:val="9"/>
        </w:rPr>
        <w:t>目标疾病为职业禁忌证：膝、肘、肩关节的类风湿性滑膜炎、化脓性滑膜炎、结核性</w:t>
      </w:r>
      <w:r>
        <w:rPr>
          <w:rFonts w:ascii="SimSun" w:hAnsi="SimSun" w:eastAsia="SimSun" w:cs="SimSun"/>
          <w:sz w:val="20"/>
          <w:szCs w:val="20"/>
          <w:spacing w:val="8"/>
        </w:rPr>
        <w:t>滑膜</w:t>
      </w:r>
      <w:r>
        <w:rPr>
          <w:rFonts w:ascii="SimSun" w:hAnsi="SimSun" w:eastAsia="SimSun" w:cs="SimSun"/>
          <w:sz w:val="20"/>
          <w:szCs w:val="20"/>
          <w:spacing w:val="-2"/>
        </w:rPr>
        <w:t>炎。</w:t>
      </w:r>
    </w:p>
    <w:p>
      <w:pPr>
        <w:ind w:left="141"/>
        <w:spacing w:before="1" w:line="230" w:lineRule="auto"/>
        <w:outlineLvl w:val="4"/>
        <w:rPr>
          <w:rFonts w:ascii="SimSun" w:hAnsi="SimSun" w:eastAsia="SimSun" w:cs="SimSun"/>
          <w:sz w:val="20"/>
          <w:szCs w:val="20"/>
        </w:rPr>
      </w:pPr>
      <w:r>
        <w:rPr>
          <w:rFonts w:ascii="SimHei" w:hAnsi="SimHei" w:eastAsia="SimHei" w:cs="SimHei"/>
          <w:sz w:val="20"/>
          <w:szCs w:val="20"/>
          <w:spacing w:val="5"/>
        </w:rPr>
        <w:t>9.8.1.2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6"/>
        <w:spacing w:before="61" w:line="228" w:lineRule="auto"/>
        <w:rPr>
          <w:rFonts w:ascii="SimSun" w:hAnsi="SimSun" w:eastAsia="SimSun" w:cs="SimSun"/>
          <w:sz w:val="20"/>
          <w:szCs w:val="20"/>
        </w:rPr>
      </w:pPr>
      <w:r>
        <w:rPr>
          <w:rFonts w:ascii="SimSun" w:hAnsi="SimSun" w:eastAsia="SimSun" w:cs="SimSun"/>
          <w:sz w:val="20"/>
          <w:szCs w:val="20"/>
          <w:spacing w:val="8"/>
        </w:rPr>
        <w:t>a)  症状询问：重点询问骨关节疾病史及相关症状。</w:t>
      </w:r>
    </w:p>
    <w:p>
      <w:pPr>
        <w:ind w:left="422"/>
        <w:spacing w:before="65" w:line="228" w:lineRule="auto"/>
        <w:rPr>
          <w:rFonts w:ascii="SimSun" w:hAnsi="SimSun" w:eastAsia="SimSun" w:cs="SimSun"/>
          <w:sz w:val="20"/>
          <w:szCs w:val="20"/>
        </w:rPr>
      </w:pPr>
      <w:r>
        <w:rPr>
          <w:rFonts w:ascii="SimSun" w:hAnsi="SimSun" w:eastAsia="SimSun" w:cs="SimSun"/>
          <w:sz w:val="20"/>
          <w:szCs w:val="20"/>
          <w:spacing w:val="5"/>
        </w:rPr>
        <w:t>b)  体格检查：</w:t>
      </w:r>
    </w:p>
    <w:p>
      <w:pPr>
        <w:ind w:left="861"/>
        <w:spacing w:before="66"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8"/>
        <w:spacing w:before="61" w:line="236" w:lineRule="auto"/>
        <w:rPr>
          <w:rFonts w:ascii="SimSun" w:hAnsi="SimSun" w:eastAsia="SimSun" w:cs="SimSun"/>
          <w:sz w:val="20"/>
          <w:szCs w:val="20"/>
        </w:rPr>
      </w:pPr>
      <w:r>
        <w:rPr>
          <w:rFonts w:ascii="SimSun" w:hAnsi="SimSun" w:eastAsia="SimSun" w:cs="SimSun"/>
          <w:sz w:val="20"/>
          <w:szCs w:val="20"/>
          <w:spacing w:val="9"/>
        </w:rPr>
        <w:t>2)  外科常规检查：主要是膝、肘、肩关节的肿胀情况、皮温、压痛点、</w:t>
      </w:r>
      <w:r>
        <w:rPr>
          <w:rFonts w:ascii="SimSun" w:hAnsi="SimSun" w:eastAsia="SimSun" w:cs="SimSun"/>
          <w:sz w:val="20"/>
          <w:szCs w:val="20"/>
          <w:spacing w:val="8"/>
        </w:rPr>
        <w:t>活动度检查。</w:t>
      </w:r>
    </w:p>
    <w:p>
      <w:pPr>
        <w:ind w:left="429"/>
        <w:spacing w:before="61"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861"/>
        <w:spacing w:before="65" w:line="228" w:lineRule="auto"/>
        <w:rPr>
          <w:rFonts w:ascii="SimSun" w:hAnsi="SimSun" w:eastAsia="SimSun" w:cs="SimSun"/>
          <w:sz w:val="20"/>
          <w:szCs w:val="20"/>
        </w:rPr>
      </w:pPr>
      <w:r>
        <w:rPr>
          <w:rFonts w:ascii="SimSun" w:hAnsi="SimSun" w:eastAsia="SimSun" w:cs="SimSun"/>
          <w:sz w:val="20"/>
          <w:szCs w:val="20"/>
          <w:spacing w:val="8"/>
        </w:rPr>
        <w:t>1)  必检项目：血常规、尿常规、血沉、</w:t>
      </w:r>
      <w:r>
        <w:rPr>
          <w:rFonts w:ascii="Times New Roman" w:hAnsi="Times New Roman" w:eastAsia="Times New Roman" w:cs="Times New Roman"/>
          <w:sz w:val="20"/>
          <w:szCs w:val="20"/>
          <w:spacing w:val="8"/>
        </w:rPr>
        <w:t>C</w:t>
      </w:r>
      <w:r>
        <w:rPr>
          <w:rFonts w:ascii="SimSun" w:hAnsi="SimSun" w:eastAsia="SimSun" w:cs="SimSun"/>
          <w:sz w:val="20"/>
          <w:szCs w:val="20"/>
          <w:spacing w:val="8"/>
        </w:rPr>
        <w:t>反应蛋白、肝功能、心电图、类风湿因子；</w:t>
      </w:r>
    </w:p>
    <w:p>
      <w:pPr>
        <w:ind w:left="1268" w:right="94" w:hanging="427"/>
        <w:spacing w:before="66" w:line="282" w:lineRule="auto"/>
        <w:rPr>
          <w:rFonts w:ascii="SimSun" w:hAnsi="SimSun" w:eastAsia="SimSun" w:cs="SimSun"/>
          <w:sz w:val="20"/>
          <w:szCs w:val="20"/>
        </w:rPr>
      </w:pPr>
      <w:r>
        <w:rPr>
          <w:rFonts w:ascii="Times New Roman" w:hAnsi="Times New Roman" w:eastAsia="Times New Roman" w:cs="Times New Roman"/>
          <w:sz w:val="20"/>
          <w:szCs w:val="20"/>
          <w:spacing w:val="9"/>
        </w:rPr>
        <w:t>2)    </w:t>
      </w:r>
      <w:r>
        <w:rPr>
          <w:rFonts w:ascii="SimSun" w:hAnsi="SimSun" w:eastAsia="SimSun" w:cs="SimSun"/>
          <w:sz w:val="20"/>
          <w:szCs w:val="20"/>
          <w:spacing w:val="9"/>
        </w:rPr>
        <w:t>补充检查项目：有临床表现或与目标疾病有关项目异常者可选择受累关节高频超声</w:t>
      </w:r>
      <w:r>
        <w:rPr>
          <w:rFonts w:ascii="SimSun" w:hAnsi="SimSun" w:eastAsia="SimSun" w:cs="SimSun"/>
          <w:sz w:val="20"/>
          <w:szCs w:val="20"/>
          <w:spacing w:val="8"/>
        </w:rPr>
        <w:t>检查、</w:t>
      </w:r>
      <w:r>
        <w:rPr>
          <w:rFonts w:ascii="SimSun" w:hAnsi="SimSun" w:eastAsia="SimSun" w:cs="SimSun"/>
          <w:sz w:val="20"/>
          <w:szCs w:val="20"/>
          <w:spacing w:val="8"/>
        </w:rPr>
        <w:t>受累关节</w:t>
      </w:r>
      <w:r>
        <w:rPr>
          <w:rFonts w:ascii="Times New Roman" w:hAnsi="Times New Roman" w:eastAsia="Times New Roman" w:cs="Times New Roman"/>
          <w:sz w:val="20"/>
          <w:szCs w:val="20"/>
        </w:rPr>
        <w:t>MRI</w:t>
      </w:r>
      <w:r>
        <w:rPr>
          <w:rFonts w:ascii="SimSun" w:hAnsi="SimSun" w:eastAsia="SimSun" w:cs="SimSun"/>
          <w:sz w:val="20"/>
          <w:szCs w:val="20"/>
          <w:spacing w:val="8"/>
        </w:rPr>
        <w:t>。</w:t>
      </w:r>
    </w:p>
    <w:p>
      <w:pPr>
        <w:spacing w:before="168" w:line="231" w:lineRule="auto"/>
        <w:outlineLvl w:val="3"/>
        <w:rPr>
          <w:rFonts w:ascii="SimHei" w:hAnsi="SimHei" w:eastAsia="SimHei" w:cs="SimHei"/>
          <w:sz w:val="20"/>
          <w:szCs w:val="20"/>
        </w:rPr>
      </w:pPr>
      <w:r>
        <w:rPr>
          <w:rFonts w:ascii="SimHei" w:hAnsi="SimHei" w:eastAsia="SimHei" w:cs="SimHei"/>
          <w:sz w:val="20"/>
          <w:szCs w:val="20"/>
          <w:spacing w:val="7"/>
        </w:rPr>
        <w:t>9.8.2</w:t>
      </w:r>
      <w:r>
        <w:rPr>
          <w:rFonts w:ascii="SimHei" w:hAnsi="SimHei" w:eastAsia="SimHei" w:cs="SimHei"/>
          <w:sz w:val="20"/>
          <w:szCs w:val="20"/>
          <w:spacing w:val="7"/>
        </w:rPr>
        <w:t xml:space="preserve">  </w:t>
      </w:r>
      <w:r>
        <w:rPr>
          <w:rFonts w:ascii="SimHei" w:hAnsi="SimHei" w:eastAsia="SimHei" w:cs="SimHei"/>
          <w:sz w:val="20"/>
          <w:szCs w:val="20"/>
          <w:spacing w:val="7"/>
        </w:rPr>
        <w:t>在岗期间职业健康检查</w:t>
      </w:r>
    </w:p>
    <w:p>
      <w:pPr>
        <w:ind w:left="141"/>
        <w:spacing w:before="219" w:line="231" w:lineRule="auto"/>
        <w:outlineLvl w:val="4"/>
        <w:rPr>
          <w:rFonts w:ascii="SimSun" w:hAnsi="SimSun" w:eastAsia="SimSun" w:cs="SimSun"/>
          <w:sz w:val="20"/>
          <w:szCs w:val="20"/>
        </w:rPr>
      </w:pPr>
      <w:r>
        <w:rPr>
          <w:rFonts w:ascii="SimHei" w:hAnsi="SimHei" w:eastAsia="SimHei" w:cs="SimHei"/>
          <w:sz w:val="20"/>
          <w:szCs w:val="20"/>
          <w:spacing w:val="1"/>
        </w:rPr>
        <w:t>9.8.2.1</w:t>
      </w:r>
      <w:r>
        <w:rPr>
          <w:rFonts w:ascii="SimHei" w:hAnsi="SimHei" w:eastAsia="SimHei" w:cs="SimHei"/>
          <w:sz w:val="20"/>
          <w:szCs w:val="20"/>
          <w:spacing w:val="33"/>
        </w:rPr>
        <w:t xml:space="preserve">  </w:t>
      </w:r>
      <w:r>
        <w:rPr>
          <w:rFonts w:ascii="SimSun" w:hAnsi="SimSun" w:eastAsia="SimSun" w:cs="SimSun"/>
          <w:sz w:val="20"/>
          <w:szCs w:val="20"/>
          <w:spacing w:val="1"/>
        </w:rPr>
        <w:t>目标疾病：</w:t>
      </w:r>
    </w:p>
    <w:p>
      <w:pPr>
        <w:ind w:left="426"/>
        <w:spacing w:before="60" w:line="228" w:lineRule="auto"/>
        <w:rPr>
          <w:rFonts w:ascii="SimSun" w:hAnsi="SimSun" w:eastAsia="SimSun" w:cs="SimSun"/>
          <w:sz w:val="20"/>
          <w:szCs w:val="20"/>
        </w:rPr>
      </w:pPr>
      <w:r>
        <w:rPr>
          <w:rFonts w:ascii="SimSun" w:hAnsi="SimSun" w:eastAsia="SimSun" w:cs="SimSun"/>
          <w:sz w:val="20"/>
          <w:szCs w:val="20"/>
          <w:spacing w:val="8"/>
        </w:rPr>
        <w:t>a)  职业病：井下工人滑囊炎（按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82</w:t>
      </w:r>
      <w:r>
        <w:rPr>
          <w:rFonts w:ascii="SimSun" w:hAnsi="SimSun" w:eastAsia="SimSun" w:cs="SimSun"/>
          <w:sz w:val="20"/>
          <w:szCs w:val="20"/>
          <w:spacing w:val="5"/>
        </w:rPr>
        <w:t>）；</w:t>
      </w:r>
    </w:p>
    <w:p>
      <w:pPr>
        <w:ind w:left="422"/>
        <w:spacing w:before="65" w:line="228" w:lineRule="auto"/>
        <w:rPr>
          <w:rFonts w:ascii="SimSun" w:hAnsi="SimSun" w:eastAsia="SimSun" w:cs="SimSun"/>
          <w:sz w:val="20"/>
          <w:szCs w:val="20"/>
        </w:rPr>
      </w:pPr>
      <w:r>
        <w:rPr>
          <w:rFonts w:ascii="SimSun" w:hAnsi="SimSun" w:eastAsia="SimSun" w:cs="SimSun"/>
          <w:sz w:val="20"/>
          <w:szCs w:val="20"/>
          <w:spacing w:val="3"/>
        </w:rPr>
        <w:t>b)  职业禁忌证：同</w:t>
      </w:r>
      <w:r>
        <w:rPr>
          <w:rFonts w:ascii="Times New Roman" w:hAnsi="Times New Roman" w:eastAsia="Times New Roman" w:cs="Times New Roman"/>
          <w:sz w:val="20"/>
          <w:szCs w:val="20"/>
          <w:spacing w:val="3"/>
        </w:rPr>
        <w:t>9.8.</w:t>
      </w:r>
      <w:r>
        <w:rPr>
          <w:rFonts w:ascii="Times New Roman" w:hAnsi="Times New Roman" w:eastAsia="Times New Roman" w:cs="Times New Roman"/>
          <w:sz w:val="20"/>
          <w:szCs w:val="20"/>
          <w:spacing w:val="-22"/>
        </w:rPr>
        <w:t xml:space="preserve"> </w:t>
      </w:r>
      <w:r>
        <w:rPr>
          <w:rFonts w:ascii="Times New Roman" w:hAnsi="Times New Roman" w:eastAsia="Times New Roman" w:cs="Times New Roman"/>
          <w:sz w:val="20"/>
          <w:szCs w:val="20"/>
          <w:spacing w:val="3"/>
        </w:rPr>
        <w:t>1.</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3"/>
        </w:rPr>
        <w:t>1</w:t>
      </w:r>
      <w:r>
        <w:rPr>
          <w:rFonts w:ascii="SimSun" w:hAnsi="SimSun" w:eastAsia="SimSun" w:cs="SimSun"/>
          <w:sz w:val="20"/>
          <w:szCs w:val="20"/>
          <w:spacing w:val="3"/>
        </w:rPr>
        <w:t>。</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5"/>
        </w:rPr>
        <w:t>9.8.2.2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spacing w:line="231" w:lineRule="auto"/>
        <w:sectPr>
          <w:headerReference w:type="default" r:id="rId147"/>
          <w:footerReference w:type="default" r:id="rId148"/>
          <w:pgSz w:w="11906" w:h="16839"/>
          <w:pgMar w:top="1715" w:right="979" w:bottom="1336" w:left="1420" w:header="1393" w:footer="1102" w:gutter="0"/>
        </w:sectPr>
        <w:rPr>
          <w:rFonts w:ascii="SimSun" w:hAnsi="SimSun" w:eastAsia="SimSun" w:cs="SimSun"/>
          <w:sz w:val="20"/>
          <w:szCs w:val="20"/>
        </w:rPr>
      </w:pPr>
    </w:p>
    <w:p>
      <w:pPr>
        <w:ind w:left="859" w:right="173" w:hanging="433"/>
        <w:spacing w:before="246" w:line="288" w:lineRule="auto"/>
        <w:rPr>
          <w:rFonts w:ascii="SimSun" w:hAnsi="SimSun" w:eastAsia="SimSun" w:cs="SimSun"/>
          <w:sz w:val="20"/>
          <w:szCs w:val="20"/>
        </w:rPr>
      </w:pPr>
      <w:r>
        <w:rPr>
          <w:rFonts w:ascii="SimSun" w:hAnsi="SimSun" w:eastAsia="SimSun" w:cs="SimSun"/>
          <w:sz w:val="20"/>
          <w:szCs w:val="20"/>
          <w:spacing w:val="7"/>
        </w:rPr>
        <w:t>a)  症状询问：重点询问膝、肘、肩关节等长期反复摩擦、压迫史及关节局部疼痛、肿胀、活动受</w:t>
      </w:r>
      <w:r>
        <w:rPr>
          <w:rFonts w:ascii="SimSun" w:hAnsi="SimSun" w:eastAsia="SimSun" w:cs="SimSun"/>
          <w:sz w:val="20"/>
          <w:szCs w:val="20"/>
          <w:spacing w:val="4"/>
        </w:rPr>
        <w:t>限等相关症状；</w:t>
      </w:r>
    </w:p>
    <w:p>
      <w:pPr>
        <w:ind w:left="422"/>
        <w:spacing w:line="227" w:lineRule="auto"/>
        <w:rPr>
          <w:rFonts w:ascii="SimSun" w:hAnsi="SimSun" w:eastAsia="SimSun" w:cs="SimSun"/>
          <w:sz w:val="20"/>
          <w:szCs w:val="20"/>
        </w:rPr>
      </w:pPr>
      <w:r>
        <w:rPr>
          <w:rFonts w:ascii="SimSun" w:hAnsi="SimSun" w:eastAsia="SimSun" w:cs="SimSun"/>
          <w:sz w:val="20"/>
          <w:szCs w:val="20"/>
          <w:spacing w:val="4"/>
        </w:rPr>
        <w:t>b)  体格检查：同</w:t>
      </w:r>
      <w:r>
        <w:rPr>
          <w:rFonts w:ascii="Times New Roman" w:hAnsi="Times New Roman" w:eastAsia="Times New Roman" w:cs="Times New Roman"/>
          <w:sz w:val="20"/>
          <w:szCs w:val="20"/>
          <w:spacing w:val="4"/>
        </w:rPr>
        <w:t>9.8.</w:t>
      </w:r>
      <w:r>
        <w:rPr>
          <w:rFonts w:ascii="Times New Roman" w:hAnsi="Times New Roman" w:eastAsia="Times New Roman" w:cs="Times New Roman"/>
          <w:sz w:val="20"/>
          <w:szCs w:val="20"/>
          <w:spacing w:val="-21"/>
        </w:rPr>
        <w:t xml:space="preserve"> </w:t>
      </w:r>
      <w:r>
        <w:rPr>
          <w:rFonts w:ascii="Times New Roman" w:hAnsi="Times New Roman" w:eastAsia="Times New Roman" w:cs="Times New Roman"/>
          <w:sz w:val="20"/>
          <w:szCs w:val="20"/>
          <w:spacing w:val="4"/>
        </w:rPr>
        <w:t>1.2 b</w:t>
      </w:r>
      <w:r>
        <w:rPr>
          <w:rFonts w:ascii="SimSun" w:hAnsi="SimSun" w:eastAsia="SimSun" w:cs="SimSun"/>
          <w:sz w:val="20"/>
          <w:szCs w:val="20"/>
          <w:spacing w:val="4"/>
        </w:rPr>
        <w:t>)；</w:t>
      </w:r>
    </w:p>
    <w:p>
      <w:pPr>
        <w:ind w:left="429"/>
        <w:spacing w:before="65"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861"/>
        <w:spacing w:before="64" w:line="228" w:lineRule="auto"/>
        <w:rPr>
          <w:rFonts w:ascii="SimSun" w:hAnsi="SimSun" w:eastAsia="SimSun" w:cs="SimSun"/>
          <w:sz w:val="20"/>
          <w:szCs w:val="20"/>
        </w:rPr>
      </w:pPr>
      <w:r>
        <w:rPr>
          <w:rFonts w:ascii="SimSun" w:hAnsi="SimSun" w:eastAsia="SimSun" w:cs="SimSun"/>
          <w:sz w:val="20"/>
          <w:szCs w:val="20"/>
          <w:spacing w:val="8"/>
        </w:rPr>
        <w:t>1)  必检项目：血常规、血沉、</w:t>
      </w:r>
      <w:r>
        <w:rPr>
          <w:rFonts w:ascii="Times New Roman" w:hAnsi="Times New Roman" w:eastAsia="Times New Roman" w:cs="Times New Roman"/>
          <w:sz w:val="20"/>
          <w:szCs w:val="20"/>
          <w:spacing w:val="8"/>
        </w:rPr>
        <w:t>C</w:t>
      </w:r>
      <w:r>
        <w:rPr>
          <w:rFonts w:ascii="SimSun" w:hAnsi="SimSun" w:eastAsia="SimSun" w:cs="SimSun"/>
          <w:sz w:val="20"/>
          <w:szCs w:val="20"/>
          <w:spacing w:val="8"/>
        </w:rPr>
        <w:t>反应蛋白、类风湿因子、受压关节高频超声检查；</w:t>
      </w:r>
    </w:p>
    <w:p>
      <w:pPr>
        <w:ind w:left="848"/>
        <w:spacing w:before="65" w:line="228" w:lineRule="auto"/>
        <w:rPr>
          <w:rFonts w:ascii="SimSun" w:hAnsi="SimSun" w:eastAsia="SimSun" w:cs="SimSun"/>
          <w:sz w:val="20"/>
          <w:szCs w:val="20"/>
        </w:rPr>
      </w:pPr>
      <w:r>
        <w:rPr>
          <w:rFonts w:ascii="SimSun" w:hAnsi="SimSun" w:eastAsia="SimSun" w:cs="SimSun"/>
          <w:sz w:val="20"/>
          <w:szCs w:val="20"/>
          <w:spacing w:val="9"/>
        </w:rPr>
        <w:t>2)  补充检查项目：有临床表现或与目标疾病有关项目异常者可选择受压关节</w:t>
      </w:r>
      <w:r>
        <w:rPr>
          <w:rFonts w:ascii="SimSun" w:hAnsi="SimSun" w:eastAsia="SimSun" w:cs="SimSun"/>
          <w:sz w:val="20"/>
          <w:szCs w:val="20"/>
        </w:rPr>
        <w:t>MRI</w:t>
      </w:r>
      <w:r>
        <w:rPr>
          <w:rFonts w:ascii="SimSun" w:hAnsi="SimSun" w:eastAsia="SimSun" w:cs="SimSun"/>
          <w:sz w:val="20"/>
          <w:szCs w:val="20"/>
          <w:spacing w:val="9"/>
        </w:rPr>
        <w:t>。</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6"/>
        </w:rPr>
        <w:t>9.8.2.3</w:t>
      </w:r>
      <w:r>
        <w:rPr>
          <w:rFonts w:ascii="SimHei" w:hAnsi="SimHei" w:eastAsia="SimHei" w:cs="SimHei"/>
          <w:sz w:val="20"/>
          <w:szCs w:val="20"/>
          <w:spacing w:val="6"/>
        </w:rPr>
        <w:t xml:space="preserve">  </w:t>
      </w:r>
      <w:r>
        <w:rPr>
          <w:rFonts w:ascii="SimSun" w:hAnsi="SimSun" w:eastAsia="SimSun" w:cs="SimSun"/>
          <w:sz w:val="20"/>
          <w:szCs w:val="20"/>
          <w:spacing w:val="6"/>
        </w:rPr>
        <w:t>健康检查周期：</w:t>
      </w:r>
      <w:r>
        <w:rPr>
          <w:rFonts w:ascii="Times New Roman" w:hAnsi="Times New Roman" w:eastAsia="Times New Roman" w:cs="Times New Roman"/>
          <w:sz w:val="20"/>
          <w:szCs w:val="20"/>
          <w:spacing w:val="6"/>
        </w:rPr>
        <w:t>2 </w:t>
      </w:r>
      <w:r>
        <w:rPr>
          <w:rFonts w:ascii="SimSun" w:hAnsi="SimSun" w:eastAsia="SimSun" w:cs="SimSun"/>
          <w:sz w:val="20"/>
          <w:szCs w:val="20"/>
          <w:spacing w:val="6"/>
        </w:rPr>
        <w:t>年。</w:t>
      </w:r>
    </w:p>
    <w:p>
      <w:pPr>
        <w:spacing w:before="218" w:line="231" w:lineRule="auto"/>
        <w:outlineLvl w:val="3"/>
        <w:rPr>
          <w:rFonts w:ascii="SimHei" w:hAnsi="SimHei" w:eastAsia="SimHei" w:cs="SimHei"/>
          <w:sz w:val="20"/>
          <w:szCs w:val="20"/>
        </w:rPr>
      </w:pPr>
      <w:r>
        <w:rPr>
          <w:rFonts w:ascii="SimHei" w:hAnsi="SimHei" w:eastAsia="SimHei" w:cs="SimHei"/>
          <w:sz w:val="20"/>
          <w:szCs w:val="20"/>
          <w:spacing w:val="7"/>
        </w:rPr>
        <w:t>9.8.3</w:t>
      </w:r>
      <w:r>
        <w:rPr>
          <w:rFonts w:ascii="SimHei" w:hAnsi="SimHei" w:eastAsia="SimHei" w:cs="SimHei"/>
          <w:sz w:val="20"/>
          <w:szCs w:val="20"/>
          <w:spacing w:val="7"/>
        </w:rPr>
        <w:t xml:space="preserve">  </w:t>
      </w:r>
      <w:r>
        <w:rPr>
          <w:rFonts w:ascii="SimHei" w:hAnsi="SimHei" w:eastAsia="SimHei" w:cs="SimHei"/>
          <w:sz w:val="20"/>
          <w:szCs w:val="20"/>
          <w:spacing w:val="7"/>
        </w:rPr>
        <w:t>离岗时职业健康检查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5"/>
        </w:rPr>
        <w:t>9.8.3.1</w:t>
      </w:r>
      <w:r>
        <w:rPr>
          <w:rFonts w:ascii="SimHei" w:hAnsi="SimHei" w:eastAsia="SimHei" w:cs="SimHei"/>
          <w:sz w:val="20"/>
          <w:szCs w:val="20"/>
          <w:spacing w:val="29"/>
        </w:rPr>
        <w:t xml:space="preserve">  </w:t>
      </w:r>
      <w:r>
        <w:rPr>
          <w:rFonts w:ascii="SimSun" w:hAnsi="SimSun" w:eastAsia="SimSun" w:cs="SimSun"/>
          <w:sz w:val="20"/>
          <w:szCs w:val="20"/>
          <w:spacing w:val="5"/>
        </w:rPr>
        <w:t>目标疾病为井下工人滑囊炎。</w:t>
      </w:r>
    </w:p>
    <w:p>
      <w:pPr>
        <w:ind w:left="141"/>
        <w:spacing w:before="61" w:line="231" w:lineRule="auto"/>
        <w:outlineLvl w:val="4"/>
        <w:rPr>
          <w:rFonts w:ascii="SimSun" w:hAnsi="SimSun" w:eastAsia="SimSun" w:cs="SimSun"/>
          <w:sz w:val="20"/>
          <w:szCs w:val="20"/>
        </w:rPr>
      </w:pPr>
      <w:r>
        <w:rPr>
          <w:rFonts w:ascii="SimHei" w:hAnsi="SimHei" w:eastAsia="SimHei" w:cs="SimHei"/>
          <w:sz w:val="20"/>
          <w:szCs w:val="20"/>
          <w:spacing w:val="5"/>
        </w:rPr>
        <w:t>9.8.3.2</w:t>
      </w:r>
      <w:r>
        <w:rPr>
          <w:rFonts w:ascii="SimHei" w:hAnsi="SimHei" w:eastAsia="SimHei" w:cs="SimHei"/>
          <w:sz w:val="20"/>
          <w:szCs w:val="20"/>
          <w:spacing w:val="5"/>
        </w:rPr>
        <w:t xml:space="preserve">  </w:t>
      </w:r>
      <w:r>
        <w:rPr>
          <w:rFonts w:ascii="SimSun" w:hAnsi="SimSun" w:eastAsia="SimSun" w:cs="SimSun"/>
          <w:sz w:val="20"/>
          <w:szCs w:val="20"/>
          <w:spacing w:val="5"/>
        </w:rPr>
        <w:t>检查内容：同</w:t>
      </w:r>
      <w:r>
        <w:rPr>
          <w:rFonts w:ascii="SimSun" w:hAnsi="SimSun" w:eastAsia="SimSun" w:cs="SimSun"/>
          <w:sz w:val="20"/>
          <w:szCs w:val="20"/>
          <w:spacing w:val="-33"/>
        </w:rPr>
        <w:t xml:space="preserve"> </w:t>
      </w:r>
      <w:r>
        <w:rPr>
          <w:rFonts w:ascii="Times New Roman" w:hAnsi="Times New Roman" w:eastAsia="Times New Roman" w:cs="Times New Roman"/>
          <w:sz w:val="20"/>
          <w:szCs w:val="20"/>
          <w:spacing w:val="5"/>
        </w:rPr>
        <w:t>9.8.2.2</w:t>
      </w:r>
      <w:r>
        <w:rPr>
          <w:rFonts w:ascii="SimSun" w:hAnsi="SimSun" w:eastAsia="SimSun" w:cs="SimSun"/>
          <w:sz w:val="20"/>
          <w:szCs w:val="20"/>
          <w:spacing w:val="5"/>
        </w:rPr>
        <w:t>。</w:t>
      </w:r>
    </w:p>
    <w:p>
      <w:pPr>
        <w:spacing w:before="219" w:line="229" w:lineRule="auto"/>
        <w:outlineLvl w:val="1"/>
        <w:rPr>
          <w:rFonts w:ascii="SimHei" w:hAnsi="SimHei" w:eastAsia="SimHei" w:cs="SimHei"/>
          <w:sz w:val="20"/>
          <w:szCs w:val="20"/>
        </w:rPr>
      </w:pPr>
      <w:bookmarkStart w:name="bookmark117" w:id="124"/>
      <w:bookmarkEnd w:id="124"/>
      <w:r>
        <w:rPr>
          <w:rFonts w:ascii="SimHei" w:hAnsi="SimHei" w:eastAsia="SimHei" w:cs="SimHei"/>
          <w:sz w:val="20"/>
          <w:szCs w:val="20"/>
          <w:spacing w:val="8"/>
        </w:rPr>
        <w:t>9.9</w:t>
      </w:r>
      <w:r>
        <w:rPr>
          <w:rFonts w:ascii="SimHei" w:hAnsi="SimHei" w:eastAsia="SimHei" w:cs="SimHei"/>
          <w:sz w:val="20"/>
          <w:szCs w:val="20"/>
          <w:spacing w:val="8"/>
        </w:rPr>
        <w:t xml:space="preserve">  </w:t>
      </w:r>
      <w:r>
        <w:rPr>
          <w:rFonts w:ascii="SimHei" w:hAnsi="SimHei" w:eastAsia="SimHei" w:cs="SimHei"/>
          <w:sz w:val="20"/>
          <w:szCs w:val="20"/>
          <w:spacing w:val="8"/>
        </w:rPr>
        <w:t>制造业工人长时间腕部重复作业或用力作业</w:t>
      </w:r>
    </w:p>
    <w:p>
      <w:pPr>
        <w:spacing w:before="219" w:line="231" w:lineRule="auto"/>
        <w:outlineLvl w:val="3"/>
        <w:rPr>
          <w:rFonts w:ascii="SimHei" w:hAnsi="SimHei" w:eastAsia="SimHei" w:cs="SimHei"/>
          <w:sz w:val="20"/>
          <w:szCs w:val="20"/>
        </w:rPr>
      </w:pPr>
      <w:r>
        <w:rPr>
          <w:rFonts w:ascii="SimHei" w:hAnsi="SimHei" w:eastAsia="SimHei" w:cs="SimHei"/>
          <w:sz w:val="20"/>
          <w:szCs w:val="20"/>
          <w:spacing w:val="7"/>
        </w:rPr>
        <w:t>9.9.1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4"/>
        </w:rPr>
        <w:t>9.9.1.1</w:t>
      </w:r>
      <w:r>
        <w:rPr>
          <w:rFonts w:ascii="SimHei" w:hAnsi="SimHei" w:eastAsia="SimHei" w:cs="SimHei"/>
          <w:sz w:val="20"/>
          <w:szCs w:val="20"/>
          <w:spacing w:val="33"/>
        </w:rPr>
        <w:t xml:space="preserve">  </w:t>
      </w:r>
      <w:r>
        <w:rPr>
          <w:rFonts w:ascii="SimSun" w:hAnsi="SimSun" w:eastAsia="SimSun" w:cs="SimSun"/>
          <w:sz w:val="20"/>
          <w:szCs w:val="20"/>
          <w:spacing w:val="4"/>
        </w:rPr>
        <w:t>目标疾病为职业禁忌证：</w:t>
      </w:r>
    </w:p>
    <w:p>
      <w:pPr>
        <w:ind w:left="426"/>
        <w:spacing w:before="61" w:line="228" w:lineRule="auto"/>
        <w:rPr>
          <w:rFonts w:ascii="SimSun" w:hAnsi="SimSun" w:eastAsia="SimSun" w:cs="SimSun"/>
          <w:sz w:val="20"/>
          <w:szCs w:val="20"/>
        </w:rPr>
      </w:pPr>
      <w:r>
        <w:rPr>
          <w:rFonts w:ascii="SimSun" w:hAnsi="SimSun" w:eastAsia="SimSun" w:cs="SimSun"/>
          <w:sz w:val="20"/>
          <w:szCs w:val="20"/>
          <w:spacing w:val="6"/>
        </w:rPr>
        <w:t>a)  腕管综合征；</w:t>
      </w:r>
    </w:p>
    <w:p>
      <w:pPr>
        <w:ind w:left="422"/>
        <w:spacing w:before="65" w:line="228" w:lineRule="auto"/>
        <w:rPr>
          <w:rFonts w:ascii="SimSun" w:hAnsi="SimSun" w:eastAsia="SimSun" w:cs="SimSun"/>
          <w:sz w:val="20"/>
          <w:szCs w:val="20"/>
        </w:rPr>
      </w:pPr>
      <w:r>
        <w:rPr>
          <w:rFonts w:ascii="SimSun" w:hAnsi="SimSun" w:eastAsia="SimSun" w:cs="SimSun"/>
          <w:sz w:val="20"/>
          <w:szCs w:val="20"/>
          <w:spacing w:val="6"/>
        </w:rPr>
        <w:t>b)  类风湿关节炎；</w:t>
      </w:r>
    </w:p>
    <w:p>
      <w:pPr>
        <w:ind w:left="424"/>
        <w:spacing w:before="66" w:line="221" w:lineRule="auto"/>
        <w:rPr>
          <w:rFonts w:ascii="SimSun" w:hAnsi="SimSun" w:eastAsia="SimSun" w:cs="SimSun"/>
          <w:sz w:val="20"/>
          <w:szCs w:val="20"/>
        </w:rPr>
      </w:pPr>
      <w:r>
        <w:rPr>
          <w:rFonts w:ascii="Times New Roman" w:hAnsi="Times New Roman" w:eastAsia="Times New Roman" w:cs="Times New Roman"/>
          <w:sz w:val="20"/>
          <w:szCs w:val="20"/>
          <w:spacing w:val="5"/>
        </w:rPr>
        <w:t>c)     </w:t>
      </w:r>
      <w:r>
        <w:rPr>
          <w:rFonts w:ascii="SimSun" w:hAnsi="SimSun" w:eastAsia="SimSun" w:cs="SimSun"/>
          <w:sz w:val="20"/>
          <w:szCs w:val="20"/>
          <w:spacing w:val="5"/>
        </w:rPr>
        <w:t>桡骨或腕骨骨折。</w:t>
      </w:r>
    </w:p>
    <w:p>
      <w:pPr>
        <w:ind w:left="141"/>
        <w:spacing w:before="72" w:line="231" w:lineRule="auto"/>
        <w:outlineLvl w:val="4"/>
        <w:rPr>
          <w:rFonts w:ascii="SimSun" w:hAnsi="SimSun" w:eastAsia="SimSun" w:cs="SimSun"/>
          <w:sz w:val="20"/>
          <w:szCs w:val="20"/>
        </w:rPr>
      </w:pPr>
      <w:r>
        <w:rPr>
          <w:rFonts w:ascii="SimHei" w:hAnsi="SimHei" w:eastAsia="SimHei" w:cs="SimHei"/>
          <w:sz w:val="20"/>
          <w:szCs w:val="20"/>
          <w:spacing w:val="6"/>
        </w:rPr>
        <w:t>9.9.1.2</w:t>
      </w:r>
      <w:r>
        <w:rPr>
          <w:rFonts w:ascii="SimHei" w:hAnsi="SimHei" w:eastAsia="SimHei" w:cs="SimHei"/>
          <w:sz w:val="20"/>
          <w:szCs w:val="20"/>
          <w:spacing w:val="6"/>
        </w:rPr>
        <w:t xml:space="preserve">  </w:t>
      </w:r>
      <w:r>
        <w:rPr>
          <w:rFonts w:ascii="SimSun" w:hAnsi="SimSun" w:eastAsia="SimSun" w:cs="SimSun"/>
          <w:sz w:val="20"/>
          <w:szCs w:val="20"/>
          <w:spacing w:val="6"/>
        </w:rPr>
        <w:t>检查内容</w:t>
      </w:r>
    </w:p>
    <w:p>
      <w:pPr>
        <w:ind w:left="846" w:right="173" w:hanging="420"/>
        <w:spacing w:before="62" w:line="288" w:lineRule="auto"/>
        <w:rPr>
          <w:rFonts w:ascii="SimSun" w:hAnsi="SimSun" w:eastAsia="SimSun" w:cs="SimSun"/>
          <w:sz w:val="20"/>
          <w:szCs w:val="20"/>
        </w:rPr>
      </w:pPr>
      <w:r>
        <w:rPr>
          <w:rFonts w:ascii="SimSun" w:hAnsi="SimSun" w:eastAsia="SimSun" w:cs="SimSun"/>
          <w:sz w:val="20"/>
          <w:szCs w:val="20"/>
          <w:spacing w:val="7"/>
        </w:rPr>
        <w:t>a)  症状询问：重点询问拇指、示指、中指和无名指桡侧部分麻木或疼痛，甩手后症状是否减轻和</w:t>
      </w:r>
      <w:r>
        <w:rPr>
          <w:rFonts w:ascii="SimSun" w:hAnsi="SimSun" w:eastAsia="SimSun" w:cs="SimSun"/>
          <w:sz w:val="20"/>
          <w:szCs w:val="20"/>
          <w:spacing w:val="7"/>
        </w:rPr>
        <w:t>恢复知觉，夜晚疼痛加重，休息后是否能缓解；手指关节、腕关节是否有疼痛、肿胀、晨僵的</w:t>
      </w:r>
      <w:r>
        <w:rPr>
          <w:rFonts w:ascii="SimSun" w:hAnsi="SimSun" w:eastAsia="SimSun" w:cs="SimSun"/>
          <w:sz w:val="20"/>
          <w:szCs w:val="20"/>
          <w:spacing w:val="2"/>
        </w:rPr>
        <w:t>情况。</w:t>
      </w:r>
    </w:p>
    <w:p>
      <w:pPr>
        <w:ind w:left="422"/>
        <w:spacing w:before="1" w:line="227" w:lineRule="auto"/>
        <w:rPr>
          <w:rFonts w:ascii="SimSun" w:hAnsi="SimSun" w:eastAsia="SimSun" w:cs="SimSun"/>
          <w:sz w:val="20"/>
          <w:szCs w:val="20"/>
        </w:rPr>
      </w:pPr>
      <w:r>
        <w:rPr>
          <w:rFonts w:ascii="SimSun" w:hAnsi="SimSun" w:eastAsia="SimSun" w:cs="SimSun"/>
          <w:sz w:val="20"/>
          <w:szCs w:val="20"/>
          <w:spacing w:val="5"/>
        </w:rPr>
        <w:t>b)  体格检查：</w:t>
      </w:r>
    </w:p>
    <w:p>
      <w:pPr>
        <w:ind w:left="1265" w:right="175" w:hanging="404"/>
        <w:spacing w:before="65" w:line="288" w:lineRule="auto"/>
        <w:rPr>
          <w:rFonts w:ascii="SimSun" w:hAnsi="SimSun" w:eastAsia="SimSun" w:cs="SimSun"/>
          <w:sz w:val="20"/>
          <w:szCs w:val="20"/>
        </w:rPr>
      </w:pPr>
      <w:r>
        <w:rPr>
          <w:rFonts w:ascii="SimSun" w:hAnsi="SimSun" w:eastAsia="SimSun" w:cs="SimSun"/>
          <w:sz w:val="20"/>
          <w:szCs w:val="20"/>
          <w:spacing w:val="3"/>
        </w:rPr>
        <w:t>1)  外科检查：检查手掌大鱼际是否有萎缩；是否有关节畸形；</w:t>
      </w:r>
      <w:r>
        <w:rPr>
          <w:rFonts w:ascii="Times New Roman" w:hAnsi="Times New Roman" w:eastAsia="Times New Roman" w:cs="Times New Roman"/>
          <w:sz w:val="20"/>
          <w:szCs w:val="20"/>
        </w:rPr>
        <w:t>Tinel</w:t>
      </w:r>
      <w:r>
        <w:rPr>
          <w:rFonts w:ascii="SimSun" w:hAnsi="SimSun" w:eastAsia="SimSun" w:cs="SimSun"/>
          <w:sz w:val="20"/>
          <w:szCs w:val="20"/>
          <w:spacing w:val="3"/>
        </w:rPr>
        <w:t>试验（叩击试验）、</w:t>
      </w:r>
      <w:r>
        <w:rPr>
          <w:rFonts w:ascii="Times New Roman" w:hAnsi="Times New Roman" w:eastAsia="Times New Roman" w:cs="Times New Roman"/>
          <w:sz w:val="20"/>
          <w:szCs w:val="20"/>
        </w:rPr>
        <w:t>Phalen</w:t>
      </w:r>
      <w:r>
        <w:rPr>
          <w:rFonts w:ascii="SimSun" w:hAnsi="SimSun" w:eastAsia="SimSun" w:cs="SimSun"/>
          <w:sz w:val="20"/>
          <w:szCs w:val="20"/>
          <w:spacing w:val="6"/>
        </w:rPr>
        <w:t>试验（屈腕试验）。</w:t>
      </w:r>
    </w:p>
    <w:p>
      <w:pPr>
        <w:ind w:left="429"/>
        <w:spacing w:before="1" w:line="227"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861"/>
        <w:spacing w:before="65" w:line="228" w:lineRule="auto"/>
        <w:rPr>
          <w:rFonts w:ascii="SimSun" w:hAnsi="SimSun" w:eastAsia="SimSun" w:cs="SimSun"/>
          <w:sz w:val="20"/>
          <w:szCs w:val="20"/>
        </w:rPr>
      </w:pPr>
      <w:r>
        <w:rPr>
          <w:rFonts w:ascii="SimSun" w:hAnsi="SimSun" w:eastAsia="SimSun" w:cs="SimSun"/>
          <w:sz w:val="20"/>
          <w:szCs w:val="20"/>
          <w:spacing w:val="8"/>
        </w:rPr>
        <w:t>1)  必检项目：血常规、尿常规、肝功能、心电图、血沉、类风湿因子；</w:t>
      </w:r>
    </w:p>
    <w:p>
      <w:pPr>
        <w:ind w:left="1260" w:hanging="412"/>
        <w:spacing w:before="65" w:line="289" w:lineRule="auto"/>
        <w:rPr>
          <w:rFonts w:ascii="SimSun" w:hAnsi="SimSun" w:eastAsia="SimSun" w:cs="SimSun"/>
          <w:sz w:val="20"/>
          <w:szCs w:val="20"/>
        </w:rPr>
      </w:pPr>
      <w:r>
        <w:rPr>
          <w:rFonts w:ascii="SimSun" w:hAnsi="SimSun" w:eastAsia="SimSun" w:cs="SimSun"/>
          <w:sz w:val="20"/>
          <w:szCs w:val="20"/>
          <w:spacing w:val="6"/>
        </w:rPr>
        <w:t>2)  补充检查项目：有临床表现或与目标疾病有关项目异常者可选择工作侧正中神经高频超声、</w:t>
      </w:r>
      <w:r>
        <w:rPr>
          <w:rFonts w:ascii="SimSun" w:hAnsi="SimSun" w:eastAsia="SimSun" w:cs="SimSun"/>
          <w:sz w:val="20"/>
          <w:szCs w:val="20"/>
          <w:spacing w:val="11"/>
        </w:rPr>
        <w:t>工作侧神经-肌电图（正中神经传导速度）</w:t>
      </w:r>
      <w:r>
        <w:rPr>
          <w:rFonts w:ascii="SimSun" w:hAnsi="SimSun" w:eastAsia="SimSun" w:cs="SimSun"/>
          <w:sz w:val="20"/>
          <w:szCs w:val="20"/>
          <w:spacing w:val="-41"/>
        </w:rPr>
        <w:t xml:space="preserve"> </w:t>
      </w:r>
      <w:r>
        <w:rPr>
          <w:rFonts w:ascii="SimSun" w:hAnsi="SimSun" w:eastAsia="SimSun" w:cs="SimSun"/>
          <w:sz w:val="20"/>
          <w:szCs w:val="20"/>
          <w:spacing w:val="11"/>
        </w:rPr>
        <w:t>、工作侧前臂正侧位X线摄片、工作侧腕关节</w:t>
      </w:r>
      <w:r>
        <w:rPr>
          <w:rFonts w:ascii="Times New Roman" w:hAnsi="Times New Roman" w:eastAsia="Times New Roman" w:cs="Times New Roman"/>
          <w:sz w:val="20"/>
          <w:szCs w:val="20"/>
        </w:rPr>
        <w:t>MRI</w:t>
      </w:r>
      <w:r>
        <w:rPr>
          <w:rFonts w:ascii="Times New Roman" w:hAnsi="Times New Roman" w:eastAsia="Times New Roman" w:cs="Times New Roman"/>
          <w:sz w:val="20"/>
          <w:szCs w:val="20"/>
          <w:spacing w:val="-18"/>
        </w:rPr>
        <w:t xml:space="preserve"> </w:t>
      </w:r>
      <w:r>
        <w:rPr>
          <w:rFonts w:ascii="SimSun" w:hAnsi="SimSun" w:eastAsia="SimSun" w:cs="SimSun"/>
          <w:sz w:val="20"/>
          <w:szCs w:val="20"/>
          <w:spacing w:val="7"/>
        </w:rPr>
        <w:t>、抗环瓜氨酸肽抗体。</w:t>
      </w:r>
    </w:p>
    <w:p>
      <w:pPr>
        <w:spacing w:before="153" w:line="231" w:lineRule="auto"/>
        <w:outlineLvl w:val="3"/>
        <w:rPr>
          <w:rFonts w:ascii="SimHei" w:hAnsi="SimHei" w:eastAsia="SimHei" w:cs="SimHei"/>
          <w:sz w:val="20"/>
          <w:szCs w:val="20"/>
        </w:rPr>
      </w:pPr>
      <w:r>
        <w:rPr>
          <w:rFonts w:ascii="SimHei" w:hAnsi="SimHei" w:eastAsia="SimHei" w:cs="SimHei"/>
          <w:sz w:val="20"/>
          <w:szCs w:val="20"/>
          <w:spacing w:val="7"/>
        </w:rPr>
        <w:t>9.9.2</w:t>
      </w:r>
      <w:r>
        <w:rPr>
          <w:rFonts w:ascii="SimHei" w:hAnsi="SimHei" w:eastAsia="SimHei" w:cs="SimHei"/>
          <w:sz w:val="20"/>
          <w:szCs w:val="20"/>
          <w:spacing w:val="7"/>
        </w:rPr>
        <w:t xml:space="preserve">  </w:t>
      </w:r>
      <w:r>
        <w:rPr>
          <w:rFonts w:ascii="SimHei" w:hAnsi="SimHei" w:eastAsia="SimHei" w:cs="SimHei"/>
          <w:sz w:val="20"/>
          <w:szCs w:val="20"/>
          <w:spacing w:val="7"/>
        </w:rPr>
        <w:t>在岗期间职业健康检查</w:t>
      </w:r>
    </w:p>
    <w:p>
      <w:pPr>
        <w:ind w:left="141"/>
        <w:spacing w:before="218" w:line="231" w:lineRule="auto"/>
        <w:outlineLvl w:val="4"/>
        <w:rPr>
          <w:rFonts w:ascii="SimSun" w:hAnsi="SimSun" w:eastAsia="SimSun" w:cs="SimSun"/>
          <w:sz w:val="20"/>
          <w:szCs w:val="20"/>
        </w:rPr>
      </w:pPr>
      <w:r>
        <w:rPr>
          <w:rFonts w:ascii="SimHei" w:hAnsi="SimHei" w:eastAsia="SimHei" w:cs="SimHei"/>
          <w:sz w:val="20"/>
          <w:szCs w:val="20"/>
          <w:spacing w:val="1"/>
        </w:rPr>
        <w:t>9.9.2.1</w:t>
      </w:r>
      <w:r>
        <w:rPr>
          <w:rFonts w:ascii="SimHei" w:hAnsi="SimHei" w:eastAsia="SimHei" w:cs="SimHei"/>
          <w:sz w:val="20"/>
          <w:szCs w:val="20"/>
          <w:spacing w:val="33"/>
        </w:rPr>
        <w:t xml:space="preserve">  </w:t>
      </w:r>
      <w:r>
        <w:rPr>
          <w:rFonts w:ascii="SimSun" w:hAnsi="SimSun" w:eastAsia="SimSun" w:cs="SimSun"/>
          <w:sz w:val="20"/>
          <w:szCs w:val="20"/>
          <w:spacing w:val="1"/>
        </w:rPr>
        <w:t>目标疾病：</w:t>
      </w:r>
    </w:p>
    <w:p>
      <w:pPr>
        <w:ind w:left="426"/>
        <w:spacing w:before="61" w:line="228" w:lineRule="auto"/>
        <w:rPr>
          <w:rFonts w:ascii="SimSun" w:hAnsi="SimSun" w:eastAsia="SimSun" w:cs="SimSun"/>
          <w:sz w:val="20"/>
          <w:szCs w:val="20"/>
        </w:rPr>
      </w:pPr>
      <w:r>
        <w:rPr>
          <w:rFonts w:ascii="SimSun" w:hAnsi="SimSun" w:eastAsia="SimSun" w:cs="SimSun"/>
          <w:sz w:val="20"/>
          <w:szCs w:val="20"/>
          <w:spacing w:val="8"/>
        </w:rPr>
        <w:t>a)  职业病：职业性腕管综合征（按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336</w:t>
      </w:r>
      <w:r>
        <w:rPr>
          <w:rFonts w:ascii="SimSun" w:hAnsi="SimSun" w:eastAsia="SimSun" w:cs="SimSun"/>
          <w:sz w:val="20"/>
          <w:szCs w:val="20"/>
          <w:spacing w:val="5"/>
        </w:rPr>
        <w:t>）；</w:t>
      </w:r>
    </w:p>
    <w:p>
      <w:pPr>
        <w:ind w:left="422"/>
        <w:spacing w:before="65" w:line="228" w:lineRule="auto"/>
        <w:rPr>
          <w:rFonts w:ascii="SimSun" w:hAnsi="SimSun" w:eastAsia="SimSun" w:cs="SimSun"/>
          <w:sz w:val="20"/>
          <w:szCs w:val="20"/>
        </w:rPr>
      </w:pPr>
      <w:r>
        <w:rPr>
          <w:rFonts w:ascii="SimSun" w:hAnsi="SimSun" w:eastAsia="SimSun" w:cs="SimSun"/>
          <w:sz w:val="20"/>
          <w:szCs w:val="20"/>
          <w:spacing w:val="3"/>
        </w:rPr>
        <w:t>b)  职业禁忌证：同</w:t>
      </w:r>
      <w:r>
        <w:rPr>
          <w:rFonts w:ascii="Times New Roman" w:hAnsi="Times New Roman" w:eastAsia="Times New Roman" w:cs="Times New Roman"/>
          <w:sz w:val="20"/>
          <w:szCs w:val="20"/>
          <w:spacing w:val="3"/>
        </w:rPr>
        <w:t>9.9.</w:t>
      </w:r>
      <w:r>
        <w:rPr>
          <w:rFonts w:ascii="Times New Roman" w:hAnsi="Times New Roman" w:eastAsia="Times New Roman" w:cs="Times New Roman"/>
          <w:sz w:val="20"/>
          <w:szCs w:val="20"/>
          <w:spacing w:val="-22"/>
        </w:rPr>
        <w:t xml:space="preserve"> </w:t>
      </w:r>
      <w:r>
        <w:rPr>
          <w:rFonts w:ascii="Times New Roman" w:hAnsi="Times New Roman" w:eastAsia="Times New Roman" w:cs="Times New Roman"/>
          <w:sz w:val="20"/>
          <w:szCs w:val="20"/>
          <w:spacing w:val="3"/>
        </w:rPr>
        <w:t>1.</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3"/>
        </w:rPr>
        <w:t>1</w:t>
      </w:r>
      <w:r>
        <w:rPr>
          <w:rFonts w:ascii="SimSun" w:hAnsi="SimSun" w:eastAsia="SimSun" w:cs="SimSun"/>
          <w:sz w:val="20"/>
          <w:szCs w:val="20"/>
          <w:spacing w:val="3"/>
        </w:rPr>
        <w:t>。</w:t>
      </w:r>
    </w:p>
    <w:p>
      <w:pPr>
        <w:ind w:left="141"/>
        <w:spacing w:before="65" w:line="231" w:lineRule="auto"/>
        <w:outlineLvl w:val="4"/>
        <w:rPr>
          <w:rFonts w:ascii="SimSun" w:hAnsi="SimSun" w:eastAsia="SimSun" w:cs="SimSun"/>
          <w:sz w:val="20"/>
          <w:szCs w:val="20"/>
        </w:rPr>
      </w:pPr>
      <w:r>
        <w:rPr>
          <w:rFonts w:ascii="SimHei" w:hAnsi="SimHei" w:eastAsia="SimHei" w:cs="SimHei"/>
          <w:sz w:val="20"/>
          <w:szCs w:val="20"/>
          <w:spacing w:val="5"/>
        </w:rPr>
        <w:t>9.9.2.2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6"/>
        <w:spacing w:before="62" w:line="228" w:lineRule="auto"/>
        <w:rPr>
          <w:rFonts w:ascii="SimSun" w:hAnsi="SimSun" w:eastAsia="SimSun" w:cs="SimSun"/>
          <w:sz w:val="20"/>
          <w:szCs w:val="20"/>
        </w:rPr>
      </w:pPr>
      <w:r>
        <w:rPr>
          <w:rFonts w:ascii="SimSun" w:hAnsi="SimSun" w:eastAsia="SimSun" w:cs="SimSun"/>
          <w:sz w:val="20"/>
          <w:szCs w:val="20"/>
          <w:spacing w:val="4"/>
        </w:rPr>
        <w:t>a)  症状询问：同</w:t>
      </w:r>
      <w:r>
        <w:rPr>
          <w:rFonts w:ascii="Times New Roman" w:hAnsi="Times New Roman" w:eastAsia="Times New Roman" w:cs="Times New Roman"/>
          <w:sz w:val="20"/>
          <w:szCs w:val="20"/>
          <w:spacing w:val="4"/>
        </w:rPr>
        <w:t>9.9.</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4"/>
        </w:rPr>
        <w:t>1.2 a</w:t>
      </w:r>
      <w:r>
        <w:rPr>
          <w:rFonts w:ascii="SimSun" w:hAnsi="SimSun" w:eastAsia="SimSun" w:cs="SimSun"/>
          <w:sz w:val="20"/>
          <w:szCs w:val="20"/>
          <w:spacing w:val="4"/>
        </w:rPr>
        <w:t>)；</w:t>
      </w:r>
    </w:p>
    <w:p>
      <w:pPr>
        <w:ind w:left="422"/>
        <w:spacing w:before="65" w:line="228" w:lineRule="auto"/>
        <w:rPr>
          <w:rFonts w:ascii="SimSun" w:hAnsi="SimSun" w:eastAsia="SimSun" w:cs="SimSun"/>
          <w:sz w:val="20"/>
          <w:szCs w:val="20"/>
        </w:rPr>
      </w:pPr>
      <w:r>
        <w:rPr>
          <w:rFonts w:ascii="SimSun" w:hAnsi="SimSun" w:eastAsia="SimSun" w:cs="SimSun"/>
          <w:sz w:val="20"/>
          <w:szCs w:val="20"/>
          <w:spacing w:val="4"/>
        </w:rPr>
        <w:t>b)  体格检查：同</w:t>
      </w:r>
      <w:r>
        <w:rPr>
          <w:rFonts w:ascii="Times New Roman" w:hAnsi="Times New Roman" w:eastAsia="Times New Roman" w:cs="Times New Roman"/>
          <w:sz w:val="20"/>
          <w:szCs w:val="20"/>
          <w:spacing w:val="4"/>
        </w:rPr>
        <w:t>9.9.</w:t>
      </w:r>
      <w:r>
        <w:rPr>
          <w:rFonts w:ascii="Times New Roman" w:hAnsi="Times New Roman" w:eastAsia="Times New Roman" w:cs="Times New Roman"/>
          <w:sz w:val="20"/>
          <w:szCs w:val="20"/>
          <w:spacing w:val="-21"/>
        </w:rPr>
        <w:t xml:space="preserve"> </w:t>
      </w:r>
      <w:r>
        <w:rPr>
          <w:rFonts w:ascii="Times New Roman" w:hAnsi="Times New Roman" w:eastAsia="Times New Roman" w:cs="Times New Roman"/>
          <w:sz w:val="20"/>
          <w:szCs w:val="20"/>
          <w:spacing w:val="4"/>
        </w:rPr>
        <w:t>1.2 b</w:t>
      </w:r>
      <w:r>
        <w:rPr>
          <w:rFonts w:ascii="SimSun" w:hAnsi="SimSun" w:eastAsia="SimSun" w:cs="SimSun"/>
          <w:sz w:val="20"/>
          <w:szCs w:val="20"/>
          <w:spacing w:val="4"/>
        </w:rPr>
        <w:t>)；</w:t>
      </w:r>
    </w:p>
    <w:p>
      <w:pPr>
        <w:ind w:left="429"/>
        <w:spacing w:before="65"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861"/>
        <w:spacing w:before="65" w:line="221" w:lineRule="auto"/>
        <w:rPr>
          <w:rFonts w:ascii="SimSun" w:hAnsi="SimSun" w:eastAsia="SimSun" w:cs="SimSun"/>
          <w:sz w:val="20"/>
          <w:szCs w:val="20"/>
        </w:rPr>
      </w:pPr>
      <w:r>
        <w:rPr>
          <w:rFonts w:ascii="Times New Roman" w:hAnsi="Times New Roman" w:eastAsia="Times New Roman" w:cs="Times New Roman"/>
          <w:sz w:val="20"/>
          <w:szCs w:val="20"/>
          <w:spacing w:val="6"/>
        </w:rPr>
        <w:t>1)</w:t>
      </w:r>
      <w:r>
        <w:rPr>
          <w:rFonts w:ascii="Times New Roman" w:hAnsi="Times New Roman" w:eastAsia="Times New Roman" w:cs="Times New Roman"/>
          <w:sz w:val="20"/>
          <w:szCs w:val="20"/>
          <w:spacing w:val="2"/>
        </w:rPr>
        <w:t xml:space="preserve">     </w:t>
      </w:r>
      <w:r>
        <w:rPr>
          <w:rFonts w:ascii="SimSun" w:hAnsi="SimSun" w:eastAsia="SimSun" w:cs="SimSun"/>
          <w:sz w:val="20"/>
          <w:szCs w:val="20"/>
          <w:spacing w:val="6"/>
        </w:rPr>
        <w:t>必检项目：血沉、类风湿因子；</w:t>
      </w:r>
    </w:p>
    <w:p>
      <w:pPr>
        <w:ind w:left="1264" w:right="173" w:hanging="423"/>
        <w:spacing w:before="72" w:line="275" w:lineRule="auto"/>
        <w:rPr>
          <w:rFonts w:ascii="SimSun" w:hAnsi="SimSun" w:eastAsia="SimSun" w:cs="SimSun"/>
          <w:sz w:val="20"/>
          <w:szCs w:val="20"/>
        </w:rPr>
      </w:pPr>
      <w:r>
        <w:rPr>
          <w:rFonts w:ascii="Times New Roman" w:hAnsi="Times New Roman" w:eastAsia="Times New Roman" w:cs="Times New Roman"/>
          <w:sz w:val="20"/>
          <w:szCs w:val="20"/>
          <w:spacing w:val="8"/>
        </w:rPr>
        <w:t>2)    </w:t>
      </w:r>
      <w:r>
        <w:rPr>
          <w:rFonts w:ascii="SimSun" w:hAnsi="SimSun" w:eastAsia="SimSun" w:cs="SimSun"/>
          <w:sz w:val="20"/>
          <w:szCs w:val="20"/>
          <w:spacing w:val="8"/>
        </w:rPr>
        <w:t>补充检查项目：有临床表现或必检项目异常者</w:t>
      </w:r>
      <w:r>
        <w:rPr>
          <w:rFonts w:ascii="SimSun" w:hAnsi="SimSun" w:eastAsia="SimSun" w:cs="SimSun"/>
          <w:sz w:val="20"/>
          <w:szCs w:val="20"/>
          <w:spacing w:val="7"/>
        </w:rPr>
        <w:t>可选择工作侧正中神经高频超声、工作侧神</w:t>
      </w:r>
      <w:r>
        <w:rPr>
          <w:rFonts w:ascii="SimSun" w:hAnsi="SimSun" w:eastAsia="SimSun" w:cs="SimSun"/>
          <w:sz w:val="20"/>
          <w:szCs w:val="20"/>
          <w:spacing w:val="7"/>
        </w:rPr>
        <w:t>经</w:t>
      </w:r>
      <w:r>
        <w:rPr>
          <w:rFonts w:ascii="Times New Roman" w:hAnsi="Times New Roman" w:eastAsia="Times New Roman" w:cs="Times New Roman"/>
          <w:sz w:val="20"/>
          <w:szCs w:val="20"/>
          <w:spacing w:val="7"/>
        </w:rPr>
        <w:t>-</w:t>
      </w:r>
      <w:r>
        <w:rPr>
          <w:rFonts w:ascii="SimSun" w:hAnsi="SimSun" w:eastAsia="SimSun" w:cs="SimSun"/>
          <w:sz w:val="20"/>
          <w:szCs w:val="20"/>
          <w:spacing w:val="7"/>
        </w:rPr>
        <w:t>肌电图（正中神经传导速度）、工作侧前臂正侧位</w:t>
      </w:r>
      <w:r>
        <w:rPr>
          <w:rFonts w:ascii="Times New Roman" w:hAnsi="Times New Roman" w:eastAsia="Times New Roman" w:cs="Times New Roman"/>
          <w:sz w:val="20"/>
          <w:szCs w:val="20"/>
          <w:spacing w:val="7"/>
        </w:rPr>
        <w:t>X</w:t>
      </w:r>
      <w:r>
        <w:rPr>
          <w:rFonts w:ascii="SimSun" w:hAnsi="SimSun" w:eastAsia="SimSun" w:cs="SimSun"/>
          <w:sz w:val="20"/>
          <w:szCs w:val="20"/>
          <w:spacing w:val="7"/>
        </w:rPr>
        <w:t>线摄片、工作侧腕关节</w:t>
      </w:r>
      <w:r>
        <w:rPr>
          <w:rFonts w:ascii="Times New Roman" w:hAnsi="Times New Roman" w:eastAsia="Times New Roman" w:cs="Times New Roman"/>
          <w:sz w:val="20"/>
          <w:szCs w:val="20"/>
        </w:rPr>
        <w:t>MRI</w:t>
      </w:r>
      <w:r>
        <w:rPr>
          <w:rFonts w:ascii="Times New Roman" w:hAnsi="Times New Roman" w:eastAsia="Times New Roman" w:cs="Times New Roman"/>
          <w:sz w:val="20"/>
          <w:szCs w:val="20"/>
          <w:spacing w:val="-24"/>
        </w:rPr>
        <w:t xml:space="preserve"> </w:t>
      </w:r>
      <w:r>
        <w:rPr>
          <w:rFonts w:ascii="SimSun" w:hAnsi="SimSun" w:eastAsia="SimSun" w:cs="SimSun"/>
          <w:sz w:val="20"/>
          <w:szCs w:val="20"/>
          <w:spacing w:val="7"/>
        </w:rPr>
        <w:t>、抗环</w:t>
      </w:r>
      <w:r>
        <w:rPr>
          <w:rFonts w:ascii="SimSun" w:hAnsi="SimSun" w:eastAsia="SimSun" w:cs="SimSun"/>
          <w:sz w:val="20"/>
          <w:szCs w:val="20"/>
          <w:spacing w:val="7"/>
        </w:rPr>
        <w:t>瓜氨酸肽抗体。</w:t>
      </w:r>
    </w:p>
    <w:p>
      <w:pPr>
        <w:spacing w:line="275" w:lineRule="auto"/>
        <w:sectPr>
          <w:headerReference w:type="default" r:id="rId149"/>
          <w:footerReference w:type="default" r:id="rId150"/>
          <w:pgSz w:w="11906" w:h="16839"/>
          <w:pgMar w:top="1715" w:right="960" w:bottom="1336" w:left="1420" w:header="1393" w:footer="1102" w:gutter="0"/>
        </w:sectPr>
        <w:rPr>
          <w:rFonts w:ascii="SimSun" w:hAnsi="SimSun" w:eastAsia="SimSun" w:cs="SimSun"/>
          <w:sz w:val="20"/>
          <w:szCs w:val="20"/>
        </w:rPr>
      </w:pPr>
    </w:p>
    <w:p>
      <w:pPr>
        <w:ind w:left="141"/>
        <w:spacing w:before="246" w:line="231" w:lineRule="auto"/>
        <w:outlineLvl w:val="4"/>
        <w:rPr>
          <w:rFonts w:ascii="SimSun" w:hAnsi="SimSun" w:eastAsia="SimSun" w:cs="SimSun"/>
          <w:sz w:val="20"/>
          <w:szCs w:val="20"/>
        </w:rPr>
      </w:pPr>
      <w:r>
        <w:rPr>
          <w:rFonts w:ascii="SimHei" w:hAnsi="SimHei" w:eastAsia="SimHei" w:cs="SimHei"/>
          <w:sz w:val="20"/>
          <w:szCs w:val="20"/>
          <w:spacing w:val="6"/>
        </w:rPr>
        <w:t>9.9.2.3</w:t>
      </w:r>
      <w:r>
        <w:rPr>
          <w:rFonts w:ascii="SimHei" w:hAnsi="SimHei" w:eastAsia="SimHei" w:cs="SimHei"/>
          <w:sz w:val="20"/>
          <w:szCs w:val="20"/>
          <w:spacing w:val="6"/>
        </w:rPr>
        <w:t xml:space="preserve">  </w:t>
      </w:r>
      <w:r>
        <w:rPr>
          <w:rFonts w:ascii="SimSun" w:hAnsi="SimSun" w:eastAsia="SimSun" w:cs="SimSun"/>
          <w:sz w:val="20"/>
          <w:szCs w:val="20"/>
          <w:spacing w:val="6"/>
        </w:rPr>
        <w:t>健康检查周期：</w:t>
      </w:r>
      <w:r>
        <w:rPr>
          <w:rFonts w:ascii="Times New Roman" w:hAnsi="Times New Roman" w:eastAsia="Times New Roman" w:cs="Times New Roman"/>
          <w:sz w:val="20"/>
          <w:szCs w:val="20"/>
          <w:spacing w:val="6"/>
        </w:rPr>
        <w:t>2 </w:t>
      </w:r>
      <w:r>
        <w:rPr>
          <w:rFonts w:ascii="SimSun" w:hAnsi="SimSun" w:eastAsia="SimSun" w:cs="SimSun"/>
          <w:sz w:val="20"/>
          <w:szCs w:val="20"/>
          <w:spacing w:val="6"/>
        </w:rPr>
        <w:t>年。</w:t>
      </w:r>
    </w:p>
    <w:p>
      <w:pPr>
        <w:spacing w:before="217" w:line="231" w:lineRule="auto"/>
        <w:outlineLvl w:val="3"/>
        <w:rPr>
          <w:rFonts w:ascii="SimHei" w:hAnsi="SimHei" w:eastAsia="SimHei" w:cs="SimHei"/>
          <w:sz w:val="20"/>
          <w:szCs w:val="20"/>
        </w:rPr>
      </w:pPr>
      <w:r>
        <w:rPr>
          <w:rFonts w:ascii="SimHei" w:hAnsi="SimHei" w:eastAsia="SimHei" w:cs="SimHei"/>
          <w:sz w:val="20"/>
          <w:szCs w:val="20"/>
          <w:spacing w:val="7"/>
        </w:rPr>
        <w:t>9.9.3</w:t>
      </w:r>
      <w:r>
        <w:rPr>
          <w:rFonts w:ascii="SimHei" w:hAnsi="SimHei" w:eastAsia="SimHei" w:cs="SimHei"/>
          <w:sz w:val="20"/>
          <w:szCs w:val="20"/>
          <w:spacing w:val="7"/>
        </w:rPr>
        <w:t xml:space="preserve">  </w:t>
      </w:r>
      <w:r>
        <w:rPr>
          <w:rFonts w:ascii="SimHei" w:hAnsi="SimHei" w:eastAsia="SimHei" w:cs="SimHei"/>
          <w:sz w:val="20"/>
          <w:szCs w:val="20"/>
          <w:spacing w:val="7"/>
        </w:rPr>
        <w:t>离岗时职业健康检查</w:t>
      </w:r>
    </w:p>
    <w:p>
      <w:pPr>
        <w:ind w:left="141"/>
        <w:spacing w:before="217" w:line="231" w:lineRule="auto"/>
        <w:outlineLvl w:val="4"/>
        <w:rPr>
          <w:rFonts w:ascii="SimSun" w:hAnsi="SimSun" w:eastAsia="SimSun" w:cs="SimSun"/>
          <w:sz w:val="20"/>
          <w:szCs w:val="20"/>
        </w:rPr>
      </w:pPr>
      <w:r>
        <w:rPr>
          <w:rFonts w:ascii="SimHei" w:hAnsi="SimHei" w:eastAsia="SimHei" w:cs="SimHei"/>
          <w:sz w:val="20"/>
          <w:szCs w:val="20"/>
          <w:spacing w:val="5"/>
        </w:rPr>
        <w:t>9.9.3.1</w:t>
      </w:r>
      <w:r>
        <w:rPr>
          <w:rFonts w:ascii="SimHei" w:hAnsi="SimHei" w:eastAsia="SimHei" w:cs="SimHei"/>
          <w:sz w:val="20"/>
          <w:szCs w:val="20"/>
          <w:spacing w:val="31"/>
        </w:rPr>
        <w:t xml:space="preserve">  </w:t>
      </w:r>
      <w:r>
        <w:rPr>
          <w:rFonts w:ascii="SimSun" w:hAnsi="SimSun" w:eastAsia="SimSun" w:cs="SimSun"/>
          <w:sz w:val="20"/>
          <w:szCs w:val="20"/>
          <w:spacing w:val="5"/>
        </w:rPr>
        <w:t>目标疾病为职业性腕管综合征。</w:t>
      </w:r>
    </w:p>
    <w:p>
      <w:pPr>
        <w:ind w:left="141"/>
        <w:spacing w:before="61" w:line="231" w:lineRule="auto"/>
        <w:outlineLvl w:val="4"/>
        <w:rPr>
          <w:rFonts w:ascii="SimSun" w:hAnsi="SimSun" w:eastAsia="SimSun" w:cs="SimSun"/>
          <w:sz w:val="20"/>
          <w:szCs w:val="20"/>
        </w:rPr>
      </w:pPr>
      <w:r>
        <w:rPr>
          <w:rFonts w:ascii="SimHei" w:hAnsi="SimHei" w:eastAsia="SimHei" w:cs="SimHei"/>
          <w:sz w:val="20"/>
          <w:szCs w:val="20"/>
          <w:spacing w:val="5"/>
        </w:rPr>
        <w:t>9.9.3.2</w:t>
      </w:r>
      <w:r>
        <w:rPr>
          <w:rFonts w:ascii="SimHei" w:hAnsi="SimHei" w:eastAsia="SimHei" w:cs="SimHei"/>
          <w:sz w:val="20"/>
          <w:szCs w:val="20"/>
          <w:spacing w:val="5"/>
        </w:rPr>
        <w:t xml:space="preserve">  </w:t>
      </w:r>
      <w:r>
        <w:rPr>
          <w:rFonts w:ascii="SimSun" w:hAnsi="SimSun" w:eastAsia="SimSun" w:cs="SimSun"/>
          <w:sz w:val="20"/>
          <w:szCs w:val="20"/>
          <w:spacing w:val="5"/>
        </w:rPr>
        <w:t>检查内容：同</w:t>
      </w:r>
      <w:r>
        <w:rPr>
          <w:rFonts w:ascii="SimSun" w:hAnsi="SimSun" w:eastAsia="SimSun" w:cs="SimSun"/>
          <w:sz w:val="20"/>
          <w:szCs w:val="20"/>
          <w:spacing w:val="-33"/>
        </w:rPr>
        <w:t xml:space="preserve"> </w:t>
      </w:r>
      <w:r>
        <w:rPr>
          <w:rFonts w:ascii="Times New Roman" w:hAnsi="Times New Roman" w:eastAsia="Times New Roman" w:cs="Times New Roman"/>
          <w:sz w:val="20"/>
          <w:szCs w:val="20"/>
          <w:spacing w:val="5"/>
        </w:rPr>
        <w:t>9.9.2.2</w:t>
      </w:r>
      <w:r>
        <w:rPr>
          <w:rFonts w:ascii="SimSun" w:hAnsi="SimSun" w:eastAsia="SimSun" w:cs="SimSun"/>
          <w:sz w:val="20"/>
          <w:szCs w:val="20"/>
          <w:spacing w:val="5"/>
        </w:rPr>
        <w:t>。</w:t>
      </w:r>
    </w:p>
    <w:p>
      <w:pPr>
        <w:spacing w:before="219" w:line="229" w:lineRule="auto"/>
        <w:outlineLvl w:val="1"/>
        <w:rPr>
          <w:rFonts w:ascii="SimHei" w:hAnsi="SimHei" w:eastAsia="SimHei" w:cs="SimHei"/>
          <w:sz w:val="20"/>
          <w:szCs w:val="20"/>
        </w:rPr>
      </w:pPr>
      <w:bookmarkStart w:name="bookmark118" w:id="125"/>
      <w:bookmarkEnd w:id="125"/>
      <w:r>
        <w:rPr>
          <w:rFonts w:ascii="SimHei" w:hAnsi="SimHei" w:eastAsia="SimHei" w:cs="SimHei"/>
          <w:sz w:val="20"/>
          <w:szCs w:val="20"/>
          <w:spacing w:val="8"/>
        </w:rPr>
        <w:t>9.10</w:t>
      </w:r>
      <w:r>
        <w:rPr>
          <w:rFonts w:ascii="SimHei" w:hAnsi="SimHei" w:eastAsia="SimHei" w:cs="SimHei"/>
          <w:sz w:val="20"/>
          <w:szCs w:val="20"/>
          <w:spacing w:val="8"/>
        </w:rPr>
        <w:t xml:space="preserve">  </w:t>
      </w:r>
      <w:r>
        <w:rPr>
          <w:rFonts w:ascii="SimHei" w:hAnsi="SimHei" w:eastAsia="SimHei" w:cs="SimHei"/>
          <w:sz w:val="20"/>
          <w:szCs w:val="20"/>
          <w:spacing w:val="8"/>
        </w:rPr>
        <w:t>参与突发事件处置的应急救援作业</w:t>
      </w:r>
    </w:p>
    <w:p>
      <w:pPr>
        <w:spacing w:before="220" w:line="231" w:lineRule="auto"/>
        <w:outlineLvl w:val="3"/>
        <w:rPr>
          <w:rFonts w:ascii="SimHei" w:hAnsi="SimHei" w:eastAsia="SimHei" w:cs="SimHei"/>
          <w:sz w:val="20"/>
          <w:szCs w:val="20"/>
        </w:rPr>
      </w:pPr>
      <w:r>
        <w:rPr>
          <w:rFonts w:ascii="SimHei" w:hAnsi="SimHei" w:eastAsia="SimHei" w:cs="SimHei"/>
          <w:sz w:val="20"/>
          <w:szCs w:val="20"/>
          <w:spacing w:val="6"/>
        </w:rPr>
        <w:t>9.10.1</w:t>
      </w:r>
      <w:r>
        <w:rPr>
          <w:rFonts w:ascii="SimHei" w:hAnsi="SimHei" w:eastAsia="SimHei" w:cs="SimHei"/>
          <w:sz w:val="20"/>
          <w:szCs w:val="20"/>
          <w:spacing w:val="6"/>
        </w:rPr>
        <w:t xml:space="preserve">  </w:t>
      </w:r>
      <w:r>
        <w:rPr>
          <w:rFonts w:ascii="SimHei" w:hAnsi="SimHei" w:eastAsia="SimHei" w:cs="SimHei"/>
          <w:sz w:val="20"/>
          <w:szCs w:val="20"/>
          <w:spacing w:val="6"/>
        </w:rPr>
        <w:t>应急健康检查</w:t>
      </w:r>
    </w:p>
    <w:p>
      <w:pPr>
        <w:ind w:left="141"/>
        <w:spacing w:before="217" w:line="231" w:lineRule="auto"/>
        <w:outlineLvl w:val="4"/>
        <w:rPr>
          <w:rFonts w:ascii="SimSun" w:hAnsi="SimSun" w:eastAsia="SimSun" w:cs="SimSun"/>
          <w:sz w:val="20"/>
          <w:szCs w:val="20"/>
        </w:rPr>
      </w:pPr>
      <w:r>
        <w:rPr>
          <w:rFonts w:ascii="SimHei" w:hAnsi="SimHei" w:eastAsia="SimHei" w:cs="SimHei"/>
          <w:sz w:val="20"/>
          <w:szCs w:val="20"/>
          <w:spacing w:val="9"/>
        </w:rPr>
        <w:t>9.10.1.1</w:t>
      </w:r>
      <w:r>
        <w:rPr>
          <w:rFonts w:ascii="SimHei" w:hAnsi="SimHei" w:eastAsia="SimHei" w:cs="SimHei"/>
          <w:sz w:val="20"/>
          <w:szCs w:val="20"/>
          <w:spacing w:val="9"/>
        </w:rPr>
        <w:t xml:space="preserve">  </w:t>
      </w:r>
      <w:r>
        <w:rPr>
          <w:rFonts w:ascii="SimSun" w:hAnsi="SimSun" w:eastAsia="SimSun" w:cs="SimSun"/>
          <w:sz w:val="20"/>
          <w:szCs w:val="20"/>
          <w:spacing w:val="9"/>
        </w:rPr>
        <w:t>检查对象：参与突发事件处置的人民警察、医</w:t>
      </w:r>
      <w:r>
        <w:rPr>
          <w:rFonts w:ascii="SimSun" w:hAnsi="SimSun" w:eastAsia="SimSun" w:cs="SimSun"/>
          <w:sz w:val="20"/>
          <w:szCs w:val="20"/>
          <w:spacing w:val="8"/>
        </w:rPr>
        <w:t>疗卫生人员、消防救援等应急救援人员。</w:t>
      </w:r>
    </w:p>
    <w:p>
      <w:pPr>
        <w:ind w:left="145" w:right="3" w:hanging="4"/>
        <w:spacing w:before="61" w:line="288" w:lineRule="auto"/>
        <w:outlineLvl w:val="4"/>
        <w:rPr>
          <w:rFonts w:ascii="SimSun" w:hAnsi="SimSun" w:eastAsia="SimSun" w:cs="SimSun"/>
          <w:sz w:val="20"/>
          <w:szCs w:val="20"/>
        </w:rPr>
      </w:pPr>
      <w:r>
        <w:rPr>
          <w:rFonts w:ascii="SimHei" w:hAnsi="SimHei" w:eastAsia="SimHei" w:cs="SimHei"/>
          <w:sz w:val="20"/>
          <w:szCs w:val="20"/>
          <w:spacing w:val="8"/>
        </w:rPr>
        <w:t>9.10.1.2</w:t>
      </w:r>
      <w:r>
        <w:rPr>
          <w:rFonts w:ascii="SimHei" w:hAnsi="SimHei" w:eastAsia="SimHei" w:cs="SimHei"/>
          <w:sz w:val="20"/>
          <w:szCs w:val="20"/>
          <w:spacing w:val="8"/>
        </w:rPr>
        <w:t xml:space="preserve">  </w:t>
      </w:r>
      <w:r>
        <w:rPr>
          <w:rFonts w:ascii="SimSun" w:hAnsi="SimSun" w:eastAsia="SimSun" w:cs="SimSun"/>
          <w:sz w:val="20"/>
          <w:szCs w:val="20"/>
          <w:spacing w:val="8"/>
        </w:rPr>
        <w:t>检查目的：及时发现早期出现的应激反应，及时进行心理干预；及时发现职业性创伤后应</w:t>
      </w:r>
      <w:r>
        <w:rPr>
          <w:rFonts w:ascii="SimSun" w:hAnsi="SimSun" w:eastAsia="SimSun" w:cs="SimSun"/>
          <w:sz w:val="20"/>
          <w:szCs w:val="20"/>
          <w:spacing w:val="6"/>
        </w:rPr>
        <w:t>激障碍（按</w:t>
      </w:r>
      <w:r>
        <w:rPr>
          <w:rFonts w:ascii="SimSun" w:hAnsi="SimSun" w:eastAsia="SimSun" w:cs="SimSun"/>
          <w:sz w:val="20"/>
          <w:szCs w:val="20"/>
          <w:spacing w:val="-35"/>
        </w:rPr>
        <w:t xml:space="preserve"> </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6"/>
        </w:rPr>
        <w:t xml:space="preserve"> 337</w:t>
      </w:r>
      <w:r>
        <w:rPr>
          <w:rFonts w:ascii="SimSun" w:hAnsi="SimSun" w:eastAsia="SimSun" w:cs="SimSun"/>
          <w:sz w:val="20"/>
          <w:szCs w:val="20"/>
          <w:spacing w:val="6"/>
        </w:rPr>
        <w:t>）。</w:t>
      </w:r>
    </w:p>
    <w:p>
      <w:pPr>
        <w:ind w:right="3"/>
        <w:spacing w:before="1" w:line="230" w:lineRule="auto"/>
        <w:outlineLvl w:val="4"/>
        <w:jc w:val="right"/>
        <w:rPr>
          <w:rFonts w:ascii="SimSun" w:hAnsi="SimSun" w:eastAsia="SimSun" w:cs="SimSun"/>
          <w:sz w:val="20"/>
          <w:szCs w:val="20"/>
        </w:rPr>
      </w:pPr>
      <w:r>
        <w:rPr>
          <w:rFonts w:ascii="SimHei" w:hAnsi="SimHei" w:eastAsia="SimHei" w:cs="SimHei"/>
          <w:sz w:val="20"/>
          <w:szCs w:val="20"/>
          <w:spacing w:val="8"/>
        </w:rPr>
        <w:t>9.10.1.3</w:t>
      </w:r>
      <w:r>
        <w:rPr>
          <w:rFonts w:ascii="SimHei" w:hAnsi="SimHei" w:eastAsia="SimHei" w:cs="SimHei"/>
          <w:sz w:val="20"/>
          <w:szCs w:val="20"/>
          <w:spacing w:val="8"/>
        </w:rPr>
        <w:t xml:space="preserve">  </w:t>
      </w:r>
      <w:r>
        <w:rPr>
          <w:rFonts w:ascii="SimSun" w:hAnsi="SimSun" w:eastAsia="SimSun" w:cs="SimSun"/>
          <w:sz w:val="20"/>
          <w:szCs w:val="20"/>
          <w:spacing w:val="8"/>
        </w:rPr>
        <w:t>检查内容：精神科检查，了解是否出现早期应激反应，是否出现创伤性再体验、回避及警</w:t>
      </w:r>
    </w:p>
    <w:p>
      <w:pPr>
        <w:ind w:left="151" w:right="3"/>
        <w:spacing w:before="63" w:line="288" w:lineRule="auto"/>
        <w:rPr>
          <w:rFonts w:ascii="SimSun" w:hAnsi="SimSun" w:eastAsia="SimSun" w:cs="SimSun"/>
          <w:sz w:val="20"/>
          <w:szCs w:val="20"/>
        </w:rPr>
      </w:pPr>
      <w:r>
        <w:rPr>
          <w:rFonts w:ascii="SimSun" w:hAnsi="SimSun" w:eastAsia="SimSun" w:cs="SimSun"/>
          <w:sz w:val="20"/>
          <w:szCs w:val="20"/>
          <w:spacing w:val="9"/>
        </w:rPr>
        <w:t>觉性增高症状，是否出现家庭、社会、学习、职业或其他重要功能的严重损害等，对既往病史、用药</w:t>
      </w:r>
      <w:r>
        <w:rPr>
          <w:rFonts w:ascii="SimSun" w:hAnsi="SimSun" w:eastAsia="SimSun" w:cs="SimSun"/>
          <w:sz w:val="20"/>
          <w:szCs w:val="20"/>
          <w:spacing w:val="8"/>
        </w:rPr>
        <w:t>史、家族史、社会及职业情况进行综合评估。</w:t>
      </w:r>
    </w:p>
    <w:p>
      <w:pPr>
        <w:ind w:left="141"/>
        <w:spacing w:line="230" w:lineRule="auto"/>
        <w:outlineLvl w:val="4"/>
        <w:rPr>
          <w:rFonts w:ascii="SimSun" w:hAnsi="SimSun" w:eastAsia="SimSun" w:cs="SimSun"/>
          <w:sz w:val="20"/>
          <w:szCs w:val="20"/>
        </w:rPr>
      </w:pPr>
      <w:r>
        <w:rPr>
          <w:rFonts w:ascii="SimHei" w:hAnsi="SimHei" w:eastAsia="SimHei" w:cs="SimHei"/>
          <w:sz w:val="20"/>
          <w:szCs w:val="20"/>
          <w:spacing w:val="8"/>
        </w:rPr>
        <w:t>9.10.1.4</w:t>
      </w:r>
      <w:r>
        <w:rPr>
          <w:rFonts w:ascii="SimHei" w:hAnsi="SimHei" w:eastAsia="SimHei" w:cs="SimHei"/>
          <w:sz w:val="20"/>
          <w:szCs w:val="20"/>
          <w:spacing w:val="8"/>
        </w:rPr>
        <w:t xml:space="preserve">  </w:t>
      </w:r>
      <w:r>
        <w:rPr>
          <w:rFonts w:ascii="SimSun" w:hAnsi="SimSun" w:eastAsia="SimSun" w:cs="SimSun"/>
          <w:sz w:val="20"/>
          <w:szCs w:val="20"/>
          <w:spacing w:val="8"/>
        </w:rPr>
        <w:t>检查时间：参与突发事件处置后或按需检</w:t>
      </w:r>
      <w:r>
        <w:rPr>
          <w:rFonts w:ascii="SimSun" w:hAnsi="SimSun" w:eastAsia="SimSun" w:cs="SimSun"/>
          <w:sz w:val="20"/>
          <w:szCs w:val="20"/>
          <w:spacing w:val="7"/>
        </w:rPr>
        <w:t>查，最长不超过</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7"/>
        </w:rPr>
        <w:t>6 </w:t>
      </w:r>
      <w:r>
        <w:rPr>
          <w:rFonts w:ascii="SimSun" w:hAnsi="SimSun" w:eastAsia="SimSun" w:cs="SimSun"/>
          <w:sz w:val="20"/>
          <w:szCs w:val="20"/>
          <w:spacing w:val="7"/>
        </w:rPr>
        <w:t>个月。</w:t>
      </w:r>
    </w:p>
    <w:p>
      <w:pPr>
        <w:pStyle w:val="BodyText"/>
        <w:spacing w:line="307" w:lineRule="auto"/>
        <w:rPr/>
      </w:pPr>
      <w:r/>
    </w:p>
    <w:p>
      <w:pPr>
        <w:ind w:left="16"/>
        <w:spacing w:before="66" w:line="229" w:lineRule="auto"/>
        <w:outlineLvl w:val="1"/>
        <w:rPr>
          <w:rFonts w:ascii="SimHei" w:hAnsi="SimHei" w:eastAsia="SimHei" w:cs="SimHei"/>
          <w:sz w:val="20"/>
          <w:szCs w:val="20"/>
        </w:rPr>
      </w:pPr>
      <w:bookmarkStart w:name="bookmark119" w:id="126"/>
      <w:bookmarkEnd w:id="126"/>
      <w:r>
        <w:rPr>
          <w:rFonts w:ascii="SimHei" w:hAnsi="SimHei" w:eastAsia="SimHei" w:cs="SimHei"/>
          <w:sz w:val="20"/>
          <w:szCs w:val="20"/>
          <w:spacing w:val="7"/>
        </w:rPr>
        <w:t>10</w:t>
      </w:r>
      <w:r>
        <w:rPr>
          <w:rFonts w:ascii="SimHei" w:hAnsi="SimHei" w:eastAsia="SimHei" w:cs="SimHei"/>
          <w:sz w:val="20"/>
          <w:szCs w:val="20"/>
          <w:spacing w:val="7"/>
        </w:rPr>
        <w:t xml:space="preserve">  </w:t>
      </w:r>
      <w:r>
        <w:rPr>
          <w:rFonts w:ascii="SimHei" w:hAnsi="SimHei" w:eastAsia="SimHei" w:cs="SimHei"/>
          <w:sz w:val="20"/>
          <w:szCs w:val="20"/>
          <w:spacing w:val="7"/>
        </w:rPr>
        <w:t>正确使用本标准的说明</w:t>
      </w:r>
    </w:p>
    <w:p>
      <w:pPr>
        <w:pStyle w:val="BodyText"/>
        <w:spacing w:line="308" w:lineRule="auto"/>
        <w:rPr/>
      </w:pPr>
      <w:r/>
    </w:p>
    <w:p>
      <w:pPr>
        <w:ind w:left="321"/>
        <w:spacing w:before="65" w:line="227" w:lineRule="auto"/>
        <w:outlineLvl w:val="2"/>
        <w:rPr>
          <w:rFonts w:ascii="SimSun" w:hAnsi="SimSun" w:eastAsia="SimSun" w:cs="SimSun"/>
          <w:sz w:val="20"/>
          <w:szCs w:val="20"/>
        </w:rPr>
      </w:pPr>
      <w:r>
        <w:rPr>
          <w:rFonts w:ascii="SimSun" w:hAnsi="SimSun" w:eastAsia="SimSun" w:cs="SimSun"/>
          <w:sz w:val="20"/>
          <w:szCs w:val="20"/>
          <w:spacing w:val="5"/>
        </w:rPr>
        <w:t>参见附录</w:t>
      </w:r>
      <w:r>
        <w:rPr>
          <w:rFonts w:ascii="SimSun" w:hAnsi="SimSun" w:eastAsia="SimSun" w:cs="SimSun"/>
          <w:sz w:val="20"/>
          <w:szCs w:val="20"/>
          <w:spacing w:val="-44"/>
        </w:rPr>
        <w:t xml:space="preserve"> </w:t>
      </w:r>
      <w:r>
        <w:rPr>
          <w:rFonts w:ascii="SimSun" w:hAnsi="SimSun" w:eastAsia="SimSun" w:cs="SimSun"/>
          <w:sz w:val="20"/>
          <w:szCs w:val="20"/>
          <w:spacing w:val="5"/>
        </w:rPr>
        <w:t>A。</w:t>
      </w:r>
    </w:p>
    <w:p>
      <w:pPr>
        <w:pStyle w:val="BodyText"/>
        <w:spacing w:line="311" w:lineRule="auto"/>
        <w:rPr/>
      </w:pPr>
      <w:r/>
    </w:p>
    <w:p>
      <w:pPr>
        <w:ind w:left="16"/>
        <w:spacing w:before="66" w:line="229" w:lineRule="auto"/>
        <w:outlineLvl w:val="1"/>
        <w:rPr>
          <w:rFonts w:ascii="SimHei" w:hAnsi="SimHei" w:eastAsia="SimHei" w:cs="SimHei"/>
          <w:sz w:val="20"/>
          <w:szCs w:val="20"/>
        </w:rPr>
      </w:pPr>
      <w:bookmarkStart w:name="bookmark120" w:id="127"/>
      <w:bookmarkEnd w:id="127"/>
      <w:r>
        <w:rPr>
          <w:rFonts w:ascii="SimHei" w:hAnsi="SimHei" w:eastAsia="SimHei" w:cs="SimHei"/>
          <w:sz w:val="20"/>
          <w:szCs w:val="20"/>
          <w:spacing w:val="8"/>
        </w:rPr>
        <w:t>11</w:t>
      </w:r>
      <w:r>
        <w:rPr>
          <w:rFonts w:ascii="SimHei" w:hAnsi="SimHei" w:eastAsia="SimHei" w:cs="SimHei"/>
          <w:sz w:val="20"/>
          <w:szCs w:val="20"/>
          <w:spacing w:val="8"/>
        </w:rPr>
        <w:t xml:space="preserve">  </w:t>
      </w:r>
      <w:r>
        <w:rPr>
          <w:rFonts w:ascii="SimHei" w:hAnsi="SimHei" w:eastAsia="SimHei" w:cs="SimHei"/>
          <w:sz w:val="20"/>
          <w:szCs w:val="20"/>
          <w:spacing w:val="8"/>
        </w:rPr>
        <w:t>职业健康监护常规医学检查内容和方法</w:t>
      </w:r>
    </w:p>
    <w:p>
      <w:pPr>
        <w:pStyle w:val="BodyText"/>
        <w:spacing w:line="308" w:lineRule="auto"/>
        <w:rPr/>
      </w:pPr>
      <w:r/>
    </w:p>
    <w:p>
      <w:pPr>
        <w:ind w:left="321"/>
        <w:spacing w:before="66" w:line="227" w:lineRule="auto"/>
        <w:outlineLvl w:val="2"/>
        <w:rPr>
          <w:rFonts w:ascii="SimSun" w:hAnsi="SimSun" w:eastAsia="SimSun" w:cs="SimSun"/>
          <w:sz w:val="20"/>
          <w:szCs w:val="20"/>
        </w:rPr>
      </w:pPr>
      <w:r>
        <w:rPr>
          <w:rFonts w:ascii="SimSun" w:hAnsi="SimSun" w:eastAsia="SimSun" w:cs="SimSun"/>
          <w:sz w:val="20"/>
          <w:szCs w:val="20"/>
          <w:spacing w:val="4"/>
        </w:rPr>
        <w:t>按照附录</w:t>
      </w:r>
      <w:r>
        <w:rPr>
          <w:rFonts w:ascii="SimSun" w:hAnsi="SimSun" w:eastAsia="SimSun" w:cs="SimSun"/>
          <w:sz w:val="20"/>
          <w:szCs w:val="20"/>
          <w:spacing w:val="-38"/>
        </w:rPr>
        <w:t xml:space="preserve"> </w:t>
      </w:r>
      <w:r>
        <w:rPr>
          <w:rFonts w:ascii="SimSun" w:hAnsi="SimSun" w:eastAsia="SimSun" w:cs="SimSun"/>
          <w:sz w:val="20"/>
          <w:szCs w:val="20"/>
          <w:spacing w:val="4"/>
        </w:rPr>
        <w:t>B。</w:t>
      </w:r>
    </w:p>
    <w:p>
      <w:pPr>
        <w:pStyle w:val="BodyText"/>
        <w:spacing w:line="311" w:lineRule="auto"/>
        <w:rPr/>
      </w:pPr>
      <w:r/>
    </w:p>
    <w:p>
      <w:pPr>
        <w:ind w:left="16"/>
        <w:spacing w:before="65" w:line="229" w:lineRule="auto"/>
        <w:outlineLvl w:val="1"/>
        <w:rPr>
          <w:rFonts w:ascii="SimHei" w:hAnsi="SimHei" w:eastAsia="SimHei" w:cs="SimHei"/>
          <w:sz w:val="20"/>
          <w:szCs w:val="20"/>
        </w:rPr>
      </w:pPr>
      <w:bookmarkStart w:name="bookmark121" w:id="128"/>
      <w:bookmarkEnd w:id="128"/>
      <w:r>
        <w:rPr>
          <w:rFonts w:ascii="SimHei" w:hAnsi="SimHei" w:eastAsia="SimHei" w:cs="SimHei"/>
          <w:sz w:val="20"/>
          <w:szCs w:val="20"/>
          <w:spacing w:val="8"/>
        </w:rPr>
        <w:t>12</w:t>
      </w:r>
      <w:r>
        <w:rPr>
          <w:rFonts w:ascii="SimHei" w:hAnsi="SimHei" w:eastAsia="SimHei" w:cs="SimHei"/>
          <w:sz w:val="20"/>
          <w:szCs w:val="20"/>
          <w:spacing w:val="8"/>
        </w:rPr>
        <w:t xml:space="preserve">  </w:t>
      </w:r>
      <w:r>
        <w:rPr>
          <w:rFonts w:ascii="SimHei" w:hAnsi="SimHei" w:eastAsia="SimHei" w:cs="SimHei"/>
          <w:sz w:val="20"/>
          <w:szCs w:val="20"/>
          <w:spacing w:val="8"/>
        </w:rPr>
        <w:t>职业病危害因素作业人员的推荐性检查</w:t>
      </w:r>
    </w:p>
    <w:p>
      <w:pPr>
        <w:pStyle w:val="BodyText"/>
        <w:spacing w:line="308" w:lineRule="auto"/>
        <w:rPr/>
      </w:pPr>
      <w:r/>
    </w:p>
    <w:p>
      <w:pPr>
        <w:ind w:left="321"/>
        <w:spacing w:before="66" w:line="227" w:lineRule="auto"/>
        <w:outlineLvl w:val="2"/>
        <w:rPr>
          <w:rFonts w:ascii="SimSun" w:hAnsi="SimSun" w:eastAsia="SimSun" w:cs="SimSun"/>
          <w:sz w:val="20"/>
          <w:szCs w:val="20"/>
        </w:rPr>
      </w:pPr>
      <w:r>
        <w:rPr>
          <w:rFonts w:ascii="SimSun" w:hAnsi="SimSun" w:eastAsia="SimSun" w:cs="SimSun"/>
          <w:sz w:val="20"/>
          <w:szCs w:val="20"/>
          <w:spacing w:val="4"/>
        </w:rPr>
        <w:t>参见附录</w:t>
      </w:r>
      <w:r>
        <w:rPr>
          <w:rFonts w:ascii="SimSun" w:hAnsi="SimSun" w:eastAsia="SimSun" w:cs="SimSun"/>
          <w:sz w:val="20"/>
          <w:szCs w:val="20"/>
          <w:spacing w:val="-38"/>
        </w:rPr>
        <w:t xml:space="preserve"> </w:t>
      </w:r>
      <w:r>
        <w:rPr>
          <w:rFonts w:ascii="SimSun" w:hAnsi="SimSun" w:eastAsia="SimSun" w:cs="SimSun"/>
          <w:sz w:val="20"/>
          <w:szCs w:val="20"/>
          <w:spacing w:val="4"/>
        </w:rPr>
        <w:t>C。</w:t>
      </w:r>
    </w:p>
    <w:p>
      <w:pPr>
        <w:pStyle w:val="BodyText"/>
        <w:spacing w:line="310" w:lineRule="auto"/>
        <w:rPr/>
      </w:pPr>
      <w:r/>
    </w:p>
    <w:p>
      <w:pPr>
        <w:ind w:left="16"/>
        <w:spacing w:before="66" w:line="229" w:lineRule="auto"/>
        <w:outlineLvl w:val="1"/>
        <w:rPr>
          <w:rFonts w:ascii="SimHei" w:hAnsi="SimHei" w:eastAsia="SimHei" w:cs="SimHei"/>
          <w:sz w:val="20"/>
          <w:szCs w:val="20"/>
        </w:rPr>
      </w:pPr>
      <w:bookmarkStart w:name="bookmark122" w:id="129"/>
      <w:bookmarkEnd w:id="129"/>
      <w:r>
        <w:rPr>
          <w:rFonts w:ascii="SimHei" w:hAnsi="SimHei" w:eastAsia="SimHei" w:cs="SimHei"/>
          <w:sz w:val="20"/>
          <w:szCs w:val="20"/>
          <w:spacing w:val="7"/>
        </w:rPr>
        <w:t>13</w:t>
      </w:r>
      <w:r>
        <w:rPr>
          <w:rFonts w:ascii="SimHei" w:hAnsi="SimHei" w:eastAsia="SimHei" w:cs="SimHei"/>
          <w:sz w:val="20"/>
          <w:szCs w:val="20"/>
          <w:spacing w:val="7"/>
        </w:rPr>
        <w:t xml:space="preserve">  </w:t>
      </w:r>
      <w:r>
        <w:rPr>
          <w:rFonts w:ascii="SimHei" w:hAnsi="SimHei" w:eastAsia="SimHei" w:cs="SimHei"/>
          <w:sz w:val="20"/>
          <w:szCs w:val="20"/>
          <w:spacing w:val="7"/>
        </w:rPr>
        <w:t>加压试验和氧敏感试验方法</w:t>
      </w:r>
    </w:p>
    <w:p>
      <w:pPr>
        <w:pStyle w:val="BodyText"/>
        <w:spacing w:line="309" w:lineRule="auto"/>
        <w:rPr/>
      </w:pPr>
      <w:r/>
    </w:p>
    <w:p>
      <w:pPr>
        <w:ind w:left="321"/>
        <w:spacing w:before="65" w:line="227" w:lineRule="auto"/>
        <w:outlineLvl w:val="2"/>
        <w:rPr>
          <w:rFonts w:ascii="SimSun" w:hAnsi="SimSun" w:eastAsia="SimSun" w:cs="SimSun"/>
          <w:sz w:val="20"/>
          <w:szCs w:val="20"/>
        </w:rPr>
      </w:pPr>
      <w:r>
        <w:rPr>
          <w:rFonts w:ascii="SimSun" w:hAnsi="SimSun" w:eastAsia="SimSun" w:cs="SimSun"/>
          <w:sz w:val="20"/>
          <w:szCs w:val="20"/>
          <w:spacing w:val="4"/>
        </w:rPr>
        <w:t>按照附录</w:t>
      </w:r>
      <w:r>
        <w:rPr>
          <w:rFonts w:ascii="SimSun" w:hAnsi="SimSun" w:eastAsia="SimSun" w:cs="SimSun"/>
          <w:sz w:val="20"/>
          <w:szCs w:val="20"/>
          <w:spacing w:val="-38"/>
        </w:rPr>
        <w:t xml:space="preserve"> </w:t>
      </w:r>
      <w:r>
        <w:rPr>
          <w:rFonts w:ascii="SimSun" w:hAnsi="SimSun" w:eastAsia="SimSun" w:cs="SimSun"/>
          <w:sz w:val="20"/>
          <w:szCs w:val="20"/>
          <w:spacing w:val="4"/>
        </w:rPr>
        <w:t>D。</w:t>
      </w:r>
    </w:p>
    <w:p>
      <w:pPr>
        <w:pStyle w:val="BodyText"/>
        <w:spacing w:line="311" w:lineRule="auto"/>
        <w:rPr/>
      </w:pPr>
      <w:r/>
    </w:p>
    <w:p>
      <w:pPr>
        <w:ind w:left="16"/>
        <w:spacing w:before="66" w:line="229" w:lineRule="auto"/>
        <w:outlineLvl w:val="1"/>
        <w:rPr>
          <w:rFonts w:ascii="SimHei" w:hAnsi="SimHei" w:eastAsia="SimHei" w:cs="SimHei"/>
          <w:sz w:val="20"/>
          <w:szCs w:val="20"/>
        </w:rPr>
      </w:pPr>
      <w:bookmarkStart w:name="bookmark123" w:id="130"/>
      <w:bookmarkEnd w:id="130"/>
      <w:r>
        <w:rPr>
          <w:rFonts w:ascii="SimHei" w:hAnsi="SimHei" w:eastAsia="SimHei" w:cs="SimHei"/>
          <w:sz w:val="20"/>
          <w:szCs w:val="20"/>
          <w:spacing w:val="7"/>
        </w:rPr>
        <w:t>14</w:t>
      </w:r>
      <w:r>
        <w:rPr>
          <w:rFonts w:ascii="SimHei" w:hAnsi="SimHei" w:eastAsia="SimHei" w:cs="SimHei"/>
          <w:sz w:val="20"/>
          <w:szCs w:val="20"/>
          <w:spacing w:val="7"/>
        </w:rPr>
        <w:t xml:space="preserve">  </w:t>
      </w:r>
      <w:r>
        <w:rPr>
          <w:rFonts w:ascii="SimHei" w:hAnsi="SimHei" w:eastAsia="SimHei" w:cs="SimHei"/>
          <w:sz w:val="20"/>
          <w:szCs w:val="20"/>
          <w:spacing w:val="7"/>
        </w:rPr>
        <w:t>职业健康检查总结报告编制指南</w:t>
      </w:r>
    </w:p>
    <w:p>
      <w:pPr>
        <w:pStyle w:val="BodyText"/>
        <w:spacing w:line="308" w:lineRule="auto"/>
        <w:rPr/>
      </w:pPr>
      <w:r/>
    </w:p>
    <w:p>
      <w:pPr>
        <w:ind w:left="321"/>
        <w:spacing w:before="65" w:line="227" w:lineRule="auto"/>
        <w:outlineLvl w:val="2"/>
        <w:rPr>
          <w:rFonts w:ascii="SimSun" w:hAnsi="SimSun" w:eastAsia="SimSun" w:cs="SimSun"/>
          <w:sz w:val="20"/>
          <w:szCs w:val="20"/>
        </w:rPr>
      </w:pPr>
      <w:r>
        <w:rPr>
          <w:rFonts w:ascii="SimSun" w:hAnsi="SimSun" w:eastAsia="SimSun" w:cs="SimSun"/>
          <w:sz w:val="20"/>
          <w:szCs w:val="20"/>
          <w:spacing w:val="4"/>
        </w:rPr>
        <w:t>参见附录</w:t>
      </w:r>
      <w:r>
        <w:rPr>
          <w:rFonts w:ascii="SimSun" w:hAnsi="SimSun" w:eastAsia="SimSun" w:cs="SimSun"/>
          <w:sz w:val="20"/>
          <w:szCs w:val="20"/>
          <w:spacing w:val="-38"/>
        </w:rPr>
        <w:t xml:space="preserve"> </w:t>
      </w:r>
      <w:r>
        <w:rPr>
          <w:rFonts w:ascii="SimSun" w:hAnsi="SimSun" w:eastAsia="SimSun" w:cs="SimSun"/>
          <w:sz w:val="20"/>
          <w:szCs w:val="20"/>
          <w:spacing w:val="4"/>
        </w:rPr>
        <w:t>E。</w:t>
      </w:r>
    </w:p>
    <w:p>
      <w:pPr>
        <w:pStyle w:val="BodyText"/>
        <w:spacing w:line="311" w:lineRule="auto"/>
        <w:rPr/>
      </w:pPr>
      <w:r/>
    </w:p>
    <w:p>
      <w:pPr>
        <w:ind w:left="16"/>
        <w:spacing w:before="66" w:line="229" w:lineRule="auto"/>
        <w:outlineLvl w:val="1"/>
        <w:rPr>
          <w:rFonts w:ascii="SimHei" w:hAnsi="SimHei" w:eastAsia="SimHei" w:cs="SimHei"/>
          <w:sz w:val="20"/>
          <w:szCs w:val="20"/>
        </w:rPr>
      </w:pPr>
      <w:bookmarkStart w:name="bookmark125" w:id="131"/>
      <w:bookmarkEnd w:id="131"/>
      <w:r>
        <w:rPr>
          <w:rFonts w:ascii="SimHei" w:hAnsi="SimHei" w:eastAsia="SimHei" w:cs="SimHei"/>
          <w:sz w:val="20"/>
          <w:szCs w:val="20"/>
          <w:spacing w:val="7"/>
        </w:rPr>
        <w:t>15</w:t>
      </w:r>
      <w:r>
        <w:rPr>
          <w:rFonts w:ascii="SimHei" w:hAnsi="SimHei" w:eastAsia="SimHei" w:cs="SimHei"/>
          <w:sz w:val="20"/>
          <w:szCs w:val="20"/>
          <w:spacing w:val="7"/>
        </w:rPr>
        <w:t xml:space="preserve">  </w:t>
      </w:r>
      <w:r>
        <w:rPr>
          <w:rFonts w:ascii="SimHei" w:hAnsi="SimHei" w:eastAsia="SimHei" w:cs="SimHei"/>
          <w:sz w:val="20"/>
          <w:szCs w:val="20"/>
          <w:spacing w:val="7"/>
        </w:rPr>
        <w:t>职业健康监护评价报告编制指南</w:t>
      </w:r>
    </w:p>
    <w:p>
      <w:pPr>
        <w:pStyle w:val="BodyText"/>
        <w:spacing w:line="308" w:lineRule="auto"/>
        <w:rPr/>
      </w:pPr>
      <w:r/>
    </w:p>
    <w:p>
      <w:pPr>
        <w:ind w:left="321"/>
        <w:spacing w:before="65" w:line="227" w:lineRule="auto"/>
        <w:outlineLvl w:val="2"/>
        <w:rPr>
          <w:rFonts w:ascii="SimSun" w:hAnsi="SimSun" w:eastAsia="SimSun" w:cs="SimSun"/>
          <w:sz w:val="20"/>
          <w:szCs w:val="20"/>
        </w:rPr>
      </w:pPr>
      <w:r>
        <w:rPr>
          <w:rFonts w:ascii="SimSun" w:hAnsi="SimSun" w:eastAsia="SimSun" w:cs="SimSun"/>
          <w:sz w:val="20"/>
          <w:szCs w:val="20"/>
          <w:spacing w:val="4"/>
        </w:rPr>
        <w:t>参见附录</w:t>
      </w:r>
      <w:r>
        <w:rPr>
          <w:rFonts w:ascii="SimSun" w:hAnsi="SimSun" w:eastAsia="SimSun" w:cs="SimSun"/>
          <w:sz w:val="20"/>
          <w:szCs w:val="20"/>
          <w:spacing w:val="-38"/>
        </w:rPr>
        <w:t xml:space="preserve"> </w:t>
      </w:r>
      <w:r>
        <w:rPr>
          <w:rFonts w:ascii="SimSun" w:hAnsi="SimSun" w:eastAsia="SimSun" w:cs="SimSun"/>
          <w:sz w:val="20"/>
          <w:szCs w:val="20"/>
          <w:spacing w:val="4"/>
        </w:rPr>
        <w:t>F。</w:t>
      </w:r>
    </w:p>
    <w:p>
      <w:pPr>
        <w:pStyle w:val="BodyText"/>
        <w:spacing w:line="311" w:lineRule="auto"/>
        <w:rPr/>
      </w:pPr>
      <w:r/>
    </w:p>
    <w:p>
      <w:pPr>
        <w:ind w:left="16"/>
        <w:spacing w:before="66" w:line="229" w:lineRule="auto"/>
        <w:outlineLvl w:val="1"/>
        <w:rPr>
          <w:rFonts w:ascii="SimHei" w:hAnsi="SimHei" w:eastAsia="SimHei" w:cs="SimHei"/>
          <w:sz w:val="20"/>
          <w:szCs w:val="20"/>
        </w:rPr>
      </w:pPr>
      <w:bookmarkStart w:name="bookmark126" w:id="132"/>
      <w:bookmarkEnd w:id="132"/>
      <w:r>
        <w:rPr>
          <w:rFonts w:ascii="SimHei" w:hAnsi="SimHei" w:eastAsia="SimHei" w:cs="SimHei"/>
          <w:sz w:val="20"/>
          <w:szCs w:val="20"/>
          <w:spacing w:val="6"/>
        </w:rPr>
        <w:t>16</w:t>
      </w:r>
      <w:r>
        <w:rPr>
          <w:rFonts w:ascii="SimHei" w:hAnsi="SimHei" w:eastAsia="SimHei" w:cs="SimHei"/>
          <w:sz w:val="20"/>
          <w:szCs w:val="20"/>
          <w:spacing w:val="6"/>
        </w:rPr>
        <w:t xml:space="preserve">  </w:t>
      </w:r>
      <w:r>
        <w:rPr>
          <w:rFonts w:ascii="SimHei" w:hAnsi="SimHei" w:eastAsia="SimHei" w:cs="SimHei"/>
          <w:sz w:val="20"/>
          <w:szCs w:val="20"/>
          <w:spacing w:val="6"/>
        </w:rPr>
        <w:t>疑似职业病告知书</w:t>
      </w:r>
    </w:p>
    <w:p>
      <w:pPr>
        <w:pStyle w:val="BodyText"/>
        <w:spacing w:line="308" w:lineRule="auto"/>
        <w:rPr/>
      </w:pPr>
      <w:r/>
    </w:p>
    <w:p>
      <w:pPr>
        <w:ind w:left="321"/>
        <w:spacing w:before="66" w:line="227" w:lineRule="auto"/>
        <w:outlineLvl w:val="2"/>
        <w:rPr>
          <w:rFonts w:ascii="SimSun" w:hAnsi="SimSun" w:eastAsia="SimSun" w:cs="SimSun"/>
          <w:sz w:val="20"/>
          <w:szCs w:val="20"/>
        </w:rPr>
      </w:pPr>
      <w:r>
        <w:rPr>
          <w:rFonts w:ascii="SimSun" w:hAnsi="SimSun" w:eastAsia="SimSun" w:cs="SimSun"/>
          <w:sz w:val="20"/>
          <w:szCs w:val="20"/>
          <w:spacing w:val="4"/>
        </w:rPr>
        <w:t>参见附录</w:t>
      </w:r>
      <w:r>
        <w:rPr>
          <w:rFonts w:ascii="SimSun" w:hAnsi="SimSun" w:eastAsia="SimSun" w:cs="SimSun"/>
          <w:sz w:val="20"/>
          <w:szCs w:val="20"/>
          <w:spacing w:val="-38"/>
        </w:rPr>
        <w:t xml:space="preserve"> </w:t>
      </w:r>
      <w:r>
        <w:rPr>
          <w:rFonts w:ascii="SimSun" w:hAnsi="SimSun" w:eastAsia="SimSun" w:cs="SimSun"/>
          <w:sz w:val="20"/>
          <w:szCs w:val="20"/>
          <w:spacing w:val="4"/>
        </w:rPr>
        <w:t>G。</w:t>
      </w:r>
    </w:p>
    <w:p>
      <w:pPr>
        <w:spacing w:line="227" w:lineRule="auto"/>
        <w:sectPr>
          <w:headerReference w:type="default" r:id="rId143"/>
          <w:footerReference w:type="default" r:id="rId151"/>
          <w:pgSz w:w="11906" w:h="16839"/>
          <w:pgMar w:top="1715" w:right="1133" w:bottom="1336" w:left="1420" w:header="1393" w:footer="1102" w:gutter="0"/>
        </w:sectPr>
        <w:rPr>
          <w:rFonts w:ascii="SimSun" w:hAnsi="SimSun" w:eastAsia="SimSun" w:cs="SimSun"/>
          <w:sz w:val="20"/>
          <w:szCs w:val="20"/>
        </w:rPr>
      </w:pPr>
    </w:p>
    <w:p>
      <w:pPr>
        <w:ind w:left="4219"/>
        <w:spacing w:before="246" w:line="230" w:lineRule="auto"/>
        <w:outlineLvl w:val="1"/>
        <w:rPr>
          <w:rFonts w:ascii="SimHei" w:hAnsi="SimHei" w:eastAsia="SimHei" w:cs="SimHei"/>
          <w:sz w:val="20"/>
          <w:szCs w:val="20"/>
        </w:rPr>
      </w:pPr>
      <w:bookmarkStart w:name="bookmark127" w:id="133"/>
      <w:bookmarkEnd w:id="133"/>
      <w:r>
        <w:rPr>
          <w:rFonts w:ascii="SimHei" w:hAnsi="SimHei" w:eastAsia="SimHei" w:cs="SimHei"/>
          <w:sz w:val="20"/>
          <w:szCs w:val="20"/>
          <w:spacing w:val="-4"/>
        </w:rPr>
        <w:t>附</w:t>
      </w:r>
      <w:r>
        <w:rPr>
          <w:rFonts w:ascii="SimHei" w:hAnsi="SimHei" w:eastAsia="SimHei" w:cs="SimHei"/>
          <w:sz w:val="20"/>
          <w:szCs w:val="20"/>
          <w:spacing w:val="11"/>
        </w:rPr>
        <w:t xml:space="preserve">  </w:t>
      </w:r>
      <w:r>
        <w:rPr>
          <w:rFonts w:ascii="SimHei" w:hAnsi="SimHei" w:eastAsia="SimHei" w:cs="SimHei"/>
          <w:sz w:val="20"/>
          <w:szCs w:val="20"/>
          <w:spacing w:val="-4"/>
        </w:rPr>
        <w:t>录</w:t>
      </w:r>
      <w:r>
        <w:rPr>
          <w:rFonts w:ascii="SimHei" w:hAnsi="SimHei" w:eastAsia="SimHei" w:cs="SimHei"/>
          <w:sz w:val="20"/>
          <w:szCs w:val="20"/>
          <w:spacing w:val="6"/>
        </w:rPr>
        <w:t xml:space="preserve">  </w:t>
      </w:r>
      <w:r>
        <w:rPr>
          <w:rFonts w:ascii="SimHei" w:hAnsi="SimHei" w:eastAsia="SimHei" w:cs="SimHei"/>
          <w:sz w:val="20"/>
          <w:szCs w:val="20"/>
          <w:spacing w:val="-4"/>
        </w:rPr>
        <w:t>A</w:t>
      </w:r>
    </w:p>
    <w:p>
      <w:pPr>
        <w:ind w:left="4175"/>
        <w:spacing w:before="62" w:line="230" w:lineRule="auto"/>
        <w:outlineLvl w:val="0"/>
        <w:rPr>
          <w:rFonts w:ascii="SimHei" w:hAnsi="SimHei" w:eastAsia="SimHei" w:cs="SimHei"/>
          <w:sz w:val="20"/>
          <w:szCs w:val="20"/>
        </w:rPr>
      </w:pPr>
      <w:bookmarkStart w:name="bookmark127" w:id="134"/>
      <w:bookmarkEnd w:id="134"/>
      <w:r>
        <w:rPr>
          <w:rFonts w:ascii="SimHei" w:hAnsi="SimHei" w:eastAsia="SimHei" w:cs="SimHei"/>
          <w:sz w:val="20"/>
          <w:szCs w:val="20"/>
          <w:spacing w:val="2"/>
        </w:rPr>
        <w:t>（资料性）</w:t>
      </w:r>
    </w:p>
    <w:p>
      <w:pPr>
        <w:ind w:left="3636"/>
        <w:spacing w:before="63" w:line="229" w:lineRule="auto"/>
        <w:outlineLvl w:val="0"/>
        <w:rPr>
          <w:rFonts w:ascii="SimHei" w:hAnsi="SimHei" w:eastAsia="SimHei" w:cs="SimHei"/>
          <w:sz w:val="20"/>
          <w:szCs w:val="20"/>
        </w:rPr>
      </w:pPr>
      <w:bookmarkStart w:name="bookmark127" w:id="135"/>
      <w:bookmarkEnd w:id="135"/>
      <w:r>
        <w:rPr>
          <w:rFonts w:ascii="SimHei" w:hAnsi="SimHei" w:eastAsia="SimHei" w:cs="SimHei"/>
          <w:sz w:val="20"/>
          <w:szCs w:val="20"/>
          <w:spacing w:val="8"/>
        </w:rPr>
        <w:t>正确使用本标准的说明</w:t>
      </w:r>
    </w:p>
    <w:p>
      <w:pPr>
        <w:pStyle w:val="BodyText"/>
        <w:spacing w:line="277" w:lineRule="auto"/>
        <w:rPr/>
      </w:pPr>
      <w:r/>
    </w:p>
    <w:p>
      <w:pPr>
        <w:spacing w:before="65" w:line="230" w:lineRule="auto"/>
        <w:outlineLvl w:val="1"/>
        <w:rPr>
          <w:rFonts w:ascii="SimSun" w:hAnsi="SimSun" w:eastAsia="SimSun" w:cs="SimSun"/>
          <w:sz w:val="20"/>
          <w:szCs w:val="20"/>
        </w:rPr>
      </w:pPr>
      <w:r>
        <w:rPr>
          <w:rFonts w:ascii="SimHei" w:hAnsi="SimHei" w:eastAsia="SimHei" w:cs="SimHei"/>
          <w:sz w:val="20"/>
          <w:szCs w:val="20"/>
          <w:spacing w:val="10"/>
        </w:rPr>
        <w:t>A.1</w:t>
      </w:r>
      <w:r>
        <w:rPr>
          <w:rFonts w:ascii="SimHei" w:hAnsi="SimHei" w:eastAsia="SimHei" w:cs="SimHei"/>
          <w:sz w:val="20"/>
          <w:szCs w:val="20"/>
          <w:spacing w:val="10"/>
        </w:rPr>
        <w:t xml:space="preserve">  </w:t>
      </w:r>
      <w:r>
        <w:rPr>
          <w:rFonts w:ascii="SimSun" w:hAnsi="SimSun" w:eastAsia="SimSun" w:cs="SimSun"/>
          <w:sz w:val="20"/>
          <w:szCs w:val="20"/>
          <w:spacing w:val="10"/>
        </w:rPr>
        <w:t>本标准是开展国家规定职业健康检查的技术规范</w:t>
      </w:r>
      <w:r>
        <w:rPr>
          <w:rFonts w:ascii="SimSun" w:hAnsi="SimSun" w:eastAsia="SimSun" w:cs="SimSun"/>
          <w:sz w:val="20"/>
          <w:szCs w:val="20"/>
          <w:spacing w:val="9"/>
        </w:rPr>
        <w:t>，也是开展职业健康检查的基本要求。用人单位</w:t>
      </w:r>
    </w:p>
    <w:p>
      <w:pPr>
        <w:ind w:left="8" w:right="70"/>
        <w:spacing w:before="63" w:line="288" w:lineRule="auto"/>
        <w:rPr>
          <w:rFonts w:ascii="SimSun" w:hAnsi="SimSun" w:eastAsia="SimSun" w:cs="SimSun"/>
          <w:sz w:val="20"/>
          <w:szCs w:val="20"/>
        </w:rPr>
      </w:pPr>
      <w:r>
        <w:rPr>
          <w:rFonts w:ascii="SimSun" w:hAnsi="SimSun" w:eastAsia="SimSun" w:cs="SimSun"/>
          <w:sz w:val="20"/>
          <w:szCs w:val="20"/>
          <w:spacing w:val="8"/>
        </w:rPr>
        <w:t>组织开展的其他医学健康检查不能替代职业健康检查，鼓励</w:t>
      </w:r>
      <w:r>
        <w:rPr>
          <w:rFonts w:ascii="SimSun" w:hAnsi="SimSun" w:eastAsia="SimSun" w:cs="SimSun"/>
          <w:sz w:val="20"/>
          <w:szCs w:val="20"/>
          <w:spacing w:val="7"/>
        </w:rPr>
        <w:t>用人单位将职业健康检查与其他医学健康检</w:t>
      </w:r>
      <w:r>
        <w:rPr>
          <w:rFonts w:ascii="SimSun" w:hAnsi="SimSun" w:eastAsia="SimSun" w:cs="SimSun"/>
          <w:sz w:val="20"/>
          <w:szCs w:val="20"/>
          <w:spacing w:val="5"/>
        </w:rPr>
        <w:t>查相结合。</w:t>
      </w:r>
    </w:p>
    <w:p>
      <w:pPr>
        <w:ind w:left="5" w:right="70" w:firstLine="419"/>
        <w:spacing w:line="288" w:lineRule="auto"/>
        <w:jc w:val="both"/>
        <w:rPr>
          <w:rFonts w:ascii="SimSun" w:hAnsi="SimSun" w:eastAsia="SimSun" w:cs="SimSun"/>
          <w:sz w:val="20"/>
          <w:szCs w:val="20"/>
        </w:rPr>
      </w:pPr>
      <w:r>
        <w:rPr>
          <w:rFonts w:ascii="SimSun" w:hAnsi="SimSun" w:eastAsia="SimSun" w:cs="SimSun"/>
          <w:sz w:val="20"/>
          <w:szCs w:val="20"/>
          <w:spacing w:val="3"/>
        </w:rPr>
        <w:t>在不影响职业健康检查目标疾病的筛查、且用人单位和劳动者知情同意的情况下，</w:t>
      </w:r>
      <w:r>
        <w:rPr>
          <w:rFonts w:ascii="SimSun" w:hAnsi="SimSun" w:eastAsia="SimSun" w:cs="SimSun"/>
          <w:sz w:val="20"/>
          <w:szCs w:val="20"/>
          <w:spacing w:val="2"/>
        </w:rPr>
        <w:t>职业健康检查（除</w:t>
      </w:r>
      <w:r>
        <w:rPr>
          <w:rFonts w:ascii="SimSun" w:hAnsi="SimSun" w:eastAsia="SimSun" w:cs="SimSun"/>
          <w:sz w:val="20"/>
          <w:szCs w:val="20"/>
          <w:spacing w:val="10"/>
        </w:rPr>
        <w:t>外上岗前检查）可选择更精准的检查手段，如：硬金属粉尘，在岗期间检查项目中可使用胸部</w:t>
      </w:r>
      <w:r>
        <w:rPr>
          <w:rFonts w:ascii="SimSun" w:hAnsi="SimSun" w:eastAsia="SimSun" w:cs="SimSun"/>
          <w:sz w:val="20"/>
          <w:szCs w:val="20"/>
        </w:rPr>
        <w:t>CT</w:t>
      </w:r>
      <w:r>
        <w:rPr>
          <w:rFonts w:ascii="SimSun" w:hAnsi="SimSun" w:eastAsia="SimSun" w:cs="SimSun"/>
          <w:sz w:val="20"/>
          <w:szCs w:val="20"/>
          <w:spacing w:val="10"/>
        </w:rPr>
        <w:t>代替X</w:t>
      </w:r>
      <w:r>
        <w:rPr>
          <w:rFonts w:ascii="SimSun" w:hAnsi="SimSun" w:eastAsia="SimSun" w:cs="SimSun"/>
          <w:sz w:val="20"/>
          <w:szCs w:val="20"/>
          <w:spacing w:val="9"/>
        </w:rPr>
        <w:t>射线胸片检查。检查项目的选择由主检医师确定。</w:t>
      </w:r>
    </w:p>
    <w:p>
      <w:pPr>
        <w:spacing w:before="1" w:line="229" w:lineRule="auto"/>
        <w:outlineLvl w:val="1"/>
        <w:rPr>
          <w:rFonts w:ascii="SimSun" w:hAnsi="SimSun" w:eastAsia="SimSun" w:cs="SimSun"/>
          <w:sz w:val="20"/>
          <w:szCs w:val="20"/>
        </w:rPr>
      </w:pPr>
      <w:r>
        <w:rPr>
          <w:rFonts w:ascii="SimHei" w:hAnsi="SimHei" w:eastAsia="SimHei" w:cs="SimHei"/>
          <w:sz w:val="20"/>
          <w:szCs w:val="20"/>
          <w:spacing w:val="10"/>
        </w:rPr>
        <w:t>A.2</w:t>
      </w:r>
      <w:r>
        <w:rPr>
          <w:rFonts w:ascii="SimHei" w:hAnsi="SimHei" w:eastAsia="SimHei" w:cs="SimHei"/>
          <w:sz w:val="20"/>
          <w:szCs w:val="20"/>
          <w:spacing w:val="10"/>
        </w:rPr>
        <w:t xml:space="preserve">  </w:t>
      </w:r>
      <w:r>
        <w:rPr>
          <w:rFonts w:ascii="SimSun" w:hAnsi="SimSun" w:eastAsia="SimSun" w:cs="SimSun"/>
          <w:sz w:val="20"/>
          <w:szCs w:val="20"/>
          <w:spacing w:val="10"/>
        </w:rPr>
        <w:t>本标准所指职业健康损害指用人单位的劳动者在</w:t>
      </w:r>
      <w:r>
        <w:rPr>
          <w:rFonts w:ascii="SimSun" w:hAnsi="SimSun" w:eastAsia="SimSun" w:cs="SimSun"/>
          <w:sz w:val="20"/>
          <w:szCs w:val="20"/>
          <w:spacing w:val="9"/>
        </w:rPr>
        <w:t>职业活动中因接触职业病危害因素导致的健康损</w:t>
      </w:r>
    </w:p>
    <w:p>
      <w:pPr>
        <w:ind w:left="5" w:right="73" w:firstLine="4"/>
        <w:spacing w:before="63" w:line="288" w:lineRule="auto"/>
        <w:jc w:val="both"/>
        <w:rPr>
          <w:rFonts w:ascii="SimSun" w:hAnsi="SimSun" w:eastAsia="SimSun" w:cs="SimSun"/>
          <w:sz w:val="20"/>
          <w:szCs w:val="20"/>
        </w:rPr>
      </w:pPr>
      <w:r>
        <w:rPr>
          <w:rFonts w:ascii="SimSun" w:hAnsi="SimSun" w:eastAsia="SimSun" w:cs="SimSun"/>
          <w:sz w:val="20"/>
          <w:szCs w:val="20"/>
          <w:spacing w:val="8"/>
        </w:rPr>
        <w:t>害。本标准中所有职业病危害因素的上岗前检查项</w:t>
      </w:r>
      <w:r>
        <w:rPr>
          <w:rFonts w:ascii="SimSun" w:hAnsi="SimSun" w:eastAsia="SimSun" w:cs="SimSun"/>
          <w:sz w:val="20"/>
          <w:szCs w:val="20"/>
          <w:spacing w:val="7"/>
        </w:rPr>
        <w:t>目均包括血常规、尿常规、肝功能、心电图四项，目</w:t>
      </w:r>
      <w:r>
        <w:rPr>
          <w:rFonts w:ascii="SimSun" w:hAnsi="SimSun" w:eastAsia="SimSun" w:cs="SimSun"/>
          <w:sz w:val="20"/>
          <w:szCs w:val="20"/>
          <w:spacing w:val="8"/>
        </w:rPr>
        <w:t>的是建立劳动者基础健康档案。在确定本标准未包括的其他</w:t>
      </w:r>
      <w:r>
        <w:rPr>
          <w:rFonts w:ascii="SimSun" w:hAnsi="SimSun" w:eastAsia="SimSun" w:cs="SimSun"/>
          <w:sz w:val="20"/>
          <w:szCs w:val="20"/>
          <w:spacing w:val="7"/>
        </w:rPr>
        <w:t>职业病危害因素的上岗前检查项目时，除考</w:t>
      </w:r>
      <w:r>
        <w:rPr>
          <w:rFonts w:ascii="SimSun" w:hAnsi="SimSun" w:eastAsia="SimSun" w:cs="SimSun"/>
          <w:sz w:val="20"/>
          <w:szCs w:val="20"/>
          <w:spacing w:val="8"/>
        </w:rPr>
        <w:t>虑目标疾病外，亦应包括上述四项检查。</w:t>
      </w:r>
    </w:p>
    <w:p>
      <w:pPr>
        <w:spacing w:before="1" w:line="229" w:lineRule="auto"/>
        <w:outlineLvl w:val="1"/>
        <w:rPr>
          <w:rFonts w:ascii="SimSun" w:hAnsi="SimSun" w:eastAsia="SimSun" w:cs="SimSun"/>
          <w:sz w:val="20"/>
          <w:szCs w:val="20"/>
        </w:rPr>
      </w:pPr>
      <w:r>
        <w:rPr>
          <w:rFonts w:ascii="SimHei" w:hAnsi="SimHei" w:eastAsia="SimHei" w:cs="SimHei"/>
          <w:sz w:val="20"/>
          <w:szCs w:val="20"/>
          <w:spacing w:val="10"/>
        </w:rPr>
        <w:t>A.3</w:t>
      </w:r>
      <w:r>
        <w:rPr>
          <w:rFonts w:ascii="SimHei" w:hAnsi="SimHei" w:eastAsia="SimHei" w:cs="SimHei"/>
          <w:sz w:val="20"/>
          <w:szCs w:val="20"/>
          <w:spacing w:val="10"/>
        </w:rPr>
        <w:t xml:space="preserve">  </w:t>
      </w:r>
      <w:r>
        <w:rPr>
          <w:rFonts w:ascii="SimSun" w:hAnsi="SimSun" w:eastAsia="SimSun" w:cs="SimSun"/>
          <w:sz w:val="20"/>
          <w:szCs w:val="20"/>
          <w:spacing w:val="10"/>
        </w:rPr>
        <w:t>受检者与目标疾病有关的某项或几项检查指标异</w:t>
      </w:r>
      <w:r>
        <w:rPr>
          <w:rFonts w:ascii="SimSun" w:hAnsi="SimSun" w:eastAsia="SimSun" w:cs="SimSun"/>
          <w:sz w:val="20"/>
          <w:szCs w:val="20"/>
          <w:spacing w:val="9"/>
        </w:rPr>
        <w:t>常时，可由主检医师视需要进行复查或补充检查</w:t>
      </w:r>
    </w:p>
    <w:p>
      <w:pPr>
        <w:ind w:left="4" w:right="70" w:firstLine="24"/>
        <w:spacing w:before="63" w:line="288" w:lineRule="auto"/>
        <w:jc w:val="both"/>
        <w:rPr>
          <w:rFonts w:ascii="SimSun" w:hAnsi="SimSun" w:eastAsia="SimSun" w:cs="SimSun"/>
          <w:sz w:val="20"/>
          <w:szCs w:val="20"/>
        </w:rPr>
      </w:pPr>
      <w:r>
        <w:rPr>
          <w:rFonts w:ascii="SimSun" w:hAnsi="SimSun" w:eastAsia="SimSun" w:cs="SimSun"/>
          <w:sz w:val="20"/>
          <w:szCs w:val="20"/>
          <w:spacing w:val="7"/>
        </w:rPr>
        <w:t>以确定异常性质。进行复查/补充检查时应出具书面通知，明确检查对象、内容和时间。复查</w:t>
      </w:r>
      <w:r>
        <w:rPr>
          <w:rFonts w:ascii="SimSun" w:hAnsi="SimSun" w:eastAsia="SimSun" w:cs="SimSun"/>
          <w:sz w:val="20"/>
          <w:szCs w:val="20"/>
          <w:spacing w:val="6"/>
        </w:rPr>
        <w:t>/补充检查</w:t>
      </w:r>
      <w:r>
        <w:rPr>
          <w:rFonts w:ascii="SimSun" w:hAnsi="SimSun" w:eastAsia="SimSun" w:cs="SimSun"/>
          <w:sz w:val="20"/>
          <w:szCs w:val="20"/>
          <w:spacing w:val="8"/>
        </w:rPr>
        <w:t>原则上应在总结报告出具前进行。如在首次检查的</w:t>
      </w:r>
      <w:r>
        <w:rPr>
          <w:rFonts w:ascii="Times New Roman" w:hAnsi="Times New Roman" w:eastAsia="Times New Roman" w:cs="Times New Roman"/>
          <w:sz w:val="20"/>
          <w:szCs w:val="20"/>
          <w:spacing w:val="8"/>
        </w:rPr>
        <w:t>30 </w:t>
      </w:r>
      <w:r>
        <w:rPr>
          <w:rFonts w:ascii="SimSun" w:hAnsi="SimSun" w:eastAsia="SimSun" w:cs="SimSun"/>
          <w:sz w:val="20"/>
          <w:szCs w:val="20"/>
          <w:spacing w:val="8"/>
        </w:rPr>
        <w:t>个工作日内未完成复查/补充检查，职业健康检查</w:t>
      </w:r>
      <w:r>
        <w:rPr>
          <w:rFonts w:ascii="SimSun" w:hAnsi="SimSun" w:eastAsia="SimSun" w:cs="SimSun"/>
          <w:sz w:val="20"/>
          <w:szCs w:val="20"/>
          <w:spacing w:val="8"/>
        </w:rPr>
        <w:t>机构可先出具职业健康检查总结报告，对未完成复</w:t>
      </w:r>
      <w:r>
        <w:rPr>
          <w:rFonts w:ascii="SimSun" w:hAnsi="SimSun" w:eastAsia="SimSun" w:cs="SimSun"/>
          <w:sz w:val="20"/>
          <w:szCs w:val="20"/>
          <w:spacing w:val="7"/>
        </w:rPr>
        <w:t>查/补充人员注明暂无个体结论，在复查/补充检查结</w:t>
      </w:r>
      <w:r>
        <w:rPr>
          <w:rFonts w:ascii="SimSun" w:hAnsi="SimSun" w:eastAsia="SimSun" w:cs="SimSun"/>
          <w:sz w:val="20"/>
          <w:szCs w:val="20"/>
          <w:spacing w:val="9"/>
        </w:rPr>
        <w:t>果出来后出具复查/补充检查报告。</w:t>
      </w:r>
      <w:r>
        <w:rPr>
          <w:rFonts w:ascii="Times New Roman" w:hAnsi="Times New Roman" w:eastAsia="Times New Roman" w:cs="Times New Roman"/>
          <w:sz w:val="20"/>
          <w:szCs w:val="20"/>
          <w:spacing w:val="9"/>
        </w:rPr>
        <w:t>3 </w:t>
      </w:r>
      <w:r>
        <w:rPr>
          <w:rFonts w:ascii="SimSun" w:hAnsi="SimSun" w:eastAsia="SimSun" w:cs="SimSun"/>
          <w:sz w:val="20"/>
          <w:szCs w:val="20"/>
          <w:spacing w:val="9"/>
        </w:rPr>
        <w:t>个月未完成复查/补充检查者，应重新进行职业健康检查。</w:t>
      </w:r>
    </w:p>
    <w:p>
      <w:pPr>
        <w:ind w:left="4" w:right="71" w:hanging="4"/>
        <w:spacing w:before="1" w:line="287" w:lineRule="auto"/>
        <w:outlineLvl w:val="1"/>
        <w:rPr>
          <w:rFonts w:ascii="SimSun" w:hAnsi="SimSun" w:eastAsia="SimSun" w:cs="SimSun"/>
          <w:sz w:val="20"/>
          <w:szCs w:val="20"/>
        </w:rPr>
      </w:pPr>
      <w:r>
        <w:rPr>
          <w:rFonts w:ascii="SimHei" w:hAnsi="SimHei" w:eastAsia="SimHei" w:cs="SimHei"/>
          <w:sz w:val="20"/>
          <w:szCs w:val="20"/>
          <w:spacing w:val="10"/>
        </w:rPr>
        <w:t>A.4</w:t>
      </w:r>
      <w:r>
        <w:rPr>
          <w:rFonts w:ascii="SimHei" w:hAnsi="SimHei" w:eastAsia="SimHei" w:cs="SimHei"/>
          <w:sz w:val="20"/>
          <w:szCs w:val="20"/>
          <w:spacing w:val="10"/>
        </w:rPr>
        <w:t xml:space="preserve">  </w:t>
      </w:r>
      <w:r>
        <w:rPr>
          <w:rFonts w:ascii="SimSun" w:hAnsi="SimSun" w:eastAsia="SimSun" w:cs="SimSun"/>
          <w:sz w:val="20"/>
          <w:szCs w:val="20"/>
          <w:spacing w:val="10"/>
        </w:rPr>
        <w:t>本标准中未控制的疾病指未采取或采取干预措施</w:t>
      </w:r>
      <w:r>
        <w:rPr>
          <w:rFonts w:ascii="SimSun" w:hAnsi="SimSun" w:eastAsia="SimSun" w:cs="SimSun"/>
          <w:sz w:val="20"/>
          <w:szCs w:val="20"/>
          <w:spacing w:val="9"/>
        </w:rPr>
        <w:t>经过常规规范治疗后，疾病的相关指标仍未控制</w:t>
      </w:r>
      <w:r>
        <w:rPr>
          <w:rFonts w:ascii="SimSun" w:hAnsi="SimSun" w:eastAsia="SimSun" w:cs="SimSun"/>
          <w:sz w:val="20"/>
          <w:szCs w:val="20"/>
          <w:spacing w:val="7"/>
        </w:rPr>
        <w:t>在规定范围内。</w:t>
      </w:r>
    </w:p>
    <w:p>
      <w:pPr>
        <w:spacing w:line="231" w:lineRule="auto"/>
        <w:outlineLvl w:val="1"/>
        <w:rPr>
          <w:rFonts w:ascii="SimSun" w:hAnsi="SimSun" w:eastAsia="SimSun" w:cs="SimSun"/>
          <w:sz w:val="20"/>
          <w:szCs w:val="20"/>
        </w:rPr>
      </w:pPr>
      <w:r>
        <w:rPr>
          <w:rFonts w:ascii="SimHei" w:hAnsi="SimHei" w:eastAsia="SimHei" w:cs="SimHei"/>
          <w:sz w:val="20"/>
          <w:szCs w:val="20"/>
          <w:spacing w:val="10"/>
        </w:rPr>
        <w:t>A.5</w:t>
      </w:r>
      <w:r>
        <w:rPr>
          <w:rFonts w:ascii="SimHei" w:hAnsi="SimHei" w:eastAsia="SimHei" w:cs="SimHei"/>
          <w:sz w:val="20"/>
          <w:szCs w:val="20"/>
          <w:spacing w:val="10"/>
        </w:rPr>
        <w:t xml:space="preserve">  </w:t>
      </w:r>
      <w:r>
        <w:rPr>
          <w:rFonts w:ascii="SimSun" w:hAnsi="SimSun" w:eastAsia="SimSun" w:cs="SimSun"/>
          <w:sz w:val="20"/>
          <w:szCs w:val="20"/>
          <w:spacing w:val="10"/>
        </w:rPr>
        <w:t>判定是否为职业禁忌证时，需要综合分析个体的</w:t>
      </w:r>
      <w:r>
        <w:rPr>
          <w:rFonts w:ascii="SimSun" w:hAnsi="SimSun" w:eastAsia="SimSun" w:cs="SimSun"/>
          <w:sz w:val="20"/>
          <w:szCs w:val="20"/>
          <w:spacing w:val="9"/>
        </w:rPr>
        <w:t>健康状况、职业病危害因素的接触情况以及个体</w:t>
      </w:r>
    </w:p>
    <w:p>
      <w:pPr>
        <w:ind w:left="3" w:right="70"/>
        <w:spacing w:before="63" w:line="288" w:lineRule="auto"/>
        <w:jc w:val="both"/>
        <w:rPr>
          <w:rFonts w:ascii="SimSun" w:hAnsi="SimSun" w:eastAsia="SimSun" w:cs="SimSun"/>
          <w:sz w:val="20"/>
          <w:szCs w:val="20"/>
        </w:rPr>
      </w:pPr>
      <w:r>
        <w:rPr>
          <w:rFonts w:ascii="SimSun" w:hAnsi="SimSun" w:eastAsia="SimSun" w:cs="SimSun"/>
          <w:sz w:val="20"/>
          <w:szCs w:val="20"/>
          <w:spacing w:val="8"/>
        </w:rPr>
        <w:t>对岗位的适应程度。职业禁忌证不是一成不变的，判定为职业禁忌</w:t>
      </w:r>
      <w:r>
        <w:rPr>
          <w:rFonts w:ascii="SimSun" w:hAnsi="SimSun" w:eastAsia="SimSun" w:cs="SimSun"/>
          <w:sz w:val="20"/>
          <w:szCs w:val="20"/>
          <w:spacing w:val="7"/>
        </w:rPr>
        <w:t>证的劳动者经治疗后恢复的，可再次</w:t>
      </w:r>
      <w:r>
        <w:rPr>
          <w:rFonts w:ascii="SimSun" w:hAnsi="SimSun" w:eastAsia="SimSun" w:cs="SimSun"/>
          <w:sz w:val="20"/>
          <w:szCs w:val="20"/>
          <w:spacing w:val="8"/>
        </w:rPr>
        <w:t>进行上岗前职业健康检查，未见相应目标疾病的，可从事相关岗</w:t>
      </w:r>
      <w:r>
        <w:rPr>
          <w:rFonts w:ascii="SimSun" w:hAnsi="SimSun" w:eastAsia="SimSun" w:cs="SimSun"/>
          <w:sz w:val="20"/>
          <w:szCs w:val="20"/>
          <w:spacing w:val="7"/>
        </w:rPr>
        <w:t>位的作业。在岗期间职业健康检查发现</w:t>
      </w:r>
      <w:r>
        <w:rPr>
          <w:rFonts w:ascii="SimSun" w:hAnsi="SimSun" w:eastAsia="SimSun" w:cs="SimSun"/>
          <w:sz w:val="20"/>
          <w:szCs w:val="20"/>
          <w:spacing w:val="9"/>
        </w:rPr>
        <w:t>的健康损害应与所接触的特定职业病危害因素所致的健康损害相</w:t>
      </w:r>
      <w:r>
        <w:rPr>
          <w:rFonts w:ascii="SimSun" w:hAnsi="SimSun" w:eastAsia="SimSun" w:cs="SimSun"/>
          <w:sz w:val="20"/>
          <w:szCs w:val="20"/>
          <w:spacing w:val="8"/>
        </w:rPr>
        <w:t>鉴别（见</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/T  260</w:t>
      </w:r>
      <w:r>
        <w:rPr>
          <w:rFonts w:ascii="SimSun" w:hAnsi="SimSun" w:eastAsia="SimSun" w:cs="SimSun"/>
          <w:sz w:val="20"/>
          <w:szCs w:val="20"/>
          <w:spacing w:val="8"/>
        </w:rPr>
        <w:t>）。</w:t>
      </w:r>
    </w:p>
    <w:p>
      <w:pPr>
        <w:spacing w:before="1" w:line="229" w:lineRule="auto"/>
        <w:outlineLvl w:val="1"/>
        <w:rPr>
          <w:rFonts w:ascii="SimSun" w:hAnsi="SimSun" w:eastAsia="SimSun" w:cs="SimSun"/>
          <w:sz w:val="20"/>
          <w:szCs w:val="20"/>
        </w:rPr>
      </w:pPr>
      <w:r>
        <w:rPr>
          <w:rFonts w:ascii="SimHei" w:hAnsi="SimHei" w:eastAsia="SimHei" w:cs="SimHei"/>
          <w:sz w:val="20"/>
          <w:szCs w:val="20"/>
          <w:spacing w:val="9"/>
        </w:rPr>
        <w:t>A.6</w:t>
      </w:r>
      <w:r>
        <w:rPr>
          <w:rFonts w:ascii="SimHei" w:hAnsi="SimHei" w:eastAsia="SimHei" w:cs="SimHei"/>
          <w:sz w:val="20"/>
          <w:szCs w:val="20"/>
          <w:spacing w:val="9"/>
        </w:rPr>
        <w:t xml:space="preserve">  </w:t>
      </w:r>
      <w:r>
        <w:rPr>
          <w:rFonts w:ascii="SimSun" w:hAnsi="SimSun" w:eastAsia="SimSun" w:cs="SimSun"/>
          <w:sz w:val="20"/>
          <w:szCs w:val="20"/>
          <w:spacing w:val="9"/>
        </w:rPr>
        <w:t>本标准中规定的健康检查周期为两次职业健康检查的间隔不应超过的最长时间。</w:t>
      </w:r>
    </w:p>
    <w:p>
      <w:pPr>
        <w:spacing w:before="62" w:line="230" w:lineRule="auto"/>
        <w:outlineLvl w:val="1"/>
        <w:rPr>
          <w:rFonts w:ascii="SimSun" w:hAnsi="SimSun" w:eastAsia="SimSun" w:cs="SimSun"/>
          <w:sz w:val="20"/>
          <w:szCs w:val="20"/>
        </w:rPr>
      </w:pPr>
      <w:r>
        <w:rPr>
          <w:rFonts w:ascii="SimHei" w:hAnsi="SimHei" w:eastAsia="SimHei" w:cs="SimHei"/>
          <w:sz w:val="20"/>
          <w:szCs w:val="20"/>
          <w:spacing w:val="10"/>
        </w:rPr>
        <w:t>A.7</w:t>
      </w:r>
      <w:r>
        <w:rPr>
          <w:rFonts w:ascii="SimHei" w:hAnsi="SimHei" w:eastAsia="SimHei" w:cs="SimHei"/>
          <w:sz w:val="20"/>
          <w:szCs w:val="20"/>
          <w:spacing w:val="10"/>
        </w:rPr>
        <w:t xml:space="preserve">  </w:t>
      </w:r>
      <w:r>
        <w:rPr>
          <w:rFonts w:ascii="SimSun" w:hAnsi="SimSun" w:eastAsia="SimSun" w:cs="SimSun"/>
          <w:sz w:val="20"/>
          <w:szCs w:val="20"/>
          <w:spacing w:val="10"/>
        </w:rPr>
        <w:t>本标准纳入的对人体只有急性健康损害的</w:t>
      </w:r>
      <w:r>
        <w:rPr>
          <w:rFonts w:ascii="SimSun" w:hAnsi="SimSun" w:eastAsia="SimSun" w:cs="SimSun"/>
          <w:sz w:val="20"/>
          <w:szCs w:val="20"/>
          <w:spacing w:val="9"/>
        </w:rPr>
        <w:t>危害因素均列出明确的职业禁忌证，职业接触该类因素</w:t>
      </w:r>
    </w:p>
    <w:p>
      <w:pPr>
        <w:ind w:left="6" w:firstLine="16"/>
        <w:spacing w:before="63" w:line="288" w:lineRule="auto"/>
        <w:jc w:val="both"/>
        <w:rPr>
          <w:rFonts w:ascii="SimSun" w:hAnsi="SimSun" w:eastAsia="SimSun" w:cs="SimSun"/>
          <w:sz w:val="20"/>
          <w:szCs w:val="20"/>
        </w:rPr>
      </w:pPr>
      <w:r>
        <w:rPr>
          <w:rFonts w:ascii="SimSun" w:hAnsi="SimSun" w:eastAsia="SimSun" w:cs="SimSun"/>
          <w:sz w:val="20"/>
          <w:szCs w:val="20"/>
          <w:spacing w:val="7"/>
        </w:rPr>
        <w:t>的劳动者上岗前职业健康检查为强制性，在岗期</w:t>
      </w:r>
      <w:r>
        <w:rPr>
          <w:rFonts w:ascii="SimSun" w:hAnsi="SimSun" w:eastAsia="SimSun" w:cs="SimSun"/>
          <w:sz w:val="20"/>
          <w:szCs w:val="20"/>
          <w:spacing w:val="6"/>
        </w:rPr>
        <w:t>间职业健康检查为推荐性。推荐性检查内容参见附录C。</w:t>
      </w:r>
      <w:r>
        <w:rPr>
          <w:rFonts w:ascii="SimSun" w:hAnsi="SimSun" w:eastAsia="SimSun" w:cs="SimSun"/>
          <w:sz w:val="20"/>
          <w:szCs w:val="20"/>
          <w:spacing w:val="8"/>
        </w:rPr>
        <w:t>用人单位应根据本单位职业病危害因素的性质、工作场所</w:t>
      </w:r>
      <w:r>
        <w:rPr>
          <w:rFonts w:ascii="SimSun" w:hAnsi="SimSun" w:eastAsia="SimSun" w:cs="SimSun"/>
          <w:sz w:val="20"/>
          <w:szCs w:val="20"/>
          <w:spacing w:val="7"/>
        </w:rPr>
        <w:t>有害因素的浓度或强度以及所采取的防护措施</w:t>
      </w:r>
      <w:r>
        <w:rPr>
          <w:rFonts w:ascii="SimSun" w:hAnsi="SimSun" w:eastAsia="SimSun" w:cs="SimSun"/>
          <w:sz w:val="20"/>
          <w:szCs w:val="20"/>
          <w:spacing w:val="8"/>
        </w:rPr>
        <w:t>等，认真听取职业健康检查机构的说明和建议，本着以人</w:t>
      </w:r>
      <w:r>
        <w:rPr>
          <w:rFonts w:ascii="SimSun" w:hAnsi="SimSun" w:eastAsia="SimSun" w:cs="SimSun"/>
          <w:sz w:val="20"/>
          <w:szCs w:val="20"/>
          <w:spacing w:val="7"/>
        </w:rPr>
        <w:t>为本的理念，决定是否开展该检查项目和如何</w:t>
      </w:r>
      <w:r>
        <w:rPr>
          <w:rFonts w:ascii="SimSun" w:hAnsi="SimSun" w:eastAsia="SimSun" w:cs="SimSun"/>
          <w:sz w:val="20"/>
          <w:szCs w:val="20"/>
          <w:spacing w:val="2"/>
        </w:rPr>
        <w:t>开展。</w:t>
      </w:r>
    </w:p>
    <w:p>
      <w:pPr>
        <w:spacing w:before="1" w:line="229" w:lineRule="auto"/>
        <w:outlineLvl w:val="1"/>
        <w:jc w:val="right"/>
        <w:rPr>
          <w:rFonts w:ascii="SimSun" w:hAnsi="SimSun" w:eastAsia="SimSun" w:cs="SimSun"/>
          <w:sz w:val="20"/>
          <w:szCs w:val="20"/>
        </w:rPr>
      </w:pPr>
      <w:r>
        <w:rPr>
          <w:rFonts w:ascii="SimHei" w:hAnsi="SimHei" w:eastAsia="SimHei" w:cs="SimHei"/>
          <w:sz w:val="20"/>
          <w:szCs w:val="20"/>
          <w:spacing w:val="7"/>
        </w:rPr>
        <w:t>A.8</w:t>
      </w:r>
      <w:r>
        <w:rPr>
          <w:rFonts w:ascii="SimHei" w:hAnsi="SimHei" w:eastAsia="SimHei" w:cs="SimHei"/>
          <w:sz w:val="20"/>
          <w:szCs w:val="20"/>
          <w:spacing w:val="7"/>
        </w:rPr>
        <w:t xml:space="preserve">  </w:t>
      </w:r>
      <w:r>
        <w:rPr>
          <w:rFonts w:ascii="SimSun" w:hAnsi="SimSun" w:eastAsia="SimSun" w:cs="SimSun"/>
          <w:sz w:val="20"/>
          <w:szCs w:val="20"/>
          <w:spacing w:val="7"/>
        </w:rPr>
        <w:t>本标准对锰、铍、镉、铬、砷、联苯胺、氯甲醚、双氯甲醚、</w:t>
      </w:r>
      <w:r>
        <w:rPr>
          <w:rFonts w:ascii="SimSun" w:hAnsi="SimSun" w:eastAsia="SimSun" w:cs="SimSun"/>
          <w:sz w:val="20"/>
          <w:szCs w:val="20"/>
          <w:spacing w:val="6"/>
        </w:rPr>
        <w:t>焦炉逸散物、煤焦油、煤焦油沥青、</w:t>
      </w:r>
    </w:p>
    <w:p>
      <w:pPr>
        <w:ind w:left="5"/>
        <w:spacing w:before="63" w:line="288" w:lineRule="auto"/>
        <w:jc w:val="both"/>
        <w:rPr>
          <w:rFonts w:ascii="SimSun" w:hAnsi="SimSun" w:eastAsia="SimSun" w:cs="SimSun"/>
          <w:sz w:val="20"/>
          <w:szCs w:val="20"/>
        </w:rPr>
      </w:pPr>
      <w:r>
        <w:rPr>
          <w:rFonts w:ascii="SimSun" w:hAnsi="SimSun" w:eastAsia="SimSun" w:cs="SimSun"/>
          <w:sz w:val="20"/>
          <w:szCs w:val="20"/>
          <w:spacing w:val="8"/>
        </w:rPr>
        <w:t>石油沥青、</w:t>
      </w:r>
      <w:r>
        <w:rPr>
          <w:rFonts w:ascii="Times New Roman" w:hAnsi="Times New Roman" w:eastAsia="Times New Roman" w:cs="Times New Roman"/>
          <w:sz w:val="20"/>
          <w:szCs w:val="20"/>
          <w:spacing w:val="8"/>
        </w:rPr>
        <w:t>β</w:t>
      </w:r>
      <w:r>
        <w:rPr>
          <w:rFonts w:ascii="Times New Roman" w:hAnsi="Times New Roman" w:eastAsia="Times New Roman" w:cs="Times New Roman"/>
          <w:sz w:val="20"/>
          <w:szCs w:val="20"/>
          <w:i/>
          <w:iCs/>
          <w:spacing w:val="8"/>
        </w:rPr>
        <w:t>-</w:t>
      </w:r>
      <w:r>
        <w:rPr>
          <w:rFonts w:ascii="SimSun" w:hAnsi="SimSun" w:eastAsia="SimSun" w:cs="SimSun"/>
          <w:sz w:val="20"/>
          <w:szCs w:val="20"/>
          <w:spacing w:val="8"/>
        </w:rPr>
        <w:t>萘胺、游离二氧化硅粉尘、煤尘、石棉、其他致尘肺病的无机粉尘、毛沸石粉尘等职业病</w:t>
      </w:r>
      <w:r>
        <w:rPr>
          <w:rFonts w:ascii="SimSun" w:hAnsi="SimSun" w:eastAsia="SimSun" w:cs="SimSun"/>
          <w:sz w:val="20"/>
          <w:szCs w:val="20"/>
          <w:spacing w:val="8"/>
        </w:rPr>
        <w:t>危害因素，推荐离岗后开展健康检查。这些职业病有害因素</w:t>
      </w:r>
      <w:r>
        <w:rPr>
          <w:rFonts w:ascii="SimSun" w:hAnsi="SimSun" w:eastAsia="SimSun" w:cs="SimSun"/>
          <w:sz w:val="20"/>
          <w:szCs w:val="20"/>
          <w:spacing w:val="7"/>
        </w:rPr>
        <w:t>的慢性健康影响及其引起职业病或职业肿瘤</w:t>
      </w:r>
      <w:r>
        <w:rPr>
          <w:rFonts w:ascii="SimSun" w:hAnsi="SimSun" w:eastAsia="SimSun" w:cs="SimSun"/>
          <w:sz w:val="20"/>
          <w:szCs w:val="20"/>
          <w:spacing w:val="7"/>
        </w:rPr>
        <w:t>常有较长潜伏/潜隐期，离岗后的作业人员仍可能发生职业病，故有条件的情况下应对</w:t>
      </w:r>
      <w:r>
        <w:rPr>
          <w:rFonts w:ascii="SimSun" w:hAnsi="SimSun" w:eastAsia="SimSun" w:cs="SimSun"/>
          <w:sz w:val="20"/>
          <w:szCs w:val="20"/>
          <w:spacing w:val="6"/>
        </w:rPr>
        <w:t>其进行健康检查。</w:t>
      </w:r>
      <w:r>
        <w:rPr>
          <w:rFonts w:ascii="SimSun" w:hAnsi="SimSun" w:eastAsia="SimSun" w:cs="SimSun"/>
          <w:sz w:val="20"/>
          <w:szCs w:val="20"/>
          <w:spacing w:val="7"/>
        </w:rPr>
        <w:t>减压性骨坏死可在停止潜水作业后发生，故高气压作业人员离岗后需检查</w:t>
      </w:r>
      <w:r>
        <w:rPr>
          <w:rFonts w:ascii="SimSun" w:hAnsi="SimSun" w:eastAsia="SimSun" w:cs="SimSun"/>
          <w:sz w:val="20"/>
          <w:szCs w:val="20"/>
          <w:spacing w:val="-35"/>
        </w:rPr>
        <w:t xml:space="preserve"> </w:t>
      </w:r>
      <w:r>
        <w:rPr>
          <w:rFonts w:ascii="SimSun" w:hAnsi="SimSun" w:eastAsia="SimSun" w:cs="SimSun"/>
          <w:sz w:val="20"/>
          <w:szCs w:val="20"/>
          <w:spacing w:val="7"/>
        </w:rPr>
        <w:t>3</w:t>
      </w:r>
      <w:r>
        <w:rPr>
          <w:rFonts w:ascii="SimSun" w:hAnsi="SimSun" w:eastAsia="SimSun" w:cs="SimSun"/>
          <w:sz w:val="20"/>
          <w:szCs w:val="20"/>
          <w:spacing w:val="-37"/>
        </w:rPr>
        <w:t xml:space="preserve"> </w:t>
      </w:r>
      <w:r>
        <w:rPr>
          <w:rFonts w:ascii="SimSun" w:hAnsi="SimSun" w:eastAsia="SimSun" w:cs="SimSun"/>
          <w:sz w:val="20"/>
          <w:szCs w:val="20"/>
          <w:spacing w:val="7"/>
        </w:rPr>
        <w:t>年。推荐性检查内容参</w:t>
      </w:r>
      <w:r>
        <w:rPr>
          <w:rFonts w:ascii="SimSun" w:hAnsi="SimSun" w:eastAsia="SimSun" w:cs="SimSun"/>
          <w:sz w:val="20"/>
          <w:szCs w:val="20"/>
          <w:spacing w:val="6"/>
        </w:rPr>
        <w:t>见附</w:t>
      </w:r>
      <w:r>
        <w:rPr>
          <w:rFonts w:ascii="SimSun" w:hAnsi="SimSun" w:eastAsia="SimSun" w:cs="SimSun"/>
          <w:sz w:val="20"/>
          <w:szCs w:val="20"/>
          <w:spacing w:val="1"/>
        </w:rPr>
        <w:t>录C。</w:t>
      </w:r>
    </w:p>
    <w:p>
      <w:pPr>
        <w:spacing w:before="1" w:line="230" w:lineRule="auto"/>
        <w:outlineLvl w:val="1"/>
        <w:rPr>
          <w:rFonts w:ascii="SimSun" w:hAnsi="SimSun" w:eastAsia="SimSun" w:cs="SimSun"/>
          <w:sz w:val="20"/>
          <w:szCs w:val="20"/>
        </w:rPr>
      </w:pPr>
      <w:r>
        <w:rPr>
          <w:rFonts w:ascii="SimHei" w:hAnsi="SimHei" w:eastAsia="SimHei" w:cs="SimHei"/>
          <w:sz w:val="20"/>
          <w:szCs w:val="20"/>
          <w:spacing w:val="9"/>
        </w:rPr>
        <w:t>A.9</w:t>
      </w:r>
      <w:r>
        <w:rPr>
          <w:rFonts w:ascii="SimHei" w:hAnsi="SimHei" w:eastAsia="SimHei" w:cs="SimHei"/>
          <w:sz w:val="20"/>
          <w:szCs w:val="20"/>
          <w:spacing w:val="9"/>
        </w:rPr>
        <w:t xml:space="preserve">  </w:t>
      </w:r>
      <w:r>
        <w:rPr>
          <w:rFonts w:ascii="SimSun" w:hAnsi="SimSun" w:eastAsia="SimSun" w:cs="SimSun"/>
          <w:sz w:val="20"/>
          <w:szCs w:val="20"/>
          <w:spacing w:val="9"/>
        </w:rPr>
        <w:t>在实际工作中应注意，</w:t>
      </w:r>
      <w:r>
        <w:rPr>
          <w:rFonts w:ascii="SimSun" w:hAnsi="SimSun" w:eastAsia="SimSun" w:cs="SimSun"/>
          <w:sz w:val="20"/>
          <w:szCs w:val="20"/>
          <w:spacing w:val="-57"/>
        </w:rPr>
        <w:t xml:space="preserve"> </w:t>
      </w:r>
      <w:r>
        <w:rPr>
          <w:rFonts w:ascii="SimSun" w:hAnsi="SimSun" w:eastAsia="SimSun" w:cs="SimSun"/>
          <w:sz w:val="20"/>
          <w:szCs w:val="20"/>
          <w:spacing w:val="9"/>
        </w:rPr>
        <w:t>由于工人的流动性，劳动者进行上</w:t>
      </w:r>
      <w:r>
        <w:rPr>
          <w:rFonts w:ascii="SimSun" w:hAnsi="SimSun" w:eastAsia="SimSun" w:cs="SimSun"/>
          <w:sz w:val="20"/>
          <w:szCs w:val="20"/>
          <w:spacing w:val="8"/>
        </w:rPr>
        <w:t>岗前职业健康检查时也可能发现与职业</w:t>
      </w:r>
    </w:p>
    <w:p>
      <w:pPr>
        <w:ind w:left="4" w:right="70"/>
        <w:spacing w:before="62" w:line="289" w:lineRule="auto"/>
        <w:jc w:val="both"/>
        <w:rPr>
          <w:rFonts w:ascii="SimSun" w:hAnsi="SimSun" w:eastAsia="SimSun" w:cs="SimSun"/>
          <w:sz w:val="20"/>
          <w:szCs w:val="20"/>
        </w:rPr>
      </w:pPr>
      <w:r>
        <w:rPr>
          <w:rFonts w:ascii="SimSun" w:hAnsi="SimSun" w:eastAsia="SimSun" w:cs="SimSun"/>
          <w:sz w:val="20"/>
          <w:szCs w:val="20"/>
          <w:spacing w:val="8"/>
        </w:rPr>
        <w:t>病危害因素有关的异常，应注意既往职业接触史的问询，如为</w:t>
      </w:r>
      <w:r>
        <w:rPr>
          <w:rFonts w:ascii="SimSun" w:hAnsi="SimSun" w:eastAsia="SimSun" w:cs="SimSun"/>
          <w:sz w:val="20"/>
          <w:szCs w:val="20"/>
          <w:spacing w:val="7"/>
        </w:rPr>
        <w:t>疑似职业病，应当告知劳动者本人并及时</w:t>
      </w:r>
      <w:r>
        <w:rPr>
          <w:rFonts w:ascii="SimSun" w:hAnsi="SimSun" w:eastAsia="SimSun" w:cs="SimSun"/>
          <w:sz w:val="20"/>
          <w:szCs w:val="20"/>
          <w:spacing w:val="8"/>
        </w:rPr>
        <w:t>通知有关用人单位，同时向所在地卫生健康主管部门报告，并建</w:t>
      </w:r>
      <w:r>
        <w:rPr>
          <w:rFonts w:ascii="SimSun" w:hAnsi="SimSun" w:eastAsia="SimSun" w:cs="SimSun"/>
          <w:sz w:val="20"/>
          <w:szCs w:val="20"/>
          <w:spacing w:val="7"/>
        </w:rPr>
        <w:t>议劳动者至职业病诊断机构进一步明确</w:t>
      </w:r>
      <w:r>
        <w:rPr>
          <w:rFonts w:ascii="SimSun" w:hAnsi="SimSun" w:eastAsia="SimSun" w:cs="SimSun"/>
          <w:sz w:val="20"/>
          <w:szCs w:val="20"/>
          <w:spacing w:val="3"/>
        </w:rPr>
        <w:t>诊断。</w:t>
      </w:r>
    </w:p>
    <w:p>
      <w:pPr>
        <w:spacing w:line="289" w:lineRule="auto"/>
        <w:sectPr>
          <w:headerReference w:type="default" r:id="rId141"/>
          <w:footerReference w:type="default" r:id="rId152"/>
          <w:pgSz w:w="11906" w:h="16839"/>
          <w:pgMar w:top="1715" w:right="1063" w:bottom="1336" w:left="1420" w:header="1393" w:footer="1102" w:gutter="0"/>
        </w:sectPr>
        <w:rPr>
          <w:rFonts w:ascii="SimSun" w:hAnsi="SimSun" w:eastAsia="SimSun" w:cs="SimSun"/>
          <w:sz w:val="20"/>
          <w:szCs w:val="20"/>
        </w:rPr>
      </w:pPr>
    </w:p>
    <w:p>
      <w:pPr>
        <w:spacing w:before="246" w:line="230" w:lineRule="auto"/>
        <w:outlineLvl w:val="1"/>
        <w:jc w:val="right"/>
        <w:rPr>
          <w:rFonts w:ascii="SimSun" w:hAnsi="SimSun" w:eastAsia="SimSun" w:cs="SimSun"/>
          <w:sz w:val="20"/>
          <w:szCs w:val="20"/>
        </w:rPr>
      </w:pPr>
      <w:r>
        <w:rPr>
          <w:rFonts w:ascii="SimHei" w:hAnsi="SimHei" w:eastAsia="SimHei" w:cs="SimHei"/>
          <w:sz w:val="20"/>
          <w:szCs w:val="20"/>
          <w:spacing w:val="9"/>
        </w:rPr>
        <w:t>A.10</w:t>
      </w:r>
      <w:r>
        <w:rPr>
          <w:rFonts w:ascii="SimHei" w:hAnsi="SimHei" w:eastAsia="SimHei" w:cs="SimHei"/>
          <w:sz w:val="20"/>
          <w:szCs w:val="20"/>
          <w:spacing w:val="9"/>
        </w:rPr>
        <w:t xml:space="preserve">  </w:t>
      </w:r>
      <w:r>
        <w:rPr>
          <w:rFonts w:ascii="SimSun" w:hAnsi="SimSun" w:eastAsia="SimSun" w:cs="SimSun"/>
          <w:sz w:val="20"/>
          <w:szCs w:val="20"/>
          <w:spacing w:val="9"/>
        </w:rPr>
        <w:t>本标准中对某些职业病危害因素根据工作场所</w:t>
      </w:r>
      <w:r>
        <w:rPr>
          <w:rFonts w:ascii="SimSun" w:hAnsi="SimSun" w:eastAsia="SimSun" w:cs="SimSun"/>
          <w:sz w:val="20"/>
          <w:szCs w:val="20"/>
          <w:spacing w:val="8"/>
        </w:rPr>
        <w:t>职业病危害作业分级规定了不同的健康检查周期。</w:t>
      </w:r>
    </w:p>
    <w:p>
      <w:pPr>
        <w:ind w:left="7" w:right="61"/>
        <w:spacing w:before="63" w:line="289" w:lineRule="auto"/>
        <w:rPr>
          <w:rFonts w:ascii="SimSun" w:hAnsi="SimSun" w:eastAsia="SimSun" w:cs="SimSun"/>
          <w:sz w:val="20"/>
          <w:szCs w:val="20"/>
        </w:rPr>
      </w:pPr>
      <w:r>
        <w:rPr>
          <w:rFonts w:ascii="SimSun" w:hAnsi="SimSun" w:eastAsia="SimSun" w:cs="SimSun"/>
          <w:sz w:val="20"/>
          <w:szCs w:val="20"/>
          <w:spacing w:val="8"/>
        </w:rPr>
        <w:t>用人单位提供的分级结果应真实可靠。未进行工作场所职业病</w:t>
      </w:r>
      <w:r>
        <w:rPr>
          <w:rFonts w:ascii="SimSun" w:hAnsi="SimSun" w:eastAsia="SimSun" w:cs="SimSun"/>
          <w:sz w:val="20"/>
          <w:szCs w:val="20"/>
          <w:spacing w:val="7"/>
        </w:rPr>
        <w:t>危害作业分级或分级结果无效的，健康检</w:t>
      </w:r>
      <w:r>
        <w:rPr>
          <w:rFonts w:ascii="SimSun" w:hAnsi="SimSun" w:eastAsia="SimSun" w:cs="SimSun"/>
          <w:sz w:val="20"/>
          <w:szCs w:val="20"/>
          <w:spacing w:val="8"/>
        </w:rPr>
        <w:t>查周期按</w:t>
      </w:r>
      <w:r>
        <w:rPr>
          <w:rFonts w:ascii="Times New Roman" w:hAnsi="Times New Roman" w:eastAsia="Times New Roman" w:cs="Times New Roman"/>
          <w:sz w:val="20"/>
          <w:szCs w:val="20"/>
        </w:rPr>
        <w:t>II</w:t>
      </w:r>
      <w:r>
        <w:rPr>
          <w:rFonts w:ascii="SimSun" w:hAnsi="SimSun" w:eastAsia="SimSun" w:cs="SimSun"/>
          <w:sz w:val="20"/>
          <w:szCs w:val="20"/>
          <w:spacing w:val="8"/>
        </w:rPr>
        <w:t>级及以上执行。</w:t>
      </w:r>
    </w:p>
    <w:p>
      <w:pPr>
        <w:spacing w:before="97" w:line="230" w:lineRule="auto"/>
        <w:outlineLvl w:val="1"/>
        <w:rPr>
          <w:rFonts w:ascii="SimSun" w:hAnsi="SimSun" w:eastAsia="SimSun" w:cs="SimSun"/>
          <w:sz w:val="20"/>
          <w:szCs w:val="20"/>
        </w:rPr>
      </w:pPr>
      <w:r>
        <w:rPr>
          <w:rFonts w:ascii="SimHei" w:hAnsi="SimHei" w:eastAsia="SimHei" w:cs="SimHei"/>
          <w:sz w:val="20"/>
          <w:szCs w:val="20"/>
          <w:spacing w:val="8"/>
        </w:rPr>
        <w:t>A.11</w:t>
      </w:r>
      <w:r>
        <w:rPr>
          <w:rFonts w:ascii="SimHei" w:hAnsi="SimHei" w:eastAsia="SimHei" w:cs="SimHei"/>
          <w:sz w:val="20"/>
          <w:szCs w:val="20"/>
          <w:spacing w:val="8"/>
        </w:rPr>
        <w:t xml:space="preserve">  </w:t>
      </w:r>
      <w:r>
        <w:rPr>
          <w:rFonts w:ascii="SimSun" w:hAnsi="SimSun" w:eastAsia="SimSun" w:cs="SimSun"/>
          <w:sz w:val="20"/>
          <w:szCs w:val="20"/>
          <w:spacing w:val="8"/>
        </w:rPr>
        <w:t>本标准中高原作业指从平原或较低海拔地区进入海拔</w:t>
      </w:r>
      <w:r>
        <w:rPr>
          <w:rFonts w:ascii="SimSun" w:hAnsi="SimSun" w:eastAsia="SimSun" w:cs="SimSun"/>
          <w:sz w:val="20"/>
          <w:szCs w:val="20"/>
          <w:spacing w:val="-43"/>
        </w:rPr>
        <w:t xml:space="preserve"> </w:t>
      </w:r>
      <w:r>
        <w:rPr>
          <w:rFonts w:ascii="Times New Roman" w:hAnsi="Times New Roman" w:eastAsia="Times New Roman" w:cs="Times New Roman"/>
          <w:sz w:val="20"/>
          <w:szCs w:val="20"/>
          <w:spacing w:val="8"/>
        </w:rPr>
        <w:t>2500  m</w:t>
      </w:r>
      <w:r>
        <w:rPr>
          <w:rFonts w:ascii="Times New Roman" w:hAnsi="Times New Roman" w:eastAsia="Times New Roman" w:cs="Times New Roman"/>
          <w:sz w:val="20"/>
          <w:szCs w:val="20"/>
          <w:spacing w:val="-17"/>
        </w:rPr>
        <w:t xml:space="preserve"> </w:t>
      </w:r>
      <w:r>
        <w:rPr>
          <w:rFonts w:ascii="SimSun" w:hAnsi="SimSun" w:eastAsia="SimSun" w:cs="SimSun"/>
          <w:sz w:val="20"/>
          <w:szCs w:val="20"/>
          <w:spacing w:val="8"/>
        </w:rPr>
        <w:t>以上地区从事职业</w:t>
      </w:r>
      <w:r>
        <w:rPr>
          <w:rFonts w:ascii="SimSun" w:hAnsi="SimSun" w:eastAsia="SimSun" w:cs="SimSun"/>
          <w:sz w:val="20"/>
          <w:szCs w:val="20"/>
          <w:spacing w:val="7"/>
        </w:rPr>
        <w:t>活动；视屏作业</w:t>
      </w:r>
    </w:p>
    <w:p>
      <w:pPr>
        <w:ind w:left="8"/>
        <w:spacing w:before="62" w:line="228" w:lineRule="auto"/>
        <w:rPr>
          <w:rFonts w:ascii="SimSun" w:hAnsi="SimSun" w:eastAsia="SimSun" w:cs="SimSun"/>
          <w:sz w:val="20"/>
          <w:szCs w:val="20"/>
        </w:rPr>
      </w:pPr>
      <w:r>
        <w:rPr>
          <w:rFonts w:ascii="SimSun" w:hAnsi="SimSun" w:eastAsia="SimSun" w:cs="SimSun"/>
          <w:sz w:val="20"/>
          <w:szCs w:val="20"/>
          <w:spacing w:val="8"/>
        </w:rPr>
        <w:t>指制造业工人长时间利用视屏显示终端进行信息处理，</w:t>
      </w:r>
      <w:r>
        <w:rPr>
          <w:rFonts w:ascii="SimSun" w:hAnsi="SimSun" w:eastAsia="SimSun" w:cs="SimSun"/>
          <w:sz w:val="20"/>
          <w:szCs w:val="20"/>
          <w:spacing w:val="-51"/>
        </w:rPr>
        <w:t xml:space="preserve"> </w:t>
      </w:r>
      <w:r>
        <w:rPr>
          <w:rFonts w:ascii="SimSun" w:hAnsi="SimSun" w:eastAsia="SimSun" w:cs="SimSun"/>
          <w:sz w:val="20"/>
          <w:szCs w:val="20"/>
          <w:spacing w:val="8"/>
        </w:rPr>
        <w:t>以及监控和信息呈现的工作。</w:t>
      </w:r>
    </w:p>
    <w:p>
      <w:pPr>
        <w:spacing w:before="164" w:line="230" w:lineRule="auto"/>
        <w:outlineLvl w:val="1"/>
        <w:rPr>
          <w:rFonts w:ascii="SimSun" w:hAnsi="SimSun" w:eastAsia="SimSun" w:cs="SimSun"/>
          <w:sz w:val="20"/>
          <w:szCs w:val="20"/>
        </w:rPr>
      </w:pPr>
      <w:r>
        <w:rPr>
          <w:rFonts w:ascii="SimHei" w:hAnsi="SimHei" w:eastAsia="SimHei" w:cs="SimHei"/>
          <w:sz w:val="20"/>
          <w:szCs w:val="20"/>
          <w:spacing w:val="7"/>
        </w:rPr>
        <w:t>A.12</w:t>
      </w:r>
      <w:r>
        <w:rPr>
          <w:rFonts w:ascii="SimHei" w:hAnsi="SimHei" w:eastAsia="SimHei" w:cs="SimHei"/>
          <w:sz w:val="20"/>
          <w:szCs w:val="20"/>
          <w:spacing w:val="7"/>
        </w:rPr>
        <w:t xml:space="preserve">  </w:t>
      </w:r>
      <w:r>
        <w:rPr>
          <w:rFonts w:ascii="SimSun" w:hAnsi="SimSun" w:eastAsia="SimSun" w:cs="SimSun"/>
          <w:sz w:val="20"/>
          <w:szCs w:val="20"/>
          <w:spacing w:val="7"/>
        </w:rPr>
        <w:t>为方便劳动者，所有职业健康检查机构应开通个体体检结果的网络查询，或将职业健康检查个体</w:t>
      </w:r>
    </w:p>
    <w:p>
      <w:pPr>
        <w:ind w:left="6" w:right="61" w:firstLine="23"/>
        <w:spacing w:before="64" w:line="289" w:lineRule="auto"/>
        <w:rPr>
          <w:rFonts w:ascii="SimSun" w:hAnsi="SimSun" w:eastAsia="SimSun" w:cs="SimSun"/>
          <w:sz w:val="20"/>
          <w:szCs w:val="20"/>
        </w:rPr>
      </w:pPr>
      <w:r>
        <w:rPr>
          <w:rFonts w:ascii="SimSun" w:hAnsi="SimSun" w:eastAsia="SimSun" w:cs="SimSun"/>
          <w:sz w:val="20"/>
          <w:szCs w:val="20"/>
          <w:spacing w:val="7"/>
        </w:rPr>
        <w:t>电子报告直接推送给受检人本人，并推送相关职业病防治知识。除法规规章和本标准专门规定之外，劳</w:t>
      </w:r>
      <w:r>
        <w:rPr>
          <w:rFonts w:ascii="SimSun" w:hAnsi="SimSun" w:eastAsia="SimSun" w:cs="SimSun"/>
          <w:sz w:val="20"/>
          <w:szCs w:val="20"/>
          <w:spacing w:val="9"/>
        </w:rPr>
        <w:t>动者上岗前、在岗期间、离岗时的职业健康检查结果不能相互替代。</w:t>
      </w:r>
    </w:p>
    <w:p>
      <w:pPr>
        <w:spacing w:line="289" w:lineRule="auto"/>
        <w:sectPr>
          <w:headerReference w:type="default" r:id="rId139"/>
          <w:footerReference w:type="default" r:id="rId153"/>
          <w:pgSz w:w="11906" w:h="16839"/>
          <w:pgMar w:top="1715" w:right="1073" w:bottom="1336" w:left="1420" w:header="1393" w:footer="1102" w:gutter="0"/>
        </w:sectPr>
        <w:rPr>
          <w:rFonts w:ascii="SimSun" w:hAnsi="SimSun" w:eastAsia="SimSun" w:cs="SimSun"/>
          <w:sz w:val="20"/>
          <w:szCs w:val="20"/>
        </w:rPr>
      </w:pPr>
    </w:p>
    <w:p>
      <w:pPr>
        <w:pStyle w:val="BodyText"/>
        <w:spacing w:line="281" w:lineRule="auto"/>
        <w:rPr/>
      </w:pPr>
      <w:r/>
    </w:p>
    <w:p>
      <w:pPr>
        <w:pStyle w:val="BodyText"/>
        <w:spacing w:line="281" w:lineRule="auto"/>
        <w:rPr/>
      </w:pPr>
      <w:r/>
    </w:p>
    <w:p>
      <w:pPr>
        <w:pStyle w:val="BodyText"/>
        <w:spacing w:line="281" w:lineRule="auto"/>
        <w:rPr/>
      </w:pPr>
      <w:r/>
    </w:p>
    <w:p>
      <w:pPr>
        <w:ind w:left="4213"/>
        <w:spacing w:before="65" w:line="230" w:lineRule="auto"/>
        <w:outlineLvl w:val="1"/>
        <w:rPr>
          <w:rFonts w:ascii="SimHei" w:hAnsi="SimHei" w:eastAsia="SimHei" w:cs="SimHei"/>
          <w:sz w:val="20"/>
          <w:szCs w:val="20"/>
        </w:rPr>
      </w:pPr>
      <w:bookmarkStart w:name="bookmark128" w:id="136"/>
      <w:bookmarkEnd w:id="136"/>
      <w:r>
        <w:rPr>
          <w:rFonts w:ascii="SimHei" w:hAnsi="SimHei" w:eastAsia="SimHei" w:cs="SimHei"/>
          <w:sz w:val="20"/>
          <w:szCs w:val="20"/>
          <w:spacing w:val="-4"/>
        </w:rPr>
        <w:t>附</w:t>
      </w:r>
      <w:r>
        <w:rPr>
          <w:rFonts w:ascii="SimHei" w:hAnsi="SimHei" w:eastAsia="SimHei" w:cs="SimHei"/>
          <w:sz w:val="20"/>
          <w:szCs w:val="20"/>
          <w:spacing w:val="10"/>
        </w:rPr>
        <w:t xml:space="preserve">  </w:t>
      </w:r>
      <w:r>
        <w:rPr>
          <w:rFonts w:ascii="SimHei" w:hAnsi="SimHei" w:eastAsia="SimHei" w:cs="SimHei"/>
          <w:sz w:val="20"/>
          <w:szCs w:val="20"/>
          <w:spacing w:val="-4"/>
        </w:rPr>
        <w:t>录</w:t>
      </w:r>
      <w:r>
        <w:rPr>
          <w:rFonts w:ascii="SimHei" w:hAnsi="SimHei" w:eastAsia="SimHei" w:cs="SimHei"/>
          <w:sz w:val="20"/>
          <w:szCs w:val="20"/>
          <w:spacing w:val="10"/>
        </w:rPr>
        <w:t xml:space="preserve">  </w:t>
      </w:r>
      <w:r>
        <w:rPr>
          <w:rFonts w:ascii="SimHei" w:hAnsi="SimHei" w:eastAsia="SimHei" w:cs="SimHei"/>
          <w:sz w:val="20"/>
          <w:szCs w:val="20"/>
          <w:spacing w:val="-4"/>
        </w:rPr>
        <w:t>B</w:t>
      </w:r>
    </w:p>
    <w:p>
      <w:pPr>
        <w:ind w:left="4170"/>
        <w:spacing w:before="63" w:line="231" w:lineRule="auto"/>
        <w:outlineLvl w:val="0"/>
        <w:rPr>
          <w:rFonts w:ascii="SimHei" w:hAnsi="SimHei" w:eastAsia="SimHei" w:cs="SimHei"/>
          <w:sz w:val="20"/>
          <w:szCs w:val="20"/>
        </w:rPr>
      </w:pPr>
      <w:bookmarkStart w:name="bookmark128" w:id="137"/>
      <w:bookmarkEnd w:id="137"/>
      <w:r>
        <w:rPr>
          <w:rFonts w:ascii="SimHei" w:hAnsi="SimHei" w:eastAsia="SimHei" w:cs="SimHei"/>
          <w:sz w:val="20"/>
          <w:szCs w:val="20"/>
          <w:spacing w:val="2"/>
        </w:rPr>
        <w:t>（规范性）</w:t>
      </w:r>
    </w:p>
    <w:p>
      <w:pPr>
        <w:ind w:left="2892"/>
        <w:spacing w:before="61" w:line="229" w:lineRule="auto"/>
        <w:outlineLvl w:val="0"/>
        <w:rPr>
          <w:rFonts w:ascii="SimHei" w:hAnsi="SimHei" w:eastAsia="SimHei" w:cs="SimHei"/>
          <w:sz w:val="20"/>
          <w:szCs w:val="20"/>
        </w:rPr>
      </w:pPr>
      <w:bookmarkStart w:name="bookmark128" w:id="138"/>
      <w:bookmarkEnd w:id="138"/>
      <w:r>
        <w:rPr>
          <w:rFonts w:ascii="SimHei" w:hAnsi="SimHei" w:eastAsia="SimHei" w:cs="SimHei"/>
          <w:sz w:val="20"/>
          <w:szCs w:val="20"/>
          <w:spacing w:val="9"/>
        </w:rPr>
        <w:t>职业健康监护常规医学检查内容和方法</w:t>
      </w:r>
    </w:p>
    <w:p>
      <w:pPr>
        <w:pStyle w:val="BodyText"/>
        <w:spacing w:line="309" w:lineRule="auto"/>
        <w:rPr/>
      </w:pPr>
      <w:r/>
    </w:p>
    <w:p>
      <w:pPr>
        <w:spacing w:before="65" w:line="229" w:lineRule="auto"/>
        <w:outlineLvl w:val="1"/>
        <w:rPr>
          <w:rFonts w:ascii="SimHei" w:hAnsi="SimHei" w:eastAsia="SimHei" w:cs="SimHei"/>
          <w:sz w:val="20"/>
          <w:szCs w:val="20"/>
        </w:rPr>
      </w:pPr>
      <w:r>
        <w:rPr>
          <w:rFonts w:ascii="SimHei" w:hAnsi="SimHei" w:eastAsia="SimHei" w:cs="SimHei"/>
          <w:sz w:val="20"/>
          <w:szCs w:val="20"/>
          <w:spacing w:val="8"/>
        </w:rPr>
        <w:t>B.1</w:t>
      </w:r>
      <w:r>
        <w:rPr>
          <w:rFonts w:ascii="SimHei" w:hAnsi="SimHei" w:eastAsia="SimHei" w:cs="SimHei"/>
          <w:sz w:val="20"/>
          <w:szCs w:val="20"/>
          <w:spacing w:val="8"/>
        </w:rPr>
        <w:t xml:space="preserve">  </w:t>
      </w:r>
      <w:r>
        <w:rPr>
          <w:rFonts w:ascii="SimHei" w:hAnsi="SimHei" w:eastAsia="SimHei" w:cs="SimHei"/>
          <w:sz w:val="20"/>
          <w:szCs w:val="20"/>
          <w:spacing w:val="8"/>
        </w:rPr>
        <w:t>职业健康监护常规医学检查内容</w:t>
      </w:r>
    </w:p>
    <w:p>
      <w:pPr>
        <w:pStyle w:val="BodyText"/>
        <w:spacing w:line="308" w:lineRule="auto"/>
        <w:rPr/>
      </w:pPr>
      <w:r/>
    </w:p>
    <w:p>
      <w:pPr>
        <w:spacing w:before="65" w:line="230" w:lineRule="auto"/>
        <w:outlineLvl w:val="2"/>
        <w:rPr>
          <w:rFonts w:ascii="SimHei" w:hAnsi="SimHei" w:eastAsia="SimHei" w:cs="SimHei"/>
          <w:sz w:val="20"/>
          <w:szCs w:val="20"/>
        </w:rPr>
      </w:pPr>
      <w:r>
        <w:rPr>
          <w:rFonts w:ascii="SimHei" w:hAnsi="SimHei" w:eastAsia="SimHei" w:cs="SimHei"/>
          <w:sz w:val="20"/>
          <w:szCs w:val="20"/>
          <w:spacing w:val="7"/>
        </w:rPr>
        <w:t>B.1.1</w:t>
      </w:r>
      <w:r>
        <w:rPr>
          <w:rFonts w:ascii="SimHei" w:hAnsi="SimHei" w:eastAsia="SimHei" w:cs="SimHei"/>
          <w:sz w:val="20"/>
          <w:szCs w:val="20"/>
          <w:spacing w:val="7"/>
        </w:rPr>
        <w:t xml:space="preserve">  </w:t>
      </w:r>
      <w:r>
        <w:rPr>
          <w:rFonts w:ascii="SimHei" w:hAnsi="SimHei" w:eastAsia="SimHei" w:cs="SimHei"/>
          <w:sz w:val="20"/>
          <w:szCs w:val="20"/>
          <w:spacing w:val="7"/>
        </w:rPr>
        <w:t>劳动者个人基本信息资料</w:t>
      </w:r>
    </w:p>
    <w:p>
      <w:pPr>
        <w:ind w:left="425"/>
        <w:spacing w:before="219" w:line="227" w:lineRule="auto"/>
        <w:rPr>
          <w:rFonts w:ascii="SimSun" w:hAnsi="SimSun" w:eastAsia="SimSun" w:cs="SimSun"/>
          <w:sz w:val="20"/>
          <w:szCs w:val="20"/>
        </w:rPr>
      </w:pPr>
      <w:r>
        <w:rPr>
          <w:rFonts w:ascii="SimSun" w:hAnsi="SimSun" w:eastAsia="SimSun" w:cs="SimSun"/>
          <w:sz w:val="20"/>
          <w:szCs w:val="20"/>
          <w:spacing w:val="9"/>
        </w:rPr>
        <w:t>劳动者提供的个人基本信息资料应根据职业健康检查需要确定，包括：</w:t>
      </w:r>
    </w:p>
    <w:p>
      <w:pPr>
        <w:ind w:left="840" w:right="3" w:hanging="420"/>
        <w:spacing w:before="66" w:line="288" w:lineRule="auto"/>
        <w:rPr>
          <w:rFonts w:ascii="SimSun" w:hAnsi="SimSun" w:eastAsia="SimSun" w:cs="SimSun"/>
          <w:sz w:val="20"/>
          <w:szCs w:val="20"/>
        </w:rPr>
      </w:pPr>
      <w:r>
        <w:rPr>
          <w:rFonts w:ascii="SimSun" w:hAnsi="SimSun" w:eastAsia="SimSun" w:cs="SimSun"/>
          <w:sz w:val="20"/>
          <w:szCs w:val="20"/>
          <w:spacing w:val="7"/>
        </w:rPr>
        <w:t>a)  个人资料：包括姓名、性别、出生年月、身份证号码、婚姻状况、教育程度、家庭（通讯）住</w:t>
      </w:r>
      <w:r>
        <w:rPr>
          <w:rFonts w:ascii="SimSun" w:hAnsi="SimSun" w:eastAsia="SimSun" w:cs="SimSun"/>
          <w:sz w:val="20"/>
          <w:szCs w:val="20"/>
          <w:spacing w:val="8"/>
        </w:rPr>
        <w:t>址、现工作单位、联系电话等信息；</w:t>
      </w:r>
    </w:p>
    <w:p>
      <w:pPr>
        <w:ind w:left="841" w:right="3" w:hanging="425"/>
        <w:spacing w:line="288" w:lineRule="auto"/>
        <w:rPr>
          <w:rFonts w:ascii="SimSun" w:hAnsi="SimSun" w:eastAsia="SimSun" w:cs="SimSun"/>
          <w:sz w:val="20"/>
          <w:szCs w:val="20"/>
        </w:rPr>
      </w:pPr>
      <w:r>
        <w:rPr>
          <w:rFonts w:ascii="SimSun" w:hAnsi="SimSun" w:eastAsia="SimSun" w:cs="SimSun"/>
          <w:sz w:val="20"/>
          <w:szCs w:val="20"/>
          <w:spacing w:val="7"/>
        </w:rPr>
        <w:t>b)  职业接触史：包括起止时间、工作单位、车间（部门）、班组、工种、接触职业病危害因素的</w:t>
      </w:r>
      <w:r>
        <w:rPr>
          <w:rFonts w:ascii="SimSun" w:hAnsi="SimSun" w:eastAsia="SimSun" w:cs="SimSun"/>
          <w:sz w:val="20"/>
          <w:szCs w:val="20"/>
          <w:spacing w:val="9"/>
        </w:rPr>
        <w:t>名称（接触两种以上应具体逐一填写）、接触时间、防护措施等；</w:t>
      </w:r>
    </w:p>
    <w:p>
      <w:pPr>
        <w:ind w:left="424"/>
        <w:spacing w:before="1" w:line="227" w:lineRule="auto"/>
        <w:rPr>
          <w:rFonts w:ascii="SimSun" w:hAnsi="SimSun" w:eastAsia="SimSun" w:cs="SimSun"/>
          <w:sz w:val="20"/>
          <w:szCs w:val="20"/>
        </w:rPr>
      </w:pPr>
      <w:r>
        <w:rPr>
          <w:rFonts w:ascii="SimSun" w:hAnsi="SimSun" w:eastAsia="SimSun" w:cs="SimSun"/>
          <w:sz w:val="20"/>
          <w:szCs w:val="20"/>
          <w:spacing w:val="8"/>
        </w:rPr>
        <w:t>c)  个人生活史：包括吸烟史、饮酒史、女工月经与生育史；</w:t>
      </w:r>
    </w:p>
    <w:p>
      <w:pPr>
        <w:ind w:left="838" w:right="3" w:hanging="414"/>
        <w:spacing w:before="65" w:line="288" w:lineRule="auto"/>
        <w:rPr>
          <w:rFonts w:ascii="SimSun" w:hAnsi="SimSun" w:eastAsia="SimSun" w:cs="SimSun"/>
          <w:sz w:val="20"/>
          <w:szCs w:val="20"/>
        </w:rPr>
      </w:pPr>
      <w:r>
        <w:rPr>
          <w:rFonts w:ascii="SimSun" w:hAnsi="SimSun" w:eastAsia="SimSun" w:cs="SimSun"/>
          <w:sz w:val="20"/>
          <w:szCs w:val="20"/>
          <w:spacing w:val="7"/>
        </w:rPr>
        <w:t>d)  既往史：包括既往预防接种及传染病史、药物及其他过敏史、过去的健康状况及患病史、手术</w:t>
      </w:r>
      <w:r>
        <w:rPr>
          <w:rFonts w:ascii="SimSun" w:hAnsi="SimSun" w:eastAsia="SimSun" w:cs="SimSun"/>
          <w:sz w:val="20"/>
          <w:szCs w:val="20"/>
          <w:spacing w:val="8"/>
        </w:rPr>
        <w:t>及输血史、患职业病及外伤史等；</w:t>
      </w:r>
    </w:p>
    <w:p>
      <w:pPr>
        <w:ind w:left="839" w:right="1" w:hanging="414"/>
        <w:spacing w:line="289" w:lineRule="auto"/>
        <w:rPr>
          <w:rFonts w:ascii="SimSun" w:hAnsi="SimSun" w:eastAsia="SimSun" w:cs="SimSun"/>
          <w:sz w:val="20"/>
          <w:szCs w:val="20"/>
        </w:rPr>
      </w:pPr>
      <w:r>
        <w:rPr>
          <w:rFonts w:ascii="SimSun" w:hAnsi="SimSun" w:eastAsia="SimSun" w:cs="SimSun"/>
          <w:sz w:val="20"/>
          <w:szCs w:val="20"/>
          <w:spacing w:val="7"/>
        </w:rPr>
        <w:t>e)  家族史：主要包括父母、兄弟、姐妹及子女的健康状况，是否患结核、肝炎等传染病；是否患</w:t>
      </w:r>
      <w:r>
        <w:rPr>
          <w:rFonts w:ascii="SimSun" w:hAnsi="SimSun" w:eastAsia="SimSun" w:cs="SimSun"/>
          <w:sz w:val="20"/>
          <w:szCs w:val="20"/>
          <w:spacing w:val="8"/>
        </w:rPr>
        <w:t>遗传性疾病，如血友病等。</w:t>
      </w:r>
    </w:p>
    <w:p>
      <w:pPr>
        <w:spacing w:before="154" w:line="229" w:lineRule="auto"/>
        <w:outlineLvl w:val="2"/>
        <w:rPr>
          <w:rFonts w:ascii="SimHei" w:hAnsi="SimHei" w:eastAsia="SimHei" w:cs="SimHei"/>
          <w:sz w:val="20"/>
          <w:szCs w:val="20"/>
        </w:rPr>
      </w:pPr>
      <w:r>
        <w:rPr>
          <w:rFonts w:ascii="SimHei" w:hAnsi="SimHei" w:eastAsia="SimHei" w:cs="SimHei"/>
          <w:sz w:val="20"/>
          <w:szCs w:val="20"/>
          <w:spacing w:val="7"/>
        </w:rPr>
        <w:t>B.1.2</w:t>
      </w:r>
      <w:r>
        <w:rPr>
          <w:rFonts w:ascii="SimHei" w:hAnsi="SimHei" w:eastAsia="SimHei" w:cs="SimHei"/>
          <w:sz w:val="20"/>
          <w:szCs w:val="20"/>
          <w:spacing w:val="7"/>
        </w:rPr>
        <w:t xml:space="preserve">  </w:t>
      </w:r>
      <w:r>
        <w:rPr>
          <w:rFonts w:ascii="SimHei" w:hAnsi="SimHei" w:eastAsia="SimHei" w:cs="SimHei"/>
          <w:sz w:val="20"/>
          <w:szCs w:val="20"/>
          <w:spacing w:val="7"/>
        </w:rPr>
        <w:t>一般医学生理指标的检测</w:t>
      </w:r>
    </w:p>
    <w:p>
      <w:pPr>
        <w:ind w:left="420"/>
        <w:spacing w:before="219" w:line="228" w:lineRule="auto"/>
        <w:rPr>
          <w:rFonts w:ascii="SimSun" w:hAnsi="SimSun" w:eastAsia="SimSun" w:cs="SimSun"/>
          <w:sz w:val="20"/>
          <w:szCs w:val="20"/>
        </w:rPr>
      </w:pPr>
      <w:r>
        <w:rPr>
          <w:rFonts w:ascii="SimSun" w:hAnsi="SimSun" w:eastAsia="SimSun" w:cs="SimSun"/>
          <w:sz w:val="20"/>
          <w:szCs w:val="20"/>
          <w:spacing w:val="9"/>
        </w:rPr>
        <w:t>包括血压、心率、呼吸频率、身高、体重测量和营养状况观测，必要时进行体温检测。</w:t>
      </w:r>
    </w:p>
    <w:p>
      <w:pPr>
        <w:spacing w:before="222" w:line="229" w:lineRule="auto"/>
        <w:outlineLvl w:val="2"/>
        <w:rPr>
          <w:rFonts w:ascii="SimHei" w:hAnsi="SimHei" w:eastAsia="SimHei" w:cs="SimHei"/>
          <w:sz w:val="20"/>
          <w:szCs w:val="20"/>
        </w:rPr>
      </w:pPr>
      <w:r>
        <w:rPr>
          <w:rFonts w:ascii="SimHei" w:hAnsi="SimHei" w:eastAsia="SimHei" w:cs="SimHei"/>
          <w:sz w:val="20"/>
          <w:szCs w:val="20"/>
          <w:spacing w:val="5"/>
        </w:rPr>
        <w:t>B.1.3</w:t>
      </w:r>
      <w:r>
        <w:rPr>
          <w:rFonts w:ascii="SimHei" w:hAnsi="SimHei" w:eastAsia="SimHei" w:cs="SimHei"/>
          <w:sz w:val="20"/>
          <w:szCs w:val="20"/>
          <w:spacing w:val="5"/>
        </w:rPr>
        <w:t xml:space="preserve">  </w:t>
      </w:r>
      <w:r>
        <w:rPr>
          <w:rFonts w:ascii="SimHei" w:hAnsi="SimHei" w:eastAsia="SimHei" w:cs="SimHei"/>
          <w:sz w:val="20"/>
          <w:szCs w:val="20"/>
          <w:spacing w:val="5"/>
        </w:rPr>
        <w:t>症状询问</w:t>
      </w:r>
    </w:p>
    <w:p>
      <w:pPr>
        <w:ind w:right="3" w:firstLine="426"/>
        <w:spacing w:before="220" w:line="288" w:lineRule="auto"/>
        <w:rPr>
          <w:rFonts w:ascii="SimSun" w:hAnsi="SimSun" w:eastAsia="SimSun" w:cs="SimSun"/>
          <w:sz w:val="20"/>
          <w:szCs w:val="20"/>
        </w:rPr>
      </w:pPr>
      <w:r>
        <w:rPr>
          <w:rFonts w:ascii="SimSun" w:hAnsi="SimSun" w:eastAsia="SimSun" w:cs="SimSun"/>
          <w:sz w:val="20"/>
          <w:szCs w:val="20"/>
          <w:spacing w:val="7"/>
        </w:rPr>
        <w:t>下面列出各系统的主要临床症状，在职业健康检查时应针对不同职业病危害因素及其可能危害的靶</w:t>
      </w:r>
      <w:r>
        <w:rPr>
          <w:rFonts w:ascii="SimSun" w:hAnsi="SimSun" w:eastAsia="SimSun" w:cs="SimSun"/>
          <w:sz w:val="20"/>
          <w:szCs w:val="20"/>
          <w:spacing w:val="8"/>
        </w:rPr>
        <w:t>器官，有重点地询问：</w:t>
      </w:r>
    </w:p>
    <w:p>
      <w:pPr>
        <w:ind w:left="839" w:right="1" w:hanging="419"/>
        <w:spacing w:line="288" w:lineRule="auto"/>
        <w:rPr>
          <w:rFonts w:ascii="SimSun" w:hAnsi="SimSun" w:eastAsia="SimSun" w:cs="SimSun"/>
          <w:sz w:val="20"/>
          <w:szCs w:val="20"/>
        </w:rPr>
      </w:pPr>
      <w:r>
        <w:rPr>
          <w:rFonts w:ascii="SimSun" w:hAnsi="SimSun" w:eastAsia="SimSun" w:cs="SimSun"/>
          <w:sz w:val="20"/>
          <w:szCs w:val="20"/>
          <w:spacing w:val="7"/>
        </w:rPr>
        <w:t>a)  神经系统：头晕、头痛、眩晕、失眠、嗜睡、多梦、记忆力减退、情绪反常、幻听、幻视、肢</w:t>
      </w:r>
      <w:r>
        <w:rPr>
          <w:rFonts w:ascii="SimSun" w:hAnsi="SimSun" w:eastAsia="SimSun" w:cs="SimSun"/>
          <w:sz w:val="20"/>
          <w:szCs w:val="20"/>
          <w:spacing w:val="9"/>
        </w:rPr>
        <w:t>体无力、四肢麻木、震颤、动作不灵活、肌肉抽搐等；</w:t>
      </w:r>
    </w:p>
    <w:p>
      <w:pPr>
        <w:ind w:left="416"/>
        <w:spacing w:before="1" w:line="226" w:lineRule="auto"/>
        <w:rPr>
          <w:rFonts w:ascii="SimSun" w:hAnsi="SimSun" w:eastAsia="SimSun" w:cs="SimSun"/>
          <w:sz w:val="20"/>
          <w:szCs w:val="20"/>
        </w:rPr>
      </w:pPr>
      <w:r>
        <w:rPr>
          <w:rFonts w:ascii="SimSun" w:hAnsi="SimSun" w:eastAsia="SimSun" w:cs="SimSun"/>
          <w:sz w:val="20"/>
          <w:szCs w:val="20"/>
          <w:spacing w:val="9"/>
        </w:rPr>
        <w:t>b)  呼吸系统：胸痛、胸闷、咳嗽、咳痰、咯血、气促、气短、呼吸困难</w:t>
      </w:r>
      <w:r>
        <w:rPr>
          <w:rFonts w:ascii="SimSun" w:hAnsi="SimSun" w:eastAsia="SimSun" w:cs="SimSun"/>
          <w:sz w:val="20"/>
          <w:szCs w:val="20"/>
          <w:spacing w:val="8"/>
        </w:rPr>
        <w:t>等；</w:t>
      </w:r>
    </w:p>
    <w:p>
      <w:pPr>
        <w:ind w:left="424"/>
        <w:spacing w:before="65" w:line="228" w:lineRule="auto"/>
        <w:rPr>
          <w:rFonts w:ascii="SimSun" w:hAnsi="SimSun" w:eastAsia="SimSun" w:cs="SimSun"/>
          <w:sz w:val="20"/>
          <w:szCs w:val="20"/>
        </w:rPr>
      </w:pPr>
      <w:r>
        <w:rPr>
          <w:rFonts w:ascii="SimSun" w:hAnsi="SimSun" w:eastAsia="SimSun" w:cs="SimSun"/>
          <w:sz w:val="20"/>
          <w:szCs w:val="20"/>
          <w:spacing w:val="8"/>
        </w:rPr>
        <w:t>c)  心血管系统：心悸、心前区不适、心前区疼痛等；</w:t>
      </w:r>
    </w:p>
    <w:p>
      <w:pPr>
        <w:ind w:left="424"/>
        <w:spacing w:before="65" w:line="228" w:lineRule="auto"/>
        <w:rPr>
          <w:rFonts w:ascii="SimSun" w:hAnsi="SimSun" w:eastAsia="SimSun" w:cs="SimSun"/>
          <w:sz w:val="20"/>
          <w:szCs w:val="20"/>
        </w:rPr>
      </w:pPr>
      <w:r>
        <w:rPr>
          <w:rFonts w:ascii="SimSun" w:hAnsi="SimSun" w:eastAsia="SimSun" w:cs="SimSun"/>
          <w:sz w:val="20"/>
          <w:szCs w:val="20"/>
          <w:spacing w:val="9"/>
        </w:rPr>
        <w:t>d)  消化系统：黄疸、食欲不振、恶心、呕吐、腹胀、腹痛、肝区疼痛、便秘</w:t>
      </w:r>
      <w:r>
        <w:rPr>
          <w:rFonts w:ascii="SimSun" w:hAnsi="SimSun" w:eastAsia="SimSun" w:cs="SimSun"/>
          <w:sz w:val="20"/>
          <w:szCs w:val="20"/>
          <w:spacing w:val="8"/>
        </w:rPr>
        <w:t>、便血等；</w:t>
      </w:r>
    </w:p>
    <w:p>
      <w:pPr>
        <w:ind w:left="425"/>
        <w:spacing w:before="66" w:line="227" w:lineRule="auto"/>
        <w:rPr>
          <w:rFonts w:ascii="SimSun" w:hAnsi="SimSun" w:eastAsia="SimSun" w:cs="SimSun"/>
          <w:sz w:val="20"/>
          <w:szCs w:val="20"/>
        </w:rPr>
      </w:pPr>
      <w:r>
        <w:rPr>
          <w:rFonts w:ascii="SimSun" w:hAnsi="SimSun" w:eastAsia="SimSun" w:cs="SimSun"/>
          <w:sz w:val="20"/>
          <w:szCs w:val="20"/>
          <w:spacing w:val="8"/>
        </w:rPr>
        <w:t>e)  血液系统、内分泌系统：皮下出血、月经异常、低热、</w:t>
      </w:r>
      <w:r>
        <w:rPr>
          <w:rFonts w:ascii="SimSun" w:hAnsi="SimSun" w:eastAsia="SimSun" w:cs="SimSun"/>
          <w:sz w:val="20"/>
          <w:szCs w:val="20"/>
          <w:spacing w:val="7"/>
        </w:rPr>
        <w:t>盗汗、多汗、</w:t>
      </w:r>
      <w:r>
        <w:rPr>
          <w:rFonts w:ascii="SimSun" w:hAnsi="SimSun" w:eastAsia="SimSun" w:cs="SimSun"/>
          <w:sz w:val="20"/>
          <w:szCs w:val="20"/>
          <w:spacing w:val="-52"/>
        </w:rPr>
        <w:t xml:space="preserve"> </w:t>
      </w:r>
      <w:r>
        <w:rPr>
          <w:rFonts w:ascii="SimSun" w:hAnsi="SimSun" w:eastAsia="SimSun" w:cs="SimSun"/>
          <w:sz w:val="20"/>
          <w:szCs w:val="20"/>
          <w:spacing w:val="7"/>
        </w:rPr>
        <w:t>口渴、消瘦等；</w:t>
      </w:r>
    </w:p>
    <w:p>
      <w:pPr>
        <w:ind w:left="423"/>
        <w:spacing w:before="65" w:line="228" w:lineRule="auto"/>
        <w:rPr>
          <w:rFonts w:ascii="SimSun" w:hAnsi="SimSun" w:eastAsia="SimSun" w:cs="SimSun"/>
          <w:sz w:val="20"/>
          <w:szCs w:val="20"/>
        </w:rPr>
      </w:pPr>
      <w:r>
        <w:rPr>
          <w:rFonts w:ascii="SimSun" w:hAnsi="SimSun" w:eastAsia="SimSun" w:cs="SimSun"/>
          <w:sz w:val="20"/>
          <w:szCs w:val="20"/>
          <w:spacing w:val="9"/>
        </w:rPr>
        <w:t>f)  泌尿生殖系统：尿少、尿频、尿急、尿痛、血尿</w:t>
      </w:r>
      <w:r>
        <w:rPr>
          <w:rFonts w:ascii="SimSun" w:hAnsi="SimSun" w:eastAsia="SimSun" w:cs="SimSun"/>
          <w:sz w:val="20"/>
          <w:szCs w:val="20"/>
          <w:spacing w:val="8"/>
        </w:rPr>
        <w:t>、浮肿、性欲减退等；</w:t>
      </w:r>
    </w:p>
    <w:p>
      <w:pPr>
        <w:ind w:left="423"/>
        <w:spacing w:before="66" w:line="222" w:lineRule="auto"/>
        <w:rPr>
          <w:rFonts w:ascii="SimSun" w:hAnsi="SimSun" w:eastAsia="SimSun" w:cs="SimSun"/>
          <w:sz w:val="20"/>
          <w:szCs w:val="20"/>
        </w:rPr>
      </w:pPr>
      <w:r>
        <w:rPr>
          <w:rFonts w:ascii="SimSun" w:hAnsi="SimSun" w:eastAsia="SimSun" w:cs="SimSun"/>
          <w:sz w:val="20"/>
          <w:szCs w:val="20"/>
          <w:spacing w:val="9"/>
        </w:rPr>
        <w:t>g)  肌肉及四肢关节：全身酸痛、肌肉疼</w:t>
      </w:r>
      <w:r>
        <w:rPr>
          <w:rFonts w:ascii="SimSun" w:hAnsi="SimSun" w:eastAsia="SimSun" w:cs="SimSun"/>
          <w:sz w:val="20"/>
          <w:szCs w:val="20"/>
          <w:spacing w:val="8"/>
        </w:rPr>
        <w:t>痛、肌无力及关节疼痛等；</w:t>
      </w:r>
    </w:p>
    <w:p>
      <w:pPr>
        <w:ind w:left="840" w:right="1" w:hanging="423"/>
        <w:spacing w:before="71" w:line="288" w:lineRule="auto"/>
        <w:rPr>
          <w:rFonts w:ascii="SimSun" w:hAnsi="SimSun" w:eastAsia="SimSun" w:cs="SimSun"/>
          <w:sz w:val="20"/>
          <w:szCs w:val="20"/>
        </w:rPr>
      </w:pPr>
      <w:r>
        <w:rPr>
          <w:rFonts w:ascii="SimSun" w:hAnsi="SimSun" w:eastAsia="SimSun" w:cs="SimSun"/>
          <w:sz w:val="20"/>
          <w:szCs w:val="20"/>
          <w:spacing w:val="7"/>
        </w:rPr>
        <w:t>h)  眼、耳、鼻、咽喉及口腔：视物模糊、视力下降、眼痛、畏光、流泪、嗅觉减退、鼻干燥、鼻</w:t>
      </w:r>
      <w:r>
        <w:rPr>
          <w:rFonts w:ascii="SimSun" w:hAnsi="SimSun" w:eastAsia="SimSun" w:cs="SimSun"/>
          <w:sz w:val="20"/>
          <w:szCs w:val="20"/>
          <w:spacing w:val="7"/>
        </w:rPr>
        <w:t>塞、鼻衄、流涕、耳鸣、耳聋、流涎、牙痛、牙齿松动、刷牙出血、口腔异味、口腔溃疡、咽</w:t>
      </w:r>
      <w:r>
        <w:rPr>
          <w:rFonts w:ascii="SimSun" w:hAnsi="SimSun" w:eastAsia="SimSun" w:cs="SimSun"/>
          <w:sz w:val="20"/>
          <w:szCs w:val="20"/>
          <w:spacing w:val="7"/>
        </w:rPr>
        <w:t>部疼痛、声嘶等；</w:t>
      </w:r>
    </w:p>
    <w:p>
      <w:pPr>
        <w:ind w:left="838" w:right="1" w:hanging="405"/>
        <w:spacing w:before="1" w:line="289" w:lineRule="auto"/>
        <w:rPr>
          <w:rFonts w:ascii="SimSun" w:hAnsi="SimSun" w:eastAsia="SimSun" w:cs="SimSun"/>
          <w:sz w:val="20"/>
          <w:szCs w:val="20"/>
        </w:rPr>
      </w:pPr>
      <w:r>
        <w:rPr>
          <w:rFonts w:ascii="SimSun" w:hAnsi="SimSun" w:eastAsia="SimSun" w:cs="SimSun"/>
          <w:sz w:val="20"/>
          <w:szCs w:val="20"/>
          <w:spacing w:val="7"/>
        </w:rPr>
        <w:t>i)  皮肤及附属器：色素脱失或沉着、脱发、皮疹、出血点（斑）、赘生物、水疱或大</w:t>
      </w:r>
      <w:r>
        <w:rPr>
          <w:rFonts w:ascii="SimSun" w:hAnsi="SimSun" w:eastAsia="SimSun" w:cs="SimSun"/>
          <w:sz w:val="20"/>
          <w:szCs w:val="20"/>
          <w:spacing w:val="6"/>
        </w:rPr>
        <w:t>疱、皮肤瘙</w:t>
      </w:r>
      <w:r>
        <w:rPr>
          <w:rFonts w:ascii="SimSun" w:hAnsi="SimSun" w:eastAsia="SimSun" w:cs="SimSun"/>
          <w:sz w:val="20"/>
          <w:szCs w:val="20"/>
          <w:spacing w:val="3"/>
        </w:rPr>
        <w:t>痒等。</w:t>
      </w:r>
    </w:p>
    <w:p>
      <w:pPr>
        <w:spacing w:before="154" w:line="231" w:lineRule="auto"/>
        <w:outlineLvl w:val="2"/>
        <w:rPr>
          <w:rFonts w:ascii="SimHei" w:hAnsi="SimHei" w:eastAsia="SimHei" w:cs="SimHei"/>
          <w:sz w:val="20"/>
          <w:szCs w:val="20"/>
        </w:rPr>
      </w:pPr>
      <w:r>
        <w:rPr>
          <w:rFonts w:ascii="SimHei" w:hAnsi="SimHei" w:eastAsia="SimHei" w:cs="SimHei"/>
          <w:sz w:val="20"/>
          <w:szCs w:val="20"/>
          <w:spacing w:val="5"/>
        </w:rPr>
        <w:t>B.1.4</w:t>
      </w:r>
      <w:r>
        <w:rPr>
          <w:rFonts w:ascii="SimHei" w:hAnsi="SimHei" w:eastAsia="SimHei" w:cs="SimHei"/>
          <w:sz w:val="20"/>
          <w:szCs w:val="20"/>
          <w:spacing w:val="5"/>
        </w:rPr>
        <w:t xml:space="preserve">  </w:t>
      </w:r>
      <w:r>
        <w:rPr>
          <w:rFonts w:ascii="SimHei" w:hAnsi="SimHei" w:eastAsia="SimHei" w:cs="SimHei"/>
          <w:sz w:val="20"/>
          <w:szCs w:val="20"/>
          <w:spacing w:val="5"/>
        </w:rPr>
        <w:t>体格检查</w:t>
      </w:r>
    </w:p>
    <w:p>
      <w:pPr>
        <w:spacing w:before="217" w:line="231" w:lineRule="auto"/>
        <w:outlineLvl w:val="3"/>
        <w:rPr>
          <w:rFonts w:ascii="SimHei" w:hAnsi="SimHei" w:eastAsia="SimHei" w:cs="SimHei"/>
          <w:sz w:val="20"/>
          <w:szCs w:val="20"/>
        </w:rPr>
      </w:pPr>
      <w:r>
        <w:rPr>
          <w:rFonts w:ascii="SimHei" w:hAnsi="SimHei" w:eastAsia="SimHei" w:cs="SimHei"/>
          <w:sz w:val="20"/>
          <w:szCs w:val="20"/>
          <w:spacing w:val="4"/>
        </w:rPr>
        <w:t>B.1.4.1</w:t>
      </w:r>
      <w:r>
        <w:rPr>
          <w:rFonts w:ascii="SimHei" w:hAnsi="SimHei" w:eastAsia="SimHei" w:cs="SimHei"/>
          <w:sz w:val="20"/>
          <w:szCs w:val="20"/>
          <w:spacing w:val="20"/>
        </w:rPr>
        <w:t xml:space="preserve">  </w:t>
      </w:r>
      <w:r>
        <w:rPr>
          <w:rFonts w:ascii="SimHei" w:hAnsi="SimHei" w:eastAsia="SimHei" w:cs="SimHei"/>
          <w:sz w:val="20"/>
          <w:szCs w:val="20"/>
          <w:spacing w:val="4"/>
        </w:rPr>
        <w:t>内科常规检查</w:t>
      </w:r>
    </w:p>
    <w:p>
      <w:pPr>
        <w:spacing w:line="231" w:lineRule="auto"/>
        <w:sectPr>
          <w:headerReference w:type="default" r:id="rId20"/>
          <w:footerReference w:type="default" r:id="rId154"/>
          <w:pgSz w:w="11906" w:h="16839"/>
          <w:pgMar w:top="1715" w:right="1133" w:bottom="1336" w:left="1426" w:header="1393" w:footer="1102" w:gutter="0"/>
        </w:sectPr>
        <w:rPr>
          <w:rFonts w:ascii="SimHei" w:hAnsi="SimHei" w:eastAsia="SimHei" w:cs="SimHei"/>
          <w:sz w:val="20"/>
          <w:szCs w:val="20"/>
        </w:rPr>
      </w:pPr>
    </w:p>
    <w:p>
      <w:pPr>
        <w:ind w:left="445"/>
        <w:spacing w:before="246" w:line="227" w:lineRule="auto"/>
        <w:rPr>
          <w:rFonts w:ascii="SimSun" w:hAnsi="SimSun" w:eastAsia="SimSun" w:cs="SimSun"/>
          <w:sz w:val="20"/>
          <w:szCs w:val="20"/>
        </w:rPr>
      </w:pPr>
      <w:r>
        <w:rPr>
          <w:rFonts w:ascii="SimSun" w:hAnsi="SimSun" w:eastAsia="SimSun" w:cs="SimSun"/>
          <w:sz w:val="20"/>
          <w:szCs w:val="20"/>
          <w:spacing w:val="4"/>
        </w:rPr>
        <w:t>内科常规检查包括：</w:t>
      </w:r>
    </w:p>
    <w:p>
      <w:pPr>
        <w:ind w:left="419"/>
        <w:spacing w:before="66" w:line="221" w:lineRule="auto"/>
        <w:rPr>
          <w:rFonts w:ascii="SimSun" w:hAnsi="SimSun" w:eastAsia="SimSun" w:cs="SimSun"/>
          <w:sz w:val="20"/>
          <w:szCs w:val="20"/>
        </w:rPr>
      </w:pPr>
      <w:r>
        <w:rPr>
          <w:rFonts w:ascii="Times New Roman" w:hAnsi="Times New Roman" w:eastAsia="Times New Roman" w:cs="Times New Roman"/>
          <w:sz w:val="20"/>
          <w:szCs w:val="20"/>
          <w:spacing w:val="7"/>
        </w:rPr>
        <w:t>a)     </w:t>
      </w:r>
      <w:r>
        <w:rPr>
          <w:rFonts w:ascii="SimSun" w:hAnsi="SimSun" w:eastAsia="SimSun" w:cs="SimSun"/>
          <w:sz w:val="20"/>
          <w:szCs w:val="20"/>
          <w:spacing w:val="7"/>
        </w:rPr>
        <w:t>呼吸系统检查：胸廓外形、胸部叩诊和听诊；</w:t>
      </w:r>
    </w:p>
    <w:p>
      <w:pPr>
        <w:spacing w:before="72" w:line="221" w:lineRule="auto"/>
        <w:jc w:val="right"/>
        <w:rPr>
          <w:rFonts w:ascii="SimSun" w:hAnsi="SimSun" w:eastAsia="SimSun" w:cs="SimSun"/>
          <w:sz w:val="20"/>
          <w:szCs w:val="20"/>
        </w:rPr>
      </w:pPr>
      <w:r>
        <w:rPr>
          <w:rFonts w:ascii="Times New Roman" w:hAnsi="Times New Roman" w:eastAsia="Times New Roman" w:cs="Times New Roman"/>
          <w:sz w:val="20"/>
          <w:szCs w:val="20"/>
          <w:spacing w:val="10"/>
        </w:rPr>
        <w:t>b)    </w:t>
      </w:r>
      <w:r>
        <w:rPr>
          <w:rFonts w:ascii="SimSun" w:hAnsi="SimSun" w:eastAsia="SimSun" w:cs="SimSun"/>
          <w:sz w:val="20"/>
          <w:szCs w:val="20"/>
          <w:spacing w:val="10"/>
        </w:rPr>
        <w:t>心血管系统检查：心脏的大小、心尖搏动、心率</w:t>
      </w:r>
      <w:r>
        <w:rPr>
          <w:rFonts w:ascii="SimSun" w:hAnsi="SimSun" w:eastAsia="SimSun" w:cs="SimSun"/>
          <w:sz w:val="20"/>
          <w:szCs w:val="20"/>
          <w:spacing w:val="9"/>
        </w:rPr>
        <w:t>、心律、各瓣膜区心音及杂音、心包摩擦音；</w:t>
      </w:r>
    </w:p>
    <w:p>
      <w:pPr>
        <w:ind w:left="418"/>
        <w:spacing w:before="72" w:line="221" w:lineRule="auto"/>
        <w:rPr>
          <w:rFonts w:ascii="SimSun" w:hAnsi="SimSun" w:eastAsia="SimSun" w:cs="SimSun"/>
          <w:sz w:val="20"/>
          <w:szCs w:val="20"/>
        </w:rPr>
      </w:pPr>
      <w:r>
        <w:rPr>
          <w:rFonts w:ascii="Times New Roman" w:hAnsi="Times New Roman" w:eastAsia="Times New Roman" w:cs="Times New Roman"/>
          <w:sz w:val="20"/>
          <w:szCs w:val="20"/>
          <w:spacing w:val="8"/>
        </w:rPr>
        <w:t>c)     </w:t>
      </w:r>
      <w:r>
        <w:rPr>
          <w:rFonts w:ascii="SimSun" w:hAnsi="SimSun" w:eastAsia="SimSun" w:cs="SimSun"/>
          <w:sz w:val="20"/>
          <w:szCs w:val="20"/>
          <w:spacing w:val="8"/>
        </w:rPr>
        <w:t>消化系统检查：腹部外形、肠蠕动、肝脾大小、硬度及有</w:t>
      </w:r>
      <w:r>
        <w:rPr>
          <w:rFonts w:ascii="SimSun" w:hAnsi="SimSun" w:eastAsia="SimSun" w:cs="SimSun"/>
          <w:sz w:val="20"/>
          <w:szCs w:val="20"/>
          <w:spacing w:val="7"/>
        </w:rPr>
        <w:t>无触痛。</w:t>
      </w:r>
    </w:p>
    <w:p>
      <w:pPr>
        <w:spacing w:before="228" w:line="229" w:lineRule="auto"/>
        <w:outlineLvl w:val="3"/>
        <w:rPr>
          <w:rFonts w:ascii="SimHei" w:hAnsi="SimHei" w:eastAsia="SimHei" w:cs="SimHei"/>
          <w:sz w:val="20"/>
          <w:szCs w:val="20"/>
        </w:rPr>
      </w:pPr>
      <w:r>
        <w:rPr>
          <w:rFonts w:ascii="SimHei" w:hAnsi="SimHei" w:eastAsia="SimHei" w:cs="SimHei"/>
          <w:sz w:val="20"/>
          <w:szCs w:val="20"/>
          <w:spacing w:val="6"/>
        </w:rPr>
        <w:t>B.1.4.2</w:t>
      </w:r>
      <w:r>
        <w:rPr>
          <w:rFonts w:ascii="SimHei" w:hAnsi="SimHei" w:eastAsia="SimHei" w:cs="SimHei"/>
          <w:sz w:val="20"/>
          <w:szCs w:val="20"/>
          <w:spacing w:val="6"/>
        </w:rPr>
        <w:t xml:space="preserve">  </w:t>
      </w:r>
      <w:r>
        <w:rPr>
          <w:rFonts w:ascii="SimHei" w:hAnsi="SimHei" w:eastAsia="SimHei" w:cs="SimHei"/>
          <w:sz w:val="20"/>
          <w:szCs w:val="20"/>
          <w:spacing w:val="6"/>
        </w:rPr>
        <w:t>神经系统常规检查</w:t>
      </w:r>
    </w:p>
    <w:p>
      <w:pPr>
        <w:ind w:right="23" w:firstLine="420"/>
        <w:spacing w:before="221" w:line="289" w:lineRule="auto"/>
        <w:rPr>
          <w:rFonts w:ascii="SimSun" w:hAnsi="SimSun" w:eastAsia="SimSun" w:cs="SimSun"/>
          <w:sz w:val="20"/>
          <w:szCs w:val="20"/>
        </w:rPr>
      </w:pPr>
      <w:r>
        <w:rPr>
          <w:rFonts w:ascii="SimSun" w:hAnsi="SimSun" w:eastAsia="SimSun" w:cs="SimSun"/>
          <w:sz w:val="20"/>
          <w:szCs w:val="20"/>
          <w:spacing w:val="9"/>
        </w:rPr>
        <w:t>包括意识、精神状况，运动功能（肌力、肌张力、不自主运动、共济运动）、感觉功能（浅感</w:t>
      </w:r>
      <w:r>
        <w:rPr>
          <w:rFonts w:ascii="SimSun" w:hAnsi="SimSun" w:eastAsia="SimSun" w:cs="SimSun"/>
          <w:sz w:val="20"/>
          <w:szCs w:val="20"/>
          <w:spacing w:val="8"/>
        </w:rPr>
        <w:t>觉、</w:t>
      </w:r>
      <w:r>
        <w:rPr>
          <w:rFonts w:ascii="SimSun" w:hAnsi="SimSun" w:eastAsia="SimSun" w:cs="SimSun"/>
          <w:sz w:val="20"/>
          <w:szCs w:val="20"/>
          <w:spacing w:val="9"/>
        </w:rPr>
        <w:t>深感觉、复合感觉）和神经反射（浅反射、深反射、病理反射、脑膜刺激征）检查。</w:t>
      </w:r>
    </w:p>
    <w:p>
      <w:pPr>
        <w:spacing w:before="153" w:line="231" w:lineRule="auto"/>
        <w:outlineLvl w:val="3"/>
        <w:rPr>
          <w:rFonts w:ascii="SimHei" w:hAnsi="SimHei" w:eastAsia="SimHei" w:cs="SimHei"/>
          <w:sz w:val="20"/>
          <w:szCs w:val="20"/>
        </w:rPr>
      </w:pPr>
      <w:r>
        <w:rPr>
          <w:rFonts w:ascii="SimHei" w:hAnsi="SimHei" w:eastAsia="SimHei" w:cs="SimHei"/>
          <w:sz w:val="20"/>
          <w:szCs w:val="20"/>
          <w:spacing w:val="6"/>
        </w:rPr>
        <w:t>B.1.4.3</w:t>
      </w:r>
      <w:r>
        <w:rPr>
          <w:rFonts w:ascii="SimHei" w:hAnsi="SimHei" w:eastAsia="SimHei" w:cs="SimHei"/>
          <w:sz w:val="20"/>
          <w:szCs w:val="20"/>
          <w:spacing w:val="6"/>
        </w:rPr>
        <w:t xml:space="preserve">  </w:t>
      </w:r>
      <w:r>
        <w:rPr>
          <w:rFonts w:ascii="SimHei" w:hAnsi="SimHei" w:eastAsia="SimHei" w:cs="SimHei"/>
          <w:sz w:val="20"/>
          <w:szCs w:val="20"/>
          <w:spacing w:val="6"/>
        </w:rPr>
        <w:t>其他专科的常规检查</w:t>
      </w:r>
    </w:p>
    <w:p>
      <w:pPr>
        <w:ind w:left="420"/>
        <w:spacing w:before="218" w:line="227" w:lineRule="auto"/>
        <w:rPr>
          <w:rFonts w:ascii="SimSun" w:hAnsi="SimSun" w:eastAsia="SimSun" w:cs="SimSun"/>
          <w:sz w:val="20"/>
          <w:szCs w:val="20"/>
        </w:rPr>
      </w:pPr>
      <w:r>
        <w:rPr>
          <w:rFonts w:ascii="SimSun" w:hAnsi="SimSun" w:eastAsia="SimSun" w:cs="SimSun"/>
          <w:sz w:val="20"/>
          <w:szCs w:val="20"/>
          <w:spacing w:val="8"/>
        </w:rPr>
        <w:t>其他专科的常规检查包括：</w:t>
      </w:r>
    </w:p>
    <w:p>
      <w:pPr>
        <w:ind w:left="419"/>
        <w:spacing w:before="66" w:line="221" w:lineRule="auto"/>
        <w:rPr>
          <w:rFonts w:ascii="SimSun" w:hAnsi="SimSun" w:eastAsia="SimSun" w:cs="SimSun"/>
          <w:sz w:val="20"/>
          <w:szCs w:val="20"/>
        </w:rPr>
      </w:pPr>
      <w:r>
        <w:rPr>
          <w:rFonts w:ascii="Times New Roman" w:hAnsi="Times New Roman" w:eastAsia="Times New Roman" w:cs="Times New Roman"/>
          <w:sz w:val="20"/>
          <w:szCs w:val="20"/>
          <w:spacing w:val="7"/>
        </w:rPr>
        <w:t>a)     </w:t>
      </w:r>
      <w:r>
        <w:rPr>
          <w:rFonts w:ascii="SimSun" w:hAnsi="SimSun" w:eastAsia="SimSun" w:cs="SimSun"/>
          <w:sz w:val="20"/>
          <w:szCs w:val="20"/>
          <w:spacing w:val="7"/>
        </w:rPr>
        <w:t>外科常规检查：皮肤黏膜、浅表淋巴</w:t>
      </w:r>
      <w:r>
        <w:rPr>
          <w:rFonts w:ascii="SimSun" w:hAnsi="SimSun" w:eastAsia="SimSun" w:cs="SimSun"/>
          <w:sz w:val="20"/>
          <w:szCs w:val="20"/>
          <w:spacing w:val="6"/>
        </w:rPr>
        <w:t>结、</w:t>
      </w:r>
      <w:r>
        <w:rPr>
          <w:rFonts w:ascii="SimSun" w:hAnsi="SimSun" w:eastAsia="SimSun" w:cs="SimSun"/>
          <w:sz w:val="20"/>
          <w:szCs w:val="20"/>
          <w:spacing w:val="-56"/>
        </w:rPr>
        <w:t xml:space="preserve"> </w:t>
      </w:r>
      <w:r>
        <w:rPr>
          <w:rFonts w:ascii="SimSun" w:hAnsi="SimSun" w:eastAsia="SimSun" w:cs="SimSun"/>
          <w:sz w:val="20"/>
          <w:szCs w:val="20"/>
          <w:spacing w:val="6"/>
        </w:rPr>
        <w:t>甲状腺常规检查，</w:t>
      </w:r>
      <w:r>
        <w:rPr>
          <w:rFonts w:ascii="SimSun" w:hAnsi="SimSun" w:eastAsia="SimSun" w:cs="SimSun"/>
          <w:sz w:val="20"/>
          <w:szCs w:val="20"/>
          <w:spacing w:val="-60"/>
        </w:rPr>
        <w:t xml:space="preserve"> </w:t>
      </w:r>
      <w:r>
        <w:rPr>
          <w:rFonts w:ascii="SimSun" w:hAnsi="SimSun" w:eastAsia="SimSun" w:cs="SimSun"/>
          <w:sz w:val="20"/>
          <w:szCs w:val="20"/>
          <w:spacing w:val="6"/>
        </w:rPr>
        <w:t>以及脊柱、四肢关节及运动；</w:t>
      </w:r>
    </w:p>
    <w:p>
      <w:pPr>
        <w:ind w:left="411"/>
        <w:spacing w:before="72" w:line="221" w:lineRule="auto"/>
        <w:rPr>
          <w:rFonts w:ascii="SimSun" w:hAnsi="SimSun" w:eastAsia="SimSun" w:cs="SimSun"/>
          <w:sz w:val="20"/>
          <w:szCs w:val="20"/>
        </w:rPr>
      </w:pPr>
      <w:r>
        <w:rPr>
          <w:rFonts w:ascii="Times New Roman" w:hAnsi="Times New Roman" w:eastAsia="Times New Roman" w:cs="Times New Roman"/>
          <w:sz w:val="20"/>
          <w:szCs w:val="20"/>
          <w:spacing w:val="6"/>
        </w:rPr>
        <w:t>b)     </w:t>
      </w:r>
      <w:r>
        <w:rPr>
          <w:rFonts w:ascii="SimSun" w:hAnsi="SimSun" w:eastAsia="SimSun" w:cs="SimSun"/>
          <w:sz w:val="20"/>
          <w:szCs w:val="20"/>
          <w:spacing w:val="6"/>
        </w:rPr>
        <w:t>眼科常规检查：视力和外眼检查；</w:t>
      </w:r>
    </w:p>
    <w:p>
      <w:pPr>
        <w:ind w:left="418"/>
        <w:spacing w:before="73" w:line="221" w:lineRule="auto"/>
        <w:rPr>
          <w:rFonts w:ascii="SimSun" w:hAnsi="SimSun" w:eastAsia="SimSun" w:cs="SimSun"/>
          <w:sz w:val="20"/>
          <w:szCs w:val="20"/>
        </w:rPr>
      </w:pPr>
      <w:r>
        <w:rPr>
          <w:rFonts w:ascii="Times New Roman" w:hAnsi="Times New Roman" w:eastAsia="Times New Roman" w:cs="Times New Roman"/>
          <w:sz w:val="20"/>
          <w:szCs w:val="20"/>
          <w:spacing w:val="6"/>
        </w:rPr>
        <w:t>c)     </w:t>
      </w:r>
      <w:r>
        <w:rPr>
          <w:rFonts w:ascii="SimSun" w:hAnsi="SimSun" w:eastAsia="SimSun" w:cs="SimSun"/>
          <w:sz w:val="20"/>
          <w:szCs w:val="20"/>
          <w:spacing w:val="6"/>
        </w:rPr>
        <w:t>口腔科常规检查：</w:t>
      </w:r>
      <w:r>
        <w:rPr>
          <w:rFonts w:ascii="SimSun" w:hAnsi="SimSun" w:eastAsia="SimSun" w:cs="SimSun"/>
          <w:sz w:val="20"/>
          <w:szCs w:val="20"/>
          <w:spacing w:val="-49"/>
        </w:rPr>
        <w:t xml:space="preserve"> </w:t>
      </w:r>
      <w:r>
        <w:rPr>
          <w:rFonts w:ascii="SimSun" w:hAnsi="SimSun" w:eastAsia="SimSun" w:cs="SimSun"/>
          <w:sz w:val="20"/>
          <w:szCs w:val="20"/>
          <w:spacing w:val="6"/>
        </w:rPr>
        <w:t>口腔气味、黏膜、牙龈及牙齿状</w:t>
      </w:r>
      <w:r>
        <w:rPr>
          <w:rFonts w:ascii="SimSun" w:hAnsi="SimSun" w:eastAsia="SimSun" w:cs="SimSun"/>
          <w:sz w:val="20"/>
          <w:szCs w:val="20"/>
          <w:spacing w:val="5"/>
        </w:rPr>
        <w:t>态；</w:t>
      </w:r>
    </w:p>
    <w:p>
      <w:pPr>
        <w:ind w:left="418"/>
        <w:spacing w:before="72" w:line="221" w:lineRule="auto"/>
        <w:rPr>
          <w:rFonts w:ascii="SimSun" w:hAnsi="SimSun" w:eastAsia="SimSun" w:cs="SimSun"/>
          <w:sz w:val="20"/>
          <w:szCs w:val="20"/>
        </w:rPr>
      </w:pPr>
      <w:r>
        <w:rPr>
          <w:rFonts w:ascii="Times New Roman" w:hAnsi="Times New Roman" w:eastAsia="Times New Roman" w:cs="Times New Roman"/>
          <w:sz w:val="20"/>
          <w:szCs w:val="20"/>
          <w:spacing w:val="8"/>
        </w:rPr>
        <w:t>d)</w:t>
      </w:r>
      <w:r>
        <w:rPr>
          <w:rFonts w:ascii="Times New Roman" w:hAnsi="Times New Roman" w:eastAsia="Times New Roman" w:cs="Times New Roman"/>
          <w:sz w:val="20"/>
          <w:szCs w:val="20"/>
          <w:spacing w:val="1"/>
        </w:rPr>
        <w:t xml:space="preserve">     </w:t>
      </w:r>
      <w:r>
        <w:rPr>
          <w:rFonts w:ascii="SimSun" w:hAnsi="SimSun" w:eastAsia="SimSun" w:cs="SimSun"/>
          <w:sz w:val="20"/>
          <w:szCs w:val="20"/>
          <w:spacing w:val="8"/>
        </w:rPr>
        <w:t>耳科常规检查：外耳、鼓膜及一般听力检查；</w:t>
      </w:r>
    </w:p>
    <w:p>
      <w:pPr>
        <w:ind w:left="419"/>
        <w:spacing w:before="73" w:line="221" w:lineRule="auto"/>
        <w:rPr>
          <w:rFonts w:ascii="SimSun" w:hAnsi="SimSun" w:eastAsia="SimSun" w:cs="SimSun"/>
          <w:sz w:val="20"/>
          <w:szCs w:val="20"/>
        </w:rPr>
      </w:pPr>
      <w:r>
        <w:rPr>
          <w:rFonts w:ascii="Times New Roman" w:hAnsi="Times New Roman" w:eastAsia="Times New Roman" w:cs="Times New Roman"/>
          <w:sz w:val="20"/>
          <w:szCs w:val="20"/>
          <w:spacing w:val="8"/>
        </w:rPr>
        <w:t>e)     </w:t>
      </w:r>
      <w:r>
        <w:rPr>
          <w:rFonts w:ascii="SimSun" w:hAnsi="SimSun" w:eastAsia="SimSun" w:cs="SimSun"/>
          <w:sz w:val="20"/>
          <w:szCs w:val="20"/>
          <w:spacing w:val="8"/>
        </w:rPr>
        <w:t>鼻及咽部常规检查：鼻的外形、鼻黏膜、鼻中隔及鼻窦部，咽部及扁桃体等；</w:t>
      </w:r>
    </w:p>
    <w:p>
      <w:pPr>
        <w:ind w:left="841" w:right="23" w:hanging="422"/>
        <w:spacing w:before="74" w:line="281" w:lineRule="auto"/>
        <w:rPr>
          <w:rFonts w:ascii="SimSun" w:hAnsi="SimSun" w:eastAsia="SimSun" w:cs="SimSun"/>
          <w:sz w:val="20"/>
          <w:szCs w:val="20"/>
        </w:rPr>
      </w:pPr>
      <w:r>
        <w:rPr>
          <w:rFonts w:ascii="Times New Roman" w:hAnsi="Times New Roman" w:eastAsia="Times New Roman" w:cs="Times New Roman"/>
          <w:sz w:val="20"/>
          <w:szCs w:val="20"/>
          <w:spacing w:val="8"/>
        </w:rPr>
        <w:t>f)     </w:t>
      </w:r>
      <w:r>
        <w:rPr>
          <w:rFonts w:ascii="SimSun" w:hAnsi="SimSun" w:eastAsia="SimSun" w:cs="SimSun"/>
          <w:sz w:val="20"/>
          <w:szCs w:val="20"/>
          <w:spacing w:val="8"/>
        </w:rPr>
        <w:t>皮肤科常规检查：有无色素脱失或沉着，有无增厚、脱屑或皲裂，有无皮疹及其部位、形态、</w:t>
      </w:r>
      <w:r>
        <w:rPr>
          <w:rFonts w:ascii="SimSun" w:hAnsi="SimSun" w:eastAsia="SimSun" w:cs="SimSun"/>
          <w:sz w:val="20"/>
          <w:szCs w:val="20"/>
          <w:spacing w:val="9"/>
        </w:rPr>
        <w:t>分布，有无出血点（斑</w:t>
      </w:r>
      <w:r>
        <w:rPr>
          <w:rFonts w:ascii="SimSun" w:hAnsi="SimSun" w:eastAsia="SimSun" w:cs="SimSun"/>
          <w:sz w:val="20"/>
          <w:szCs w:val="20"/>
          <w:spacing w:val="16"/>
        </w:rPr>
        <w:t>），</w:t>
      </w:r>
      <w:r>
        <w:rPr>
          <w:rFonts w:ascii="SimSun" w:hAnsi="SimSun" w:eastAsia="SimSun" w:cs="SimSun"/>
          <w:sz w:val="20"/>
          <w:szCs w:val="20"/>
          <w:spacing w:val="9"/>
        </w:rPr>
        <w:t>有无赘生物，有无水疱或大疱，有无灼伤及面积、深度等。</w:t>
      </w:r>
    </w:p>
    <w:p>
      <w:pPr>
        <w:spacing w:before="170" w:line="230" w:lineRule="auto"/>
        <w:outlineLvl w:val="2"/>
        <w:rPr>
          <w:rFonts w:ascii="SimHei" w:hAnsi="SimHei" w:eastAsia="SimHei" w:cs="SimHei"/>
          <w:sz w:val="20"/>
          <w:szCs w:val="20"/>
        </w:rPr>
      </w:pPr>
      <w:r>
        <w:rPr>
          <w:rFonts w:ascii="SimHei" w:hAnsi="SimHei" w:eastAsia="SimHei" w:cs="SimHei"/>
          <w:sz w:val="20"/>
          <w:szCs w:val="20"/>
          <w:spacing w:val="6"/>
        </w:rPr>
        <w:t>B.1.5</w:t>
      </w:r>
      <w:r>
        <w:rPr>
          <w:rFonts w:ascii="SimHei" w:hAnsi="SimHei" w:eastAsia="SimHei" w:cs="SimHei"/>
          <w:sz w:val="20"/>
          <w:szCs w:val="20"/>
          <w:spacing w:val="6"/>
        </w:rPr>
        <w:t xml:space="preserve">  </w:t>
      </w:r>
      <w:r>
        <w:rPr>
          <w:rFonts w:ascii="SimHei" w:hAnsi="SimHei" w:eastAsia="SimHei" w:cs="SimHei"/>
          <w:sz w:val="20"/>
          <w:szCs w:val="20"/>
          <w:spacing w:val="6"/>
        </w:rPr>
        <w:t>实验室常规检查</w:t>
      </w:r>
    </w:p>
    <w:p>
      <w:pPr>
        <w:ind w:left="425"/>
        <w:spacing w:before="218" w:line="228" w:lineRule="auto"/>
        <w:rPr>
          <w:rFonts w:ascii="SimSun" w:hAnsi="SimSun" w:eastAsia="SimSun" w:cs="SimSun"/>
          <w:sz w:val="20"/>
          <w:szCs w:val="20"/>
        </w:rPr>
      </w:pPr>
      <w:r>
        <w:rPr>
          <w:rFonts w:ascii="SimSun" w:hAnsi="SimSun" w:eastAsia="SimSun" w:cs="SimSun"/>
          <w:sz w:val="20"/>
          <w:szCs w:val="20"/>
          <w:spacing w:val="7"/>
        </w:rPr>
        <w:t>实验室常规检查包括：</w:t>
      </w:r>
    </w:p>
    <w:p>
      <w:pPr>
        <w:ind w:left="839" w:right="84" w:hanging="420"/>
        <w:spacing w:before="65" w:line="282" w:lineRule="auto"/>
        <w:rPr>
          <w:rFonts w:ascii="SimSun" w:hAnsi="SimSun" w:eastAsia="SimSun" w:cs="SimSun"/>
          <w:sz w:val="20"/>
          <w:szCs w:val="20"/>
        </w:rPr>
      </w:pPr>
      <w:r>
        <w:rPr>
          <w:rFonts w:ascii="Times New Roman" w:hAnsi="Times New Roman" w:eastAsia="Times New Roman" w:cs="Times New Roman"/>
          <w:sz w:val="20"/>
          <w:szCs w:val="20"/>
          <w:spacing w:val="7"/>
        </w:rPr>
        <w:t>a)     </w:t>
      </w:r>
      <w:r>
        <w:rPr>
          <w:rFonts w:ascii="SimSun" w:hAnsi="SimSun" w:eastAsia="SimSun" w:cs="SimSun"/>
          <w:sz w:val="20"/>
          <w:szCs w:val="20"/>
          <w:spacing w:val="7"/>
        </w:rPr>
        <w:t>血常规：血红蛋白、红细胞计数、白细胞计数和分类、</w:t>
      </w:r>
      <w:r>
        <w:rPr>
          <w:rFonts w:ascii="SimSun" w:hAnsi="SimSun" w:eastAsia="SimSun" w:cs="SimSun"/>
          <w:sz w:val="20"/>
          <w:szCs w:val="20"/>
          <w:spacing w:val="6"/>
        </w:rPr>
        <w:t>血小板计数（如使用血细胞分析仪，则</w:t>
      </w:r>
      <w:r>
        <w:rPr>
          <w:rFonts w:ascii="SimSun" w:hAnsi="SimSun" w:eastAsia="SimSun" w:cs="SimSun"/>
          <w:sz w:val="20"/>
          <w:szCs w:val="20"/>
          <w:spacing w:val="9"/>
        </w:rPr>
        <w:t>包括同时检测的其他指标</w:t>
      </w:r>
      <w:r>
        <w:rPr>
          <w:rFonts w:ascii="SimSun" w:hAnsi="SimSun" w:eastAsia="SimSun" w:cs="SimSun"/>
          <w:sz w:val="20"/>
          <w:szCs w:val="20"/>
        </w:rPr>
        <w:t>）；</w:t>
      </w:r>
    </w:p>
    <w:p>
      <w:pPr>
        <w:ind w:left="859" w:right="87" w:hanging="448"/>
        <w:spacing w:before="13" w:line="282" w:lineRule="auto"/>
        <w:rPr>
          <w:rFonts w:ascii="SimSun" w:hAnsi="SimSun" w:eastAsia="SimSun" w:cs="SimSun"/>
          <w:sz w:val="20"/>
          <w:szCs w:val="20"/>
        </w:rPr>
      </w:pPr>
      <w:r>
        <w:rPr>
          <w:rFonts w:ascii="Times New Roman" w:hAnsi="Times New Roman" w:eastAsia="Times New Roman" w:cs="Times New Roman"/>
          <w:sz w:val="20"/>
          <w:szCs w:val="20"/>
          <w:spacing w:val="8"/>
        </w:rPr>
        <w:t>b)    </w:t>
      </w:r>
      <w:r>
        <w:rPr>
          <w:rFonts w:ascii="SimSun" w:hAnsi="SimSun" w:eastAsia="SimSun" w:cs="SimSun"/>
          <w:sz w:val="20"/>
          <w:szCs w:val="20"/>
          <w:spacing w:val="8"/>
        </w:rPr>
        <w:t>尿常规：颜色、酸碱度、比重、尿蛋白、尿糖和常规镜检（如使</w:t>
      </w:r>
      <w:r>
        <w:rPr>
          <w:rFonts w:ascii="SimSun" w:hAnsi="SimSun" w:eastAsia="SimSun" w:cs="SimSun"/>
          <w:sz w:val="20"/>
          <w:szCs w:val="20"/>
          <w:spacing w:val="7"/>
        </w:rPr>
        <w:t>用尿液自动分析仪，则包括可</w:t>
      </w:r>
      <w:r>
        <w:rPr>
          <w:rFonts w:ascii="SimSun" w:hAnsi="SimSun" w:eastAsia="SimSun" w:cs="SimSun"/>
          <w:sz w:val="20"/>
          <w:szCs w:val="20"/>
          <w:spacing w:val="6"/>
        </w:rPr>
        <w:t>同时检测的其他指标</w:t>
      </w:r>
      <w:r>
        <w:rPr>
          <w:rFonts w:ascii="SimSun" w:hAnsi="SimSun" w:eastAsia="SimSun" w:cs="SimSun"/>
          <w:sz w:val="20"/>
          <w:szCs w:val="20"/>
          <w:spacing w:val="2"/>
        </w:rPr>
        <w:t>）；</w:t>
      </w:r>
    </w:p>
    <w:p>
      <w:pPr>
        <w:ind w:left="839" w:right="84" w:hanging="421"/>
        <w:spacing w:before="13" w:line="287" w:lineRule="auto"/>
        <w:rPr>
          <w:rFonts w:ascii="SimSun" w:hAnsi="SimSun" w:eastAsia="SimSun" w:cs="SimSun"/>
          <w:sz w:val="20"/>
          <w:szCs w:val="20"/>
        </w:rPr>
      </w:pPr>
      <w:r>
        <w:rPr>
          <w:rFonts w:ascii="Times New Roman" w:hAnsi="Times New Roman" w:eastAsia="Times New Roman" w:cs="Times New Roman"/>
          <w:sz w:val="20"/>
          <w:szCs w:val="20"/>
          <w:spacing w:val="10"/>
        </w:rPr>
        <w:t>c)     </w:t>
      </w:r>
      <w:r>
        <w:rPr>
          <w:rFonts w:ascii="SimSun" w:hAnsi="SimSun" w:eastAsia="SimSun" w:cs="SimSun"/>
          <w:sz w:val="20"/>
          <w:szCs w:val="20"/>
          <w:spacing w:val="10"/>
        </w:rPr>
        <w:t>肝功能：血清丙氨酸氨基转移酶（</w:t>
      </w:r>
      <w:r>
        <w:rPr>
          <w:rFonts w:ascii="Times New Roman" w:hAnsi="Times New Roman" w:eastAsia="Times New Roman" w:cs="Times New Roman"/>
          <w:sz w:val="20"/>
          <w:szCs w:val="20"/>
        </w:rPr>
        <w:t>ALT</w:t>
      </w:r>
      <w:r>
        <w:rPr>
          <w:rFonts w:ascii="SimSun" w:hAnsi="SimSun" w:eastAsia="SimSun" w:cs="SimSun"/>
          <w:sz w:val="20"/>
          <w:szCs w:val="20"/>
          <w:spacing w:val="10"/>
        </w:rPr>
        <w:t>）、血清天门冬氨酸氨基转移酶（</w:t>
      </w:r>
      <w:r>
        <w:rPr>
          <w:rFonts w:ascii="Times New Roman" w:hAnsi="Times New Roman" w:eastAsia="Times New Roman" w:cs="Times New Roman"/>
          <w:sz w:val="20"/>
          <w:szCs w:val="20"/>
        </w:rPr>
        <w:t>AST</w:t>
      </w:r>
      <w:r>
        <w:rPr>
          <w:rFonts w:ascii="SimSun" w:hAnsi="SimSun" w:eastAsia="SimSun" w:cs="SimSun"/>
          <w:sz w:val="20"/>
          <w:szCs w:val="20"/>
          <w:spacing w:val="10"/>
        </w:rPr>
        <w:t>）</w:t>
      </w:r>
      <w:r>
        <w:rPr>
          <w:rFonts w:ascii="SimSun" w:hAnsi="SimSun" w:eastAsia="SimSun" w:cs="SimSun"/>
          <w:sz w:val="20"/>
          <w:szCs w:val="20"/>
          <w:spacing w:val="-57"/>
        </w:rPr>
        <w:t xml:space="preserve"> </w:t>
      </w:r>
      <w:r>
        <w:rPr>
          <w:rFonts w:ascii="SimSun" w:hAnsi="SimSun" w:eastAsia="SimSun" w:cs="SimSun"/>
          <w:sz w:val="20"/>
          <w:szCs w:val="20"/>
          <w:spacing w:val="10"/>
        </w:rPr>
        <w:t>、血清γ</w:t>
      </w:r>
      <w:r>
        <w:rPr>
          <w:rFonts w:ascii="Times New Roman" w:hAnsi="Times New Roman" w:eastAsia="Times New Roman" w:cs="Times New Roman"/>
          <w:sz w:val="20"/>
          <w:szCs w:val="20"/>
          <w:spacing w:val="10"/>
        </w:rPr>
        <w:t>-</w:t>
      </w:r>
      <w:r>
        <w:rPr>
          <w:rFonts w:ascii="SimSun" w:hAnsi="SimSun" w:eastAsia="SimSun" w:cs="SimSun"/>
          <w:sz w:val="20"/>
          <w:szCs w:val="20"/>
          <w:spacing w:val="10"/>
        </w:rPr>
        <w:t>谷</w:t>
      </w:r>
      <w:r>
        <w:rPr>
          <w:rFonts w:ascii="SimSun" w:hAnsi="SimSun" w:eastAsia="SimSun" w:cs="SimSun"/>
          <w:sz w:val="20"/>
          <w:szCs w:val="20"/>
          <w:spacing w:val="11"/>
        </w:rPr>
        <w:t>氨酰转肽酶（</w:t>
      </w:r>
      <w:r>
        <w:rPr>
          <w:rFonts w:ascii="Times New Roman" w:hAnsi="Times New Roman" w:eastAsia="Times New Roman" w:cs="Times New Roman"/>
          <w:sz w:val="20"/>
          <w:szCs w:val="20"/>
        </w:rPr>
        <w:t>GGT</w:t>
      </w:r>
      <w:r>
        <w:rPr>
          <w:rFonts w:ascii="SimSun" w:hAnsi="SimSun" w:eastAsia="SimSun" w:cs="SimSun"/>
          <w:sz w:val="20"/>
          <w:szCs w:val="20"/>
          <w:spacing w:val="11"/>
        </w:rPr>
        <w:t>）、血清总胆红素（</w:t>
      </w:r>
      <w:r>
        <w:rPr>
          <w:rFonts w:ascii="Times New Roman" w:hAnsi="Times New Roman" w:eastAsia="Times New Roman" w:cs="Times New Roman"/>
          <w:sz w:val="20"/>
          <w:szCs w:val="20"/>
          <w:spacing w:val="11"/>
        </w:rPr>
        <w:t>T-</w:t>
      </w:r>
      <w:r>
        <w:rPr>
          <w:rFonts w:ascii="Times New Roman" w:hAnsi="Times New Roman" w:eastAsia="Times New Roman" w:cs="Times New Roman"/>
          <w:sz w:val="20"/>
          <w:szCs w:val="20"/>
        </w:rPr>
        <w:t>Bil</w:t>
      </w:r>
      <w:r>
        <w:rPr>
          <w:rFonts w:ascii="SimSun" w:hAnsi="SimSun" w:eastAsia="SimSun" w:cs="SimSun"/>
          <w:sz w:val="20"/>
          <w:szCs w:val="20"/>
          <w:spacing w:val="11"/>
        </w:rPr>
        <w:t>）、血清直接</w:t>
      </w:r>
      <w:r>
        <w:rPr>
          <w:rFonts w:ascii="SimSun" w:hAnsi="SimSun" w:eastAsia="SimSun" w:cs="SimSun"/>
          <w:sz w:val="20"/>
          <w:szCs w:val="20"/>
          <w:spacing w:val="10"/>
        </w:rPr>
        <w:t>胆红素（</w:t>
      </w:r>
      <w:r>
        <w:rPr>
          <w:rFonts w:ascii="Times New Roman" w:hAnsi="Times New Roman" w:eastAsia="Times New Roman" w:cs="Times New Roman"/>
          <w:sz w:val="20"/>
          <w:szCs w:val="20"/>
          <w:spacing w:val="10"/>
        </w:rPr>
        <w:t>D-</w:t>
      </w:r>
      <w:r>
        <w:rPr>
          <w:rFonts w:ascii="Times New Roman" w:hAnsi="Times New Roman" w:eastAsia="Times New Roman" w:cs="Times New Roman"/>
          <w:sz w:val="20"/>
          <w:szCs w:val="20"/>
        </w:rPr>
        <w:t>Bil</w:t>
      </w:r>
      <w:r>
        <w:rPr>
          <w:rFonts w:ascii="SimSun" w:hAnsi="SimSun" w:eastAsia="SimSun" w:cs="SimSun"/>
          <w:sz w:val="20"/>
          <w:szCs w:val="20"/>
          <w:spacing w:val="10"/>
        </w:rPr>
        <w:t>）、总蛋白和白蛋白</w:t>
      </w:r>
      <w:r>
        <w:rPr>
          <w:rFonts w:ascii="SimSun" w:hAnsi="SimSun" w:eastAsia="SimSun" w:cs="SimSun"/>
          <w:sz w:val="20"/>
          <w:szCs w:val="20"/>
          <w:spacing w:val="9"/>
        </w:rPr>
        <w:t>（如使用自动生化分析仪，则包括可同时检测的其他肝功能指标</w:t>
      </w:r>
      <w:r>
        <w:rPr>
          <w:rFonts w:ascii="SimSun" w:hAnsi="SimSun" w:eastAsia="SimSun" w:cs="SimSun"/>
          <w:sz w:val="20"/>
          <w:szCs w:val="20"/>
          <w:spacing w:val="8"/>
        </w:rPr>
        <w:t>）；</w:t>
      </w:r>
    </w:p>
    <w:p>
      <w:pPr>
        <w:ind w:left="418"/>
        <w:spacing w:before="4" w:line="221" w:lineRule="auto"/>
        <w:rPr>
          <w:rFonts w:ascii="SimSun" w:hAnsi="SimSun" w:eastAsia="SimSun" w:cs="SimSun"/>
          <w:sz w:val="20"/>
          <w:szCs w:val="20"/>
        </w:rPr>
      </w:pPr>
      <w:r>
        <w:rPr>
          <w:rFonts w:ascii="Times New Roman" w:hAnsi="Times New Roman" w:eastAsia="Times New Roman" w:cs="Times New Roman"/>
          <w:sz w:val="20"/>
          <w:szCs w:val="20"/>
          <w:spacing w:val="5"/>
        </w:rPr>
        <w:t>d)     </w:t>
      </w:r>
      <w:r>
        <w:rPr>
          <w:rFonts w:ascii="SimSun" w:hAnsi="SimSun" w:eastAsia="SimSun" w:cs="SimSun"/>
          <w:sz w:val="20"/>
          <w:szCs w:val="20"/>
          <w:spacing w:val="5"/>
        </w:rPr>
        <w:t>肾功能：血清肌酐、尿素；</w:t>
      </w:r>
    </w:p>
    <w:p>
      <w:pPr>
        <w:ind w:left="419"/>
        <w:spacing w:before="72" w:line="221" w:lineRule="auto"/>
        <w:rPr>
          <w:rFonts w:ascii="SimSun" w:hAnsi="SimSun" w:eastAsia="SimSun" w:cs="SimSun"/>
          <w:sz w:val="20"/>
          <w:szCs w:val="20"/>
        </w:rPr>
      </w:pPr>
      <w:r>
        <w:rPr>
          <w:rFonts w:ascii="Times New Roman" w:hAnsi="Times New Roman" w:eastAsia="Times New Roman" w:cs="Times New Roman"/>
          <w:sz w:val="20"/>
          <w:szCs w:val="20"/>
          <w:spacing w:val="4"/>
        </w:rPr>
        <w:t>e)     </w:t>
      </w:r>
      <w:r>
        <w:rPr>
          <w:rFonts w:ascii="SimSun" w:hAnsi="SimSun" w:eastAsia="SimSun" w:cs="SimSun"/>
          <w:sz w:val="20"/>
          <w:szCs w:val="20"/>
          <w:spacing w:val="4"/>
        </w:rPr>
        <w:t>胸部</w:t>
      </w:r>
      <w:r>
        <w:rPr>
          <w:rFonts w:ascii="Times New Roman" w:hAnsi="Times New Roman" w:eastAsia="Times New Roman" w:cs="Times New Roman"/>
          <w:sz w:val="20"/>
          <w:szCs w:val="20"/>
          <w:spacing w:val="4"/>
        </w:rPr>
        <w:t>X</w:t>
      </w:r>
      <w:r>
        <w:rPr>
          <w:rFonts w:ascii="SimSun" w:hAnsi="SimSun" w:eastAsia="SimSun" w:cs="SimSun"/>
          <w:sz w:val="20"/>
          <w:szCs w:val="20"/>
          <w:spacing w:val="4"/>
        </w:rPr>
        <w:t>射线摄片；</w:t>
      </w:r>
    </w:p>
    <w:p>
      <w:pPr>
        <w:ind w:left="420"/>
        <w:spacing w:before="73" w:line="221" w:lineRule="auto"/>
        <w:rPr>
          <w:rFonts w:ascii="SimSun" w:hAnsi="SimSun" w:eastAsia="SimSun" w:cs="SimSun"/>
          <w:sz w:val="20"/>
          <w:szCs w:val="20"/>
        </w:rPr>
      </w:pPr>
      <w:r>
        <w:rPr>
          <w:rFonts w:ascii="Times New Roman" w:hAnsi="Times New Roman" w:eastAsia="Times New Roman" w:cs="Times New Roman"/>
          <w:sz w:val="20"/>
          <w:szCs w:val="20"/>
          <w:spacing w:val="8"/>
        </w:rPr>
        <w:t>f)     </w:t>
      </w:r>
      <w:r>
        <w:rPr>
          <w:rFonts w:ascii="SimSun" w:hAnsi="SimSun" w:eastAsia="SimSun" w:cs="SimSun"/>
          <w:sz w:val="20"/>
          <w:szCs w:val="20"/>
          <w:spacing w:val="8"/>
        </w:rPr>
        <w:t>心电图：用普通心电图仪进行标准</w:t>
      </w:r>
      <w:r>
        <w:rPr>
          <w:rFonts w:ascii="Times New Roman" w:hAnsi="Times New Roman" w:eastAsia="Times New Roman" w:cs="Times New Roman"/>
          <w:sz w:val="20"/>
          <w:szCs w:val="20"/>
          <w:spacing w:val="8"/>
        </w:rPr>
        <w:t>12</w:t>
      </w:r>
      <w:r>
        <w:rPr>
          <w:rFonts w:ascii="SimSun" w:hAnsi="SimSun" w:eastAsia="SimSun" w:cs="SimSun"/>
          <w:sz w:val="20"/>
          <w:szCs w:val="20"/>
          <w:spacing w:val="8"/>
        </w:rPr>
        <w:t>导联心电图检查；</w:t>
      </w:r>
    </w:p>
    <w:p>
      <w:pPr>
        <w:ind w:left="840" w:hanging="422"/>
        <w:spacing w:before="72" w:line="287" w:lineRule="auto"/>
        <w:rPr>
          <w:rFonts w:ascii="SimSun" w:hAnsi="SimSun" w:eastAsia="SimSun" w:cs="SimSun"/>
          <w:sz w:val="20"/>
          <w:szCs w:val="20"/>
        </w:rPr>
      </w:pPr>
      <w:r>
        <w:rPr>
          <w:rFonts w:ascii="Times New Roman" w:hAnsi="Times New Roman" w:eastAsia="Times New Roman" w:cs="Times New Roman"/>
          <w:sz w:val="20"/>
          <w:szCs w:val="20"/>
          <w:spacing w:val="8"/>
        </w:rPr>
        <w:t>g)    </w:t>
      </w:r>
      <w:r>
        <w:rPr>
          <w:rFonts w:ascii="SimSun" w:hAnsi="SimSun" w:eastAsia="SimSun" w:cs="SimSun"/>
          <w:sz w:val="20"/>
          <w:szCs w:val="20"/>
          <w:spacing w:val="8"/>
        </w:rPr>
        <w:t>肺功能：指肺通气功能测定，测定指标包括：用力肺活量（</w:t>
      </w:r>
      <w:r>
        <w:rPr>
          <w:rFonts w:ascii="Times New Roman" w:hAnsi="Times New Roman" w:eastAsia="Times New Roman" w:cs="Times New Roman"/>
          <w:sz w:val="20"/>
          <w:szCs w:val="20"/>
        </w:rPr>
        <w:t>FVC</w:t>
      </w:r>
      <w:r>
        <w:rPr>
          <w:rFonts w:ascii="SimSun" w:hAnsi="SimSun" w:eastAsia="SimSun" w:cs="SimSun"/>
          <w:sz w:val="20"/>
          <w:szCs w:val="20"/>
          <w:spacing w:val="8"/>
        </w:rPr>
        <w:t>）、用力肺活量占预计值百分</w:t>
      </w:r>
      <w:r>
        <w:rPr>
          <w:rFonts w:ascii="SimSun" w:hAnsi="SimSun" w:eastAsia="SimSun" w:cs="SimSun"/>
          <w:sz w:val="20"/>
          <w:szCs w:val="20"/>
          <w:spacing w:val="5"/>
        </w:rPr>
        <w:t>数（</w:t>
      </w:r>
      <w:r>
        <w:rPr>
          <w:rFonts w:ascii="Times New Roman" w:hAnsi="Times New Roman" w:eastAsia="Times New Roman" w:cs="Times New Roman"/>
          <w:sz w:val="20"/>
          <w:szCs w:val="20"/>
        </w:rPr>
        <w:t>FVC</w:t>
      </w:r>
      <w:r>
        <w:rPr>
          <w:rFonts w:ascii="Times New Roman" w:hAnsi="Times New Roman" w:eastAsia="Times New Roman" w:cs="Times New Roman"/>
          <w:sz w:val="20"/>
          <w:szCs w:val="20"/>
          <w:spacing w:val="5"/>
        </w:rPr>
        <w:t>%</w:t>
      </w:r>
      <w:r>
        <w:rPr>
          <w:rFonts w:ascii="SimSun" w:hAnsi="SimSun" w:eastAsia="SimSun" w:cs="SimSun"/>
          <w:sz w:val="20"/>
          <w:szCs w:val="20"/>
          <w:spacing w:val="5"/>
        </w:rPr>
        <w:t>）、第一秒用力呼气容积（</w:t>
      </w:r>
      <w:r>
        <w:rPr>
          <w:rFonts w:ascii="Times New Roman" w:hAnsi="Times New Roman" w:eastAsia="Times New Roman" w:cs="Times New Roman"/>
          <w:sz w:val="20"/>
          <w:szCs w:val="20"/>
        </w:rPr>
        <w:t>FEV</w:t>
      </w:r>
      <w:r>
        <w:rPr>
          <w:rFonts w:ascii="Times New Roman" w:hAnsi="Times New Roman" w:eastAsia="Times New Roman" w:cs="Times New Roman"/>
          <w:sz w:val="13"/>
          <w:szCs w:val="13"/>
          <w:spacing w:val="5"/>
        </w:rPr>
        <w:t>1</w:t>
      </w:r>
      <w:r>
        <w:rPr>
          <w:rFonts w:ascii="SimSun" w:hAnsi="SimSun" w:eastAsia="SimSun" w:cs="SimSun"/>
          <w:sz w:val="20"/>
          <w:szCs w:val="20"/>
          <w:spacing w:val="5"/>
        </w:rPr>
        <w:t>）、第一秒用力呼气容积</w:t>
      </w:r>
      <w:r>
        <w:rPr>
          <w:rFonts w:ascii="SimSun" w:hAnsi="SimSun" w:eastAsia="SimSun" w:cs="SimSun"/>
          <w:sz w:val="20"/>
          <w:szCs w:val="20"/>
          <w:spacing w:val="4"/>
        </w:rPr>
        <w:t>占预计值百分数（</w:t>
      </w:r>
      <w:r>
        <w:rPr>
          <w:rFonts w:ascii="Times New Roman" w:hAnsi="Times New Roman" w:eastAsia="Times New Roman" w:cs="Times New Roman"/>
          <w:sz w:val="20"/>
          <w:szCs w:val="20"/>
        </w:rPr>
        <w:t>FEV</w:t>
      </w:r>
      <w:r>
        <w:rPr>
          <w:rFonts w:ascii="Times New Roman" w:hAnsi="Times New Roman" w:eastAsia="Times New Roman" w:cs="Times New Roman"/>
          <w:sz w:val="13"/>
          <w:szCs w:val="13"/>
          <w:spacing w:val="4"/>
          <w:position w:val="-1"/>
        </w:rPr>
        <w:t>1</w:t>
      </w:r>
      <w:r>
        <w:rPr>
          <w:rFonts w:ascii="Times New Roman" w:hAnsi="Times New Roman" w:eastAsia="Times New Roman" w:cs="Times New Roman"/>
          <w:sz w:val="20"/>
          <w:szCs w:val="20"/>
          <w:spacing w:val="4"/>
        </w:rPr>
        <w:t>%</w:t>
      </w:r>
      <w:r>
        <w:rPr>
          <w:rFonts w:ascii="SimSun" w:hAnsi="SimSun" w:eastAsia="SimSun" w:cs="SimSun"/>
          <w:sz w:val="20"/>
          <w:szCs w:val="20"/>
          <w:spacing w:val="4"/>
        </w:rPr>
        <w:t>）</w:t>
      </w:r>
      <w:r>
        <w:rPr>
          <w:rFonts w:ascii="SimSun" w:hAnsi="SimSun" w:eastAsia="SimSun" w:cs="SimSun"/>
          <w:sz w:val="20"/>
          <w:szCs w:val="20"/>
          <w:spacing w:val="9"/>
        </w:rPr>
        <w:t>和一秒率（</w:t>
      </w:r>
      <w:r>
        <w:rPr>
          <w:rFonts w:ascii="Times New Roman" w:hAnsi="Times New Roman" w:eastAsia="Times New Roman" w:cs="Times New Roman"/>
          <w:sz w:val="20"/>
          <w:szCs w:val="20"/>
        </w:rPr>
        <w:t>FEV</w:t>
      </w:r>
      <w:r>
        <w:rPr>
          <w:rFonts w:ascii="Times New Roman" w:hAnsi="Times New Roman" w:eastAsia="Times New Roman" w:cs="Times New Roman"/>
          <w:sz w:val="13"/>
          <w:szCs w:val="13"/>
          <w:spacing w:val="9"/>
          <w:position w:val="-1"/>
        </w:rPr>
        <w:t>1</w:t>
      </w:r>
      <w:r>
        <w:rPr>
          <w:rFonts w:ascii="Times New Roman" w:hAnsi="Times New Roman" w:eastAsia="Times New Roman" w:cs="Times New Roman"/>
          <w:sz w:val="20"/>
          <w:szCs w:val="20"/>
          <w:spacing w:val="9"/>
        </w:rPr>
        <w:t>/</w:t>
      </w:r>
      <w:r>
        <w:rPr>
          <w:rFonts w:ascii="Times New Roman" w:hAnsi="Times New Roman" w:eastAsia="Times New Roman" w:cs="Times New Roman"/>
          <w:sz w:val="20"/>
          <w:szCs w:val="20"/>
        </w:rPr>
        <w:t>FVC</w:t>
      </w:r>
      <w:r>
        <w:rPr>
          <w:rFonts w:ascii="Times New Roman" w:hAnsi="Times New Roman" w:eastAsia="Times New Roman" w:cs="Times New Roman"/>
          <w:sz w:val="20"/>
          <w:szCs w:val="20"/>
          <w:spacing w:val="9"/>
        </w:rPr>
        <w:t>%</w:t>
      </w:r>
      <w:r>
        <w:rPr>
          <w:rFonts w:ascii="SimSun" w:hAnsi="SimSun" w:eastAsia="SimSun" w:cs="SimSun"/>
          <w:sz w:val="20"/>
          <w:szCs w:val="20"/>
          <w:spacing w:val="9"/>
        </w:rPr>
        <w:t>）。</w:t>
      </w:r>
    </w:p>
    <w:p>
      <w:pPr>
        <w:pStyle w:val="BodyText"/>
        <w:spacing w:line="249" w:lineRule="auto"/>
        <w:rPr/>
      </w:pPr>
      <w:r/>
    </w:p>
    <w:p>
      <w:pPr>
        <w:spacing w:before="66" w:line="229" w:lineRule="auto"/>
        <w:outlineLvl w:val="1"/>
        <w:rPr>
          <w:rFonts w:ascii="SimHei" w:hAnsi="SimHei" w:eastAsia="SimHei" w:cs="SimHei"/>
          <w:sz w:val="20"/>
          <w:szCs w:val="20"/>
        </w:rPr>
      </w:pPr>
      <w:r>
        <w:rPr>
          <w:rFonts w:ascii="SimHei" w:hAnsi="SimHei" w:eastAsia="SimHei" w:cs="SimHei"/>
          <w:sz w:val="20"/>
          <w:szCs w:val="20"/>
          <w:spacing w:val="8"/>
        </w:rPr>
        <w:t>B.2</w:t>
      </w:r>
      <w:r>
        <w:rPr>
          <w:rFonts w:ascii="SimHei" w:hAnsi="SimHei" w:eastAsia="SimHei" w:cs="SimHei"/>
          <w:sz w:val="20"/>
          <w:szCs w:val="20"/>
          <w:spacing w:val="8"/>
        </w:rPr>
        <w:t xml:space="preserve">  </w:t>
      </w:r>
      <w:r>
        <w:rPr>
          <w:rFonts w:ascii="SimHei" w:hAnsi="SimHei" w:eastAsia="SimHei" w:cs="SimHei"/>
          <w:sz w:val="20"/>
          <w:szCs w:val="20"/>
          <w:spacing w:val="8"/>
        </w:rPr>
        <w:t>职业健康监护常规医学检查方法</w:t>
      </w:r>
    </w:p>
    <w:p>
      <w:pPr>
        <w:pStyle w:val="BodyText"/>
        <w:spacing w:line="308" w:lineRule="auto"/>
        <w:rPr/>
      </w:pPr>
      <w:r/>
    </w:p>
    <w:p>
      <w:pPr>
        <w:spacing w:before="65" w:line="230" w:lineRule="auto"/>
        <w:outlineLvl w:val="2"/>
        <w:rPr>
          <w:rFonts w:ascii="SimHei" w:hAnsi="SimHei" w:eastAsia="SimHei" w:cs="SimHei"/>
          <w:sz w:val="20"/>
          <w:szCs w:val="20"/>
        </w:rPr>
      </w:pPr>
      <w:r>
        <w:rPr>
          <w:rFonts w:ascii="SimHei" w:hAnsi="SimHei" w:eastAsia="SimHei" w:cs="SimHei"/>
          <w:sz w:val="20"/>
          <w:szCs w:val="20"/>
          <w:spacing w:val="7"/>
        </w:rPr>
        <w:t>B.2.1</w:t>
      </w:r>
      <w:r>
        <w:rPr>
          <w:rFonts w:ascii="SimHei" w:hAnsi="SimHei" w:eastAsia="SimHei" w:cs="SimHei"/>
          <w:sz w:val="20"/>
          <w:szCs w:val="20"/>
          <w:spacing w:val="7"/>
        </w:rPr>
        <w:t xml:space="preserve">  </w:t>
      </w:r>
      <w:r>
        <w:rPr>
          <w:rFonts w:ascii="SimHei" w:hAnsi="SimHei" w:eastAsia="SimHei" w:cs="SimHei"/>
          <w:sz w:val="20"/>
          <w:szCs w:val="20"/>
          <w:spacing w:val="7"/>
        </w:rPr>
        <w:t>劳动者个人基本信息资料的采集</w:t>
      </w:r>
    </w:p>
    <w:p>
      <w:pPr>
        <w:ind w:left="425"/>
        <w:spacing w:before="219" w:line="227" w:lineRule="auto"/>
        <w:outlineLvl w:val="1"/>
        <w:rPr>
          <w:rFonts w:ascii="SimSun" w:hAnsi="SimSun" w:eastAsia="SimSun" w:cs="SimSun"/>
          <w:sz w:val="20"/>
          <w:szCs w:val="20"/>
        </w:rPr>
      </w:pPr>
      <w:r>
        <w:rPr>
          <w:rFonts w:ascii="SimSun" w:hAnsi="SimSun" w:eastAsia="SimSun" w:cs="SimSun"/>
          <w:sz w:val="20"/>
          <w:szCs w:val="20"/>
          <w:spacing w:val="8"/>
        </w:rPr>
        <w:t>劳动者个人基本信息资料的采集如下：</w:t>
      </w:r>
    </w:p>
    <w:p>
      <w:pPr>
        <w:ind w:left="420"/>
        <w:spacing w:before="66" w:line="228" w:lineRule="auto"/>
        <w:rPr>
          <w:rFonts w:ascii="SimSun" w:hAnsi="SimSun" w:eastAsia="SimSun" w:cs="SimSun"/>
          <w:sz w:val="20"/>
          <w:szCs w:val="20"/>
        </w:rPr>
      </w:pPr>
      <w:r>
        <w:rPr>
          <w:rFonts w:ascii="SimSun" w:hAnsi="SimSun" w:eastAsia="SimSun" w:cs="SimSun"/>
          <w:sz w:val="20"/>
          <w:szCs w:val="20"/>
          <w:spacing w:val="9"/>
        </w:rPr>
        <w:t>a)  收集个人资料时，应由医务人员进行询问，最好是由医师或护</w:t>
      </w:r>
      <w:r>
        <w:rPr>
          <w:rFonts w:ascii="SimSun" w:hAnsi="SimSun" w:eastAsia="SimSun" w:cs="SimSun"/>
          <w:sz w:val="20"/>
          <w:szCs w:val="20"/>
          <w:spacing w:val="8"/>
        </w:rPr>
        <w:t>士进行询问；</w:t>
      </w:r>
    </w:p>
    <w:p>
      <w:pPr>
        <w:spacing w:before="65" w:line="227" w:lineRule="auto"/>
        <w:jc w:val="right"/>
        <w:rPr>
          <w:rFonts w:ascii="SimSun" w:hAnsi="SimSun" w:eastAsia="SimSun" w:cs="SimSun"/>
          <w:sz w:val="20"/>
          <w:szCs w:val="20"/>
        </w:rPr>
      </w:pPr>
      <w:r>
        <w:rPr>
          <w:rFonts w:ascii="SimSun" w:hAnsi="SimSun" w:eastAsia="SimSun" w:cs="SimSun"/>
          <w:sz w:val="20"/>
          <w:szCs w:val="20"/>
          <w:spacing w:val="4"/>
        </w:rPr>
        <w:t>b)  负责询问的医护人员应熟悉询问和收集的资料内容，并且接受专门的培训，询问时要</w:t>
      </w:r>
      <w:r>
        <w:rPr>
          <w:rFonts w:ascii="SimSun" w:hAnsi="SimSun" w:eastAsia="SimSun" w:cs="SimSun"/>
          <w:sz w:val="20"/>
          <w:szCs w:val="20"/>
          <w:spacing w:val="3"/>
        </w:rPr>
        <w:t>礼貌待人；</w:t>
      </w:r>
    </w:p>
    <w:p>
      <w:pPr>
        <w:ind w:left="839" w:right="84" w:hanging="415"/>
        <w:spacing w:before="67" w:line="268" w:lineRule="auto"/>
        <w:rPr>
          <w:rFonts w:ascii="SimSun" w:hAnsi="SimSun" w:eastAsia="SimSun" w:cs="SimSun"/>
          <w:sz w:val="20"/>
          <w:szCs w:val="20"/>
        </w:rPr>
      </w:pPr>
      <w:r>
        <w:rPr>
          <w:rFonts w:ascii="SimSun" w:hAnsi="SimSun" w:eastAsia="SimSun" w:cs="SimSun"/>
          <w:sz w:val="20"/>
          <w:szCs w:val="20"/>
          <w:spacing w:val="7"/>
        </w:rPr>
        <w:t>c)  询问相关问题时一定要注意系统性和目的性，不重复提问，不谈与体检无关问题，以免降低受</w:t>
      </w:r>
      <w:r>
        <w:rPr>
          <w:rFonts w:ascii="SimSun" w:hAnsi="SimSun" w:eastAsia="SimSun" w:cs="SimSun"/>
          <w:sz w:val="20"/>
          <w:szCs w:val="20"/>
          <w:spacing w:val="8"/>
        </w:rPr>
        <w:t>检者对检查人员的信心和期望；</w:t>
      </w:r>
    </w:p>
    <w:p>
      <w:pPr>
        <w:spacing w:line="268" w:lineRule="auto"/>
        <w:sectPr>
          <w:headerReference w:type="default" r:id="rId155"/>
          <w:footerReference w:type="default" r:id="rId156"/>
          <w:pgSz w:w="11906" w:h="16839"/>
          <w:pgMar w:top="1715" w:right="1049" w:bottom="1336" w:left="1426" w:header="1393" w:footer="1102" w:gutter="0"/>
        </w:sectPr>
        <w:rPr>
          <w:rFonts w:ascii="SimSun" w:hAnsi="SimSun" w:eastAsia="SimSun" w:cs="SimSun"/>
          <w:sz w:val="20"/>
          <w:szCs w:val="20"/>
        </w:rPr>
      </w:pPr>
    </w:p>
    <w:p>
      <w:pPr>
        <w:ind w:left="840" w:right="70" w:hanging="415"/>
        <w:spacing w:before="246" w:line="288" w:lineRule="auto"/>
        <w:rPr>
          <w:rFonts w:ascii="SimSun" w:hAnsi="SimSun" w:eastAsia="SimSun" w:cs="SimSun"/>
          <w:sz w:val="20"/>
          <w:szCs w:val="20"/>
        </w:rPr>
      </w:pPr>
      <w:r>
        <w:rPr>
          <w:rFonts w:ascii="SimSun" w:hAnsi="SimSun" w:eastAsia="SimSun" w:cs="SimSun"/>
          <w:sz w:val="20"/>
          <w:szCs w:val="20"/>
          <w:spacing w:val="7"/>
        </w:rPr>
        <w:t>d)  职业史包括既往和目前接触职业病有害因素的作业史。要特别注意不同的接触史和不同的时段</w:t>
      </w:r>
      <w:r>
        <w:rPr>
          <w:rFonts w:ascii="SimSun" w:hAnsi="SimSun" w:eastAsia="SimSun" w:cs="SimSun"/>
          <w:sz w:val="20"/>
          <w:szCs w:val="20"/>
          <w:spacing w:val="7"/>
        </w:rPr>
        <w:t>应分开记录，特别注意接触时间、工种、接触的职业病危害因素名称的准确。现职业史以单位</w:t>
      </w:r>
      <w:r>
        <w:rPr>
          <w:rFonts w:ascii="SimSun" w:hAnsi="SimSun" w:eastAsia="SimSun" w:cs="SimSun"/>
          <w:sz w:val="20"/>
          <w:szCs w:val="20"/>
          <w:spacing w:val="7"/>
        </w:rPr>
        <w:t>提供的资料为准；</w:t>
      </w:r>
    </w:p>
    <w:p>
      <w:pPr>
        <w:ind w:left="845" w:hanging="420"/>
        <w:spacing w:before="2" w:line="287" w:lineRule="auto"/>
        <w:rPr>
          <w:rFonts w:ascii="SimSun" w:hAnsi="SimSun" w:eastAsia="SimSun" w:cs="SimSun"/>
          <w:sz w:val="20"/>
          <w:szCs w:val="20"/>
        </w:rPr>
      </w:pPr>
      <w:r>
        <w:rPr>
          <w:rFonts w:ascii="SimSun" w:hAnsi="SimSun" w:eastAsia="SimSun" w:cs="SimSun"/>
          <w:sz w:val="20"/>
          <w:szCs w:val="20"/>
          <w:spacing w:val="4"/>
        </w:rPr>
        <w:t>e)  询问到一些关于受检者隐私的问题时，如身份证号码、家庭住址及联系电话、家族史及既往史、</w:t>
      </w:r>
      <w:r>
        <w:rPr>
          <w:rFonts w:ascii="SimSun" w:hAnsi="SimSun" w:eastAsia="SimSun" w:cs="SimSun"/>
          <w:sz w:val="20"/>
          <w:szCs w:val="20"/>
          <w:spacing w:val="9"/>
        </w:rPr>
        <w:t>月经与生育史时，要循循善诱，必要时使用一些过渡语言，取得受检者合作；</w:t>
      </w:r>
    </w:p>
    <w:p>
      <w:pPr>
        <w:ind w:left="424"/>
        <w:spacing w:line="227" w:lineRule="auto"/>
        <w:rPr>
          <w:rFonts w:ascii="SimSun" w:hAnsi="SimSun" w:eastAsia="SimSun" w:cs="SimSun"/>
          <w:sz w:val="20"/>
          <w:szCs w:val="20"/>
        </w:rPr>
      </w:pPr>
      <w:r>
        <w:rPr>
          <w:rFonts w:ascii="SimSun" w:hAnsi="SimSun" w:eastAsia="SimSun" w:cs="SimSun"/>
          <w:sz w:val="20"/>
          <w:szCs w:val="20"/>
          <w:spacing w:val="8"/>
        </w:rPr>
        <w:t>f)  检查者要避免在询问和收集资料时常常容易出现的错误：</w:t>
      </w:r>
    </w:p>
    <w:p>
      <w:pPr>
        <w:ind w:left="856"/>
        <w:spacing w:before="65" w:line="228" w:lineRule="auto"/>
        <w:rPr>
          <w:rFonts w:ascii="SimSun" w:hAnsi="SimSun" w:eastAsia="SimSun" w:cs="SimSun"/>
          <w:sz w:val="20"/>
          <w:szCs w:val="20"/>
        </w:rPr>
      </w:pPr>
      <w:r>
        <w:rPr>
          <w:rFonts w:ascii="SimSun" w:hAnsi="SimSun" w:eastAsia="SimSun" w:cs="SimSun"/>
          <w:sz w:val="20"/>
          <w:szCs w:val="20"/>
          <w:spacing w:val="7"/>
        </w:rPr>
        <w:t>1)  询问错误：随便省略或变更问题；</w:t>
      </w:r>
    </w:p>
    <w:p>
      <w:pPr>
        <w:ind w:left="843"/>
        <w:spacing w:before="65" w:line="227" w:lineRule="auto"/>
        <w:rPr>
          <w:rFonts w:ascii="SimSun" w:hAnsi="SimSun" w:eastAsia="SimSun" w:cs="SimSun"/>
          <w:sz w:val="20"/>
          <w:szCs w:val="20"/>
        </w:rPr>
      </w:pPr>
      <w:r>
        <w:rPr>
          <w:rFonts w:ascii="SimSun" w:hAnsi="SimSun" w:eastAsia="SimSun" w:cs="SimSun"/>
          <w:sz w:val="20"/>
          <w:szCs w:val="20"/>
          <w:spacing w:val="9"/>
        </w:rPr>
        <w:t>2)  记录错误：受检者说到的问题未被记录</w:t>
      </w:r>
      <w:r>
        <w:rPr>
          <w:rFonts w:ascii="SimSun" w:hAnsi="SimSun" w:eastAsia="SimSun" w:cs="SimSun"/>
          <w:sz w:val="20"/>
          <w:szCs w:val="20"/>
          <w:spacing w:val="8"/>
        </w:rPr>
        <w:t>下来或不恰当地记录下来；</w:t>
      </w:r>
    </w:p>
    <w:p>
      <w:pPr>
        <w:ind w:left="845"/>
        <w:spacing w:before="65" w:line="228" w:lineRule="auto"/>
        <w:rPr>
          <w:rFonts w:ascii="SimSun" w:hAnsi="SimSun" w:eastAsia="SimSun" w:cs="SimSun"/>
          <w:sz w:val="20"/>
          <w:szCs w:val="20"/>
        </w:rPr>
      </w:pPr>
      <w:r>
        <w:rPr>
          <w:rFonts w:ascii="SimSun" w:hAnsi="SimSun" w:eastAsia="SimSun" w:cs="SimSun"/>
          <w:sz w:val="20"/>
          <w:szCs w:val="20"/>
          <w:spacing w:val="9"/>
        </w:rPr>
        <w:t>3)  公然欺骗的错误：没有问的问题或受检者没有回答的问题却记录</w:t>
      </w:r>
      <w:r>
        <w:rPr>
          <w:rFonts w:ascii="SimSun" w:hAnsi="SimSun" w:eastAsia="SimSun" w:cs="SimSun"/>
          <w:sz w:val="20"/>
          <w:szCs w:val="20"/>
          <w:spacing w:val="8"/>
        </w:rPr>
        <w:t>了应答的结果。</w:t>
      </w:r>
    </w:p>
    <w:p>
      <w:pPr>
        <w:ind w:left="1"/>
        <w:spacing w:before="222" w:line="229" w:lineRule="auto"/>
        <w:outlineLvl w:val="2"/>
        <w:rPr>
          <w:rFonts w:ascii="SimHei" w:hAnsi="SimHei" w:eastAsia="SimHei" w:cs="SimHei"/>
          <w:sz w:val="20"/>
          <w:szCs w:val="20"/>
        </w:rPr>
      </w:pPr>
      <w:r>
        <w:rPr>
          <w:rFonts w:ascii="SimHei" w:hAnsi="SimHei" w:eastAsia="SimHei" w:cs="SimHei"/>
          <w:sz w:val="20"/>
          <w:szCs w:val="20"/>
          <w:spacing w:val="7"/>
        </w:rPr>
        <w:t>B.2.2</w:t>
      </w:r>
      <w:r>
        <w:rPr>
          <w:rFonts w:ascii="SimHei" w:hAnsi="SimHei" w:eastAsia="SimHei" w:cs="SimHei"/>
          <w:sz w:val="20"/>
          <w:szCs w:val="20"/>
          <w:spacing w:val="7"/>
        </w:rPr>
        <w:t xml:space="preserve">  </w:t>
      </w:r>
      <w:r>
        <w:rPr>
          <w:rFonts w:ascii="SimHei" w:hAnsi="SimHei" w:eastAsia="SimHei" w:cs="SimHei"/>
          <w:sz w:val="20"/>
          <w:szCs w:val="20"/>
          <w:spacing w:val="7"/>
        </w:rPr>
        <w:t>一般医学生理指标检测方法</w:t>
      </w:r>
    </w:p>
    <w:p>
      <w:pPr>
        <w:ind w:left="1"/>
        <w:spacing w:before="220" w:line="230" w:lineRule="auto"/>
        <w:outlineLvl w:val="3"/>
        <w:rPr>
          <w:rFonts w:ascii="SimSun" w:hAnsi="SimSun" w:eastAsia="SimSun" w:cs="SimSun"/>
          <w:sz w:val="20"/>
          <w:szCs w:val="20"/>
        </w:rPr>
      </w:pPr>
      <w:r>
        <w:rPr>
          <w:rFonts w:ascii="SimHei" w:hAnsi="SimHei" w:eastAsia="SimHei" w:cs="SimHei"/>
          <w:sz w:val="20"/>
          <w:szCs w:val="20"/>
          <w:spacing w:val="8"/>
        </w:rPr>
        <w:t>B.2.2.1</w:t>
      </w:r>
      <w:r>
        <w:rPr>
          <w:rFonts w:ascii="SimHei" w:hAnsi="SimHei" w:eastAsia="SimHei" w:cs="SimHei"/>
          <w:sz w:val="20"/>
          <w:szCs w:val="20"/>
          <w:spacing w:val="8"/>
        </w:rPr>
        <w:t xml:space="preserve">  </w:t>
      </w:r>
      <w:r>
        <w:rPr>
          <w:rFonts w:ascii="SimSun" w:hAnsi="SimSun" w:eastAsia="SimSun" w:cs="SimSun"/>
          <w:sz w:val="20"/>
          <w:szCs w:val="20"/>
          <w:spacing w:val="8"/>
        </w:rPr>
        <w:t>血压的测量（以上臂式电子血压计测量为例</w:t>
      </w:r>
      <w:r>
        <w:rPr>
          <w:rFonts w:ascii="SimSun" w:hAnsi="SimSun" w:eastAsia="SimSun" w:cs="SimSun"/>
          <w:sz w:val="20"/>
          <w:szCs w:val="20"/>
        </w:rPr>
        <w:t>）：</w:t>
      </w:r>
    </w:p>
    <w:p>
      <w:pPr>
        <w:ind w:left="842" w:right="70" w:hanging="421"/>
        <w:spacing w:before="62" w:line="288" w:lineRule="auto"/>
        <w:rPr>
          <w:rFonts w:ascii="SimSun" w:hAnsi="SimSun" w:eastAsia="SimSun" w:cs="SimSun"/>
          <w:sz w:val="20"/>
          <w:szCs w:val="20"/>
        </w:rPr>
      </w:pPr>
      <w:r>
        <w:rPr>
          <w:rFonts w:ascii="SimSun" w:hAnsi="SimSun" w:eastAsia="SimSun" w:cs="SimSun"/>
          <w:sz w:val="20"/>
          <w:szCs w:val="20"/>
          <w:spacing w:val="9"/>
        </w:rPr>
        <w:t>a)  测量前应让受检者半小时内禁烟、禁咖啡、排空膀胱，安静环</w:t>
      </w:r>
      <w:r>
        <w:rPr>
          <w:rFonts w:ascii="SimSun" w:hAnsi="SimSun" w:eastAsia="SimSun" w:cs="SimSun"/>
          <w:sz w:val="20"/>
          <w:szCs w:val="20"/>
          <w:spacing w:val="8"/>
        </w:rPr>
        <w:t>境下至少休息5 </w:t>
      </w:r>
      <w:r>
        <w:rPr>
          <w:rFonts w:ascii="Times New Roman" w:hAnsi="Times New Roman" w:eastAsia="Times New Roman" w:cs="Times New Roman"/>
          <w:sz w:val="20"/>
          <w:szCs w:val="20"/>
        </w:rPr>
        <w:t>min</w:t>
      </w:r>
      <w:r>
        <w:rPr>
          <w:rFonts w:ascii="Times New Roman" w:hAnsi="Times New Roman" w:eastAsia="Times New Roman" w:cs="Times New Roman"/>
          <w:sz w:val="20"/>
          <w:szCs w:val="20"/>
          <w:spacing w:val="-22"/>
        </w:rPr>
        <w:t xml:space="preserve"> </w:t>
      </w:r>
      <w:r>
        <w:rPr>
          <w:rFonts w:ascii="SimSun" w:hAnsi="SimSun" w:eastAsia="SimSun" w:cs="SimSun"/>
          <w:sz w:val="20"/>
          <w:szCs w:val="20"/>
          <w:spacing w:val="8"/>
        </w:rPr>
        <w:t>，提供的检</w:t>
      </w:r>
      <w:r>
        <w:rPr>
          <w:rFonts w:ascii="SimSun" w:hAnsi="SimSun" w:eastAsia="SimSun" w:cs="SimSun"/>
          <w:sz w:val="20"/>
          <w:szCs w:val="20"/>
          <w:spacing w:val="7"/>
        </w:rPr>
        <w:t>查环境不要有过多噪声；</w:t>
      </w:r>
    </w:p>
    <w:p>
      <w:pPr>
        <w:ind w:left="417"/>
        <w:spacing w:before="1" w:line="226" w:lineRule="auto"/>
        <w:rPr>
          <w:rFonts w:ascii="SimSun" w:hAnsi="SimSun" w:eastAsia="SimSun" w:cs="SimSun"/>
          <w:sz w:val="20"/>
          <w:szCs w:val="20"/>
        </w:rPr>
      </w:pPr>
      <w:r>
        <w:rPr>
          <w:rFonts w:ascii="SimSun" w:hAnsi="SimSun" w:eastAsia="SimSun" w:cs="SimSun"/>
          <w:sz w:val="20"/>
          <w:szCs w:val="20"/>
          <w:spacing w:val="9"/>
        </w:rPr>
        <w:t>b)  坐位安静休息至少</w:t>
      </w:r>
      <w:r>
        <w:rPr>
          <w:rFonts w:ascii="Times New Roman" w:hAnsi="Times New Roman" w:eastAsia="Times New Roman" w:cs="Times New Roman"/>
          <w:sz w:val="20"/>
          <w:szCs w:val="20"/>
          <w:spacing w:val="9"/>
        </w:rPr>
        <w:t>5 </w:t>
      </w:r>
      <w:r>
        <w:rPr>
          <w:rFonts w:ascii="Times New Roman" w:hAnsi="Times New Roman" w:eastAsia="Times New Roman" w:cs="Times New Roman"/>
          <w:sz w:val="20"/>
          <w:szCs w:val="20"/>
        </w:rPr>
        <w:t>min</w:t>
      </w:r>
      <w:r>
        <w:rPr>
          <w:rFonts w:ascii="SimSun" w:hAnsi="SimSun" w:eastAsia="SimSun" w:cs="SimSun"/>
          <w:sz w:val="20"/>
          <w:szCs w:val="20"/>
          <w:spacing w:val="9"/>
        </w:rPr>
        <w:t>后，测量上臂血压，上臂应置于心</w:t>
      </w:r>
      <w:r>
        <w:rPr>
          <w:rFonts w:ascii="SimSun" w:hAnsi="SimSun" w:eastAsia="SimSun" w:cs="SimSun"/>
          <w:sz w:val="20"/>
          <w:szCs w:val="20"/>
          <w:spacing w:val="8"/>
        </w:rPr>
        <w:t>脏水平；</w:t>
      </w:r>
    </w:p>
    <w:p>
      <w:pPr>
        <w:ind w:left="846" w:right="73" w:hanging="421"/>
        <w:spacing w:before="67" w:line="288" w:lineRule="auto"/>
        <w:rPr>
          <w:rFonts w:ascii="SimSun" w:hAnsi="SimSun" w:eastAsia="SimSun" w:cs="SimSun"/>
          <w:sz w:val="20"/>
          <w:szCs w:val="20"/>
        </w:rPr>
      </w:pPr>
      <w:r>
        <w:rPr>
          <w:rFonts w:ascii="SimSun" w:hAnsi="SimSun" w:eastAsia="SimSun" w:cs="SimSun"/>
          <w:sz w:val="20"/>
          <w:szCs w:val="20"/>
          <w:spacing w:val="11"/>
        </w:rPr>
        <w:t>c)  使用标准规格的袖带，臂围大者（</w:t>
      </w:r>
      <w:r>
        <w:rPr>
          <w:rFonts w:ascii="Times New Roman" w:hAnsi="Times New Roman" w:eastAsia="Times New Roman" w:cs="Times New Roman"/>
          <w:sz w:val="20"/>
          <w:szCs w:val="20"/>
          <w:spacing w:val="11"/>
        </w:rPr>
        <w:t>&gt;32 </w:t>
      </w:r>
      <w:r>
        <w:rPr>
          <w:rFonts w:ascii="Times New Roman" w:hAnsi="Times New Roman" w:eastAsia="Times New Roman" w:cs="Times New Roman"/>
          <w:sz w:val="20"/>
          <w:szCs w:val="20"/>
        </w:rPr>
        <w:t>cm</w:t>
      </w:r>
      <w:r>
        <w:rPr>
          <w:rFonts w:ascii="SimSun" w:hAnsi="SimSun" w:eastAsia="SimSun" w:cs="SimSun"/>
          <w:sz w:val="20"/>
          <w:szCs w:val="20"/>
          <w:spacing w:val="11"/>
        </w:rPr>
        <w:t>）应使用大袖带，臂围小者（</w:t>
      </w:r>
      <w:r>
        <w:rPr>
          <w:rFonts w:ascii="Times New Roman" w:hAnsi="Times New Roman" w:eastAsia="Times New Roman" w:cs="Times New Roman"/>
          <w:sz w:val="20"/>
          <w:szCs w:val="20"/>
          <w:spacing w:val="11"/>
        </w:rPr>
        <w:t>&lt;24 </w:t>
      </w:r>
      <w:r>
        <w:rPr>
          <w:rFonts w:ascii="Times New Roman" w:hAnsi="Times New Roman" w:eastAsia="Times New Roman" w:cs="Times New Roman"/>
          <w:sz w:val="20"/>
          <w:szCs w:val="20"/>
        </w:rPr>
        <w:t>cm</w:t>
      </w:r>
      <w:r>
        <w:rPr>
          <w:rFonts w:ascii="SimSun" w:hAnsi="SimSun" w:eastAsia="SimSun" w:cs="SimSun"/>
          <w:sz w:val="20"/>
          <w:szCs w:val="20"/>
          <w:spacing w:val="11"/>
        </w:rPr>
        <w:t>）应</w:t>
      </w:r>
      <w:r>
        <w:rPr>
          <w:rFonts w:ascii="SimSun" w:hAnsi="SimSun" w:eastAsia="SimSun" w:cs="SimSun"/>
          <w:sz w:val="20"/>
          <w:szCs w:val="20"/>
          <w:spacing w:val="10"/>
        </w:rPr>
        <w:t>使用小袖</w:t>
      </w:r>
      <w:r>
        <w:rPr>
          <w:rFonts w:ascii="SimSun" w:hAnsi="SimSun" w:eastAsia="SimSun" w:cs="SimSun"/>
          <w:sz w:val="20"/>
          <w:szCs w:val="20"/>
          <w:spacing w:val="-3"/>
        </w:rPr>
        <w:t>带；</w:t>
      </w:r>
    </w:p>
    <w:p>
      <w:pPr>
        <w:ind w:left="839" w:right="70" w:hanging="414"/>
        <w:spacing w:before="2" w:line="285" w:lineRule="auto"/>
        <w:rPr>
          <w:rFonts w:ascii="SimSun" w:hAnsi="SimSun" w:eastAsia="SimSun" w:cs="SimSun"/>
          <w:sz w:val="20"/>
          <w:szCs w:val="20"/>
        </w:rPr>
      </w:pPr>
      <w:r>
        <w:rPr>
          <w:rFonts w:ascii="SimSun" w:hAnsi="SimSun" w:eastAsia="SimSun" w:cs="SimSun"/>
          <w:sz w:val="20"/>
          <w:szCs w:val="20"/>
          <w:spacing w:val="9"/>
        </w:rPr>
        <w:t>d)  测量血压时，应间隔30</w:t>
      </w:r>
      <w:r>
        <w:rPr>
          <w:rFonts w:ascii="SimSun" w:hAnsi="SimSun" w:eastAsia="SimSun" w:cs="SimSun"/>
          <w:sz w:val="20"/>
          <w:szCs w:val="20"/>
          <w:spacing w:val="-27"/>
        </w:rPr>
        <w:t xml:space="preserve"> </w:t>
      </w:r>
      <w:r>
        <w:rPr>
          <w:rFonts w:ascii="Times New Roman" w:hAnsi="Times New Roman" w:eastAsia="Times New Roman" w:cs="Times New Roman"/>
          <w:sz w:val="20"/>
          <w:szCs w:val="20"/>
          <w:spacing w:val="9"/>
        </w:rPr>
        <w:t>s</w:t>
      </w:r>
      <w:r>
        <w:rPr>
          <w:rFonts w:ascii="SimSun" w:hAnsi="SimSun" w:eastAsia="SimSun" w:cs="SimSun"/>
          <w:sz w:val="20"/>
          <w:szCs w:val="20"/>
          <w:spacing w:val="9"/>
        </w:rPr>
        <w:t>～</w:t>
      </w:r>
      <w:r>
        <w:rPr>
          <w:rFonts w:ascii="Times New Roman" w:hAnsi="Times New Roman" w:eastAsia="Times New Roman" w:cs="Times New Roman"/>
          <w:sz w:val="20"/>
          <w:szCs w:val="20"/>
          <w:spacing w:val="9"/>
        </w:rPr>
        <w:t>60 s</w:t>
      </w:r>
      <w:r>
        <w:rPr>
          <w:rFonts w:ascii="SimSun" w:hAnsi="SimSun" w:eastAsia="SimSun" w:cs="SimSun"/>
          <w:sz w:val="20"/>
          <w:szCs w:val="20"/>
          <w:spacing w:val="9"/>
        </w:rPr>
        <w:t>重复测量，取</w:t>
      </w:r>
      <w:r>
        <w:rPr>
          <w:rFonts w:ascii="Times New Roman" w:hAnsi="Times New Roman" w:eastAsia="Times New Roman" w:cs="Times New Roman"/>
          <w:sz w:val="20"/>
          <w:szCs w:val="20"/>
          <w:spacing w:val="9"/>
        </w:rPr>
        <w:t>2</w:t>
      </w:r>
      <w:r>
        <w:rPr>
          <w:rFonts w:ascii="SimSun" w:hAnsi="SimSun" w:eastAsia="SimSun" w:cs="SimSun"/>
          <w:sz w:val="20"/>
          <w:szCs w:val="20"/>
          <w:spacing w:val="9"/>
        </w:rPr>
        <w:t>次读数的平均值记录；如收缩压或舒张压的</w:t>
      </w:r>
      <w:r>
        <w:rPr>
          <w:rFonts w:ascii="Times New Roman" w:hAnsi="Times New Roman" w:eastAsia="Times New Roman" w:cs="Times New Roman"/>
          <w:sz w:val="20"/>
          <w:szCs w:val="20"/>
          <w:spacing w:val="9"/>
        </w:rPr>
        <w:t>2</w:t>
      </w:r>
      <w:r>
        <w:rPr>
          <w:rFonts w:ascii="SimSun" w:hAnsi="SimSun" w:eastAsia="SimSun" w:cs="SimSun"/>
          <w:sz w:val="20"/>
          <w:szCs w:val="20"/>
          <w:spacing w:val="9"/>
        </w:rPr>
        <w:t>次</w:t>
      </w:r>
      <w:r>
        <w:rPr>
          <w:rFonts w:ascii="SimSun" w:hAnsi="SimSun" w:eastAsia="SimSun" w:cs="SimSun"/>
          <w:sz w:val="20"/>
          <w:szCs w:val="20"/>
          <w:spacing w:val="9"/>
        </w:rPr>
        <w:t>读数相差</w:t>
      </w:r>
      <w:r>
        <w:rPr>
          <w:rFonts w:ascii="Times New Roman" w:hAnsi="Times New Roman" w:eastAsia="Times New Roman" w:cs="Times New Roman"/>
          <w:sz w:val="20"/>
          <w:szCs w:val="20"/>
          <w:spacing w:val="9"/>
        </w:rPr>
        <w:t>10 </w:t>
      </w:r>
      <w:r>
        <w:rPr>
          <w:rFonts w:ascii="Times New Roman" w:hAnsi="Times New Roman" w:eastAsia="Times New Roman" w:cs="Times New Roman"/>
          <w:sz w:val="20"/>
          <w:szCs w:val="20"/>
        </w:rPr>
        <w:t>mmHg</w:t>
      </w:r>
      <w:r>
        <w:rPr>
          <w:rFonts w:ascii="SimSun" w:hAnsi="SimSun" w:eastAsia="SimSun" w:cs="SimSun"/>
          <w:sz w:val="20"/>
          <w:szCs w:val="20"/>
          <w:spacing w:val="9"/>
        </w:rPr>
        <w:t>以上，应再次测量，取</w:t>
      </w:r>
      <w:r>
        <w:rPr>
          <w:rFonts w:ascii="Times New Roman" w:hAnsi="Times New Roman" w:eastAsia="Times New Roman" w:cs="Times New Roman"/>
          <w:sz w:val="20"/>
          <w:szCs w:val="20"/>
          <w:spacing w:val="9"/>
        </w:rPr>
        <w:t>3</w:t>
      </w:r>
      <w:r>
        <w:rPr>
          <w:rFonts w:ascii="SimSun" w:hAnsi="SimSun" w:eastAsia="SimSun" w:cs="SimSun"/>
          <w:sz w:val="20"/>
          <w:szCs w:val="20"/>
          <w:spacing w:val="9"/>
        </w:rPr>
        <w:t>次读数的平均值记录。</w:t>
      </w:r>
    </w:p>
    <w:p>
      <w:pPr>
        <w:ind w:left="1"/>
        <w:spacing w:before="4" w:line="231" w:lineRule="auto"/>
        <w:outlineLvl w:val="3"/>
        <w:rPr>
          <w:rFonts w:ascii="SimSun" w:hAnsi="SimSun" w:eastAsia="SimSun" w:cs="SimSun"/>
          <w:sz w:val="20"/>
          <w:szCs w:val="20"/>
        </w:rPr>
      </w:pPr>
      <w:r>
        <w:rPr>
          <w:rFonts w:ascii="SimHei" w:hAnsi="SimHei" w:eastAsia="SimHei" w:cs="SimHei"/>
          <w:sz w:val="20"/>
          <w:szCs w:val="20"/>
          <w:spacing w:val="5"/>
        </w:rPr>
        <w:t>B.2.2.2</w:t>
      </w:r>
      <w:r>
        <w:rPr>
          <w:rFonts w:ascii="SimHei" w:hAnsi="SimHei" w:eastAsia="SimHei" w:cs="SimHei"/>
          <w:sz w:val="20"/>
          <w:szCs w:val="20"/>
          <w:spacing w:val="5"/>
        </w:rPr>
        <w:t xml:space="preserve">  </w:t>
      </w:r>
      <w:r>
        <w:rPr>
          <w:rFonts w:ascii="SimSun" w:hAnsi="SimSun" w:eastAsia="SimSun" w:cs="SimSun"/>
          <w:sz w:val="20"/>
          <w:szCs w:val="20"/>
          <w:spacing w:val="5"/>
        </w:rPr>
        <w:t>身高的测量：</w:t>
      </w:r>
    </w:p>
    <w:p>
      <w:pPr>
        <w:ind w:left="421"/>
        <w:spacing w:before="62" w:line="227" w:lineRule="auto"/>
        <w:rPr>
          <w:rFonts w:ascii="SimSun" w:hAnsi="SimSun" w:eastAsia="SimSun" w:cs="SimSun"/>
          <w:sz w:val="20"/>
          <w:szCs w:val="20"/>
        </w:rPr>
      </w:pPr>
      <w:r>
        <w:rPr>
          <w:rFonts w:ascii="SimSun" w:hAnsi="SimSun" w:eastAsia="SimSun" w:cs="SimSun"/>
          <w:sz w:val="20"/>
          <w:szCs w:val="20"/>
          <w:spacing w:val="9"/>
        </w:rPr>
        <w:t>a)  应用测距仪测量身高，用厘米作单位，也可预先在垂直板准确设</w:t>
      </w:r>
      <w:r>
        <w:rPr>
          <w:rFonts w:ascii="SimSun" w:hAnsi="SimSun" w:eastAsia="SimSun" w:cs="SimSun"/>
          <w:sz w:val="20"/>
          <w:szCs w:val="20"/>
          <w:spacing w:val="8"/>
        </w:rPr>
        <w:t>定测量数距；</w:t>
      </w:r>
    </w:p>
    <w:p>
      <w:pPr>
        <w:ind w:left="841" w:right="73" w:hanging="424"/>
        <w:spacing w:before="66" w:line="288" w:lineRule="auto"/>
        <w:rPr>
          <w:rFonts w:ascii="SimSun" w:hAnsi="SimSun" w:eastAsia="SimSun" w:cs="SimSun"/>
          <w:sz w:val="20"/>
          <w:szCs w:val="20"/>
        </w:rPr>
      </w:pPr>
      <w:r>
        <w:rPr>
          <w:rFonts w:ascii="SimSun" w:hAnsi="SimSun" w:eastAsia="SimSun" w:cs="SimSun"/>
          <w:sz w:val="20"/>
          <w:szCs w:val="20"/>
          <w:spacing w:val="7"/>
        </w:rPr>
        <w:t>b)  受检者应脱掉鞋子，身体重心放在两足上，直立于平坦的地面上，头后枕部靠在测量杆或测量</w:t>
      </w:r>
      <w:r>
        <w:rPr>
          <w:rFonts w:ascii="SimSun" w:hAnsi="SimSun" w:eastAsia="SimSun" w:cs="SimSun"/>
          <w:sz w:val="20"/>
          <w:szCs w:val="20"/>
          <w:spacing w:val="6"/>
        </w:rPr>
        <w:t>板，眼平视；</w:t>
      </w:r>
    </w:p>
    <w:p>
      <w:pPr>
        <w:ind w:left="839" w:right="73" w:hanging="414"/>
        <w:spacing w:line="288" w:lineRule="auto"/>
        <w:rPr>
          <w:rFonts w:ascii="SimSun" w:hAnsi="SimSun" w:eastAsia="SimSun" w:cs="SimSun"/>
          <w:sz w:val="20"/>
          <w:szCs w:val="20"/>
        </w:rPr>
      </w:pPr>
      <w:r>
        <w:rPr>
          <w:rFonts w:ascii="SimSun" w:hAnsi="SimSun" w:eastAsia="SimSun" w:cs="SimSun"/>
          <w:sz w:val="20"/>
          <w:szCs w:val="20"/>
          <w:spacing w:val="7"/>
        </w:rPr>
        <w:t>c)  双臂自然垂放，掌心朝内对着大腿，脚后跟、臀部、肩部和背部靠着垂直的身高测量板，脚后</w:t>
      </w:r>
      <w:r>
        <w:rPr>
          <w:rFonts w:ascii="SimSun" w:hAnsi="SimSun" w:eastAsia="SimSun" w:cs="SimSun"/>
          <w:sz w:val="20"/>
          <w:szCs w:val="20"/>
          <w:spacing w:val="9"/>
        </w:rPr>
        <w:t>跟和膝部并拢而且尽量使背部垂直测量板；</w:t>
      </w:r>
    </w:p>
    <w:p>
      <w:pPr>
        <w:ind w:left="425"/>
        <w:spacing w:before="1" w:line="227" w:lineRule="auto"/>
        <w:rPr>
          <w:rFonts w:ascii="SimSun" w:hAnsi="SimSun" w:eastAsia="SimSun" w:cs="SimSun"/>
          <w:sz w:val="20"/>
          <w:szCs w:val="20"/>
        </w:rPr>
      </w:pPr>
      <w:r>
        <w:rPr>
          <w:rFonts w:ascii="SimSun" w:hAnsi="SimSun" w:eastAsia="SimSun" w:cs="SimSun"/>
          <w:sz w:val="20"/>
          <w:szCs w:val="20"/>
          <w:spacing w:val="8"/>
        </w:rPr>
        <w:t>d)  要求受检者尽可能站直，以便量得尽可能准确的身高；</w:t>
      </w:r>
    </w:p>
    <w:p>
      <w:pPr>
        <w:ind w:left="425"/>
        <w:spacing w:before="65" w:line="227" w:lineRule="auto"/>
        <w:rPr>
          <w:rFonts w:ascii="SimSun" w:hAnsi="SimSun" w:eastAsia="SimSun" w:cs="SimSun"/>
          <w:sz w:val="20"/>
          <w:szCs w:val="20"/>
        </w:rPr>
      </w:pPr>
      <w:r>
        <w:rPr>
          <w:rFonts w:ascii="SimSun" w:hAnsi="SimSun" w:eastAsia="SimSun" w:cs="SimSun"/>
          <w:sz w:val="20"/>
          <w:szCs w:val="20"/>
          <w:spacing w:val="8"/>
        </w:rPr>
        <w:t>e)  测量尺应压紧头发，不要只压到头部的最高点，记录身高应准确</w:t>
      </w:r>
      <w:r>
        <w:rPr>
          <w:rFonts w:ascii="SimSun" w:hAnsi="SimSun" w:eastAsia="SimSun" w:cs="SimSun"/>
          <w:sz w:val="20"/>
          <w:szCs w:val="20"/>
          <w:spacing w:val="7"/>
        </w:rPr>
        <w:t>到</w:t>
      </w:r>
      <w:r>
        <w:rPr>
          <w:rFonts w:ascii="Times New Roman" w:hAnsi="Times New Roman" w:eastAsia="Times New Roman" w:cs="Times New Roman"/>
          <w:sz w:val="20"/>
          <w:szCs w:val="20"/>
          <w:spacing w:val="7"/>
        </w:rPr>
        <w:t>0.</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7"/>
        </w:rPr>
        <w:t>1 </w:t>
      </w:r>
      <w:r>
        <w:rPr>
          <w:rFonts w:ascii="Times New Roman" w:hAnsi="Times New Roman" w:eastAsia="Times New Roman" w:cs="Times New Roman"/>
          <w:sz w:val="20"/>
          <w:szCs w:val="20"/>
        </w:rPr>
        <w:t>cm</w:t>
      </w:r>
      <w:r>
        <w:rPr>
          <w:rFonts w:ascii="SimSun" w:hAnsi="SimSun" w:eastAsia="SimSun" w:cs="SimSun"/>
          <w:sz w:val="20"/>
          <w:szCs w:val="20"/>
          <w:spacing w:val="7"/>
        </w:rPr>
        <w:t>；</w:t>
      </w:r>
    </w:p>
    <w:p>
      <w:pPr>
        <w:ind w:left="836" w:right="124" w:hanging="412"/>
        <w:spacing w:before="66" w:line="288" w:lineRule="auto"/>
        <w:rPr>
          <w:rFonts w:ascii="SimSun" w:hAnsi="SimSun" w:eastAsia="SimSun" w:cs="SimSun"/>
          <w:sz w:val="20"/>
          <w:szCs w:val="20"/>
        </w:rPr>
      </w:pPr>
      <w:r>
        <w:rPr>
          <w:rFonts w:ascii="SimSun" w:hAnsi="SimSun" w:eastAsia="SimSun" w:cs="SimSun"/>
          <w:sz w:val="20"/>
          <w:szCs w:val="20"/>
          <w:spacing w:val="10"/>
        </w:rPr>
        <w:t>f)  如果身高测量受到姿态的影响（如驼背</w:t>
      </w:r>
      <w:r>
        <w:rPr>
          <w:rFonts w:ascii="SimSun" w:hAnsi="SimSun" w:eastAsia="SimSun" w:cs="SimSun"/>
          <w:sz w:val="20"/>
          <w:szCs w:val="20"/>
          <w:spacing w:val="-4"/>
        </w:rPr>
        <w:t>）</w:t>
      </w:r>
      <w:r>
        <w:rPr>
          <w:rFonts w:ascii="SimSun" w:hAnsi="SimSun" w:eastAsia="SimSun" w:cs="SimSun"/>
          <w:sz w:val="20"/>
          <w:szCs w:val="20"/>
          <w:spacing w:val="-57"/>
        </w:rPr>
        <w:t xml:space="preserve"> </w:t>
      </w:r>
      <w:r>
        <w:rPr>
          <w:rFonts w:ascii="SimSun" w:hAnsi="SimSun" w:eastAsia="SimSun" w:cs="SimSun"/>
          <w:sz w:val="20"/>
          <w:szCs w:val="20"/>
          <w:spacing w:val="-4"/>
        </w:rPr>
        <w:t>，</w:t>
      </w:r>
      <w:r>
        <w:rPr>
          <w:rFonts w:ascii="SimSun" w:hAnsi="SimSun" w:eastAsia="SimSun" w:cs="SimSun"/>
          <w:sz w:val="20"/>
          <w:szCs w:val="20"/>
          <w:spacing w:val="10"/>
        </w:rPr>
        <w:t>请在身高记录后注明符号：</w:t>
      </w:r>
      <w:r>
        <w:rPr>
          <w:rFonts w:ascii="Times New Roman" w:hAnsi="Times New Roman" w:eastAsia="Times New Roman" w:cs="Times New Roman"/>
          <w:sz w:val="20"/>
          <w:szCs w:val="20"/>
          <w:spacing w:val="9"/>
        </w:rPr>
        <w:t>U-</w:t>
      </w:r>
      <w:r>
        <w:rPr>
          <w:rFonts w:ascii="SimSun" w:hAnsi="SimSun" w:eastAsia="SimSun" w:cs="SimSun"/>
          <w:sz w:val="20"/>
          <w:szCs w:val="20"/>
          <w:spacing w:val="9"/>
        </w:rPr>
        <w:t>上身姿势受影响，</w:t>
      </w:r>
      <w:r>
        <w:rPr>
          <w:rFonts w:ascii="SimSun" w:hAnsi="SimSun" w:eastAsia="SimSun" w:cs="SimSun"/>
          <w:sz w:val="20"/>
          <w:szCs w:val="20"/>
        </w:rPr>
        <w:t xml:space="preserve"> </w:t>
      </w:r>
      <w:r>
        <w:rPr>
          <w:rFonts w:ascii="Times New Roman" w:hAnsi="Times New Roman" w:eastAsia="Times New Roman" w:cs="Times New Roman"/>
          <w:sz w:val="20"/>
          <w:szCs w:val="20"/>
          <w:spacing w:val="9"/>
        </w:rPr>
        <w:t>L-</w:t>
      </w:r>
      <w:r>
        <w:rPr>
          <w:rFonts w:ascii="SimSun" w:hAnsi="SimSun" w:eastAsia="SimSun" w:cs="SimSun"/>
          <w:sz w:val="20"/>
          <w:szCs w:val="20"/>
          <w:spacing w:val="9"/>
        </w:rPr>
        <w:t>下身姿势受影响（如弓形腿或关节炎</w:t>
      </w:r>
      <w:r>
        <w:rPr>
          <w:rFonts w:ascii="SimSun" w:hAnsi="SimSun" w:eastAsia="SimSun" w:cs="SimSun"/>
          <w:sz w:val="20"/>
          <w:szCs w:val="20"/>
          <w:spacing w:val="13"/>
        </w:rPr>
        <w:t>），</w:t>
      </w:r>
      <w:r>
        <w:rPr>
          <w:rFonts w:ascii="Times New Roman" w:hAnsi="Times New Roman" w:eastAsia="Times New Roman" w:cs="Times New Roman"/>
          <w:sz w:val="20"/>
          <w:szCs w:val="20"/>
          <w:spacing w:val="9"/>
        </w:rPr>
        <w:t>F-</w:t>
      </w:r>
      <w:r>
        <w:rPr>
          <w:rFonts w:ascii="SimSun" w:hAnsi="SimSun" w:eastAsia="SimSun" w:cs="SimSun"/>
          <w:sz w:val="20"/>
          <w:szCs w:val="20"/>
          <w:spacing w:val="9"/>
        </w:rPr>
        <w:t>面部向前倾，</w:t>
      </w:r>
      <w:r>
        <w:rPr>
          <w:rFonts w:ascii="Times New Roman" w:hAnsi="Times New Roman" w:eastAsia="Times New Roman" w:cs="Times New Roman"/>
          <w:sz w:val="20"/>
          <w:szCs w:val="20"/>
          <w:spacing w:val="9"/>
        </w:rPr>
        <w:t>W-</w:t>
      </w:r>
      <w:r>
        <w:rPr>
          <w:rFonts w:ascii="SimSun" w:hAnsi="SimSun" w:eastAsia="SimSun" w:cs="SimSun"/>
          <w:sz w:val="20"/>
          <w:szCs w:val="20"/>
          <w:spacing w:val="9"/>
        </w:rPr>
        <w:t>受</w:t>
      </w:r>
      <w:r>
        <w:rPr>
          <w:rFonts w:ascii="SimSun" w:hAnsi="SimSun" w:eastAsia="SimSun" w:cs="SimSun"/>
          <w:sz w:val="20"/>
          <w:szCs w:val="20"/>
          <w:spacing w:val="8"/>
        </w:rPr>
        <w:t>检者只能坐倚，不能站立。</w:t>
      </w:r>
    </w:p>
    <w:p>
      <w:pPr>
        <w:ind w:left="1"/>
        <w:spacing w:line="232" w:lineRule="auto"/>
        <w:outlineLvl w:val="3"/>
        <w:rPr>
          <w:rFonts w:ascii="SimSun" w:hAnsi="SimSun" w:eastAsia="SimSun" w:cs="SimSun"/>
          <w:sz w:val="20"/>
          <w:szCs w:val="20"/>
        </w:rPr>
      </w:pPr>
      <w:r>
        <w:rPr>
          <w:rFonts w:ascii="SimHei" w:hAnsi="SimHei" w:eastAsia="SimHei" w:cs="SimHei"/>
          <w:sz w:val="20"/>
          <w:szCs w:val="20"/>
          <w:spacing w:val="5"/>
        </w:rPr>
        <w:t>B.2.2.3</w:t>
      </w:r>
      <w:r>
        <w:rPr>
          <w:rFonts w:ascii="SimHei" w:hAnsi="SimHei" w:eastAsia="SimHei" w:cs="SimHei"/>
          <w:sz w:val="20"/>
          <w:szCs w:val="20"/>
          <w:spacing w:val="5"/>
        </w:rPr>
        <w:t xml:space="preserve">  </w:t>
      </w:r>
      <w:r>
        <w:rPr>
          <w:rFonts w:ascii="SimSun" w:hAnsi="SimSun" w:eastAsia="SimSun" w:cs="SimSun"/>
          <w:sz w:val="20"/>
          <w:szCs w:val="20"/>
          <w:spacing w:val="5"/>
        </w:rPr>
        <w:t>体重的测量：</w:t>
      </w:r>
    </w:p>
    <w:p>
      <w:pPr>
        <w:ind w:left="421"/>
        <w:spacing w:before="61" w:line="227" w:lineRule="auto"/>
        <w:rPr>
          <w:rFonts w:ascii="SimSun" w:hAnsi="SimSun" w:eastAsia="SimSun" w:cs="SimSun"/>
          <w:sz w:val="20"/>
          <w:szCs w:val="20"/>
        </w:rPr>
      </w:pPr>
      <w:r>
        <w:rPr>
          <w:rFonts w:ascii="SimSun" w:hAnsi="SimSun" w:eastAsia="SimSun" w:cs="SimSun"/>
          <w:sz w:val="20"/>
          <w:szCs w:val="20"/>
          <w:spacing w:val="8"/>
        </w:rPr>
        <w:t>a)  宜用磅称测量体重，尽量避免使用弹簧称；</w:t>
      </w:r>
    </w:p>
    <w:p>
      <w:pPr>
        <w:ind w:left="842" w:right="73" w:hanging="425"/>
        <w:spacing w:before="66" w:line="288" w:lineRule="auto"/>
        <w:rPr>
          <w:rFonts w:ascii="SimSun" w:hAnsi="SimSun" w:eastAsia="SimSun" w:cs="SimSun"/>
          <w:sz w:val="20"/>
          <w:szCs w:val="20"/>
        </w:rPr>
      </w:pPr>
      <w:r>
        <w:rPr>
          <w:rFonts w:ascii="SimSun" w:hAnsi="SimSun" w:eastAsia="SimSun" w:cs="SimSun"/>
          <w:sz w:val="20"/>
          <w:szCs w:val="20"/>
          <w:spacing w:val="8"/>
        </w:rPr>
        <w:t>b)  受检者应脱掉鞋、帽、外衣（只限穿单衣</w:t>
      </w:r>
      <w:r>
        <w:rPr>
          <w:rFonts w:ascii="SimSun" w:hAnsi="SimSun" w:eastAsia="SimSun" w:cs="SimSun"/>
          <w:sz w:val="20"/>
          <w:szCs w:val="20"/>
          <w:spacing w:val="7"/>
        </w:rPr>
        <w:t>单裤</w:t>
      </w:r>
      <w:r>
        <w:rPr>
          <w:rFonts w:ascii="SimSun" w:hAnsi="SimSun" w:eastAsia="SimSun" w:cs="SimSun"/>
          <w:sz w:val="20"/>
          <w:szCs w:val="20"/>
        </w:rPr>
        <w:t>），</w:t>
      </w:r>
      <w:r>
        <w:rPr>
          <w:rFonts w:ascii="SimSun" w:hAnsi="SimSun" w:eastAsia="SimSun" w:cs="SimSun"/>
          <w:sz w:val="20"/>
          <w:szCs w:val="20"/>
          <w:spacing w:val="7"/>
        </w:rPr>
        <w:t>裤袋里的东西如钱包、锁匙、手机等物品应</w:t>
      </w:r>
      <w:r>
        <w:rPr>
          <w:rFonts w:ascii="SimSun" w:hAnsi="SimSun" w:eastAsia="SimSun" w:cs="SimSun"/>
          <w:sz w:val="20"/>
          <w:szCs w:val="20"/>
          <w:spacing w:val="4"/>
        </w:rPr>
        <w:t>取出来；</w:t>
      </w:r>
    </w:p>
    <w:p>
      <w:pPr>
        <w:ind w:left="425"/>
        <w:spacing w:line="227" w:lineRule="auto"/>
        <w:rPr>
          <w:rFonts w:ascii="SimSun" w:hAnsi="SimSun" w:eastAsia="SimSun" w:cs="SimSun"/>
          <w:sz w:val="20"/>
          <w:szCs w:val="20"/>
        </w:rPr>
      </w:pPr>
      <w:r>
        <w:rPr>
          <w:rFonts w:ascii="SimSun" w:hAnsi="SimSun" w:eastAsia="SimSun" w:cs="SimSun"/>
          <w:sz w:val="20"/>
          <w:szCs w:val="20"/>
          <w:spacing w:val="7"/>
        </w:rPr>
        <w:t>c)  测量前应尽可能解完大小便；</w:t>
      </w:r>
    </w:p>
    <w:p>
      <w:pPr>
        <w:ind w:left="425"/>
        <w:spacing w:before="66" w:line="227" w:lineRule="auto"/>
        <w:rPr>
          <w:rFonts w:ascii="SimSun" w:hAnsi="SimSun" w:eastAsia="SimSun" w:cs="SimSun"/>
          <w:sz w:val="20"/>
          <w:szCs w:val="20"/>
        </w:rPr>
      </w:pPr>
      <w:r>
        <w:rPr>
          <w:rFonts w:ascii="SimSun" w:hAnsi="SimSun" w:eastAsia="SimSun" w:cs="SimSun"/>
          <w:sz w:val="20"/>
          <w:szCs w:val="20"/>
          <w:spacing w:val="8"/>
        </w:rPr>
        <w:t>d)  测量时站在磅秤中央，使身体重心分配于两脚；</w:t>
      </w:r>
    </w:p>
    <w:p>
      <w:pPr>
        <w:ind w:left="425"/>
        <w:spacing w:before="66" w:line="221" w:lineRule="auto"/>
        <w:rPr>
          <w:rFonts w:ascii="SimSun" w:hAnsi="SimSun" w:eastAsia="SimSun" w:cs="SimSun"/>
          <w:sz w:val="20"/>
          <w:szCs w:val="20"/>
        </w:rPr>
      </w:pPr>
      <w:r>
        <w:rPr>
          <w:rFonts w:ascii="SimSun" w:hAnsi="SimSun" w:eastAsia="SimSun" w:cs="SimSun"/>
          <w:sz w:val="20"/>
          <w:szCs w:val="20"/>
          <w:spacing w:val="7"/>
        </w:rPr>
        <w:t>e)  用千克（</w:t>
      </w:r>
      <w:r>
        <w:rPr>
          <w:rFonts w:ascii="Times New Roman" w:hAnsi="Times New Roman" w:eastAsia="Times New Roman" w:cs="Times New Roman"/>
          <w:sz w:val="20"/>
          <w:szCs w:val="20"/>
        </w:rPr>
        <w:t>kg</w:t>
      </w:r>
      <w:r>
        <w:rPr>
          <w:rFonts w:ascii="SimSun" w:hAnsi="SimSun" w:eastAsia="SimSun" w:cs="SimSun"/>
          <w:sz w:val="20"/>
          <w:szCs w:val="20"/>
          <w:spacing w:val="7"/>
        </w:rPr>
        <w:t>）为单位记录下来，精确至</w:t>
      </w:r>
      <w:r>
        <w:rPr>
          <w:rFonts w:ascii="Times New Roman" w:hAnsi="Times New Roman" w:eastAsia="Times New Roman" w:cs="Times New Roman"/>
          <w:sz w:val="20"/>
          <w:szCs w:val="20"/>
          <w:spacing w:val="7"/>
        </w:rPr>
        <w:t>0.</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7"/>
        </w:rPr>
        <w:t>1 </w:t>
      </w:r>
      <w:r>
        <w:rPr>
          <w:rFonts w:ascii="Times New Roman" w:hAnsi="Times New Roman" w:eastAsia="Times New Roman" w:cs="Times New Roman"/>
          <w:sz w:val="20"/>
          <w:szCs w:val="20"/>
        </w:rPr>
        <w:t>kg</w:t>
      </w:r>
      <w:r>
        <w:rPr>
          <w:rFonts w:ascii="SimSun" w:hAnsi="SimSun" w:eastAsia="SimSun" w:cs="SimSun"/>
          <w:sz w:val="20"/>
          <w:szCs w:val="20"/>
          <w:spacing w:val="7"/>
        </w:rPr>
        <w:t>。</w:t>
      </w:r>
    </w:p>
    <w:p>
      <w:pPr>
        <w:ind w:left="1"/>
        <w:spacing w:before="72" w:line="231" w:lineRule="auto"/>
        <w:outlineLvl w:val="3"/>
        <w:rPr>
          <w:rFonts w:ascii="SimSun" w:hAnsi="SimSun" w:eastAsia="SimSun" w:cs="SimSun"/>
          <w:sz w:val="20"/>
          <w:szCs w:val="20"/>
        </w:rPr>
      </w:pPr>
      <w:r>
        <w:rPr>
          <w:rFonts w:ascii="SimHei" w:hAnsi="SimHei" w:eastAsia="SimHei" w:cs="SimHei"/>
          <w:sz w:val="20"/>
          <w:szCs w:val="20"/>
          <w:spacing w:val="9"/>
        </w:rPr>
        <w:t>B.2.2.4</w:t>
      </w:r>
      <w:r>
        <w:rPr>
          <w:rFonts w:ascii="SimHei" w:hAnsi="SimHei" w:eastAsia="SimHei" w:cs="SimHei"/>
          <w:sz w:val="20"/>
          <w:szCs w:val="20"/>
          <w:spacing w:val="9"/>
        </w:rPr>
        <w:t xml:space="preserve">  </w:t>
      </w:r>
      <w:r>
        <w:rPr>
          <w:rFonts w:ascii="SimSun" w:hAnsi="SimSun" w:eastAsia="SimSun" w:cs="SimSun"/>
          <w:sz w:val="20"/>
          <w:szCs w:val="20"/>
          <w:spacing w:val="9"/>
        </w:rPr>
        <w:t>营养状态与食物的摄入、消化、吸收和代谢等因素密切相关，其好坏可作为鉴定健康和疾病</w:t>
      </w:r>
    </w:p>
    <w:p>
      <w:pPr>
        <w:ind w:right="70"/>
        <w:spacing w:before="62" w:line="288" w:lineRule="auto"/>
        <w:jc w:val="both"/>
        <w:rPr>
          <w:rFonts w:ascii="SimSun" w:hAnsi="SimSun" w:eastAsia="SimSun" w:cs="SimSun"/>
          <w:sz w:val="20"/>
          <w:szCs w:val="20"/>
        </w:rPr>
      </w:pPr>
      <w:r>
        <w:rPr>
          <w:rFonts w:ascii="SimSun" w:hAnsi="SimSun" w:eastAsia="SimSun" w:cs="SimSun"/>
          <w:sz w:val="20"/>
          <w:szCs w:val="20"/>
          <w:spacing w:val="8"/>
        </w:rPr>
        <w:t>程度的标准之一。简便评价营养状态的方法是观察皮下脂肪充实的</w:t>
      </w:r>
      <w:r>
        <w:rPr>
          <w:rFonts w:ascii="SimSun" w:hAnsi="SimSun" w:eastAsia="SimSun" w:cs="SimSun"/>
          <w:sz w:val="20"/>
          <w:szCs w:val="20"/>
          <w:spacing w:val="7"/>
        </w:rPr>
        <w:t>程度，主要观察前臂曲侧或上臂背侧</w:t>
      </w:r>
      <w:r>
        <w:rPr>
          <w:rFonts w:ascii="SimSun" w:hAnsi="SimSun" w:eastAsia="SimSun" w:cs="SimSun"/>
          <w:sz w:val="20"/>
          <w:szCs w:val="20"/>
          <w:spacing w:val="10"/>
        </w:rPr>
        <w:t>下1/3处脂肪的分布，作为判断脂肪充实程度最方便适宜的部位</w:t>
      </w:r>
      <w:r>
        <w:rPr>
          <w:rFonts w:ascii="SimSun" w:hAnsi="SimSun" w:eastAsia="SimSun" w:cs="SimSun"/>
          <w:sz w:val="20"/>
          <w:szCs w:val="20"/>
          <w:spacing w:val="9"/>
        </w:rPr>
        <w:t>，因为这些部位个体差异最小。营养状</w:t>
      </w:r>
      <w:r>
        <w:rPr>
          <w:rFonts w:ascii="SimSun" w:hAnsi="SimSun" w:eastAsia="SimSun" w:cs="SimSun"/>
          <w:sz w:val="20"/>
          <w:szCs w:val="20"/>
          <w:spacing w:val="8"/>
        </w:rPr>
        <w:t>态可分为良好、中等和不良三个等级描述：</w:t>
      </w:r>
    </w:p>
    <w:p>
      <w:pPr>
        <w:ind w:left="840" w:right="16" w:hanging="419"/>
        <w:spacing w:before="1" w:line="289" w:lineRule="auto"/>
        <w:rPr>
          <w:rFonts w:ascii="SimSun" w:hAnsi="SimSun" w:eastAsia="SimSun" w:cs="SimSun"/>
          <w:sz w:val="20"/>
          <w:szCs w:val="20"/>
        </w:rPr>
      </w:pPr>
      <w:r>
        <w:rPr>
          <w:rFonts w:ascii="SimSun" w:hAnsi="SimSun" w:eastAsia="SimSun" w:cs="SimSun"/>
          <w:sz w:val="20"/>
          <w:szCs w:val="20"/>
          <w:spacing w:val="4"/>
        </w:rPr>
        <w:t>a)  良好：黏膜红润、皮肤光泽、弹性良好，皮下脂肪丰满而有弹性，肌肉结实，指</w:t>
      </w:r>
      <w:r>
        <w:rPr>
          <w:rFonts w:ascii="SimSun" w:hAnsi="SimSun" w:eastAsia="SimSun" w:cs="SimSun"/>
          <w:sz w:val="20"/>
          <w:szCs w:val="20"/>
          <w:spacing w:val="3"/>
        </w:rPr>
        <w:t>甲、毛发润泽，</w:t>
      </w:r>
      <w:r>
        <w:rPr>
          <w:rFonts w:ascii="SimSun" w:hAnsi="SimSun" w:eastAsia="SimSun" w:cs="SimSun"/>
          <w:sz w:val="20"/>
          <w:szCs w:val="20"/>
          <w:spacing w:val="9"/>
        </w:rPr>
        <w:t>肋间隙及锁骨上窝深浅适中，肩胛部和股部肌肉丰满；</w:t>
      </w:r>
    </w:p>
    <w:p>
      <w:pPr>
        <w:spacing w:line="289" w:lineRule="auto"/>
        <w:sectPr>
          <w:headerReference w:type="default" r:id="rId106"/>
          <w:footerReference w:type="default" r:id="rId157"/>
          <w:pgSz w:w="11906" w:h="16839"/>
          <w:pgMar w:top="1715" w:right="1063" w:bottom="1336" w:left="1425" w:header="1393" w:footer="1102" w:gutter="0"/>
        </w:sectPr>
        <w:rPr>
          <w:rFonts w:ascii="SimSun" w:hAnsi="SimSun" w:eastAsia="SimSun" w:cs="SimSun"/>
          <w:sz w:val="20"/>
          <w:szCs w:val="20"/>
        </w:rPr>
      </w:pPr>
    </w:p>
    <w:p>
      <w:pPr>
        <w:ind w:left="840" w:right="16" w:hanging="423"/>
        <w:spacing w:before="246" w:line="288" w:lineRule="auto"/>
        <w:rPr>
          <w:rFonts w:ascii="SimSun" w:hAnsi="SimSun" w:eastAsia="SimSun" w:cs="SimSun"/>
          <w:sz w:val="20"/>
          <w:szCs w:val="20"/>
        </w:rPr>
      </w:pPr>
      <w:r>
        <w:rPr>
          <w:rFonts w:ascii="SimSun" w:hAnsi="SimSun" w:eastAsia="SimSun" w:cs="SimSun"/>
          <w:sz w:val="20"/>
          <w:szCs w:val="20"/>
          <w:spacing w:val="4"/>
        </w:rPr>
        <w:t>b)  不良：皮肤黏膜干燥、弹性降低、皮下脂肪菲薄，肌肉松驰无力，指甲粗糙无光泽，毛发</w:t>
      </w:r>
      <w:r>
        <w:rPr>
          <w:rFonts w:ascii="SimSun" w:hAnsi="SimSun" w:eastAsia="SimSun" w:cs="SimSun"/>
          <w:sz w:val="20"/>
          <w:szCs w:val="20"/>
          <w:spacing w:val="3"/>
        </w:rPr>
        <w:t>稀疏，</w:t>
      </w:r>
      <w:r>
        <w:rPr>
          <w:rFonts w:ascii="SimSun" w:hAnsi="SimSun" w:eastAsia="SimSun" w:cs="SimSun"/>
          <w:sz w:val="20"/>
          <w:szCs w:val="20"/>
          <w:spacing w:val="9"/>
        </w:rPr>
        <w:t>肋间隙、锁骨上窝凹陷，肩胛骨或锁骨嶙峋突出；</w:t>
      </w:r>
    </w:p>
    <w:p>
      <w:pPr>
        <w:ind w:left="425"/>
        <w:spacing w:line="226" w:lineRule="auto"/>
        <w:rPr>
          <w:rFonts w:ascii="SimSun" w:hAnsi="SimSun" w:eastAsia="SimSun" w:cs="SimSun"/>
          <w:sz w:val="20"/>
          <w:szCs w:val="20"/>
        </w:rPr>
      </w:pPr>
      <w:r>
        <w:rPr>
          <w:rFonts w:ascii="SimSun" w:hAnsi="SimSun" w:eastAsia="SimSun" w:cs="SimSun"/>
          <w:sz w:val="20"/>
          <w:szCs w:val="20"/>
          <w:spacing w:val="7"/>
        </w:rPr>
        <w:t>c)  中等：介乎于良好与不良之间为中等。</w:t>
      </w:r>
    </w:p>
    <w:p>
      <w:pPr>
        <w:ind w:left="1"/>
        <w:spacing w:before="222" w:line="229" w:lineRule="auto"/>
        <w:outlineLvl w:val="2"/>
        <w:rPr>
          <w:rFonts w:ascii="SimHei" w:hAnsi="SimHei" w:eastAsia="SimHei" w:cs="SimHei"/>
          <w:sz w:val="20"/>
          <w:szCs w:val="20"/>
        </w:rPr>
      </w:pPr>
      <w:r>
        <w:rPr>
          <w:rFonts w:ascii="SimHei" w:hAnsi="SimHei" w:eastAsia="SimHei" w:cs="SimHei"/>
          <w:sz w:val="20"/>
          <w:szCs w:val="20"/>
          <w:spacing w:val="6"/>
        </w:rPr>
        <w:t>B.2.3</w:t>
      </w:r>
      <w:r>
        <w:rPr>
          <w:rFonts w:ascii="SimHei" w:hAnsi="SimHei" w:eastAsia="SimHei" w:cs="SimHei"/>
          <w:sz w:val="20"/>
          <w:szCs w:val="20"/>
          <w:spacing w:val="6"/>
        </w:rPr>
        <w:t xml:space="preserve">  </w:t>
      </w:r>
      <w:r>
        <w:rPr>
          <w:rFonts w:ascii="SimHei" w:hAnsi="SimHei" w:eastAsia="SimHei" w:cs="SimHei"/>
          <w:sz w:val="20"/>
          <w:szCs w:val="20"/>
          <w:spacing w:val="6"/>
        </w:rPr>
        <w:t>症状询问方法</w:t>
      </w:r>
    </w:p>
    <w:p>
      <w:pPr>
        <w:ind w:left="420"/>
        <w:spacing w:before="219" w:line="228" w:lineRule="auto"/>
        <w:rPr>
          <w:rFonts w:ascii="SimSun" w:hAnsi="SimSun" w:eastAsia="SimSun" w:cs="SimSun"/>
          <w:sz w:val="20"/>
          <w:szCs w:val="20"/>
        </w:rPr>
      </w:pPr>
      <w:r>
        <w:rPr>
          <w:rFonts w:ascii="SimSun" w:hAnsi="SimSun" w:eastAsia="SimSun" w:cs="SimSun"/>
          <w:sz w:val="20"/>
          <w:szCs w:val="20"/>
          <w:spacing w:val="8"/>
        </w:rPr>
        <w:t>症状询问方法要点如下：</w:t>
      </w:r>
    </w:p>
    <w:p>
      <w:pPr>
        <w:ind w:left="421"/>
        <w:spacing w:before="65" w:line="227" w:lineRule="auto"/>
        <w:rPr>
          <w:rFonts w:ascii="SimSun" w:hAnsi="SimSun" w:eastAsia="SimSun" w:cs="SimSun"/>
          <w:sz w:val="20"/>
          <w:szCs w:val="20"/>
        </w:rPr>
      </w:pPr>
      <w:r>
        <w:rPr>
          <w:rFonts w:ascii="SimSun" w:hAnsi="SimSun" w:eastAsia="SimSun" w:cs="SimSun"/>
          <w:sz w:val="20"/>
          <w:szCs w:val="20"/>
          <w:spacing w:val="9"/>
        </w:rPr>
        <w:t>a)  问诊时无关人员不应在场，使用恰当的言语进行问诊，礼貌待人，获得受检者的信任；</w:t>
      </w:r>
    </w:p>
    <w:p>
      <w:pPr>
        <w:ind w:left="841" w:right="70" w:hanging="424"/>
        <w:spacing w:before="66" w:line="288" w:lineRule="auto"/>
        <w:rPr>
          <w:rFonts w:ascii="SimSun" w:hAnsi="SimSun" w:eastAsia="SimSun" w:cs="SimSun"/>
          <w:sz w:val="20"/>
          <w:szCs w:val="20"/>
        </w:rPr>
      </w:pPr>
      <w:r>
        <w:rPr>
          <w:rFonts w:ascii="SimSun" w:hAnsi="SimSun" w:eastAsia="SimSun" w:cs="SimSun"/>
          <w:sz w:val="20"/>
          <w:szCs w:val="20"/>
          <w:spacing w:val="7"/>
        </w:rPr>
        <w:t>b)  问诊时应根据具体情况采用不同类型的提问。一般性提问（开放式提问）现病史、过去史、个</w:t>
      </w:r>
      <w:r>
        <w:rPr>
          <w:rFonts w:ascii="SimSun" w:hAnsi="SimSun" w:eastAsia="SimSun" w:cs="SimSun"/>
          <w:sz w:val="20"/>
          <w:szCs w:val="20"/>
          <w:spacing w:val="7"/>
        </w:rPr>
        <w:t>人史等，待获得一些信息后，再着重问重点问题；直接提问用于收集特定的有关细节，让受检</w:t>
      </w:r>
      <w:r>
        <w:rPr>
          <w:rFonts w:ascii="SimSun" w:hAnsi="SimSun" w:eastAsia="SimSun" w:cs="SimSun"/>
          <w:sz w:val="20"/>
          <w:szCs w:val="20"/>
          <w:spacing w:val="9"/>
        </w:rPr>
        <w:t>者回答 “是或不是</w:t>
      </w:r>
      <w:r>
        <w:rPr>
          <w:rFonts w:ascii="SimSun" w:hAnsi="SimSun" w:eastAsia="SimSun" w:cs="SimSun"/>
          <w:sz w:val="20"/>
          <w:szCs w:val="20"/>
          <w:spacing w:val="-67"/>
        </w:rPr>
        <w:t xml:space="preserve"> </w:t>
      </w:r>
      <w:r>
        <w:rPr>
          <w:rFonts w:ascii="SimSun" w:hAnsi="SimSun" w:eastAsia="SimSun" w:cs="SimSun"/>
          <w:sz w:val="20"/>
          <w:szCs w:val="20"/>
          <w:spacing w:val="9"/>
        </w:rPr>
        <w:t>”或提供选择让受检者作答。应避免诱导性或暗示性提问、责难性和连续</w:t>
      </w:r>
      <w:r>
        <w:rPr>
          <w:rFonts w:ascii="SimSun" w:hAnsi="SimSun" w:eastAsia="SimSun" w:cs="SimSun"/>
          <w:sz w:val="20"/>
          <w:szCs w:val="20"/>
          <w:spacing w:val="2"/>
        </w:rPr>
        <w:t>提问；</w:t>
      </w:r>
    </w:p>
    <w:p>
      <w:pPr>
        <w:ind w:left="839" w:hanging="414"/>
        <w:spacing w:line="288" w:lineRule="auto"/>
        <w:rPr>
          <w:rFonts w:ascii="SimSun" w:hAnsi="SimSun" w:eastAsia="SimSun" w:cs="SimSun"/>
          <w:sz w:val="20"/>
          <w:szCs w:val="20"/>
        </w:rPr>
      </w:pPr>
      <w:r>
        <w:rPr>
          <w:rFonts w:ascii="SimSun" w:hAnsi="SimSun" w:eastAsia="SimSun" w:cs="SimSun"/>
          <w:sz w:val="20"/>
          <w:szCs w:val="20"/>
          <w:spacing w:val="7"/>
        </w:rPr>
        <w:t>c)  提问时要注意系统性和目的性。如果是从事粉尘作业者应着重询问呼吸系统的自觉症状，如有</w:t>
      </w:r>
      <w:r>
        <w:rPr>
          <w:rFonts w:ascii="SimSun" w:hAnsi="SimSun" w:eastAsia="SimSun" w:cs="SimSun"/>
          <w:sz w:val="20"/>
          <w:szCs w:val="20"/>
          <w:spacing w:val="4"/>
        </w:rPr>
        <w:t>无咳嗽、咳痰、胸痛、气急等；铅作业者应注意询问有无神经系统症状，如头晕、失眠、多梦、</w:t>
      </w:r>
      <w:r>
        <w:rPr>
          <w:rFonts w:ascii="SimSun" w:hAnsi="SimSun" w:eastAsia="SimSun" w:cs="SimSun"/>
          <w:sz w:val="20"/>
          <w:szCs w:val="20"/>
          <w:spacing w:val="7"/>
        </w:rPr>
        <w:t>记忆力减退等，还要问消化系统症状，如腹痛、腹泻、便秘等；苯作业者除询问神经系统症状</w:t>
      </w:r>
      <w:r>
        <w:rPr>
          <w:rFonts w:ascii="SimSun" w:hAnsi="SimSun" w:eastAsia="SimSun" w:cs="SimSun"/>
          <w:sz w:val="20"/>
          <w:szCs w:val="20"/>
          <w:spacing w:val="7"/>
        </w:rPr>
        <w:t>外，还应注意问有无造血系统的一些自我感觉症状，如皮下出血点、刷牙易出血、女工的月经</w:t>
      </w:r>
      <w:r>
        <w:rPr>
          <w:rFonts w:ascii="SimSun" w:hAnsi="SimSun" w:eastAsia="SimSun" w:cs="SimSun"/>
          <w:sz w:val="20"/>
          <w:szCs w:val="20"/>
          <w:spacing w:val="6"/>
        </w:rPr>
        <w:t>有无异常等；</w:t>
      </w:r>
    </w:p>
    <w:p>
      <w:pPr>
        <w:ind w:left="850" w:right="73" w:hanging="425"/>
        <w:spacing w:before="1" w:line="289" w:lineRule="auto"/>
        <w:rPr>
          <w:rFonts w:ascii="SimSun" w:hAnsi="SimSun" w:eastAsia="SimSun" w:cs="SimSun"/>
          <w:sz w:val="20"/>
          <w:szCs w:val="20"/>
        </w:rPr>
      </w:pPr>
      <w:r>
        <w:rPr>
          <w:rFonts w:ascii="SimSun" w:hAnsi="SimSun" w:eastAsia="SimSun" w:cs="SimSun"/>
          <w:sz w:val="20"/>
          <w:szCs w:val="20"/>
          <w:spacing w:val="8"/>
        </w:rPr>
        <w:t>d)  避免专业医学术语，引证核实受检者提供的信息。如，“我</w:t>
      </w:r>
      <w:r>
        <w:rPr>
          <w:rFonts w:ascii="Times New Roman" w:hAnsi="Times New Roman" w:eastAsia="Times New Roman" w:cs="Times New Roman"/>
          <w:sz w:val="20"/>
          <w:szCs w:val="20"/>
          <w:spacing w:val="8"/>
        </w:rPr>
        <w:t>5</w:t>
      </w:r>
      <w:r>
        <w:rPr>
          <w:rFonts w:ascii="SimSun" w:hAnsi="SimSun" w:eastAsia="SimSun" w:cs="SimSun"/>
          <w:sz w:val="20"/>
          <w:szCs w:val="20"/>
          <w:spacing w:val="8"/>
        </w:rPr>
        <w:t>年前患了肺结核</w:t>
      </w:r>
      <w:r>
        <w:rPr>
          <w:rFonts w:ascii="SimSun" w:hAnsi="SimSun" w:eastAsia="SimSun" w:cs="SimSun"/>
          <w:sz w:val="20"/>
          <w:szCs w:val="20"/>
          <w:spacing w:val="-66"/>
        </w:rPr>
        <w:t xml:space="preserve"> </w:t>
      </w:r>
      <w:r>
        <w:rPr>
          <w:rFonts w:ascii="SimSun" w:hAnsi="SimSun" w:eastAsia="SimSun" w:cs="SimSun"/>
          <w:sz w:val="20"/>
          <w:szCs w:val="20"/>
          <w:spacing w:val="8"/>
        </w:rPr>
        <w:t>”；医师：</w:t>
      </w:r>
      <w:r>
        <w:rPr>
          <w:rFonts w:ascii="SimSun" w:hAnsi="SimSun" w:eastAsia="SimSun" w:cs="SimSun"/>
          <w:sz w:val="20"/>
          <w:szCs w:val="20"/>
          <w:spacing w:val="-77"/>
        </w:rPr>
        <w:t xml:space="preserve"> </w:t>
      </w:r>
      <w:r>
        <w:rPr>
          <w:rFonts w:ascii="SimSun" w:hAnsi="SimSun" w:eastAsia="SimSun" w:cs="SimSun"/>
          <w:sz w:val="20"/>
          <w:szCs w:val="20"/>
          <w:spacing w:val="8"/>
        </w:rPr>
        <w:t>“当</w:t>
      </w:r>
      <w:r>
        <w:rPr>
          <w:rFonts w:ascii="SimSun" w:hAnsi="SimSun" w:eastAsia="SimSun" w:cs="SimSun"/>
          <w:sz w:val="20"/>
          <w:szCs w:val="20"/>
          <w:spacing w:val="6"/>
        </w:rPr>
        <w:t>时做过胸部</w:t>
      </w:r>
      <w:r>
        <w:rPr>
          <w:rFonts w:ascii="Times New Roman" w:hAnsi="Times New Roman" w:eastAsia="Times New Roman" w:cs="Times New Roman"/>
          <w:sz w:val="20"/>
          <w:szCs w:val="20"/>
          <w:spacing w:val="6"/>
        </w:rPr>
        <w:t>X</w:t>
      </w:r>
      <w:r>
        <w:rPr>
          <w:rFonts w:ascii="SimSun" w:hAnsi="SimSun" w:eastAsia="SimSun" w:cs="SimSun"/>
          <w:sz w:val="20"/>
          <w:szCs w:val="20"/>
          <w:spacing w:val="6"/>
        </w:rPr>
        <w:t>射线吗？</w:t>
      </w:r>
      <w:r>
        <w:rPr>
          <w:rFonts w:ascii="SimSun" w:hAnsi="SimSun" w:eastAsia="SimSun" w:cs="SimSun"/>
          <w:sz w:val="20"/>
          <w:szCs w:val="20"/>
          <w:spacing w:val="-47"/>
        </w:rPr>
        <w:t xml:space="preserve"> </w:t>
      </w:r>
      <w:r>
        <w:rPr>
          <w:rFonts w:ascii="SimSun" w:hAnsi="SimSun" w:eastAsia="SimSun" w:cs="SimSun"/>
          <w:sz w:val="20"/>
          <w:szCs w:val="20"/>
          <w:spacing w:val="6"/>
        </w:rPr>
        <w:t>”或“经过抗结核治疗吗？</w:t>
      </w:r>
      <w:r>
        <w:rPr>
          <w:rFonts w:ascii="SimSun" w:hAnsi="SimSun" w:eastAsia="SimSun" w:cs="SimSun"/>
          <w:sz w:val="20"/>
          <w:szCs w:val="20"/>
          <w:spacing w:val="-61"/>
        </w:rPr>
        <w:t xml:space="preserve"> </w:t>
      </w:r>
      <w:r>
        <w:rPr>
          <w:rFonts w:ascii="SimSun" w:hAnsi="SimSun" w:eastAsia="SimSun" w:cs="SimSun"/>
          <w:sz w:val="20"/>
          <w:szCs w:val="20"/>
          <w:spacing w:val="6"/>
        </w:rPr>
        <w:t>”。</w:t>
      </w:r>
    </w:p>
    <w:p>
      <w:pPr>
        <w:ind w:left="1"/>
        <w:spacing w:before="154" w:line="229" w:lineRule="auto"/>
        <w:outlineLvl w:val="2"/>
        <w:rPr>
          <w:rFonts w:ascii="SimHei" w:hAnsi="SimHei" w:eastAsia="SimHei" w:cs="SimHei"/>
          <w:sz w:val="20"/>
          <w:szCs w:val="20"/>
        </w:rPr>
      </w:pPr>
      <w:r>
        <w:rPr>
          <w:rFonts w:ascii="SimHei" w:hAnsi="SimHei" w:eastAsia="SimHei" w:cs="SimHei"/>
          <w:sz w:val="20"/>
          <w:szCs w:val="20"/>
          <w:spacing w:val="5"/>
        </w:rPr>
        <w:t>B.2.4</w:t>
      </w:r>
      <w:r>
        <w:rPr>
          <w:rFonts w:ascii="SimHei" w:hAnsi="SimHei" w:eastAsia="SimHei" w:cs="SimHei"/>
          <w:sz w:val="20"/>
          <w:szCs w:val="20"/>
          <w:spacing w:val="18"/>
        </w:rPr>
        <w:t xml:space="preserve">  </w:t>
      </w:r>
      <w:r>
        <w:rPr>
          <w:rFonts w:ascii="SimHei" w:hAnsi="SimHei" w:eastAsia="SimHei" w:cs="SimHei"/>
          <w:sz w:val="20"/>
          <w:szCs w:val="20"/>
          <w:spacing w:val="5"/>
        </w:rPr>
        <w:t>内科常规检查方法</w:t>
      </w:r>
    </w:p>
    <w:p>
      <w:pPr>
        <w:ind w:left="1"/>
        <w:spacing w:before="220" w:line="229" w:lineRule="auto"/>
        <w:outlineLvl w:val="3"/>
        <w:rPr>
          <w:rFonts w:ascii="SimHei" w:hAnsi="SimHei" w:eastAsia="SimHei" w:cs="SimHei"/>
          <w:sz w:val="20"/>
          <w:szCs w:val="20"/>
        </w:rPr>
      </w:pPr>
      <w:r>
        <w:rPr>
          <w:rFonts w:ascii="SimHei" w:hAnsi="SimHei" w:eastAsia="SimHei" w:cs="SimHei"/>
          <w:sz w:val="20"/>
          <w:szCs w:val="20"/>
          <w:spacing w:val="6"/>
        </w:rPr>
        <w:t>B.2.4.1</w:t>
      </w:r>
      <w:r>
        <w:rPr>
          <w:rFonts w:ascii="SimHei" w:hAnsi="SimHei" w:eastAsia="SimHei" w:cs="SimHei"/>
          <w:sz w:val="20"/>
          <w:szCs w:val="20"/>
          <w:spacing w:val="6"/>
        </w:rPr>
        <w:t xml:space="preserve">  </w:t>
      </w:r>
      <w:r>
        <w:rPr>
          <w:rFonts w:ascii="SimHei" w:hAnsi="SimHei" w:eastAsia="SimHei" w:cs="SimHei"/>
          <w:sz w:val="20"/>
          <w:szCs w:val="20"/>
          <w:spacing w:val="6"/>
        </w:rPr>
        <w:t>呼吸系统的检查</w:t>
      </w:r>
    </w:p>
    <w:p>
      <w:pPr>
        <w:ind w:right="16" w:firstLine="432"/>
        <w:spacing w:before="217" w:line="289" w:lineRule="auto"/>
        <w:jc w:val="both"/>
        <w:rPr>
          <w:rFonts w:ascii="SimSun" w:hAnsi="SimSun" w:eastAsia="SimSun" w:cs="SimSun"/>
          <w:sz w:val="20"/>
          <w:szCs w:val="20"/>
        </w:rPr>
      </w:pPr>
      <w:r>
        <w:rPr>
          <w:rFonts w:ascii="SimSun" w:hAnsi="SimSun" w:eastAsia="SimSun" w:cs="SimSun"/>
          <w:sz w:val="20"/>
          <w:szCs w:val="20"/>
          <w:spacing w:val="3"/>
        </w:rPr>
        <w:t>呼吸系统的检查方法主要是视、触、叩和听诊。视诊主</w:t>
      </w:r>
      <w:r>
        <w:rPr>
          <w:rFonts w:ascii="SimSun" w:hAnsi="SimSun" w:eastAsia="SimSun" w:cs="SimSun"/>
          <w:sz w:val="20"/>
          <w:szCs w:val="20"/>
          <w:spacing w:val="2"/>
        </w:rPr>
        <w:t>要观察胸壁有无静脉曲张、胸廓外形异常（如</w:t>
      </w:r>
      <w:r>
        <w:rPr>
          <w:rFonts w:ascii="SimSun" w:hAnsi="SimSun" w:eastAsia="SimSun" w:cs="SimSun"/>
          <w:sz w:val="20"/>
          <w:szCs w:val="20"/>
          <w:spacing w:val="8"/>
        </w:rPr>
        <w:t>桶状胸等）、两侧胸壁呼吸运动是否对称和呼吸节律；触诊主要是</w:t>
      </w:r>
      <w:r>
        <w:rPr>
          <w:rFonts w:ascii="SimSun" w:hAnsi="SimSun" w:eastAsia="SimSun" w:cs="SimSun"/>
          <w:sz w:val="20"/>
          <w:szCs w:val="20"/>
          <w:spacing w:val="7"/>
        </w:rPr>
        <w:t>检查有无语音震颤；叩诊是为了辨别</w:t>
      </w:r>
      <w:r>
        <w:rPr>
          <w:rFonts w:ascii="SimSun" w:hAnsi="SimSun" w:eastAsia="SimSun" w:cs="SimSun"/>
          <w:sz w:val="20"/>
          <w:szCs w:val="20"/>
          <w:spacing w:val="4"/>
        </w:rPr>
        <w:t>胸部组织叩击的反响，分清音、鼓音、浊音或实音，同时还可检查肺底界；听诊主要检查是正常呼吸音，</w:t>
      </w:r>
      <w:r>
        <w:rPr>
          <w:rFonts w:ascii="SimSun" w:hAnsi="SimSun" w:eastAsia="SimSun" w:cs="SimSun"/>
          <w:sz w:val="20"/>
          <w:szCs w:val="20"/>
          <w:spacing w:val="9"/>
        </w:rPr>
        <w:t>还是异常呼吸音（包括呼吸音减弱或增强，呼吸音变化或是否有啰音等）。</w:t>
      </w:r>
    </w:p>
    <w:p>
      <w:pPr>
        <w:ind w:left="1"/>
        <w:spacing w:before="154" w:line="229" w:lineRule="auto"/>
        <w:outlineLvl w:val="3"/>
        <w:rPr>
          <w:rFonts w:ascii="SimHei" w:hAnsi="SimHei" w:eastAsia="SimHei" w:cs="SimHei"/>
          <w:sz w:val="20"/>
          <w:szCs w:val="20"/>
        </w:rPr>
      </w:pPr>
      <w:r>
        <w:rPr>
          <w:rFonts w:ascii="SimHei" w:hAnsi="SimHei" w:eastAsia="SimHei" w:cs="SimHei"/>
          <w:sz w:val="20"/>
          <w:szCs w:val="20"/>
          <w:spacing w:val="6"/>
        </w:rPr>
        <w:t>B.2.4.2</w:t>
      </w:r>
      <w:r>
        <w:rPr>
          <w:rFonts w:ascii="SimHei" w:hAnsi="SimHei" w:eastAsia="SimHei" w:cs="SimHei"/>
          <w:sz w:val="20"/>
          <w:szCs w:val="20"/>
          <w:spacing w:val="6"/>
        </w:rPr>
        <w:t xml:space="preserve">  </w:t>
      </w:r>
      <w:r>
        <w:rPr>
          <w:rFonts w:ascii="SimHei" w:hAnsi="SimHei" w:eastAsia="SimHei" w:cs="SimHei"/>
          <w:sz w:val="20"/>
          <w:szCs w:val="20"/>
          <w:spacing w:val="6"/>
        </w:rPr>
        <w:t>心血管系统的检查</w:t>
      </w:r>
    </w:p>
    <w:p>
      <w:pPr>
        <w:ind w:left="1" w:right="70" w:firstLine="426"/>
        <w:spacing w:before="219" w:line="289" w:lineRule="auto"/>
        <w:jc w:val="both"/>
        <w:rPr>
          <w:rFonts w:ascii="SimSun" w:hAnsi="SimSun" w:eastAsia="SimSun" w:cs="SimSun"/>
          <w:sz w:val="20"/>
          <w:szCs w:val="20"/>
        </w:rPr>
      </w:pPr>
      <w:r>
        <w:rPr>
          <w:rFonts w:ascii="SimSun" w:hAnsi="SimSun" w:eastAsia="SimSun" w:cs="SimSun"/>
          <w:sz w:val="20"/>
          <w:szCs w:val="20"/>
          <w:spacing w:val="7"/>
        </w:rPr>
        <w:t>心脏视、触、叩、听检查是内科最常见的检查，视诊要特别注意心尖搏动的位置以及有无心前区隆</w:t>
      </w:r>
      <w:r>
        <w:rPr>
          <w:rFonts w:ascii="SimSun" w:hAnsi="SimSun" w:eastAsia="SimSun" w:cs="SimSun"/>
          <w:sz w:val="20"/>
          <w:szCs w:val="20"/>
          <w:spacing w:val="8"/>
        </w:rPr>
        <w:t>起；触诊要注意心尖搏动及心前搏动区有无震颤及心包摩擦感</w:t>
      </w:r>
      <w:r>
        <w:rPr>
          <w:rFonts w:ascii="SimSun" w:hAnsi="SimSun" w:eastAsia="SimSun" w:cs="SimSun"/>
          <w:sz w:val="20"/>
          <w:szCs w:val="20"/>
          <w:spacing w:val="7"/>
        </w:rPr>
        <w:t>；叩诊主要是检查心界大小；听诊包括心</w:t>
      </w:r>
      <w:r>
        <w:rPr>
          <w:rFonts w:ascii="SimSun" w:hAnsi="SimSun" w:eastAsia="SimSun" w:cs="SimSun"/>
          <w:sz w:val="20"/>
          <w:szCs w:val="20"/>
          <w:spacing w:val="9"/>
        </w:rPr>
        <w:t>率、心律、心音、额外心音、各瓣膜听诊区杂音和心包摩擦音。</w:t>
      </w:r>
    </w:p>
    <w:p>
      <w:pPr>
        <w:ind w:left="1"/>
        <w:spacing w:before="154" w:line="229" w:lineRule="auto"/>
        <w:outlineLvl w:val="3"/>
        <w:rPr>
          <w:rFonts w:ascii="SimHei" w:hAnsi="SimHei" w:eastAsia="SimHei" w:cs="SimHei"/>
          <w:sz w:val="20"/>
          <w:szCs w:val="20"/>
        </w:rPr>
      </w:pPr>
      <w:r>
        <w:rPr>
          <w:rFonts w:ascii="SimHei" w:hAnsi="SimHei" w:eastAsia="SimHei" w:cs="SimHei"/>
          <w:sz w:val="20"/>
          <w:szCs w:val="20"/>
          <w:spacing w:val="6"/>
        </w:rPr>
        <w:t>B.2.4.3</w:t>
      </w:r>
      <w:r>
        <w:rPr>
          <w:rFonts w:ascii="SimHei" w:hAnsi="SimHei" w:eastAsia="SimHei" w:cs="SimHei"/>
          <w:sz w:val="20"/>
          <w:szCs w:val="20"/>
          <w:spacing w:val="6"/>
        </w:rPr>
        <w:t xml:space="preserve">  </w:t>
      </w:r>
      <w:r>
        <w:rPr>
          <w:rFonts w:ascii="SimHei" w:hAnsi="SimHei" w:eastAsia="SimHei" w:cs="SimHei"/>
          <w:sz w:val="20"/>
          <w:szCs w:val="20"/>
          <w:spacing w:val="6"/>
        </w:rPr>
        <w:t>消化系统的检查</w:t>
      </w:r>
    </w:p>
    <w:p>
      <w:pPr>
        <w:ind w:left="1"/>
        <w:spacing w:before="219" w:line="231" w:lineRule="auto"/>
        <w:outlineLvl w:val="4"/>
        <w:rPr>
          <w:rFonts w:ascii="SimSun" w:hAnsi="SimSun" w:eastAsia="SimSun" w:cs="SimSun"/>
          <w:sz w:val="20"/>
          <w:szCs w:val="20"/>
        </w:rPr>
      </w:pPr>
      <w:r>
        <w:rPr>
          <w:rFonts w:ascii="SimHei" w:hAnsi="SimHei" w:eastAsia="SimHei" w:cs="SimHei"/>
          <w:sz w:val="20"/>
          <w:szCs w:val="20"/>
          <w:spacing w:val="9"/>
        </w:rPr>
        <w:t>B.2.4.3.1</w:t>
      </w:r>
      <w:r>
        <w:rPr>
          <w:rFonts w:ascii="SimHei" w:hAnsi="SimHei" w:eastAsia="SimHei" w:cs="SimHei"/>
          <w:sz w:val="20"/>
          <w:szCs w:val="20"/>
          <w:spacing w:val="9"/>
        </w:rPr>
        <w:t xml:space="preserve">  </w:t>
      </w:r>
      <w:r>
        <w:rPr>
          <w:rFonts w:ascii="SimSun" w:hAnsi="SimSun" w:eastAsia="SimSun" w:cs="SimSun"/>
          <w:sz w:val="20"/>
          <w:szCs w:val="20"/>
          <w:spacing w:val="9"/>
        </w:rPr>
        <w:t>消化系统检查的重点是腹部的检查。视诊：腹部检查时要注意腹部有无</w:t>
      </w:r>
      <w:r>
        <w:rPr>
          <w:rFonts w:ascii="SimSun" w:hAnsi="SimSun" w:eastAsia="SimSun" w:cs="SimSun"/>
          <w:sz w:val="20"/>
          <w:szCs w:val="20"/>
          <w:spacing w:val="8"/>
        </w:rPr>
        <w:t>膨隆、凹陷、呼吸</w:t>
      </w:r>
    </w:p>
    <w:p>
      <w:pPr>
        <w:ind w:right="16"/>
        <w:spacing w:before="62" w:line="288" w:lineRule="auto"/>
        <w:jc w:val="both"/>
        <w:rPr>
          <w:rFonts w:ascii="SimSun" w:hAnsi="SimSun" w:eastAsia="SimSun" w:cs="SimSun"/>
          <w:sz w:val="20"/>
          <w:szCs w:val="20"/>
        </w:rPr>
      </w:pPr>
      <w:r>
        <w:rPr>
          <w:rFonts w:ascii="SimSun" w:hAnsi="SimSun" w:eastAsia="SimSun" w:cs="SimSun"/>
          <w:sz w:val="20"/>
          <w:szCs w:val="20"/>
          <w:spacing w:val="8"/>
        </w:rPr>
        <w:t>运动及腹壁有无静脉曲张及其曲张程度；触诊：浅部触诊使腹壁压陷约</w:t>
      </w:r>
      <w:r>
        <w:rPr>
          <w:rFonts w:ascii="Times New Roman" w:hAnsi="Times New Roman" w:eastAsia="Times New Roman" w:cs="Times New Roman"/>
          <w:sz w:val="20"/>
          <w:szCs w:val="20"/>
          <w:spacing w:val="8"/>
        </w:rPr>
        <w:t>1 </w:t>
      </w:r>
      <w:r>
        <w:rPr>
          <w:rFonts w:ascii="Times New Roman" w:hAnsi="Times New Roman" w:eastAsia="Times New Roman" w:cs="Times New Roman"/>
          <w:sz w:val="20"/>
          <w:szCs w:val="20"/>
        </w:rPr>
        <w:t>cm</w:t>
      </w:r>
      <w:r>
        <w:rPr>
          <w:rFonts w:ascii="Times New Roman" w:hAnsi="Times New Roman" w:eastAsia="Times New Roman" w:cs="Times New Roman"/>
          <w:sz w:val="20"/>
          <w:szCs w:val="20"/>
          <w:spacing w:val="-7"/>
        </w:rPr>
        <w:t xml:space="preserve"> </w:t>
      </w:r>
      <w:r>
        <w:rPr>
          <w:rFonts w:ascii="SimSun" w:hAnsi="SimSun" w:eastAsia="SimSun" w:cs="SimSun"/>
          <w:sz w:val="20"/>
          <w:szCs w:val="20"/>
          <w:spacing w:val="8"/>
        </w:rPr>
        <w:t>，用于发现腹壁的紧张度、</w:t>
      </w:r>
      <w:r>
        <w:rPr>
          <w:rFonts w:ascii="SimSun" w:hAnsi="SimSun" w:eastAsia="SimSun" w:cs="SimSun"/>
          <w:sz w:val="20"/>
          <w:szCs w:val="20"/>
          <w:spacing w:val="7"/>
        </w:rPr>
        <w:t>表浅压痛、肿块、搏动及腹壁肿物；深部触诊使腹壁压陷至少</w:t>
      </w:r>
      <w:r>
        <w:rPr>
          <w:rFonts w:ascii="Times New Roman" w:hAnsi="Times New Roman" w:eastAsia="Times New Roman" w:cs="Times New Roman"/>
          <w:sz w:val="20"/>
          <w:szCs w:val="20"/>
          <w:spacing w:val="7"/>
        </w:rPr>
        <w:t>2 </w:t>
      </w:r>
      <w:r>
        <w:rPr>
          <w:rFonts w:ascii="Times New Roman" w:hAnsi="Times New Roman" w:eastAsia="Times New Roman" w:cs="Times New Roman"/>
          <w:sz w:val="20"/>
          <w:szCs w:val="20"/>
        </w:rPr>
        <w:t>cm</w:t>
      </w:r>
      <w:r>
        <w:rPr>
          <w:rFonts w:ascii="Times New Roman" w:hAnsi="Times New Roman" w:eastAsia="Times New Roman" w:cs="Times New Roman"/>
          <w:sz w:val="20"/>
          <w:szCs w:val="20"/>
          <w:spacing w:val="-15"/>
        </w:rPr>
        <w:t xml:space="preserve"> </w:t>
      </w:r>
      <w:r>
        <w:rPr>
          <w:rFonts w:ascii="SimSun" w:hAnsi="SimSun" w:eastAsia="SimSun" w:cs="SimSun"/>
          <w:sz w:val="20"/>
          <w:szCs w:val="20"/>
          <w:spacing w:val="7"/>
        </w:rPr>
        <w:t>，以了解腹腔内脏器情况、压痛、反</w:t>
      </w:r>
      <w:r>
        <w:rPr>
          <w:rFonts w:ascii="SimSun" w:hAnsi="SimSun" w:eastAsia="SimSun" w:cs="SimSun"/>
          <w:sz w:val="20"/>
          <w:szCs w:val="20"/>
          <w:spacing w:val="7"/>
        </w:rPr>
        <w:t>跳痛和腹内肿物。</w:t>
      </w:r>
    </w:p>
    <w:p>
      <w:pPr>
        <w:ind w:left="1"/>
        <w:spacing w:before="1" w:line="230" w:lineRule="auto"/>
        <w:outlineLvl w:val="4"/>
        <w:rPr>
          <w:rFonts w:ascii="SimSun" w:hAnsi="SimSun" w:eastAsia="SimSun" w:cs="SimSun"/>
          <w:sz w:val="20"/>
          <w:szCs w:val="20"/>
        </w:rPr>
      </w:pPr>
      <w:r>
        <w:rPr>
          <w:rFonts w:ascii="SimHei" w:hAnsi="SimHei" w:eastAsia="SimHei" w:cs="SimHei"/>
          <w:sz w:val="20"/>
          <w:szCs w:val="20"/>
          <w:spacing w:val="9"/>
        </w:rPr>
        <w:t>B.2.4.3.2</w:t>
      </w:r>
      <w:r>
        <w:rPr>
          <w:rFonts w:ascii="SimHei" w:hAnsi="SimHei" w:eastAsia="SimHei" w:cs="SimHei"/>
          <w:sz w:val="20"/>
          <w:szCs w:val="20"/>
          <w:spacing w:val="9"/>
        </w:rPr>
        <w:t xml:space="preserve">  </w:t>
      </w:r>
      <w:r>
        <w:rPr>
          <w:rFonts w:ascii="SimSun" w:hAnsi="SimSun" w:eastAsia="SimSun" w:cs="SimSun"/>
          <w:sz w:val="20"/>
          <w:szCs w:val="20"/>
          <w:spacing w:val="9"/>
        </w:rPr>
        <w:t>肝脏触诊：较常见的方法是单手触诊法，检查者将右手四指并拢，掌指</w:t>
      </w:r>
      <w:r>
        <w:rPr>
          <w:rFonts w:ascii="SimSun" w:hAnsi="SimSun" w:eastAsia="SimSun" w:cs="SimSun"/>
          <w:sz w:val="20"/>
          <w:szCs w:val="20"/>
          <w:spacing w:val="8"/>
        </w:rPr>
        <w:t>关节伸直，与肋缘</w:t>
      </w:r>
    </w:p>
    <w:p>
      <w:pPr>
        <w:ind w:left="3" w:right="73"/>
        <w:spacing w:before="62" w:line="288" w:lineRule="auto"/>
        <w:jc w:val="both"/>
        <w:rPr>
          <w:rFonts w:ascii="SimSun" w:hAnsi="SimSun" w:eastAsia="SimSun" w:cs="SimSun"/>
          <w:sz w:val="20"/>
          <w:szCs w:val="20"/>
        </w:rPr>
      </w:pPr>
      <w:r>
        <w:rPr>
          <w:rFonts w:ascii="SimSun" w:hAnsi="SimSun" w:eastAsia="SimSun" w:cs="SimSun"/>
          <w:sz w:val="20"/>
          <w:szCs w:val="20"/>
          <w:spacing w:val="8"/>
        </w:rPr>
        <w:t>大致平行地放在右上腹部（或脐右侧）估计肝下缘的</w:t>
      </w:r>
      <w:r>
        <w:rPr>
          <w:rFonts w:ascii="SimSun" w:hAnsi="SimSun" w:eastAsia="SimSun" w:cs="SimSun"/>
          <w:sz w:val="20"/>
          <w:szCs w:val="20"/>
          <w:spacing w:val="7"/>
        </w:rPr>
        <w:t>下方，随受检者呼气时手指压向腹深部，呼气时手</w:t>
      </w:r>
      <w:r>
        <w:rPr>
          <w:rFonts w:ascii="SimSun" w:hAnsi="SimSun" w:eastAsia="SimSun" w:cs="SimSun"/>
          <w:sz w:val="20"/>
          <w:szCs w:val="20"/>
          <w:spacing w:val="8"/>
        </w:rPr>
        <w:t>指向上返触下移的肝缘，如此反复进行，手指逐渐向</w:t>
      </w:r>
      <w:r>
        <w:rPr>
          <w:rFonts w:ascii="SimSun" w:hAnsi="SimSun" w:eastAsia="SimSun" w:cs="SimSun"/>
          <w:sz w:val="20"/>
          <w:szCs w:val="20"/>
          <w:spacing w:val="7"/>
        </w:rPr>
        <w:t>肋缘移动，直至接触到肝缘或肋缘为止。肝脏触诊</w:t>
      </w:r>
      <w:r>
        <w:rPr>
          <w:rFonts w:ascii="SimSun" w:hAnsi="SimSun" w:eastAsia="SimSun" w:cs="SimSun"/>
          <w:sz w:val="20"/>
          <w:szCs w:val="20"/>
          <w:spacing w:val="9"/>
        </w:rPr>
        <w:t>的检查目的在于了解肝脏下缘的位置及其质地、表面、边缘和搏动，还要注意有无肝脏压痛。</w:t>
      </w:r>
    </w:p>
    <w:p>
      <w:pPr>
        <w:ind w:left="1"/>
        <w:spacing w:before="1" w:line="230" w:lineRule="auto"/>
        <w:outlineLvl w:val="4"/>
        <w:rPr>
          <w:rFonts w:ascii="SimSun" w:hAnsi="SimSun" w:eastAsia="SimSun" w:cs="SimSun"/>
          <w:sz w:val="20"/>
          <w:szCs w:val="20"/>
        </w:rPr>
      </w:pPr>
      <w:r>
        <w:rPr>
          <w:rFonts w:ascii="SimHei" w:hAnsi="SimHei" w:eastAsia="SimHei" w:cs="SimHei"/>
          <w:sz w:val="20"/>
          <w:szCs w:val="20"/>
          <w:spacing w:val="9"/>
        </w:rPr>
        <w:t>B.2.4.3.3</w:t>
      </w:r>
      <w:r>
        <w:rPr>
          <w:rFonts w:ascii="SimHei" w:hAnsi="SimHei" w:eastAsia="SimHei" w:cs="SimHei"/>
          <w:sz w:val="20"/>
          <w:szCs w:val="20"/>
          <w:spacing w:val="9"/>
        </w:rPr>
        <w:t xml:space="preserve">  </w:t>
      </w:r>
      <w:r>
        <w:rPr>
          <w:rFonts w:ascii="SimSun" w:hAnsi="SimSun" w:eastAsia="SimSun" w:cs="SimSun"/>
          <w:sz w:val="20"/>
          <w:szCs w:val="20"/>
          <w:spacing w:val="9"/>
        </w:rPr>
        <w:t>脾触诊：正常情况下脾脏不能触及。检查脾时可用右手单手触诊或双手</w:t>
      </w:r>
      <w:r>
        <w:rPr>
          <w:rFonts w:ascii="SimSun" w:hAnsi="SimSun" w:eastAsia="SimSun" w:cs="SimSun"/>
          <w:sz w:val="20"/>
          <w:szCs w:val="20"/>
          <w:spacing w:val="8"/>
        </w:rPr>
        <w:t>触诊法进行。受检</w:t>
      </w:r>
    </w:p>
    <w:p>
      <w:pPr>
        <w:ind w:left="1" w:right="73"/>
        <w:spacing w:before="62" w:line="268" w:lineRule="auto"/>
        <w:rPr>
          <w:rFonts w:ascii="SimSun" w:hAnsi="SimSun" w:eastAsia="SimSun" w:cs="SimSun"/>
          <w:sz w:val="20"/>
          <w:szCs w:val="20"/>
        </w:rPr>
      </w:pPr>
      <w:r>
        <w:rPr>
          <w:rFonts w:ascii="SimSun" w:hAnsi="SimSun" w:eastAsia="SimSun" w:cs="SimSun"/>
          <w:sz w:val="20"/>
          <w:szCs w:val="20"/>
          <w:spacing w:val="10"/>
        </w:rPr>
        <w:t>者一般仰卧，两腿稍屈曲，检查者左手绕过患者腹前方，</w:t>
      </w:r>
      <w:r>
        <w:rPr>
          <w:rFonts w:ascii="SimSun" w:hAnsi="SimSun" w:eastAsia="SimSun" w:cs="SimSun"/>
          <w:sz w:val="20"/>
          <w:szCs w:val="20"/>
          <w:spacing w:val="9"/>
        </w:rPr>
        <w:t>后掌置于其左胸下部第9肋～第11肋处，试将</w:t>
      </w:r>
      <w:r>
        <w:rPr>
          <w:rFonts w:ascii="SimSun" w:hAnsi="SimSun" w:eastAsia="SimSun" w:cs="SimSun"/>
          <w:sz w:val="20"/>
          <w:szCs w:val="20"/>
          <w:spacing w:val="8"/>
        </w:rPr>
        <w:t>其脾从后向前托起，并限制胸部运动，右手掌平放于脐部</w:t>
      </w:r>
      <w:r>
        <w:rPr>
          <w:rFonts w:ascii="SimSun" w:hAnsi="SimSun" w:eastAsia="SimSun" w:cs="SimSun"/>
          <w:sz w:val="20"/>
          <w:szCs w:val="20"/>
          <w:spacing w:val="7"/>
        </w:rPr>
        <w:t>，与左肋大致成垂直方向，配合呼吸，如同触</w:t>
      </w:r>
    </w:p>
    <w:p>
      <w:pPr>
        <w:spacing w:line="268" w:lineRule="auto"/>
        <w:sectPr>
          <w:footerReference w:type="default" r:id="rId158"/>
          <w:pgSz w:w="11906" w:h="16839"/>
          <w:pgMar w:top="1715" w:right="1063" w:bottom="1336" w:left="1425" w:header="1393" w:footer="1102" w:gutter="0"/>
        </w:sectPr>
        <w:rPr>
          <w:rFonts w:ascii="SimSun" w:hAnsi="SimSun" w:eastAsia="SimSun" w:cs="SimSun"/>
          <w:sz w:val="20"/>
          <w:szCs w:val="20"/>
        </w:rPr>
      </w:pPr>
    </w:p>
    <w:p>
      <w:pPr>
        <w:ind w:right="44"/>
        <w:spacing w:before="245" w:line="289" w:lineRule="auto"/>
        <w:jc w:val="both"/>
        <w:rPr>
          <w:rFonts w:ascii="SimSun" w:hAnsi="SimSun" w:eastAsia="SimSun" w:cs="SimSun"/>
          <w:sz w:val="20"/>
          <w:szCs w:val="20"/>
        </w:rPr>
      </w:pPr>
      <w:r>
        <w:rPr>
          <w:rFonts w:ascii="SimSun" w:hAnsi="SimSun" w:eastAsia="SimSun" w:cs="SimSun"/>
          <w:sz w:val="20"/>
          <w:szCs w:val="20"/>
          <w:spacing w:val="8"/>
        </w:rPr>
        <w:t>诊肝脏一样，触脾缘，直至触到脾缘或左肋缘为止。在脾</w:t>
      </w:r>
      <w:r>
        <w:rPr>
          <w:rFonts w:ascii="SimSun" w:hAnsi="SimSun" w:eastAsia="SimSun" w:cs="SimSun"/>
          <w:sz w:val="20"/>
          <w:szCs w:val="20"/>
          <w:spacing w:val="7"/>
        </w:rPr>
        <w:t>轻度肿大而仰卧位不易触到时，也可取右侧卧</w:t>
      </w:r>
      <w:r>
        <w:rPr>
          <w:rFonts w:ascii="SimSun" w:hAnsi="SimSun" w:eastAsia="SimSun" w:cs="SimSun"/>
          <w:sz w:val="20"/>
          <w:szCs w:val="20"/>
          <w:spacing w:val="8"/>
        </w:rPr>
        <w:t>位，右下肢伸直，左下肢屈曲，此时用双手触诊则较易触到脾脏</w:t>
      </w:r>
      <w:r>
        <w:rPr>
          <w:rFonts w:ascii="SimSun" w:hAnsi="SimSun" w:eastAsia="SimSun" w:cs="SimSun"/>
          <w:sz w:val="20"/>
          <w:szCs w:val="20"/>
          <w:spacing w:val="7"/>
        </w:rPr>
        <w:t>。脾肿大分为轻、中、高三度，轻度肿</w:t>
      </w:r>
      <w:r>
        <w:rPr>
          <w:rFonts w:ascii="SimSun" w:hAnsi="SimSun" w:eastAsia="SimSun" w:cs="SimSun"/>
          <w:sz w:val="20"/>
          <w:szCs w:val="20"/>
          <w:spacing w:val="8"/>
        </w:rPr>
        <w:t>大为脾缘不超过肋下</w:t>
      </w:r>
      <w:r>
        <w:rPr>
          <w:rFonts w:ascii="Times New Roman" w:hAnsi="Times New Roman" w:eastAsia="Times New Roman" w:cs="Times New Roman"/>
          <w:sz w:val="20"/>
          <w:szCs w:val="20"/>
          <w:spacing w:val="8"/>
        </w:rPr>
        <w:t>2 </w:t>
      </w:r>
      <w:r>
        <w:rPr>
          <w:rFonts w:ascii="Times New Roman" w:hAnsi="Times New Roman" w:eastAsia="Times New Roman" w:cs="Times New Roman"/>
          <w:sz w:val="20"/>
          <w:szCs w:val="20"/>
        </w:rPr>
        <w:t>cm</w:t>
      </w:r>
      <w:r>
        <w:rPr>
          <w:rFonts w:ascii="SimSun" w:hAnsi="SimSun" w:eastAsia="SimSun" w:cs="SimSun"/>
          <w:sz w:val="20"/>
          <w:szCs w:val="20"/>
          <w:spacing w:val="8"/>
        </w:rPr>
        <w:t>；中度肿大为超过肋下</w:t>
      </w:r>
      <w:r>
        <w:rPr>
          <w:rFonts w:ascii="Times New Roman" w:hAnsi="Times New Roman" w:eastAsia="Times New Roman" w:cs="Times New Roman"/>
          <w:sz w:val="20"/>
          <w:szCs w:val="20"/>
          <w:spacing w:val="8"/>
        </w:rPr>
        <w:t>2 </w:t>
      </w:r>
      <w:r>
        <w:rPr>
          <w:rFonts w:ascii="Times New Roman" w:hAnsi="Times New Roman" w:eastAsia="Times New Roman" w:cs="Times New Roman"/>
          <w:sz w:val="20"/>
          <w:szCs w:val="20"/>
        </w:rPr>
        <w:t>cm</w:t>
      </w:r>
      <w:r>
        <w:rPr>
          <w:rFonts w:ascii="SimSun" w:hAnsi="SimSun" w:eastAsia="SimSun" w:cs="SimSun"/>
          <w:sz w:val="20"/>
          <w:szCs w:val="20"/>
          <w:spacing w:val="8"/>
        </w:rPr>
        <w:t>至脐水平线以上；高度肿大指脾</w:t>
      </w:r>
      <w:r>
        <w:rPr>
          <w:rFonts w:ascii="SimSun" w:hAnsi="SimSun" w:eastAsia="SimSun" w:cs="SimSun"/>
          <w:sz w:val="20"/>
          <w:szCs w:val="20"/>
          <w:spacing w:val="7"/>
        </w:rPr>
        <w:t>缘超过脐水平线或</w:t>
      </w:r>
      <w:r>
        <w:rPr>
          <w:rFonts w:ascii="SimSun" w:hAnsi="SimSun" w:eastAsia="SimSun" w:cs="SimSun"/>
          <w:sz w:val="20"/>
          <w:szCs w:val="20"/>
          <w:spacing w:val="8"/>
        </w:rPr>
        <w:t>前正中线，高度肿大也称巨脾。</w:t>
      </w:r>
    </w:p>
    <w:p>
      <w:pPr>
        <w:ind w:left="1"/>
        <w:spacing w:before="153" w:line="229" w:lineRule="auto"/>
        <w:outlineLvl w:val="2"/>
        <w:rPr>
          <w:rFonts w:ascii="SimHei" w:hAnsi="SimHei" w:eastAsia="SimHei" w:cs="SimHei"/>
          <w:sz w:val="20"/>
          <w:szCs w:val="20"/>
        </w:rPr>
      </w:pPr>
      <w:r>
        <w:rPr>
          <w:rFonts w:ascii="SimHei" w:hAnsi="SimHei" w:eastAsia="SimHei" w:cs="SimHei"/>
          <w:sz w:val="20"/>
          <w:szCs w:val="20"/>
          <w:spacing w:val="6"/>
        </w:rPr>
        <w:t>B.2.5</w:t>
      </w:r>
      <w:r>
        <w:rPr>
          <w:rFonts w:ascii="SimHei" w:hAnsi="SimHei" w:eastAsia="SimHei" w:cs="SimHei"/>
          <w:sz w:val="20"/>
          <w:szCs w:val="20"/>
          <w:spacing w:val="6"/>
        </w:rPr>
        <w:t xml:space="preserve">  </w:t>
      </w:r>
      <w:r>
        <w:rPr>
          <w:rFonts w:ascii="SimHei" w:hAnsi="SimHei" w:eastAsia="SimHei" w:cs="SimHei"/>
          <w:sz w:val="20"/>
          <w:szCs w:val="20"/>
          <w:spacing w:val="6"/>
        </w:rPr>
        <w:t>神经系统检查方法</w:t>
      </w:r>
    </w:p>
    <w:p>
      <w:pPr>
        <w:ind w:left="1"/>
        <w:spacing w:before="219" w:line="230" w:lineRule="auto"/>
        <w:outlineLvl w:val="3"/>
        <w:rPr>
          <w:rFonts w:ascii="SimHei" w:hAnsi="SimHei" w:eastAsia="SimHei" w:cs="SimHei"/>
          <w:sz w:val="20"/>
          <w:szCs w:val="20"/>
        </w:rPr>
      </w:pPr>
      <w:r>
        <w:rPr>
          <w:rFonts w:ascii="SimHei" w:hAnsi="SimHei" w:eastAsia="SimHei" w:cs="SimHei"/>
          <w:sz w:val="20"/>
          <w:szCs w:val="20"/>
          <w:spacing w:val="6"/>
        </w:rPr>
        <w:t>B.2.5.1</w:t>
      </w:r>
      <w:r>
        <w:rPr>
          <w:rFonts w:ascii="SimHei" w:hAnsi="SimHei" w:eastAsia="SimHei" w:cs="SimHei"/>
          <w:sz w:val="20"/>
          <w:szCs w:val="20"/>
          <w:spacing w:val="6"/>
        </w:rPr>
        <w:t xml:space="preserve">  </w:t>
      </w:r>
      <w:r>
        <w:rPr>
          <w:rFonts w:ascii="SimHei" w:hAnsi="SimHei" w:eastAsia="SimHei" w:cs="SimHei"/>
          <w:sz w:val="20"/>
          <w:szCs w:val="20"/>
          <w:spacing w:val="6"/>
        </w:rPr>
        <w:t>运动功能检查</w:t>
      </w:r>
    </w:p>
    <w:p>
      <w:pPr>
        <w:ind w:left="1"/>
        <w:spacing w:before="218" w:line="230" w:lineRule="auto"/>
        <w:outlineLvl w:val="4"/>
        <w:rPr>
          <w:rFonts w:ascii="SimHei" w:hAnsi="SimHei" w:eastAsia="SimHei" w:cs="SimHei"/>
          <w:sz w:val="20"/>
          <w:szCs w:val="20"/>
        </w:rPr>
      </w:pPr>
      <w:r>
        <w:rPr>
          <w:rFonts w:ascii="SimHei" w:hAnsi="SimHei" w:eastAsia="SimHei" w:cs="SimHei"/>
          <w:sz w:val="20"/>
          <w:szCs w:val="20"/>
          <w:spacing w:val="4"/>
        </w:rPr>
        <w:t>B.2.5.1.1</w:t>
      </w:r>
      <w:r>
        <w:rPr>
          <w:rFonts w:ascii="SimHei" w:hAnsi="SimHei" w:eastAsia="SimHei" w:cs="SimHei"/>
          <w:sz w:val="20"/>
          <w:szCs w:val="20"/>
          <w:spacing w:val="4"/>
        </w:rPr>
        <w:t xml:space="preserve">  </w:t>
      </w:r>
      <w:r>
        <w:rPr>
          <w:rFonts w:ascii="SimHei" w:hAnsi="SimHei" w:eastAsia="SimHei" w:cs="SimHei"/>
          <w:sz w:val="20"/>
          <w:szCs w:val="20"/>
          <w:spacing w:val="4"/>
        </w:rPr>
        <w:t>肌力</w:t>
      </w:r>
    </w:p>
    <w:p>
      <w:pPr>
        <w:ind w:left="5" w:right="47" w:firstLine="418"/>
        <w:spacing w:before="219" w:line="288" w:lineRule="auto"/>
        <w:rPr>
          <w:rFonts w:ascii="SimSun" w:hAnsi="SimSun" w:eastAsia="SimSun" w:cs="SimSun"/>
          <w:sz w:val="20"/>
          <w:szCs w:val="20"/>
        </w:rPr>
      </w:pPr>
      <w:r>
        <w:rPr>
          <w:rFonts w:ascii="SimSun" w:hAnsi="SimSun" w:eastAsia="SimSun" w:cs="SimSun"/>
          <w:sz w:val="20"/>
          <w:szCs w:val="20"/>
          <w:spacing w:val="7"/>
        </w:rPr>
        <w:t>指肌肉运动时的最大收缩力。检查时令受检者作肢体伸屈动作，检查者从相反方向给予阻力，测试</w:t>
      </w:r>
      <w:r>
        <w:rPr>
          <w:rFonts w:ascii="SimSun" w:hAnsi="SimSun" w:eastAsia="SimSun" w:cs="SimSun"/>
          <w:sz w:val="20"/>
          <w:szCs w:val="20"/>
          <w:spacing w:val="8"/>
        </w:rPr>
        <w:t>受检者对阻力的克服力量，并注意两侧比较。</w:t>
      </w:r>
    </w:p>
    <w:p>
      <w:pPr>
        <w:ind w:left="419"/>
        <w:spacing w:before="1" w:line="226" w:lineRule="auto"/>
        <w:rPr>
          <w:rFonts w:ascii="SimSun" w:hAnsi="SimSun" w:eastAsia="SimSun" w:cs="SimSun"/>
          <w:sz w:val="20"/>
          <w:szCs w:val="20"/>
        </w:rPr>
      </w:pPr>
      <w:r>
        <w:rPr>
          <w:rFonts w:ascii="SimSun" w:hAnsi="SimSun" w:eastAsia="SimSun" w:cs="SimSun"/>
          <w:sz w:val="20"/>
          <w:szCs w:val="20"/>
          <w:spacing w:val="8"/>
        </w:rPr>
        <w:t>肌力的记录采用</w:t>
      </w:r>
      <w:r>
        <w:rPr>
          <w:rFonts w:ascii="Times New Roman" w:hAnsi="Times New Roman" w:eastAsia="Times New Roman" w:cs="Times New Roman"/>
          <w:sz w:val="20"/>
          <w:szCs w:val="20"/>
          <w:spacing w:val="8"/>
        </w:rPr>
        <w:t>0</w:t>
      </w:r>
      <w:r>
        <w:rPr>
          <w:rFonts w:ascii="SimSun" w:hAnsi="SimSun" w:eastAsia="SimSun" w:cs="SimSun"/>
          <w:sz w:val="20"/>
          <w:szCs w:val="20"/>
          <w:spacing w:val="8"/>
        </w:rPr>
        <w:t>级～</w:t>
      </w:r>
      <w:r>
        <w:rPr>
          <w:rFonts w:ascii="Times New Roman" w:hAnsi="Times New Roman" w:eastAsia="Times New Roman" w:cs="Times New Roman"/>
          <w:sz w:val="20"/>
          <w:szCs w:val="20"/>
          <w:spacing w:val="8"/>
        </w:rPr>
        <w:t>5</w:t>
      </w:r>
      <w:r>
        <w:rPr>
          <w:rFonts w:ascii="SimSun" w:hAnsi="SimSun" w:eastAsia="SimSun" w:cs="SimSun"/>
          <w:sz w:val="20"/>
          <w:szCs w:val="20"/>
          <w:spacing w:val="8"/>
        </w:rPr>
        <w:t>级的六级分级法：</w:t>
      </w:r>
    </w:p>
    <w:p>
      <w:pPr>
        <w:ind w:left="421"/>
        <w:spacing w:before="66" w:line="227" w:lineRule="auto"/>
        <w:rPr>
          <w:rFonts w:ascii="SimSun" w:hAnsi="SimSun" w:eastAsia="SimSun" w:cs="SimSun"/>
          <w:sz w:val="20"/>
          <w:szCs w:val="20"/>
        </w:rPr>
      </w:pPr>
      <w:r>
        <w:rPr>
          <w:rFonts w:ascii="SimSun" w:hAnsi="SimSun" w:eastAsia="SimSun" w:cs="SimSun"/>
          <w:sz w:val="20"/>
          <w:szCs w:val="20"/>
          <w:spacing w:val="7"/>
        </w:rPr>
        <w:t>a)  </w:t>
      </w:r>
      <w:r>
        <w:rPr>
          <w:rFonts w:ascii="Times New Roman" w:hAnsi="Times New Roman" w:eastAsia="Times New Roman" w:cs="Times New Roman"/>
          <w:sz w:val="20"/>
          <w:szCs w:val="20"/>
          <w:spacing w:val="7"/>
        </w:rPr>
        <w:t>0</w:t>
      </w:r>
      <w:r>
        <w:rPr>
          <w:rFonts w:ascii="SimSun" w:hAnsi="SimSun" w:eastAsia="SimSun" w:cs="SimSun"/>
          <w:sz w:val="20"/>
          <w:szCs w:val="20"/>
          <w:spacing w:val="7"/>
        </w:rPr>
        <w:t>级：完全瘫痪，测不到肌肉收缩；</w:t>
      </w:r>
    </w:p>
    <w:p>
      <w:pPr>
        <w:ind w:left="417"/>
        <w:spacing w:before="66" w:line="227" w:lineRule="auto"/>
        <w:rPr>
          <w:rFonts w:ascii="SimSun" w:hAnsi="SimSun" w:eastAsia="SimSun" w:cs="SimSun"/>
          <w:sz w:val="20"/>
          <w:szCs w:val="20"/>
        </w:rPr>
      </w:pPr>
      <w:r>
        <w:rPr>
          <w:rFonts w:ascii="SimSun" w:hAnsi="SimSun" w:eastAsia="SimSun" w:cs="SimSun"/>
          <w:sz w:val="20"/>
          <w:szCs w:val="20"/>
          <w:spacing w:val="8"/>
        </w:rPr>
        <w:t>b)  </w:t>
      </w:r>
      <w:r>
        <w:rPr>
          <w:rFonts w:ascii="Times New Roman" w:hAnsi="Times New Roman" w:eastAsia="Times New Roman" w:cs="Times New Roman"/>
          <w:sz w:val="20"/>
          <w:szCs w:val="20"/>
          <w:spacing w:val="8"/>
        </w:rPr>
        <w:t>1</w:t>
      </w:r>
      <w:r>
        <w:rPr>
          <w:rFonts w:ascii="SimSun" w:hAnsi="SimSun" w:eastAsia="SimSun" w:cs="SimSun"/>
          <w:sz w:val="20"/>
          <w:szCs w:val="20"/>
          <w:spacing w:val="8"/>
        </w:rPr>
        <w:t>级：仅测到肌肉收缩，但不能产生动作；</w:t>
      </w:r>
    </w:p>
    <w:p>
      <w:pPr>
        <w:ind w:left="425"/>
        <w:spacing w:before="65" w:line="228" w:lineRule="auto"/>
        <w:rPr>
          <w:rFonts w:ascii="SimSun" w:hAnsi="SimSun" w:eastAsia="SimSun" w:cs="SimSun"/>
          <w:sz w:val="20"/>
          <w:szCs w:val="20"/>
        </w:rPr>
      </w:pPr>
      <w:r>
        <w:rPr>
          <w:rFonts w:ascii="SimSun" w:hAnsi="SimSun" w:eastAsia="SimSun" w:cs="SimSun"/>
          <w:sz w:val="20"/>
          <w:szCs w:val="20"/>
          <w:spacing w:val="9"/>
        </w:rPr>
        <w:t>c)  </w:t>
      </w:r>
      <w:r>
        <w:rPr>
          <w:rFonts w:ascii="Times New Roman" w:hAnsi="Times New Roman" w:eastAsia="Times New Roman" w:cs="Times New Roman"/>
          <w:sz w:val="20"/>
          <w:szCs w:val="20"/>
          <w:spacing w:val="9"/>
        </w:rPr>
        <w:t>2</w:t>
      </w:r>
      <w:r>
        <w:rPr>
          <w:rFonts w:ascii="SimSun" w:hAnsi="SimSun" w:eastAsia="SimSun" w:cs="SimSun"/>
          <w:sz w:val="20"/>
          <w:szCs w:val="20"/>
          <w:spacing w:val="9"/>
        </w:rPr>
        <w:t>级：肢体在床面上能水平移动，但不能抵抗自</w:t>
      </w:r>
      <w:r>
        <w:rPr>
          <w:rFonts w:ascii="SimSun" w:hAnsi="SimSun" w:eastAsia="SimSun" w:cs="SimSun"/>
          <w:sz w:val="20"/>
          <w:szCs w:val="20"/>
          <w:spacing w:val="8"/>
        </w:rPr>
        <w:t>身重力，即不能抬离床面；</w:t>
      </w:r>
    </w:p>
    <w:p>
      <w:pPr>
        <w:ind w:left="425"/>
        <w:spacing w:before="65" w:line="228" w:lineRule="auto"/>
        <w:rPr>
          <w:rFonts w:ascii="SimSun" w:hAnsi="SimSun" w:eastAsia="SimSun" w:cs="SimSun"/>
          <w:sz w:val="20"/>
          <w:szCs w:val="20"/>
        </w:rPr>
      </w:pPr>
      <w:r>
        <w:rPr>
          <w:rFonts w:ascii="SimSun" w:hAnsi="SimSun" w:eastAsia="SimSun" w:cs="SimSun"/>
          <w:sz w:val="20"/>
          <w:szCs w:val="20"/>
          <w:spacing w:val="7"/>
        </w:rPr>
        <w:t>d)  </w:t>
      </w:r>
      <w:r>
        <w:rPr>
          <w:rFonts w:ascii="Times New Roman" w:hAnsi="Times New Roman" w:eastAsia="Times New Roman" w:cs="Times New Roman"/>
          <w:sz w:val="20"/>
          <w:szCs w:val="20"/>
          <w:spacing w:val="7"/>
        </w:rPr>
        <w:t>3</w:t>
      </w:r>
      <w:r>
        <w:rPr>
          <w:rFonts w:ascii="SimSun" w:hAnsi="SimSun" w:eastAsia="SimSun" w:cs="SimSun"/>
          <w:sz w:val="20"/>
          <w:szCs w:val="20"/>
          <w:spacing w:val="7"/>
        </w:rPr>
        <w:t>级：肢体能抬离床面，但不能抗阻力；</w:t>
      </w:r>
    </w:p>
    <w:p>
      <w:pPr>
        <w:ind w:left="425"/>
        <w:spacing w:before="65" w:line="228" w:lineRule="auto"/>
        <w:rPr>
          <w:rFonts w:ascii="SimSun" w:hAnsi="SimSun" w:eastAsia="SimSun" w:cs="SimSun"/>
          <w:sz w:val="20"/>
          <w:szCs w:val="20"/>
        </w:rPr>
      </w:pPr>
      <w:r>
        <w:rPr>
          <w:rFonts w:ascii="SimSun" w:hAnsi="SimSun" w:eastAsia="SimSun" w:cs="SimSun"/>
          <w:sz w:val="20"/>
          <w:szCs w:val="20"/>
          <w:spacing w:val="7"/>
        </w:rPr>
        <w:t>e)  </w:t>
      </w:r>
      <w:r>
        <w:rPr>
          <w:rFonts w:ascii="Times New Roman" w:hAnsi="Times New Roman" w:eastAsia="Times New Roman" w:cs="Times New Roman"/>
          <w:sz w:val="20"/>
          <w:szCs w:val="20"/>
          <w:spacing w:val="7"/>
        </w:rPr>
        <w:t>4</w:t>
      </w:r>
      <w:r>
        <w:rPr>
          <w:rFonts w:ascii="SimSun" w:hAnsi="SimSun" w:eastAsia="SimSun" w:cs="SimSun"/>
          <w:sz w:val="20"/>
          <w:szCs w:val="20"/>
          <w:spacing w:val="7"/>
        </w:rPr>
        <w:t>级：能作抗阻力动作，但不完全；</w:t>
      </w:r>
    </w:p>
    <w:p>
      <w:pPr>
        <w:ind w:left="424"/>
        <w:spacing w:before="65" w:line="228" w:lineRule="auto"/>
        <w:rPr>
          <w:rFonts w:ascii="SimSun" w:hAnsi="SimSun" w:eastAsia="SimSun" w:cs="SimSun"/>
          <w:sz w:val="20"/>
          <w:szCs w:val="20"/>
        </w:rPr>
      </w:pPr>
      <w:r>
        <w:rPr>
          <w:rFonts w:ascii="SimSun" w:hAnsi="SimSun" w:eastAsia="SimSun" w:cs="SimSun"/>
          <w:sz w:val="20"/>
          <w:szCs w:val="20"/>
          <w:spacing w:val="5"/>
        </w:rPr>
        <w:t>f)  </w:t>
      </w:r>
      <w:r>
        <w:rPr>
          <w:rFonts w:ascii="Times New Roman" w:hAnsi="Times New Roman" w:eastAsia="Times New Roman" w:cs="Times New Roman"/>
          <w:sz w:val="20"/>
          <w:szCs w:val="20"/>
          <w:spacing w:val="5"/>
        </w:rPr>
        <w:t>5</w:t>
      </w:r>
      <w:r>
        <w:rPr>
          <w:rFonts w:ascii="SimSun" w:hAnsi="SimSun" w:eastAsia="SimSun" w:cs="SimSun"/>
          <w:sz w:val="20"/>
          <w:szCs w:val="20"/>
          <w:spacing w:val="5"/>
        </w:rPr>
        <w:t>级：正常肌力。</w:t>
      </w:r>
    </w:p>
    <w:p>
      <w:pPr>
        <w:ind w:left="1"/>
        <w:spacing w:before="222" w:line="230" w:lineRule="auto"/>
        <w:outlineLvl w:val="4"/>
        <w:rPr>
          <w:rFonts w:ascii="SimHei" w:hAnsi="SimHei" w:eastAsia="SimHei" w:cs="SimHei"/>
          <w:sz w:val="20"/>
          <w:szCs w:val="20"/>
        </w:rPr>
      </w:pPr>
      <w:r>
        <w:rPr>
          <w:rFonts w:ascii="SimHei" w:hAnsi="SimHei" w:eastAsia="SimHei" w:cs="SimHei"/>
          <w:sz w:val="20"/>
          <w:szCs w:val="20"/>
          <w:spacing w:val="5"/>
        </w:rPr>
        <w:t>B.2.5.1.2</w:t>
      </w:r>
      <w:r>
        <w:rPr>
          <w:rFonts w:ascii="SimHei" w:hAnsi="SimHei" w:eastAsia="SimHei" w:cs="SimHei"/>
          <w:sz w:val="20"/>
          <w:szCs w:val="20"/>
          <w:spacing w:val="5"/>
        </w:rPr>
        <w:t xml:space="preserve">  </w:t>
      </w:r>
      <w:r>
        <w:rPr>
          <w:rFonts w:ascii="SimHei" w:hAnsi="SimHei" w:eastAsia="SimHei" w:cs="SimHei"/>
          <w:sz w:val="20"/>
          <w:szCs w:val="20"/>
          <w:spacing w:val="5"/>
        </w:rPr>
        <w:t>肌张力</w:t>
      </w:r>
    </w:p>
    <w:p>
      <w:pPr>
        <w:ind w:firstLine="423"/>
        <w:spacing w:before="217" w:line="289" w:lineRule="auto"/>
        <w:jc w:val="both"/>
        <w:rPr>
          <w:rFonts w:ascii="SimSun" w:hAnsi="SimSun" w:eastAsia="SimSun" w:cs="SimSun"/>
          <w:sz w:val="20"/>
          <w:szCs w:val="20"/>
        </w:rPr>
      </w:pPr>
      <w:r>
        <w:rPr>
          <w:rFonts w:ascii="SimSun" w:hAnsi="SimSun" w:eastAsia="SimSun" w:cs="SimSun"/>
          <w:sz w:val="20"/>
          <w:szCs w:val="20"/>
          <w:spacing w:val="8"/>
        </w:rPr>
        <w:t>指静息状态下的肌肉紧张度和被动运动时遇到</w:t>
      </w:r>
      <w:r>
        <w:rPr>
          <w:rFonts w:ascii="SimSun" w:hAnsi="SimSun" w:eastAsia="SimSun" w:cs="SimSun"/>
          <w:sz w:val="20"/>
          <w:szCs w:val="20"/>
          <w:spacing w:val="7"/>
        </w:rPr>
        <w:t>的阻力。根据触摸肌肉的硬度及伸屈其肢体时感知肌</w:t>
      </w:r>
      <w:r>
        <w:rPr>
          <w:rFonts w:ascii="SimSun" w:hAnsi="SimSun" w:eastAsia="SimSun" w:cs="SimSun"/>
          <w:sz w:val="20"/>
          <w:szCs w:val="20"/>
          <w:spacing w:val="8"/>
        </w:rPr>
        <w:t>肉对被动伸屈的阻力作判断。在受检者肌肉完全放松情况下进</w:t>
      </w:r>
      <w:r>
        <w:rPr>
          <w:rFonts w:ascii="SimSun" w:hAnsi="SimSun" w:eastAsia="SimSun" w:cs="SimSun"/>
          <w:sz w:val="20"/>
          <w:szCs w:val="20"/>
          <w:spacing w:val="7"/>
        </w:rPr>
        <w:t>行检查，必要时重复检查。肌张力增高时</w:t>
      </w:r>
      <w:r>
        <w:rPr>
          <w:rFonts w:ascii="SimSun" w:hAnsi="SimSun" w:eastAsia="SimSun" w:cs="SimSun"/>
          <w:sz w:val="20"/>
          <w:szCs w:val="20"/>
          <w:spacing w:val="9"/>
        </w:rPr>
        <w:t>表现为肌肉坚实感，屈或伸肢体时阻力增加，可呈痉挛状态或铅管</w:t>
      </w:r>
      <w:r>
        <w:rPr>
          <w:rFonts w:ascii="SimSun" w:hAnsi="SimSun" w:eastAsia="SimSun" w:cs="SimSun"/>
          <w:sz w:val="20"/>
          <w:szCs w:val="20"/>
          <w:spacing w:val="8"/>
        </w:rPr>
        <w:t>样强直；肌张力降低时，肌肉松软，</w:t>
      </w:r>
      <w:r>
        <w:rPr>
          <w:rFonts w:ascii="SimSun" w:hAnsi="SimSun" w:eastAsia="SimSun" w:cs="SimSun"/>
          <w:sz w:val="20"/>
          <w:szCs w:val="20"/>
          <w:spacing w:val="8"/>
        </w:rPr>
        <w:t>伸屈肢体时阻力低，关节运动范围扩大。</w:t>
      </w:r>
    </w:p>
    <w:p>
      <w:pPr>
        <w:ind w:left="1"/>
        <w:spacing w:before="153" w:line="230" w:lineRule="auto"/>
        <w:outlineLvl w:val="4"/>
        <w:rPr>
          <w:rFonts w:ascii="SimHei" w:hAnsi="SimHei" w:eastAsia="SimHei" w:cs="SimHei"/>
          <w:sz w:val="20"/>
          <w:szCs w:val="20"/>
        </w:rPr>
      </w:pPr>
      <w:r>
        <w:rPr>
          <w:rFonts w:ascii="SimHei" w:hAnsi="SimHei" w:eastAsia="SimHei" w:cs="SimHei"/>
          <w:sz w:val="20"/>
          <w:szCs w:val="20"/>
          <w:spacing w:val="5"/>
        </w:rPr>
        <w:t>B.2.5.1.3</w:t>
      </w:r>
      <w:r>
        <w:rPr>
          <w:rFonts w:ascii="SimHei" w:hAnsi="SimHei" w:eastAsia="SimHei" w:cs="SimHei"/>
          <w:sz w:val="20"/>
          <w:szCs w:val="20"/>
          <w:spacing w:val="5"/>
        </w:rPr>
        <w:t xml:space="preserve">  </w:t>
      </w:r>
      <w:r>
        <w:rPr>
          <w:rFonts w:ascii="SimHei" w:hAnsi="SimHei" w:eastAsia="SimHei" w:cs="SimHei"/>
          <w:sz w:val="20"/>
          <w:szCs w:val="20"/>
          <w:spacing w:val="5"/>
        </w:rPr>
        <w:t>不自主运动</w:t>
      </w:r>
    </w:p>
    <w:p>
      <w:pPr>
        <w:ind w:left="5" w:right="44" w:firstLine="418"/>
        <w:spacing w:before="220" w:line="289" w:lineRule="auto"/>
        <w:rPr>
          <w:rFonts w:ascii="SimSun" w:hAnsi="SimSun" w:eastAsia="SimSun" w:cs="SimSun"/>
          <w:sz w:val="20"/>
          <w:szCs w:val="20"/>
        </w:rPr>
      </w:pPr>
      <w:r>
        <w:rPr>
          <w:rFonts w:ascii="SimSun" w:hAnsi="SimSun" w:eastAsia="SimSun" w:cs="SimSun"/>
          <w:sz w:val="20"/>
          <w:szCs w:val="20"/>
          <w:spacing w:val="8"/>
        </w:rPr>
        <w:t>指受检者意识清楚的情况下，随意肌不自主收</w:t>
      </w:r>
      <w:r>
        <w:rPr>
          <w:rFonts w:ascii="SimSun" w:hAnsi="SimSun" w:eastAsia="SimSun" w:cs="SimSun"/>
          <w:sz w:val="20"/>
          <w:szCs w:val="20"/>
          <w:spacing w:val="7"/>
        </w:rPr>
        <w:t>缩所产生的一些无目的的异常动作，多为锥体外系损</w:t>
      </w:r>
      <w:r>
        <w:rPr>
          <w:rFonts w:ascii="SimSun" w:hAnsi="SimSun" w:eastAsia="SimSun" w:cs="SimSun"/>
          <w:sz w:val="20"/>
          <w:szCs w:val="20"/>
          <w:spacing w:val="9"/>
        </w:rPr>
        <w:t>害的表现。可表现为震颤、舞蹈样运动或手足</w:t>
      </w:r>
      <w:r>
        <w:rPr>
          <w:rFonts w:ascii="SimSun" w:hAnsi="SimSun" w:eastAsia="SimSun" w:cs="SimSun"/>
          <w:sz w:val="20"/>
          <w:szCs w:val="20"/>
          <w:spacing w:val="8"/>
        </w:rPr>
        <w:t>徐动。</w:t>
      </w:r>
    </w:p>
    <w:p>
      <w:pPr>
        <w:ind w:left="1"/>
        <w:spacing w:before="153" w:line="230" w:lineRule="auto"/>
        <w:outlineLvl w:val="4"/>
        <w:rPr>
          <w:rFonts w:ascii="SimHei" w:hAnsi="SimHei" w:eastAsia="SimHei" w:cs="SimHei"/>
          <w:sz w:val="20"/>
          <w:szCs w:val="20"/>
        </w:rPr>
      </w:pPr>
      <w:r>
        <w:rPr>
          <w:rFonts w:ascii="SimHei" w:hAnsi="SimHei" w:eastAsia="SimHei" w:cs="SimHei"/>
          <w:sz w:val="20"/>
          <w:szCs w:val="20"/>
          <w:spacing w:val="5"/>
        </w:rPr>
        <w:t>B.2.5.1.4</w:t>
      </w:r>
      <w:r>
        <w:rPr>
          <w:rFonts w:ascii="SimHei" w:hAnsi="SimHei" w:eastAsia="SimHei" w:cs="SimHei"/>
          <w:sz w:val="20"/>
          <w:szCs w:val="20"/>
          <w:spacing w:val="5"/>
        </w:rPr>
        <w:t xml:space="preserve">  </w:t>
      </w:r>
      <w:r>
        <w:rPr>
          <w:rFonts w:ascii="SimHei" w:hAnsi="SimHei" w:eastAsia="SimHei" w:cs="SimHei"/>
          <w:sz w:val="20"/>
          <w:szCs w:val="20"/>
          <w:spacing w:val="5"/>
        </w:rPr>
        <w:t>共济运动</w:t>
      </w:r>
    </w:p>
    <w:p>
      <w:pPr>
        <w:ind w:left="420"/>
        <w:spacing w:before="218" w:line="228" w:lineRule="auto"/>
        <w:rPr>
          <w:rFonts w:ascii="SimSun" w:hAnsi="SimSun" w:eastAsia="SimSun" w:cs="SimSun"/>
          <w:sz w:val="20"/>
          <w:szCs w:val="20"/>
        </w:rPr>
      </w:pPr>
      <w:r>
        <w:rPr>
          <w:rFonts w:ascii="SimSun" w:hAnsi="SimSun" w:eastAsia="SimSun" w:cs="SimSun"/>
          <w:sz w:val="20"/>
          <w:szCs w:val="20"/>
          <w:spacing w:val="7"/>
        </w:rPr>
        <w:t>共济运动检查：</w:t>
      </w:r>
    </w:p>
    <w:p>
      <w:pPr>
        <w:ind w:left="841" w:right="47" w:hanging="420"/>
        <w:spacing w:before="66" w:line="288" w:lineRule="auto"/>
        <w:rPr>
          <w:rFonts w:ascii="SimSun" w:hAnsi="SimSun" w:eastAsia="SimSun" w:cs="SimSun"/>
          <w:sz w:val="20"/>
          <w:szCs w:val="20"/>
        </w:rPr>
      </w:pPr>
      <w:r>
        <w:rPr>
          <w:rFonts w:ascii="SimSun" w:hAnsi="SimSun" w:eastAsia="SimSun" w:cs="SimSun"/>
          <w:sz w:val="20"/>
          <w:szCs w:val="20"/>
          <w:spacing w:val="9"/>
        </w:rPr>
        <w:t>a)  指鼻试验：嘱受检者先以示指接触距其前方</w:t>
      </w:r>
      <w:r>
        <w:rPr>
          <w:rFonts w:ascii="Times New Roman" w:hAnsi="Times New Roman" w:eastAsia="Times New Roman" w:cs="Times New Roman"/>
          <w:sz w:val="20"/>
          <w:szCs w:val="20"/>
          <w:spacing w:val="9"/>
        </w:rPr>
        <w:t>0.5 m</w:t>
      </w:r>
      <w:r>
        <w:rPr>
          <w:rFonts w:ascii="SimSun" w:hAnsi="SimSun" w:eastAsia="SimSun" w:cs="SimSun"/>
          <w:sz w:val="20"/>
          <w:szCs w:val="20"/>
          <w:spacing w:val="9"/>
        </w:rPr>
        <w:t>检查者的示指，再以示指触自己的鼻尖，</w:t>
      </w:r>
      <w:r>
        <w:rPr>
          <w:rFonts w:ascii="SimSun" w:hAnsi="SimSun" w:eastAsia="SimSun" w:cs="SimSun"/>
          <w:sz w:val="20"/>
          <w:szCs w:val="20"/>
          <w:spacing w:val="-58"/>
        </w:rPr>
        <w:t xml:space="preserve"> </w:t>
      </w:r>
      <w:r>
        <w:rPr>
          <w:rFonts w:ascii="SimSun" w:hAnsi="SimSun" w:eastAsia="SimSun" w:cs="SimSun"/>
          <w:sz w:val="20"/>
          <w:szCs w:val="20"/>
          <w:spacing w:val="9"/>
        </w:rPr>
        <w:t>由</w:t>
      </w:r>
      <w:r>
        <w:rPr>
          <w:rFonts w:ascii="SimSun" w:hAnsi="SimSun" w:eastAsia="SimSun" w:cs="SimSun"/>
          <w:sz w:val="20"/>
          <w:szCs w:val="20"/>
          <w:spacing w:val="8"/>
        </w:rPr>
        <w:t>慢到快，先睁眼、后闭眼，重复进行；</w:t>
      </w:r>
    </w:p>
    <w:p>
      <w:pPr>
        <w:ind w:left="843" w:right="44" w:hanging="426"/>
        <w:spacing w:line="288" w:lineRule="auto"/>
        <w:rPr>
          <w:rFonts w:ascii="SimSun" w:hAnsi="SimSun" w:eastAsia="SimSun" w:cs="SimSun"/>
          <w:sz w:val="20"/>
          <w:szCs w:val="20"/>
        </w:rPr>
      </w:pPr>
      <w:r>
        <w:rPr>
          <w:rFonts w:ascii="SimSun" w:hAnsi="SimSun" w:eastAsia="SimSun" w:cs="SimSun"/>
          <w:sz w:val="20"/>
          <w:szCs w:val="20"/>
          <w:spacing w:val="7"/>
        </w:rPr>
        <w:t>b)  跟膝胫试验：嘱受检者仰卧，抬起一侧下肢，然后将足跟放在对侧膝盖下端，再使足跟沿胫骨</w:t>
      </w:r>
      <w:r>
        <w:rPr>
          <w:rFonts w:ascii="SimSun" w:hAnsi="SimSun" w:eastAsia="SimSun" w:cs="SimSun"/>
          <w:sz w:val="20"/>
          <w:szCs w:val="20"/>
          <w:spacing w:val="8"/>
        </w:rPr>
        <w:t>前缘向下移动，先睁眼、后闭眼，重复进行；</w:t>
      </w:r>
    </w:p>
    <w:p>
      <w:pPr>
        <w:ind w:left="841" w:right="44" w:hanging="416"/>
        <w:spacing w:before="1" w:line="281" w:lineRule="auto"/>
        <w:rPr>
          <w:rFonts w:ascii="SimSun" w:hAnsi="SimSun" w:eastAsia="SimSun" w:cs="SimSun"/>
          <w:sz w:val="20"/>
          <w:szCs w:val="20"/>
        </w:rPr>
      </w:pPr>
      <w:r>
        <w:rPr>
          <w:rFonts w:ascii="SimSun" w:hAnsi="SimSun" w:eastAsia="SimSun" w:cs="SimSun"/>
          <w:sz w:val="20"/>
          <w:szCs w:val="20"/>
          <w:spacing w:val="11"/>
        </w:rPr>
        <w:t>c)  </w:t>
      </w:r>
      <w:r>
        <w:rPr>
          <w:rFonts w:ascii="Times New Roman" w:hAnsi="Times New Roman" w:eastAsia="Times New Roman" w:cs="Times New Roman"/>
          <w:sz w:val="20"/>
          <w:szCs w:val="20"/>
        </w:rPr>
        <w:t>romberg</w:t>
      </w:r>
      <w:r>
        <w:rPr>
          <w:rFonts w:ascii="SimSun" w:hAnsi="SimSun" w:eastAsia="SimSun" w:cs="SimSun"/>
          <w:sz w:val="20"/>
          <w:szCs w:val="20"/>
          <w:spacing w:val="11"/>
        </w:rPr>
        <w:t>试验：嘱受检者并足站立，两臂前伸，先睁眼、后闭眼，重复进</w:t>
      </w:r>
      <w:r>
        <w:rPr>
          <w:rFonts w:ascii="SimSun" w:hAnsi="SimSun" w:eastAsia="SimSun" w:cs="SimSun"/>
          <w:sz w:val="20"/>
          <w:szCs w:val="20"/>
          <w:spacing w:val="10"/>
        </w:rPr>
        <w:t>行，观察有无晃动和</w:t>
      </w:r>
      <w:r>
        <w:rPr>
          <w:rFonts w:ascii="SimSun" w:hAnsi="SimSun" w:eastAsia="SimSun" w:cs="SimSun"/>
          <w:sz w:val="20"/>
          <w:szCs w:val="20"/>
          <w:spacing w:val="5"/>
        </w:rPr>
        <w:t>站立不稳。</w:t>
      </w:r>
    </w:p>
    <w:p>
      <w:pPr>
        <w:ind w:left="3" w:firstLine="428"/>
        <w:spacing w:before="15" w:line="289" w:lineRule="auto"/>
        <w:rPr>
          <w:rFonts w:ascii="SimSun" w:hAnsi="SimSun" w:eastAsia="SimSun" w:cs="SimSun"/>
          <w:sz w:val="20"/>
          <w:szCs w:val="20"/>
        </w:rPr>
      </w:pPr>
      <w:r>
        <w:rPr>
          <w:rFonts w:ascii="SimSun" w:hAnsi="SimSun" w:eastAsia="SimSun" w:cs="SimSun"/>
          <w:sz w:val="20"/>
          <w:szCs w:val="20"/>
          <w:spacing w:val="8"/>
        </w:rPr>
        <w:t>睁闭眼均有共济失调表现，肌张力减低，为小脑性共济失调；睁眼视力代偿后，共济失调不明显，</w:t>
      </w:r>
      <w:r>
        <w:rPr>
          <w:rFonts w:ascii="SimSun" w:hAnsi="SimSun" w:eastAsia="SimSun" w:cs="SimSun"/>
          <w:sz w:val="20"/>
          <w:szCs w:val="20"/>
          <w:spacing w:val="7"/>
        </w:rPr>
        <w:t>为感觉性共济失调。</w:t>
      </w:r>
    </w:p>
    <w:p>
      <w:pPr>
        <w:ind w:left="1"/>
        <w:spacing w:before="153" w:line="231" w:lineRule="auto"/>
        <w:outlineLvl w:val="3"/>
        <w:rPr>
          <w:rFonts w:ascii="SimHei" w:hAnsi="SimHei" w:eastAsia="SimHei" w:cs="SimHei"/>
          <w:sz w:val="20"/>
          <w:szCs w:val="20"/>
        </w:rPr>
      </w:pPr>
      <w:r>
        <w:rPr>
          <w:rFonts w:ascii="SimHei" w:hAnsi="SimHei" w:eastAsia="SimHei" w:cs="SimHei"/>
          <w:sz w:val="20"/>
          <w:szCs w:val="20"/>
          <w:spacing w:val="6"/>
        </w:rPr>
        <w:t>B.2.5.2</w:t>
      </w:r>
      <w:r>
        <w:rPr>
          <w:rFonts w:ascii="SimHei" w:hAnsi="SimHei" w:eastAsia="SimHei" w:cs="SimHei"/>
          <w:sz w:val="20"/>
          <w:szCs w:val="20"/>
          <w:spacing w:val="6"/>
        </w:rPr>
        <w:t xml:space="preserve">  </w:t>
      </w:r>
      <w:r>
        <w:rPr>
          <w:rFonts w:ascii="SimHei" w:hAnsi="SimHei" w:eastAsia="SimHei" w:cs="SimHei"/>
          <w:sz w:val="20"/>
          <w:szCs w:val="20"/>
          <w:spacing w:val="6"/>
        </w:rPr>
        <w:t>感觉功能检查</w:t>
      </w:r>
    </w:p>
    <w:p>
      <w:pPr>
        <w:ind w:left="1"/>
        <w:spacing w:before="217" w:line="229" w:lineRule="auto"/>
        <w:outlineLvl w:val="4"/>
        <w:rPr>
          <w:rFonts w:ascii="SimHei" w:hAnsi="SimHei" w:eastAsia="SimHei" w:cs="SimHei"/>
          <w:sz w:val="20"/>
          <w:szCs w:val="20"/>
        </w:rPr>
      </w:pPr>
      <w:r>
        <w:rPr>
          <w:rFonts w:ascii="SimHei" w:hAnsi="SimHei" w:eastAsia="SimHei" w:cs="SimHei"/>
          <w:sz w:val="20"/>
          <w:szCs w:val="20"/>
          <w:spacing w:val="5"/>
        </w:rPr>
        <w:t>B.2.5.2.1</w:t>
      </w:r>
      <w:r>
        <w:rPr>
          <w:rFonts w:ascii="SimHei" w:hAnsi="SimHei" w:eastAsia="SimHei" w:cs="SimHei"/>
          <w:sz w:val="20"/>
          <w:szCs w:val="20"/>
          <w:spacing w:val="5"/>
        </w:rPr>
        <w:t xml:space="preserve">  </w:t>
      </w:r>
      <w:r>
        <w:rPr>
          <w:rFonts w:ascii="SimHei" w:hAnsi="SimHei" w:eastAsia="SimHei" w:cs="SimHei"/>
          <w:sz w:val="20"/>
          <w:szCs w:val="20"/>
          <w:spacing w:val="5"/>
        </w:rPr>
        <w:t>浅感觉检查</w:t>
      </w:r>
    </w:p>
    <w:p>
      <w:pPr>
        <w:spacing w:line="229" w:lineRule="auto"/>
        <w:sectPr>
          <w:headerReference w:type="default" r:id="rId159"/>
          <w:footerReference w:type="default" r:id="rId160"/>
          <w:pgSz w:w="11906" w:h="16839"/>
          <w:pgMar w:top="1715" w:right="1089" w:bottom="1336" w:left="1425" w:header="1393" w:footer="1102" w:gutter="0"/>
        </w:sectPr>
        <w:rPr>
          <w:rFonts w:ascii="SimHei" w:hAnsi="SimHei" w:eastAsia="SimHei" w:cs="SimHei"/>
          <w:sz w:val="20"/>
          <w:szCs w:val="20"/>
        </w:rPr>
      </w:pPr>
    </w:p>
    <w:p>
      <w:pPr>
        <w:ind w:right="18" w:firstLine="419"/>
        <w:spacing w:before="247" w:line="289" w:lineRule="auto"/>
        <w:rPr>
          <w:rFonts w:ascii="SimSun" w:hAnsi="SimSun" w:eastAsia="SimSun" w:cs="SimSun"/>
          <w:sz w:val="20"/>
          <w:szCs w:val="20"/>
        </w:rPr>
      </w:pPr>
      <w:r>
        <w:rPr>
          <w:rFonts w:ascii="SimSun" w:hAnsi="SimSun" w:eastAsia="SimSun" w:cs="SimSun"/>
          <w:sz w:val="20"/>
          <w:szCs w:val="20"/>
          <w:spacing w:val="4"/>
        </w:rPr>
        <w:t>痛觉：用大头针针尖均匀轻刺受检者皮肤，记录感觉是否正常、对称或过敏、减退或消失及其范</w:t>
      </w:r>
      <w:r>
        <w:rPr>
          <w:rFonts w:ascii="SimSun" w:hAnsi="SimSun" w:eastAsia="SimSun" w:cs="SimSun"/>
          <w:sz w:val="20"/>
          <w:szCs w:val="20"/>
          <w:spacing w:val="3"/>
        </w:rPr>
        <w:t>围；</w:t>
      </w:r>
      <w:r>
        <w:rPr>
          <w:rFonts w:ascii="SimSun" w:hAnsi="SimSun" w:eastAsia="SimSun" w:cs="SimSun"/>
          <w:sz w:val="20"/>
          <w:szCs w:val="20"/>
          <w:spacing w:val="9"/>
        </w:rPr>
        <w:t>触觉：用棉签轻触受检者皮肤或黏膜，观察是否有感觉。</w:t>
      </w:r>
    </w:p>
    <w:p>
      <w:pPr>
        <w:ind w:left="1"/>
        <w:spacing w:before="153" w:line="231" w:lineRule="auto"/>
        <w:outlineLvl w:val="4"/>
        <w:rPr>
          <w:rFonts w:ascii="SimHei" w:hAnsi="SimHei" w:eastAsia="SimHei" w:cs="SimHei"/>
          <w:sz w:val="20"/>
          <w:szCs w:val="20"/>
        </w:rPr>
      </w:pPr>
      <w:r>
        <w:rPr>
          <w:rFonts w:ascii="SimHei" w:hAnsi="SimHei" w:eastAsia="SimHei" w:cs="SimHei"/>
          <w:sz w:val="20"/>
          <w:szCs w:val="20"/>
          <w:spacing w:val="5"/>
        </w:rPr>
        <w:t>B.2.5.2.2</w:t>
      </w:r>
      <w:r>
        <w:rPr>
          <w:rFonts w:ascii="SimHei" w:hAnsi="SimHei" w:eastAsia="SimHei" w:cs="SimHei"/>
          <w:sz w:val="20"/>
          <w:szCs w:val="20"/>
          <w:spacing w:val="5"/>
        </w:rPr>
        <w:t xml:space="preserve">  </w:t>
      </w:r>
      <w:r>
        <w:rPr>
          <w:rFonts w:ascii="SimHei" w:hAnsi="SimHei" w:eastAsia="SimHei" w:cs="SimHei"/>
          <w:sz w:val="20"/>
          <w:szCs w:val="20"/>
          <w:spacing w:val="5"/>
        </w:rPr>
        <w:t>深感觉检查</w:t>
      </w:r>
    </w:p>
    <w:p>
      <w:pPr>
        <w:ind w:firstLine="420"/>
        <w:spacing w:before="215" w:line="289" w:lineRule="auto"/>
        <w:jc w:val="both"/>
        <w:rPr>
          <w:rFonts w:ascii="SimSun" w:hAnsi="SimSun" w:eastAsia="SimSun" w:cs="SimSun"/>
          <w:sz w:val="20"/>
          <w:szCs w:val="20"/>
        </w:rPr>
      </w:pPr>
      <w:r>
        <w:rPr>
          <w:rFonts w:ascii="SimSun" w:hAnsi="SimSun" w:eastAsia="SimSun" w:cs="SimSun"/>
          <w:sz w:val="20"/>
          <w:szCs w:val="20"/>
          <w:spacing w:val="13"/>
        </w:rPr>
        <w:t>检查运动觉、位置觉和震动觉。令受检者闭目，用手轻轻将受检者手指</w:t>
      </w:r>
      <w:r>
        <w:rPr>
          <w:rFonts w:ascii="SimSun" w:hAnsi="SimSun" w:eastAsia="SimSun" w:cs="SimSun"/>
          <w:sz w:val="20"/>
          <w:szCs w:val="20"/>
          <w:spacing w:val="12"/>
        </w:rPr>
        <w:t>或足趾向上或向下位移，</w:t>
      </w:r>
      <w:r>
        <w:rPr>
          <w:rFonts w:ascii="SimSun" w:hAnsi="SimSun" w:eastAsia="SimSun" w:cs="SimSun"/>
          <w:sz w:val="20"/>
          <w:szCs w:val="20"/>
          <w:spacing w:val="11"/>
        </w:rPr>
        <w:t>令受检者说出</w:t>
      </w:r>
      <w:r>
        <w:rPr>
          <w:rFonts w:ascii="Times New Roman" w:hAnsi="Times New Roman" w:eastAsia="Times New Roman" w:cs="Times New Roman"/>
          <w:sz w:val="20"/>
          <w:szCs w:val="20"/>
          <w:spacing w:val="11"/>
        </w:rPr>
        <w:t>“</w:t>
      </w:r>
      <w:r>
        <w:rPr>
          <w:rFonts w:ascii="Times New Roman" w:hAnsi="Times New Roman" w:eastAsia="Times New Roman" w:cs="Times New Roman"/>
          <w:sz w:val="20"/>
          <w:szCs w:val="20"/>
          <w:spacing w:val="-17"/>
        </w:rPr>
        <w:t xml:space="preserve"> </w:t>
      </w:r>
      <w:r>
        <w:rPr>
          <w:rFonts w:ascii="SimSun" w:hAnsi="SimSun" w:eastAsia="SimSun" w:cs="SimSun"/>
          <w:sz w:val="20"/>
          <w:szCs w:val="20"/>
          <w:spacing w:val="11"/>
        </w:rPr>
        <w:t>向上</w:t>
      </w:r>
      <w:r>
        <w:rPr>
          <w:rFonts w:ascii="Times New Roman" w:hAnsi="Times New Roman" w:eastAsia="Times New Roman" w:cs="Times New Roman"/>
          <w:sz w:val="20"/>
          <w:szCs w:val="20"/>
          <w:spacing w:val="11"/>
        </w:rPr>
        <w:t>”</w:t>
      </w:r>
      <w:r>
        <w:rPr>
          <w:rFonts w:ascii="SimSun" w:hAnsi="SimSun" w:eastAsia="SimSun" w:cs="SimSun"/>
          <w:sz w:val="20"/>
          <w:szCs w:val="20"/>
          <w:spacing w:val="11"/>
        </w:rPr>
        <w:t>或</w:t>
      </w:r>
      <w:r>
        <w:rPr>
          <w:rFonts w:ascii="Times New Roman" w:hAnsi="Times New Roman" w:eastAsia="Times New Roman" w:cs="Times New Roman"/>
          <w:sz w:val="20"/>
          <w:szCs w:val="20"/>
          <w:spacing w:val="11"/>
        </w:rPr>
        <w:t>“</w:t>
      </w:r>
      <w:r>
        <w:rPr>
          <w:rFonts w:ascii="Times New Roman" w:hAnsi="Times New Roman" w:eastAsia="Times New Roman" w:cs="Times New Roman"/>
          <w:sz w:val="20"/>
          <w:szCs w:val="20"/>
          <w:spacing w:val="-17"/>
        </w:rPr>
        <w:t xml:space="preserve"> </w:t>
      </w:r>
      <w:r>
        <w:rPr>
          <w:rFonts w:ascii="SimSun" w:hAnsi="SimSun" w:eastAsia="SimSun" w:cs="SimSun"/>
          <w:sz w:val="20"/>
          <w:szCs w:val="20"/>
          <w:spacing w:val="11"/>
        </w:rPr>
        <w:t>向下</w:t>
      </w:r>
      <w:r>
        <w:rPr>
          <w:rFonts w:ascii="Times New Roman" w:hAnsi="Times New Roman" w:eastAsia="Times New Roman" w:cs="Times New Roman"/>
          <w:sz w:val="20"/>
          <w:szCs w:val="20"/>
          <w:spacing w:val="11"/>
        </w:rPr>
        <w:t>”</w:t>
      </w:r>
      <w:r>
        <w:rPr>
          <w:rFonts w:ascii="Times New Roman" w:hAnsi="Times New Roman" w:eastAsia="Times New Roman" w:cs="Times New Roman"/>
          <w:sz w:val="20"/>
          <w:szCs w:val="20"/>
          <w:spacing w:val="-21"/>
        </w:rPr>
        <w:t xml:space="preserve"> </w:t>
      </w:r>
      <w:r>
        <w:rPr>
          <w:rFonts w:ascii="SimSun" w:hAnsi="SimSun" w:eastAsia="SimSun" w:cs="SimSun"/>
          <w:sz w:val="20"/>
          <w:szCs w:val="20"/>
          <w:spacing w:val="11"/>
        </w:rPr>
        <w:t>的方向；将受检者的肢体摆成某一姿势</w:t>
      </w:r>
      <w:r>
        <w:rPr>
          <w:rFonts w:ascii="SimSun" w:hAnsi="SimSun" w:eastAsia="SimSun" w:cs="SimSun"/>
          <w:sz w:val="20"/>
          <w:szCs w:val="20"/>
          <w:spacing w:val="10"/>
        </w:rPr>
        <w:t>，要求其描述该姿势或用对侧肢</w:t>
      </w:r>
      <w:r>
        <w:rPr>
          <w:rFonts w:ascii="SimSun" w:hAnsi="SimSun" w:eastAsia="SimSun" w:cs="SimSun"/>
          <w:sz w:val="20"/>
          <w:szCs w:val="20"/>
          <w:spacing w:val="11"/>
        </w:rPr>
        <w:t>体模仿；用震动着的音叉（一般为</w:t>
      </w:r>
      <w:r>
        <w:rPr>
          <w:rFonts w:ascii="Times New Roman" w:hAnsi="Times New Roman" w:eastAsia="Times New Roman" w:cs="Times New Roman"/>
          <w:sz w:val="20"/>
          <w:szCs w:val="20"/>
          <w:spacing w:val="11"/>
        </w:rPr>
        <w:t>128</w:t>
      </w:r>
      <w:r>
        <w:rPr>
          <w:rFonts w:ascii="Times New Roman" w:hAnsi="Times New Roman" w:eastAsia="Times New Roman" w:cs="Times New Roman"/>
          <w:sz w:val="20"/>
          <w:szCs w:val="20"/>
        </w:rPr>
        <w:t>Hz</w:t>
      </w:r>
      <w:r>
        <w:rPr>
          <w:rFonts w:ascii="SimSun" w:hAnsi="SimSun" w:eastAsia="SimSun" w:cs="SimSun"/>
          <w:sz w:val="20"/>
          <w:szCs w:val="20"/>
          <w:spacing w:val="11"/>
        </w:rPr>
        <w:t>）柄置于骨突起处（如内</w:t>
      </w:r>
      <w:r>
        <w:rPr>
          <w:rFonts w:ascii="SimSun" w:hAnsi="SimSun" w:eastAsia="SimSun" w:cs="SimSun"/>
          <w:sz w:val="20"/>
          <w:szCs w:val="20"/>
          <w:spacing w:val="10"/>
        </w:rPr>
        <w:t>、外踝，手指、桡尺骨茎突、胫骨、</w:t>
      </w:r>
      <w:r>
        <w:rPr>
          <w:rFonts w:ascii="SimSun" w:hAnsi="SimSun" w:eastAsia="SimSun" w:cs="SimSun"/>
          <w:sz w:val="20"/>
          <w:szCs w:val="20"/>
          <w:spacing w:val="10"/>
        </w:rPr>
        <w:t>膝盖等）询问受检者有无震动感觉。</w:t>
      </w:r>
    </w:p>
    <w:p>
      <w:pPr>
        <w:ind w:left="1"/>
        <w:spacing w:before="153" w:line="230" w:lineRule="auto"/>
        <w:outlineLvl w:val="4"/>
        <w:rPr>
          <w:rFonts w:ascii="SimHei" w:hAnsi="SimHei" w:eastAsia="SimHei" w:cs="SimHei"/>
          <w:sz w:val="20"/>
          <w:szCs w:val="20"/>
        </w:rPr>
      </w:pPr>
      <w:r>
        <w:rPr>
          <w:rFonts w:ascii="SimHei" w:hAnsi="SimHei" w:eastAsia="SimHei" w:cs="SimHei"/>
          <w:sz w:val="20"/>
          <w:szCs w:val="20"/>
          <w:spacing w:val="6"/>
        </w:rPr>
        <w:t>B.2.5.2.3</w:t>
      </w:r>
      <w:r>
        <w:rPr>
          <w:rFonts w:ascii="SimHei" w:hAnsi="SimHei" w:eastAsia="SimHei" w:cs="SimHei"/>
          <w:sz w:val="20"/>
          <w:szCs w:val="20"/>
          <w:spacing w:val="6"/>
        </w:rPr>
        <w:t xml:space="preserve">  </w:t>
      </w:r>
      <w:r>
        <w:rPr>
          <w:rFonts w:ascii="SimHei" w:hAnsi="SimHei" w:eastAsia="SimHei" w:cs="SimHei"/>
          <w:sz w:val="20"/>
          <w:szCs w:val="20"/>
          <w:spacing w:val="6"/>
        </w:rPr>
        <w:t>复合感觉检查</w:t>
      </w:r>
    </w:p>
    <w:p>
      <w:pPr>
        <w:ind w:right="23" w:firstLine="423"/>
        <w:spacing w:before="221" w:line="288" w:lineRule="auto"/>
        <w:jc w:val="both"/>
        <w:rPr>
          <w:rFonts w:ascii="SimSun" w:hAnsi="SimSun" w:eastAsia="SimSun" w:cs="SimSun"/>
          <w:sz w:val="20"/>
          <w:szCs w:val="20"/>
        </w:rPr>
      </w:pPr>
      <w:r>
        <w:rPr>
          <w:rFonts w:ascii="SimSun" w:hAnsi="SimSun" w:eastAsia="SimSun" w:cs="SimSun"/>
          <w:sz w:val="20"/>
          <w:szCs w:val="20"/>
          <w:spacing w:val="12"/>
        </w:rPr>
        <w:t>检查皮肤定位觉、两点辨别觉、实体觉、体表图形觉。用手指或棉签轻触受检者皮肤某处让其指</w:t>
      </w:r>
      <w:r>
        <w:rPr>
          <w:rFonts w:ascii="SimSun" w:hAnsi="SimSun" w:eastAsia="SimSun" w:cs="SimSun"/>
          <w:sz w:val="20"/>
          <w:szCs w:val="20"/>
          <w:spacing w:val="8"/>
        </w:rPr>
        <w:t>出被触部位；</w:t>
      </w:r>
      <w:r>
        <w:rPr>
          <w:rFonts w:ascii="SimSun" w:hAnsi="SimSun" w:eastAsia="SimSun" w:cs="SimSun"/>
          <w:sz w:val="20"/>
          <w:szCs w:val="20"/>
          <w:spacing w:val="-60"/>
        </w:rPr>
        <w:t xml:space="preserve"> </w:t>
      </w:r>
      <w:r>
        <w:rPr>
          <w:rFonts w:ascii="SimSun" w:hAnsi="SimSun" w:eastAsia="SimSun" w:cs="SimSun"/>
          <w:sz w:val="20"/>
          <w:szCs w:val="20"/>
          <w:spacing w:val="8"/>
        </w:rPr>
        <w:t>以钝脚分规轻轻刺激皮肤上的两</w:t>
      </w:r>
      <w:r>
        <w:rPr>
          <w:rFonts w:ascii="SimSun" w:hAnsi="SimSun" w:eastAsia="SimSun" w:cs="SimSun"/>
          <w:sz w:val="20"/>
          <w:szCs w:val="20"/>
          <w:spacing w:val="7"/>
        </w:rPr>
        <w:t>点（小心不要造成疼痛</w:t>
      </w:r>
      <w:r>
        <w:rPr>
          <w:rFonts w:ascii="SimSun" w:hAnsi="SimSun" w:eastAsia="SimSun" w:cs="SimSun"/>
          <w:sz w:val="20"/>
          <w:szCs w:val="20"/>
          <w:spacing w:val="14"/>
        </w:rPr>
        <w:t>），</w:t>
      </w:r>
      <w:r>
        <w:rPr>
          <w:rFonts w:ascii="SimSun" w:hAnsi="SimSun" w:eastAsia="SimSun" w:cs="SimSun"/>
          <w:sz w:val="20"/>
          <w:szCs w:val="20"/>
          <w:spacing w:val="7"/>
        </w:rPr>
        <w:t>检测被检者辨别两点的能力，</w:t>
      </w:r>
      <w:r>
        <w:rPr>
          <w:rFonts w:ascii="SimSun" w:hAnsi="SimSun" w:eastAsia="SimSun" w:cs="SimSun"/>
          <w:sz w:val="20"/>
          <w:szCs w:val="20"/>
          <w:spacing w:val="8"/>
        </w:rPr>
        <w:t>再缩小双脚间距，直到感觉为一点时，测其实际间距，两侧比</w:t>
      </w:r>
      <w:r>
        <w:rPr>
          <w:rFonts w:ascii="SimSun" w:hAnsi="SimSun" w:eastAsia="SimSun" w:cs="SimSun"/>
          <w:sz w:val="20"/>
          <w:szCs w:val="20"/>
          <w:spacing w:val="7"/>
        </w:rPr>
        <w:t>较，检查时应注意个体差异；嘱被受检者</w:t>
      </w:r>
      <w:r>
        <w:rPr>
          <w:rFonts w:ascii="SimSun" w:hAnsi="SimSun" w:eastAsia="SimSun" w:cs="SimSun"/>
          <w:sz w:val="20"/>
          <w:szCs w:val="20"/>
          <w:spacing w:val="9"/>
        </w:rPr>
        <w:t>单手触摸熟悉的物体，如钢笔、钥匙、硬币等，并说出物体的名称</w:t>
      </w:r>
      <w:r>
        <w:rPr>
          <w:rFonts w:ascii="SimSun" w:hAnsi="SimSun" w:eastAsia="SimSun" w:cs="SimSun"/>
          <w:sz w:val="20"/>
          <w:szCs w:val="20"/>
          <w:spacing w:val="8"/>
        </w:rPr>
        <w:t>，先测功能差的一侧，再测另一手；</w:t>
      </w:r>
      <w:r>
        <w:rPr>
          <w:rFonts w:ascii="SimSun" w:hAnsi="SimSun" w:eastAsia="SimSun" w:cs="SimSun"/>
          <w:sz w:val="20"/>
          <w:szCs w:val="20"/>
          <w:spacing w:val="9"/>
        </w:rPr>
        <w:t>在患者的皮肤上画图形或写简单的字，观察其能否识别，须双侧对照。</w:t>
      </w:r>
    </w:p>
    <w:p>
      <w:pPr>
        <w:ind w:left="1"/>
        <w:spacing w:before="153" w:line="230" w:lineRule="auto"/>
        <w:outlineLvl w:val="3"/>
        <w:rPr>
          <w:rFonts w:ascii="SimHei" w:hAnsi="SimHei" w:eastAsia="SimHei" w:cs="SimHei"/>
          <w:sz w:val="20"/>
          <w:szCs w:val="20"/>
        </w:rPr>
      </w:pPr>
      <w:r>
        <w:rPr>
          <w:rFonts w:ascii="SimHei" w:hAnsi="SimHei" w:eastAsia="SimHei" w:cs="SimHei"/>
          <w:sz w:val="20"/>
          <w:szCs w:val="20"/>
          <w:spacing w:val="6"/>
        </w:rPr>
        <w:t>B.2.5.3</w:t>
      </w:r>
      <w:r>
        <w:rPr>
          <w:rFonts w:ascii="SimHei" w:hAnsi="SimHei" w:eastAsia="SimHei" w:cs="SimHei"/>
          <w:sz w:val="20"/>
          <w:szCs w:val="20"/>
          <w:spacing w:val="6"/>
        </w:rPr>
        <w:t xml:space="preserve">  </w:t>
      </w:r>
      <w:r>
        <w:rPr>
          <w:rFonts w:ascii="SimHei" w:hAnsi="SimHei" w:eastAsia="SimHei" w:cs="SimHei"/>
          <w:sz w:val="20"/>
          <w:szCs w:val="20"/>
          <w:spacing w:val="6"/>
        </w:rPr>
        <w:t>神经反射检查</w:t>
      </w:r>
    </w:p>
    <w:p>
      <w:pPr>
        <w:ind w:left="1"/>
        <w:spacing w:before="219" w:line="229" w:lineRule="auto"/>
        <w:outlineLvl w:val="4"/>
        <w:rPr>
          <w:rFonts w:ascii="SimHei" w:hAnsi="SimHei" w:eastAsia="SimHei" w:cs="SimHei"/>
          <w:sz w:val="20"/>
          <w:szCs w:val="20"/>
        </w:rPr>
      </w:pPr>
      <w:r>
        <w:rPr>
          <w:rFonts w:ascii="SimHei" w:hAnsi="SimHei" w:eastAsia="SimHei" w:cs="SimHei"/>
          <w:sz w:val="20"/>
          <w:szCs w:val="20"/>
          <w:spacing w:val="5"/>
        </w:rPr>
        <w:t>B.2.5.3.1</w:t>
      </w:r>
      <w:r>
        <w:rPr>
          <w:rFonts w:ascii="SimHei" w:hAnsi="SimHei" w:eastAsia="SimHei" w:cs="SimHei"/>
          <w:sz w:val="20"/>
          <w:szCs w:val="20"/>
          <w:spacing w:val="5"/>
        </w:rPr>
        <w:t xml:space="preserve">  </w:t>
      </w:r>
      <w:r>
        <w:rPr>
          <w:rFonts w:ascii="SimHei" w:hAnsi="SimHei" w:eastAsia="SimHei" w:cs="SimHei"/>
          <w:sz w:val="20"/>
          <w:szCs w:val="20"/>
          <w:spacing w:val="5"/>
        </w:rPr>
        <w:t>浅反射检查</w:t>
      </w:r>
    </w:p>
    <w:p>
      <w:pPr>
        <w:ind w:left="5" w:right="68" w:firstLine="418"/>
        <w:spacing w:before="220" w:line="286" w:lineRule="auto"/>
        <w:rPr>
          <w:rFonts w:ascii="SimSun" w:hAnsi="SimSun" w:eastAsia="SimSun" w:cs="SimSun"/>
          <w:sz w:val="20"/>
          <w:szCs w:val="20"/>
        </w:rPr>
      </w:pPr>
      <w:r>
        <w:rPr>
          <w:rFonts w:ascii="SimSun" w:hAnsi="SimSun" w:eastAsia="SimSun" w:cs="SimSun"/>
          <w:sz w:val="20"/>
          <w:szCs w:val="20"/>
          <w:spacing w:val="8"/>
        </w:rPr>
        <w:t>角膜反射：嘱受检者睁眼向内侧注视，以捻</w:t>
      </w:r>
      <w:r>
        <w:rPr>
          <w:rFonts w:ascii="SimSun" w:hAnsi="SimSun" w:eastAsia="SimSun" w:cs="SimSun"/>
          <w:sz w:val="20"/>
          <w:szCs w:val="20"/>
          <w:spacing w:val="7"/>
        </w:rPr>
        <w:t>成细束的棉絮从受检者视野外接近并轻触外侧角膜，避</w:t>
      </w:r>
      <w:r>
        <w:rPr>
          <w:rFonts w:ascii="SimSun" w:hAnsi="SimSun" w:eastAsia="SimSun" w:cs="SimSun"/>
          <w:sz w:val="20"/>
          <w:szCs w:val="20"/>
          <w:spacing w:val="9"/>
        </w:rPr>
        <w:t>免触及睫毛，正常反应为被刺激侧迅速闭眼和对侧也出现眼睑闭合反应。</w:t>
      </w:r>
    </w:p>
    <w:p>
      <w:pPr>
        <w:ind w:left="17" w:right="70" w:firstLine="402"/>
        <w:spacing w:before="1" w:line="288" w:lineRule="auto"/>
        <w:rPr>
          <w:rFonts w:ascii="SimSun" w:hAnsi="SimSun" w:eastAsia="SimSun" w:cs="SimSun"/>
          <w:sz w:val="20"/>
          <w:szCs w:val="20"/>
        </w:rPr>
      </w:pPr>
      <w:r>
        <w:rPr>
          <w:rFonts w:ascii="SimSun" w:hAnsi="SimSun" w:eastAsia="SimSun" w:cs="SimSun"/>
          <w:sz w:val="20"/>
          <w:szCs w:val="20"/>
          <w:spacing w:val="8"/>
        </w:rPr>
        <w:t>腹壁反射：嘱受检者仰卧，下肢稍屈曲，让腹</w:t>
      </w:r>
      <w:r>
        <w:rPr>
          <w:rFonts w:ascii="SimSun" w:hAnsi="SimSun" w:eastAsia="SimSun" w:cs="SimSun"/>
          <w:sz w:val="20"/>
          <w:szCs w:val="20"/>
          <w:spacing w:val="7"/>
        </w:rPr>
        <w:t>壁松驰，用棉签钝头分别沿肋缘下、脐平及腹股沟上</w:t>
      </w:r>
      <w:r>
        <w:rPr>
          <w:rFonts w:ascii="SimSun" w:hAnsi="SimSun" w:eastAsia="SimSun" w:cs="SimSun"/>
          <w:sz w:val="20"/>
          <w:szCs w:val="20"/>
          <w:spacing w:val="8"/>
        </w:rPr>
        <w:t>的方向由外向内轻划腹壁皮肤，正常者是局部腹肌收缩。</w:t>
      </w:r>
    </w:p>
    <w:p>
      <w:pPr>
        <w:spacing w:before="3" w:line="227" w:lineRule="auto"/>
        <w:jc w:val="right"/>
        <w:rPr>
          <w:rFonts w:ascii="SimSun" w:hAnsi="SimSun" w:eastAsia="SimSun" w:cs="SimSun"/>
          <w:sz w:val="20"/>
          <w:szCs w:val="20"/>
        </w:rPr>
      </w:pPr>
      <w:r>
        <w:rPr>
          <w:rFonts w:ascii="SimSun" w:hAnsi="SimSun" w:eastAsia="SimSun" w:cs="SimSun"/>
          <w:sz w:val="20"/>
          <w:szCs w:val="20"/>
          <w:spacing w:val="8"/>
        </w:rPr>
        <w:t>提睾反射：</w:t>
      </w:r>
      <w:r>
        <w:rPr>
          <w:rFonts w:ascii="SimSun" w:hAnsi="SimSun" w:eastAsia="SimSun" w:cs="SimSun"/>
          <w:sz w:val="20"/>
          <w:szCs w:val="20"/>
          <w:spacing w:val="-57"/>
        </w:rPr>
        <w:t xml:space="preserve"> </w:t>
      </w:r>
      <w:r>
        <w:rPr>
          <w:rFonts w:ascii="SimSun" w:hAnsi="SimSun" w:eastAsia="SimSun" w:cs="SimSun"/>
          <w:sz w:val="20"/>
          <w:szCs w:val="20"/>
          <w:spacing w:val="8"/>
        </w:rPr>
        <w:t>以钝头竹签或棉签由下而上轻划股内侧上方皮肤，可引起同侧提睾肌收缩，睾丸</w:t>
      </w:r>
      <w:r>
        <w:rPr>
          <w:rFonts w:ascii="SimSun" w:hAnsi="SimSun" w:eastAsia="SimSun" w:cs="SimSun"/>
          <w:sz w:val="20"/>
          <w:szCs w:val="20"/>
          <w:spacing w:val="7"/>
        </w:rPr>
        <w:t>上提。</w:t>
      </w:r>
    </w:p>
    <w:p>
      <w:pPr>
        <w:ind w:left="2" w:right="70" w:firstLine="419"/>
        <w:spacing w:before="61" w:line="289" w:lineRule="auto"/>
        <w:rPr>
          <w:rFonts w:ascii="SimSun" w:hAnsi="SimSun" w:eastAsia="SimSun" w:cs="SimSun"/>
          <w:sz w:val="20"/>
          <w:szCs w:val="20"/>
        </w:rPr>
      </w:pPr>
      <w:r>
        <w:rPr>
          <w:rFonts w:ascii="SimSun" w:hAnsi="SimSun" w:eastAsia="SimSun" w:cs="SimSun"/>
          <w:sz w:val="20"/>
          <w:szCs w:val="20"/>
          <w:spacing w:val="8"/>
        </w:rPr>
        <w:t>跖反射：嘱受检者仰卧，下肢伸直，检查者</w:t>
      </w:r>
      <w:r>
        <w:rPr>
          <w:rFonts w:ascii="SimSun" w:hAnsi="SimSun" w:eastAsia="SimSun" w:cs="SimSun"/>
          <w:sz w:val="20"/>
          <w:szCs w:val="20"/>
          <w:spacing w:val="7"/>
        </w:rPr>
        <w:t>手持受检者踝部，用钝头竹签划足底外侧，由足跟向前</w:t>
      </w:r>
      <w:r>
        <w:rPr>
          <w:rFonts w:ascii="SimSun" w:hAnsi="SimSun" w:eastAsia="SimSun" w:cs="SimSun"/>
          <w:sz w:val="20"/>
          <w:szCs w:val="20"/>
          <w:spacing w:val="10"/>
        </w:rPr>
        <w:t>至近小趾跖关节处转向拇指侧，正常反应为足跖屈曲（即</w:t>
      </w:r>
      <w:r>
        <w:rPr>
          <w:rFonts w:ascii="Times New Roman" w:hAnsi="Times New Roman" w:eastAsia="Times New Roman" w:cs="Times New Roman"/>
          <w:sz w:val="20"/>
          <w:szCs w:val="20"/>
        </w:rPr>
        <w:t>Babinski</w:t>
      </w:r>
      <w:r>
        <w:rPr>
          <w:rFonts w:ascii="SimSun" w:hAnsi="SimSun" w:eastAsia="SimSun" w:cs="SimSun"/>
          <w:sz w:val="20"/>
          <w:szCs w:val="20"/>
          <w:spacing w:val="10"/>
        </w:rPr>
        <w:t>征阴性）。</w:t>
      </w:r>
    </w:p>
    <w:p>
      <w:pPr>
        <w:ind w:left="1"/>
        <w:spacing w:before="159" w:line="231" w:lineRule="auto"/>
        <w:outlineLvl w:val="4"/>
        <w:rPr>
          <w:rFonts w:ascii="SimHei" w:hAnsi="SimHei" w:eastAsia="SimHei" w:cs="SimHei"/>
          <w:sz w:val="20"/>
          <w:szCs w:val="20"/>
        </w:rPr>
      </w:pPr>
      <w:r>
        <w:rPr>
          <w:rFonts w:ascii="SimHei" w:hAnsi="SimHei" w:eastAsia="SimHei" w:cs="SimHei"/>
          <w:sz w:val="20"/>
          <w:szCs w:val="20"/>
          <w:spacing w:val="5"/>
        </w:rPr>
        <w:t>B.2.5.3.2</w:t>
      </w:r>
      <w:r>
        <w:rPr>
          <w:rFonts w:ascii="SimHei" w:hAnsi="SimHei" w:eastAsia="SimHei" w:cs="SimHei"/>
          <w:sz w:val="20"/>
          <w:szCs w:val="20"/>
          <w:spacing w:val="5"/>
        </w:rPr>
        <w:t xml:space="preserve">  </w:t>
      </w:r>
      <w:r>
        <w:rPr>
          <w:rFonts w:ascii="SimHei" w:hAnsi="SimHei" w:eastAsia="SimHei" w:cs="SimHei"/>
          <w:sz w:val="20"/>
          <w:szCs w:val="20"/>
          <w:spacing w:val="5"/>
        </w:rPr>
        <w:t>深反射检查</w:t>
      </w:r>
    </w:p>
    <w:p>
      <w:pPr>
        <w:ind w:right="68" w:firstLine="420"/>
        <w:spacing w:before="218" w:line="288" w:lineRule="auto"/>
        <w:rPr>
          <w:rFonts w:ascii="SimSun" w:hAnsi="SimSun" w:eastAsia="SimSun" w:cs="SimSun"/>
          <w:sz w:val="20"/>
          <w:szCs w:val="20"/>
        </w:rPr>
      </w:pPr>
      <w:r>
        <w:rPr>
          <w:rFonts w:ascii="SimSun" w:hAnsi="SimSun" w:eastAsia="SimSun" w:cs="SimSun"/>
          <w:sz w:val="20"/>
          <w:szCs w:val="20"/>
          <w:spacing w:val="8"/>
        </w:rPr>
        <w:t>肱二头肌反射：受检者前臂屈曲，检查者以左拇指置</w:t>
      </w:r>
      <w:r>
        <w:rPr>
          <w:rFonts w:ascii="SimSun" w:hAnsi="SimSun" w:eastAsia="SimSun" w:cs="SimSun"/>
          <w:sz w:val="20"/>
          <w:szCs w:val="20"/>
          <w:spacing w:val="7"/>
        </w:rPr>
        <w:t>于受检者肘部肱二头肌腱上，然后右手持叩诊</w:t>
      </w:r>
      <w:r>
        <w:rPr>
          <w:rFonts w:ascii="SimSun" w:hAnsi="SimSun" w:eastAsia="SimSun" w:cs="SimSun"/>
          <w:sz w:val="20"/>
          <w:szCs w:val="20"/>
          <w:spacing w:val="9"/>
        </w:rPr>
        <w:t>锤叩击左拇指，可使肱二头肌收缩，前臂快速屈曲。</w:t>
      </w:r>
    </w:p>
    <w:p>
      <w:pPr>
        <w:ind w:left="2" w:right="70" w:firstLine="417"/>
        <w:spacing w:line="288" w:lineRule="auto"/>
        <w:rPr>
          <w:rFonts w:ascii="SimSun" w:hAnsi="SimSun" w:eastAsia="SimSun" w:cs="SimSun"/>
          <w:sz w:val="20"/>
          <w:szCs w:val="20"/>
        </w:rPr>
      </w:pPr>
      <w:r>
        <w:rPr>
          <w:rFonts w:ascii="SimSun" w:hAnsi="SimSun" w:eastAsia="SimSun" w:cs="SimSun"/>
          <w:sz w:val="20"/>
          <w:szCs w:val="20"/>
          <w:spacing w:val="8"/>
        </w:rPr>
        <w:t>肱三头肌反射：受检者外展前臂，半屈肘关节，</w:t>
      </w:r>
      <w:r>
        <w:rPr>
          <w:rFonts w:ascii="SimSun" w:hAnsi="SimSun" w:eastAsia="SimSun" w:cs="SimSun"/>
          <w:sz w:val="20"/>
          <w:szCs w:val="20"/>
          <w:spacing w:val="7"/>
        </w:rPr>
        <w:t>检查者用左手托住其前臂，右手用叩诊锤叩击鹰嘴</w:t>
      </w:r>
      <w:r>
        <w:rPr>
          <w:rFonts w:ascii="SimSun" w:hAnsi="SimSun" w:eastAsia="SimSun" w:cs="SimSun"/>
          <w:sz w:val="20"/>
          <w:szCs w:val="20"/>
          <w:spacing w:val="9"/>
        </w:rPr>
        <w:t>上方的肱三头肌腱，可使肱三头肌收缩，前臂伸展。</w:t>
      </w:r>
    </w:p>
    <w:p>
      <w:pPr>
        <w:ind w:left="16" w:right="68" w:firstLine="404"/>
        <w:spacing w:before="2" w:line="287" w:lineRule="auto"/>
        <w:rPr>
          <w:rFonts w:ascii="SimSun" w:hAnsi="SimSun" w:eastAsia="SimSun" w:cs="SimSun"/>
          <w:sz w:val="20"/>
          <w:szCs w:val="20"/>
        </w:rPr>
      </w:pPr>
      <w:r>
        <w:rPr>
          <w:rFonts w:ascii="SimSun" w:hAnsi="SimSun" w:eastAsia="SimSun" w:cs="SimSun"/>
          <w:sz w:val="20"/>
          <w:szCs w:val="20"/>
          <w:spacing w:val="8"/>
        </w:rPr>
        <w:t>桡骨膜反射：受检者前臂置于半屈半旋前位，检查</w:t>
      </w:r>
      <w:r>
        <w:rPr>
          <w:rFonts w:ascii="SimSun" w:hAnsi="SimSun" w:eastAsia="SimSun" w:cs="SimSun"/>
          <w:sz w:val="20"/>
          <w:szCs w:val="20"/>
          <w:spacing w:val="7"/>
        </w:rPr>
        <w:t>者用左手托住其前臂，并使腕关节自然下垂，随</w:t>
      </w:r>
      <w:r>
        <w:rPr>
          <w:rFonts w:ascii="SimSun" w:hAnsi="SimSun" w:eastAsia="SimSun" w:cs="SimSun"/>
          <w:sz w:val="20"/>
          <w:szCs w:val="20"/>
          <w:spacing w:val="9"/>
        </w:rPr>
        <w:t>即以叩诊锤叩桡骨茎突，可引起肱桡肌收缩，发生屈肘和前臂旋</w:t>
      </w:r>
      <w:r>
        <w:rPr>
          <w:rFonts w:ascii="SimSun" w:hAnsi="SimSun" w:eastAsia="SimSun" w:cs="SimSun"/>
          <w:sz w:val="20"/>
          <w:szCs w:val="20"/>
          <w:spacing w:val="8"/>
        </w:rPr>
        <w:t>前动作。</w:t>
      </w:r>
    </w:p>
    <w:p>
      <w:pPr>
        <w:ind w:left="2" w:right="10" w:firstLine="417"/>
        <w:spacing w:line="288" w:lineRule="auto"/>
        <w:rPr>
          <w:rFonts w:ascii="SimSun" w:hAnsi="SimSun" w:eastAsia="SimSun" w:cs="SimSun"/>
          <w:sz w:val="20"/>
          <w:szCs w:val="20"/>
        </w:rPr>
      </w:pPr>
      <w:r>
        <w:rPr>
          <w:rFonts w:ascii="SimSun" w:hAnsi="SimSun" w:eastAsia="SimSun" w:cs="SimSun"/>
          <w:sz w:val="20"/>
          <w:szCs w:val="20"/>
          <w:spacing w:val="2"/>
        </w:rPr>
        <w:t>膝反射：坐位检查时，受检者小腿完全松驰下垂，仰卧时检查者以</w:t>
      </w:r>
      <w:r>
        <w:rPr>
          <w:rFonts w:ascii="SimSun" w:hAnsi="SimSun" w:eastAsia="SimSun" w:cs="SimSun"/>
          <w:sz w:val="20"/>
          <w:szCs w:val="20"/>
          <w:spacing w:val="1"/>
        </w:rPr>
        <w:t>左手把起其膝关节使之屈曲约120</w:t>
      </w:r>
      <w:r>
        <w:rPr>
          <w:rFonts w:ascii="Times New Roman" w:hAnsi="Times New Roman" w:eastAsia="Times New Roman" w:cs="Times New Roman"/>
          <w:sz w:val="20"/>
          <w:szCs w:val="20"/>
          <w:spacing w:val="1"/>
        </w:rPr>
        <w:t>°</w:t>
      </w:r>
      <w:r>
        <w:rPr>
          <w:rFonts w:ascii="Times New Roman" w:hAnsi="Times New Roman" w:eastAsia="Times New Roman" w:cs="Times New Roman"/>
          <w:sz w:val="20"/>
          <w:szCs w:val="20"/>
          <w:spacing w:val="-24"/>
        </w:rPr>
        <w:t xml:space="preserve"> </w:t>
      </w:r>
      <w:r>
        <w:rPr>
          <w:rFonts w:ascii="SimSun" w:hAnsi="SimSun" w:eastAsia="SimSun" w:cs="SimSun"/>
          <w:sz w:val="20"/>
          <w:szCs w:val="20"/>
          <w:spacing w:val="1"/>
        </w:rPr>
        <w:t>,</w:t>
      </w:r>
      <w:r>
        <w:rPr>
          <w:rFonts w:ascii="SimSun" w:hAnsi="SimSun" w:eastAsia="SimSun" w:cs="SimSun"/>
          <w:sz w:val="20"/>
          <w:szCs w:val="20"/>
          <w:spacing w:val="10"/>
        </w:rPr>
        <w:t>用叩诊锤叩击膝盖髂骨下方股回头肌腱，可引起小腿伸展。</w:t>
      </w:r>
    </w:p>
    <w:p>
      <w:pPr>
        <w:ind w:left="24" w:right="13" w:firstLine="394"/>
        <w:spacing w:line="288" w:lineRule="auto"/>
        <w:rPr>
          <w:rFonts w:ascii="SimSun" w:hAnsi="SimSun" w:eastAsia="SimSun" w:cs="SimSun"/>
          <w:sz w:val="20"/>
          <w:szCs w:val="20"/>
        </w:rPr>
      </w:pPr>
      <w:r>
        <w:rPr>
          <w:rFonts w:ascii="SimSun" w:hAnsi="SimSun" w:eastAsia="SimSun" w:cs="SimSun"/>
          <w:sz w:val="20"/>
          <w:szCs w:val="20"/>
          <w:spacing w:val="4"/>
        </w:rPr>
        <w:t>跟腱反射：取仰卧，髋及膝关节稍屈曲，下肢取外旋外展位。检查者左手将受检者足部背屈成直角，</w:t>
      </w:r>
      <w:r>
        <w:rPr>
          <w:rFonts w:ascii="SimSun" w:hAnsi="SimSun" w:eastAsia="SimSun" w:cs="SimSun"/>
          <w:sz w:val="20"/>
          <w:szCs w:val="20"/>
          <w:spacing w:val="8"/>
        </w:rPr>
        <w:t>以扣诊锤扣击跟腱，反应为腓肠肌收缩，足向跖面屈曲。</w:t>
      </w:r>
    </w:p>
    <w:p>
      <w:pPr>
        <w:ind w:left="420"/>
        <w:spacing w:before="1" w:line="226" w:lineRule="auto"/>
        <w:rPr>
          <w:rFonts w:ascii="SimSun" w:hAnsi="SimSun" w:eastAsia="SimSun" w:cs="SimSun"/>
          <w:sz w:val="20"/>
          <w:szCs w:val="20"/>
        </w:rPr>
      </w:pPr>
      <w:r>
        <w:rPr>
          <w:rFonts w:ascii="SimSun" w:hAnsi="SimSun" w:eastAsia="SimSun" w:cs="SimSun"/>
          <w:sz w:val="20"/>
          <w:szCs w:val="20"/>
          <w:spacing w:val="9"/>
        </w:rPr>
        <w:t>深反射通常分为下列几级，应准确记录检查结果：</w:t>
      </w:r>
    </w:p>
    <w:p>
      <w:pPr>
        <w:ind w:left="421"/>
        <w:spacing w:before="67" w:line="228" w:lineRule="auto"/>
        <w:rPr>
          <w:rFonts w:ascii="SimSun" w:hAnsi="SimSun" w:eastAsia="SimSun" w:cs="SimSun"/>
          <w:sz w:val="20"/>
          <w:szCs w:val="20"/>
        </w:rPr>
      </w:pPr>
      <w:r>
        <w:rPr>
          <w:rFonts w:ascii="SimSun" w:hAnsi="SimSun" w:eastAsia="SimSun" w:cs="SimSun"/>
          <w:sz w:val="20"/>
          <w:szCs w:val="20"/>
          <w:spacing w:val="4"/>
        </w:rPr>
        <w:t>a)  （-</w:t>
      </w:r>
      <w:r>
        <w:rPr>
          <w:rFonts w:ascii="SimSun" w:hAnsi="SimSun" w:eastAsia="SimSun" w:cs="SimSun"/>
          <w:sz w:val="20"/>
          <w:szCs w:val="20"/>
          <w:spacing w:val="19"/>
        </w:rPr>
        <w:t>）：</w:t>
      </w:r>
      <w:r>
        <w:rPr>
          <w:rFonts w:ascii="SimSun" w:hAnsi="SimSun" w:eastAsia="SimSun" w:cs="SimSun"/>
          <w:sz w:val="20"/>
          <w:szCs w:val="20"/>
          <w:spacing w:val="4"/>
        </w:rPr>
        <w:t>反射消失；</w:t>
      </w:r>
    </w:p>
    <w:p>
      <w:pPr>
        <w:ind w:left="417"/>
        <w:spacing w:before="64" w:line="227" w:lineRule="auto"/>
        <w:rPr>
          <w:rFonts w:ascii="SimSun" w:hAnsi="SimSun" w:eastAsia="SimSun" w:cs="SimSun"/>
          <w:sz w:val="20"/>
          <w:szCs w:val="20"/>
        </w:rPr>
      </w:pPr>
      <w:r>
        <w:rPr>
          <w:rFonts w:ascii="SimSun" w:hAnsi="SimSun" w:eastAsia="SimSun" w:cs="SimSun"/>
          <w:sz w:val="20"/>
          <w:szCs w:val="20"/>
          <w:spacing w:val="8"/>
        </w:rPr>
        <w:t>b)  （+</w:t>
      </w:r>
      <w:r>
        <w:rPr>
          <w:rFonts w:ascii="SimSun" w:hAnsi="SimSun" w:eastAsia="SimSun" w:cs="SimSun"/>
          <w:sz w:val="20"/>
          <w:szCs w:val="20"/>
          <w:spacing w:val="21"/>
        </w:rPr>
        <w:t>）：</w:t>
      </w:r>
      <w:r>
        <w:rPr>
          <w:rFonts w:ascii="SimSun" w:hAnsi="SimSun" w:eastAsia="SimSun" w:cs="SimSun"/>
          <w:sz w:val="20"/>
          <w:szCs w:val="20"/>
          <w:spacing w:val="8"/>
        </w:rPr>
        <w:t>反射存在，但只有肌肉收缩而无相应关节活动，为反射减弱；</w:t>
      </w:r>
    </w:p>
    <w:p>
      <w:pPr>
        <w:ind w:left="425"/>
        <w:spacing w:before="66" w:line="227" w:lineRule="auto"/>
        <w:rPr>
          <w:rFonts w:ascii="SimSun" w:hAnsi="SimSun" w:eastAsia="SimSun" w:cs="SimSun"/>
          <w:sz w:val="20"/>
          <w:szCs w:val="20"/>
        </w:rPr>
      </w:pPr>
      <w:r>
        <w:rPr>
          <w:rFonts w:ascii="SimSun" w:hAnsi="SimSun" w:eastAsia="SimSun" w:cs="SimSun"/>
          <w:sz w:val="20"/>
          <w:szCs w:val="20"/>
          <w:spacing w:val="7"/>
        </w:rPr>
        <w:t>c)  （++</w:t>
      </w:r>
      <w:r>
        <w:rPr>
          <w:rFonts w:ascii="SimSun" w:hAnsi="SimSun" w:eastAsia="SimSun" w:cs="SimSun"/>
          <w:sz w:val="20"/>
          <w:szCs w:val="20"/>
          <w:spacing w:val="20"/>
        </w:rPr>
        <w:t>）：</w:t>
      </w:r>
      <w:r>
        <w:rPr>
          <w:rFonts w:ascii="SimSun" w:hAnsi="SimSun" w:eastAsia="SimSun" w:cs="SimSun"/>
          <w:sz w:val="20"/>
          <w:szCs w:val="20"/>
          <w:spacing w:val="7"/>
        </w:rPr>
        <w:t>肌肉收缩并导致关节活动，为正常反射；</w:t>
      </w:r>
    </w:p>
    <w:p>
      <w:pPr>
        <w:ind w:left="425"/>
        <w:spacing w:before="66" w:line="228" w:lineRule="auto"/>
        <w:rPr>
          <w:rFonts w:ascii="SimSun" w:hAnsi="SimSun" w:eastAsia="SimSun" w:cs="SimSun"/>
          <w:sz w:val="20"/>
          <w:szCs w:val="20"/>
        </w:rPr>
      </w:pPr>
      <w:r>
        <w:rPr>
          <w:rFonts w:ascii="SimSun" w:hAnsi="SimSun" w:eastAsia="SimSun" w:cs="SimSun"/>
          <w:sz w:val="20"/>
          <w:szCs w:val="20"/>
          <w:spacing w:val="7"/>
        </w:rPr>
        <w:t>d)  （+++</w:t>
      </w:r>
      <w:r>
        <w:rPr>
          <w:rFonts w:ascii="SimSun" w:hAnsi="SimSun" w:eastAsia="SimSun" w:cs="SimSun"/>
          <w:sz w:val="20"/>
          <w:szCs w:val="20"/>
          <w:spacing w:val="15"/>
        </w:rPr>
        <w:t>）：</w:t>
      </w:r>
      <w:r>
        <w:rPr>
          <w:rFonts w:ascii="SimSun" w:hAnsi="SimSun" w:eastAsia="SimSun" w:cs="SimSun"/>
          <w:sz w:val="20"/>
          <w:szCs w:val="20"/>
          <w:spacing w:val="7"/>
        </w:rPr>
        <w:t>反射增强，可为正常或病理状</w:t>
      </w:r>
      <w:r>
        <w:rPr>
          <w:rFonts w:ascii="SimSun" w:hAnsi="SimSun" w:eastAsia="SimSun" w:cs="SimSun"/>
          <w:sz w:val="20"/>
          <w:szCs w:val="20"/>
          <w:spacing w:val="6"/>
        </w:rPr>
        <w:t>况；</w:t>
      </w:r>
    </w:p>
    <w:p>
      <w:pPr>
        <w:ind w:left="425"/>
        <w:spacing w:before="65" w:line="228" w:lineRule="auto"/>
        <w:rPr>
          <w:rFonts w:ascii="SimSun" w:hAnsi="SimSun" w:eastAsia="SimSun" w:cs="SimSun"/>
          <w:sz w:val="20"/>
          <w:szCs w:val="20"/>
        </w:rPr>
      </w:pPr>
      <w:r>
        <w:rPr>
          <w:rFonts w:ascii="SimSun" w:hAnsi="SimSun" w:eastAsia="SimSun" w:cs="SimSun"/>
          <w:sz w:val="20"/>
          <w:szCs w:val="20"/>
          <w:spacing w:val="7"/>
        </w:rPr>
        <w:t>e)  （++++</w:t>
      </w:r>
      <w:r>
        <w:rPr>
          <w:rFonts w:ascii="SimSun" w:hAnsi="SimSun" w:eastAsia="SimSun" w:cs="SimSun"/>
          <w:sz w:val="20"/>
          <w:szCs w:val="20"/>
          <w:spacing w:val="14"/>
        </w:rPr>
        <w:t>）：</w:t>
      </w:r>
      <w:r>
        <w:rPr>
          <w:rFonts w:ascii="SimSun" w:hAnsi="SimSun" w:eastAsia="SimSun" w:cs="SimSun"/>
          <w:sz w:val="20"/>
          <w:szCs w:val="20"/>
          <w:spacing w:val="7"/>
        </w:rPr>
        <w:t>反射亢进并伴有阵挛，为病理状况。</w:t>
      </w:r>
    </w:p>
    <w:p>
      <w:pPr>
        <w:spacing w:line="228" w:lineRule="auto"/>
        <w:sectPr>
          <w:headerReference w:type="default" r:id="rId101"/>
          <w:footerReference w:type="default" r:id="rId161"/>
          <w:pgSz w:w="11906" w:h="16839"/>
          <w:pgMar w:top="1715" w:right="1066" w:bottom="1336" w:left="1425" w:header="1393" w:footer="1102" w:gutter="0"/>
        </w:sectPr>
        <w:rPr>
          <w:rFonts w:ascii="SimSun" w:hAnsi="SimSun" w:eastAsia="SimSun" w:cs="SimSun"/>
          <w:sz w:val="20"/>
          <w:szCs w:val="20"/>
        </w:rPr>
      </w:pPr>
    </w:p>
    <w:p>
      <w:pPr>
        <w:ind w:left="1"/>
        <w:spacing w:before="246" w:line="231" w:lineRule="auto"/>
        <w:outlineLvl w:val="4"/>
        <w:rPr>
          <w:rFonts w:ascii="SimHei" w:hAnsi="SimHei" w:eastAsia="SimHei" w:cs="SimHei"/>
          <w:sz w:val="20"/>
          <w:szCs w:val="20"/>
        </w:rPr>
      </w:pPr>
      <w:r>
        <w:rPr>
          <w:rFonts w:ascii="SimHei" w:hAnsi="SimHei" w:eastAsia="SimHei" w:cs="SimHei"/>
          <w:sz w:val="20"/>
          <w:szCs w:val="20"/>
          <w:spacing w:val="5"/>
        </w:rPr>
        <w:t>B.2.5.3.3</w:t>
      </w:r>
      <w:r>
        <w:rPr>
          <w:rFonts w:ascii="SimHei" w:hAnsi="SimHei" w:eastAsia="SimHei" w:cs="SimHei"/>
          <w:sz w:val="20"/>
          <w:szCs w:val="20"/>
          <w:spacing w:val="5"/>
        </w:rPr>
        <w:t xml:space="preserve">  </w:t>
      </w:r>
      <w:r>
        <w:rPr>
          <w:rFonts w:ascii="SimHei" w:hAnsi="SimHei" w:eastAsia="SimHei" w:cs="SimHei"/>
          <w:sz w:val="20"/>
          <w:szCs w:val="20"/>
          <w:spacing w:val="5"/>
        </w:rPr>
        <w:t>病理反射</w:t>
      </w:r>
    </w:p>
    <w:p>
      <w:pPr>
        <w:ind w:right="102" w:firstLine="416"/>
        <w:spacing w:before="218" w:line="288" w:lineRule="auto"/>
        <w:rPr>
          <w:rFonts w:ascii="SimSun" w:hAnsi="SimSun" w:eastAsia="SimSun" w:cs="SimSun"/>
          <w:sz w:val="20"/>
          <w:szCs w:val="20"/>
        </w:rPr>
      </w:pPr>
      <w:r>
        <w:rPr>
          <w:rFonts w:ascii="Times New Roman" w:hAnsi="Times New Roman" w:eastAsia="Times New Roman" w:cs="Times New Roman"/>
          <w:sz w:val="20"/>
          <w:szCs w:val="20"/>
        </w:rPr>
        <w:t>Babinski</w:t>
      </w:r>
      <w:r>
        <w:rPr>
          <w:rFonts w:ascii="SimSun" w:hAnsi="SimSun" w:eastAsia="SimSun" w:cs="SimSun"/>
          <w:sz w:val="20"/>
          <w:szCs w:val="20"/>
          <w:spacing w:val="11"/>
        </w:rPr>
        <w:t>征：用钝头竹签沿受检者足底外侧缘由后向前至小趾跟</w:t>
      </w:r>
      <w:r>
        <w:rPr>
          <w:rFonts w:ascii="SimSun" w:hAnsi="SimSun" w:eastAsia="SimSun" w:cs="SimSun"/>
          <w:sz w:val="20"/>
          <w:szCs w:val="20"/>
          <w:spacing w:val="10"/>
        </w:rPr>
        <w:t>部并转向内侧，阳性反应为拇趾背</w:t>
      </w:r>
      <w:r>
        <w:rPr>
          <w:rFonts w:ascii="SimSun" w:hAnsi="SimSun" w:eastAsia="SimSun" w:cs="SimSun"/>
          <w:sz w:val="20"/>
          <w:szCs w:val="20"/>
          <w:spacing w:val="8"/>
        </w:rPr>
        <w:t>伸、余趾呈扇形展开。</w:t>
      </w:r>
    </w:p>
    <w:p>
      <w:pPr>
        <w:ind w:right="3"/>
        <w:spacing w:before="1" w:line="220" w:lineRule="auto"/>
        <w:jc w:val="right"/>
        <w:rPr>
          <w:rFonts w:ascii="SimSun" w:hAnsi="SimSun" w:eastAsia="SimSun" w:cs="SimSun"/>
          <w:sz w:val="20"/>
          <w:szCs w:val="20"/>
        </w:rPr>
      </w:pPr>
      <w:r>
        <w:rPr>
          <w:rFonts w:ascii="Times New Roman" w:hAnsi="Times New Roman" w:eastAsia="Times New Roman" w:cs="Times New Roman"/>
          <w:sz w:val="20"/>
          <w:szCs w:val="20"/>
        </w:rPr>
        <w:t>Oppenheim</w:t>
      </w:r>
      <w:r>
        <w:rPr>
          <w:rFonts w:ascii="SimSun" w:hAnsi="SimSun" w:eastAsia="SimSun" w:cs="SimSun"/>
          <w:sz w:val="20"/>
          <w:szCs w:val="20"/>
          <w:spacing w:val="11"/>
        </w:rPr>
        <w:t>征：检查者用拇指及示指沿受检者胫骨前缘方向由上向下滑压</w:t>
      </w:r>
      <w:r>
        <w:rPr>
          <w:rFonts w:ascii="SimSun" w:hAnsi="SimSun" w:eastAsia="SimSun" w:cs="SimSun"/>
          <w:sz w:val="20"/>
          <w:szCs w:val="20"/>
          <w:spacing w:val="10"/>
        </w:rPr>
        <w:t>，阳性表现同</w:t>
      </w:r>
      <w:r>
        <w:rPr>
          <w:rFonts w:ascii="Times New Roman" w:hAnsi="Times New Roman" w:eastAsia="Times New Roman" w:cs="Times New Roman"/>
          <w:sz w:val="20"/>
          <w:szCs w:val="20"/>
        </w:rPr>
        <w:t>Babinski</w:t>
      </w:r>
      <w:r>
        <w:rPr>
          <w:rFonts w:ascii="SimSun" w:hAnsi="SimSun" w:eastAsia="SimSun" w:cs="SimSun"/>
          <w:sz w:val="20"/>
          <w:szCs w:val="20"/>
          <w:spacing w:val="10"/>
        </w:rPr>
        <w:t>征。</w:t>
      </w:r>
    </w:p>
    <w:p>
      <w:pPr>
        <w:ind w:left="420"/>
        <w:spacing w:before="72" w:line="228" w:lineRule="auto"/>
        <w:rPr>
          <w:rFonts w:ascii="SimSun" w:hAnsi="SimSun" w:eastAsia="SimSun" w:cs="SimSun"/>
          <w:sz w:val="20"/>
          <w:szCs w:val="20"/>
        </w:rPr>
      </w:pPr>
      <w:r>
        <w:rPr>
          <w:rFonts w:ascii="Times New Roman" w:hAnsi="Times New Roman" w:eastAsia="Times New Roman" w:cs="Times New Roman"/>
          <w:sz w:val="20"/>
          <w:szCs w:val="20"/>
        </w:rPr>
        <w:t>Gordon</w:t>
      </w:r>
      <w:r>
        <w:rPr>
          <w:rFonts w:ascii="SimSun" w:hAnsi="SimSun" w:eastAsia="SimSun" w:cs="SimSun"/>
          <w:sz w:val="20"/>
          <w:szCs w:val="20"/>
          <w:spacing w:val="12"/>
        </w:rPr>
        <w:t>征：检查者用手以一定力量捏压腓肠肌，阳性表</w:t>
      </w:r>
      <w:r>
        <w:rPr>
          <w:rFonts w:ascii="SimSun" w:hAnsi="SimSun" w:eastAsia="SimSun" w:cs="SimSun"/>
          <w:sz w:val="20"/>
          <w:szCs w:val="20"/>
          <w:spacing w:val="11"/>
        </w:rPr>
        <w:t>现同</w:t>
      </w:r>
      <w:r>
        <w:rPr>
          <w:rFonts w:ascii="Times New Roman" w:hAnsi="Times New Roman" w:eastAsia="Times New Roman" w:cs="Times New Roman"/>
          <w:sz w:val="20"/>
          <w:szCs w:val="20"/>
        </w:rPr>
        <w:t>Babinski</w:t>
      </w:r>
      <w:r>
        <w:rPr>
          <w:rFonts w:ascii="SimSun" w:hAnsi="SimSun" w:eastAsia="SimSun" w:cs="SimSun"/>
          <w:sz w:val="20"/>
          <w:szCs w:val="20"/>
          <w:spacing w:val="11"/>
        </w:rPr>
        <w:t>征。</w:t>
      </w:r>
    </w:p>
    <w:p>
      <w:pPr>
        <w:ind w:left="4" w:right="102" w:firstLine="412"/>
        <w:spacing w:before="65" w:line="289" w:lineRule="auto"/>
        <w:rPr>
          <w:rFonts w:ascii="SimSun" w:hAnsi="SimSun" w:eastAsia="SimSun" w:cs="SimSun"/>
          <w:sz w:val="20"/>
          <w:szCs w:val="20"/>
        </w:rPr>
      </w:pPr>
      <w:r>
        <w:rPr>
          <w:rFonts w:ascii="Times New Roman" w:hAnsi="Times New Roman" w:eastAsia="Times New Roman" w:cs="Times New Roman"/>
          <w:sz w:val="20"/>
          <w:szCs w:val="20"/>
        </w:rPr>
        <w:t>Hoffmann</w:t>
      </w:r>
      <w:r>
        <w:rPr>
          <w:rFonts w:ascii="SimSun" w:hAnsi="SimSun" w:eastAsia="SimSun" w:cs="SimSun"/>
          <w:sz w:val="20"/>
          <w:szCs w:val="20"/>
          <w:spacing w:val="12"/>
        </w:rPr>
        <w:t>征：检查者左手持受检者腕部，</w:t>
      </w:r>
      <w:r>
        <w:rPr>
          <w:rFonts w:ascii="SimSun" w:hAnsi="SimSun" w:eastAsia="SimSun" w:cs="SimSun"/>
          <w:sz w:val="20"/>
          <w:szCs w:val="20"/>
          <w:spacing w:val="-53"/>
        </w:rPr>
        <w:t xml:space="preserve"> </w:t>
      </w:r>
      <w:r>
        <w:rPr>
          <w:rFonts w:ascii="SimSun" w:hAnsi="SimSun" w:eastAsia="SimSun" w:cs="SimSun"/>
          <w:sz w:val="20"/>
          <w:szCs w:val="20"/>
          <w:spacing w:val="12"/>
        </w:rPr>
        <w:t>以右手中指与示指夹住患者中指并稍向上提，使腕部处</w:t>
      </w:r>
      <w:r>
        <w:rPr>
          <w:rFonts w:ascii="SimSun" w:hAnsi="SimSun" w:eastAsia="SimSun" w:cs="SimSun"/>
          <w:sz w:val="20"/>
          <w:szCs w:val="20"/>
          <w:spacing w:val="9"/>
        </w:rPr>
        <w:t>于轻度过伸位。以拇指迅速弹刮受检者的中指指甲，引起其余四指掌屈反应则为阳性。</w:t>
      </w:r>
    </w:p>
    <w:p>
      <w:pPr>
        <w:ind w:left="1"/>
        <w:spacing w:before="154" w:line="229" w:lineRule="auto"/>
        <w:outlineLvl w:val="4"/>
        <w:rPr>
          <w:rFonts w:ascii="SimHei" w:hAnsi="SimHei" w:eastAsia="SimHei" w:cs="SimHei"/>
          <w:sz w:val="20"/>
          <w:szCs w:val="20"/>
        </w:rPr>
      </w:pPr>
      <w:r>
        <w:rPr>
          <w:rFonts w:ascii="SimHei" w:hAnsi="SimHei" w:eastAsia="SimHei" w:cs="SimHei"/>
          <w:sz w:val="20"/>
          <w:szCs w:val="20"/>
          <w:spacing w:val="5"/>
        </w:rPr>
        <w:t>B.2.5.3.4</w:t>
      </w:r>
      <w:r>
        <w:rPr>
          <w:rFonts w:ascii="SimHei" w:hAnsi="SimHei" w:eastAsia="SimHei" w:cs="SimHei"/>
          <w:sz w:val="20"/>
          <w:szCs w:val="20"/>
          <w:spacing w:val="5"/>
        </w:rPr>
        <w:t xml:space="preserve">  </w:t>
      </w:r>
      <w:r>
        <w:rPr>
          <w:rFonts w:ascii="SimHei" w:hAnsi="SimHei" w:eastAsia="SimHei" w:cs="SimHei"/>
          <w:sz w:val="20"/>
          <w:szCs w:val="20"/>
          <w:spacing w:val="5"/>
        </w:rPr>
        <w:t>脑膜刺激征</w:t>
      </w:r>
    </w:p>
    <w:p>
      <w:pPr>
        <w:ind w:right="100" w:firstLine="420"/>
        <w:spacing w:before="219" w:line="288" w:lineRule="auto"/>
        <w:jc w:val="both"/>
        <w:rPr>
          <w:rFonts w:ascii="SimSun" w:hAnsi="SimSun" w:eastAsia="SimSun" w:cs="SimSun"/>
          <w:sz w:val="20"/>
          <w:szCs w:val="20"/>
        </w:rPr>
      </w:pPr>
      <w:r>
        <w:rPr>
          <w:rFonts w:ascii="SimSun" w:hAnsi="SimSun" w:eastAsia="SimSun" w:cs="SimSun"/>
          <w:sz w:val="20"/>
          <w:szCs w:val="20"/>
          <w:spacing w:val="8"/>
        </w:rPr>
        <w:t>颈强直：受检者仰卧，检查者以一手托受检者枕</w:t>
      </w:r>
      <w:r>
        <w:rPr>
          <w:rFonts w:ascii="SimSun" w:hAnsi="SimSun" w:eastAsia="SimSun" w:cs="SimSun"/>
          <w:sz w:val="20"/>
          <w:szCs w:val="20"/>
          <w:spacing w:val="7"/>
        </w:rPr>
        <w:t>部，另一手置于胸前作屈颈动作。如这一被动屈颈</w:t>
      </w:r>
      <w:r>
        <w:rPr>
          <w:rFonts w:ascii="SimSun" w:hAnsi="SimSun" w:eastAsia="SimSun" w:cs="SimSun"/>
          <w:sz w:val="20"/>
          <w:szCs w:val="20"/>
          <w:spacing w:val="8"/>
        </w:rPr>
        <w:t>检查时感觉到抵抗力增强，即为颈部阻力增高或颈强直。在</w:t>
      </w:r>
      <w:r>
        <w:rPr>
          <w:rFonts w:ascii="SimSun" w:hAnsi="SimSun" w:eastAsia="SimSun" w:cs="SimSun"/>
          <w:sz w:val="20"/>
          <w:szCs w:val="20"/>
          <w:spacing w:val="7"/>
        </w:rPr>
        <w:t>除外颈椎或颈部肌肉局部病变后，即可认为</w:t>
      </w:r>
      <w:r>
        <w:rPr>
          <w:rFonts w:ascii="SimSun" w:hAnsi="SimSun" w:eastAsia="SimSun" w:cs="SimSun"/>
          <w:sz w:val="20"/>
          <w:szCs w:val="20"/>
          <w:spacing w:val="7"/>
        </w:rPr>
        <w:t>有脑膜刺激征。</w:t>
      </w:r>
    </w:p>
    <w:p>
      <w:pPr>
        <w:ind w:left="4" w:right="102" w:firstLine="412"/>
        <w:spacing w:before="1" w:line="281" w:lineRule="auto"/>
        <w:rPr>
          <w:rFonts w:ascii="SimSun" w:hAnsi="SimSun" w:eastAsia="SimSun" w:cs="SimSun"/>
          <w:sz w:val="20"/>
          <w:szCs w:val="20"/>
        </w:rPr>
      </w:pPr>
      <w:r>
        <w:rPr>
          <w:rFonts w:ascii="Times New Roman" w:hAnsi="Times New Roman" w:eastAsia="Times New Roman" w:cs="Times New Roman"/>
          <w:sz w:val="20"/>
          <w:szCs w:val="20"/>
        </w:rPr>
        <w:t>Kernig</w:t>
      </w:r>
      <w:r>
        <w:rPr>
          <w:rFonts w:ascii="SimSun" w:hAnsi="SimSun" w:eastAsia="SimSun" w:cs="SimSun"/>
          <w:sz w:val="20"/>
          <w:szCs w:val="20"/>
          <w:spacing w:val="9"/>
        </w:rPr>
        <w:t>征：受检者仰卧，一侧下肢髋、膝关节屈曲成直角，检查者将患者小腿抬高伸膝。正常人膝</w:t>
      </w:r>
      <w:r>
        <w:rPr>
          <w:rFonts w:ascii="SimSun" w:hAnsi="SimSun" w:eastAsia="SimSun" w:cs="SimSun"/>
          <w:sz w:val="20"/>
          <w:szCs w:val="20"/>
          <w:spacing w:val="7"/>
        </w:rPr>
        <w:t>关节可伸达</w:t>
      </w:r>
      <w:r>
        <w:rPr>
          <w:rFonts w:ascii="Times New Roman" w:hAnsi="Times New Roman" w:eastAsia="Times New Roman" w:cs="Times New Roman"/>
          <w:sz w:val="20"/>
          <w:szCs w:val="20"/>
          <w:spacing w:val="7"/>
        </w:rPr>
        <w:t>135º</w:t>
      </w:r>
      <w:r>
        <w:rPr>
          <w:rFonts w:ascii="Times New Roman" w:hAnsi="Times New Roman" w:eastAsia="Times New Roman" w:cs="Times New Roman"/>
          <w:sz w:val="20"/>
          <w:szCs w:val="20"/>
          <w:spacing w:val="-1"/>
        </w:rPr>
        <w:t xml:space="preserve"> </w:t>
      </w:r>
      <w:r>
        <w:rPr>
          <w:rFonts w:ascii="SimSun" w:hAnsi="SimSun" w:eastAsia="SimSun" w:cs="SimSun"/>
          <w:sz w:val="20"/>
          <w:szCs w:val="20"/>
          <w:spacing w:val="7"/>
        </w:rPr>
        <w:t>以上。如伸膝受阻且伴疼痛与屈肌痉挛，则为阳性。</w:t>
      </w:r>
    </w:p>
    <w:p>
      <w:pPr>
        <w:ind w:left="4" w:right="102" w:firstLine="412"/>
        <w:spacing w:before="13" w:line="290" w:lineRule="auto"/>
        <w:rPr>
          <w:rFonts w:ascii="SimSun" w:hAnsi="SimSun" w:eastAsia="SimSun" w:cs="SimSun"/>
          <w:sz w:val="20"/>
          <w:szCs w:val="20"/>
        </w:rPr>
      </w:pPr>
      <w:r>
        <w:rPr>
          <w:rFonts w:ascii="Times New Roman" w:hAnsi="Times New Roman" w:eastAsia="Times New Roman" w:cs="Times New Roman"/>
          <w:sz w:val="20"/>
          <w:szCs w:val="20"/>
        </w:rPr>
        <w:t>Brudzinski</w:t>
      </w:r>
      <w:r>
        <w:rPr>
          <w:rFonts w:ascii="SimSun" w:hAnsi="SimSun" w:eastAsia="SimSun" w:cs="SimSun"/>
          <w:sz w:val="20"/>
          <w:szCs w:val="20"/>
          <w:spacing w:val="12"/>
        </w:rPr>
        <w:t>征：受检者仰卧，下肢伸直，检查者以一手托受检者枕部，另一手</w:t>
      </w:r>
      <w:r>
        <w:rPr>
          <w:rFonts w:ascii="SimSun" w:hAnsi="SimSun" w:eastAsia="SimSun" w:cs="SimSun"/>
          <w:sz w:val="20"/>
          <w:szCs w:val="20"/>
          <w:spacing w:val="11"/>
        </w:rPr>
        <w:t>按于其胸前。当头部</w:t>
      </w:r>
      <w:r>
        <w:rPr>
          <w:rFonts w:ascii="SimSun" w:hAnsi="SimSun" w:eastAsia="SimSun" w:cs="SimSun"/>
          <w:sz w:val="20"/>
          <w:szCs w:val="20"/>
          <w:spacing w:val="8"/>
        </w:rPr>
        <w:t>前屈时，双髋与膝关节同时屈曲则为阳性。</w:t>
      </w:r>
    </w:p>
    <w:p>
      <w:pPr>
        <w:ind w:left="1"/>
        <w:spacing w:before="152" w:line="231" w:lineRule="auto"/>
        <w:outlineLvl w:val="2"/>
        <w:rPr>
          <w:rFonts w:ascii="SimHei" w:hAnsi="SimHei" w:eastAsia="SimHei" w:cs="SimHei"/>
          <w:sz w:val="20"/>
          <w:szCs w:val="20"/>
        </w:rPr>
      </w:pPr>
      <w:r>
        <w:rPr>
          <w:rFonts w:ascii="SimHei" w:hAnsi="SimHei" w:eastAsia="SimHei" w:cs="SimHei"/>
          <w:sz w:val="20"/>
          <w:szCs w:val="20"/>
          <w:spacing w:val="6"/>
        </w:rPr>
        <w:t>B.2.6</w:t>
      </w:r>
      <w:r>
        <w:rPr>
          <w:rFonts w:ascii="SimHei" w:hAnsi="SimHei" w:eastAsia="SimHei" w:cs="SimHei"/>
          <w:sz w:val="20"/>
          <w:szCs w:val="20"/>
          <w:spacing w:val="6"/>
        </w:rPr>
        <w:t xml:space="preserve">  </w:t>
      </w:r>
      <w:r>
        <w:rPr>
          <w:rFonts w:ascii="SimHei" w:hAnsi="SimHei" w:eastAsia="SimHei" w:cs="SimHei"/>
          <w:sz w:val="20"/>
          <w:szCs w:val="20"/>
          <w:spacing w:val="6"/>
        </w:rPr>
        <w:t>相关专科的检查</w:t>
      </w:r>
    </w:p>
    <w:p>
      <w:pPr>
        <w:ind w:left="1"/>
        <w:spacing w:before="218" w:line="231" w:lineRule="auto"/>
        <w:outlineLvl w:val="3"/>
        <w:rPr>
          <w:rFonts w:ascii="SimHei" w:hAnsi="SimHei" w:eastAsia="SimHei" w:cs="SimHei"/>
          <w:sz w:val="20"/>
          <w:szCs w:val="20"/>
        </w:rPr>
      </w:pPr>
      <w:r>
        <w:rPr>
          <w:rFonts w:ascii="SimHei" w:hAnsi="SimHei" w:eastAsia="SimHei" w:cs="SimHei"/>
          <w:sz w:val="20"/>
          <w:szCs w:val="20"/>
          <w:spacing w:val="4"/>
        </w:rPr>
        <w:t>B.2.6.1</w:t>
      </w:r>
      <w:r>
        <w:rPr>
          <w:rFonts w:ascii="SimHei" w:hAnsi="SimHei" w:eastAsia="SimHei" w:cs="SimHei"/>
          <w:sz w:val="20"/>
          <w:szCs w:val="20"/>
          <w:spacing w:val="14"/>
        </w:rPr>
        <w:t xml:space="preserve">  </w:t>
      </w:r>
      <w:r>
        <w:rPr>
          <w:rFonts w:ascii="SimHei" w:hAnsi="SimHei" w:eastAsia="SimHei" w:cs="SimHei"/>
          <w:sz w:val="20"/>
          <w:szCs w:val="20"/>
          <w:spacing w:val="4"/>
        </w:rPr>
        <w:t>眼科检查</w:t>
      </w:r>
    </w:p>
    <w:p>
      <w:pPr>
        <w:ind w:left="1"/>
        <w:spacing w:before="218" w:line="230" w:lineRule="auto"/>
        <w:outlineLvl w:val="4"/>
        <w:rPr>
          <w:rFonts w:ascii="SimSun" w:hAnsi="SimSun" w:eastAsia="SimSun" w:cs="SimSun"/>
          <w:sz w:val="20"/>
          <w:szCs w:val="20"/>
        </w:rPr>
      </w:pPr>
      <w:r>
        <w:rPr>
          <w:rFonts w:ascii="SimHei" w:hAnsi="SimHei" w:eastAsia="SimHei" w:cs="SimHei"/>
          <w:sz w:val="20"/>
          <w:szCs w:val="20"/>
          <w:spacing w:val="7"/>
        </w:rPr>
        <w:t>B.2.6.1.1</w:t>
      </w:r>
      <w:r>
        <w:rPr>
          <w:rFonts w:ascii="SimHei" w:hAnsi="SimHei" w:eastAsia="SimHei" w:cs="SimHei"/>
          <w:sz w:val="20"/>
          <w:szCs w:val="20"/>
          <w:spacing w:val="7"/>
        </w:rPr>
        <w:t xml:space="preserve">  </w:t>
      </w:r>
      <w:r>
        <w:rPr>
          <w:rFonts w:ascii="SimSun" w:hAnsi="SimSun" w:eastAsia="SimSun" w:cs="SimSun"/>
          <w:sz w:val="20"/>
          <w:szCs w:val="20"/>
          <w:spacing w:val="7"/>
        </w:rPr>
        <w:t>眼科常规检查包括远视力检查和外眼检查。</w:t>
      </w:r>
    </w:p>
    <w:p>
      <w:pPr>
        <w:ind w:left="1"/>
        <w:spacing w:before="62" w:line="231" w:lineRule="auto"/>
        <w:outlineLvl w:val="4"/>
        <w:rPr>
          <w:rFonts w:ascii="SimSun" w:hAnsi="SimSun" w:eastAsia="SimSun" w:cs="SimSun"/>
          <w:sz w:val="20"/>
          <w:szCs w:val="20"/>
        </w:rPr>
      </w:pPr>
      <w:r>
        <w:rPr>
          <w:rFonts w:ascii="SimHei" w:hAnsi="SimHei" w:eastAsia="SimHei" w:cs="SimHei"/>
          <w:sz w:val="20"/>
          <w:szCs w:val="20"/>
          <w:spacing w:val="5"/>
        </w:rPr>
        <w:t>B.2.6.1.2</w:t>
      </w:r>
      <w:r>
        <w:rPr>
          <w:rFonts w:ascii="SimHei" w:hAnsi="SimHei" w:eastAsia="SimHei" w:cs="SimHei"/>
          <w:sz w:val="20"/>
          <w:szCs w:val="20"/>
          <w:spacing w:val="5"/>
        </w:rPr>
        <w:t xml:space="preserve">  </w:t>
      </w:r>
      <w:r>
        <w:rPr>
          <w:rFonts w:ascii="SimSun" w:hAnsi="SimSun" w:eastAsia="SimSun" w:cs="SimSun"/>
          <w:sz w:val="20"/>
          <w:szCs w:val="20"/>
          <w:spacing w:val="5"/>
        </w:rPr>
        <w:t>远视力检查：</w:t>
      </w:r>
    </w:p>
    <w:p>
      <w:pPr>
        <w:ind w:left="421"/>
        <w:spacing w:before="62" w:line="228" w:lineRule="auto"/>
        <w:outlineLvl w:val="3"/>
        <w:rPr>
          <w:rFonts w:ascii="SimSun" w:hAnsi="SimSun" w:eastAsia="SimSun" w:cs="SimSun"/>
          <w:sz w:val="20"/>
          <w:szCs w:val="20"/>
        </w:rPr>
      </w:pPr>
      <w:r>
        <w:rPr>
          <w:rFonts w:ascii="SimSun" w:hAnsi="SimSun" w:eastAsia="SimSun" w:cs="SimSun"/>
          <w:sz w:val="20"/>
          <w:szCs w:val="20"/>
          <w:spacing w:val="8"/>
        </w:rPr>
        <w:t>a)  远视力表应置于被检眼(结点)前方</w:t>
      </w:r>
      <w:r>
        <w:rPr>
          <w:rFonts w:ascii="Times New Roman" w:hAnsi="Times New Roman" w:eastAsia="Times New Roman" w:cs="Times New Roman"/>
          <w:sz w:val="20"/>
          <w:szCs w:val="20"/>
          <w:spacing w:val="8"/>
        </w:rPr>
        <w:t>5  m </w:t>
      </w:r>
      <w:r>
        <w:rPr>
          <w:rFonts w:ascii="SimSun" w:hAnsi="SimSun" w:eastAsia="SimSun" w:cs="SimSun"/>
          <w:sz w:val="20"/>
          <w:szCs w:val="20"/>
          <w:spacing w:val="8"/>
        </w:rPr>
        <w:t>(即远视力表标准距离)处；或</w:t>
      </w:r>
      <w:r>
        <w:rPr>
          <w:rFonts w:ascii="Times New Roman" w:hAnsi="Times New Roman" w:eastAsia="Times New Roman" w:cs="Times New Roman"/>
          <w:sz w:val="20"/>
          <w:szCs w:val="20"/>
          <w:spacing w:val="8"/>
        </w:rPr>
        <w:t>2</w:t>
      </w:r>
      <w:r>
        <w:rPr>
          <w:rFonts w:ascii="Times New Roman" w:hAnsi="Times New Roman" w:eastAsia="Times New Roman" w:cs="Times New Roman"/>
          <w:sz w:val="20"/>
          <w:szCs w:val="20"/>
          <w:spacing w:val="7"/>
        </w:rPr>
        <w:t>.6  m</w:t>
      </w:r>
      <w:r>
        <w:rPr>
          <w:rFonts w:ascii="SimSun" w:hAnsi="SimSun" w:eastAsia="SimSun" w:cs="SimSun"/>
          <w:sz w:val="20"/>
          <w:szCs w:val="20"/>
          <w:spacing w:val="7"/>
        </w:rPr>
        <w:t>处，需在该距离立</w:t>
      </w:r>
    </w:p>
    <w:p>
      <w:pPr>
        <w:ind w:left="4"/>
        <w:spacing w:before="65" w:line="225" w:lineRule="auto"/>
        <w:rPr>
          <w:rFonts w:ascii="SimSun" w:hAnsi="SimSun" w:eastAsia="SimSun" w:cs="SimSun"/>
          <w:sz w:val="20"/>
          <w:szCs w:val="20"/>
        </w:rPr>
      </w:pPr>
      <w:r>
        <w:rPr>
          <w:rFonts w:ascii="SimSun" w:hAnsi="SimSun" w:eastAsia="SimSun" w:cs="SimSun"/>
          <w:sz w:val="20"/>
          <w:szCs w:val="20"/>
          <w:spacing w:val="8"/>
        </w:rPr>
        <w:t>一面垂直的镜子,以确保经反射后的总距离为</w:t>
      </w:r>
      <w:r>
        <w:rPr>
          <w:rFonts w:ascii="Times New Roman" w:hAnsi="Times New Roman" w:eastAsia="Times New Roman" w:cs="Times New Roman"/>
          <w:sz w:val="20"/>
          <w:szCs w:val="20"/>
          <w:spacing w:val="8"/>
        </w:rPr>
        <w:t>5  </w:t>
      </w:r>
      <w:r>
        <w:rPr>
          <w:rFonts w:ascii="Times New Roman" w:hAnsi="Times New Roman" w:eastAsia="Times New Roman" w:cs="Times New Roman"/>
          <w:sz w:val="20"/>
          <w:szCs w:val="20"/>
          <w:spacing w:val="7"/>
        </w:rPr>
        <w:t>m</w:t>
      </w:r>
      <w:r>
        <w:rPr>
          <w:rFonts w:ascii="Times New Roman" w:hAnsi="Times New Roman" w:eastAsia="Times New Roman" w:cs="Times New Roman"/>
          <w:sz w:val="20"/>
          <w:szCs w:val="20"/>
          <w:spacing w:val="-23"/>
        </w:rPr>
        <w:t xml:space="preserve"> </w:t>
      </w:r>
      <w:r>
        <w:rPr>
          <w:rFonts w:ascii="SimSun" w:hAnsi="SimSun" w:eastAsia="SimSun" w:cs="SimSun"/>
          <w:sz w:val="20"/>
          <w:szCs w:val="20"/>
          <w:spacing w:val="7"/>
        </w:rPr>
        <w:t>。远视力表</w:t>
      </w:r>
      <w:r>
        <w:rPr>
          <w:rFonts w:ascii="Times New Roman" w:hAnsi="Times New Roman" w:eastAsia="Times New Roman" w:cs="Times New Roman"/>
          <w:sz w:val="20"/>
          <w:szCs w:val="20"/>
          <w:spacing w:val="7"/>
        </w:rPr>
        <w:t>5.0</w:t>
      </w:r>
      <w:r>
        <w:rPr>
          <w:rFonts w:ascii="SimSun" w:hAnsi="SimSun" w:eastAsia="SimSun" w:cs="SimSun"/>
          <w:sz w:val="20"/>
          <w:szCs w:val="20"/>
          <w:spacing w:val="7"/>
        </w:rPr>
        <w:t>行与被检眼等高。</w:t>
      </w:r>
    </w:p>
    <w:p>
      <w:pPr>
        <w:ind w:right="38" w:firstLine="416"/>
        <w:spacing w:before="136" w:line="332" w:lineRule="auto"/>
        <w:rPr>
          <w:rFonts w:ascii="SimSun" w:hAnsi="SimSun" w:eastAsia="SimSun" w:cs="SimSun"/>
          <w:sz w:val="20"/>
          <w:szCs w:val="20"/>
        </w:rPr>
      </w:pPr>
      <w:r>
        <w:rPr>
          <w:rFonts w:ascii="SimSun" w:hAnsi="SimSun" w:eastAsia="SimSun" w:cs="SimSun"/>
          <w:sz w:val="20"/>
          <w:szCs w:val="20"/>
          <w:spacing w:val="3"/>
        </w:rPr>
        <w:t>b)  应采用人工照明，照明力求均匀、恒定、无反光、不炫目。两眼</w:t>
      </w:r>
      <w:r>
        <w:rPr>
          <w:rFonts w:ascii="SimSun" w:hAnsi="SimSun" w:eastAsia="SimSun" w:cs="SimSun"/>
          <w:sz w:val="20"/>
          <w:szCs w:val="20"/>
          <w:spacing w:val="2"/>
        </w:rPr>
        <w:t>分别检查，一般是先右后左（先</w:t>
      </w:r>
      <w:r>
        <w:rPr>
          <w:rFonts w:ascii="SimSun" w:hAnsi="SimSun" w:eastAsia="SimSun" w:cs="SimSun"/>
          <w:sz w:val="20"/>
          <w:szCs w:val="20"/>
          <w:spacing w:val="9"/>
        </w:rPr>
        <w:t>检查裸眼视力，后检查矫正视力）。检查一眼时，须以遮眼板将另一眼完全遮住。但注意勿压迫眼球。</w:t>
      </w:r>
    </w:p>
    <w:p>
      <w:pPr>
        <w:ind w:left="2" w:right="102" w:firstLine="422"/>
        <w:spacing w:before="1" w:line="332" w:lineRule="auto"/>
        <w:rPr>
          <w:rFonts w:ascii="SimSun" w:hAnsi="SimSun" w:eastAsia="SimSun" w:cs="SimSun"/>
          <w:sz w:val="20"/>
          <w:szCs w:val="20"/>
        </w:rPr>
      </w:pPr>
      <w:r>
        <w:rPr>
          <w:rFonts w:ascii="SimSun" w:hAnsi="SimSun" w:eastAsia="SimSun" w:cs="SimSun"/>
          <w:sz w:val="20"/>
          <w:szCs w:val="20"/>
          <w:spacing w:val="7"/>
        </w:rPr>
        <w:t>c)  检查时，让被检者先看清最大一行标记，如能辨认，则自上而下，由大至小，逐级将较小标记</w:t>
      </w:r>
      <w:r>
        <w:rPr>
          <w:rFonts w:ascii="SimSun" w:hAnsi="SimSun" w:eastAsia="SimSun" w:cs="SimSun"/>
          <w:sz w:val="20"/>
          <w:szCs w:val="20"/>
          <w:spacing w:val="9"/>
        </w:rPr>
        <w:t>指给被检者看，直至能清楚辨认的最小一行标记</w:t>
      </w:r>
      <w:r>
        <w:rPr>
          <w:rFonts w:ascii="SimSun" w:hAnsi="SimSun" w:eastAsia="SimSun" w:cs="SimSun"/>
          <w:sz w:val="20"/>
          <w:szCs w:val="20"/>
          <w:spacing w:val="8"/>
        </w:rPr>
        <w:t>。受检者读出每个视标的时间不应超过</w:t>
      </w:r>
      <w:r>
        <w:rPr>
          <w:rFonts w:ascii="SimSun" w:hAnsi="SimSun" w:eastAsia="SimSun" w:cs="SimSun"/>
          <w:sz w:val="20"/>
          <w:szCs w:val="20"/>
          <w:spacing w:val="-38"/>
        </w:rPr>
        <w:t xml:space="preserve"> </w:t>
      </w:r>
      <w:r>
        <w:rPr>
          <w:rFonts w:ascii="Times New Roman" w:hAnsi="Times New Roman" w:eastAsia="Times New Roman" w:cs="Times New Roman"/>
          <w:sz w:val="20"/>
          <w:szCs w:val="20"/>
          <w:spacing w:val="8"/>
        </w:rPr>
        <w:t>5 s</w:t>
      </w:r>
      <w:r>
        <w:rPr>
          <w:rFonts w:ascii="Times New Roman" w:hAnsi="Times New Roman" w:eastAsia="Times New Roman" w:cs="Times New Roman"/>
          <w:sz w:val="20"/>
          <w:szCs w:val="20"/>
          <w:spacing w:val="-21"/>
        </w:rPr>
        <w:t xml:space="preserve"> </w:t>
      </w:r>
      <w:r>
        <w:rPr>
          <w:rFonts w:ascii="SimSun" w:hAnsi="SimSun" w:eastAsia="SimSun" w:cs="SimSun"/>
          <w:sz w:val="20"/>
          <w:szCs w:val="20"/>
          <w:spacing w:val="8"/>
        </w:rPr>
        <w:t>。如估计患</w:t>
      </w:r>
      <w:r>
        <w:rPr>
          <w:rFonts w:ascii="SimSun" w:hAnsi="SimSun" w:eastAsia="SimSun" w:cs="SimSun"/>
          <w:sz w:val="20"/>
          <w:szCs w:val="20"/>
          <w:spacing w:val="9"/>
        </w:rPr>
        <w:t>者视力尚佳，则不必由最大一行标记查起，可酌情由较小字行开始。</w:t>
      </w:r>
    </w:p>
    <w:p>
      <w:pPr>
        <w:ind w:left="1" w:firstLine="423"/>
        <w:spacing w:before="2" w:line="332" w:lineRule="auto"/>
        <w:rPr>
          <w:rFonts w:ascii="SimSun" w:hAnsi="SimSun" w:eastAsia="SimSun" w:cs="SimSun"/>
          <w:sz w:val="20"/>
          <w:szCs w:val="20"/>
        </w:rPr>
      </w:pPr>
      <w:r>
        <w:rPr>
          <w:rFonts w:ascii="SimSun" w:hAnsi="SimSun" w:eastAsia="SimSun" w:cs="SimSun"/>
          <w:sz w:val="20"/>
          <w:szCs w:val="20"/>
          <w:spacing w:val="9"/>
        </w:rPr>
        <w:t>d)  视力表一般使用方法，测出被检眼所能辨认的最小行视标(辨认正确的视标数应超过该行视标</w:t>
      </w:r>
      <w:r>
        <w:rPr>
          <w:rFonts w:ascii="SimSun" w:hAnsi="SimSun" w:eastAsia="SimSun" w:cs="SimSun"/>
          <w:sz w:val="20"/>
          <w:szCs w:val="20"/>
          <w:spacing w:val="10"/>
        </w:rPr>
        <w:t>总数的一半)，记下该行视标的视力记录值，即为该眼的视力。如被检者仅能辨认视标上最大</w:t>
      </w:r>
      <w:r>
        <w:rPr>
          <w:rFonts w:ascii="SimSun" w:hAnsi="SimSun" w:eastAsia="SimSun" w:cs="SimSun"/>
          <w:sz w:val="20"/>
          <w:szCs w:val="20"/>
          <w:spacing w:val="9"/>
        </w:rPr>
        <w:t>的“</w:t>
      </w:r>
      <w:r>
        <w:rPr>
          <w:rFonts w:ascii="Times New Roman" w:hAnsi="Times New Roman" w:eastAsia="Times New Roman" w:cs="Times New Roman"/>
          <w:sz w:val="20"/>
          <w:szCs w:val="20"/>
          <w:spacing w:val="9"/>
        </w:rPr>
        <w:t>4.0</w:t>
      </w:r>
      <w:r>
        <w:rPr>
          <w:rFonts w:ascii="Times New Roman" w:hAnsi="Times New Roman" w:eastAsia="Times New Roman" w:cs="Times New Roman"/>
          <w:sz w:val="20"/>
          <w:szCs w:val="20"/>
          <w:spacing w:val="-21"/>
        </w:rPr>
        <w:t xml:space="preserve"> </w:t>
      </w:r>
      <w:r>
        <w:rPr>
          <w:rFonts w:ascii="SimSun" w:hAnsi="SimSun" w:eastAsia="SimSun" w:cs="SimSun"/>
          <w:sz w:val="20"/>
          <w:szCs w:val="20"/>
          <w:spacing w:val="9"/>
        </w:rPr>
        <w:t>”</w:t>
      </w:r>
      <w:r>
        <w:rPr>
          <w:rFonts w:ascii="SimSun" w:hAnsi="SimSun" w:eastAsia="SimSun" w:cs="SimSun"/>
          <w:sz w:val="20"/>
          <w:szCs w:val="20"/>
          <w:spacing w:val="5"/>
        </w:rPr>
        <w:t>行 </w:t>
      </w:r>
      <w:r>
        <w:rPr>
          <w:rFonts w:ascii="Times New Roman" w:hAnsi="Times New Roman" w:eastAsia="Times New Roman" w:cs="Times New Roman"/>
          <w:sz w:val="20"/>
          <w:szCs w:val="20"/>
          <w:spacing w:val="5"/>
        </w:rPr>
        <w:t>E  </w:t>
      </w:r>
      <w:r>
        <w:rPr>
          <w:rFonts w:ascii="SimSun" w:hAnsi="SimSun" w:eastAsia="SimSun" w:cs="SimSun"/>
          <w:sz w:val="20"/>
          <w:szCs w:val="20"/>
          <w:spacing w:val="5"/>
        </w:rPr>
        <w:t>字缺口方向，就记录视力为“</w:t>
      </w:r>
      <w:r>
        <w:rPr>
          <w:rFonts w:ascii="Times New Roman" w:hAnsi="Times New Roman" w:eastAsia="Times New Roman" w:cs="Times New Roman"/>
          <w:sz w:val="20"/>
          <w:szCs w:val="20"/>
          <w:spacing w:val="5"/>
        </w:rPr>
        <w:t>4.0</w:t>
      </w:r>
      <w:r>
        <w:rPr>
          <w:rFonts w:ascii="Times New Roman" w:hAnsi="Times New Roman" w:eastAsia="Times New Roman" w:cs="Times New Roman"/>
          <w:sz w:val="20"/>
          <w:szCs w:val="20"/>
          <w:spacing w:val="-21"/>
        </w:rPr>
        <w:t xml:space="preserve"> </w:t>
      </w:r>
      <w:r>
        <w:rPr>
          <w:rFonts w:ascii="SimSun" w:hAnsi="SimSun" w:eastAsia="SimSun" w:cs="SimSun"/>
          <w:sz w:val="20"/>
          <w:szCs w:val="20"/>
          <w:spacing w:val="5"/>
        </w:rPr>
        <w:t>”；如果能辨认“</w:t>
      </w:r>
      <w:r>
        <w:rPr>
          <w:rFonts w:ascii="Times New Roman" w:hAnsi="Times New Roman" w:eastAsia="Times New Roman" w:cs="Times New Roman"/>
          <w:sz w:val="20"/>
          <w:szCs w:val="20"/>
          <w:spacing w:val="5"/>
        </w:rPr>
        <w:t>4.2</w:t>
      </w:r>
      <w:r>
        <w:rPr>
          <w:rFonts w:ascii="Times New Roman" w:hAnsi="Times New Roman" w:eastAsia="Times New Roman" w:cs="Times New Roman"/>
          <w:sz w:val="20"/>
          <w:szCs w:val="20"/>
          <w:spacing w:val="-21"/>
        </w:rPr>
        <w:t xml:space="preserve"> </w:t>
      </w:r>
      <w:r>
        <w:rPr>
          <w:rFonts w:ascii="SimSun" w:hAnsi="SimSun" w:eastAsia="SimSun" w:cs="SimSun"/>
          <w:sz w:val="20"/>
          <w:szCs w:val="20"/>
          <w:spacing w:val="5"/>
        </w:rPr>
        <w:t>”行 </w:t>
      </w:r>
      <w:r>
        <w:rPr>
          <w:rFonts w:ascii="Times New Roman" w:hAnsi="Times New Roman" w:eastAsia="Times New Roman" w:cs="Times New Roman"/>
          <w:sz w:val="20"/>
          <w:szCs w:val="20"/>
          <w:spacing w:val="5"/>
        </w:rPr>
        <w:t>E  </w:t>
      </w:r>
      <w:r>
        <w:rPr>
          <w:rFonts w:ascii="SimSun" w:hAnsi="SimSun" w:eastAsia="SimSun" w:cs="SimSun"/>
          <w:sz w:val="20"/>
          <w:szCs w:val="20"/>
          <w:spacing w:val="5"/>
        </w:rPr>
        <w:t>字缺口方向，</w:t>
      </w:r>
      <w:r>
        <w:rPr>
          <w:rFonts w:ascii="SimSun" w:hAnsi="SimSun" w:eastAsia="SimSun" w:cs="SimSun"/>
          <w:sz w:val="20"/>
          <w:szCs w:val="20"/>
          <w:spacing w:val="4"/>
        </w:rPr>
        <w:t>则记录为“</w:t>
      </w:r>
      <w:r>
        <w:rPr>
          <w:rFonts w:ascii="Times New Roman" w:hAnsi="Times New Roman" w:eastAsia="Times New Roman" w:cs="Times New Roman"/>
          <w:sz w:val="20"/>
          <w:szCs w:val="20"/>
          <w:spacing w:val="4"/>
        </w:rPr>
        <w:t>4.2</w:t>
      </w:r>
      <w:r>
        <w:rPr>
          <w:rFonts w:ascii="Times New Roman" w:hAnsi="Times New Roman" w:eastAsia="Times New Roman" w:cs="Times New Roman"/>
          <w:sz w:val="20"/>
          <w:szCs w:val="20"/>
          <w:spacing w:val="-24"/>
        </w:rPr>
        <w:t xml:space="preserve"> </w:t>
      </w:r>
      <w:r>
        <w:rPr>
          <w:rFonts w:ascii="SimSun" w:hAnsi="SimSun" w:eastAsia="SimSun" w:cs="SimSun"/>
          <w:sz w:val="20"/>
          <w:szCs w:val="20"/>
          <w:spacing w:val="4"/>
        </w:rPr>
        <w:t>”；以</w:t>
      </w:r>
      <w:r>
        <w:rPr>
          <w:rFonts w:ascii="SimSun" w:hAnsi="SimSun" w:eastAsia="SimSun" w:cs="SimSun"/>
          <w:sz w:val="20"/>
          <w:szCs w:val="20"/>
          <w:spacing w:val="4"/>
        </w:rPr>
        <w:t>此类推。</w:t>
      </w:r>
    </w:p>
    <w:p>
      <w:pPr>
        <w:ind w:left="425"/>
        <w:spacing w:before="1" w:line="227" w:lineRule="auto"/>
        <w:rPr>
          <w:rFonts w:ascii="SimSun" w:hAnsi="SimSun" w:eastAsia="SimSun" w:cs="SimSun"/>
          <w:sz w:val="20"/>
          <w:szCs w:val="20"/>
        </w:rPr>
      </w:pPr>
      <w:r>
        <w:rPr>
          <w:rFonts w:ascii="SimSun" w:hAnsi="SimSun" w:eastAsia="SimSun" w:cs="SimSun"/>
          <w:sz w:val="20"/>
          <w:szCs w:val="20"/>
          <w:spacing w:val="7"/>
        </w:rPr>
        <w:t>e)  超常视力和低视力的测定参见《标准对数视力表》（</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7"/>
        </w:rPr>
        <w:t>/T</w:t>
      </w:r>
      <w:r>
        <w:rPr>
          <w:rFonts w:ascii="Times New Roman" w:hAnsi="Times New Roman" w:eastAsia="Times New Roman" w:cs="Times New Roman"/>
          <w:sz w:val="20"/>
          <w:szCs w:val="20"/>
          <w:spacing w:val="39"/>
        </w:rPr>
        <w:t xml:space="preserve"> </w:t>
      </w:r>
      <w:r>
        <w:rPr>
          <w:rFonts w:ascii="Times New Roman" w:hAnsi="Times New Roman" w:eastAsia="Times New Roman" w:cs="Times New Roman"/>
          <w:sz w:val="20"/>
          <w:szCs w:val="20"/>
          <w:spacing w:val="7"/>
        </w:rPr>
        <w:t>11533</w:t>
      </w:r>
      <w:r>
        <w:rPr>
          <w:rFonts w:ascii="SimSun" w:hAnsi="SimSun" w:eastAsia="SimSun" w:cs="SimSun"/>
          <w:sz w:val="20"/>
          <w:szCs w:val="20"/>
          <w:spacing w:val="7"/>
        </w:rPr>
        <w:t>）。</w:t>
      </w:r>
    </w:p>
    <w:p>
      <w:pPr>
        <w:ind w:left="1"/>
        <w:spacing w:before="45" w:line="231" w:lineRule="auto"/>
        <w:outlineLvl w:val="4"/>
        <w:rPr>
          <w:rFonts w:ascii="SimSun" w:hAnsi="SimSun" w:eastAsia="SimSun" w:cs="SimSun"/>
          <w:sz w:val="20"/>
          <w:szCs w:val="20"/>
        </w:rPr>
      </w:pPr>
      <w:r>
        <w:rPr>
          <w:rFonts w:ascii="SimHei" w:hAnsi="SimHei" w:eastAsia="SimHei" w:cs="SimHei"/>
          <w:sz w:val="20"/>
          <w:szCs w:val="20"/>
          <w:spacing w:val="6"/>
        </w:rPr>
        <w:t>B.2.6.1.3</w:t>
      </w:r>
      <w:r>
        <w:rPr>
          <w:rFonts w:ascii="SimHei" w:hAnsi="SimHei" w:eastAsia="SimHei" w:cs="SimHei"/>
          <w:sz w:val="20"/>
          <w:szCs w:val="20"/>
          <w:spacing w:val="6"/>
        </w:rPr>
        <w:t xml:space="preserve">  </w:t>
      </w:r>
      <w:r>
        <w:rPr>
          <w:rFonts w:ascii="SimSun" w:hAnsi="SimSun" w:eastAsia="SimSun" w:cs="SimSun"/>
          <w:sz w:val="20"/>
          <w:szCs w:val="20"/>
          <w:spacing w:val="6"/>
        </w:rPr>
        <w:t>辨色力检查（色觉检查</w:t>
      </w:r>
      <w:r>
        <w:rPr>
          <w:rFonts w:ascii="SimSun" w:hAnsi="SimSun" w:eastAsia="SimSun" w:cs="SimSun"/>
          <w:sz w:val="20"/>
          <w:szCs w:val="20"/>
          <w:spacing w:val="8"/>
        </w:rPr>
        <w:t>）：</w:t>
      </w:r>
    </w:p>
    <w:p>
      <w:pPr>
        <w:ind w:left="421"/>
        <w:spacing w:before="62" w:line="228" w:lineRule="auto"/>
        <w:rPr>
          <w:rFonts w:ascii="SimSun" w:hAnsi="SimSun" w:eastAsia="SimSun" w:cs="SimSun"/>
          <w:sz w:val="20"/>
          <w:szCs w:val="20"/>
        </w:rPr>
      </w:pPr>
      <w:r>
        <w:rPr>
          <w:rFonts w:ascii="SimSun" w:hAnsi="SimSun" w:eastAsia="SimSun" w:cs="SimSun"/>
          <w:sz w:val="20"/>
          <w:szCs w:val="20"/>
          <w:spacing w:val="9"/>
        </w:rPr>
        <w:t>a)  检查时环境的光线要适宜，如能用自然光</w:t>
      </w:r>
      <w:r>
        <w:rPr>
          <w:rFonts w:ascii="SimSun" w:hAnsi="SimSun" w:eastAsia="SimSun" w:cs="SimSun"/>
          <w:sz w:val="20"/>
          <w:szCs w:val="20"/>
          <w:spacing w:val="8"/>
        </w:rPr>
        <w:t>或日光灯的光线更好；</w:t>
      </w:r>
    </w:p>
    <w:p>
      <w:pPr>
        <w:ind w:left="842" w:right="102" w:hanging="425"/>
        <w:spacing w:before="66" w:line="282" w:lineRule="auto"/>
        <w:rPr>
          <w:rFonts w:ascii="SimSun" w:hAnsi="SimSun" w:eastAsia="SimSun" w:cs="SimSun"/>
          <w:sz w:val="20"/>
          <w:szCs w:val="20"/>
        </w:rPr>
      </w:pPr>
      <w:r>
        <w:rPr>
          <w:rFonts w:ascii="SimSun" w:hAnsi="SimSun" w:eastAsia="SimSun" w:cs="SimSun"/>
          <w:sz w:val="20"/>
          <w:szCs w:val="20"/>
          <w:spacing w:val="9"/>
        </w:rPr>
        <w:t>b)  常用石原忍氏、司狄林（</w:t>
      </w:r>
      <w:r>
        <w:rPr>
          <w:rFonts w:ascii="Times New Roman" w:hAnsi="Times New Roman" w:eastAsia="Times New Roman" w:cs="Times New Roman"/>
          <w:sz w:val="20"/>
          <w:szCs w:val="20"/>
        </w:rPr>
        <w:t>Stilling</w:t>
      </w:r>
      <w:r>
        <w:rPr>
          <w:rFonts w:ascii="SimSun" w:hAnsi="SimSun" w:eastAsia="SimSun" w:cs="SimSun"/>
          <w:sz w:val="20"/>
          <w:szCs w:val="20"/>
          <w:spacing w:val="9"/>
        </w:rPr>
        <w:t>）</w:t>
      </w:r>
      <w:r>
        <w:rPr>
          <w:rFonts w:ascii="SimSun" w:hAnsi="SimSun" w:eastAsia="SimSun" w:cs="SimSun"/>
          <w:sz w:val="20"/>
          <w:szCs w:val="20"/>
          <w:spacing w:val="-40"/>
        </w:rPr>
        <w:t xml:space="preserve"> </w:t>
      </w:r>
      <w:r>
        <w:rPr>
          <w:rFonts w:ascii="SimSun" w:hAnsi="SimSun" w:eastAsia="SimSun" w:cs="SimSun"/>
          <w:sz w:val="20"/>
          <w:szCs w:val="20"/>
          <w:spacing w:val="9"/>
        </w:rPr>
        <w:t>氏、拉布金（</w:t>
      </w:r>
      <w:r>
        <w:rPr>
          <w:rFonts w:ascii="Times New Roman" w:hAnsi="Times New Roman" w:eastAsia="Times New Roman" w:cs="Times New Roman"/>
          <w:sz w:val="20"/>
          <w:szCs w:val="20"/>
        </w:rPr>
        <w:t>PaoKNH</w:t>
      </w:r>
      <w:r>
        <w:rPr>
          <w:rFonts w:ascii="SimSun" w:hAnsi="SimSun" w:eastAsia="SimSun" w:cs="SimSun"/>
          <w:sz w:val="20"/>
          <w:szCs w:val="20"/>
          <w:spacing w:val="9"/>
        </w:rPr>
        <w:t>）或俞自萍色盲表（本）检查，遇有</w:t>
      </w:r>
      <w:r>
        <w:rPr>
          <w:rFonts w:ascii="SimSun" w:hAnsi="SimSun" w:eastAsia="SimSun" w:cs="SimSun"/>
          <w:sz w:val="20"/>
          <w:szCs w:val="20"/>
          <w:spacing w:val="7"/>
        </w:rPr>
        <w:t>疑问，可互相对照；</w:t>
      </w:r>
    </w:p>
    <w:p>
      <w:pPr>
        <w:ind w:left="841" w:right="100" w:hanging="416"/>
        <w:spacing w:before="12" w:line="288" w:lineRule="auto"/>
        <w:rPr>
          <w:rFonts w:ascii="SimSun" w:hAnsi="SimSun" w:eastAsia="SimSun" w:cs="SimSun"/>
          <w:sz w:val="20"/>
          <w:szCs w:val="20"/>
        </w:rPr>
      </w:pPr>
      <w:r>
        <w:rPr>
          <w:rFonts w:ascii="SimSun" w:hAnsi="SimSun" w:eastAsia="SimSun" w:cs="SimSun"/>
          <w:sz w:val="20"/>
          <w:szCs w:val="20"/>
          <w:spacing w:val="9"/>
        </w:rPr>
        <w:t>c)  让受检者在距离色盲表</w:t>
      </w:r>
      <w:r>
        <w:rPr>
          <w:rFonts w:ascii="Times New Roman" w:hAnsi="Times New Roman" w:eastAsia="Times New Roman" w:cs="Times New Roman"/>
          <w:sz w:val="20"/>
          <w:szCs w:val="20"/>
          <w:spacing w:val="9"/>
        </w:rPr>
        <w:t>50 </w:t>
      </w:r>
      <w:r>
        <w:rPr>
          <w:rFonts w:ascii="Times New Roman" w:hAnsi="Times New Roman" w:eastAsia="Times New Roman" w:cs="Times New Roman"/>
          <w:sz w:val="20"/>
          <w:szCs w:val="20"/>
        </w:rPr>
        <w:t>cm</w:t>
      </w:r>
      <w:r>
        <w:rPr>
          <w:rFonts w:ascii="SimSun" w:hAnsi="SimSun" w:eastAsia="SimSun" w:cs="SimSun"/>
          <w:sz w:val="20"/>
          <w:szCs w:val="20"/>
          <w:spacing w:val="9"/>
        </w:rPr>
        <w:t>～</w:t>
      </w:r>
      <w:r>
        <w:rPr>
          <w:rFonts w:ascii="Times New Roman" w:hAnsi="Times New Roman" w:eastAsia="Times New Roman" w:cs="Times New Roman"/>
          <w:sz w:val="20"/>
          <w:szCs w:val="20"/>
          <w:spacing w:val="9"/>
        </w:rPr>
        <w:t>70 </w:t>
      </w:r>
      <w:r>
        <w:rPr>
          <w:rFonts w:ascii="Times New Roman" w:hAnsi="Times New Roman" w:eastAsia="Times New Roman" w:cs="Times New Roman"/>
          <w:sz w:val="20"/>
          <w:szCs w:val="20"/>
        </w:rPr>
        <w:t>cm</w:t>
      </w:r>
      <w:r>
        <w:rPr>
          <w:rFonts w:ascii="SimSun" w:hAnsi="SimSun" w:eastAsia="SimSun" w:cs="SimSun"/>
          <w:sz w:val="20"/>
          <w:szCs w:val="20"/>
          <w:spacing w:val="9"/>
        </w:rPr>
        <w:t>读数字或</w:t>
      </w:r>
      <w:r>
        <w:rPr>
          <w:rFonts w:ascii="SimSun" w:hAnsi="SimSun" w:eastAsia="SimSun" w:cs="SimSun"/>
          <w:sz w:val="20"/>
          <w:szCs w:val="20"/>
          <w:spacing w:val="8"/>
        </w:rPr>
        <w:t>图象，要求</w:t>
      </w:r>
      <w:r>
        <w:rPr>
          <w:rFonts w:ascii="Times New Roman" w:hAnsi="Times New Roman" w:eastAsia="Times New Roman" w:cs="Times New Roman"/>
          <w:sz w:val="20"/>
          <w:szCs w:val="20"/>
          <w:spacing w:val="8"/>
        </w:rPr>
        <w:t>5 s</w:t>
      </w:r>
      <w:r>
        <w:rPr>
          <w:rFonts w:ascii="SimSun" w:hAnsi="SimSun" w:eastAsia="SimSun" w:cs="SimSun"/>
          <w:sz w:val="20"/>
          <w:szCs w:val="20"/>
          <w:spacing w:val="8"/>
        </w:rPr>
        <w:t>～</w:t>
      </w:r>
      <w:r>
        <w:rPr>
          <w:rFonts w:ascii="Times New Roman" w:hAnsi="Times New Roman" w:eastAsia="Times New Roman" w:cs="Times New Roman"/>
          <w:sz w:val="20"/>
          <w:szCs w:val="20"/>
          <w:spacing w:val="8"/>
        </w:rPr>
        <w:t>10 s</w:t>
      </w:r>
      <w:r>
        <w:rPr>
          <w:rFonts w:ascii="SimSun" w:hAnsi="SimSun" w:eastAsia="SimSun" w:cs="SimSun"/>
          <w:sz w:val="20"/>
          <w:szCs w:val="20"/>
          <w:spacing w:val="8"/>
        </w:rPr>
        <w:t>读出，如超过</w:t>
      </w:r>
      <w:r>
        <w:rPr>
          <w:rFonts w:ascii="Times New Roman" w:hAnsi="Times New Roman" w:eastAsia="Times New Roman" w:cs="Times New Roman"/>
          <w:sz w:val="20"/>
          <w:szCs w:val="20"/>
          <w:spacing w:val="8"/>
        </w:rPr>
        <w:t>10</w:t>
      </w:r>
      <w:r>
        <w:rPr>
          <w:rFonts w:ascii="Times New Roman" w:hAnsi="Times New Roman" w:eastAsia="Times New Roman" w:cs="Times New Roman"/>
          <w:sz w:val="20"/>
          <w:szCs w:val="20"/>
          <w:spacing w:val="14"/>
        </w:rPr>
        <w:t xml:space="preserve"> </w:t>
      </w:r>
      <w:r>
        <w:rPr>
          <w:rFonts w:ascii="Times New Roman" w:hAnsi="Times New Roman" w:eastAsia="Times New Roman" w:cs="Times New Roman"/>
          <w:sz w:val="20"/>
          <w:szCs w:val="20"/>
          <w:spacing w:val="8"/>
        </w:rPr>
        <w:t>s</w:t>
      </w:r>
      <w:r>
        <w:rPr>
          <w:rFonts w:ascii="SimSun" w:hAnsi="SimSun" w:eastAsia="SimSun" w:cs="SimSun"/>
          <w:sz w:val="20"/>
          <w:szCs w:val="20"/>
          <w:spacing w:val="8"/>
        </w:rPr>
        <w:t>读不出数</w:t>
      </w:r>
      <w:r>
        <w:rPr>
          <w:rFonts w:ascii="SimSun" w:hAnsi="SimSun" w:eastAsia="SimSun" w:cs="SimSun"/>
          <w:sz w:val="20"/>
          <w:szCs w:val="20"/>
          <w:spacing w:val="9"/>
        </w:rPr>
        <w:t>字或图象，则按色盲表的说明判断为色盲或色弱。</w:t>
      </w:r>
    </w:p>
    <w:p>
      <w:pPr>
        <w:ind w:left="1"/>
        <w:spacing w:before="1" w:line="230" w:lineRule="auto"/>
        <w:outlineLvl w:val="4"/>
        <w:rPr>
          <w:rFonts w:ascii="SimSun" w:hAnsi="SimSun" w:eastAsia="SimSun" w:cs="SimSun"/>
          <w:sz w:val="20"/>
          <w:szCs w:val="20"/>
        </w:rPr>
      </w:pPr>
      <w:r>
        <w:rPr>
          <w:rFonts w:ascii="SimHei" w:hAnsi="SimHei" w:eastAsia="SimHei" w:cs="SimHei"/>
          <w:sz w:val="20"/>
          <w:szCs w:val="20"/>
          <w:spacing w:val="6"/>
        </w:rPr>
        <w:t>B.2.6.1.4</w:t>
      </w:r>
      <w:r>
        <w:rPr>
          <w:rFonts w:ascii="SimHei" w:hAnsi="SimHei" w:eastAsia="SimHei" w:cs="SimHei"/>
          <w:sz w:val="20"/>
          <w:szCs w:val="20"/>
          <w:spacing w:val="6"/>
        </w:rPr>
        <w:t xml:space="preserve">  </w:t>
      </w:r>
      <w:r>
        <w:rPr>
          <w:rFonts w:ascii="SimSun" w:hAnsi="SimSun" w:eastAsia="SimSun" w:cs="SimSun"/>
          <w:sz w:val="20"/>
          <w:szCs w:val="20"/>
          <w:spacing w:val="6"/>
        </w:rPr>
        <w:t>外眼、晶体的检查：</w:t>
      </w:r>
    </w:p>
    <w:p>
      <w:pPr>
        <w:spacing w:line="230" w:lineRule="auto"/>
        <w:sectPr>
          <w:headerReference w:type="default" r:id="rId162"/>
          <w:footerReference w:type="default" r:id="rId163"/>
          <w:pgSz w:w="11906" w:h="16839"/>
          <w:pgMar w:top="1715" w:right="1034" w:bottom="1336" w:left="1425" w:header="1393" w:footer="1102" w:gutter="0"/>
        </w:sectPr>
        <w:rPr>
          <w:rFonts w:ascii="SimSun" w:hAnsi="SimSun" w:eastAsia="SimSun" w:cs="SimSun"/>
          <w:sz w:val="20"/>
          <w:szCs w:val="20"/>
        </w:rPr>
      </w:pPr>
    </w:p>
    <w:p>
      <w:pPr>
        <w:ind w:left="421"/>
        <w:spacing w:before="246" w:line="228" w:lineRule="auto"/>
        <w:rPr>
          <w:rFonts w:ascii="SimSun" w:hAnsi="SimSun" w:eastAsia="SimSun" w:cs="SimSun"/>
          <w:sz w:val="20"/>
          <w:szCs w:val="20"/>
        </w:rPr>
      </w:pPr>
      <w:r>
        <w:rPr>
          <w:rFonts w:ascii="SimSun" w:hAnsi="SimSun" w:eastAsia="SimSun" w:cs="SimSun"/>
          <w:sz w:val="20"/>
          <w:szCs w:val="20"/>
          <w:spacing w:val="9"/>
        </w:rPr>
        <w:t>a)  利用暗室，受检者下颌搁在</w:t>
      </w:r>
      <w:r>
        <w:rPr>
          <w:rFonts w:ascii="SimSun" w:hAnsi="SimSun" w:eastAsia="SimSun" w:cs="SimSun"/>
          <w:sz w:val="19"/>
          <w:szCs w:val="19"/>
          <w:spacing w:val="9"/>
        </w:rPr>
        <w:t>裂隙灯显微镜</w:t>
      </w:r>
      <w:r>
        <w:rPr>
          <w:rFonts w:ascii="SimSun" w:hAnsi="SimSun" w:eastAsia="SimSun" w:cs="SimSun"/>
          <w:sz w:val="20"/>
          <w:szCs w:val="20"/>
          <w:spacing w:val="9"/>
        </w:rPr>
        <w:t>托架上，前额与托架</w:t>
      </w:r>
      <w:r>
        <w:rPr>
          <w:rFonts w:ascii="SimSun" w:hAnsi="SimSun" w:eastAsia="SimSun" w:cs="SimSun"/>
          <w:sz w:val="20"/>
          <w:szCs w:val="20"/>
          <w:spacing w:val="8"/>
        </w:rPr>
        <w:t>上横档贴紧；</w:t>
      </w:r>
    </w:p>
    <w:p>
      <w:pPr>
        <w:ind w:left="417"/>
        <w:spacing w:before="65" w:line="228" w:lineRule="auto"/>
        <w:rPr>
          <w:rFonts w:ascii="SimSun" w:hAnsi="SimSun" w:eastAsia="SimSun" w:cs="SimSun"/>
          <w:sz w:val="20"/>
          <w:szCs w:val="20"/>
        </w:rPr>
      </w:pPr>
      <w:r>
        <w:rPr>
          <w:rFonts w:ascii="SimSun" w:hAnsi="SimSun" w:eastAsia="SimSun" w:cs="SimSun"/>
          <w:sz w:val="20"/>
          <w:szCs w:val="20"/>
          <w:spacing w:val="8"/>
        </w:rPr>
        <w:t>b)  调节托架使眼裂和显微镜相一致；</w:t>
      </w:r>
    </w:p>
    <w:p>
      <w:pPr>
        <w:ind w:left="425"/>
        <w:spacing w:before="65" w:line="227" w:lineRule="auto"/>
        <w:rPr>
          <w:rFonts w:ascii="SimSun" w:hAnsi="SimSun" w:eastAsia="SimSun" w:cs="SimSun"/>
          <w:sz w:val="20"/>
          <w:szCs w:val="20"/>
        </w:rPr>
      </w:pPr>
      <w:r>
        <w:rPr>
          <w:rFonts w:ascii="SimSun" w:hAnsi="SimSun" w:eastAsia="SimSun" w:cs="SimSun"/>
          <w:sz w:val="20"/>
          <w:szCs w:val="20"/>
          <w:spacing w:val="10"/>
        </w:rPr>
        <w:t>c)  双眼要自然睁开平视，光源投射与观察方向呈</w:t>
      </w:r>
      <w:r>
        <w:rPr>
          <w:rFonts w:ascii="Times New Roman" w:hAnsi="Times New Roman" w:eastAsia="Times New Roman" w:cs="Times New Roman"/>
          <w:sz w:val="20"/>
          <w:szCs w:val="20"/>
          <w:spacing w:val="10"/>
        </w:rPr>
        <w:t>30°</w:t>
      </w:r>
      <w:r>
        <w:rPr>
          <w:rFonts w:ascii="Times New Roman" w:hAnsi="Times New Roman" w:eastAsia="Times New Roman" w:cs="Times New Roman"/>
          <w:sz w:val="20"/>
          <w:szCs w:val="20"/>
          <w:spacing w:val="-35"/>
        </w:rPr>
        <w:t xml:space="preserve"> </w:t>
      </w:r>
      <w:r>
        <w:rPr>
          <w:rFonts w:ascii="SimSun" w:hAnsi="SimSun" w:eastAsia="SimSun" w:cs="SimSun"/>
          <w:sz w:val="20"/>
          <w:szCs w:val="20"/>
          <w:spacing w:val="10"/>
        </w:rPr>
        <w:t>~</w:t>
      </w:r>
      <w:r>
        <w:rPr>
          <w:rFonts w:ascii="Times New Roman" w:hAnsi="Times New Roman" w:eastAsia="Times New Roman" w:cs="Times New Roman"/>
          <w:sz w:val="20"/>
          <w:szCs w:val="20"/>
          <w:spacing w:val="10"/>
        </w:rPr>
        <w:t>50°</w:t>
      </w:r>
      <w:r>
        <w:rPr>
          <w:rFonts w:ascii="SimSun" w:hAnsi="SimSun" w:eastAsia="SimSun" w:cs="SimSun"/>
          <w:sz w:val="20"/>
          <w:szCs w:val="20"/>
          <w:spacing w:val="10"/>
        </w:rPr>
        <w:t>角；</w:t>
      </w:r>
    </w:p>
    <w:p>
      <w:pPr>
        <w:ind w:left="842" w:right="1" w:hanging="417"/>
        <w:spacing w:before="66" w:line="288" w:lineRule="auto"/>
        <w:rPr>
          <w:rFonts w:ascii="SimSun" w:hAnsi="SimSun" w:eastAsia="SimSun" w:cs="SimSun"/>
          <w:sz w:val="20"/>
          <w:szCs w:val="20"/>
        </w:rPr>
      </w:pPr>
      <w:r>
        <w:rPr>
          <w:rFonts w:ascii="SimSun" w:hAnsi="SimSun" w:eastAsia="SimSun" w:cs="SimSun"/>
          <w:sz w:val="20"/>
          <w:szCs w:val="20"/>
          <w:spacing w:val="10"/>
        </w:rPr>
        <w:t>d)  翻转眼睑时，食指和拇指捏住上睑中外</w:t>
      </w:r>
      <w:r>
        <w:rPr>
          <w:rFonts w:ascii="Times New Roman" w:hAnsi="Times New Roman" w:eastAsia="Times New Roman" w:cs="Times New Roman"/>
          <w:sz w:val="20"/>
          <w:szCs w:val="20"/>
          <w:spacing w:val="10"/>
        </w:rPr>
        <w:t>1/3</w:t>
      </w:r>
      <w:r>
        <w:rPr>
          <w:rFonts w:ascii="SimSun" w:hAnsi="SimSun" w:eastAsia="SimSun" w:cs="SimSun"/>
          <w:sz w:val="20"/>
          <w:szCs w:val="20"/>
          <w:spacing w:val="10"/>
        </w:rPr>
        <w:t>交界处的边缘，嘱受检者向下看，轻轻向前下方牵</w:t>
      </w:r>
      <w:r>
        <w:rPr>
          <w:rFonts w:ascii="SimSun" w:hAnsi="SimSun" w:eastAsia="SimSun" w:cs="SimSun"/>
          <w:sz w:val="20"/>
          <w:szCs w:val="20"/>
          <w:spacing w:val="9"/>
        </w:rPr>
        <w:t>拉，食指向下压迫眼睑板上缘，并与拇指配合将眼睑向上捻转即可将眼睑翻开；</w:t>
      </w:r>
    </w:p>
    <w:p>
      <w:pPr>
        <w:ind w:left="425"/>
        <w:spacing w:line="226" w:lineRule="auto"/>
        <w:rPr>
          <w:rFonts w:ascii="SimSun" w:hAnsi="SimSun" w:eastAsia="SimSun" w:cs="SimSun"/>
          <w:sz w:val="20"/>
          <w:szCs w:val="20"/>
        </w:rPr>
      </w:pPr>
      <w:r>
        <w:rPr>
          <w:rFonts w:ascii="SimSun" w:hAnsi="SimSun" w:eastAsia="SimSun" w:cs="SimSun"/>
          <w:sz w:val="20"/>
          <w:szCs w:val="20"/>
          <w:spacing w:val="9"/>
        </w:rPr>
        <w:t>e)  依次观察和记录眼睑、睫毛、结膜、泪囊、角膜、前房、虹膜、瞳孔、</w:t>
      </w:r>
      <w:r>
        <w:rPr>
          <w:rFonts w:ascii="SimSun" w:hAnsi="SimSun" w:eastAsia="SimSun" w:cs="SimSun"/>
          <w:sz w:val="20"/>
          <w:szCs w:val="20"/>
          <w:spacing w:val="8"/>
        </w:rPr>
        <w:t>晶状体情况；</w:t>
      </w:r>
    </w:p>
    <w:p>
      <w:pPr>
        <w:ind w:left="424"/>
        <w:spacing w:before="66" w:line="227" w:lineRule="auto"/>
        <w:rPr>
          <w:rFonts w:ascii="SimSun" w:hAnsi="SimSun" w:eastAsia="SimSun" w:cs="SimSun"/>
          <w:sz w:val="20"/>
          <w:szCs w:val="20"/>
        </w:rPr>
      </w:pPr>
      <w:r>
        <w:rPr>
          <w:rFonts w:ascii="SimSun" w:hAnsi="SimSun" w:eastAsia="SimSun" w:cs="SimSun"/>
          <w:sz w:val="20"/>
          <w:szCs w:val="20"/>
          <w:spacing w:val="9"/>
        </w:rPr>
        <w:t>f)  检查后，轻轻向下牵拉上眼睑，嘱受检者往上看，即可使眼睑恢</w:t>
      </w:r>
      <w:r>
        <w:rPr>
          <w:rFonts w:ascii="SimSun" w:hAnsi="SimSun" w:eastAsia="SimSun" w:cs="SimSun"/>
          <w:sz w:val="20"/>
          <w:szCs w:val="20"/>
          <w:spacing w:val="8"/>
        </w:rPr>
        <w:t>复正常位置；</w:t>
      </w:r>
    </w:p>
    <w:p>
      <w:pPr>
        <w:ind w:left="424"/>
        <w:spacing w:before="66" w:line="222" w:lineRule="auto"/>
        <w:rPr>
          <w:rFonts w:ascii="SimSun" w:hAnsi="SimSun" w:eastAsia="SimSun" w:cs="SimSun"/>
          <w:sz w:val="20"/>
          <w:szCs w:val="20"/>
        </w:rPr>
      </w:pPr>
      <w:r>
        <w:rPr>
          <w:rFonts w:ascii="SimSun" w:hAnsi="SimSun" w:eastAsia="SimSun" w:cs="SimSun"/>
          <w:sz w:val="20"/>
          <w:szCs w:val="20"/>
          <w:spacing w:val="9"/>
        </w:rPr>
        <w:t>g)  若无暗室条件检查，则在普通条件下，</w:t>
      </w:r>
      <w:r>
        <w:rPr>
          <w:rFonts w:ascii="SimSun" w:hAnsi="SimSun" w:eastAsia="SimSun" w:cs="SimSun"/>
          <w:sz w:val="20"/>
          <w:szCs w:val="20"/>
          <w:spacing w:val="8"/>
        </w:rPr>
        <w:t>用射灯或手电筒照射检查。</w:t>
      </w:r>
    </w:p>
    <w:p>
      <w:pPr>
        <w:ind w:left="1"/>
        <w:spacing w:before="71" w:line="231" w:lineRule="auto"/>
        <w:outlineLvl w:val="4"/>
        <w:rPr>
          <w:rFonts w:ascii="SimSun" w:hAnsi="SimSun" w:eastAsia="SimSun" w:cs="SimSun"/>
          <w:sz w:val="20"/>
          <w:szCs w:val="20"/>
        </w:rPr>
      </w:pPr>
      <w:r>
        <w:rPr>
          <w:rFonts w:ascii="SimHei" w:hAnsi="SimHei" w:eastAsia="SimHei" w:cs="SimHei"/>
          <w:sz w:val="20"/>
          <w:szCs w:val="20"/>
          <w:spacing w:val="3"/>
        </w:rPr>
        <w:t>B.2.6.1.5</w:t>
      </w:r>
      <w:r>
        <w:rPr>
          <w:rFonts w:ascii="SimHei" w:hAnsi="SimHei" w:eastAsia="SimHei" w:cs="SimHei"/>
          <w:sz w:val="20"/>
          <w:szCs w:val="20"/>
          <w:spacing w:val="20"/>
        </w:rPr>
        <w:t xml:space="preserve">  </w:t>
      </w:r>
      <w:r>
        <w:rPr>
          <w:rFonts w:ascii="SimSun" w:hAnsi="SimSun" w:eastAsia="SimSun" w:cs="SimSun"/>
          <w:sz w:val="20"/>
          <w:szCs w:val="20"/>
          <w:spacing w:val="3"/>
        </w:rPr>
        <w:t>眼底检查：</w:t>
      </w:r>
    </w:p>
    <w:p>
      <w:pPr>
        <w:ind w:left="421"/>
        <w:spacing w:before="61" w:line="228" w:lineRule="auto"/>
        <w:rPr>
          <w:rFonts w:ascii="SimSun" w:hAnsi="SimSun" w:eastAsia="SimSun" w:cs="SimSun"/>
          <w:sz w:val="20"/>
          <w:szCs w:val="20"/>
        </w:rPr>
      </w:pPr>
      <w:r>
        <w:rPr>
          <w:rFonts w:ascii="SimSun" w:hAnsi="SimSun" w:eastAsia="SimSun" w:cs="SimSun"/>
          <w:sz w:val="20"/>
          <w:szCs w:val="20"/>
          <w:spacing w:val="8"/>
        </w:rPr>
        <w:t>a)  一般应在暗室内用眼底镜进行检查，常规情况下不扩瞳；</w:t>
      </w:r>
    </w:p>
    <w:p>
      <w:pPr>
        <w:ind w:left="417"/>
        <w:spacing w:before="65" w:line="228" w:lineRule="auto"/>
        <w:rPr>
          <w:rFonts w:ascii="SimSun" w:hAnsi="SimSun" w:eastAsia="SimSun" w:cs="SimSun"/>
          <w:sz w:val="20"/>
          <w:szCs w:val="20"/>
        </w:rPr>
      </w:pPr>
      <w:r>
        <w:rPr>
          <w:rFonts w:ascii="SimSun" w:hAnsi="SimSun" w:eastAsia="SimSun" w:cs="SimSun"/>
          <w:sz w:val="20"/>
          <w:szCs w:val="20"/>
          <w:spacing w:val="8"/>
        </w:rPr>
        <w:t>b)  受检者取坐或卧位，双眼前视；</w:t>
      </w:r>
    </w:p>
    <w:p>
      <w:pPr>
        <w:ind w:left="425"/>
        <w:spacing w:before="65" w:line="228" w:lineRule="auto"/>
        <w:rPr>
          <w:rFonts w:ascii="SimSun" w:hAnsi="SimSun" w:eastAsia="SimSun" w:cs="SimSun"/>
          <w:sz w:val="20"/>
          <w:szCs w:val="20"/>
        </w:rPr>
      </w:pPr>
      <w:r>
        <w:rPr>
          <w:rFonts w:ascii="SimSun" w:hAnsi="SimSun" w:eastAsia="SimSun" w:cs="SimSun"/>
          <w:sz w:val="20"/>
          <w:szCs w:val="20"/>
          <w:spacing w:val="7"/>
        </w:rPr>
        <w:t>c)  检查右眼时，检查者右手拿镜，站在被检者右侧，</w:t>
      </w:r>
      <w:r>
        <w:rPr>
          <w:rFonts w:ascii="SimSun" w:hAnsi="SimSun" w:eastAsia="SimSun" w:cs="SimSun"/>
          <w:sz w:val="20"/>
          <w:szCs w:val="20"/>
          <w:spacing w:val="-49"/>
        </w:rPr>
        <w:t xml:space="preserve"> </w:t>
      </w:r>
      <w:r>
        <w:rPr>
          <w:rFonts w:ascii="SimSun" w:hAnsi="SimSun" w:eastAsia="SimSun" w:cs="SimSun"/>
          <w:sz w:val="20"/>
          <w:szCs w:val="20"/>
          <w:spacing w:val="7"/>
        </w:rPr>
        <w:t>以右眼观察；</w:t>
      </w:r>
    </w:p>
    <w:p>
      <w:pPr>
        <w:ind w:left="425"/>
        <w:spacing w:before="65" w:line="228" w:lineRule="auto"/>
        <w:rPr>
          <w:rFonts w:ascii="SimSun" w:hAnsi="SimSun" w:eastAsia="SimSun" w:cs="SimSun"/>
          <w:sz w:val="20"/>
          <w:szCs w:val="20"/>
        </w:rPr>
      </w:pPr>
      <w:r>
        <w:rPr>
          <w:rFonts w:ascii="SimSun" w:hAnsi="SimSun" w:eastAsia="SimSun" w:cs="SimSun"/>
          <w:sz w:val="20"/>
          <w:szCs w:val="20"/>
          <w:spacing w:val="8"/>
        </w:rPr>
        <w:t>d)  通过观察孔，旋转正、负球面透镜转盘直到能看清眼底；</w:t>
      </w:r>
    </w:p>
    <w:p>
      <w:pPr>
        <w:ind w:left="845" w:right="1" w:hanging="420"/>
        <w:spacing w:before="46" w:line="252" w:lineRule="auto"/>
        <w:rPr>
          <w:rFonts w:ascii="SimSun" w:hAnsi="SimSun" w:eastAsia="SimSun" w:cs="SimSun"/>
          <w:sz w:val="20"/>
          <w:szCs w:val="20"/>
        </w:rPr>
      </w:pPr>
      <w:r>
        <w:rPr>
          <w:rFonts w:ascii="SimSun" w:hAnsi="SimSun" w:eastAsia="SimSun" w:cs="SimSun"/>
          <w:sz w:val="20"/>
          <w:szCs w:val="20"/>
          <w:spacing w:val="7"/>
        </w:rPr>
        <w:t>e)  眼底检查主要观察神经乳头、视网膜血管、黄斑区、视网膜各象限。注意观察颜色、边缘、大</w:t>
      </w:r>
      <w:r>
        <w:rPr>
          <w:rFonts w:ascii="SimSun" w:hAnsi="SimSun" w:eastAsia="SimSun" w:cs="SimSun"/>
          <w:sz w:val="20"/>
          <w:szCs w:val="20"/>
          <w:spacing w:val="9"/>
        </w:rPr>
        <w:t>小、形状、视网膜有无出血和渗出物、动脉有无硬</w:t>
      </w:r>
      <w:r>
        <w:rPr>
          <w:rFonts w:ascii="SimSun" w:hAnsi="SimSun" w:eastAsia="SimSun" w:cs="SimSun"/>
          <w:sz w:val="20"/>
          <w:szCs w:val="20"/>
          <w:spacing w:val="8"/>
        </w:rPr>
        <w:t>化等。</w:t>
      </w:r>
    </w:p>
    <w:p>
      <w:pPr>
        <w:pStyle w:val="BodyText"/>
        <w:spacing w:line="320" w:lineRule="auto"/>
        <w:rPr/>
      </w:pPr>
      <w:r/>
    </w:p>
    <w:p>
      <w:pPr>
        <w:ind w:left="1"/>
        <w:spacing w:before="66" w:line="231" w:lineRule="auto"/>
        <w:outlineLvl w:val="3"/>
        <w:rPr>
          <w:rFonts w:ascii="SimHei" w:hAnsi="SimHei" w:eastAsia="SimHei" w:cs="SimHei"/>
          <w:sz w:val="20"/>
          <w:szCs w:val="20"/>
        </w:rPr>
      </w:pPr>
      <w:r>
        <w:rPr>
          <w:rFonts w:ascii="SimHei" w:hAnsi="SimHei" w:eastAsia="SimHei" w:cs="SimHei"/>
          <w:sz w:val="20"/>
          <w:szCs w:val="20"/>
          <w:spacing w:val="3"/>
        </w:rPr>
        <w:t>B.2.6.2</w:t>
      </w:r>
      <w:r>
        <w:rPr>
          <w:rFonts w:ascii="SimHei" w:hAnsi="SimHei" w:eastAsia="SimHei" w:cs="SimHei"/>
          <w:sz w:val="20"/>
          <w:szCs w:val="20"/>
          <w:spacing w:val="24"/>
        </w:rPr>
        <w:t xml:space="preserve">  </w:t>
      </w:r>
      <w:r>
        <w:rPr>
          <w:rFonts w:ascii="SimHei" w:hAnsi="SimHei" w:eastAsia="SimHei" w:cs="SimHei"/>
          <w:sz w:val="20"/>
          <w:szCs w:val="20"/>
          <w:spacing w:val="3"/>
        </w:rPr>
        <w:t>口腔科检查</w:t>
      </w:r>
    </w:p>
    <w:p>
      <w:pPr>
        <w:pStyle w:val="BodyText"/>
        <w:spacing w:line="249" w:lineRule="auto"/>
        <w:rPr/>
      </w:pPr>
      <w:r/>
    </w:p>
    <w:p>
      <w:pPr>
        <w:ind w:left="424"/>
        <w:spacing w:before="66" w:line="227" w:lineRule="auto"/>
        <w:rPr>
          <w:rFonts w:ascii="SimSun" w:hAnsi="SimSun" w:eastAsia="SimSun" w:cs="SimSun"/>
          <w:sz w:val="20"/>
          <w:szCs w:val="20"/>
        </w:rPr>
      </w:pPr>
      <w:r>
        <w:rPr>
          <w:rFonts w:ascii="SimSun" w:hAnsi="SimSun" w:eastAsia="SimSun" w:cs="SimSun"/>
          <w:sz w:val="20"/>
          <w:szCs w:val="20"/>
          <w:spacing w:val="9"/>
        </w:rPr>
        <w:t>如不是在口腔科专科处有牙椅设备检查时，受检者可取坐位：</w:t>
      </w:r>
    </w:p>
    <w:p>
      <w:pPr>
        <w:ind w:left="421"/>
        <w:spacing w:before="66" w:line="228" w:lineRule="auto"/>
        <w:rPr>
          <w:rFonts w:ascii="SimSun" w:hAnsi="SimSun" w:eastAsia="SimSun" w:cs="SimSun"/>
          <w:sz w:val="20"/>
          <w:szCs w:val="20"/>
        </w:rPr>
      </w:pPr>
      <w:r>
        <w:rPr>
          <w:rFonts w:ascii="SimSun" w:hAnsi="SimSun" w:eastAsia="SimSun" w:cs="SimSun"/>
          <w:sz w:val="20"/>
          <w:szCs w:val="20"/>
          <w:spacing w:val="8"/>
        </w:rPr>
        <w:t>a)  在自然光线下或用电筒照明进行检查；</w:t>
      </w:r>
    </w:p>
    <w:p>
      <w:pPr>
        <w:ind w:left="417"/>
        <w:spacing w:before="65" w:line="228" w:lineRule="auto"/>
        <w:rPr>
          <w:rFonts w:ascii="SimSun" w:hAnsi="SimSun" w:eastAsia="SimSun" w:cs="SimSun"/>
          <w:sz w:val="20"/>
          <w:szCs w:val="20"/>
        </w:rPr>
      </w:pPr>
      <w:r>
        <w:rPr>
          <w:rFonts w:ascii="SimSun" w:hAnsi="SimSun" w:eastAsia="SimSun" w:cs="SimSun"/>
          <w:sz w:val="20"/>
          <w:szCs w:val="20"/>
          <w:spacing w:val="8"/>
        </w:rPr>
        <w:t>b)  检查牙齿时，应按下列格式标明异常牙齿部分；</w:t>
      </w:r>
    </w:p>
    <w:p>
      <w:pPr>
        <w:ind w:firstLine="2135"/>
        <w:spacing w:before="119" w:line="1039" w:lineRule="exact"/>
        <w:rPr/>
      </w:pPr>
      <w:r>
        <w:rPr>
          <w:position w:val="-20"/>
        </w:rPr>
        <w:drawing>
          <wp:inline distT="0" distB="0" distL="0" distR="0">
            <wp:extent cx="3218687" cy="659891"/>
            <wp:effectExtent l="0" t="0" r="0" b="0"/>
            <wp:docPr id="10" name="IM 10"/>
            <wp:cNvGraphicFramePr/>
            <a:graphic>
              <a:graphicData uri="http://schemas.openxmlformats.org/drawingml/2006/picture">
                <pic:pic>
                  <pic:nvPicPr>
                    <pic:cNvPr id="10" name="IM 10"/>
                    <pic:cNvPicPr/>
                  </pic:nvPicPr>
                  <pic:blipFill>
                    <a:blip r:embed="rId165"/>
                    <a:stretch>
                      <a:fillRect/>
                    </a:stretch>
                  </pic:blipFill>
                  <pic:spPr>
                    <a:xfrm rot="0">
                      <a:off x="0" y="0"/>
                      <a:ext cx="3218687" cy="659891"/>
                    </a:xfrm>
                    <a:prstGeom prst="rect">
                      <a:avLst/>
                    </a:prstGeom>
                  </pic:spPr>
                </pic:pic>
              </a:graphicData>
            </a:graphic>
          </wp:inline>
        </w:drawing>
      </w:r>
    </w:p>
    <w:p>
      <w:pPr>
        <w:ind w:left="849" w:right="1" w:firstLine="2"/>
        <w:spacing w:before="129" w:line="242" w:lineRule="auto"/>
        <w:rPr>
          <w:rFonts w:ascii="SimSun" w:hAnsi="SimSun" w:eastAsia="SimSun" w:cs="SimSun"/>
          <w:sz w:val="18"/>
          <w:szCs w:val="18"/>
        </w:rPr>
      </w:pPr>
      <w:r>
        <w:rPr>
          <w:rFonts w:ascii="SimHei" w:hAnsi="SimHei" w:eastAsia="SimHei" w:cs="SimHei"/>
          <w:sz w:val="18"/>
          <w:szCs w:val="18"/>
          <w:spacing w:val="-1"/>
        </w:rPr>
        <w:t>注</w:t>
      </w:r>
      <w:r>
        <w:rPr>
          <w:rFonts w:ascii="SimSun" w:hAnsi="SimSun" w:eastAsia="SimSun" w:cs="SimSun"/>
          <w:sz w:val="18"/>
          <w:szCs w:val="18"/>
          <w:spacing w:val="-1"/>
        </w:rPr>
        <w:t>：</w:t>
      </w:r>
      <w:r>
        <w:rPr>
          <w:rFonts w:ascii="Times New Roman" w:hAnsi="Times New Roman" w:eastAsia="Times New Roman" w:cs="Times New Roman"/>
          <w:sz w:val="18"/>
          <w:szCs w:val="18"/>
          <w:spacing w:val="-1"/>
        </w:rPr>
        <w:t>1</w:t>
      </w:r>
      <w:r>
        <w:rPr>
          <w:rFonts w:ascii="SimSun" w:hAnsi="SimSun" w:eastAsia="SimSun" w:cs="SimSun"/>
          <w:sz w:val="18"/>
          <w:szCs w:val="18"/>
          <w:spacing w:val="-1"/>
        </w:rPr>
        <w:t>表示中切牙；</w:t>
      </w:r>
      <w:r>
        <w:rPr>
          <w:rFonts w:ascii="Times New Roman" w:hAnsi="Times New Roman" w:eastAsia="Times New Roman" w:cs="Times New Roman"/>
          <w:sz w:val="18"/>
          <w:szCs w:val="18"/>
          <w:spacing w:val="-1"/>
        </w:rPr>
        <w:t>2</w:t>
      </w:r>
      <w:r>
        <w:rPr>
          <w:rFonts w:ascii="SimSun" w:hAnsi="SimSun" w:eastAsia="SimSun" w:cs="SimSun"/>
          <w:sz w:val="18"/>
          <w:szCs w:val="18"/>
          <w:spacing w:val="-1"/>
        </w:rPr>
        <w:t>表示侧切牙；</w:t>
      </w:r>
      <w:r>
        <w:rPr>
          <w:rFonts w:ascii="Times New Roman" w:hAnsi="Times New Roman" w:eastAsia="Times New Roman" w:cs="Times New Roman"/>
          <w:sz w:val="18"/>
          <w:szCs w:val="18"/>
          <w:spacing w:val="-1"/>
        </w:rPr>
        <w:t>3</w:t>
      </w:r>
      <w:r>
        <w:rPr>
          <w:rFonts w:ascii="SimSun" w:hAnsi="SimSun" w:eastAsia="SimSun" w:cs="SimSun"/>
          <w:sz w:val="18"/>
          <w:szCs w:val="18"/>
          <w:spacing w:val="-1"/>
        </w:rPr>
        <w:t>表示尖牙；</w:t>
      </w:r>
      <w:r>
        <w:rPr>
          <w:rFonts w:ascii="Times New Roman" w:hAnsi="Times New Roman" w:eastAsia="Times New Roman" w:cs="Times New Roman"/>
          <w:sz w:val="18"/>
          <w:szCs w:val="18"/>
          <w:spacing w:val="-1"/>
        </w:rPr>
        <w:t>4</w:t>
      </w:r>
      <w:r>
        <w:rPr>
          <w:rFonts w:ascii="SimSun" w:hAnsi="SimSun" w:eastAsia="SimSun" w:cs="SimSun"/>
          <w:sz w:val="18"/>
          <w:szCs w:val="18"/>
          <w:spacing w:val="-1"/>
        </w:rPr>
        <w:t>表示第一前磨牙；</w:t>
      </w:r>
      <w:r>
        <w:rPr>
          <w:rFonts w:ascii="Times New Roman" w:hAnsi="Times New Roman" w:eastAsia="Times New Roman" w:cs="Times New Roman"/>
          <w:sz w:val="18"/>
          <w:szCs w:val="18"/>
          <w:spacing w:val="-1"/>
        </w:rPr>
        <w:t>5</w:t>
      </w:r>
      <w:r>
        <w:rPr>
          <w:rFonts w:ascii="SimSun" w:hAnsi="SimSun" w:eastAsia="SimSun" w:cs="SimSun"/>
          <w:sz w:val="18"/>
          <w:szCs w:val="18"/>
          <w:spacing w:val="-1"/>
        </w:rPr>
        <w:t>表示第二前磨牙；</w:t>
      </w:r>
      <w:r>
        <w:rPr>
          <w:rFonts w:ascii="Times New Roman" w:hAnsi="Times New Roman" w:eastAsia="Times New Roman" w:cs="Times New Roman"/>
          <w:sz w:val="18"/>
          <w:szCs w:val="18"/>
          <w:spacing w:val="-1"/>
        </w:rPr>
        <w:t>6</w:t>
      </w:r>
      <w:r>
        <w:rPr>
          <w:rFonts w:ascii="SimSun" w:hAnsi="SimSun" w:eastAsia="SimSun" w:cs="SimSun"/>
          <w:sz w:val="18"/>
          <w:szCs w:val="18"/>
          <w:spacing w:val="-1"/>
        </w:rPr>
        <w:t>表示第</w:t>
      </w:r>
      <w:r>
        <w:rPr>
          <w:rFonts w:ascii="SimSun" w:hAnsi="SimSun" w:eastAsia="SimSun" w:cs="SimSun"/>
          <w:sz w:val="18"/>
          <w:szCs w:val="18"/>
          <w:spacing w:val="-2"/>
        </w:rPr>
        <w:t>一磨牙；</w:t>
      </w:r>
      <w:r>
        <w:rPr>
          <w:rFonts w:ascii="Times New Roman" w:hAnsi="Times New Roman" w:eastAsia="Times New Roman" w:cs="Times New Roman"/>
          <w:sz w:val="18"/>
          <w:szCs w:val="18"/>
          <w:spacing w:val="-2"/>
        </w:rPr>
        <w:t>7</w:t>
      </w:r>
      <w:r>
        <w:rPr>
          <w:rFonts w:ascii="SimSun" w:hAnsi="SimSun" w:eastAsia="SimSun" w:cs="SimSun"/>
          <w:sz w:val="18"/>
          <w:szCs w:val="18"/>
          <w:spacing w:val="-2"/>
        </w:rPr>
        <w:t>表示</w:t>
      </w:r>
      <w:r>
        <w:rPr>
          <w:rFonts w:ascii="SimSun" w:hAnsi="SimSun" w:eastAsia="SimSun" w:cs="SimSun"/>
          <w:sz w:val="18"/>
          <w:szCs w:val="18"/>
          <w:spacing w:val="-1"/>
        </w:rPr>
        <w:t>第二磨牙；</w:t>
      </w:r>
      <w:r>
        <w:rPr>
          <w:rFonts w:ascii="Times New Roman" w:hAnsi="Times New Roman" w:eastAsia="Times New Roman" w:cs="Times New Roman"/>
          <w:sz w:val="18"/>
          <w:szCs w:val="18"/>
          <w:spacing w:val="-1"/>
        </w:rPr>
        <w:t>8</w:t>
      </w:r>
      <w:r>
        <w:rPr>
          <w:rFonts w:ascii="SimSun" w:hAnsi="SimSun" w:eastAsia="SimSun" w:cs="SimSun"/>
          <w:sz w:val="18"/>
          <w:szCs w:val="18"/>
          <w:spacing w:val="-1"/>
        </w:rPr>
        <w:t>表示第三磨牙。</w:t>
      </w:r>
    </w:p>
    <w:p>
      <w:pPr>
        <w:ind w:right="3" w:firstLine="734"/>
        <w:spacing w:before="304" w:line="339" w:lineRule="auto"/>
        <w:rPr>
          <w:rFonts w:ascii="SimSun" w:hAnsi="SimSun" w:eastAsia="SimSun" w:cs="SimSun"/>
          <w:sz w:val="20"/>
          <w:szCs w:val="20"/>
        </w:rPr>
      </w:pPr>
      <w:r>
        <w:rPr>
          <w:rFonts w:ascii="SimSun" w:hAnsi="SimSun" w:eastAsia="SimSun" w:cs="SimSun"/>
          <w:sz w:val="20"/>
          <w:szCs w:val="20"/>
          <w:spacing w:val="7"/>
        </w:rPr>
        <w:t>记录时格式如</w:t>
      </w:r>
      <w:r>
        <w:rPr>
          <w:sz w:val="20"/>
          <w:szCs w:val="20"/>
        </w:rPr>
        <w:drawing>
          <wp:inline distT="0" distB="0" distL="0" distR="0">
            <wp:extent cx="197348" cy="190500"/>
            <wp:effectExtent l="0" t="0" r="0" b="0"/>
            <wp:docPr id="12" name="IM 12"/>
            <wp:cNvGraphicFramePr/>
            <a:graphic>
              <a:graphicData uri="http://schemas.openxmlformats.org/drawingml/2006/picture">
                <pic:pic>
                  <pic:nvPicPr>
                    <pic:cNvPr id="12" name="IM 12"/>
                    <pic:cNvPicPr/>
                  </pic:nvPicPr>
                  <pic:blipFill>
                    <a:blip r:embed="rId166"/>
                    <a:stretch>
                      <a:fillRect/>
                    </a:stretch>
                  </pic:blipFill>
                  <pic:spPr>
                    <a:xfrm rot="0">
                      <a:off x="0" y="0"/>
                      <a:ext cx="197348" cy="190500"/>
                    </a:xfrm>
                    <a:prstGeom prst="rect">
                      <a:avLst/>
                    </a:prstGeom>
                  </pic:spPr>
                </pic:pic>
              </a:graphicData>
            </a:graphic>
          </wp:inline>
        </w:drawing>
      </w:r>
      <w:r>
        <w:rPr>
          <w:rFonts w:ascii="SimSun" w:hAnsi="SimSun" w:eastAsia="SimSun" w:cs="SimSun"/>
          <w:sz w:val="20"/>
          <w:szCs w:val="20"/>
          <w:spacing w:val="7"/>
        </w:rPr>
        <w:t>表示为右上中切牙；表示</w:t>
      </w:r>
      <w:r>
        <w:rPr>
          <w:sz w:val="20"/>
          <w:szCs w:val="20"/>
        </w:rPr>
        <w:drawing>
          <wp:inline distT="0" distB="0" distL="0" distR="0">
            <wp:extent cx="220295" cy="213359"/>
            <wp:effectExtent l="0" t="0" r="0" b="0"/>
            <wp:docPr id="14" name="IM 14"/>
            <wp:cNvGraphicFramePr/>
            <a:graphic>
              <a:graphicData uri="http://schemas.openxmlformats.org/drawingml/2006/picture">
                <pic:pic>
                  <pic:nvPicPr>
                    <pic:cNvPr id="14" name="IM 14"/>
                    <pic:cNvPicPr/>
                  </pic:nvPicPr>
                  <pic:blipFill>
                    <a:blip r:embed="rId167"/>
                    <a:stretch>
                      <a:fillRect/>
                    </a:stretch>
                  </pic:blipFill>
                  <pic:spPr>
                    <a:xfrm rot="0">
                      <a:off x="0" y="0"/>
                      <a:ext cx="220295" cy="213359"/>
                    </a:xfrm>
                    <a:prstGeom prst="rect">
                      <a:avLst/>
                    </a:prstGeom>
                  </pic:spPr>
                </pic:pic>
              </a:graphicData>
            </a:graphic>
          </wp:inline>
        </w:drawing>
      </w:r>
      <w:r>
        <w:rPr>
          <w:rFonts w:ascii="SimSun" w:hAnsi="SimSun" w:eastAsia="SimSun" w:cs="SimSun"/>
          <w:sz w:val="20"/>
          <w:szCs w:val="20"/>
          <w:spacing w:val="7"/>
        </w:rPr>
        <w:t>为右下第一前磨牙；</w:t>
      </w:r>
      <w:r>
        <w:rPr>
          <w:sz w:val="20"/>
          <w:szCs w:val="20"/>
        </w:rPr>
        <w:drawing>
          <wp:inline distT="0" distB="0" distL="0" distR="0">
            <wp:extent cx="321264" cy="260603"/>
            <wp:effectExtent l="0" t="0" r="0" b="0"/>
            <wp:docPr id="16" name="IM 16"/>
            <wp:cNvGraphicFramePr/>
            <a:graphic>
              <a:graphicData uri="http://schemas.openxmlformats.org/drawingml/2006/picture">
                <pic:pic>
                  <pic:nvPicPr>
                    <pic:cNvPr id="16" name="IM 16"/>
                    <pic:cNvPicPr/>
                  </pic:nvPicPr>
                  <pic:blipFill>
                    <a:blip r:embed="rId168"/>
                    <a:stretch>
                      <a:fillRect/>
                    </a:stretch>
                  </pic:blipFill>
                  <pic:spPr>
                    <a:xfrm rot="0">
                      <a:off x="0" y="0"/>
                      <a:ext cx="321264" cy="260603"/>
                    </a:xfrm>
                    <a:prstGeom prst="rect">
                      <a:avLst/>
                    </a:prstGeom>
                  </pic:spPr>
                </pic:pic>
              </a:graphicData>
            </a:graphic>
          </wp:inline>
        </w:drawing>
      </w:r>
      <w:r>
        <w:rPr>
          <w:rFonts w:ascii="SimSun" w:hAnsi="SimSun" w:eastAsia="SimSun" w:cs="SimSun"/>
          <w:sz w:val="20"/>
          <w:szCs w:val="20"/>
          <w:spacing w:val="7"/>
        </w:rPr>
        <w:t>表示</w:t>
      </w:r>
      <w:r>
        <w:rPr>
          <w:rFonts w:ascii="SimSun" w:hAnsi="SimSun" w:eastAsia="SimSun" w:cs="SimSun"/>
          <w:sz w:val="20"/>
          <w:szCs w:val="20"/>
          <w:spacing w:val="6"/>
        </w:rPr>
        <w:t>为右上第二前磨牙</w:t>
      </w:r>
      <w:r>
        <w:rPr>
          <w:rFonts w:ascii="SimSun" w:hAnsi="SimSun" w:eastAsia="SimSun" w:cs="SimSun"/>
          <w:sz w:val="20"/>
          <w:szCs w:val="20"/>
          <w:spacing w:val="7"/>
        </w:rPr>
        <w:t>及左下第二磨牙；</w:t>
      </w:r>
    </w:p>
    <w:p>
      <w:pPr>
        <w:ind w:left="848" w:right="1" w:hanging="423"/>
        <w:spacing w:before="281" w:line="289" w:lineRule="auto"/>
        <w:rPr>
          <w:rFonts w:ascii="SimSun" w:hAnsi="SimSun" w:eastAsia="SimSun" w:cs="SimSun"/>
          <w:sz w:val="20"/>
          <w:szCs w:val="20"/>
        </w:rPr>
      </w:pPr>
      <w:r>
        <w:rPr>
          <w:rFonts w:ascii="SimSun" w:hAnsi="SimSun" w:eastAsia="SimSun" w:cs="SimSun"/>
          <w:sz w:val="20"/>
          <w:szCs w:val="20"/>
          <w:spacing w:val="7"/>
        </w:rPr>
        <w:t>c)  检查时要包括口腔气味、口唇和口腔内器官。口腔有金属味或牙龈的游离缘出现蓝灰色点线可</w:t>
      </w:r>
      <w:r>
        <w:rPr>
          <w:rFonts w:ascii="SimSun" w:hAnsi="SimSun" w:eastAsia="SimSun" w:cs="SimSun"/>
          <w:sz w:val="20"/>
          <w:szCs w:val="20"/>
          <w:spacing w:val="8"/>
        </w:rPr>
        <w:t>能为铅线，这可能与铅接触有关，</w:t>
      </w:r>
      <w:r>
        <w:rPr>
          <w:rFonts w:ascii="SimSun" w:hAnsi="SimSun" w:eastAsia="SimSun" w:cs="SimSun"/>
          <w:sz w:val="20"/>
          <w:szCs w:val="20"/>
          <w:spacing w:val="-54"/>
        </w:rPr>
        <w:t xml:space="preserve"> </w:t>
      </w:r>
      <w:r>
        <w:rPr>
          <w:rFonts w:ascii="SimSun" w:hAnsi="SimSun" w:eastAsia="SimSun" w:cs="SimSun"/>
          <w:sz w:val="20"/>
          <w:szCs w:val="20"/>
          <w:spacing w:val="8"/>
        </w:rPr>
        <w:t>口腔黏膜经常</w:t>
      </w:r>
      <w:r>
        <w:rPr>
          <w:rFonts w:ascii="SimSun" w:hAnsi="SimSun" w:eastAsia="SimSun" w:cs="SimSun"/>
          <w:sz w:val="20"/>
          <w:szCs w:val="20"/>
          <w:spacing w:val="7"/>
        </w:rPr>
        <w:t>性溃疡可与汞接触有关。</w:t>
      </w:r>
    </w:p>
    <w:p>
      <w:pPr>
        <w:ind w:left="1"/>
        <w:spacing w:before="152" w:line="231" w:lineRule="auto"/>
        <w:outlineLvl w:val="3"/>
        <w:rPr>
          <w:rFonts w:ascii="SimHei" w:hAnsi="SimHei" w:eastAsia="SimHei" w:cs="SimHei"/>
          <w:sz w:val="20"/>
          <w:szCs w:val="20"/>
        </w:rPr>
      </w:pPr>
      <w:r>
        <w:rPr>
          <w:rFonts w:ascii="SimHei" w:hAnsi="SimHei" w:eastAsia="SimHei" w:cs="SimHei"/>
          <w:sz w:val="20"/>
          <w:szCs w:val="20"/>
          <w:spacing w:val="6"/>
        </w:rPr>
        <w:t>B.2.6.3</w:t>
      </w:r>
      <w:r>
        <w:rPr>
          <w:rFonts w:ascii="SimHei" w:hAnsi="SimHei" w:eastAsia="SimHei" w:cs="SimHei"/>
          <w:sz w:val="20"/>
          <w:szCs w:val="20"/>
          <w:spacing w:val="6"/>
        </w:rPr>
        <w:t xml:space="preserve">  </w:t>
      </w:r>
      <w:r>
        <w:rPr>
          <w:rFonts w:ascii="SimHei" w:hAnsi="SimHei" w:eastAsia="SimHei" w:cs="SimHei"/>
          <w:sz w:val="20"/>
          <w:szCs w:val="20"/>
          <w:spacing w:val="6"/>
        </w:rPr>
        <w:t>耳科常规检查</w:t>
      </w:r>
    </w:p>
    <w:p>
      <w:pPr>
        <w:ind w:left="422"/>
        <w:spacing w:before="218" w:line="227" w:lineRule="auto"/>
        <w:rPr>
          <w:rFonts w:ascii="SimSun" w:hAnsi="SimSun" w:eastAsia="SimSun" w:cs="SimSun"/>
          <w:sz w:val="20"/>
          <w:szCs w:val="20"/>
        </w:rPr>
      </w:pPr>
      <w:r>
        <w:rPr>
          <w:rFonts w:ascii="SimSun" w:hAnsi="SimSun" w:eastAsia="SimSun" w:cs="SimSun"/>
          <w:sz w:val="20"/>
          <w:szCs w:val="20"/>
          <w:spacing w:val="7"/>
        </w:rPr>
        <w:t>耳科常规检查包括：</w:t>
      </w:r>
    </w:p>
    <w:p>
      <w:pPr>
        <w:ind w:left="421"/>
        <w:spacing w:before="66" w:line="228" w:lineRule="auto"/>
        <w:rPr>
          <w:rFonts w:ascii="SimSun" w:hAnsi="SimSun" w:eastAsia="SimSun" w:cs="SimSun"/>
          <w:sz w:val="20"/>
          <w:szCs w:val="20"/>
        </w:rPr>
      </w:pPr>
      <w:r>
        <w:rPr>
          <w:rFonts w:ascii="SimSun" w:hAnsi="SimSun" w:eastAsia="SimSun" w:cs="SimSun"/>
          <w:sz w:val="20"/>
          <w:szCs w:val="20"/>
          <w:spacing w:val="8"/>
        </w:rPr>
        <w:t>a)  受检者取坐位，配合医师的检查进行头部的转动；</w:t>
      </w:r>
    </w:p>
    <w:p>
      <w:pPr>
        <w:ind w:left="841" w:right="1" w:hanging="424"/>
        <w:spacing w:before="66" w:line="288" w:lineRule="auto"/>
        <w:rPr>
          <w:rFonts w:ascii="SimSun" w:hAnsi="SimSun" w:eastAsia="SimSun" w:cs="SimSun"/>
          <w:sz w:val="20"/>
          <w:szCs w:val="20"/>
        </w:rPr>
      </w:pPr>
      <w:r>
        <w:rPr>
          <w:rFonts w:ascii="SimSun" w:hAnsi="SimSun" w:eastAsia="SimSun" w:cs="SimSun"/>
          <w:sz w:val="20"/>
          <w:szCs w:val="20"/>
          <w:spacing w:val="7"/>
        </w:rPr>
        <w:t>b)  检查者使用耳镜或电筒照射，检查时，应注意外耳（含耳廓、外耳道）、中耳乳突的状况，尤</w:t>
      </w:r>
      <w:r>
        <w:rPr>
          <w:rFonts w:ascii="SimSun" w:hAnsi="SimSun" w:eastAsia="SimSun" w:cs="SimSun"/>
          <w:sz w:val="20"/>
          <w:szCs w:val="20"/>
          <w:spacing w:val="8"/>
        </w:rPr>
        <w:t>其是检查中耳观察鼓膜状态；</w:t>
      </w:r>
    </w:p>
    <w:p>
      <w:pPr>
        <w:ind w:left="839" w:right="1" w:hanging="414"/>
        <w:spacing w:before="3" w:line="287" w:lineRule="auto"/>
        <w:rPr>
          <w:rFonts w:ascii="SimSun" w:hAnsi="SimSun" w:eastAsia="SimSun" w:cs="SimSun"/>
          <w:sz w:val="20"/>
          <w:szCs w:val="20"/>
        </w:rPr>
      </w:pPr>
      <w:r>
        <w:rPr>
          <w:rFonts w:ascii="SimSun" w:hAnsi="SimSun" w:eastAsia="SimSun" w:cs="SimSun"/>
          <w:sz w:val="20"/>
          <w:szCs w:val="20"/>
          <w:spacing w:val="7"/>
        </w:rPr>
        <w:t>c)  进行听力检查时，应在安静室内进行。瞩患者闭目，并用手指堵塞一侧耳道，检查者用手表或</w:t>
      </w:r>
      <w:r>
        <w:rPr>
          <w:rFonts w:ascii="SimSun" w:hAnsi="SimSun" w:eastAsia="SimSun" w:cs="SimSun"/>
          <w:sz w:val="20"/>
          <w:szCs w:val="20"/>
          <w:spacing w:val="8"/>
        </w:rPr>
        <w:t>以拇指与示指互相摩擦，</w:t>
      </w:r>
      <w:r>
        <w:rPr>
          <w:rFonts w:ascii="SimSun" w:hAnsi="SimSun" w:eastAsia="SimSun" w:cs="SimSun"/>
          <w:sz w:val="20"/>
          <w:szCs w:val="20"/>
          <w:spacing w:val="-49"/>
        </w:rPr>
        <w:t xml:space="preserve"> </w:t>
      </w:r>
      <w:r>
        <w:rPr>
          <w:rFonts w:ascii="SimSun" w:hAnsi="SimSun" w:eastAsia="SimSun" w:cs="SimSun"/>
          <w:sz w:val="20"/>
          <w:szCs w:val="20"/>
          <w:spacing w:val="8"/>
        </w:rPr>
        <w:t>自</w:t>
      </w:r>
      <w:r>
        <w:rPr>
          <w:rFonts w:ascii="Times New Roman" w:hAnsi="Times New Roman" w:eastAsia="Times New Roman" w:cs="Times New Roman"/>
          <w:sz w:val="20"/>
          <w:szCs w:val="20"/>
          <w:spacing w:val="8"/>
        </w:rPr>
        <w:t>1 m</w:t>
      </w:r>
      <w:r>
        <w:rPr>
          <w:rFonts w:ascii="Times New Roman" w:hAnsi="Times New Roman" w:eastAsia="Times New Roman" w:cs="Times New Roman"/>
          <w:sz w:val="20"/>
          <w:szCs w:val="20"/>
          <w:spacing w:val="-18"/>
        </w:rPr>
        <w:t xml:space="preserve"> </w:t>
      </w:r>
      <w:r>
        <w:rPr>
          <w:rFonts w:ascii="SimSun" w:hAnsi="SimSun" w:eastAsia="SimSun" w:cs="SimSun"/>
          <w:sz w:val="20"/>
          <w:szCs w:val="20"/>
          <w:spacing w:val="8"/>
        </w:rPr>
        <w:t>以外逐渐移近</w:t>
      </w:r>
      <w:r>
        <w:rPr>
          <w:rFonts w:ascii="SimSun" w:hAnsi="SimSun" w:eastAsia="SimSun" w:cs="SimSun"/>
          <w:sz w:val="20"/>
          <w:szCs w:val="20"/>
          <w:spacing w:val="7"/>
        </w:rPr>
        <w:t>受检者耳部，直到受检者听到声音为止，测量其</w:t>
      </w:r>
      <w:r>
        <w:rPr>
          <w:rFonts w:ascii="SimSun" w:hAnsi="SimSun" w:eastAsia="SimSun" w:cs="SimSun"/>
          <w:sz w:val="20"/>
          <w:szCs w:val="20"/>
          <w:spacing w:val="8"/>
        </w:rPr>
        <w:t>距离，同样方法检查另一耳；</w:t>
      </w:r>
    </w:p>
    <w:p>
      <w:pPr>
        <w:ind w:left="425"/>
        <w:spacing w:before="1" w:line="226" w:lineRule="auto"/>
        <w:rPr>
          <w:rFonts w:ascii="SimSun" w:hAnsi="SimSun" w:eastAsia="SimSun" w:cs="SimSun"/>
          <w:sz w:val="20"/>
          <w:szCs w:val="20"/>
        </w:rPr>
      </w:pPr>
      <w:r>
        <w:rPr>
          <w:rFonts w:ascii="SimSun" w:hAnsi="SimSun" w:eastAsia="SimSun" w:cs="SimSun"/>
          <w:sz w:val="20"/>
          <w:szCs w:val="20"/>
          <w:spacing w:val="9"/>
        </w:rPr>
        <w:t>d)  噪声接触者的职业健康检查应采用精确的听力测试的专科检查，不作为</w:t>
      </w:r>
      <w:r>
        <w:rPr>
          <w:rFonts w:ascii="SimSun" w:hAnsi="SimSun" w:eastAsia="SimSun" w:cs="SimSun"/>
          <w:sz w:val="20"/>
          <w:szCs w:val="20"/>
          <w:spacing w:val="8"/>
        </w:rPr>
        <w:t>常规检查。</w:t>
      </w:r>
    </w:p>
    <w:p>
      <w:pPr>
        <w:spacing w:line="226" w:lineRule="auto"/>
        <w:sectPr>
          <w:headerReference w:type="default" r:id="rId5"/>
          <w:footerReference w:type="default" r:id="rId164"/>
          <w:pgSz w:w="11906" w:h="16839"/>
          <w:pgMar w:top="1715" w:right="1133" w:bottom="1336" w:left="1425" w:header="1393" w:footer="1102" w:gutter="0"/>
        </w:sectPr>
        <w:rPr>
          <w:rFonts w:ascii="SimSun" w:hAnsi="SimSun" w:eastAsia="SimSun" w:cs="SimSun"/>
          <w:sz w:val="20"/>
          <w:szCs w:val="20"/>
        </w:rPr>
      </w:pPr>
    </w:p>
    <w:p>
      <w:pPr>
        <w:spacing w:before="247" w:line="229" w:lineRule="auto"/>
        <w:outlineLvl w:val="3"/>
        <w:rPr>
          <w:rFonts w:ascii="SimHei" w:hAnsi="SimHei" w:eastAsia="SimHei" w:cs="SimHei"/>
          <w:sz w:val="20"/>
          <w:szCs w:val="20"/>
        </w:rPr>
      </w:pPr>
      <w:r>
        <w:rPr>
          <w:rFonts w:ascii="SimHei" w:hAnsi="SimHei" w:eastAsia="SimHei" w:cs="SimHei"/>
          <w:sz w:val="20"/>
          <w:szCs w:val="20"/>
          <w:spacing w:val="6"/>
        </w:rPr>
        <w:t>B.2.6.4</w:t>
      </w:r>
      <w:r>
        <w:rPr>
          <w:rFonts w:ascii="SimHei" w:hAnsi="SimHei" w:eastAsia="SimHei" w:cs="SimHei"/>
          <w:sz w:val="20"/>
          <w:szCs w:val="20"/>
          <w:spacing w:val="6"/>
        </w:rPr>
        <w:t xml:space="preserve">  </w:t>
      </w:r>
      <w:r>
        <w:rPr>
          <w:rFonts w:ascii="SimHei" w:hAnsi="SimHei" w:eastAsia="SimHei" w:cs="SimHei"/>
          <w:sz w:val="20"/>
          <w:szCs w:val="20"/>
          <w:spacing w:val="6"/>
        </w:rPr>
        <w:t>鼻科及咽部检查</w:t>
      </w:r>
    </w:p>
    <w:p>
      <w:pPr>
        <w:spacing w:before="219" w:line="230" w:lineRule="auto"/>
        <w:outlineLvl w:val="4"/>
        <w:rPr>
          <w:rFonts w:ascii="SimSun" w:hAnsi="SimSun" w:eastAsia="SimSun" w:cs="SimSun"/>
          <w:sz w:val="20"/>
          <w:szCs w:val="20"/>
        </w:rPr>
      </w:pPr>
      <w:r>
        <w:rPr>
          <w:rFonts w:ascii="SimHei" w:hAnsi="SimHei" w:eastAsia="SimHei" w:cs="SimHei"/>
          <w:sz w:val="20"/>
          <w:szCs w:val="20"/>
          <w:spacing w:val="5"/>
        </w:rPr>
        <w:t>B.2.6.4.1</w:t>
      </w:r>
      <w:r>
        <w:rPr>
          <w:rFonts w:ascii="SimHei" w:hAnsi="SimHei" w:eastAsia="SimHei" w:cs="SimHei"/>
          <w:sz w:val="20"/>
          <w:szCs w:val="20"/>
          <w:spacing w:val="5"/>
        </w:rPr>
        <w:t xml:space="preserve">  </w:t>
      </w:r>
      <w:r>
        <w:rPr>
          <w:rFonts w:ascii="SimSun" w:hAnsi="SimSun" w:eastAsia="SimSun" w:cs="SimSun"/>
          <w:sz w:val="20"/>
          <w:szCs w:val="20"/>
          <w:spacing w:val="5"/>
        </w:rPr>
        <w:t>鼻科检查包括：</w:t>
      </w:r>
    </w:p>
    <w:p>
      <w:pPr>
        <w:ind w:left="420"/>
        <w:spacing w:before="62" w:line="228" w:lineRule="auto"/>
        <w:rPr>
          <w:rFonts w:ascii="SimSun" w:hAnsi="SimSun" w:eastAsia="SimSun" w:cs="SimSun"/>
          <w:sz w:val="20"/>
          <w:szCs w:val="20"/>
        </w:rPr>
      </w:pPr>
      <w:r>
        <w:rPr>
          <w:rFonts w:ascii="SimSun" w:hAnsi="SimSun" w:eastAsia="SimSun" w:cs="SimSun"/>
          <w:sz w:val="20"/>
          <w:szCs w:val="20"/>
          <w:spacing w:val="8"/>
        </w:rPr>
        <w:t>a)  受检者取坐位，配合医师检查时进行头部的转动；</w:t>
      </w:r>
    </w:p>
    <w:p>
      <w:pPr>
        <w:ind w:left="415"/>
        <w:spacing w:before="65" w:line="228" w:lineRule="auto"/>
        <w:rPr>
          <w:rFonts w:ascii="SimSun" w:hAnsi="SimSun" w:eastAsia="SimSun" w:cs="SimSun"/>
          <w:sz w:val="20"/>
          <w:szCs w:val="20"/>
        </w:rPr>
      </w:pPr>
      <w:r>
        <w:rPr>
          <w:rFonts w:ascii="SimSun" w:hAnsi="SimSun" w:eastAsia="SimSun" w:cs="SimSun"/>
          <w:sz w:val="20"/>
          <w:szCs w:val="20"/>
          <w:spacing w:val="8"/>
        </w:rPr>
        <w:t>b)  检查者应带额镜和鹅眼灯照射；</w:t>
      </w:r>
    </w:p>
    <w:p>
      <w:pPr>
        <w:ind w:left="855" w:right="56" w:hanging="432"/>
        <w:spacing w:before="65" w:line="288" w:lineRule="auto"/>
        <w:rPr>
          <w:rFonts w:ascii="SimSun" w:hAnsi="SimSun" w:eastAsia="SimSun" w:cs="SimSun"/>
          <w:sz w:val="20"/>
          <w:szCs w:val="20"/>
        </w:rPr>
      </w:pPr>
      <w:r>
        <w:rPr>
          <w:rFonts w:ascii="SimSun" w:hAnsi="SimSun" w:eastAsia="SimSun" w:cs="SimSun"/>
          <w:sz w:val="20"/>
          <w:szCs w:val="20"/>
          <w:spacing w:val="7"/>
        </w:rPr>
        <w:t>c)  鼻部的检查在职业性健康检查中比较重要，许多化学物质可通过鼻部吸入，检查时注意包括鼻</w:t>
      </w:r>
      <w:r>
        <w:rPr>
          <w:rFonts w:ascii="SimSun" w:hAnsi="SimSun" w:eastAsia="SimSun" w:cs="SimSun"/>
          <w:sz w:val="20"/>
          <w:szCs w:val="20"/>
          <w:spacing w:val="9"/>
        </w:rPr>
        <w:t>的外形、鼻中隔、鼻腔黏膜，如接触铬的电镀工人可能引起鼻黏膜糜烂及鼻中隔穿</w:t>
      </w:r>
      <w:r>
        <w:rPr>
          <w:rFonts w:ascii="SimSun" w:hAnsi="SimSun" w:eastAsia="SimSun" w:cs="SimSun"/>
          <w:sz w:val="20"/>
          <w:szCs w:val="20"/>
          <w:spacing w:val="8"/>
        </w:rPr>
        <w:t>孔；</w:t>
      </w:r>
    </w:p>
    <w:p>
      <w:pPr>
        <w:ind w:left="840" w:right="54" w:hanging="417"/>
        <w:spacing w:line="288" w:lineRule="auto"/>
        <w:rPr>
          <w:rFonts w:ascii="SimSun" w:hAnsi="SimSun" w:eastAsia="SimSun" w:cs="SimSun"/>
          <w:sz w:val="20"/>
          <w:szCs w:val="20"/>
        </w:rPr>
      </w:pPr>
      <w:r>
        <w:rPr>
          <w:rFonts w:ascii="SimSun" w:hAnsi="SimSun" w:eastAsia="SimSun" w:cs="SimSun"/>
          <w:sz w:val="20"/>
          <w:szCs w:val="20"/>
          <w:spacing w:val="7"/>
        </w:rPr>
        <w:t>d)  各鼻窦区压痛检查法：检查上额窦压痛时检查者双手固定于受检者两侧耳后，将拇指分别置于</w:t>
      </w:r>
      <w:r>
        <w:rPr>
          <w:rFonts w:ascii="SimSun" w:hAnsi="SimSun" w:eastAsia="SimSun" w:cs="SimSun"/>
          <w:sz w:val="20"/>
          <w:szCs w:val="20"/>
          <w:spacing w:val="7"/>
        </w:rPr>
        <w:t>左右颧部压按，询问有无压痛并比较两侧有无区别；双手固定受检者两侧耳后，双拇指分别置</w:t>
      </w:r>
      <w:r>
        <w:rPr>
          <w:rFonts w:ascii="SimSun" w:hAnsi="SimSun" w:eastAsia="SimSun" w:cs="SimSun"/>
          <w:sz w:val="20"/>
          <w:szCs w:val="20"/>
          <w:spacing w:val="7"/>
        </w:rPr>
        <w:t>于鼻根部与眼内眦之间向后按压为检查筛窦压痛；检查额窦时则一手扶持病人枕部，用另一拇</w:t>
      </w:r>
      <w:r>
        <w:rPr>
          <w:rFonts w:ascii="SimSun" w:hAnsi="SimSun" w:eastAsia="SimSun" w:cs="SimSun"/>
          <w:sz w:val="20"/>
          <w:szCs w:val="20"/>
          <w:spacing w:val="9"/>
        </w:rPr>
        <w:t>指或示指置于眼眶上缘内侧适当用力向后向上按压。</w:t>
      </w:r>
    </w:p>
    <w:p>
      <w:pPr>
        <w:spacing w:line="230" w:lineRule="auto"/>
        <w:outlineLvl w:val="4"/>
        <w:rPr>
          <w:rFonts w:ascii="SimSun" w:hAnsi="SimSun" w:eastAsia="SimSun" w:cs="SimSun"/>
          <w:sz w:val="20"/>
          <w:szCs w:val="20"/>
        </w:rPr>
      </w:pPr>
      <w:r>
        <w:rPr>
          <w:rFonts w:ascii="SimHei" w:hAnsi="SimHei" w:eastAsia="SimHei" w:cs="SimHei"/>
          <w:sz w:val="20"/>
          <w:szCs w:val="20"/>
          <w:spacing w:val="5"/>
        </w:rPr>
        <w:t>B.2.6.4.2</w:t>
      </w:r>
      <w:r>
        <w:rPr>
          <w:rFonts w:ascii="SimHei" w:hAnsi="SimHei" w:eastAsia="SimHei" w:cs="SimHei"/>
          <w:sz w:val="20"/>
          <w:szCs w:val="20"/>
          <w:spacing w:val="5"/>
        </w:rPr>
        <w:t xml:space="preserve">  </w:t>
      </w:r>
      <w:r>
        <w:rPr>
          <w:rFonts w:ascii="SimSun" w:hAnsi="SimSun" w:eastAsia="SimSun" w:cs="SimSun"/>
          <w:sz w:val="20"/>
          <w:szCs w:val="20"/>
          <w:spacing w:val="5"/>
        </w:rPr>
        <w:t>咽部检查包括：</w:t>
      </w:r>
    </w:p>
    <w:p>
      <w:pPr>
        <w:ind w:left="845" w:right="54" w:hanging="425"/>
        <w:spacing w:before="62" w:line="288" w:lineRule="auto"/>
        <w:rPr>
          <w:rFonts w:ascii="SimSun" w:hAnsi="SimSun" w:eastAsia="SimSun" w:cs="SimSun"/>
          <w:sz w:val="20"/>
          <w:szCs w:val="20"/>
        </w:rPr>
      </w:pPr>
      <w:r>
        <w:rPr>
          <w:rFonts w:ascii="SimSun" w:hAnsi="SimSun" w:eastAsia="SimSun" w:cs="SimSun"/>
          <w:sz w:val="20"/>
          <w:szCs w:val="20"/>
          <w:spacing w:val="8"/>
        </w:rPr>
        <w:t>a)  受检者取坐位，头略后仰，</w:t>
      </w:r>
      <w:r>
        <w:rPr>
          <w:rFonts w:ascii="SimSun" w:hAnsi="SimSun" w:eastAsia="SimSun" w:cs="SimSun"/>
          <w:sz w:val="20"/>
          <w:szCs w:val="20"/>
          <w:spacing w:val="-51"/>
        </w:rPr>
        <w:t xml:space="preserve"> </w:t>
      </w:r>
      <w:r>
        <w:rPr>
          <w:rFonts w:ascii="SimSun" w:hAnsi="SimSun" w:eastAsia="SimSun" w:cs="SimSun"/>
          <w:sz w:val="20"/>
          <w:szCs w:val="20"/>
          <w:spacing w:val="8"/>
        </w:rPr>
        <w:t>口张大并发</w:t>
      </w:r>
      <w:r>
        <w:rPr>
          <w:rFonts w:ascii="Times New Roman" w:hAnsi="Times New Roman" w:eastAsia="Times New Roman" w:cs="Times New Roman"/>
          <w:sz w:val="20"/>
          <w:szCs w:val="20"/>
          <w:spacing w:val="8"/>
        </w:rPr>
        <w:t>“</w:t>
      </w:r>
      <w:r>
        <w:rPr>
          <w:rFonts w:ascii="SimSun" w:hAnsi="SimSun" w:eastAsia="SimSun" w:cs="SimSun"/>
          <w:sz w:val="20"/>
          <w:szCs w:val="20"/>
          <w:spacing w:val="8"/>
        </w:rPr>
        <w:t>啊</w:t>
      </w:r>
      <w:r>
        <w:rPr>
          <w:rFonts w:ascii="Times New Roman" w:hAnsi="Times New Roman" w:eastAsia="Times New Roman" w:cs="Times New Roman"/>
          <w:sz w:val="20"/>
          <w:szCs w:val="20"/>
          <w:spacing w:val="8"/>
        </w:rPr>
        <w:t>”</w:t>
      </w:r>
      <w:r>
        <w:rPr>
          <w:rFonts w:ascii="SimSun" w:hAnsi="SimSun" w:eastAsia="SimSun" w:cs="SimSun"/>
          <w:sz w:val="20"/>
          <w:szCs w:val="20"/>
          <w:spacing w:val="8"/>
        </w:rPr>
        <w:t>音，此时用压舌板在舌的前</w:t>
      </w:r>
      <w:r>
        <w:rPr>
          <w:rFonts w:ascii="Times New Roman" w:hAnsi="Times New Roman" w:eastAsia="Times New Roman" w:cs="Times New Roman"/>
          <w:sz w:val="20"/>
          <w:szCs w:val="20"/>
          <w:spacing w:val="8"/>
        </w:rPr>
        <w:t>2/3</w:t>
      </w:r>
      <w:r>
        <w:rPr>
          <w:rFonts w:ascii="SimSun" w:hAnsi="SimSun" w:eastAsia="SimSun" w:cs="SimSun"/>
          <w:sz w:val="20"/>
          <w:szCs w:val="20"/>
          <w:spacing w:val="8"/>
        </w:rPr>
        <w:t>与后</w:t>
      </w:r>
      <w:r>
        <w:rPr>
          <w:rFonts w:ascii="Times New Roman" w:hAnsi="Times New Roman" w:eastAsia="Times New Roman" w:cs="Times New Roman"/>
          <w:sz w:val="20"/>
          <w:szCs w:val="20"/>
          <w:spacing w:val="8"/>
        </w:rPr>
        <w:t>1</w:t>
      </w:r>
      <w:r>
        <w:rPr>
          <w:rFonts w:ascii="Times New Roman" w:hAnsi="Times New Roman" w:eastAsia="Times New Roman" w:cs="Times New Roman"/>
          <w:sz w:val="20"/>
          <w:szCs w:val="20"/>
          <w:spacing w:val="7"/>
        </w:rPr>
        <w:t>/3</w:t>
      </w:r>
      <w:r>
        <w:rPr>
          <w:rFonts w:ascii="SimSun" w:hAnsi="SimSun" w:eastAsia="SimSun" w:cs="SimSun"/>
          <w:sz w:val="20"/>
          <w:szCs w:val="20"/>
          <w:spacing w:val="7"/>
        </w:rPr>
        <w:t>交界处迅速</w:t>
      </w:r>
      <w:r>
        <w:rPr>
          <w:rFonts w:ascii="SimSun" w:hAnsi="SimSun" w:eastAsia="SimSun" w:cs="SimSun"/>
          <w:sz w:val="20"/>
          <w:szCs w:val="20"/>
          <w:spacing w:val="1"/>
        </w:rPr>
        <w:t>下压；</w:t>
      </w:r>
    </w:p>
    <w:p>
      <w:pPr>
        <w:ind w:left="415"/>
        <w:spacing w:before="1" w:line="227" w:lineRule="auto"/>
        <w:rPr>
          <w:rFonts w:ascii="SimSun" w:hAnsi="SimSun" w:eastAsia="SimSun" w:cs="SimSun"/>
          <w:sz w:val="20"/>
          <w:szCs w:val="20"/>
        </w:rPr>
      </w:pPr>
      <w:r>
        <w:rPr>
          <w:rFonts w:ascii="SimSun" w:hAnsi="SimSun" w:eastAsia="SimSun" w:cs="SimSun"/>
          <w:sz w:val="20"/>
          <w:szCs w:val="20"/>
          <w:spacing w:val="8"/>
        </w:rPr>
        <w:t>b)  检查者应带额镜和用鹅眼灯照射；</w:t>
      </w:r>
    </w:p>
    <w:p>
      <w:pPr>
        <w:ind w:left="839" w:hanging="416"/>
        <w:spacing w:before="64" w:line="290" w:lineRule="auto"/>
        <w:rPr>
          <w:rFonts w:ascii="SimSun" w:hAnsi="SimSun" w:eastAsia="SimSun" w:cs="SimSun"/>
          <w:sz w:val="20"/>
          <w:szCs w:val="20"/>
        </w:rPr>
      </w:pPr>
      <w:r>
        <w:rPr>
          <w:rFonts w:ascii="SimSun" w:hAnsi="SimSun" w:eastAsia="SimSun" w:cs="SimSun"/>
          <w:sz w:val="20"/>
          <w:szCs w:val="20"/>
          <w:spacing w:val="4"/>
        </w:rPr>
        <w:t>c)  咽部检查包括咽部、扁桃体、口咽部。检查咽喉部时要带喉镜，检查黏膜</w:t>
      </w:r>
      <w:r>
        <w:rPr>
          <w:rFonts w:ascii="SimSun" w:hAnsi="SimSun" w:eastAsia="SimSun" w:cs="SimSun"/>
          <w:sz w:val="20"/>
          <w:szCs w:val="20"/>
          <w:spacing w:val="3"/>
        </w:rPr>
        <w:t>有无急性或慢性炎症，</w:t>
      </w:r>
      <w:r>
        <w:rPr>
          <w:rFonts w:ascii="SimSun" w:hAnsi="SimSun" w:eastAsia="SimSun" w:cs="SimSun"/>
          <w:sz w:val="20"/>
          <w:szCs w:val="20"/>
          <w:spacing w:val="7"/>
        </w:rPr>
        <w:t>有无溃疡及新生物。</w:t>
      </w:r>
    </w:p>
    <w:p>
      <w:pPr>
        <w:spacing w:before="153" w:line="229" w:lineRule="auto"/>
        <w:outlineLvl w:val="2"/>
        <w:rPr>
          <w:rFonts w:ascii="SimHei" w:hAnsi="SimHei" w:eastAsia="SimHei" w:cs="SimHei"/>
          <w:sz w:val="20"/>
          <w:szCs w:val="20"/>
        </w:rPr>
      </w:pPr>
      <w:r>
        <w:rPr>
          <w:rFonts w:ascii="SimHei" w:hAnsi="SimHei" w:eastAsia="SimHei" w:cs="SimHei"/>
          <w:sz w:val="20"/>
          <w:szCs w:val="20"/>
          <w:spacing w:val="8"/>
        </w:rPr>
        <w:t>B.2.7</w:t>
      </w:r>
      <w:r>
        <w:rPr>
          <w:rFonts w:ascii="SimHei" w:hAnsi="SimHei" w:eastAsia="SimHei" w:cs="SimHei"/>
          <w:sz w:val="20"/>
          <w:szCs w:val="20"/>
          <w:spacing w:val="8"/>
        </w:rPr>
        <w:t xml:space="preserve">  </w:t>
      </w:r>
      <w:r>
        <w:rPr>
          <w:rFonts w:ascii="SimHei" w:hAnsi="SimHei" w:eastAsia="SimHei" w:cs="SimHei"/>
          <w:sz w:val="20"/>
          <w:szCs w:val="20"/>
          <w:spacing w:val="8"/>
        </w:rPr>
        <w:t>实验室常规检查及其他特殊检查</w:t>
      </w:r>
      <w:r>
        <w:rPr>
          <w:rFonts w:ascii="SimHei" w:hAnsi="SimHei" w:eastAsia="SimHei" w:cs="SimHei"/>
          <w:sz w:val="20"/>
          <w:szCs w:val="20"/>
          <w:spacing w:val="7"/>
        </w:rPr>
        <w:t>方法</w:t>
      </w:r>
    </w:p>
    <w:p>
      <w:pPr>
        <w:spacing w:before="219" w:line="231" w:lineRule="auto"/>
        <w:outlineLvl w:val="3"/>
        <w:rPr>
          <w:rFonts w:ascii="SimHei" w:hAnsi="SimHei" w:eastAsia="SimHei" w:cs="SimHei"/>
          <w:sz w:val="20"/>
          <w:szCs w:val="20"/>
        </w:rPr>
      </w:pPr>
      <w:r>
        <w:rPr>
          <w:rFonts w:ascii="SimHei" w:hAnsi="SimHei" w:eastAsia="SimHei" w:cs="SimHei"/>
          <w:sz w:val="20"/>
          <w:szCs w:val="20"/>
          <w:spacing w:val="5"/>
        </w:rPr>
        <w:t>B.2.7.1</w:t>
      </w:r>
      <w:r>
        <w:rPr>
          <w:rFonts w:ascii="SimHei" w:hAnsi="SimHei" w:eastAsia="SimHei" w:cs="SimHei"/>
          <w:sz w:val="20"/>
          <w:szCs w:val="20"/>
          <w:spacing w:val="5"/>
        </w:rPr>
        <w:t xml:space="preserve">  </w:t>
      </w:r>
      <w:r>
        <w:rPr>
          <w:rFonts w:ascii="SimHei" w:hAnsi="SimHei" w:eastAsia="SimHei" w:cs="SimHei"/>
          <w:sz w:val="20"/>
          <w:szCs w:val="20"/>
          <w:spacing w:val="5"/>
        </w:rPr>
        <w:t>血常规</w:t>
      </w:r>
    </w:p>
    <w:p>
      <w:pPr>
        <w:spacing w:before="218" w:line="231" w:lineRule="auto"/>
        <w:outlineLvl w:val="4"/>
        <w:rPr>
          <w:rFonts w:ascii="SimSun" w:hAnsi="SimSun" w:eastAsia="SimSun" w:cs="SimSun"/>
          <w:sz w:val="20"/>
          <w:szCs w:val="20"/>
        </w:rPr>
      </w:pPr>
      <w:r>
        <w:rPr>
          <w:rFonts w:ascii="SimHei" w:hAnsi="SimHei" w:eastAsia="SimHei" w:cs="SimHei"/>
          <w:sz w:val="20"/>
          <w:szCs w:val="20"/>
          <w:spacing w:val="9"/>
        </w:rPr>
        <w:t>B.2.7.1.1</w:t>
      </w:r>
      <w:r>
        <w:rPr>
          <w:rFonts w:ascii="SimHei" w:hAnsi="SimHei" w:eastAsia="SimHei" w:cs="SimHei"/>
          <w:sz w:val="20"/>
          <w:szCs w:val="20"/>
          <w:spacing w:val="9"/>
        </w:rPr>
        <w:t xml:space="preserve">  </w:t>
      </w:r>
      <w:r>
        <w:rPr>
          <w:rFonts w:ascii="SimSun" w:hAnsi="SimSun" w:eastAsia="SimSun" w:cs="SimSun"/>
          <w:sz w:val="20"/>
          <w:szCs w:val="20"/>
          <w:spacing w:val="9"/>
        </w:rPr>
        <w:t>血常规可用显微镜检查或血液学分析仪器检测。前者常规检查只含红细</w:t>
      </w:r>
      <w:r>
        <w:rPr>
          <w:rFonts w:ascii="SimSun" w:hAnsi="SimSun" w:eastAsia="SimSun" w:cs="SimSun"/>
          <w:sz w:val="20"/>
          <w:szCs w:val="20"/>
          <w:spacing w:val="8"/>
        </w:rPr>
        <w:t>胞计数、血红蛋白</w:t>
      </w:r>
    </w:p>
    <w:p>
      <w:pPr>
        <w:spacing w:before="62" w:line="288" w:lineRule="auto"/>
        <w:jc w:val="both"/>
        <w:rPr>
          <w:rFonts w:ascii="SimSun" w:hAnsi="SimSun" w:eastAsia="SimSun" w:cs="SimSun"/>
          <w:sz w:val="20"/>
          <w:szCs w:val="20"/>
        </w:rPr>
      </w:pPr>
      <w:r>
        <w:rPr>
          <w:rFonts w:ascii="SimSun" w:hAnsi="SimSun" w:eastAsia="SimSun" w:cs="SimSun"/>
          <w:sz w:val="20"/>
          <w:szCs w:val="20"/>
          <w:spacing w:val="4"/>
        </w:rPr>
        <w:t>测定、白细胞计数及其分类计数，在职业健康检查中并不常用；仪器的检测已把血常规的检测项目增多，</w:t>
      </w:r>
      <w:r>
        <w:rPr>
          <w:rFonts w:ascii="SimSun" w:hAnsi="SimSun" w:eastAsia="SimSun" w:cs="SimSun"/>
          <w:sz w:val="20"/>
          <w:szCs w:val="20"/>
          <w:spacing w:val="7"/>
        </w:rPr>
        <w:t>约18项～30项参数，常用的是静脉采血法。接触苯的作业人员血常规检查应采静脉血、用血液分析仪检</w:t>
      </w:r>
      <w:r>
        <w:rPr>
          <w:rFonts w:ascii="SimSun" w:hAnsi="SimSun" w:eastAsia="SimSun" w:cs="SimSun"/>
          <w:sz w:val="20"/>
          <w:szCs w:val="20"/>
        </w:rPr>
        <w:t>测。</w:t>
      </w:r>
    </w:p>
    <w:p>
      <w:pPr>
        <w:spacing w:before="1" w:line="229" w:lineRule="auto"/>
        <w:outlineLvl w:val="4"/>
        <w:rPr>
          <w:rFonts w:ascii="SimSun" w:hAnsi="SimSun" w:eastAsia="SimSun" w:cs="SimSun"/>
          <w:sz w:val="20"/>
          <w:szCs w:val="20"/>
        </w:rPr>
      </w:pPr>
      <w:r>
        <w:rPr>
          <w:rFonts w:ascii="SimHei" w:hAnsi="SimHei" w:eastAsia="SimHei" w:cs="SimHei"/>
          <w:sz w:val="20"/>
          <w:szCs w:val="20"/>
          <w:spacing w:val="9"/>
        </w:rPr>
        <w:t>B.2.7.1.2</w:t>
      </w:r>
      <w:r>
        <w:rPr>
          <w:rFonts w:ascii="SimHei" w:hAnsi="SimHei" w:eastAsia="SimHei" w:cs="SimHei"/>
          <w:sz w:val="20"/>
          <w:szCs w:val="20"/>
          <w:spacing w:val="9"/>
        </w:rPr>
        <w:t xml:space="preserve">  </w:t>
      </w:r>
      <w:r>
        <w:rPr>
          <w:rFonts w:ascii="SimSun" w:hAnsi="SimSun" w:eastAsia="SimSun" w:cs="SimSun"/>
          <w:sz w:val="20"/>
          <w:szCs w:val="20"/>
          <w:spacing w:val="9"/>
        </w:rPr>
        <w:t>静脉采血法。通常采用肘部</w:t>
      </w:r>
      <w:r>
        <w:rPr>
          <w:rFonts w:ascii="SimSun" w:hAnsi="SimSun" w:eastAsia="SimSun" w:cs="SimSun"/>
          <w:sz w:val="20"/>
          <w:szCs w:val="20"/>
          <w:spacing w:val="8"/>
        </w:rPr>
        <w:t>静脉，根据采血量可选用</w:t>
      </w:r>
      <w:r>
        <w:rPr>
          <w:rFonts w:ascii="Times New Roman" w:hAnsi="Times New Roman" w:eastAsia="Times New Roman" w:cs="Times New Roman"/>
          <w:sz w:val="20"/>
          <w:szCs w:val="20"/>
          <w:spacing w:val="8"/>
        </w:rPr>
        <w:t>2 </w:t>
      </w:r>
      <w:r>
        <w:rPr>
          <w:rFonts w:ascii="Times New Roman" w:hAnsi="Times New Roman" w:eastAsia="Times New Roman" w:cs="Times New Roman"/>
          <w:sz w:val="20"/>
          <w:szCs w:val="20"/>
        </w:rPr>
        <w:t>mL</w:t>
      </w:r>
      <w:r>
        <w:rPr>
          <w:rFonts w:ascii="Times New Roman" w:hAnsi="Times New Roman" w:eastAsia="Times New Roman" w:cs="Times New Roman"/>
          <w:sz w:val="20"/>
          <w:szCs w:val="20"/>
          <w:spacing w:val="-25"/>
        </w:rPr>
        <w:t xml:space="preserve"> </w:t>
      </w:r>
      <w:r>
        <w:rPr>
          <w:rFonts w:ascii="SimSun" w:hAnsi="SimSun" w:eastAsia="SimSun" w:cs="SimSun"/>
          <w:sz w:val="20"/>
          <w:szCs w:val="20"/>
          <w:spacing w:val="8"/>
        </w:rPr>
        <w:t>、</w:t>
      </w:r>
      <w:r>
        <w:rPr>
          <w:rFonts w:ascii="Times New Roman" w:hAnsi="Times New Roman" w:eastAsia="Times New Roman" w:cs="Times New Roman"/>
          <w:sz w:val="20"/>
          <w:szCs w:val="20"/>
          <w:spacing w:val="8"/>
        </w:rPr>
        <w:t>5 </w:t>
      </w:r>
      <w:r>
        <w:rPr>
          <w:rFonts w:ascii="Times New Roman" w:hAnsi="Times New Roman" w:eastAsia="Times New Roman" w:cs="Times New Roman"/>
          <w:sz w:val="20"/>
          <w:szCs w:val="20"/>
        </w:rPr>
        <w:t>mL</w:t>
      </w:r>
      <w:r>
        <w:rPr>
          <w:rFonts w:ascii="SimSun" w:hAnsi="SimSun" w:eastAsia="SimSun" w:cs="SimSun"/>
          <w:sz w:val="20"/>
          <w:szCs w:val="20"/>
          <w:spacing w:val="8"/>
        </w:rPr>
        <w:t>或</w:t>
      </w:r>
      <w:r>
        <w:rPr>
          <w:rFonts w:ascii="Times New Roman" w:hAnsi="Times New Roman" w:eastAsia="Times New Roman" w:cs="Times New Roman"/>
          <w:sz w:val="20"/>
          <w:szCs w:val="20"/>
          <w:spacing w:val="8"/>
        </w:rPr>
        <w:t>10 </w:t>
      </w:r>
      <w:r>
        <w:rPr>
          <w:rFonts w:ascii="Times New Roman" w:hAnsi="Times New Roman" w:eastAsia="Times New Roman" w:cs="Times New Roman"/>
          <w:sz w:val="20"/>
          <w:szCs w:val="20"/>
        </w:rPr>
        <w:t>mL</w:t>
      </w:r>
      <w:r>
        <w:rPr>
          <w:rFonts w:ascii="SimSun" w:hAnsi="SimSun" w:eastAsia="SimSun" w:cs="SimSun"/>
          <w:sz w:val="20"/>
          <w:szCs w:val="20"/>
          <w:spacing w:val="8"/>
        </w:rPr>
        <w:t>一次性注射器，</w:t>
      </w:r>
    </w:p>
    <w:p>
      <w:pPr>
        <w:ind w:right="28" w:firstLine="3"/>
        <w:spacing w:before="62" w:line="278" w:lineRule="auto"/>
        <w:rPr>
          <w:rFonts w:ascii="SimSun" w:hAnsi="SimSun" w:eastAsia="SimSun" w:cs="SimSun"/>
          <w:sz w:val="20"/>
          <w:szCs w:val="20"/>
        </w:rPr>
      </w:pPr>
      <w:r>
        <w:rPr>
          <w:rFonts w:ascii="SimSun" w:hAnsi="SimSun" w:eastAsia="SimSun" w:cs="SimSun"/>
          <w:sz w:val="20"/>
          <w:szCs w:val="20"/>
          <w:spacing w:val="6"/>
        </w:rPr>
        <w:t>也可选用真空定量采血装置。其他器材还有压脉</w:t>
      </w:r>
      <w:r>
        <w:rPr>
          <w:rFonts w:ascii="SimSun" w:hAnsi="SimSun" w:eastAsia="SimSun" w:cs="SimSun"/>
          <w:sz w:val="20"/>
          <w:szCs w:val="20"/>
          <w:spacing w:val="5"/>
        </w:rPr>
        <w:t>带、垫枕、</w:t>
      </w:r>
      <w:r>
        <w:rPr>
          <w:rFonts w:ascii="Times New Roman" w:hAnsi="Times New Roman" w:eastAsia="Times New Roman" w:cs="Times New Roman"/>
          <w:sz w:val="20"/>
          <w:szCs w:val="20"/>
          <w:spacing w:val="5"/>
        </w:rPr>
        <w:t>75%</w:t>
      </w:r>
      <w:r>
        <w:rPr>
          <w:rFonts w:ascii="SimSun" w:hAnsi="SimSun" w:eastAsia="SimSun" w:cs="SimSun"/>
          <w:sz w:val="20"/>
          <w:szCs w:val="20"/>
          <w:spacing w:val="5"/>
        </w:rPr>
        <w:t>的乙醇、</w:t>
      </w:r>
      <w:r>
        <w:rPr>
          <w:rFonts w:ascii="Times New Roman" w:hAnsi="Times New Roman" w:eastAsia="Times New Roman" w:cs="Times New Roman"/>
          <w:sz w:val="20"/>
          <w:szCs w:val="20"/>
          <w:spacing w:val="5"/>
        </w:rPr>
        <w:t>30 g/L</w:t>
      </w:r>
      <w:r>
        <w:rPr>
          <w:rFonts w:ascii="SimSun" w:hAnsi="SimSun" w:eastAsia="SimSun" w:cs="SimSun"/>
          <w:sz w:val="20"/>
          <w:szCs w:val="20"/>
          <w:spacing w:val="5"/>
        </w:rPr>
        <w:t>碘酊和无菌棉签等；抗凝</w:t>
      </w:r>
      <w:r>
        <w:rPr>
          <w:rFonts w:ascii="SimSun" w:hAnsi="SimSun" w:eastAsia="SimSun" w:cs="SimSun"/>
          <w:sz w:val="20"/>
          <w:szCs w:val="20"/>
          <w:spacing w:val="7"/>
        </w:rPr>
        <w:t>剂常选用乙二胺四乙酸（</w:t>
      </w:r>
      <w:r>
        <w:rPr>
          <w:rFonts w:ascii="Times New Roman" w:hAnsi="Times New Roman" w:eastAsia="Times New Roman" w:cs="Times New Roman"/>
          <w:sz w:val="20"/>
          <w:szCs w:val="20"/>
        </w:rPr>
        <w:t>EDTA</w:t>
      </w:r>
      <w:r>
        <w:rPr>
          <w:rFonts w:ascii="SimSun" w:hAnsi="SimSun" w:eastAsia="SimSun" w:cs="SimSun"/>
          <w:sz w:val="20"/>
          <w:szCs w:val="20"/>
          <w:spacing w:val="7"/>
        </w:rPr>
        <w:t>）二钾或二钠盐，浓度为</w:t>
      </w:r>
      <w:r>
        <w:rPr>
          <w:rFonts w:ascii="Times New Roman" w:hAnsi="Times New Roman" w:eastAsia="Times New Roman" w:cs="Times New Roman"/>
          <w:sz w:val="20"/>
          <w:szCs w:val="20"/>
          <w:spacing w:val="7"/>
        </w:rPr>
        <w:t>15 g/L</w:t>
      </w:r>
      <w:r>
        <w:rPr>
          <w:rFonts w:ascii="SimSun" w:hAnsi="SimSun" w:eastAsia="SimSun" w:cs="SimSun"/>
          <w:sz w:val="20"/>
          <w:szCs w:val="20"/>
          <w:spacing w:val="7"/>
        </w:rPr>
        <w:t>；也可选用</w:t>
      </w:r>
      <w:r>
        <w:rPr>
          <w:rFonts w:ascii="Times New Roman" w:hAnsi="Times New Roman" w:eastAsia="Times New Roman" w:cs="Times New Roman"/>
          <w:sz w:val="20"/>
          <w:szCs w:val="20"/>
          <w:spacing w:val="7"/>
        </w:rPr>
        <w:t>15 g/L</w:t>
      </w:r>
      <w:r>
        <w:rPr>
          <w:rFonts w:ascii="SimSun" w:hAnsi="SimSun" w:eastAsia="SimSun" w:cs="SimSun"/>
          <w:sz w:val="20"/>
          <w:szCs w:val="20"/>
          <w:spacing w:val="7"/>
        </w:rPr>
        <w:t>的肝素。采血步骤为：</w:t>
      </w:r>
    </w:p>
    <w:p>
      <w:pPr>
        <w:ind w:left="420"/>
        <w:spacing w:before="23" w:line="227" w:lineRule="auto"/>
        <w:rPr>
          <w:rFonts w:ascii="SimSun" w:hAnsi="SimSun" w:eastAsia="SimSun" w:cs="SimSun"/>
          <w:sz w:val="20"/>
          <w:szCs w:val="20"/>
        </w:rPr>
      </w:pPr>
      <w:r>
        <w:rPr>
          <w:rFonts w:ascii="SimSun" w:hAnsi="SimSun" w:eastAsia="SimSun" w:cs="SimSun"/>
          <w:sz w:val="20"/>
          <w:szCs w:val="20"/>
          <w:spacing w:val="9"/>
        </w:rPr>
        <w:t>a)  受检者取卧位或坐位，手臂伸直平放在床边或台面垫枕上，暴</w:t>
      </w:r>
      <w:r>
        <w:rPr>
          <w:rFonts w:ascii="SimSun" w:hAnsi="SimSun" w:eastAsia="SimSun" w:cs="SimSun"/>
          <w:sz w:val="20"/>
          <w:szCs w:val="20"/>
          <w:spacing w:val="8"/>
        </w:rPr>
        <w:t>露穿刺部位；</w:t>
      </w:r>
    </w:p>
    <w:p>
      <w:pPr>
        <w:spacing w:before="66" w:line="227" w:lineRule="auto"/>
        <w:jc w:val="right"/>
        <w:rPr>
          <w:rFonts w:ascii="SimSun" w:hAnsi="SimSun" w:eastAsia="SimSun" w:cs="SimSun"/>
          <w:sz w:val="20"/>
          <w:szCs w:val="20"/>
        </w:rPr>
      </w:pPr>
      <w:r>
        <w:rPr>
          <w:rFonts w:ascii="SimSun" w:hAnsi="SimSun" w:eastAsia="SimSun" w:cs="SimSun"/>
          <w:sz w:val="20"/>
          <w:szCs w:val="20"/>
          <w:spacing w:val="8"/>
        </w:rPr>
        <w:t>b)  找好采血静脉后，先后用碘酊、乙醇棉签从内向外侧顺时针方向消毒穿刺处皮肤并擦去碘迹；</w:t>
      </w:r>
    </w:p>
    <w:p>
      <w:pPr>
        <w:ind w:left="839" w:hanging="416"/>
        <w:spacing w:before="66" w:line="288" w:lineRule="auto"/>
        <w:rPr>
          <w:rFonts w:ascii="SimSun" w:hAnsi="SimSun" w:eastAsia="SimSun" w:cs="SimSun"/>
          <w:sz w:val="20"/>
          <w:szCs w:val="20"/>
        </w:rPr>
      </w:pPr>
      <w:r>
        <w:rPr>
          <w:rFonts w:ascii="SimSun" w:hAnsi="SimSun" w:eastAsia="SimSun" w:cs="SimSun"/>
          <w:sz w:val="20"/>
          <w:szCs w:val="20"/>
          <w:spacing w:val="7"/>
        </w:rPr>
        <w:t>c)  在采血部位的上方扎上压脉带，嘱受检者紧握拳头，操作者以左手拇指固定静脉穿刺部位的下</w:t>
      </w:r>
      <w:r>
        <w:rPr>
          <w:rFonts w:ascii="SimSun" w:hAnsi="SimSun" w:eastAsia="SimSun" w:cs="SimSun"/>
          <w:sz w:val="20"/>
          <w:szCs w:val="20"/>
          <w:spacing w:val="7"/>
        </w:rPr>
        <w:t>端，右手持注射器，使针尖斜面和针筒刻度向上，先以约与皮肤成</w:t>
      </w:r>
      <w:r>
        <w:rPr>
          <w:rFonts w:ascii="Times New Roman" w:hAnsi="Times New Roman" w:eastAsia="Times New Roman" w:cs="Times New Roman"/>
          <w:sz w:val="20"/>
          <w:szCs w:val="20"/>
          <w:spacing w:val="7"/>
        </w:rPr>
        <w:t>30º</w:t>
      </w:r>
      <w:r>
        <w:rPr>
          <w:rFonts w:ascii="SimSun" w:hAnsi="SimSun" w:eastAsia="SimSun" w:cs="SimSun"/>
          <w:sz w:val="20"/>
          <w:szCs w:val="20"/>
          <w:spacing w:val="7"/>
        </w:rPr>
        <w:t>角的位置迅</w:t>
      </w:r>
      <w:r>
        <w:rPr>
          <w:rFonts w:ascii="SimSun" w:hAnsi="SimSun" w:eastAsia="SimSun" w:cs="SimSun"/>
          <w:sz w:val="20"/>
          <w:szCs w:val="20"/>
          <w:spacing w:val="6"/>
        </w:rPr>
        <w:t>速刺破皮肤，</w:t>
      </w:r>
      <w:r>
        <w:rPr>
          <w:rFonts w:ascii="SimSun" w:hAnsi="SimSun" w:eastAsia="SimSun" w:cs="SimSun"/>
          <w:sz w:val="20"/>
          <w:szCs w:val="20"/>
          <w:spacing w:val="8"/>
        </w:rPr>
        <w:t>再适当降低角度穿破静脉进入静脉腔中；</w:t>
      </w:r>
    </w:p>
    <w:p>
      <w:pPr>
        <w:ind w:left="423"/>
        <w:spacing w:line="227" w:lineRule="auto"/>
        <w:rPr>
          <w:rFonts w:ascii="SimSun" w:hAnsi="SimSun" w:eastAsia="SimSun" w:cs="SimSun"/>
          <w:sz w:val="20"/>
          <w:szCs w:val="20"/>
        </w:rPr>
      </w:pPr>
      <w:r>
        <w:rPr>
          <w:rFonts w:ascii="SimSun" w:hAnsi="SimSun" w:eastAsia="SimSun" w:cs="SimSun"/>
          <w:sz w:val="20"/>
          <w:szCs w:val="20"/>
          <w:spacing w:val="7"/>
        </w:rPr>
        <w:t>d)  见血回针后，将针头顺势深入少许；</w:t>
      </w:r>
    </w:p>
    <w:p>
      <w:pPr>
        <w:ind w:left="840" w:hanging="416"/>
        <w:spacing w:before="66" w:line="288" w:lineRule="auto"/>
        <w:rPr>
          <w:rFonts w:ascii="SimSun" w:hAnsi="SimSun" w:eastAsia="SimSun" w:cs="SimSun"/>
          <w:sz w:val="20"/>
          <w:szCs w:val="20"/>
        </w:rPr>
      </w:pPr>
      <w:r>
        <w:rPr>
          <w:rFonts w:ascii="SimSun" w:hAnsi="SimSun" w:eastAsia="SimSun" w:cs="SimSun"/>
          <w:sz w:val="20"/>
          <w:szCs w:val="20"/>
          <w:spacing w:val="4"/>
        </w:rPr>
        <w:t>e)  用右手指将针头固定，左手缓缓抽动注射器内芯，至所需血量后，解开</w:t>
      </w:r>
      <w:r>
        <w:rPr>
          <w:rFonts w:ascii="SimSun" w:hAnsi="SimSun" w:eastAsia="SimSun" w:cs="SimSun"/>
          <w:sz w:val="20"/>
          <w:szCs w:val="20"/>
          <w:spacing w:val="3"/>
        </w:rPr>
        <w:t>压脉带，嘱受检者松拳，</w:t>
      </w:r>
      <w:r>
        <w:rPr>
          <w:rFonts w:ascii="SimSun" w:hAnsi="SimSun" w:eastAsia="SimSun" w:cs="SimSun"/>
          <w:sz w:val="20"/>
          <w:szCs w:val="20"/>
          <w:spacing w:val="8"/>
        </w:rPr>
        <w:t>用无菌干棉球（签）压住伤口，拔出针头；</w:t>
      </w:r>
    </w:p>
    <w:p>
      <w:pPr>
        <w:ind w:left="422"/>
        <w:spacing w:before="1" w:line="227" w:lineRule="auto"/>
        <w:rPr>
          <w:rFonts w:ascii="SimSun" w:hAnsi="SimSun" w:eastAsia="SimSun" w:cs="SimSun"/>
          <w:sz w:val="20"/>
          <w:szCs w:val="20"/>
        </w:rPr>
      </w:pPr>
      <w:r>
        <w:rPr>
          <w:rFonts w:ascii="SimSun" w:hAnsi="SimSun" w:eastAsia="SimSun" w:cs="SimSun"/>
          <w:sz w:val="20"/>
          <w:szCs w:val="20"/>
          <w:spacing w:val="9"/>
        </w:rPr>
        <w:t>f)  取下针头，将血液沿管壁缓缓注入专用贮血容</w:t>
      </w:r>
      <w:r>
        <w:rPr>
          <w:rFonts w:ascii="SimSun" w:hAnsi="SimSun" w:eastAsia="SimSun" w:cs="SimSun"/>
          <w:sz w:val="20"/>
          <w:szCs w:val="20"/>
          <w:spacing w:val="8"/>
        </w:rPr>
        <w:t>器中，防止泡沫产生；</w:t>
      </w:r>
    </w:p>
    <w:p>
      <w:pPr>
        <w:ind w:left="422"/>
        <w:spacing w:before="65" w:line="222" w:lineRule="auto"/>
        <w:rPr>
          <w:rFonts w:ascii="SimSun" w:hAnsi="SimSun" w:eastAsia="SimSun" w:cs="SimSun"/>
          <w:sz w:val="20"/>
          <w:szCs w:val="20"/>
        </w:rPr>
      </w:pPr>
      <w:r>
        <w:rPr>
          <w:rFonts w:ascii="SimSun" w:hAnsi="SimSun" w:eastAsia="SimSun" w:cs="SimSun"/>
          <w:sz w:val="20"/>
          <w:szCs w:val="20"/>
          <w:spacing w:val="8"/>
        </w:rPr>
        <w:t>g)  采血完毕，应再次核对受检者姓名和号码，并清理台面；</w:t>
      </w:r>
    </w:p>
    <w:p>
      <w:pPr>
        <w:ind w:left="416"/>
        <w:spacing w:before="72" w:line="226" w:lineRule="auto"/>
        <w:rPr>
          <w:rFonts w:ascii="SimSun" w:hAnsi="SimSun" w:eastAsia="SimSun" w:cs="SimSun"/>
          <w:sz w:val="20"/>
          <w:szCs w:val="20"/>
        </w:rPr>
      </w:pPr>
      <w:r>
        <w:rPr>
          <w:rFonts w:ascii="SimSun" w:hAnsi="SimSun" w:eastAsia="SimSun" w:cs="SimSun"/>
          <w:sz w:val="20"/>
          <w:szCs w:val="20"/>
          <w:spacing w:val="8"/>
        </w:rPr>
        <w:t>h)  将采集好的血标本在细胞分析仪上检测，得出检测报告。</w:t>
      </w:r>
    </w:p>
    <w:p>
      <w:pPr>
        <w:spacing w:before="222" w:line="231" w:lineRule="auto"/>
        <w:outlineLvl w:val="3"/>
        <w:rPr>
          <w:rFonts w:ascii="SimHei" w:hAnsi="SimHei" w:eastAsia="SimHei" w:cs="SimHei"/>
          <w:sz w:val="20"/>
          <w:szCs w:val="20"/>
        </w:rPr>
      </w:pPr>
      <w:r>
        <w:rPr>
          <w:rFonts w:ascii="SimHei" w:hAnsi="SimHei" w:eastAsia="SimHei" w:cs="SimHei"/>
          <w:sz w:val="20"/>
          <w:szCs w:val="20"/>
          <w:spacing w:val="5"/>
        </w:rPr>
        <w:t>B.2.7.2</w:t>
      </w:r>
      <w:r>
        <w:rPr>
          <w:rFonts w:ascii="SimHei" w:hAnsi="SimHei" w:eastAsia="SimHei" w:cs="SimHei"/>
          <w:sz w:val="20"/>
          <w:szCs w:val="20"/>
          <w:spacing w:val="5"/>
        </w:rPr>
        <w:t xml:space="preserve">  </w:t>
      </w:r>
      <w:r>
        <w:rPr>
          <w:rFonts w:ascii="SimHei" w:hAnsi="SimHei" w:eastAsia="SimHei" w:cs="SimHei"/>
          <w:sz w:val="20"/>
          <w:szCs w:val="20"/>
          <w:spacing w:val="5"/>
        </w:rPr>
        <w:t>尿液常规</w:t>
      </w:r>
    </w:p>
    <w:p>
      <w:pPr>
        <w:spacing w:before="218" w:line="230" w:lineRule="auto"/>
        <w:outlineLvl w:val="4"/>
        <w:rPr>
          <w:rFonts w:ascii="SimSun" w:hAnsi="SimSun" w:eastAsia="SimSun" w:cs="SimSun"/>
          <w:sz w:val="20"/>
          <w:szCs w:val="20"/>
        </w:rPr>
      </w:pPr>
      <w:r>
        <w:rPr>
          <w:rFonts w:ascii="SimHei" w:hAnsi="SimHei" w:eastAsia="SimHei" w:cs="SimHei"/>
          <w:sz w:val="20"/>
          <w:szCs w:val="20"/>
          <w:spacing w:val="7"/>
        </w:rPr>
        <w:t>B.2.7.2.1</w:t>
      </w:r>
      <w:r>
        <w:rPr>
          <w:rFonts w:ascii="SimHei" w:hAnsi="SimHei" w:eastAsia="SimHei" w:cs="SimHei"/>
          <w:sz w:val="20"/>
          <w:szCs w:val="20"/>
          <w:spacing w:val="7"/>
        </w:rPr>
        <w:t xml:space="preserve">  </w:t>
      </w:r>
      <w:r>
        <w:rPr>
          <w:rFonts w:ascii="SimSun" w:hAnsi="SimSun" w:eastAsia="SimSun" w:cs="SimSun"/>
          <w:sz w:val="20"/>
          <w:szCs w:val="20"/>
          <w:spacing w:val="7"/>
        </w:rPr>
        <w:t>尿液标本的收集应符合以下要求：</w:t>
      </w:r>
    </w:p>
    <w:p>
      <w:pPr>
        <w:ind w:left="420"/>
        <w:spacing w:before="63" w:line="227" w:lineRule="auto"/>
        <w:rPr>
          <w:rFonts w:ascii="SimSun" w:hAnsi="SimSun" w:eastAsia="SimSun" w:cs="SimSun"/>
          <w:sz w:val="20"/>
          <w:szCs w:val="20"/>
        </w:rPr>
      </w:pPr>
      <w:r>
        <w:rPr>
          <w:rFonts w:ascii="SimSun" w:hAnsi="SimSun" w:eastAsia="SimSun" w:cs="SimSun"/>
          <w:sz w:val="20"/>
          <w:szCs w:val="20"/>
          <w:spacing w:val="9"/>
        </w:rPr>
        <w:t>a)  应留取新鲜尿，以清晨第一次尿为宜，较浓缩，条件</w:t>
      </w:r>
      <w:r>
        <w:rPr>
          <w:rFonts w:ascii="SimSun" w:hAnsi="SimSun" w:eastAsia="SimSun" w:cs="SimSun"/>
          <w:sz w:val="20"/>
          <w:szCs w:val="20"/>
          <w:spacing w:val="8"/>
        </w:rPr>
        <w:t>恒定，便于对比；</w:t>
      </w:r>
    </w:p>
    <w:p>
      <w:pPr>
        <w:ind w:left="415"/>
        <w:spacing w:before="66" w:line="228" w:lineRule="auto"/>
        <w:rPr>
          <w:rFonts w:ascii="SimSun" w:hAnsi="SimSun" w:eastAsia="SimSun" w:cs="SimSun"/>
          <w:sz w:val="20"/>
          <w:szCs w:val="20"/>
        </w:rPr>
      </w:pPr>
      <w:r>
        <w:rPr>
          <w:rFonts w:ascii="SimSun" w:hAnsi="SimSun" w:eastAsia="SimSun" w:cs="SimSun"/>
          <w:sz w:val="20"/>
          <w:szCs w:val="20"/>
          <w:spacing w:val="8"/>
        </w:rPr>
        <w:t>b)  使用清洁有盖容器（一次性容器为好</w:t>
      </w:r>
      <w:r>
        <w:rPr>
          <w:rFonts w:ascii="SimSun" w:hAnsi="SimSun" w:eastAsia="SimSun" w:cs="SimSun"/>
          <w:sz w:val="20"/>
          <w:szCs w:val="20"/>
          <w:spacing w:val="21"/>
        </w:rPr>
        <w:t>），</w:t>
      </w:r>
      <w:r>
        <w:rPr>
          <w:rFonts w:ascii="SimSun" w:hAnsi="SimSun" w:eastAsia="SimSun" w:cs="SimSun"/>
          <w:sz w:val="20"/>
          <w:szCs w:val="20"/>
          <w:spacing w:val="8"/>
        </w:rPr>
        <w:t>容器上应贴上检验联号；</w:t>
      </w:r>
    </w:p>
    <w:p>
      <w:pPr>
        <w:spacing w:line="228" w:lineRule="auto"/>
        <w:sectPr>
          <w:headerReference w:type="default" r:id="rId169"/>
          <w:footerReference w:type="default" r:id="rId170"/>
          <w:pgSz w:w="11906" w:h="16839"/>
          <w:pgMar w:top="1715" w:right="1080" w:bottom="1336" w:left="1427" w:header="1393" w:footer="1102" w:gutter="0"/>
        </w:sectPr>
        <w:rPr>
          <w:rFonts w:ascii="SimSun" w:hAnsi="SimSun" w:eastAsia="SimSun" w:cs="SimSun"/>
          <w:sz w:val="20"/>
          <w:szCs w:val="20"/>
        </w:rPr>
      </w:pPr>
    </w:p>
    <w:p>
      <w:pPr>
        <w:ind w:left="425"/>
        <w:spacing w:before="246" w:line="227" w:lineRule="auto"/>
        <w:rPr>
          <w:rFonts w:ascii="SimSun" w:hAnsi="SimSun" w:eastAsia="SimSun" w:cs="SimSun"/>
          <w:sz w:val="20"/>
          <w:szCs w:val="20"/>
        </w:rPr>
      </w:pPr>
      <w:r>
        <w:rPr>
          <w:rFonts w:ascii="SimSun" w:hAnsi="SimSun" w:eastAsia="SimSun" w:cs="SimSun"/>
          <w:sz w:val="20"/>
          <w:szCs w:val="20"/>
          <w:spacing w:val="8"/>
        </w:rPr>
        <w:t>c)  尿标本应避免经血、</w:t>
      </w:r>
      <w:r>
        <w:rPr>
          <w:rFonts w:ascii="SimSun" w:hAnsi="SimSun" w:eastAsia="SimSun" w:cs="SimSun"/>
          <w:sz w:val="20"/>
          <w:szCs w:val="20"/>
          <w:spacing w:val="-56"/>
        </w:rPr>
        <w:t xml:space="preserve"> </w:t>
      </w:r>
      <w:r>
        <w:rPr>
          <w:rFonts w:ascii="SimSun" w:hAnsi="SimSun" w:eastAsia="SimSun" w:cs="SimSun"/>
          <w:sz w:val="20"/>
          <w:szCs w:val="20"/>
          <w:spacing w:val="8"/>
        </w:rPr>
        <w:t>白带、精液、粪便等混入，此外还应避免烟灰</w:t>
      </w:r>
      <w:r>
        <w:rPr>
          <w:rFonts w:ascii="SimSun" w:hAnsi="SimSun" w:eastAsia="SimSun" w:cs="SimSun"/>
          <w:sz w:val="20"/>
          <w:szCs w:val="20"/>
          <w:spacing w:val="7"/>
        </w:rPr>
        <w:t>等其他异物混入；</w:t>
      </w:r>
    </w:p>
    <w:p>
      <w:pPr>
        <w:ind w:left="842" w:right="54" w:hanging="417"/>
        <w:spacing w:before="66" w:line="288" w:lineRule="auto"/>
        <w:rPr>
          <w:rFonts w:ascii="SimSun" w:hAnsi="SimSun" w:eastAsia="SimSun" w:cs="SimSun"/>
          <w:sz w:val="20"/>
          <w:szCs w:val="20"/>
        </w:rPr>
      </w:pPr>
      <w:r>
        <w:rPr>
          <w:rFonts w:ascii="SimSun" w:hAnsi="SimSun" w:eastAsia="SimSun" w:cs="SimSun"/>
          <w:sz w:val="20"/>
          <w:szCs w:val="20"/>
          <w:spacing w:val="9"/>
        </w:rPr>
        <w:t>d)  尿液标本收集后应立即送检，夏季</w:t>
      </w:r>
      <w:r>
        <w:rPr>
          <w:rFonts w:ascii="Times New Roman" w:hAnsi="Times New Roman" w:eastAsia="Times New Roman" w:cs="Times New Roman"/>
          <w:sz w:val="20"/>
          <w:szCs w:val="20"/>
          <w:spacing w:val="9"/>
        </w:rPr>
        <w:t>1h</w:t>
      </w:r>
      <w:r>
        <w:rPr>
          <w:rFonts w:ascii="SimSun" w:hAnsi="SimSun" w:eastAsia="SimSun" w:cs="SimSun"/>
          <w:sz w:val="20"/>
          <w:szCs w:val="20"/>
          <w:spacing w:val="9"/>
        </w:rPr>
        <w:t>内、冬季</w:t>
      </w:r>
      <w:r>
        <w:rPr>
          <w:rFonts w:ascii="Times New Roman" w:hAnsi="Times New Roman" w:eastAsia="Times New Roman" w:cs="Times New Roman"/>
          <w:sz w:val="20"/>
          <w:szCs w:val="20"/>
          <w:spacing w:val="9"/>
        </w:rPr>
        <w:t>2 h</w:t>
      </w:r>
      <w:r>
        <w:rPr>
          <w:rFonts w:ascii="SimSun" w:hAnsi="SimSun" w:eastAsia="SimSun" w:cs="SimSun"/>
          <w:sz w:val="20"/>
          <w:szCs w:val="20"/>
          <w:spacing w:val="9"/>
        </w:rPr>
        <w:t>内完成检验，</w:t>
      </w:r>
      <w:r>
        <w:rPr>
          <w:rFonts w:ascii="SimSun" w:hAnsi="SimSun" w:eastAsia="SimSun" w:cs="SimSun"/>
          <w:sz w:val="20"/>
          <w:szCs w:val="20"/>
          <w:spacing w:val="-54"/>
        </w:rPr>
        <w:t xml:space="preserve"> </w:t>
      </w:r>
      <w:r>
        <w:rPr>
          <w:rFonts w:ascii="SimSun" w:hAnsi="SimSun" w:eastAsia="SimSun" w:cs="SimSun"/>
          <w:sz w:val="20"/>
          <w:szCs w:val="20"/>
          <w:spacing w:val="9"/>
        </w:rPr>
        <w:t>以免细菌污染，细胞溶解，尿</w:t>
      </w:r>
      <w:r>
        <w:rPr>
          <w:rFonts w:ascii="SimSun" w:hAnsi="SimSun" w:eastAsia="SimSun" w:cs="SimSun"/>
          <w:sz w:val="20"/>
          <w:szCs w:val="20"/>
          <w:spacing w:val="13"/>
        </w:rPr>
        <w:t>内化学物质发生改变。如不能及时检验，标本应</w:t>
      </w:r>
      <w:r>
        <w:rPr>
          <w:rFonts w:ascii="Times New Roman" w:hAnsi="Times New Roman" w:eastAsia="Times New Roman" w:cs="Times New Roman"/>
          <w:sz w:val="20"/>
          <w:szCs w:val="20"/>
          <w:spacing w:val="13"/>
        </w:rPr>
        <w:t>2℃</w:t>
      </w:r>
      <w:r>
        <w:rPr>
          <w:rFonts w:ascii="SimSun" w:hAnsi="SimSun" w:eastAsia="SimSun" w:cs="SimSun"/>
          <w:sz w:val="20"/>
          <w:szCs w:val="20"/>
          <w:spacing w:val="13"/>
        </w:rPr>
        <w:t>~</w:t>
      </w:r>
      <w:r>
        <w:rPr>
          <w:rFonts w:ascii="Times New Roman" w:hAnsi="Times New Roman" w:eastAsia="Times New Roman" w:cs="Times New Roman"/>
          <w:sz w:val="20"/>
          <w:szCs w:val="20"/>
          <w:spacing w:val="13"/>
        </w:rPr>
        <w:t>8℃</w:t>
      </w:r>
      <w:r>
        <w:rPr>
          <w:rFonts w:ascii="SimSun" w:hAnsi="SimSun" w:eastAsia="SimSun" w:cs="SimSun"/>
          <w:sz w:val="20"/>
          <w:szCs w:val="20"/>
          <w:spacing w:val="13"/>
        </w:rPr>
        <w:t>储存或加防腐剂如甲醛、</w:t>
      </w:r>
      <w:r>
        <w:rPr>
          <w:rFonts w:ascii="SimSun" w:hAnsi="SimSun" w:eastAsia="SimSun" w:cs="SimSun"/>
          <w:sz w:val="20"/>
          <w:szCs w:val="20"/>
          <w:spacing w:val="-41"/>
        </w:rPr>
        <w:t xml:space="preserve"> </w:t>
      </w:r>
      <w:r>
        <w:rPr>
          <w:rFonts w:ascii="SimSun" w:hAnsi="SimSun" w:eastAsia="SimSun" w:cs="SimSun"/>
          <w:sz w:val="20"/>
          <w:szCs w:val="20"/>
          <w:spacing w:val="13"/>
        </w:rPr>
        <w:t>甲苯、麝</w:t>
      </w:r>
      <w:r>
        <w:rPr>
          <w:rFonts w:ascii="SimSun" w:hAnsi="SimSun" w:eastAsia="SimSun" w:cs="SimSun"/>
          <w:sz w:val="20"/>
          <w:szCs w:val="20"/>
          <w:spacing w:val="7"/>
        </w:rPr>
        <w:t>香草酚或浓盐酸保存；</w:t>
      </w:r>
    </w:p>
    <w:p>
      <w:pPr>
        <w:ind w:left="426"/>
        <w:spacing w:line="227" w:lineRule="auto"/>
        <w:rPr>
          <w:rFonts w:ascii="SimSun" w:hAnsi="SimSun" w:eastAsia="SimSun" w:cs="SimSun"/>
          <w:sz w:val="20"/>
          <w:szCs w:val="20"/>
        </w:rPr>
      </w:pPr>
      <w:r>
        <w:rPr>
          <w:rFonts w:ascii="SimSun" w:hAnsi="SimSun" w:eastAsia="SimSun" w:cs="SimSun"/>
          <w:sz w:val="20"/>
          <w:szCs w:val="20"/>
          <w:spacing w:val="9"/>
        </w:rPr>
        <w:t>e)  按照国家生物样品中有害物质及相关化合物的检测标准要求的条件进行收集、运输和保</w:t>
      </w:r>
      <w:r>
        <w:rPr>
          <w:rFonts w:ascii="SimSun" w:hAnsi="SimSun" w:eastAsia="SimSun" w:cs="SimSun"/>
          <w:sz w:val="20"/>
          <w:szCs w:val="20"/>
          <w:spacing w:val="8"/>
        </w:rPr>
        <w:t>存。</w:t>
      </w:r>
    </w:p>
    <w:p>
      <w:pPr>
        <w:ind w:left="2"/>
        <w:spacing w:before="65" w:line="231" w:lineRule="auto"/>
        <w:outlineLvl w:val="4"/>
        <w:rPr>
          <w:rFonts w:ascii="SimSun" w:hAnsi="SimSun" w:eastAsia="SimSun" w:cs="SimSun"/>
          <w:sz w:val="20"/>
          <w:szCs w:val="20"/>
        </w:rPr>
      </w:pPr>
      <w:r>
        <w:rPr>
          <w:rFonts w:ascii="SimHei" w:hAnsi="SimHei" w:eastAsia="SimHei" w:cs="SimHei"/>
          <w:sz w:val="20"/>
          <w:szCs w:val="20"/>
          <w:spacing w:val="6"/>
        </w:rPr>
        <w:t>B.2.7.2.2</w:t>
      </w:r>
      <w:r>
        <w:rPr>
          <w:rFonts w:ascii="SimHei" w:hAnsi="SimHei" w:eastAsia="SimHei" w:cs="SimHei"/>
          <w:sz w:val="20"/>
          <w:szCs w:val="20"/>
          <w:spacing w:val="6"/>
        </w:rPr>
        <w:t xml:space="preserve">  </w:t>
      </w:r>
      <w:r>
        <w:rPr>
          <w:rFonts w:ascii="SimSun" w:hAnsi="SimSun" w:eastAsia="SimSun" w:cs="SimSun"/>
          <w:sz w:val="20"/>
          <w:szCs w:val="20"/>
          <w:spacing w:val="6"/>
        </w:rPr>
        <w:t>尿液理化指标检测包括：</w:t>
      </w:r>
    </w:p>
    <w:p>
      <w:pPr>
        <w:ind w:left="709" w:right="54" w:hanging="287"/>
        <w:spacing w:before="62" w:line="288" w:lineRule="auto"/>
        <w:rPr>
          <w:rFonts w:ascii="SimSun" w:hAnsi="SimSun" w:eastAsia="SimSun" w:cs="SimSun"/>
          <w:sz w:val="20"/>
          <w:szCs w:val="20"/>
        </w:rPr>
      </w:pPr>
      <w:r>
        <w:rPr>
          <w:rFonts w:ascii="SimSun" w:hAnsi="SimSun" w:eastAsia="SimSun" w:cs="SimSun"/>
          <w:sz w:val="20"/>
          <w:szCs w:val="20"/>
          <w:spacing w:val="11"/>
        </w:rPr>
        <w:t>a）尿比重（</w:t>
      </w:r>
      <w:r>
        <w:rPr>
          <w:rFonts w:ascii="Times New Roman" w:hAnsi="Times New Roman" w:eastAsia="Times New Roman" w:cs="Times New Roman"/>
          <w:sz w:val="20"/>
          <w:szCs w:val="20"/>
        </w:rPr>
        <w:t>SG</w:t>
      </w:r>
      <w:r>
        <w:rPr>
          <w:rFonts w:ascii="SimSun" w:hAnsi="SimSun" w:eastAsia="SimSun" w:cs="SimSun"/>
          <w:sz w:val="20"/>
          <w:szCs w:val="20"/>
          <w:spacing w:val="-2"/>
        </w:rPr>
        <w:t>）</w:t>
      </w:r>
      <w:r>
        <w:rPr>
          <w:rFonts w:ascii="SimSun" w:hAnsi="SimSun" w:eastAsia="SimSun" w:cs="SimSun"/>
          <w:sz w:val="20"/>
          <w:szCs w:val="20"/>
          <w:spacing w:val="-59"/>
        </w:rPr>
        <w:t xml:space="preserve"> </w:t>
      </w:r>
      <w:r>
        <w:rPr>
          <w:rFonts w:ascii="SimSun" w:hAnsi="SimSun" w:eastAsia="SimSun" w:cs="SimSun"/>
          <w:sz w:val="20"/>
          <w:szCs w:val="20"/>
          <w:spacing w:val="-2"/>
        </w:rPr>
        <w:t>：</w:t>
      </w:r>
      <w:r>
        <w:rPr>
          <w:rFonts w:ascii="SimSun" w:hAnsi="SimSun" w:eastAsia="SimSun" w:cs="SimSun"/>
          <w:sz w:val="20"/>
          <w:szCs w:val="20"/>
          <w:spacing w:val="11"/>
        </w:rPr>
        <w:t>是指在</w:t>
      </w:r>
      <w:r>
        <w:rPr>
          <w:rFonts w:ascii="Times New Roman" w:hAnsi="Times New Roman" w:eastAsia="Times New Roman" w:cs="Times New Roman"/>
          <w:sz w:val="20"/>
          <w:szCs w:val="20"/>
          <w:spacing w:val="11"/>
        </w:rPr>
        <w:t>4℃</w:t>
      </w:r>
      <w:r>
        <w:rPr>
          <w:rFonts w:ascii="SimSun" w:hAnsi="SimSun" w:eastAsia="SimSun" w:cs="SimSun"/>
          <w:sz w:val="20"/>
          <w:szCs w:val="20"/>
          <w:spacing w:val="11"/>
        </w:rPr>
        <w:t>时尿液与同体积纯水重量之</w:t>
      </w:r>
      <w:r>
        <w:rPr>
          <w:rFonts w:ascii="SimSun" w:hAnsi="SimSun" w:eastAsia="SimSun" w:cs="SimSun"/>
          <w:sz w:val="20"/>
          <w:szCs w:val="20"/>
          <w:spacing w:val="10"/>
        </w:rPr>
        <w:t>比。尿比重测定可粗略反映肾小管的浓</w:t>
      </w:r>
      <w:r>
        <w:rPr>
          <w:rFonts w:ascii="SimSun" w:hAnsi="SimSun" w:eastAsia="SimSun" w:cs="SimSun"/>
          <w:sz w:val="20"/>
          <w:szCs w:val="20"/>
          <w:spacing w:val="11"/>
        </w:rPr>
        <w:t>缩稀释功能。测定方法有称量法、浮标法、液体落滴下法</w:t>
      </w:r>
      <w:r>
        <w:rPr>
          <w:rFonts w:ascii="SimSun" w:hAnsi="SimSun" w:eastAsia="SimSun" w:cs="SimSun"/>
          <w:sz w:val="20"/>
          <w:szCs w:val="20"/>
          <w:spacing w:val="10"/>
        </w:rPr>
        <w:t>、超声波法、折射仪法和试带法。成</w:t>
      </w:r>
      <w:r>
        <w:rPr>
          <w:rFonts w:ascii="SimSun" w:hAnsi="SimSun" w:eastAsia="SimSun" w:cs="SimSun"/>
          <w:sz w:val="20"/>
          <w:szCs w:val="20"/>
          <w:spacing w:val="6"/>
        </w:rPr>
        <w:t>人参考值在</w:t>
      </w:r>
      <w:r>
        <w:rPr>
          <w:rFonts w:ascii="Times New Roman" w:hAnsi="Times New Roman" w:eastAsia="Times New Roman" w:cs="Times New Roman"/>
          <w:sz w:val="20"/>
          <w:szCs w:val="20"/>
          <w:spacing w:val="6"/>
        </w:rPr>
        <w:t>1.015</w:t>
      </w:r>
      <w:r>
        <w:rPr>
          <w:rFonts w:ascii="SimSun" w:hAnsi="SimSun" w:eastAsia="SimSun" w:cs="SimSun"/>
          <w:sz w:val="20"/>
          <w:szCs w:val="20"/>
          <w:spacing w:val="6"/>
        </w:rPr>
        <w:t>～</w:t>
      </w:r>
      <w:r>
        <w:rPr>
          <w:rFonts w:ascii="Times New Roman" w:hAnsi="Times New Roman" w:eastAsia="Times New Roman" w:cs="Times New Roman"/>
          <w:sz w:val="20"/>
          <w:szCs w:val="20"/>
          <w:spacing w:val="6"/>
        </w:rPr>
        <w:t>1.025</w:t>
      </w:r>
      <w:r>
        <w:rPr>
          <w:rFonts w:ascii="SimSun" w:hAnsi="SimSun" w:eastAsia="SimSun" w:cs="SimSun"/>
          <w:sz w:val="20"/>
          <w:szCs w:val="20"/>
          <w:spacing w:val="6"/>
        </w:rPr>
        <w:t>之间；</w:t>
      </w:r>
    </w:p>
    <w:p>
      <w:pPr>
        <w:ind w:left="711" w:right="91" w:hanging="293"/>
        <w:spacing w:before="1" w:line="281" w:lineRule="auto"/>
        <w:rPr>
          <w:rFonts w:ascii="SimSun" w:hAnsi="SimSun" w:eastAsia="SimSun" w:cs="SimSun"/>
          <w:sz w:val="20"/>
          <w:szCs w:val="20"/>
        </w:rPr>
      </w:pPr>
      <w:r>
        <w:rPr>
          <w:rFonts w:ascii="SimSun" w:hAnsi="SimSun" w:eastAsia="SimSun" w:cs="SimSun"/>
          <w:sz w:val="20"/>
          <w:szCs w:val="20"/>
          <w:spacing w:val="9"/>
        </w:rPr>
        <w:t>b）尿酸碱度（</w:t>
      </w:r>
      <w:r>
        <w:rPr>
          <w:rFonts w:ascii="Times New Roman" w:hAnsi="Times New Roman" w:eastAsia="Times New Roman" w:cs="Times New Roman"/>
          <w:sz w:val="20"/>
          <w:szCs w:val="20"/>
        </w:rPr>
        <w:t>pH</w:t>
      </w:r>
      <w:r>
        <w:rPr>
          <w:rFonts w:ascii="SimSun" w:hAnsi="SimSun" w:eastAsia="SimSun" w:cs="SimSun"/>
          <w:sz w:val="20"/>
          <w:szCs w:val="20"/>
        </w:rPr>
        <w:t>）：</w:t>
      </w:r>
      <w:r>
        <w:rPr>
          <w:rFonts w:ascii="SimSun" w:hAnsi="SimSun" w:eastAsia="SimSun" w:cs="SimSun"/>
          <w:sz w:val="20"/>
          <w:szCs w:val="20"/>
          <w:spacing w:val="9"/>
        </w:rPr>
        <w:t>可反映肾脏调节体液酸碱平衡的能力。</w:t>
      </w:r>
      <w:r>
        <w:rPr>
          <w:rFonts w:ascii="SimSun" w:hAnsi="SimSun" w:eastAsia="SimSun" w:cs="SimSun"/>
          <w:sz w:val="20"/>
          <w:szCs w:val="20"/>
          <w:spacing w:val="8"/>
        </w:rPr>
        <w:t>测定方法有滴定酸度和真正酸度法。</w:t>
      </w:r>
      <w:r>
        <w:rPr>
          <w:rFonts w:ascii="SimSun" w:hAnsi="SimSun" w:eastAsia="SimSun" w:cs="SimSun"/>
          <w:sz w:val="20"/>
          <w:szCs w:val="20"/>
          <w:spacing w:val="6"/>
        </w:rPr>
        <w:t>参考值为</w:t>
      </w:r>
      <w:r>
        <w:rPr>
          <w:rFonts w:ascii="Times New Roman" w:hAnsi="Times New Roman" w:eastAsia="Times New Roman" w:cs="Times New Roman"/>
          <w:sz w:val="20"/>
          <w:szCs w:val="20"/>
          <w:spacing w:val="6"/>
        </w:rPr>
        <w:t>4.5</w:t>
      </w:r>
      <w:r>
        <w:rPr>
          <w:rFonts w:ascii="SimSun" w:hAnsi="SimSun" w:eastAsia="SimSun" w:cs="SimSun"/>
          <w:sz w:val="20"/>
          <w:szCs w:val="20"/>
          <w:spacing w:val="6"/>
        </w:rPr>
        <w:t>～</w:t>
      </w:r>
      <w:r>
        <w:rPr>
          <w:rFonts w:ascii="Times New Roman" w:hAnsi="Times New Roman" w:eastAsia="Times New Roman" w:cs="Times New Roman"/>
          <w:sz w:val="20"/>
          <w:szCs w:val="20"/>
          <w:spacing w:val="6"/>
        </w:rPr>
        <w:t>8.0</w:t>
      </w:r>
      <w:r>
        <w:rPr>
          <w:rFonts w:ascii="SimSun" w:hAnsi="SimSun" w:eastAsia="SimSun" w:cs="SimSun"/>
          <w:sz w:val="20"/>
          <w:szCs w:val="20"/>
          <w:spacing w:val="6"/>
        </w:rPr>
        <w:t>之间，一般约</w:t>
      </w:r>
      <w:r>
        <w:rPr>
          <w:rFonts w:ascii="Times New Roman" w:hAnsi="Times New Roman" w:eastAsia="Times New Roman" w:cs="Times New Roman"/>
          <w:sz w:val="20"/>
          <w:szCs w:val="20"/>
          <w:spacing w:val="6"/>
        </w:rPr>
        <w:t>6.5</w:t>
      </w:r>
      <w:r>
        <w:rPr>
          <w:rFonts w:ascii="SimSun" w:hAnsi="SimSun" w:eastAsia="SimSun" w:cs="SimSun"/>
          <w:sz w:val="20"/>
          <w:szCs w:val="20"/>
          <w:spacing w:val="6"/>
        </w:rPr>
        <w:t>；</w:t>
      </w:r>
    </w:p>
    <w:p>
      <w:pPr>
        <w:ind w:left="711" w:right="54" w:hanging="283"/>
        <w:spacing w:before="12" w:line="286" w:lineRule="auto"/>
        <w:rPr>
          <w:rFonts w:ascii="SimSun" w:hAnsi="SimSun" w:eastAsia="SimSun" w:cs="SimSun"/>
          <w:sz w:val="20"/>
          <w:szCs w:val="20"/>
        </w:rPr>
      </w:pPr>
      <w:r>
        <w:rPr>
          <w:rFonts w:ascii="SimSun" w:hAnsi="SimSun" w:eastAsia="SimSun" w:cs="SimSun"/>
          <w:sz w:val="20"/>
          <w:szCs w:val="20"/>
          <w:spacing w:val="11"/>
        </w:rPr>
        <w:t>c）尿液蛋白质（</w:t>
      </w:r>
      <w:r>
        <w:rPr>
          <w:rFonts w:ascii="Times New Roman" w:hAnsi="Times New Roman" w:eastAsia="Times New Roman" w:cs="Times New Roman"/>
          <w:sz w:val="20"/>
          <w:szCs w:val="20"/>
        </w:rPr>
        <w:t>PRO</w:t>
      </w:r>
      <w:r>
        <w:rPr>
          <w:rFonts w:ascii="SimSun" w:hAnsi="SimSun" w:eastAsia="SimSun" w:cs="SimSun"/>
          <w:sz w:val="20"/>
          <w:szCs w:val="20"/>
          <w:spacing w:val="7"/>
        </w:rPr>
        <w:t>）：</w:t>
      </w:r>
      <w:r>
        <w:rPr>
          <w:rFonts w:ascii="SimSun" w:hAnsi="SimSun" w:eastAsia="SimSun" w:cs="SimSun"/>
          <w:sz w:val="20"/>
          <w:szCs w:val="20"/>
          <w:spacing w:val="11"/>
        </w:rPr>
        <w:t>正常人随机一次尿中蛋白质定性试验</w:t>
      </w:r>
      <w:r>
        <w:rPr>
          <w:rFonts w:ascii="SimSun" w:hAnsi="SimSun" w:eastAsia="SimSun" w:cs="SimSun"/>
          <w:sz w:val="20"/>
          <w:szCs w:val="20"/>
          <w:spacing w:val="10"/>
        </w:rPr>
        <w:t>呈阴性反应，当尿中蛋白质含量大</w:t>
      </w:r>
      <w:r>
        <w:rPr>
          <w:rFonts w:ascii="SimSun" w:hAnsi="SimSun" w:eastAsia="SimSun" w:cs="SimSun"/>
          <w:sz w:val="20"/>
          <w:szCs w:val="20"/>
          <w:spacing w:val="6"/>
        </w:rPr>
        <w:t>于</w:t>
      </w:r>
      <w:r>
        <w:rPr>
          <w:rFonts w:ascii="Times New Roman" w:hAnsi="Times New Roman" w:eastAsia="Times New Roman" w:cs="Times New Roman"/>
          <w:sz w:val="20"/>
          <w:szCs w:val="20"/>
          <w:spacing w:val="6"/>
        </w:rPr>
        <w:t>0.</w:t>
      </w:r>
      <w:r>
        <w:rPr>
          <w:rFonts w:ascii="Times New Roman" w:hAnsi="Times New Roman" w:eastAsia="Times New Roman" w:cs="Times New Roman"/>
          <w:sz w:val="20"/>
          <w:szCs w:val="20"/>
          <w:spacing w:val="-15"/>
        </w:rPr>
        <w:t xml:space="preserve"> </w:t>
      </w:r>
      <w:r>
        <w:rPr>
          <w:rFonts w:ascii="Times New Roman" w:hAnsi="Times New Roman" w:eastAsia="Times New Roman" w:cs="Times New Roman"/>
          <w:sz w:val="20"/>
          <w:szCs w:val="20"/>
          <w:spacing w:val="6"/>
        </w:rPr>
        <w:t>1g/L</w:t>
      </w:r>
      <w:r>
        <w:rPr>
          <w:rFonts w:ascii="SimSun" w:hAnsi="SimSun" w:eastAsia="SimSun" w:cs="SimSun"/>
          <w:sz w:val="20"/>
          <w:szCs w:val="20"/>
          <w:spacing w:val="6"/>
        </w:rPr>
        <w:t>时定性试验可呈阳性反应。常用方法有加热乙酸法、磺基水杨酸法、干化学试带法、比</w:t>
      </w:r>
      <w:r>
        <w:rPr>
          <w:rFonts w:ascii="SimSun" w:hAnsi="SimSun" w:eastAsia="SimSun" w:cs="SimSun"/>
          <w:sz w:val="20"/>
          <w:szCs w:val="20"/>
          <w:spacing w:val="7"/>
        </w:rPr>
        <w:t>色法、比浊法等；</w:t>
      </w:r>
    </w:p>
    <w:p>
      <w:pPr>
        <w:ind w:left="724" w:right="54" w:hanging="296"/>
        <w:spacing w:before="8" w:line="288" w:lineRule="auto"/>
        <w:rPr>
          <w:rFonts w:ascii="SimSun" w:hAnsi="SimSun" w:eastAsia="SimSun" w:cs="SimSun"/>
          <w:sz w:val="20"/>
          <w:szCs w:val="20"/>
        </w:rPr>
      </w:pPr>
      <w:r>
        <w:rPr>
          <w:rFonts w:ascii="SimSun" w:hAnsi="SimSun" w:eastAsia="SimSun" w:cs="SimSun"/>
          <w:sz w:val="20"/>
          <w:szCs w:val="20"/>
          <w:spacing w:val="10"/>
        </w:rPr>
        <w:t>d）尿糖（</w:t>
      </w:r>
      <w:r>
        <w:rPr>
          <w:rFonts w:ascii="Times New Roman" w:hAnsi="Times New Roman" w:eastAsia="Times New Roman" w:cs="Times New Roman"/>
          <w:sz w:val="20"/>
          <w:szCs w:val="20"/>
        </w:rPr>
        <w:t>GLU</w:t>
      </w:r>
      <w:r>
        <w:rPr>
          <w:rFonts w:ascii="SimSun" w:hAnsi="SimSun" w:eastAsia="SimSun" w:cs="SimSun"/>
          <w:sz w:val="20"/>
          <w:szCs w:val="20"/>
          <w:spacing w:val="8"/>
        </w:rPr>
        <w:t>）：</w:t>
      </w:r>
      <w:r>
        <w:rPr>
          <w:rFonts w:ascii="SimSun" w:hAnsi="SimSun" w:eastAsia="SimSun" w:cs="SimSun"/>
          <w:sz w:val="20"/>
          <w:szCs w:val="20"/>
          <w:spacing w:val="10"/>
        </w:rPr>
        <w:t>正常人尿液中可有微量葡萄糖，用普通定性方法检查为阴性。尿糖定性试验呈</w:t>
      </w:r>
      <w:r>
        <w:rPr>
          <w:rFonts w:ascii="SimSun" w:hAnsi="SimSun" w:eastAsia="SimSun" w:cs="SimSun"/>
          <w:sz w:val="20"/>
          <w:szCs w:val="20"/>
          <w:spacing w:val="8"/>
        </w:rPr>
        <w:t>阳性的尿液称为糖尿。常用方法有葡萄糖氧化酶试带法；</w:t>
      </w:r>
    </w:p>
    <w:p>
      <w:pPr>
        <w:ind w:left="707" w:right="54" w:hanging="278"/>
        <w:spacing w:before="2" w:line="287" w:lineRule="auto"/>
        <w:rPr>
          <w:rFonts w:ascii="SimSun" w:hAnsi="SimSun" w:eastAsia="SimSun" w:cs="SimSun"/>
          <w:sz w:val="20"/>
          <w:szCs w:val="20"/>
        </w:rPr>
      </w:pPr>
      <w:r>
        <w:rPr>
          <w:rFonts w:ascii="SimSun" w:hAnsi="SimSun" w:eastAsia="SimSun" w:cs="SimSun"/>
          <w:sz w:val="20"/>
          <w:szCs w:val="20"/>
          <w:spacing w:val="10"/>
        </w:rPr>
        <w:t>e）尿白细胞（</w:t>
      </w:r>
      <w:r>
        <w:rPr>
          <w:rFonts w:ascii="Times New Roman" w:hAnsi="Times New Roman" w:eastAsia="Times New Roman" w:cs="Times New Roman"/>
          <w:sz w:val="20"/>
          <w:szCs w:val="20"/>
        </w:rPr>
        <w:t>LEU</w:t>
      </w:r>
      <w:r>
        <w:rPr>
          <w:rFonts w:ascii="SimSun" w:hAnsi="SimSun" w:eastAsia="SimSun" w:cs="SimSun"/>
          <w:sz w:val="20"/>
          <w:szCs w:val="20"/>
          <w:spacing w:val="18"/>
        </w:rPr>
        <w:t>）：</w:t>
      </w:r>
      <w:r>
        <w:rPr>
          <w:rFonts w:ascii="SimSun" w:hAnsi="SimSun" w:eastAsia="SimSun" w:cs="SimSun"/>
          <w:sz w:val="20"/>
          <w:szCs w:val="20"/>
          <w:spacing w:val="10"/>
        </w:rPr>
        <w:t>中性粒细胞胞质内含有特异性酯酶，可与试带膜块中的吲哚酚酯，并与重</w:t>
      </w:r>
      <w:r>
        <w:rPr>
          <w:rFonts w:ascii="SimSun" w:hAnsi="SimSun" w:eastAsia="SimSun" w:cs="SimSun"/>
          <w:sz w:val="20"/>
          <w:szCs w:val="20"/>
          <w:spacing w:val="9"/>
        </w:rPr>
        <w:t>氮盐反应产生颜色，其颜色的深浅与中性粒细胞的多少呈正比例关系；</w:t>
      </w:r>
    </w:p>
    <w:p>
      <w:pPr>
        <w:ind w:left="710" w:right="54" w:hanging="283"/>
        <w:spacing w:line="288" w:lineRule="auto"/>
        <w:rPr>
          <w:rFonts w:ascii="SimSun" w:hAnsi="SimSun" w:eastAsia="SimSun" w:cs="SimSun"/>
          <w:sz w:val="20"/>
          <w:szCs w:val="20"/>
        </w:rPr>
      </w:pPr>
      <w:r>
        <w:rPr>
          <w:rFonts w:ascii="SimSun" w:hAnsi="SimSun" w:eastAsia="SimSun" w:cs="SimSun"/>
          <w:sz w:val="20"/>
          <w:szCs w:val="20"/>
          <w:spacing w:val="11"/>
        </w:rPr>
        <w:t>f）尿血红蛋白、尿红细胞（</w:t>
      </w:r>
      <w:r>
        <w:rPr>
          <w:rFonts w:ascii="Times New Roman" w:hAnsi="Times New Roman" w:eastAsia="Times New Roman" w:cs="Times New Roman"/>
          <w:sz w:val="20"/>
          <w:szCs w:val="20"/>
        </w:rPr>
        <w:t>ERY</w:t>
      </w:r>
      <w:r>
        <w:rPr>
          <w:rFonts w:ascii="SimSun" w:hAnsi="SimSun" w:eastAsia="SimSun" w:cs="SimSun"/>
          <w:sz w:val="20"/>
          <w:szCs w:val="20"/>
          <w:spacing w:val="3"/>
        </w:rPr>
        <w:t>）：</w:t>
      </w:r>
      <w:r>
        <w:rPr>
          <w:rFonts w:ascii="SimSun" w:hAnsi="SimSun" w:eastAsia="SimSun" w:cs="SimSun"/>
          <w:sz w:val="20"/>
          <w:szCs w:val="20"/>
          <w:spacing w:val="11"/>
        </w:rPr>
        <w:t>尿液中血红细胞或其</w:t>
      </w:r>
      <w:r>
        <w:rPr>
          <w:rFonts w:ascii="SimSun" w:hAnsi="SimSun" w:eastAsia="SimSun" w:cs="SimSun"/>
          <w:sz w:val="20"/>
          <w:szCs w:val="20"/>
          <w:spacing w:val="10"/>
        </w:rPr>
        <w:t>破坏释放出的血红蛋白可使试带上的过</w:t>
      </w:r>
      <w:r>
        <w:rPr>
          <w:rFonts w:ascii="SimSun" w:hAnsi="SimSun" w:eastAsia="SimSun" w:cs="SimSun"/>
          <w:sz w:val="20"/>
          <w:szCs w:val="20"/>
          <w:spacing w:val="9"/>
        </w:rPr>
        <w:t>氧氢茴香素或过氧化氢烯钴分解出新生态氧，后者可氧化色原使之呈色。</w:t>
      </w:r>
    </w:p>
    <w:p>
      <w:pPr>
        <w:ind w:left="2"/>
        <w:spacing w:before="1" w:line="229" w:lineRule="auto"/>
        <w:outlineLvl w:val="4"/>
        <w:rPr>
          <w:rFonts w:ascii="SimSun" w:hAnsi="SimSun" w:eastAsia="SimSun" w:cs="SimSun"/>
          <w:sz w:val="20"/>
          <w:szCs w:val="20"/>
        </w:rPr>
      </w:pPr>
      <w:r>
        <w:rPr>
          <w:rFonts w:ascii="SimHei" w:hAnsi="SimHei" w:eastAsia="SimHei" w:cs="SimHei"/>
          <w:sz w:val="20"/>
          <w:szCs w:val="20"/>
          <w:spacing w:val="9"/>
        </w:rPr>
        <w:t>B.2.7.2.3</w:t>
      </w:r>
      <w:r>
        <w:rPr>
          <w:rFonts w:ascii="SimHei" w:hAnsi="SimHei" w:eastAsia="SimHei" w:cs="SimHei"/>
          <w:sz w:val="20"/>
          <w:szCs w:val="20"/>
          <w:spacing w:val="9"/>
        </w:rPr>
        <w:t xml:space="preserve">  </w:t>
      </w:r>
      <w:r>
        <w:rPr>
          <w:rFonts w:ascii="SimSun" w:hAnsi="SimSun" w:eastAsia="SimSun" w:cs="SimSun"/>
          <w:sz w:val="20"/>
          <w:szCs w:val="20"/>
          <w:spacing w:val="9"/>
        </w:rPr>
        <w:t>显微镜检查  在干化</w:t>
      </w:r>
      <w:r>
        <w:rPr>
          <w:rFonts w:ascii="SimSun" w:hAnsi="SimSun" w:eastAsia="SimSun" w:cs="SimSun"/>
          <w:sz w:val="20"/>
          <w:szCs w:val="20"/>
          <w:spacing w:val="8"/>
        </w:rPr>
        <w:t>学试带质量合格、尿液分析仪运转正常情况下，试验结果中白细胞、</w:t>
      </w:r>
    </w:p>
    <w:p>
      <w:pPr>
        <w:ind w:left="6" w:right="54"/>
        <w:spacing w:before="63" w:line="288" w:lineRule="auto"/>
        <w:rPr>
          <w:rFonts w:ascii="SimSun" w:hAnsi="SimSun" w:eastAsia="SimSun" w:cs="SimSun"/>
          <w:sz w:val="20"/>
          <w:szCs w:val="20"/>
        </w:rPr>
      </w:pPr>
      <w:r>
        <w:rPr>
          <w:rFonts w:ascii="SimSun" w:hAnsi="SimSun" w:eastAsia="SimSun" w:cs="SimSun"/>
          <w:sz w:val="20"/>
          <w:szCs w:val="20"/>
          <w:spacing w:val="8"/>
        </w:rPr>
        <w:t>红细胞、蛋白质及亚硝酸盐全部为阴性，可免去对红</w:t>
      </w:r>
      <w:r>
        <w:rPr>
          <w:rFonts w:ascii="SimSun" w:hAnsi="SimSun" w:eastAsia="SimSun" w:cs="SimSun"/>
          <w:sz w:val="20"/>
          <w:szCs w:val="20"/>
          <w:spacing w:val="7"/>
        </w:rPr>
        <w:t>细胞和白细胞的显微镜检查，如果其中有一项阳性</w:t>
      </w:r>
      <w:r>
        <w:rPr>
          <w:rFonts w:ascii="SimSun" w:hAnsi="SimSun" w:eastAsia="SimSun" w:cs="SimSun"/>
          <w:sz w:val="20"/>
          <w:szCs w:val="20"/>
          <w:spacing w:val="8"/>
        </w:rPr>
        <w:t>结果，应同时进行显微镜检查：</w:t>
      </w:r>
    </w:p>
    <w:p>
      <w:pPr>
        <w:spacing w:before="1" w:line="226" w:lineRule="auto"/>
        <w:jc w:val="right"/>
        <w:rPr>
          <w:rFonts w:ascii="SimSun" w:hAnsi="SimSun" w:eastAsia="SimSun" w:cs="SimSun"/>
          <w:sz w:val="20"/>
          <w:szCs w:val="20"/>
        </w:rPr>
      </w:pPr>
      <w:r>
        <w:rPr>
          <w:rFonts w:ascii="SimSun" w:hAnsi="SimSun" w:eastAsia="SimSun" w:cs="SimSun"/>
          <w:sz w:val="20"/>
          <w:szCs w:val="20"/>
          <w:spacing w:val="4"/>
        </w:rPr>
        <w:t>a)  标本处理：</w:t>
      </w:r>
      <w:r>
        <w:rPr>
          <w:rFonts w:ascii="Times New Roman" w:hAnsi="Times New Roman" w:eastAsia="Times New Roman" w:cs="Times New Roman"/>
          <w:sz w:val="20"/>
          <w:szCs w:val="20"/>
          <w:spacing w:val="4"/>
        </w:rPr>
        <w:t>10 </w:t>
      </w:r>
      <w:r>
        <w:rPr>
          <w:rFonts w:ascii="Times New Roman" w:hAnsi="Times New Roman" w:eastAsia="Times New Roman" w:cs="Times New Roman"/>
          <w:sz w:val="20"/>
          <w:szCs w:val="20"/>
        </w:rPr>
        <w:t>mL</w:t>
      </w:r>
      <w:r>
        <w:rPr>
          <w:rFonts w:ascii="SimSun" w:hAnsi="SimSun" w:eastAsia="SimSun" w:cs="SimSun"/>
          <w:sz w:val="20"/>
          <w:szCs w:val="20"/>
          <w:spacing w:val="4"/>
        </w:rPr>
        <w:t>尿标本加入带刻度的离心管（没有具体规定非是尖底不可，但最好用尖底管</w:t>
      </w:r>
      <w:r>
        <w:rPr>
          <w:rFonts w:ascii="SimSun" w:hAnsi="SimSun" w:eastAsia="SimSun" w:cs="SimSun"/>
          <w:sz w:val="20"/>
          <w:szCs w:val="20"/>
          <w:spacing w:val="-49"/>
          <w:w w:val="91"/>
        </w:rPr>
        <w:t>）；</w:t>
      </w:r>
    </w:p>
    <w:p>
      <w:pPr>
        <w:ind w:left="843"/>
        <w:spacing w:before="66" w:line="221" w:lineRule="auto"/>
        <w:rPr>
          <w:rFonts w:ascii="SimSun" w:hAnsi="SimSun" w:eastAsia="SimSun" w:cs="SimSun"/>
          <w:sz w:val="20"/>
          <w:szCs w:val="20"/>
        </w:rPr>
      </w:pPr>
      <w:r>
        <w:rPr>
          <w:rFonts w:ascii="Times New Roman" w:hAnsi="Times New Roman" w:eastAsia="Times New Roman" w:cs="Times New Roman"/>
          <w:sz w:val="20"/>
          <w:szCs w:val="20"/>
          <w:spacing w:val="4"/>
        </w:rPr>
        <w:t>500 g</w:t>
      </w:r>
      <w:r>
        <w:rPr>
          <w:rFonts w:ascii="Times New Roman" w:hAnsi="Times New Roman" w:eastAsia="Times New Roman" w:cs="Times New Roman"/>
          <w:sz w:val="20"/>
          <w:szCs w:val="20"/>
          <w:spacing w:val="-12"/>
        </w:rPr>
        <w:t xml:space="preserve"> </w:t>
      </w:r>
      <w:r>
        <w:rPr>
          <w:rFonts w:ascii="SimSun" w:hAnsi="SimSun" w:eastAsia="SimSun" w:cs="SimSun"/>
          <w:sz w:val="20"/>
          <w:szCs w:val="20"/>
          <w:spacing w:val="4"/>
        </w:rPr>
        <w:t>，离心</w:t>
      </w:r>
      <w:r>
        <w:rPr>
          <w:rFonts w:ascii="Times New Roman" w:hAnsi="Times New Roman" w:eastAsia="Times New Roman" w:cs="Times New Roman"/>
          <w:sz w:val="20"/>
          <w:szCs w:val="20"/>
          <w:spacing w:val="4"/>
        </w:rPr>
        <w:t>5 </w:t>
      </w:r>
      <w:r>
        <w:rPr>
          <w:rFonts w:ascii="Times New Roman" w:hAnsi="Times New Roman" w:eastAsia="Times New Roman" w:cs="Times New Roman"/>
          <w:sz w:val="20"/>
          <w:szCs w:val="20"/>
        </w:rPr>
        <w:t>min</w:t>
      </w:r>
      <w:r>
        <w:rPr>
          <w:rFonts w:ascii="Times New Roman" w:hAnsi="Times New Roman" w:eastAsia="Times New Roman" w:cs="Times New Roman"/>
          <w:sz w:val="20"/>
          <w:szCs w:val="20"/>
          <w:spacing w:val="-23"/>
        </w:rPr>
        <w:t xml:space="preserve"> </w:t>
      </w:r>
      <w:r>
        <w:rPr>
          <w:rFonts w:ascii="SimSun" w:hAnsi="SimSun" w:eastAsia="SimSun" w:cs="SimSun"/>
          <w:sz w:val="20"/>
          <w:szCs w:val="20"/>
          <w:spacing w:val="4"/>
        </w:rPr>
        <w:t>，留取尿沉渣</w:t>
      </w:r>
      <w:r>
        <w:rPr>
          <w:rFonts w:ascii="Times New Roman" w:hAnsi="Times New Roman" w:eastAsia="Times New Roman" w:cs="Times New Roman"/>
          <w:sz w:val="20"/>
          <w:szCs w:val="20"/>
          <w:spacing w:val="4"/>
        </w:rPr>
        <w:t>0.2 </w:t>
      </w:r>
      <w:r>
        <w:rPr>
          <w:rFonts w:ascii="Times New Roman" w:hAnsi="Times New Roman" w:eastAsia="Times New Roman" w:cs="Times New Roman"/>
          <w:sz w:val="20"/>
          <w:szCs w:val="20"/>
        </w:rPr>
        <w:t>mL</w:t>
      </w:r>
      <w:r>
        <w:rPr>
          <w:rFonts w:ascii="SimSun" w:hAnsi="SimSun" w:eastAsia="SimSun" w:cs="SimSun"/>
          <w:sz w:val="20"/>
          <w:szCs w:val="20"/>
          <w:spacing w:val="4"/>
        </w:rPr>
        <w:t>；</w:t>
      </w:r>
    </w:p>
    <w:p>
      <w:pPr>
        <w:ind w:left="418"/>
        <w:spacing w:before="73" w:line="227" w:lineRule="auto"/>
        <w:rPr>
          <w:rFonts w:ascii="SimSun" w:hAnsi="SimSun" w:eastAsia="SimSun" w:cs="SimSun"/>
          <w:sz w:val="20"/>
          <w:szCs w:val="20"/>
        </w:rPr>
      </w:pPr>
      <w:r>
        <w:rPr>
          <w:rFonts w:ascii="SimSun" w:hAnsi="SimSun" w:eastAsia="SimSun" w:cs="SimSun"/>
          <w:sz w:val="20"/>
          <w:szCs w:val="20"/>
          <w:spacing w:val="9"/>
        </w:rPr>
        <w:t>b)  样品制作：</w:t>
      </w:r>
      <w:r>
        <w:rPr>
          <w:rFonts w:ascii="Times New Roman" w:hAnsi="Times New Roman" w:eastAsia="Times New Roman" w:cs="Times New Roman"/>
          <w:sz w:val="20"/>
          <w:szCs w:val="20"/>
          <w:spacing w:val="9"/>
        </w:rPr>
        <w:t>0.2 </w:t>
      </w:r>
      <w:r>
        <w:rPr>
          <w:rFonts w:ascii="Times New Roman" w:hAnsi="Times New Roman" w:eastAsia="Times New Roman" w:cs="Times New Roman"/>
          <w:sz w:val="20"/>
          <w:szCs w:val="20"/>
        </w:rPr>
        <w:t>mL</w:t>
      </w:r>
      <w:r>
        <w:rPr>
          <w:rFonts w:ascii="SimSun" w:hAnsi="SimSun" w:eastAsia="SimSun" w:cs="SimSun"/>
          <w:sz w:val="20"/>
          <w:szCs w:val="20"/>
          <w:spacing w:val="9"/>
        </w:rPr>
        <w:t>尿沉渣滴在干燥清洁的</w:t>
      </w:r>
      <w:r>
        <w:rPr>
          <w:rFonts w:ascii="SimSun" w:hAnsi="SimSun" w:eastAsia="SimSun" w:cs="SimSun"/>
          <w:sz w:val="20"/>
          <w:szCs w:val="20"/>
          <w:spacing w:val="8"/>
        </w:rPr>
        <w:t>玻片上，加盖</w:t>
      </w:r>
      <w:r>
        <w:rPr>
          <w:rFonts w:ascii="Times New Roman" w:hAnsi="Times New Roman" w:eastAsia="Times New Roman" w:cs="Times New Roman"/>
          <w:sz w:val="20"/>
          <w:szCs w:val="20"/>
          <w:spacing w:val="8"/>
        </w:rPr>
        <w:t>18 </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8"/>
        </w:rPr>
        <w:t>×18 </w:t>
      </w:r>
      <w:r>
        <w:rPr>
          <w:rFonts w:ascii="Times New Roman" w:hAnsi="Times New Roman" w:eastAsia="Times New Roman" w:cs="Times New Roman"/>
          <w:sz w:val="20"/>
          <w:szCs w:val="20"/>
        </w:rPr>
        <w:t>mm</w:t>
      </w:r>
      <w:r>
        <w:rPr>
          <w:rFonts w:ascii="SimSun" w:hAnsi="SimSun" w:eastAsia="SimSun" w:cs="SimSun"/>
          <w:sz w:val="20"/>
          <w:szCs w:val="20"/>
          <w:spacing w:val="8"/>
        </w:rPr>
        <w:t>的盖玻片；</w:t>
      </w:r>
    </w:p>
    <w:p>
      <w:pPr>
        <w:ind w:left="840" w:right="55" w:hanging="415"/>
        <w:spacing w:before="66" w:line="288" w:lineRule="auto"/>
        <w:rPr>
          <w:rFonts w:ascii="SimSun" w:hAnsi="SimSun" w:eastAsia="SimSun" w:cs="SimSun"/>
          <w:sz w:val="20"/>
          <w:szCs w:val="20"/>
        </w:rPr>
      </w:pPr>
      <w:r>
        <w:rPr>
          <w:rFonts w:ascii="SimSun" w:hAnsi="SimSun" w:eastAsia="SimSun" w:cs="SimSun"/>
          <w:sz w:val="20"/>
          <w:szCs w:val="20"/>
          <w:spacing w:val="11"/>
        </w:rPr>
        <w:t>c)  检查方法：湿片法，不染色，普通光镜，计数细胞要观察</w:t>
      </w:r>
      <w:r>
        <w:rPr>
          <w:rFonts w:ascii="Times New Roman" w:hAnsi="Times New Roman" w:eastAsia="Times New Roman" w:cs="Times New Roman"/>
          <w:sz w:val="20"/>
          <w:szCs w:val="20"/>
          <w:spacing w:val="11"/>
        </w:rPr>
        <w:t>10</w:t>
      </w:r>
      <w:r>
        <w:rPr>
          <w:rFonts w:ascii="SimSun" w:hAnsi="SimSun" w:eastAsia="SimSun" w:cs="SimSun"/>
          <w:sz w:val="20"/>
          <w:szCs w:val="20"/>
          <w:spacing w:val="11"/>
        </w:rPr>
        <w:t>个高倍视野，计数管型要观察20</w:t>
      </w:r>
      <w:r>
        <w:rPr>
          <w:rFonts w:ascii="SimSun" w:hAnsi="SimSun" w:eastAsia="SimSun" w:cs="SimSun"/>
          <w:sz w:val="20"/>
          <w:szCs w:val="20"/>
          <w:spacing w:val="6"/>
        </w:rPr>
        <w:t>个低倍视野；</w:t>
      </w:r>
    </w:p>
    <w:p>
      <w:pPr>
        <w:ind w:left="425"/>
        <w:spacing w:line="226" w:lineRule="auto"/>
        <w:rPr>
          <w:rFonts w:ascii="SimSun" w:hAnsi="SimSun" w:eastAsia="SimSun" w:cs="SimSun"/>
          <w:sz w:val="20"/>
          <w:szCs w:val="20"/>
        </w:rPr>
      </w:pPr>
      <w:r>
        <w:rPr>
          <w:rFonts w:ascii="SimSun" w:hAnsi="SimSun" w:eastAsia="SimSun" w:cs="SimSun"/>
          <w:sz w:val="20"/>
          <w:szCs w:val="20"/>
          <w:spacing w:val="9"/>
        </w:rPr>
        <w:t>d)  结果报告：细胞以每高倍视野最低-最</w:t>
      </w:r>
      <w:r>
        <w:rPr>
          <w:rFonts w:ascii="SimSun" w:hAnsi="SimSun" w:eastAsia="SimSun" w:cs="SimSun"/>
          <w:sz w:val="20"/>
          <w:szCs w:val="20"/>
          <w:spacing w:val="8"/>
        </w:rPr>
        <w:t>高数，管型以每低倍视野平均数。</w:t>
      </w:r>
    </w:p>
    <w:p>
      <w:pPr>
        <w:ind w:left="2"/>
        <w:spacing w:before="223" w:line="231" w:lineRule="auto"/>
        <w:outlineLvl w:val="3"/>
        <w:rPr>
          <w:rFonts w:ascii="SimHei" w:hAnsi="SimHei" w:eastAsia="SimHei" w:cs="SimHei"/>
          <w:sz w:val="20"/>
          <w:szCs w:val="20"/>
        </w:rPr>
      </w:pPr>
      <w:r>
        <w:rPr>
          <w:rFonts w:ascii="SimHei" w:hAnsi="SimHei" w:eastAsia="SimHei" w:cs="SimHei"/>
          <w:sz w:val="20"/>
          <w:szCs w:val="20"/>
          <w:spacing w:val="5"/>
        </w:rPr>
        <w:t>B.2.7.3</w:t>
      </w:r>
      <w:r>
        <w:rPr>
          <w:rFonts w:ascii="SimHei" w:hAnsi="SimHei" w:eastAsia="SimHei" w:cs="SimHei"/>
          <w:sz w:val="20"/>
          <w:szCs w:val="20"/>
          <w:spacing w:val="5"/>
        </w:rPr>
        <w:t xml:space="preserve">  </w:t>
      </w:r>
      <w:r>
        <w:rPr>
          <w:rFonts w:ascii="SimHei" w:hAnsi="SimHei" w:eastAsia="SimHei" w:cs="SimHei"/>
          <w:sz w:val="20"/>
          <w:szCs w:val="20"/>
          <w:spacing w:val="5"/>
        </w:rPr>
        <w:t>肝功能</w:t>
      </w:r>
    </w:p>
    <w:p>
      <w:pPr>
        <w:ind w:left="2"/>
        <w:spacing w:before="217" w:line="231" w:lineRule="auto"/>
        <w:outlineLvl w:val="4"/>
        <w:rPr>
          <w:rFonts w:ascii="SimHei" w:hAnsi="SimHei" w:eastAsia="SimHei" w:cs="SimHei"/>
          <w:sz w:val="20"/>
          <w:szCs w:val="20"/>
        </w:rPr>
      </w:pPr>
      <w:r>
        <w:rPr>
          <w:rFonts w:ascii="SimHei" w:hAnsi="SimHei" w:eastAsia="SimHei" w:cs="SimHei"/>
          <w:sz w:val="20"/>
          <w:szCs w:val="20"/>
          <w:spacing w:val="6"/>
        </w:rPr>
        <w:t>B.2.7.3.1</w:t>
      </w:r>
      <w:r>
        <w:rPr>
          <w:rFonts w:ascii="SimHei" w:hAnsi="SimHei" w:eastAsia="SimHei" w:cs="SimHei"/>
          <w:sz w:val="20"/>
          <w:szCs w:val="20"/>
          <w:spacing w:val="6"/>
        </w:rPr>
        <w:t xml:space="preserve">  </w:t>
      </w:r>
      <w:r>
        <w:rPr>
          <w:rFonts w:ascii="SimHei" w:hAnsi="SimHei" w:eastAsia="SimHei" w:cs="SimHei"/>
          <w:sz w:val="20"/>
          <w:szCs w:val="20"/>
          <w:spacing w:val="6"/>
        </w:rPr>
        <w:t>血液标本采集</w:t>
      </w:r>
    </w:p>
    <w:p>
      <w:pPr>
        <w:ind w:left="425"/>
        <w:spacing w:before="218" w:line="227" w:lineRule="auto"/>
        <w:outlineLvl w:val="3"/>
        <w:rPr>
          <w:rFonts w:ascii="SimSun" w:hAnsi="SimSun" w:eastAsia="SimSun" w:cs="SimSun"/>
          <w:sz w:val="20"/>
          <w:szCs w:val="20"/>
        </w:rPr>
      </w:pPr>
      <w:r>
        <w:rPr>
          <w:rFonts w:ascii="SimSun" w:hAnsi="SimSun" w:eastAsia="SimSun" w:cs="SimSun"/>
          <w:sz w:val="20"/>
          <w:szCs w:val="20"/>
          <w:spacing w:val="9"/>
        </w:rPr>
        <w:t>一般要求空腹采血，采血前按试验项目要求，抽取肘部静脉血分离出淡黄色的血清进行检测。</w:t>
      </w:r>
    </w:p>
    <w:p>
      <w:pPr>
        <w:ind w:left="2"/>
        <w:spacing w:before="223" w:line="231" w:lineRule="auto"/>
        <w:outlineLvl w:val="4"/>
        <w:rPr>
          <w:rFonts w:ascii="SimHei" w:hAnsi="SimHei" w:eastAsia="SimHei" w:cs="SimHei"/>
          <w:sz w:val="20"/>
          <w:szCs w:val="20"/>
        </w:rPr>
      </w:pPr>
      <w:r>
        <w:rPr>
          <w:rFonts w:ascii="SimHei" w:hAnsi="SimHei" w:eastAsia="SimHei" w:cs="SimHei"/>
          <w:sz w:val="20"/>
          <w:szCs w:val="20"/>
          <w:spacing w:val="5"/>
        </w:rPr>
        <w:t>B.2.7.3.2</w:t>
      </w:r>
      <w:r>
        <w:rPr>
          <w:rFonts w:ascii="SimHei" w:hAnsi="SimHei" w:eastAsia="SimHei" w:cs="SimHei"/>
          <w:sz w:val="20"/>
          <w:szCs w:val="20"/>
          <w:spacing w:val="5"/>
        </w:rPr>
        <w:t xml:space="preserve">  </w:t>
      </w:r>
      <w:r>
        <w:rPr>
          <w:rFonts w:ascii="SimHei" w:hAnsi="SimHei" w:eastAsia="SimHei" w:cs="SimHei"/>
          <w:sz w:val="20"/>
          <w:szCs w:val="20"/>
          <w:spacing w:val="5"/>
        </w:rPr>
        <w:t>标本检测</w:t>
      </w:r>
    </w:p>
    <w:p>
      <w:pPr>
        <w:ind w:left="420"/>
        <w:spacing w:before="217" w:line="226" w:lineRule="auto"/>
        <w:outlineLvl w:val="3"/>
        <w:rPr>
          <w:rFonts w:ascii="SimSun" w:hAnsi="SimSun" w:eastAsia="SimSun" w:cs="SimSun"/>
          <w:sz w:val="20"/>
          <w:szCs w:val="20"/>
        </w:rPr>
      </w:pPr>
      <w:r>
        <w:rPr>
          <w:rFonts w:ascii="SimSun" w:hAnsi="SimSun" w:eastAsia="SimSun" w:cs="SimSun"/>
          <w:sz w:val="20"/>
          <w:szCs w:val="20"/>
          <w:spacing w:val="9"/>
        </w:rPr>
        <w:t>将处理好的标本在生化分析仪上检测，并填写检测报告。</w:t>
      </w:r>
    </w:p>
    <w:p>
      <w:pPr>
        <w:ind w:left="2" w:right="54" w:firstLine="423"/>
        <w:spacing w:before="67" w:line="282" w:lineRule="auto"/>
        <w:rPr>
          <w:rFonts w:ascii="SimSun" w:hAnsi="SimSun" w:eastAsia="SimSun" w:cs="SimSun"/>
          <w:sz w:val="20"/>
          <w:szCs w:val="20"/>
        </w:rPr>
      </w:pPr>
      <w:r>
        <w:rPr>
          <w:rFonts w:ascii="SimSun" w:hAnsi="SimSun" w:eastAsia="SimSun" w:cs="SimSun"/>
          <w:sz w:val="20"/>
          <w:szCs w:val="20"/>
          <w:spacing w:val="10"/>
        </w:rPr>
        <w:t>丙氨酸氨基转移酶（</w:t>
      </w:r>
      <w:r>
        <w:rPr>
          <w:rFonts w:ascii="Times New Roman" w:hAnsi="Times New Roman" w:eastAsia="Times New Roman" w:cs="Times New Roman"/>
          <w:sz w:val="20"/>
          <w:szCs w:val="20"/>
        </w:rPr>
        <w:t>ALT</w:t>
      </w:r>
      <w:r>
        <w:rPr>
          <w:rFonts w:ascii="SimSun" w:hAnsi="SimSun" w:eastAsia="SimSun" w:cs="SimSun"/>
          <w:sz w:val="20"/>
          <w:szCs w:val="20"/>
          <w:spacing w:val="10"/>
        </w:rPr>
        <w:t>）、天门冬氨酸氨基转移酶（</w:t>
      </w:r>
      <w:r>
        <w:rPr>
          <w:rFonts w:ascii="Times New Roman" w:hAnsi="Times New Roman" w:eastAsia="Times New Roman" w:cs="Times New Roman"/>
          <w:sz w:val="20"/>
          <w:szCs w:val="20"/>
        </w:rPr>
        <w:t>AST</w:t>
      </w:r>
      <w:r>
        <w:rPr>
          <w:rFonts w:ascii="SimSun" w:hAnsi="SimSun" w:eastAsia="SimSun" w:cs="SimSun"/>
          <w:sz w:val="20"/>
          <w:szCs w:val="20"/>
          <w:spacing w:val="10"/>
        </w:rPr>
        <w:t>）、</w:t>
      </w:r>
      <w:r>
        <w:rPr>
          <w:rFonts w:ascii="Times New Roman" w:hAnsi="Times New Roman" w:eastAsia="Times New Roman" w:cs="Times New Roman"/>
          <w:sz w:val="20"/>
          <w:szCs w:val="20"/>
          <w:spacing w:val="10"/>
        </w:rPr>
        <w:t>γ-</w:t>
      </w:r>
      <w:r>
        <w:rPr>
          <w:rFonts w:ascii="SimSun" w:hAnsi="SimSun" w:eastAsia="SimSun" w:cs="SimSun"/>
          <w:sz w:val="20"/>
          <w:szCs w:val="20"/>
          <w:spacing w:val="10"/>
        </w:rPr>
        <w:t>谷氨酰转肽酶（</w:t>
      </w:r>
      <w:r>
        <w:rPr>
          <w:rFonts w:ascii="Times New Roman" w:hAnsi="Times New Roman" w:eastAsia="Times New Roman" w:cs="Times New Roman"/>
          <w:sz w:val="20"/>
          <w:szCs w:val="20"/>
        </w:rPr>
        <w:t>GGT</w:t>
      </w:r>
      <w:r>
        <w:rPr>
          <w:rFonts w:ascii="SimSun" w:hAnsi="SimSun" w:eastAsia="SimSun" w:cs="SimSun"/>
          <w:sz w:val="20"/>
          <w:szCs w:val="20"/>
          <w:spacing w:val="13"/>
        </w:rPr>
        <w:t>）：</w:t>
      </w:r>
      <w:r>
        <w:rPr>
          <w:rFonts w:ascii="SimSun" w:hAnsi="SimSun" w:eastAsia="SimSun" w:cs="SimSun"/>
          <w:sz w:val="20"/>
          <w:szCs w:val="20"/>
          <w:spacing w:val="10"/>
        </w:rPr>
        <w:t>有酶联</w:t>
      </w:r>
      <w:r>
        <w:rPr>
          <w:rFonts w:ascii="Times New Roman" w:hAnsi="Times New Roman" w:eastAsia="Times New Roman" w:cs="Times New Roman"/>
          <w:sz w:val="20"/>
          <w:szCs w:val="20"/>
          <w:spacing w:val="7"/>
        </w:rPr>
        <w:t>-</w:t>
      </w:r>
      <w:r>
        <w:rPr>
          <w:rFonts w:ascii="SimSun" w:hAnsi="SimSun" w:eastAsia="SimSun" w:cs="SimSun"/>
          <w:sz w:val="20"/>
          <w:szCs w:val="20"/>
          <w:spacing w:val="7"/>
        </w:rPr>
        <w:t>紫外连续监测法和比色法。</w:t>
      </w:r>
    </w:p>
    <w:p>
      <w:pPr>
        <w:ind w:left="2" w:firstLine="424"/>
        <w:spacing w:before="13" w:line="288" w:lineRule="auto"/>
        <w:rPr>
          <w:rFonts w:ascii="SimSun" w:hAnsi="SimSun" w:eastAsia="SimSun" w:cs="SimSun"/>
          <w:sz w:val="20"/>
          <w:szCs w:val="20"/>
        </w:rPr>
      </w:pPr>
      <w:r>
        <w:rPr>
          <w:rFonts w:ascii="SimSun" w:hAnsi="SimSun" w:eastAsia="SimSun" w:cs="SimSun"/>
          <w:sz w:val="20"/>
          <w:szCs w:val="20"/>
          <w:spacing w:val="5"/>
        </w:rPr>
        <w:t>总胆红素（</w:t>
      </w:r>
      <w:r>
        <w:rPr>
          <w:rFonts w:ascii="Times New Roman" w:hAnsi="Times New Roman" w:eastAsia="Times New Roman" w:cs="Times New Roman"/>
          <w:sz w:val="20"/>
          <w:szCs w:val="20"/>
          <w:spacing w:val="5"/>
        </w:rPr>
        <w:t>T-</w:t>
      </w:r>
      <w:r>
        <w:rPr>
          <w:rFonts w:ascii="Times New Roman" w:hAnsi="Times New Roman" w:eastAsia="Times New Roman" w:cs="Times New Roman"/>
          <w:sz w:val="20"/>
          <w:szCs w:val="20"/>
        </w:rPr>
        <w:t>Bil</w:t>
      </w:r>
      <w:r>
        <w:rPr>
          <w:rFonts w:ascii="SimSun" w:hAnsi="SimSun" w:eastAsia="SimSun" w:cs="SimSun"/>
          <w:sz w:val="20"/>
          <w:szCs w:val="20"/>
          <w:spacing w:val="-31"/>
        </w:rPr>
        <w:t>）：</w:t>
      </w:r>
      <w:r>
        <w:rPr>
          <w:rFonts w:ascii="SimSun" w:hAnsi="SimSun" w:eastAsia="SimSun" w:cs="SimSun"/>
          <w:sz w:val="20"/>
          <w:szCs w:val="20"/>
          <w:spacing w:val="5"/>
        </w:rPr>
        <w:t>肝脏在胆红素代谢中具有摄取、结合和排泄功能，如其中一</w:t>
      </w:r>
      <w:r>
        <w:rPr>
          <w:rFonts w:ascii="SimSun" w:hAnsi="SimSun" w:eastAsia="SimSun" w:cs="SimSun"/>
          <w:sz w:val="20"/>
          <w:szCs w:val="20"/>
          <w:spacing w:val="4"/>
        </w:rPr>
        <w:t>种或几种功能障碍，</w:t>
      </w:r>
      <w:r>
        <w:rPr>
          <w:rFonts w:ascii="SimSun" w:hAnsi="SimSun" w:eastAsia="SimSun" w:cs="SimSun"/>
          <w:sz w:val="20"/>
          <w:szCs w:val="20"/>
          <w:spacing w:val="10"/>
        </w:rPr>
        <w:t>均可引起总胆红素升高。总胆红素包括直接胆</w:t>
      </w:r>
      <w:r>
        <w:rPr>
          <w:rFonts w:ascii="SimSun" w:hAnsi="SimSun" w:eastAsia="SimSun" w:cs="SimSun"/>
          <w:sz w:val="20"/>
          <w:szCs w:val="20"/>
          <w:spacing w:val="9"/>
        </w:rPr>
        <w:t>红素和间接胆红素。常用的测定方法有重氮法和酶法。</w:t>
      </w:r>
    </w:p>
    <w:p>
      <w:pPr>
        <w:ind w:right="54" w:firstLine="427"/>
        <w:spacing w:before="1" w:line="289" w:lineRule="auto"/>
        <w:rPr>
          <w:rFonts w:ascii="SimSun" w:hAnsi="SimSun" w:eastAsia="SimSun" w:cs="SimSun"/>
          <w:sz w:val="20"/>
          <w:szCs w:val="20"/>
        </w:rPr>
      </w:pPr>
      <w:r>
        <w:rPr>
          <w:rFonts w:ascii="SimSun" w:hAnsi="SimSun" w:eastAsia="SimSun" w:cs="SimSun"/>
          <w:sz w:val="20"/>
          <w:szCs w:val="20"/>
          <w:spacing w:val="11"/>
        </w:rPr>
        <w:t>总蛋白（</w:t>
      </w:r>
      <w:r>
        <w:rPr>
          <w:rFonts w:ascii="Times New Roman" w:hAnsi="Times New Roman" w:eastAsia="Times New Roman" w:cs="Times New Roman"/>
          <w:sz w:val="20"/>
          <w:szCs w:val="20"/>
        </w:rPr>
        <w:t>TP</w:t>
      </w:r>
      <w:r>
        <w:rPr>
          <w:rFonts w:ascii="SimSun" w:hAnsi="SimSun" w:eastAsia="SimSun" w:cs="SimSun"/>
          <w:sz w:val="20"/>
          <w:szCs w:val="20"/>
          <w:spacing w:val="7"/>
        </w:rPr>
        <w:t>）</w:t>
      </w:r>
      <w:r>
        <w:rPr>
          <w:rFonts w:ascii="SimSun" w:hAnsi="SimSun" w:eastAsia="SimSun" w:cs="SimSun"/>
          <w:sz w:val="20"/>
          <w:szCs w:val="20"/>
          <w:spacing w:val="-59"/>
        </w:rPr>
        <w:t xml:space="preserve"> </w:t>
      </w:r>
      <w:r>
        <w:rPr>
          <w:rFonts w:ascii="SimSun" w:hAnsi="SimSun" w:eastAsia="SimSun" w:cs="SimSun"/>
          <w:sz w:val="20"/>
          <w:szCs w:val="20"/>
          <w:spacing w:val="7"/>
        </w:rPr>
        <w:t>：</w:t>
      </w:r>
      <w:r>
        <w:rPr>
          <w:rFonts w:ascii="SimSun" w:hAnsi="SimSun" w:eastAsia="SimSun" w:cs="SimSun"/>
          <w:sz w:val="20"/>
          <w:szCs w:val="20"/>
          <w:spacing w:val="11"/>
        </w:rPr>
        <w:t>是评估肝脏合成功能的重要指标，反映肝脏的储备能力。测定方法主要有凯氏定</w:t>
      </w:r>
      <w:r>
        <w:rPr>
          <w:rFonts w:ascii="SimSun" w:hAnsi="SimSun" w:eastAsia="SimSun" w:cs="SimSun"/>
          <w:sz w:val="20"/>
          <w:szCs w:val="20"/>
          <w:spacing w:val="5"/>
        </w:rPr>
        <w:t>氮法、双缩脲法、酚试剂法、紫外分光光度法、染料结合法、比浊法和折光测定法</w:t>
      </w:r>
      <w:r>
        <w:rPr>
          <w:rFonts w:ascii="SimSun" w:hAnsi="SimSun" w:eastAsia="SimSun" w:cs="SimSun"/>
          <w:sz w:val="20"/>
          <w:szCs w:val="20"/>
          <w:spacing w:val="4"/>
        </w:rPr>
        <w:t>等。</w:t>
      </w:r>
    </w:p>
    <w:p>
      <w:pPr>
        <w:spacing w:line="289" w:lineRule="auto"/>
        <w:sectPr>
          <w:headerReference w:type="default" r:id="rId17"/>
          <w:footerReference w:type="default" r:id="rId171"/>
          <w:pgSz w:w="11906" w:h="16839"/>
          <w:pgMar w:top="1715" w:right="1080" w:bottom="1336" w:left="1424" w:header="1393" w:footer="1102" w:gutter="0"/>
        </w:sectPr>
        <w:rPr>
          <w:rFonts w:ascii="SimSun" w:hAnsi="SimSun" w:eastAsia="SimSun" w:cs="SimSun"/>
          <w:sz w:val="20"/>
          <w:szCs w:val="20"/>
        </w:rPr>
      </w:pPr>
    </w:p>
    <w:p>
      <w:pPr>
        <w:ind w:right="56" w:firstLine="449"/>
        <w:spacing w:before="241" w:line="289" w:lineRule="auto"/>
        <w:rPr>
          <w:rFonts w:ascii="SimSun" w:hAnsi="SimSun" w:eastAsia="SimSun" w:cs="SimSun"/>
          <w:sz w:val="20"/>
          <w:szCs w:val="20"/>
        </w:rPr>
      </w:pPr>
      <w:r>
        <w:rPr>
          <w:rFonts w:ascii="SimSun" w:hAnsi="SimSun" w:eastAsia="SimSun" w:cs="SimSun"/>
          <w:sz w:val="20"/>
          <w:szCs w:val="20"/>
          <w:spacing w:val="5"/>
        </w:rPr>
        <w:t>白蛋白（</w:t>
      </w:r>
      <w:r>
        <w:rPr>
          <w:rFonts w:ascii="Times New Roman" w:hAnsi="Times New Roman" w:eastAsia="Times New Roman" w:cs="Times New Roman"/>
          <w:sz w:val="20"/>
          <w:szCs w:val="20"/>
        </w:rPr>
        <w:t>Alb</w:t>
      </w:r>
      <w:r>
        <w:rPr>
          <w:rFonts w:ascii="SimSun" w:hAnsi="SimSun" w:eastAsia="SimSun" w:cs="SimSun"/>
          <w:sz w:val="20"/>
          <w:szCs w:val="20"/>
          <w:spacing w:val="5"/>
        </w:rPr>
        <w:t>）、球蛋白（</w:t>
      </w:r>
      <w:r>
        <w:rPr>
          <w:rFonts w:ascii="Times New Roman" w:hAnsi="Times New Roman" w:eastAsia="Times New Roman" w:cs="Times New Roman"/>
          <w:sz w:val="20"/>
          <w:szCs w:val="20"/>
        </w:rPr>
        <w:t>Glb</w:t>
      </w:r>
      <w:r>
        <w:rPr>
          <w:rFonts w:ascii="SimSun" w:hAnsi="SimSun" w:eastAsia="SimSun" w:cs="SimSun"/>
          <w:sz w:val="20"/>
          <w:szCs w:val="20"/>
          <w:spacing w:val="5"/>
        </w:rPr>
        <w:t>）和白蛋白/球蛋白（</w:t>
      </w:r>
      <w:r>
        <w:rPr>
          <w:rFonts w:ascii="Times New Roman" w:hAnsi="Times New Roman" w:eastAsia="Times New Roman" w:cs="Times New Roman"/>
          <w:sz w:val="20"/>
          <w:szCs w:val="20"/>
          <w:spacing w:val="5"/>
        </w:rPr>
        <w:t>A</w:t>
      </w:r>
      <w:r>
        <w:rPr>
          <w:rFonts w:ascii="SimSun" w:hAnsi="SimSun" w:eastAsia="SimSun" w:cs="SimSun"/>
          <w:sz w:val="20"/>
          <w:szCs w:val="20"/>
          <w:spacing w:val="5"/>
        </w:rPr>
        <w:t>/</w:t>
      </w:r>
      <w:r>
        <w:rPr>
          <w:rFonts w:ascii="Times New Roman" w:hAnsi="Times New Roman" w:eastAsia="Times New Roman" w:cs="Times New Roman"/>
          <w:sz w:val="20"/>
          <w:szCs w:val="20"/>
          <w:spacing w:val="5"/>
        </w:rPr>
        <w:t>G</w:t>
      </w:r>
      <w:r>
        <w:rPr>
          <w:rFonts w:ascii="SimSun" w:hAnsi="SimSun" w:eastAsia="SimSun" w:cs="SimSun"/>
          <w:sz w:val="20"/>
          <w:szCs w:val="20"/>
          <w:spacing w:val="1"/>
        </w:rPr>
        <w:t>）：</w:t>
      </w:r>
      <w:r>
        <w:rPr>
          <w:rFonts w:ascii="SimSun" w:hAnsi="SimSun" w:eastAsia="SimSun" w:cs="SimSun"/>
          <w:sz w:val="20"/>
          <w:szCs w:val="20"/>
          <w:spacing w:val="5"/>
        </w:rPr>
        <w:t>反映肝脏的功能状态和预后。慢性肝炎</w:t>
      </w:r>
      <w:r>
        <w:rPr>
          <w:rFonts w:ascii="SimSun" w:hAnsi="SimSun" w:eastAsia="SimSun" w:cs="SimSun"/>
          <w:sz w:val="20"/>
          <w:szCs w:val="20"/>
          <w:spacing w:val="7"/>
        </w:rPr>
        <w:t>和肝硬化者</w:t>
      </w:r>
      <w:r>
        <w:rPr>
          <w:rFonts w:ascii="Times New Roman" w:hAnsi="Times New Roman" w:eastAsia="Times New Roman" w:cs="Times New Roman"/>
          <w:sz w:val="20"/>
          <w:szCs w:val="20"/>
          <w:spacing w:val="7"/>
        </w:rPr>
        <w:t>A</w:t>
      </w:r>
      <w:r>
        <w:rPr>
          <w:rFonts w:ascii="SimSun" w:hAnsi="SimSun" w:eastAsia="SimSun" w:cs="SimSun"/>
          <w:sz w:val="20"/>
          <w:szCs w:val="20"/>
          <w:spacing w:val="7"/>
        </w:rPr>
        <w:t>/</w:t>
      </w:r>
      <w:r>
        <w:rPr>
          <w:rFonts w:ascii="Times New Roman" w:hAnsi="Times New Roman" w:eastAsia="Times New Roman" w:cs="Times New Roman"/>
          <w:sz w:val="20"/>
          <w:szCs w:val="20"/>
          <w:spacing w:val="7"/>
        </w:rPr>
        <w:t>G</w:t>
      </w:r>
      <w:r>
        <w:rPr>
          <w:rFonts w:ascii="SimSun" w:hAnsi="SimSun" w:eastAsia="SimSun" w:cs="SimSun"/>
          <w:sz w:val="20"/>
          <w:szCs w:val="20"/>
          <w:spacing w:val="7"/>
        </w:rPr>
        <w:t>比值倒置。</w:t>
      </w:r>
    </w:p>
    <w:p>
      <w:pPr>
        <w:spacing w:before="159" w:line="224" w:lineRule="auto"/>
        <w:outlineLvl w:val="3"/>
        <w:rPr>
          <w:rFonts w:ascii="SimHei" w:hAnsi="SimHei" w:eastAsia="SimHei" w:cs="SimHei"/>
          <w:sz w:val="20"/>
          <w:szCs w:val="20"/>
        </w:rPr>
      </w:pPr>
      <w:r>
        <w:rPr>
          <w:rFonts w:ascii="SimHei" w:hAnsi="SimHei" w:eastAsia="SimHei" w:cs="SimHei"/>
          <w:sz w:val="20"/>
          <w:szCs w:val="20"/>
          <w:spacing w:val="4"/>
        </w:rPr>
        <w:t>B.2.7.4</w:t>
      </w:r>
      <w:r>
        <w:rPr>
          <w:rFonts w:ascii="SimHei" w:hAnsi="SimHei" w:eastAsia="SimHei" w:cs="SimHei"/>
          <w:sz w:val="20"/>
          <w:szCs w:val="20"/>
          <w:spacing w:val="4"/>
        </w:rPr>
        <w:t xml:space="preserve">  </w:t>
      </w:r>
      <w:r>
        <w:rPr>
          <w:rFonts w:ascii="SimHei" w:hAnsi="SimHei" w:eastAsia="SimHei" w:cs="SimHei"/>
          <w:sz w:val="20"/>
          <w:szCs w:val="20"/>
          <w:spacing w:val="4"/>
        </w:rPr>
        <w:t>尿</w:t>
      </w:r>
      <w:r>
        <w:rPr>
          <w:rFonts w:ascii="Times New Roman" w:hAnsi="Times New Roman" w:eastAsia="Times New Roman" w:cs="Times New Roman"/>
          <w:sz w:val="20"/>
          <w:szCs w:val="20"/>
          <w:spacing w:val="4"/>
        </w:rPr>
        <w:t>β</w:t>
      </w:r>
      <w:r>
        <w:rPr>
          <w:rFonts w:ascii="SimHei" w:hAnsi="SimHei" w:eastAsia="SimHei" w:cs="SimHei"/>
          <w:sz w:val="10"/>
          <w:szCs w:val="10"/>
          <w:spacing w:val="4"/>
          <w:position w:val="-3"/>
        </w:rPr>
        <w:t>2</w:t>
      </w:r>
      <w:r>
        <w:rPr>
          <w:rFonts w:ascii="SimHei" w:hAnsi="SimHei" w:eastAsia="SimHei" w:cs="SimHei"/>
          <w:sz w:val="20"/>
          <w:szCs w:val="20"/>
          <w:spacing w:val="4"/>
        </w:rPr>
        <w:t>-微球蛋白</w:t>
      </w:r>
      <w:r>
        <w:rPr>
          <w:rFonts w:ascii="SimHei" w:hAnsi="SimHei" w:eastAsia="SimHei" w:cs="SimHei"/>
          <w:sz w:val="20"/>
          <w:szCs w:val="20"/>
          <w:spacing w:val="42"/>
        </w:rPr>
        <w:t xml:space="preserve"> </w:t>
      </w:r>
      <w:r>
        <w:rPr>
          <w:rFonts w:ascii="SimHei" w:hAnsi="SimHei" w:eastAsia="SimHei" w:cs="SimHei"/>
          <w:sz w:val="20"/>
          <w:szCs w:val="20"/>
          <w:spacing w:val="4"/>
        </w:rPr>
        <w:t>(</w:t>
      </w:r>
      <w:r>
        <w:rPr>
          <w:rFonts w:ascii="Times New Roman" w:hAnsi="Times New Roman" w:eastAsia="Times New Roman" w:cs="Times New Roman"/>
          <w:sz w:val="20"/>
          <w:szCs w:val="20"/>
          <w:spacing w:val="4"/>
        </w:rPr>
        <w:t>β</w:t>
      </w:r>
      <w:r>
        <w:rPr>
          <w:rFonts w:ascii="SimHei" w:hAnsi="SimHei" w:eastAsia="SimHei" w:cs="SimHei"/>
          <w:sz w:val="10"/>
          <w:szCs w:val="10"/>
          <w:spacing w:val="4"/>
          <w:position w:val="-3"/>
        </w:rPr>
        <w:t>2</w:t>
      </w:r>
      <w:r>
        <w:rPr>
          <w:rFonts w:ascii="SimHei" w:hAnsi="SimHei" w:eastAsia="SimHei" w:cs="SimHei"/>
          <w:sz w:val="20"/>
          <w:szCs w:val="20"/>
          <w:spacing w:val="4"/>
        </w:rPr>
        <w:t>-</w:t>
      </w:r>
      <w:r>
        <w:rPr>
          <w:rFonts w:ascii="SimHei" w:hAnsi="SimHei" w:eastAsia="SimHei" w:cs="SimHei"/>
          <w:sz w:val="20"/>
          <w:szCs w:val="20"/>
        </w:rPr>
        <w:t>MG</w:t>
      </w:r>
      <w:r>
        <w:rPr>
          <w:rFonts w:ascii="SimHei" w:hAnsi="SimHei" w:eastAsia="SimHei" w:cs="SimHei"/>
          <w:sz w:val="20"/>
          <w:szCs w:val="20"/>
          <w:spacing w:val="4"/>
        </w:rPr>
        <w:t>）</w:t>
      </w:r>
    </w:p>
    <w:p>
      <w:pPr>
        <w:ind w:left="3" w:right="54" w:firstLine="419"/>
        <w:spacing w:before="208" w:line="272" w:lineRule="auto"/>
        <w:jc w:val="both"/>
        <w:rPr>
          <w:rFonts w:ascii="SimSun" w:hAnsi="SimSun" w:eastAsia="SimSun" w:cs="SimSun"/>
          <w:sz w:val="20"/>
          <w:szCs w:val="20"/>
        </w:rPr>
      </w:pPr>
      <w:r>
        <w:rPr>
          <w:rFonts w:ascii="Times New Roman" w:hAnsi="Times New Roman" w:eastAsia="Times New Roman" w:cs="Times New Roman"/>
          <w:sz w:val="20"/>
          <w:szCs w:val="20"/>
          <w:spacing w:val="-7"/>
        </w:rPr>
        <w:t>β</w:t>
      </w:r>
      <w:r>
        <w:rPr>
          <w:rFonts w:ascii="SimSun" w:hAnsi="SimSun" w:eastAsia="SimSun" w:cs="SimSun"/>
          <w:sz w:val="10"/>
          <w:szCs w:val="10"/>
          <w:spacing w:val="4"/>
          <w:position w:val="-5"/>
        </w:rPr>
        <w:t>2</w:t>
      </w:r>
      <w:r>
        <w:rPr>
          <w:rFonts w:ascii="Times New Roman" w:hAnsi="Times New Roman" w:eastAsia="Times New Roman" w:cs="Times New Roman"/>
          <w:sz w:val="20"/>
          <w:szCs w:val="20"/>
          <w:spacing w:val="4"/>
        </w:rPr>
        <w:t>-</w:t>
      </w:r>
      <w:r>
        <w:rPr>
          <w:rFonts w:ascii="SimSun" w:hAnsi="SimSun" w:eastAsia="SimSun" w:cs="SimSun"/>
          <w:sz w:val="20"/>
          <w:szCs w:val="20"/>
          <w:spacing w:val="4"/>
        </w:rPr>
        <w:t>微球蛋白 (</w:t>
      </w:r>
      <w:r>
        <w:rPr>
          <w:rFonts w:ascii="Times New Roman" w:hAnsi="Times New Roman" w:eastAsia="Times New Roman" w:cs="Times New Roman"/>
          <w:sz w:val="20"/>
          <w:szCs w:val="20"/>
          <w:spacing w:val="4"/>
        </w:rPr>
        <w:t>β</w:t>
      </w:r>
      <w:r>
        <w:rPr>
          <w:rFonts w:ascii="Times New Roman" w:hAnsi="Times New Roman" w:eastAsia="Times New Roman" w:cs="Times New Roman"/>
          <w:sz w:val="13"/>
          <w:szCs w:val="13"/>
          <w:spacing w:val="4"/>
          <w:position w:val="-4"/>
        </w:rPr>
        <w:t>2</w:t>
      </w:r>
      <w:r>
        <w:rPr>
          <w:rFonts w:ascii="Times New Roman" w:hAnsi="Times New Roman" w:eastAsia="Times New Roman" w:cs="Times New Roman"/>
          <w:sz w:val="20"/>
          <w:szCs w:val="20"/>
          <w:spacing w:val="4"/>
        </w:rPr>
        <w:t>-</w:t>
      </w:r>
      <w:r>
        <w:rPr>
          <w:rFonts w:ascii="Times New Roman" w:hAnsi="Times New Roman" w:eastAsia="Times New Roman" w:cs="Times New Roman"/>
          <w:sz w:val="20"/>
          <w:szCs w:val="20"/>
        </w:rPr>
        <w:t>MG</w:t>
      </w:r>
      <w:r>
        <w:rPr>
          <w:rFonts w:ascii="SimSun" w:hAnsi="SimSun" w:eastAsia="SimSun" w:cs="SimSun"/>
          <w:sz w:val="20"/>
          <w:szCs w:val="20"/>
          <w:spacing w:val="4"/>
        </w:rPr>
        <w:t>）合成速率恒定，在正常人血中浓度很低，仅由肾小球自由滤过，滤过的</w:t>
      </w:r>
      <w:r>
        <w:rPr>
          <w:rFonts w:ascii="Times New Roman" w:hAnsi="Times New Roman" w:eastAsia="Times New Roman" w:cs="Times New Roman"/>
          <w:sz w:val="20"/>
          <w:szCs w:val="20"/>
          <w:spacing w:val="4"/>
        </w:rPr>
        <w:t>β</w:t>
      </w:r>
      <w:r>
        <w:rPr>
          <w:rFonts w:ascii="Times New Roman" w:hAnsi="Times New Roman" w:eastAsia="Times New Roman" w:cs="Times New Roman"/>
          <w:sz w:val="13"/>
          <w:szCs w:val="13"/>
          <w:spacing w:val="4"/>
          <w:position w:val="-4"/>
        </w:rPr>
        <w:t>2</w:t>
      </w:r>
      <w:r>
        <w:rPr>
          <w:rFonts w:ascii="Times New Roman" w:hAnsi="Times New Roman" w:eastAsia="Times New Roman" w:cs="Times New Roman"/>
          <w:sz w:val="20"/>
          <w:szCs w:val="20"/>
          <w:spacing w:val="4"/>
        </w:rPr>
        <w:t>-</w:t>
      </w:r>
      <w:r>
        <w:rPr>
          <w:rFonts w:ascii="Times New Roman" w:hAnsi="Times New Roman" w:eastAsia="Times New Roman" w:cs="Times New Roman"/>
          <w:sz w:val="20"/>
          <w:szCs w:val="20"/>
        </w:rPr>
        <w:t>MG</w:t>
      </w:r>
      <w:r>
        <w:rPr>
          <w:rFonts w:ascii="SimSun" w:hAnsi="SimSun" w:eastAsia="SimSun" w:cs="SimSun"/>
          <w:sz w:val="20"/>
          <w:szCs w:val="20"/>
          <w:spacing w:val="9"/>
        </w:rPr>
        <w:t>不再反流入血，几乎都被肾近曲小管摄取并降解。当肾</w:t>
      </w:r>
      <w:r>
        <w:rPr>
          <w:rFonts w:ascii="SimSun" w:hAnsi="SimSun" w:eastAsia="SimSun" w:cs="SimSun"/>
          <w:sz w:val="20"/>
          <w:szCs w:val="20"/>
          <w:spacing w:val="8"/>
        </w:rPr>
        <w:t>小管功能受损时，</w:t>
      </w:r>
      <w:r>
        <w:rPr>
          <w:rFonts w:ascii="Times New Roman" w:hAnsi="Times New Roman" w:eastAsia="Times New Roman" w:cs="Times New Roman"/>
          <w:sz w:val="20"/>
          <w:szCs w:val="20"/>
          <w:spacing w:val="8"/>
        </w:rPr>
        <w:t>β</w:t>
      </w:r>
      <w:r>
        <w:rPr>
          <w:rFonts w:ascii="Times New Roman" w:hAnsi="Times New Roman" w:eastAsia="Times New Roman" w:cs="Times New Roman"/>
          <w:sz w:val="13"/>
          <w:szCs w:val="13"/>
          <w:spacing w:val="8"/>
          <w:position w:val="-4"/>
        </w:rPr>
        <w:t>2</w:t>
      </w:r>
      <w:r>
        <w:rPr>
          <w:rFonts w:ascii="Times New Roman" w:hAnsi="Times New Roman" w:eastAsia="Times New Roman" w:cs="Times New Roman"/>
          <w:sz w:val="20"/>
          <w:szCs w:val="20"/>
          <w:spacing w:val="8"/>
        </w:rPr>
        <w:t>-</w:t>
      </w:r>
      <w:r>
        <w:rPr>
          <w:rFonts w:ascii="Times New Roman" w:hAnsi="Times New Roman" w:eastAsia="Times New Roman" w:cs="Times New Roman"/>
          <w:sz w:val="20"/>
          <w:szCs w:val="20"/>
        </w:rPr>
        <w:t>MG</w:t>
      </w:r>
      <w:r>
        <w:rPr>
          <w:rFonts w:ascii="SimSun" w:hAnsi="SimSun" w:eastAsia="SimSun" w:cs="SimSun"/>
          <w:sz w:val="20"/>
          <w:szCs w:val="20"/>
          <w:spacing w:val="8"/>
        </w:rPr>
        <w:t>重吸收和降解减弱，清</w:t>
      </w:r>
      <w:r>
        <w:rPr>
          <w:rFonts w:ascii="SimSun" w:hAnsi="SimSun" w:eastAsia="SimSun" w:cs="SimSun"/>
          <w:sz w:val="20"/>
          <w:szCs w:val="20"/>
          <w:spacing w:val="7"/>
        </w:rPr>
        <w:t>除率下降，尿</w:t>
      </w:r>
      <w:r>
        <w:rPr>
          <w:rFonts w:ascii="Times New Roman" w:hAnsi="Times New Roman" w:eastAsia="Times New Roman" w:cs="Times New Roman"/>
          <w:sz w:val="20"/>
          <w:szCs w:val="20"/>
          <w:spacing w:val="7"/>
        </w:rPr>
        <w:t>β</w:t>
      </w:r>
      <w:r>
        <w:rPr>
          <w:rFonts w:ascii="Times New Roman" w:hAnsi="Times New Roman" w:eastAsia="Times New Roman" w:cs="Times New Roman"/>
          <w:sz w:val="13"/>
          <w:szCs w:val="13"/>
          <w:spacing w:val="7"/>
          <w:position w:val="-4"/>
        </w:rPr>
        <w:t>2</w:t>
      </w:r>
      <w:r>
        <w:rPr>
          <w:rFonts w:ascii="Times New Roman" w:hAnsi="Times New Roman" w:eastAsia="Times New Roman" w:cs="Times New Roman"/>
          <w:sz w:val="20"/>
          <w:szCs w:val="20"/>
          <w:spacing w:val="7"/>
        </w:rPr>
        <w:t>-</w:t>
      </w:r>
      <w:r>
        <w:rPr>
          <w:rFonts w:ascii="Times New Roman" w:hAnsi="Times New Roman" w:eastAsia="Times New Roman" w:cs="Times New Roman"/>
          <w:sz w:val="20"/>
          <w:szCs w:val="20"/>
        </w:rPr>
        <w:t>MG</w:t>
      </w:r>
      <w:r>
        <w:rPr>
          <w:rFonts w:ascii="SimSun" w:hAnsi="SimSun" w:eastAsia="SimSun" w:cs="SimSun"/>
          <w:sz w:val="20"/>
          <w:szCs w:val="20"/>
          <w:spacing w:val="7"/>
        </w:rPr>
        <w:t>排出量增加。测定尿</w:t>
      </w:r>
      <w:r>
        <w:rPr>
          <w:rFonts w:ascii="Times New Roman" w:hAnsi="Times New Roman" w:eastAsia="Times New Roman" w:cs="Times New Roman"/>
          <w:sz w:val="20"/>
          <w:szCs w:val="20"/>
          <w:spacing w:val="7"/>
        </w:rPr>
        <w:t>β</w:t>
      </w:r>
      <w:r>
        <w:rPr>
          <w:rFonts w:ascii="Times New Roman" w:hAnsi="Times New Roman" w:eastAsia="Times New Roman" w:cs="Times New Roman"/>
          <w:sz w:val="13"/>
          <w:szCs w:val="13"/>
          <w:spacing w:val="7"/>
          <w:position w:val="-4"/>
        </w:rPr>
        <w:t>2</w:t>
      </w:r>
      <w:r>
        <w:rPr>
          <w:rFonts w:ascii="Times New Roman" w:hAnsi="Times New Roman" w:eastAsia="Times New Roman" w:cs="Times New Roman"/>
          <w:sz w:val="20"/>
          <w:szCs w:val="20"/>
          <w:spacing w:val="6"/>
        </w:rPr>
        <w:t>-</w:t>
      </w:r>
      <w:r>
        <w:rPr>
          <w:rFonts w:ascii="Times New Roman" w:hAnsi="Times New Roman" w:eastAsia="Times New Roman" w:cs="Times New Roman"/>
          <w:sz w:val="20"/>
          <w:szCs w:val="20"/>
        </w:rPr>
        <w:t>MG</w:t>
      </w:r>
      <w:r>
        <w:rPr>
          <w:rFonts w:ascii="SimSun" w:hAnsi="SimSun" w:eastAsia="SimSun" w:cs="SimSun"/>
          <w:sz w:val="20"/>
          <w:szCs w:val="20"/>
          <w:spacing w:val="6"/>
        </w:rPr>
        <w:t>是检测肾小管病变敏感而特异的方法。</w:t>
      </w:r>
    </w:p>
    <w:p>
      <w:pPr>
        <w:spacing w:before="182" w:line="228" w:lineRule="auto"/>
        <w:outlineLvl w:val="3"/>
        <w:rPr>
          <w:rFonts w:ascii="SimHei" w:hAnsi="SimHei" w:eastAsia="SimHei" w:cs="SimHei"/>
          <w:sz w:val="20"/>
          <w:szCs w:val="20"/>
        </w:rPr>
      </w:pPr>
      <w:r>
        <w:rPr>
          <w:rFonts w:ascii="SimHei" w:hAnsi="SimHei" w:eastAsia="SimHei" w:cs="SimHei"/>
          <w:sz w:val="20"/>
          <w:szCs w:val="20"/>
          <w:spacing w:val="6"/>
        </w:rPr>
        <w:t>B.2.7.5</w:t>
      </w:r>
      <w:r>
        <w:rPr>
          <w:rFonts w:ascii="SimHei" w:hAnsi="SimHei" w:eastAsia="SimHei" w:cs="SimHei"/>
          <w:sz w:val="20"/>
          <w:szCs w:val="20"/>
          <w:spacing w:val="6"/>
        </w:rPr>
        <w:t xml:space="preserve">  </w:t>
      </w:r>
      <w:r>
        <w:rPr>
          <w:rFonts w:ascii="SimHei" w:hAnsi="SimHei" w:eastAsia="SimHei" w:cs="SimHei"/>
          <w:sz w:val="20"/>
          <w:szCs w:val="20"/>
          <w:spacing w:val="6"/>
        </w:rPr>
        <w:t>胸部X射线摄片</w:t>
      </w:r>
    </w:p>
    <w:p>
      <w:pPr>
        <w:ind w:left="425"/>
        <w:spacing w:before="221" w:line="227" w:lineRule="auto"/>
        <w:rPr>
          <w:rFonts w:ascii="SimSun" w:hAnsi="SimSun" w:eastAsia="SimSun" w:cs="SimSun"/>
          <w:sz w:val="20"/>
          <w:szCs w:val="20"/>
        </w:rPr>
      </w:pPr>
      <w:r>
        <w:rPr>
          <w:rFonts w:ascii="SimSun" w:hAnsi="SimSun" w:eastAsia="SimSun" w:cs="SimSun"/>
          <w:sz w:val="20"/>
          <w:szCs w:val="20"/>
          <w:spacing w:val="8"/>
        </w:rPr>
        <w:t>高千伏胸片和数字化摄影胸片按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70</w:t>
      </w:r>
      <w:r>
        <w:rPr>
          <w:rFonts w:ascii="SimSun" w:hAnsi="SimSun" w:eastAsia="SimSun" w:cs="SimSun"/>
          <w:sz w:val="20"/>
          <w:szCs w:val="20"/>
          <w:spacing w:val="8"/>
        </w:rPr>
        <w:t>附录实行。</w:t>
      </w:r>
    </w:p>
    <w:p>
      <w:pPr>
        <w:spacing w:before="221" w:line="231" w:lineRule="auto"/>
        <w:outlineLvl w:val="3"/>
        <w:rPr>
          <w:rFonts w:ascii="SimHei" w:hAnsi="SimHei" w:eastAsia="SimHei" w:cs="SimHei"/>
          <w:sz w:val="20"/>
          <w:szCs w:val="20"/>
        </w:rPr>
      </w:pPr>
      <w:r>
        <w:rPr>
          <w:rFonts w:ascii="SimHei" w:hAnsi="SimHei" w:eastAsia="SimHei" w:cs="SimHei"/>
          <w:sz w:val="20"/>
          <w:szCs w:val="20"/>
          <w:spacing w:val="4"/>
        </w:rPr>
        <w:t>B.2.7.6</w:t>
      </w:r>
      <w:r>
        <w:rPr>
          <w:rFonts w:ascii="SimHei" w:hAnsi="SimHei" w:eastAsia="SimHei" w:cs="SimHei"/>
          <w:sz w:val="20"/>
          <w:szCs w:val="20"/>
          <w:spacing w:val="12"/>
        </w:rPr>
        <w:t xml:space="preserve">  </w:t>
      </w:r>
      <w:r>
        <w:rPr>
          <w:rFonts w:ascii="SimHei" w:hAnsi="SimHei" w:eastAsia="SimHei" w:cs="SimHei"/>
          <w:sz w:val="20"/>
          <w:szCs w:val="20"/>
          <w:spacing w:val="4"/>
        </w:rPr>
        <w:t>心电图</w:t>
      </w:r>
    </w:p>
    <w:p>
      <w:pPr>
        <w:spacing w:before="218" w:line="231" w:lineRule="auto"/>
        <w:outlineLvl w:val="4"/>
        <w:rPr>
          <w:rFonts w:ascii="SimSun" w:hAnsi="SimSun" w:eastAsia="SimSun" w:cs="SimSun"/>
          <w:sz w:val="20"/>
          <w:szCs w:val="20"/>
        </w:rPr>
      </w:pPr>
      <w:r>
        <w:rPr>
          <w:rFonts w:ascii="SimHei" w:hAnsi="SimHei" w:eastAsia="SimHei" w:cs="SimHei"/>
          <w:sz w:val="20"/>
          <w:szCs w:val="20"/>
          <w:spacing w:val="7"/>
        </w:rPr>
        <w:t>B.2.7.6.1</w:t>
      </w:r>
      <w:r>
        <w:rPr>
          <w:rFonts w:ascii="SimHei" w:hAnsi="SimHei" w:eastAsia="SimHei" w:cs="SimHei"/>
          <w:sz w:val="20"/>
          <w:szCs w:val="20"/>
          <w:spacing w:val="7"/>
        </w:rPr>
        <w:t xml:space="preserve">  </w:t>
      </w:r>
      <w:r>
        <w:rPr>
          <w:rFonts w:ascii="SimSun" w:hAnsi="SimSun" w:eastAsia="SimSun" w:cs="SimSun"/>
          <w:sz w:val="20"/>
          <w:szCs w:val="20"/>
          <w:spacing w:val="7"/>
        </w:rPr>
        <w:t>仪器：单导或多导心电图仪均可。</w:t>
      </w:r>
    </w:p>
    <w:p>
      <w:pPr>
        <w:spacing w:before="62" w:line="231" w:lineRule="auto"/>
        <w:outlineLvl w:val="4"/>
        <w:rPr>
          <w:rFonts w:ascii="SimSun" w:hAnsi="SimSun" w:eastAsia="SimSun" w:cs="SimSun"/>
          <w:sz w:val="20"/>
          <w:szCs w:val="20"/>
        </w:rPr>
      </w:pPr>
      <w:r>
        <w:rPr>
          <w:rFonts w:ascii="SimHei" w:hAnsi="SimHei" w:eastAsia="SimHei" w:cs="SimHei"/>
          <w:sz w:val="20"/>
          <w:szCs w:val="20"/>
          <w:spacing w:val="5"/>
        </w:rPr>
        <w:t>B.2.7.6.2</w:t>
      </w:r>
      <w:r>
        <w:rPr>
          <w:rFonts w:ascii="SimHei" w:hAnsi="SimHei" w:eastAsia="SimHei" w:cs="SimHei"/>
          <w:sz w:val="20"/>
          <w:szCs w:val="20"/>
          <w:spacing w:val="5"/>
        </w:rPr>
        <w:t xml:space="preserve">  </w:t>
      </w:r>
      <w:r>
        <w:rPr>
          <w:rFonts w:ascii="SimSun" w:hAnsi="SimSun" w:eastAsia="SimSun" w:cs="SimSun"/>
          <w:sz w:val="20"/>
          <w:szCs w:val="20"/>
          <w:spacing w:val="5"/>
        </w:rPr>
        <w:t>检查方法：</w:t>
      </w:r>
    </w:p>
    <w:p>
      <w:pPr>
        <w:ind w:left="420"/>
        <w:spacing w:before="62" w:line="227" w:lineRule="auto"/>
        <w:rPr>
          <w:rFonts w:ascii="SimSun" w:hAnsi="SimSun" w:eastAsia="SimSun" w:cs="SimSun"/>
          <w:sz w:val="20"/>
          <w:szCs w:val="20"/>
        </w:rPr>
      </w:pPr>
      <w:r>
        <w:rPr>
          <w:rFonts w:ascii="SimSun" w:hAnsi="SimSun" w:eastAsia="SimSun" w:cs="SimSun"/>
          <w:sz w:val="20"/>
          <w:szCs w:val="20"/>
          <w:spacing w:val="8"/>
        </w:rPr>
        <w:t>a)  检查前准备：检查前请稍静坐片刻，</w:t>
      </w:r>
      <w:r>
        <w:rPr>
          <w:rFonts w:ascii="SimSun" w:hAnsi="SimSun" w:eastAsia="SimSun" w:cs="SimSun"/>
          <w:sz w:val="20"/>
          <w:szCs w:val="20"/>
          <w:spacing w:val="-60"/>
        </w:rPr>
        <w:t xml:space="preserve"> </w:t>
      </w:r>
      <w:r>
        <w:rPr>
          <w:rFonts w:ascii="SimSun" w:hAnsi="SimSun" w:eastAsia="SimSun" w:cs="SimSun"/>
          <w:sz w:val="20"/>
          <w:szCs w:val="20"/>
          <w:spacing w:val="7"/>
        </w:rPr>
        <w:t>以保证心率不会因活动而过速；</w:t>
      </w:r>
    </w:p>
    <w:p>
      <w:pPr>
        <w:ind w:left="416"/>
        <w:spacing w:before="66" w:line="228" w:lineRule="auto"/>
        <w:rPr>
          <w:rFonts w:ascii="SimSun" w:hAnsi="SimSun" w:eastAsia="SimSun" w:cs="SimSun"/>
          <w:sz w:val="20"/>
          <w:szCs w:val="20"/>
        </w:rPr>
      </w:pPr>
      <w:r>
        <w:rPr>
          <w:rFonts w:ascii="SimSun" w:hAnsi="SimSun" w:eastAsia="SimSun" w:cs="SimSun"/>
          <w:sz w:val="20"/>
          <w:szCs w:val="20"/>
          <w:spacing w:val="7"/>
        </w:rPr>
        <w:t>b)  体位平卧，四肢稍分开；</w:t>
      </w:r>
    </w:p>
    <w:p>
      <w:pPr>
        <w:ind w:left="839" w:right="54" w:hanging="421"/>
        <w:spacing w:before="63" w:line="280" w:lineRule="auto"/>
        <w:rPr>
          <w:rFonts w:ascii="SimSun" w:hAnsi="SimSun" w:eastAsia="SimSun" w:cs="SimSun"/>
          <w:sz w:val="20"/>
          <w:szCs w:val="20"/>
        </w:rPr>
      </w:pPr>
      <w:r>
        <w:rPr>
          <w:rFonts w:ascii="Times New Roman" w:hAnsi="Times New Roman" w:eastAsia="Times New Roman" w:cs="Times New Roman"/>
          <w:sz w:val="20"/>
          <w:szCs w:val="20"/>
          <w:spacing w:val="10"/>
        </w:rPr>
        <w:t>c)     </w:t>
      </w:r>
      <w:r>
        <w:rPr>
          <w:rFonts w:ascii="SimSun" w:hAnsi="SimSun" w:eastAsia="SimSun" w:cs="SimSun"/>
          <w:sz w:val="20"/>
          <w:szCs w:val="20"/>
          <w:spacing w:val="10"/>
        </w:rPr>
        <w:t>检查方法：在四肢或胸导联位置涂上少量</w:t>
      </w:r>
      <w:r>
        <w:rPr>
          <w:rFonts w:ascii="SimSun" w:hAnsi="SimSun" w:eastAsia="SimSun" w:cs="SimSun"/>
          <w:sz w:val="20"/>
          <w:szCs w:val="20"/>
          <w:spacing w:val="9"/>
        </w:rPr>
        <w:t>电极糊或盐水，把肢体导联线</w:t>
      </w:r>
      <w:r>
        <w:rPr>
          <w:rFonts w:ascii="Times New Roman" w:hAnsi="Times New Roman" w:eastAsia="Times New Roman" w:cs="Times New Roman"/>
          <w:sz w:val="20"/>
          <w:szCs w:val="20"/>
        </w:rPr>
        <w:t>RA</w:t>
      </w:r>
      <w:r>
        <w:rPr>
          <w:rFonts w:ascii="SimSun" w:hAnsi="SimSun" w:eastAsia="SimSun" w:cs="SimSun"/>
          <w:sz w:val="20"/>
          <w:szCs w:val="20"/>
          <w:spacing w:val="9"/>
        </w:rPr>
        <w:t>（或红色）接到右</w:t>
      </w:r>
      <w:r>
        <w:rPr>
          <w:rFonts w:ascii="SimSun" w:hAnsi="SimSun" w:eastAsia="SimSun" w:cs="SimSun"/>
          <w:sz w:val="20"/>
          <w:szCs w:val="20"/>
          <w:spacing w:val="10"/>
        </w:rPr>
        <w:t>手上，肢体导联线</w:t>
      </w:r>
      <w:r>
        <w:rPr>
          <w:rFonts w:ascii="Times New Roman" w:hAnsi="Times New Roman" w:eastAsia="Times New Roman" w:cs="Times New Roman"/>
          <w:sz w:val="20"/>
          <w:szCs w:val="20"/>
        </w:rPr>
        <w:t>LA</w:t>
      </w:r>
      <w:r>
        <w:rPr>
          <w:rFonts w:ascii="SimSun" w:hAnsi="SimSun" w:eastAsia="SimSun" w:cs="SimSun"/>
          <w:sz w:val="20"/>
          <w:szCs w:val="20"/>
          <w:spacing w:val="10"/>
        </w:rPr>
        <w:t>（或黄色）接到左手上，肢体导联线</w:t>
      </w:r>
      <w:r>
        <w:rPr>
          <w:rFonts w:ascii="Times New Roman" w:hAnsi="Times New Roman" w:eastAsia="Times New Roman" w:cs="Times New Roman"/>
          <w:sz w:val="20"/>
          <w:szCs w:val="20"/>
        </w:rPr>
        <w:t>LL</w:t>
      </w:r>
      <w:r>
        <w:rPr>
          <w:rFonts w:ascii="SimSun" w:hAnsi="SimSun" w:eastAsia="SimSun" w:cs="SimSun"/>
          <w:sz w:val="20"/>
          <w:szCs w:val="20"/>
          <w:spacing w:val="10"/>
        </w:rPr>
        <w:t>（或绿色）接到左下肢上，肢体</w:t>
      </w:r>
      <w:r>
        <w:rPr>
          <w:rFonts w:ascii="SimSun" w:hAnsi="SimSun" w:eastAsia="SimSun" w:cs="SimSun"/>
          <w:sz w:val="20"/>
          <w:szCs w:val="20"/>
          <w:spacing w:val="9"/>
        </w:rPr>
        <w:t>导联线</w:t>
      </w:r>
      <w:r>
        <w:rPr>
          <w:rFonts w:ascii="Times New Roman" w:hAnsi="Times New Roman" w:eastAsia="Times New Roman" w:cs="Times New Roman"/>
          <w:sz w:val="20"/>
          <w:szCs w:val="20"/>
        </w:rPr>
        <w:t>RL</w:t>
      </w:r>
      <w:r>
        <w:rPr>
          <w:rFonts w:ascii="SimSun" w:hAnsi="SimSun" w:eastAsia="SimSun" w:cs="SimSun"/>
          <w:sz w:val="20"/>
          <w:szCs w:val="20"/>
          <w:spacing w:val="9"/>
        </w:rPr>
        <w:t>（或黑色）接到右下肢上。把胸导联电极</w:t>
      </w:r>
      <w:r>
        <w:rPr>
          <w:rFonts w:ascii="Times New Roman" w:hAnsi="Times New Roman" w:eastAsia="Times New Roman" w:cs="Times New Roman"/>
          <w:sz w:val="20"/>
          <w:szCs w:val="20"/>
          <w:spacing w:val="9"/>
        </w:rPr>
        <w:t>V</w:t>
      </w:r>
      <w:r>
        <w:rPr>
          <w:rFonts w:ascii="Times New Roman" w:hAnsi="Times New Roman" w:eastAsia="Times New Roman" w:cs="Times New Roman"/>
          <w:sz w:val="20"/>
          <w:szCs w:val="20"/>
          <w:spacing w:val="-27"/>
        </w:rPr>
        <w:t xml:space="preserve"> </w:t>
      </w:r>
      <w:r>
        <w:rPr>
          <w:rFonts w:ascii="Times New Roman" w:hAnsi="Times New Roman" w:eastAsia="Times New Roman" w:cs="Times New Roman"/>
          <w:sz w:val="20"/>
          <w:szCs w:val="20"/>
          <w:spacing w:val="9"/>
        </w:rPr>
        <w:t>1</w:t>
      </w:r>
      <w:r>
        <w:rPr>
          <w:rFonts w:ascii="SimSun" w:hAnsi="SimSun" w:eastAsia="SimSun" w:cs="SimSun"/>
          <w:sz w:val="20"/>
          <w:szCs w:val="20"/>
          <w:spacing w:val="9"/>
        </w:rPr>
        <w:t>放在胸骨右缘第四肋间，</w:t>
      </w:r>
      <w:r>
        <w:rPr>
          <w:rFonts w:ascii="Times New Roman" w:hAnsi="Times New Roman" w:eastAsia="Times New Roman" w:cs="Times New Roman"/>
          <w:sz w:val="20"/>
          <w:szCs w:val="20"/>
          <w:spacing w:val="9"/>
        </w:rPr>
        <w:t>V</w:t>
      </w:r>
      <w:r>
        <w:rPr>
          <w:rFonts w:ascii="Times New Roman" w:hAnsi="Times New Roman" w:eastAsia="Times New Roman" w:cs="Times New Roman"/>
          <w:sz w:val="13"/>
          <w:szCs w:val="13"/>
          <w:spacing w:val="9"/>
          <w:position w:val="-4"/>
        </w:rPr>
        <w:t>2</w:t>
      </w:r>
      <w:r>
        <w:rPr>
          <w:rFonts w:ascii="SimSun" w:hAnsi="SimSun" w:eastAsia="SimSun" w:cs="SimSun"/>
          <w:sz w:val="20"/>
          <w:szCs w:val="20"/>
          <w:spacing w:val="9"/>
        </w:rPr>
        <w:t>放在胸骨左</w:t>
      </w:r>
      <w:r>
        <w:rPr>
          <w:rFonts w:ascii="SimSun" w:hAnsi="SimSun" w:eastAsia="SimSun" w:cs="SimSun"/>
          <w:sz w:val="20"/>
          <w:szCs w:val="20"/>
          <w:spacing w:val="5"/>
        </w:rPr>
        <w:t>缘第四肋间，</w:t>
      </w:r>
      <w:r>
        <w:rPr>
          <w:rFonts w:ascii="Times New Roman" w:hAnsi="Times New Roman" w:eastAsia="Times New Roman" w:cs="Times New Roman"/>
          <w:sz w:val="20"/>
          <w:szCs w:val="20"/>
          <w:spacing w:val="5"/>
        </w:rPr>
        <w:t>V</w:t>
      </w:r>
      <w:r>
        <w:rPr>
          <w:rFonts w:ascii="Times New Roman" w:hAnsi="Times New Roman" w:eastAsia="Times New Roman" w:cs="Times New Roman"/>
          <w:sz w:val="13"/>
          <w:szCs w:val="13"/>
          <w:spacing w:val="5"/>
          <w:position w:val="-4"/>
        </w:rPr>
        <w:t>3</w:t>
      </w:r>
      <w:r>
        <w:rPr>
          <w:rFonts w:ascii="SimSun" w:hAnsi="SimSun" w:eastAsia="SimSun" w:cs="SimSun"/>
          <w:sz w:val="20"/>
          <w:szCs w:val="20"/>
          <w:spacing w:val="5"/>
        </w:rPr>
        <w:t>放在</w:t>
      </w:r>
      <w:r>
        <w:rPr>
          <w:rFonts w:ascii="Times New Roman" w:hAnsi="Times New Roman" w:eastAsia="Times New Roman" w:cs="Times New Roman"/>
          <w:sz w:val="20"/>
          <w:szCs w:val="20"/>
          <w:spacing w:val="5"/>
        </w:rPr>
        <w:t>V</w:t>
      </w:r>
      <w:r>
        <w:rPr>
          <w:rFonts w:ascii="Times New Roman" w:hAnsi="Times New Roman" w:eastAsia="Times New Roman" w:cs="Times New Roman"/>
          <w:sz w:val="13"/>
          <w:szCs w:val="13"/>
          <w:spacing w:val="5"/>
          <w:position w:val="-4"/>
        </w:rPr>
        <w:t>2</w:t>
      </w:r>
      <w:r>
        <w:rPr>
          <w:rFonts w:ascii="SimSun" w:hAnsi="SimSun" w:eastAsia="SimSun" w:cs="SimSun"/>
          <w:sz w:val="20"/>
          <w:szCs w:val="20"/>
          <w:spacing w:val="5"/>
        </w:rPr>
        <w:t>和</w:t>
      </w:r>
      <w:r>
        <w:rPr>
          <w:rFonts w:ascii="Times New Roman" w:hAnsi="Times New Roman" w:eastAsia="Times New Roman" w:cs="Times New Roman"/>
          <w:sz w:val="20"/>
          <w:szCs w:val="20"/>
          <w:spacing w:val="5"/>
        </w:rPr>
        <w:t>V</w:t>
      </w:r>
      <w:r>
        <w:rPr>
          <w:rFonts w:ascii="Times New Roman" w:hAnsi="Times New Roman" w:eastAsia="Times New Roman" w:cs="Times New Roman"/>
          <w:sz w:val="13"/>
          <w:szCs w:val="13"/>
          <w:spacing w:val="5"/>
          <w:position w:val="-4"/>
        </w:rPr>
        <w:t>4</w:t>
      </w:r>
      <w:r>
        <w:rPr>
          <w:rFonts w:ascii="SimSun" w:hAnsi="SimSun" w:eastAsia="SimSun" w:cs="SimSun"/>
          <w:sz w:val="20"/>
          <w:szCs w:val="20"/>
          <w:spacing w:val="5"/>
        </w:rPr>
        <w:t>连线的中点，</w:t>
      </w:r>
      <w:r>
        <w:rPr>
          <w:rFonts w:ascii="Times New Roman" w:hAnsi="Times New Roman" w:eastAsia="Times New Roman" w:cs="Times New Roman"/>
          <w:sz w:val="20"/>
          <w:szCs w:val="20"/>
          <w:spacing w:val="5"/>
        </w:rPr>
        <w:t>V</w:t>
      </w:r>
      <w:r>
        <w:rPr>
          <w:rFonts w:ascii="Times New Roman" w:hAnsi="Times New Roman" w:eastAsia="Times New Roman" w:cs="Times New Roman"/>
          <w:sz w:val="13"/>
          <w:szCs w:val="13"/>
          <w:spacing w:val="4"/>
          <w:position w:val="-4"/>
        </w:rPr>
        <w:t>4</w:t>
      </w:r>
      <w:r>
        <w:rPr>
          <w:rFonts w:ascii="SimSun" w:hAnsi="SimSun" w:eastAsia="SimSun" w:cs="SimSun"/>
          <w:sz w:val="20"/>
          <w:szCs w:val="20"/>
          <w:spacing w:val="4"/>
        </w:rPr>
        <w:t>放在左锁骨中线第五肋间，</w:t>
      </w:r>
      <w:r>
        <w:rPr>
          <w:rFonts w:ascii="Times New Roman" w:hAnsi="Times New Roman" w:eastAsia="Times New Roman" w:cs="Times New Roman"/>
          <w:sz w:val="20"/>
          <w:szCs w:val="20"/>
          <w:spacing w:val="4"/>
        </w:rPr>
        <w:t>V</w:t>
      </w:r>
      <w:r>
        <w:rPr>
          <w:rFonts w:ascii="Times New Roman" w:hAnsi="Times New Roman" w:eastAsia="Times New Roman" w:cs="Times New Roman"/>
          <w:sz w:val="13"/>
          <w:szCs w:val="13"/>
          <w:spacing w:val="4"/>
          <w:position w:val="-4"/>
        </w:rPr>
        <w:t>5</w:t>
      </w:r>
      <w:r>
        <w:rPr>
          <w:rFonts w:ascii="SimSun" w:hAnsi="SimSun" w:eastAsia="SimSun" w:cs="SimSun"/>
          <w:sz w:val="20"/>
          <w:szCs w:val="20"/>
          <w:spacing w:val="4"/>
        </w:rPr>
        <w:t>放在左腋前线与</w:t>
      </w:r>
      <w:r>
        <w:rPr>
          <w:rFonts w:ascii="Times New Roman" w:hAnsi="Times New Roman" w:eastAsia="Times New Roman" w:cs="Times New Roman"/>
          <w:sz w:val="20"/>
          <w:szCs w:val="20"/>
          <w:spacing w:val="4"/>
        </w:rPr>
        <w:t>V</w:t>
      </w:r>
      <w:r>
        <w:rPr>
          <w:rFonts w:ascii="Times New Roman" w:hAnsi="Times New Roman" w:eastAsia="Times New Roman" w:cs="Times New Roman"/>
          <w:sz w:val="13"/>
          <w:szCs w:val="13"/>
          <w:spacing w:val="4"/>
          <w:position w:val="-4"/>
        </w:rPr>
        <w:t>4 </w:t>
      </w:r>
      <w:r>
        <w:rPr>
          <w:rFonts w:ascii="SimSun" w:hAnsi="SimSun" w:eastAsia="SimSun" w:cs="SimSun"/>
          <w:sz w:val="20"/>
          <w:szCs w:val="20"/>
          <w:spacing w:val="4"/>
        </w:rPr>
        <w:t>同</w:t>
      </w:r>
      <w:r>
        <w:rPr>
          <w:rFonts w:ascii="SimSun" w:hAnsi="SimSun" w:eastAsia="SimSun" w:cs="SimSun"/>
          <w:sz w:val="20"/>
          <w:szCs w:val="20"/>
          <w:spacing w:val="2"/>
        </w:rPr>
        <w:t>一水平，</w:t>
      </w:r>
      <w:r>
        <w:rPr>
          <w:rFonts w:ascii="Times New Roman" w:hAnsi="Times New Roman" w:eastAsia="Times New Roman" w:cs="Times New Roman"/>
          <w:sz w:val="20"/>
          <w:szCs w:val="20"/>
          <w:spacing w:val="2"/>
        </w:rPr>
        <w:t>V</w:t>
      </w:r>
      <w:r>
        <w:rPr>
          <w:rFonts w:ascii="Times New Roman" w:hAnsi="Times New Roman" w:eastAsia="Times New Roman" w:cs="Times New Roman"/>
          <w:sz w:val="13"/>
          <w:szCs w:val="13"/>
          <w:spacing w:val="2"/>
          <w:position w:val="-4"/>
        </w:rPr>
        <w:t>6</w:t>
      </w:r>
      <w:r>
        <w:rPr>
          <w:rFonts w:ascii="SimSun" w:hAnsi="SimSun" w:eastAsia="SimSun" w:cs="SimSun"/>
          <w:sz w:val="20"/>
          <w:szCs w:val="20"/>
          <w:spacing w:val="2"/>
        </w:rPr>
        <w:t>放在左腋中线与</w:t>
      </w:r>
      <w:r>
        <w:rPr>
          <w:rFonts w:ascii="Times New Roman" w:hAnsi="Times New Roman" w:eastAsia="Times New Roman" w:cs="Times New Roman"/>
          <w:sz w:val="20"/>
          <w:szCs w:val="20"/>
          <w:spacing w:val="2"/>
        </w:rPr>
        <w:t>V</w:t>
      </w:r>
      <w:r>
        <w:rPr>
          <w:rFonts w:ascii="Times New Roman" w:hAnsi="Times New Roman" w:eastAsia="Times New Roman" w:cs="Times New Roman"/>
          <w:sz w:val="13"/>
          <w:szCs w:val="13"/>
          <w:spacing w:val="2"/>
          <w:position w:val="-4"/>
        </w:rPr>
        <w:t>4</w:t>
      </w:r>
      <w:r>
        <w:rPr>
          <w:rFonts w:ascii="SimSun" w:hAnsi="SimSun" w:eastAsia="SimSun" w:cs="SimSun"/>
          <w:sz w:val="20"/>
          <w:szCs w:val="20"/>
          <w:spacing w:val="2"/>
        </w:rPr>
        <w:t>、</w:t>
      </w:r>
      <w:r>
        <w:rPr>
          <w:rFonts w:ascii="Times New Roman" w:hAnsi="Times New Roman" w:eastAsia="Times New Roman" w:cs="Times New Roman"/>
          <w:sz w:val="20"/>
          <w:szCs w:val="20"/>
          <w:spacing w:val="2"/>
        </w:rPr>
        <w:t>V</w:t>
      </w:r>
      <w:r>
        <w:rPr>
          <w:rFonts w:ascii="Times New Roman" w:hAnsi="Times New Roman" w:eastAsia="Times New Roman" w:cs="Times New Roman"/>
          <w:sz w:val="13"/>
          <w:szCs w:val="13"/>
          <w:spacing w:val="2"/>
          <w:position w:val="-4"/>
        </w:rPr>
        <w:t>5 </w:t>
      </w:r>
      <w:r>
        <w:rPr>
          <w:rFonts w:ascii="SimSun" w:hAnsi="SimSun" w:eastAsia="SimSun" w:cs="SimSun"/>
          <w:sz w:val="20"/>
          <w:szCs w:val="20"/>
          <w:spacing w:val="2"/>
        </w:rPr>
        <w:t>同一水平。常规描记</w:t>
      </w:r>
      <w:r>
        <w:rPr>
          <w:rFonts w:ascii="Times New Roman" w:hAnsi="Times New Roman" w:eastAsia="Times New Roman" w:cs="Times New Roman"/>
          <w:sz w:val="20"/>
          <w:szCs w:val="20"/>
          <w:spacing w:val="2"/>
        </w:rPr>
        <w:t>12</w:t>
      </w:r>
      <w:r>
        <w:rPr>
          <w:rFonts w:ascii="SimSun" w:hAnsi="SimSun" w:eastAsia="SimSun" w:cs="SimSun"/>
          <w:sz w:val="20"/>
          <w:szCs w:val="20"/>
          <w:spacing w:val="2"/>
        </w:rPr>
        <w:t>个导联，包括标准导联</w:t>
      </w:r>
      <w:r>
        <w:rPr>
          <w:rFonts w:ascii="Times New Roman" w:hAnsi="Times New Roman" w:eastAsia="Times New Roman" w:cs="Times New Roman"/>
          <w:sz w:val="20"/>
          <w:szCs w:val="20"/>
          <w:spacing w:val="2"/>
        </w:rPr>
        <w:t>Ⅰ</w:t>
      </w:r>
      <w:r>
        <w:rPr>
          <w:rFonts w:ascii="Times New Roman" w:hAnsi="Times New Roman" w:eastAsia="Times New Roman" w:cs="Times New Roman"/>
          <w:sz w:val="20"/>
          <w:szCs w:val="20"/>
          <w:spacing w:val="-7"/>
        </w:rPr>
        <w:t xml:space="preserve"> </w:t>
      </w:r>
      <w:r>
        <w:rPr>
          <w:rFonts w:ascii="SimSun" w:hAnsi="SimSun" w:eastAsia="SimSun" w:cs="SimSun"/>
          <w:sz w:val="20"/>
          <w:szCs w:val="20"/>
          <w:spacing w:val="2"/>
        </w:rPr>
        <w:t>、</w:t>
      </w:r>
      <w:r>
        <w:rPr>
          <w:rFonts w:ascii="Times New Roman" w:hAnsi="Times New Roman" w:eastAsia="Times New Roman" w:cs="Times New Roman"/>
          <w:sz w:val="20"/>
          <w:szCs w:val="20"/>
          <w:spacing w:val="2"/>
        </w:rPr>
        <w:t>Ⅱ</w:t>
      </w:r>
      <w:r>
        <w:rPr>
          <w:rFonts w:ascii="Times New Roman" w:hAnsi="Times New Roman" w:eastAsia="Times New Roman" w:cs="Times New Roman"/>
          <w:sz w:val="20"/>
          <w:szCs w:val="20"/>
          <w:spacing w:val="-25"/>
        </w:rPr>
        <w:t xml:space="preserve"> </w:t>
      </w:r>
      <w:r>
        <w:rPr>
          <w:rFonts w:ascii="SimSun" w:hAnsi="SimSun" w:eastAsia="SimSun" w:cs="SimSun"/>
          <w:sz w:val="20"/>
          <w:szCs w:val="20"/>
          <w:spacing w:val="2"/>
        </w:rPr>
        <w:t>、</w:t>
      </w:r>
      <w:r>
        <w:rPr>
          <w:rFonts w:ascii="Times New Roman" w:hAnsi="Times New Roman" w:eastAsia="Times New Roman" w:cs="Times New Roman"/>
          <w:sz w:val="20"/>
          <w:szCs w:val="20"/>
          <w:spacing w:val="2"/>
        </w:rPr>
        <w:t>Ⅲ</w:t>
      </w:r>
      <w:r>
        <w:rPr>
          <w:rFonts w:ascii="Times New Roman" w:hAnsi="Times New Roman" w:eastAsia="Times New Roman" w:cs="Times New Roman"/>
          <w:sz w:val="20"/>
          <w:szCs w:val="20"/>
          <w:spacing w:val="-21"/>
        </w:rPr>
        <w:t xml:space="preserve"> </w:t>
      </w:r>
      <w:r>
        <w:rPr>
          <w:rFonts w:ascii="SimSun" w:hAnsi="SimSun" w:eastAsia="SimSun" w:cs="SimSun"/>
          <w:sz w:val="20"/>
          <w:szCs w:val="20"/>
          <w:spacing w:val="2"/>
        </w:rPr>
        <w:t>,</w:t>
      </w:r>
      <w:r>
        <w:rPr>
          <w:rFonts w:ascii="SimSun" w:hAnsi="SimSun" w:eastAsia="SimSun" w:cs="SimSun"/>
          <w:sz w:val="20"/>
          <w:szCs w:val="20"/>
          <w:spacing w:val="61"/>
        </w:rPr>
        <w:t xml:space="preserve"> </w:t>
      </w:r>
      <w:r>
        <w:rPr>
          <w:rFonts w:ascii="SimSun" w:hAnsi="SimSun" w:eastAsia="SimSun" w:cs="SimSun"/>
          <w:sz w:val="20"/>
          <w:szCs w:val="20"/>
          <w:spacing w:val="2"/>
        </w:rPr>
        <w:t>加</w:t>
      </w:r>
      <w:r>
        <w:rPr>
          <w:rFonts w:ascii="SimSun" w:hAnsi="SimSun" w:eastAsia="SimSun" w:cs="SimSun"/>
          <w:sz w:val="20"/>
          <w:szCs w:val="20"/>
          <w:spacing w:val="3"/>
        </w:rPr>
        <w:t>压肢导联</w:t>
      </w:r>
      <w:r>
        <w:rPr>
          <w:rFonts w:ascii="Times New Roman" w:hAnsi="Times New Roman" w:eastAsia="Times New Roman" w:cs="Times New Roman"/>
          <w:sz w:val="20"/>
          <w:szCs w:val="20"/>
        </w:rPr>
        <w:t>aVR</w:t>
      </w:r>
      <w:r>
        <w:rPr>
          <w:rFonts w:ascii="Times New Roman" w:hAnsi="Times New Roman" w:eastAsia="Times New Roman" w:cs="Times New Roman"/>
          <w:sz w:val="20"/>
          <w:szCs w:val="20"/>
          <w:spacing w:val="-23"/>
        </w:rPr>
        <w:t xml:space="preserve"> </w:t>
      </w:r>
      <w:r>
        <w:rPr>
          <w:rFonts w:ascii="SimSun" w:hAnsi="SimSun" w:eastAsia="SimSun" w:cs="SimSun"/>
          <w:sz w:val="20"/>
          <w:szCs w:val="20"/>
          <w:spacing w:val="3"/>
        </w:rPr>
        <w:t>、</w:t>
      </w:r>
      <w:r>
        <w:rPr>
          <w:rFonts w:ascii="Times New Roman" w:hAnsi="Times New Roman" w:eastAsia="Times New Roman" w:cs="Times New Roman"/>
          <w:sz w:val="20"/>
          <w:szCs w:val="20"/>
        </w:rPr>
        <w:t>aVL</w:t>
      </w:r>
      <w:r>
        <w:rPr>
          <w:rFonts w:ascii="Times New Roman" w:hAnsi="Times New Roman" w:eastAsia="Times New Roman" w:cs="Times New Roman"/>
          <w:sz w:val="20"/>
          <w:szCs w:val="20"/>
          <w:spacing w:val="-23"/>
        </w:rPr>
        <w:t xml:space="preserve"> </w:t>
      </w:r>
      <w:r>
        <w:rPr>
          <w:rFonts w:ascii="SimSun" w:hAnsi="SimSun" w:eastAsia="SimSun" w:cs="SimSun"/>
          <w:sz w:val="20"/>
          <w:szCs w:val="20"/>
          <w:spacing w:val="3"/>
        </w:rPr>
        <w:t>、</w:t>
      </w:r>
      <w:r>
        <w:rPr>
          <w:rFonts w:ascii="Times New Roman" w:hAnsi="Times New Roman" w:eastAsia="Times New Roman" w:cs="Times New Roman"/>
          <w:sz w:val="20"/>
          <w:szCs w:val="20"/>
        </w:rPr>
        <w:t>aVF</w:t>
      </w:r>
      <w:r>
        <w:rPr>
          <w:rFonts w:ascii="SimSun" w:hAnsi="SimSun" w:eastAsia="SimSun" w:cs="SimSun"/>
          <w:sz w:val="20"/>
          <w:szCs w:val="20"/>
          <w:spacing w:val="3"/>
        </w:rPr>
        <w:t>以及胸导联</w:t>
      </w:r>
      <w:r>
        <w:rPr>
          <w:rFonts w:ascii="Times New Roman" w:hAnsi="Times New Roman" w:eastAsia="Times New Roman" w:cs="Times New Roman"/>
          <w:sz w:val="20"/>
          <w:szCs w:val="20"/>
          <w:spacing w:val="3"/>
        </w:rPr>
        <w:t>V</w:t>
      </w:r>
      <w:r>
        <w:rPr>
          <w:rFonts w:ascii="Times New Roman" w:hAnsi="Times New Roman" w:eastAsia="Times New Roman" w:cs="Times New Roman"/>
          <w:sz w:val="13"/>
          <w:szCs w:val="13"/>
          <w:spacing w:val="3"/>
          <w:position w:val="-4"/>
        </w:rPr>
        <w:t>1</w:t>
      </w:r>
      <w:r>
        <w:rPr>
          <w:rFonts w:ascii="Times New Roman" w:hAnsi="Times New Roman" w:eastAsia="Times New Roman" w:cs="Times New Roman"/>
          <w:sz w:val="13"/>
          <w:szCs w:val="13"/>
          <w:spacing w:val="-6"/>
          <w:position w:val="-4"/>
        </w:rPr>
        <w:t xml:space="preserve"> </w:t>
      </w:r>
      <w:r>
        <w:rPr>
          <w:rFonts w:ascii="SimSun" w:hAnsi="SimSun" w:eastAsia="SimSun" w:cs="SimSun"/>
          <w:sz w:val="20"/>
          <w:szCs w:val="20"/>
          <w:spacing w:val="3"/>
        </w:rPr>
        <w:t>、</w:t>
      </w:r>
      <w:r>
        <w:rPr>
          <w:rFonts w:ascii="Times New Roman" w:hAnsi="Times New Roman" w:eastAsia="Times New Roman" w:cs="Times New Roman"/>
          <w:sz w:val="20"/>
          <w:szCs w:val="20"/>
          <w:spacing w:val="3"/>
        </w:rPr>
        <w:t>V</w:t>
      </w:r>
      <w:r>
        <w:rPr>
          <w:rFonts w:ascii="Times New Roman" w:hAnsi="Times New Roman" w:eastAsia="Times New Roman" w:cs="Times New Roman"/>
          <w:sz w:val="13"/>
          <w:szCs w:val="13"/>
          <w:spacing w:val="3"/>
          <w:position w:val="-4"/>
        </w:rPr>
        <w:t>2</w:t>
      </w:r>
      <w:r>
        <w:rPr>
          <w:rFonts w:ascii="Times New Roman" w:hAnsi="Times New Roman" w:eastAsia="Times New Roman" w:cs="Times New Roman"/>
          <w:sz w:val="13"/>
          <w:szCs w:val="13"/>
          <w:spacing w:val="-6"/>
          <w:position w:val="-4"/>
        </w:rPr>
        <w:t xml:space="preserve"> </w:t>
      </w:r>
      <w:r>
        <w:rPr>
          <w:rFonts w:ascii="SimSun" w:hAnsi="SimSun" w:eastAsia="SimSun" w:cs="SimSun"/>
          <w:sz w:val="20"/>
          <w:szCs w:val="20"/>
          <w:spacing w:val="3"/>
        </w:rPr>
        <w:t>、</w:t>
      </w:r>
      <w:r>
        <w:rPr>
          <w:rFonts w:ascii="Times New Roman" w:hAnsi="Times New Roman" w:eastAsia="Times New Roman" w:cs="Times New Roman"/>
          <w:sz w:val="20"/>
          <w:szCs w:val="20"/>
          <w:spacing w:val="3"/>
        </w:rPr>
        <w:t>V</w:t>
      </w:r>
      <w:r>
        <w:rPr>
          <w:rFonts w:ascii="Times New Roman" w:hAnsi="Times New Roman" w:eastAsia="Times New Roman" w:cs="Times New Roman"/>
          <w:sz w:val="13"/>
          <w:szCs w:val="13"/>
          <w:spacing w:val="3"/>
          <w:position w:val="-4"/>
        </w:rPr>
        <w:t>3</w:t>
      </w:r>
      <w:r>
        <w:rPr>
          <w:rFonts w:ascii="Times New Roman" w:hAnsi="Times New Roman" w:eastAsia="Times New Roman" w:cs="Times New Roman"/>
          <w:sz w:val="13"/>
          <w:szCs w:val="13"/>
          <w:spacing w:val="-8"/>
          <w:position w:val="-4"/>
        </w:rPr>
        <w:t xml:space="preserve"> </w:t>
      </w:r>
      <w:r>
        <w:rPr>
          <w:rFonts w:ascii="SimSun" w:hAnsi="SimSun" w:eastAsia="SimSun" w:cs="SimSun"/>
          <w:sz w:val="20"/>
          <w:szCs w:val="20"/>
          <w:spacing w:val="3"/>
        </w:rPr>
        <w:t>、</w:t>
      </w:r>
      <w:r>
        <w:rPr>
          <w:rFonts w:ascii="Times New Roman" w:hAnsi="Times New Roman" w:eastAsia="Times New Roman" w:cs="Times New Roman"/>
          <w:sz w:val="20"/>
          <w:szCs w:val="20"/>
          <w:spacing w:val="3"/>
        </w:rPr>
        <w:t>V</w:t>
      </w:r>
      <w:r>
        <w:rPr>
          <w:rFonts w:ascii="Times New Roman" w:hAnsi="Times New Roman" w:eastAsia="Times New Roman" w:cs="Times New Roman"/>
          <w:sz w:val="13"/>
          <w:szCs w:val="13"/>
          <w:spacing w:val="3"/>
          <w:position w:val="-4"/>
        </w:rPr>
        <w:t>4</w:t>
      </w:r>
      <w:r>
        <w:rPr>
          <w:rFonts w:ascii="Times New Roman" w:hAnsi="Times New Roman" w:eastAsia="Times New Roman" w:cs="Times New Roman"/>
          <w:sz w:val="13"/>
          <w:szCs w:val="13"/>
          <w:spacing w:val="-8"/>
          <w:position w:val="-4"/>
        </w:rPr>
        <w:t xml:space="preserve"> </w:t>
      </w:r>
      <w:r>
        <w:rPr>
          <w:rFonts w:ascii="SimSun" w:hAnsi="SimSun" w:eastAsia="SimSun" w:cs="SimSun"/>
          <w:sz w:val="20"/>
          <w:szCs w:val="20"/>
          <w:spacing w:val="3"/>
        </w:rPr>
        <w:t>、</w:t>
      </w:r>
      <w:r>
        <w:rPr>
          <w:rFonts w:ascii="Times New Roman" w:hAnsi="Times New Roman" w:eastAsia="Times New Roman" w:cs="Times New Roman"/>
          <w:sz w:val="20"/>
          <w:szCs w:val="20"/>
          <w:spacing w:val="3"/>
        </w:rPr>
        <w:t>V</w:t>
      </w:r>
      <w:r>
        <w:rPr>
          <w:rFonts w:ascii="Times New Roman" w:hAnsi="Times New Roman" w:eastAsia="Times New Roman" w:cs="Times New Roman"/>
          <w:sz w:val="13"/>
          <w:szCs w:val="13"/>
          <w:spacing w:val="3"/>
          <w:position w:val="-4"/>
        </w:rPr>
        <w:t>5</w:t>
      </w:r>
      <w:r>
        <w:rPr>
          <w:rFonts w:ascii="Times New Roman" w:hAnsi="Times New Roman" w:eastAsia="Times New Roman" w:cs="Times New Roman"/>
          <w:sz w:val="13"/>
          <w:szCs w:val="13"/>
          <w:spacing w:val="-9"/>
          <w:position w:val="-4"/>
        </w:rPr>
        <w:t xml:space="preserve"> </w:t>
      </w:r>
      <w:r>
        <w:rPr>
          <w:rFonts w:ascii="SimSun" w:hAnsi="SimSun" w:eastAsia="SimSun" w:cs="SimSun"/>
          <w:sz w:val="20"/>
          <w:szCs w:val="20"/>
          <w:spacing w:val="3"/>
        </w:rPr>
        <w:t>、</w:t>
      </w:r>
      <w:r>
        <w:rPr>
          <w:rFonts w:ascii="Times New Roman" w:hAnsi="Times New Roman" w:eastAsia="Times New Roman" w:cs="Times New Roman"/>
          <w:sz w:val="20"/>
          <w:szCs w:val="20"/>
          <w:spacing w:val="3"/>
        </w:rPr>
        <w:t>V</w:t>
      </w:r>
      <w:r>
        <w:rPr>
          <w:rFonts w:ascii="Times New Roman" w:hAnsi="Times New Roman" w:eastAsia="Times New Roman" w:cs="Times New Roman"/>
          <w:sz w:val="13"/>
          <w:szCs w:val="13"/>
          <w:spacing w:val="3"/>
          <w:position w:val="-4"/>
        </w:rPr>
        <w:t>6</w:t>
      </w:r>
      <w:r>
        <w:rPr>
          <w:rFonts w:ascii="SimSun" w:hAnsi="SimSun" w:eastAsia="SimSun" w:cs="SimSun"/>
          <w:sz w:val="20"/>
          <w:szCs w:val="20"/>
          <w:spacing w:val="3"/>
        </w:rPr>
        <w:t>；</w:t>
      </w:r>
    </w:p>
    <w:p>
      <w:pPr>
        <w:ind w:left="841" w:hanging="423"/>
        <w:spacing w:before="14" w:line="282" w:lineRule="auto"/>
        <w:rPr>
          <w:rFonts w:ascii="SimSun" w:hAnsi="SimSun" w:eastAsia="SimSun" w:cs="SimSun"/>
          <w:sz w:val="20"/>
          <w:szCs w:val="20"/>
        </w:rPr>
      </w:pPr>
      <w:r>
        <w:rPr>
          <w:rFonts w:ascii="Times New Roman" w:hAnsi="Times New Roman" w:eastAsia="Times New Roman" w:cs="Times New Roman"/>
          <w:sz w:val="20"/>
          <w:szCs w:val="20"/>
          <w:spacing w:val="5"/>
        </w:rPr>
        <w:t>d)    </w:t>
      </w:r>
      <w:r>
        <w:rPr>
          <w:rFonts w:ascii="SimSun" w:hAnsi="SimSun" w:eastAsia="SimSun" w:cs="SimSun"/>
          <w:sz w:val="20"/>
          <w:szCs w:val="20"/>
          <w:spacing w:val="5"/>
        </w:rPr>
        <w:t>调节参数，按定标、走纸速度、</w:t>
      </w:r>
      <w:r>
        <w:rPr>
          <w:rFonts w:ascii="SimSun" w:hAnsi="SimSun" w:eastAsia="SimSun" w:cs="SimSun"/>
          <w:sz w:val="20"/>
          <w:szCs w:val="20"/>
          <w:spacing w:val="4"/>
        </w:rPr>
        <w:t>滤波等键，检查描笔的位置，调至心电图纸正中。描及心电图，</w:t>
      </w:r>
      <w:r>
        <w:rPr>
          <w:rFonts w:ascii="SimSun" w:hAnsi="SimSun" w:eastAsia="SimSun" w:cs="SimSun"/>
          <w:sz w:val="20"/>
          <w:szCs w:val="20"/>
          <w:spacing w:val="8"/>
        </w:rPr>
        <w:t>各个导联应连续描记</w:t>
      </w:r>
      <w:r>
        <w:rPr>
          <w:rFonts w:ascii="Times New Roman" w:hAnsi="Times New Roman" w:eastAsia="Times New Roman" w:cs="Times New Roman"/>
          <w:sz w:val="20"/>
          <w:szCs w:val="20"/>
          <w:spacing w:val="8"/>
        </w:rPr>
        <w:t>3</w:t>
      </w:r>
      <w:r>
        <w:rPr>
          <w:rFonts w:ascii="SimSun" w:hAnsi="SimSun" w:eastAsia="SimSun" w:cs="SimSun"/>
          <w:sz w:val="20"/>
          <w:szCs w:val="20"/>
          <w:spacing w:val="8"/>
        </w:rPr>
        <w:t>个完整波形，完成录图。</w:t>
      </w:r>
    </w:p>
    <w:p>
      <w:pPr>
        <w:spacing w:before="169" w:line="230" w:lineRule="auto"/>
        <w:outlineLvl w:val="3"/>
        <w:rPr>
          <w:rFonts w:ascii="SimHei" w:hAnsi="SimHei" w:eastAsia="SimHei" w:cs="SimHei"/>
          <w:sz w:val="20"/>
          <w:szCs w:val="20"/>
        </w:rPr>
      </w:pPr>
      <w:r>
        <w:rPr>
          <w:rFonts w:ascii="SimHei" w:hAnsi="SimHei" w:eastAsia="SimHei" w:cs="SimHei"/>
          <w:sz w:val="20"/>
          <w:szCs w:val="20"/>
          <w:spacing w:val="5"/>
        </w:rPr>
        <w:t>B.2.7.7</w:t>
      </w:r>
      <w:r>
        <w:rPr>
          <w:rFonts w:ascii="SimHei" w:hAnsi="SimHei" w:eastAsia="SimHei" w:cs="SimHei"/>
          <w:sz w:val="20"/>
          <w:szCs w:val="20"/>
          <w:spacing w:val="5"/>
        </w:rPr>
        <w:t xml:space="preserve">  </w:t>
      </w:r>
      <w:r>
        <w:rPr>
          <w:rFonts w:ascii="SimHei" w:hAnsi="SimHei" w:eastAsia="SimHei" w:cs="SimHei"/>
          <w:sz w:val="20"/>
          <w:szCs w:val="20"/>
          <w:spacing w:val="5"/>
        </w:rPr>
        <w:t>腹部B超检查</w:t>
      </w:r>
    </w:p>
    <w:p>
      <w:pPr>
        <w:spacing w:before="219" w:line="230" w:lineRule="auto"/>
        <w:outlineLvl w:val="4"/>
        <w:rPr>
          <w:rFonts w:ascii="SimHei" w:hAnsi="SimHei" w:eastAsia="SimHei" w:cs="SimHei"/>
          <w:sz w:val="20"/>
          <w:szCs w:val="20"/>
        </w:rPr>
      </w:pPr>
      <w:r>
        <w:rPr>
          <w:rFonts w:ascii="SimHei" w:hAnsi="SimHei" w:eastAsia="SimHei" w:cs="SimHei"/>
          <w:sz w:val="20"/>
          <w:szCs w:val="20"/>
          <w:spacing w:val="5"/>
        </w:rPr>
        <w:t>B.2.7.7.1</w:t>
      </w:r>
      <w:r>
        <w:rPr>
          <w:rFonts w:ascii="SimHei" w:hAnsi="SimHei" w:eastAsia="SimHei" w:cs="SimHei"/>
          <w:sz w:val="20"/>
          <w:szCs w:val="20"/>
          <w:spacing w:val="5"/>
        </w:rPr>
        <w:t xml:space="preserve">  </w:t>
      </w:r>
      <w:r>
        <w:rPr>
          <w:rFonts w:ascii="SimHei" w:hAnsi="SimHei" w:eastAsia="SimHei" w:cs="SimHei"/>
          <w:sz w:val="20"/>
          <w:szCs w:val="20"/>
          <w:spacing w:val="5"/>
        </w:rPr>
        <w:t>检查仪器</w:t>
      </w:r>
    </w:p>
    <w:p>
      <w:pPr>
        <w:ind w:left="422"/>
        <w:spacing w:before="219" w:line="227" w:lineRule="auto"/>
        <w:outlineLvl w:val="3"/>
        <w:rPr>
          <w:rFonts w:ascii="SimSun" w:hAnsi="SimSun" w:eastAsia="SimSun" w:cs="SimSun"/>
          <w:sz w:val="20"/>
          <w:szCs w:val="20"/>
        </w:rPr>
      </w:pPr>
      <w:r>
        <w:rPr>
          <w:rFonts w:ascii="SimSun" w:hAnsi="SimSun" w:eastAsia="SimSun" w:cs="SimSun"/>
          <w:sz w:val="20"/>
          <w:szCs w:val="20"/>
          <w:spacing w:val="9"/>
        </w:rPr>
        <w:t>线阵扫查超声实时成像仪是腹部</w:t>
      </w:r>
      <w:r>
        <w:rPr>
          <w:rFonts w:ascii="Times New Roman" w:hAnsi="Times New Roman" w:eastAsia="Times New Roman" w:cs="Times New Roman"/>
          <w:sz w:val="20"/>
          <w:szCs w:val="20"/>
          <w:spacing w:val="9"/>
        </w:rPr>
        <w:t>B</w:t>
      </w:r>
      <w:r>
        <w:rPr>
          <w:rFonts w:ascii="SimSun" w:hAnsi="SimSun" w:eastAsia="SimSun" w:cs="SimSun"/>
          <w:sz w:val="20"/>
          <w:szCs w:val="20"/>
          <w:spacing w:val="9"/>
        </w:rPr>
        <w:t>超探测中一种方便、合适的仪器；必要时也可用彩色多普勒</w:t>
      </w:r>
      <w:r>
        <w:rPr>
          <w:rFonts w:ascii="SimSun" w:hAnsi="SimSun" w:eastAsia="SimSun" w:cs="SimSun"/>
          <w:sz w:val="20"/>
          <w:szCs w:val="20"/>
          <w:spacing w:val="8"/>
        </w:rPr>
        <w:t>超声</w:t>
      </w:r>
    </w:p>
    <w:p>
      <w:pPr>
        <w:ind w:left="1" w:right="57"/>
        <w:spacing w:before="67" w:line="289" w:lineRule="auto"/>
        <w:rPr>
          <w:rFonts w:ascii="SimSun" w:hAnsi="SimSun" w:eastAsia="SimSun" w:cs="SimSun"/>
          <w:sz w:val="20"/>
          <w:szCs w:val="20"/>
        </w:rPr>
      </w:pPr>
      <w:r>
        <w:rPr>
          <w:rFonts w:ascii="SimSun" w:hAnsi="SimSun" w:eastAsia="SimSun" w:cs="SimSun"/>
          <w:sz w:val="20"/>
          <w:szCs w:val="20"/>
          <w:spacing w:val="12"/>
        </w:rPr>
        <w:t>成像仪，检测相关脏器血流的走向、流速、流量的测定以及病变区血流与周围血流的关系，供诊断及</w:t>
      </w:r>
      <w:r>
        <w:rPr>
          <w:rFonts w:ascii="SimSun" w:hAnsi="SimSun" w:eastAsia="SimSun" w:cs="SimSun"/>
          <w:sz w:val="20"/>
          <w:szCs w:val="20"/>
          <w:spacing w:val="8"/>
        </w:rPr>
        <w:t>鉴别诊断分析。常用探头频率为</w:t>
      </w:r>
      <w:r>
        <w:rPr>
          <w:rFonts w:ascii="Times New Roman" w:hAnsi="Times New Roman" w:eastAsia="Times New Roman" w:cs="Times New Roman"/>
          <w:sz w:val="20"/>
          <w:szCs w:val="20"/>
          <w:spacing w:val="8"/>
        </w:rPr>
        <w:t>3.5  </w:t>
      </w:r>
      <w:r>
        <w:rPr>
          <w:rFonts w:ascii="Times New Roman" w:hAnsi="Times New Roman" w:eastAsia="Times New Roman" w:cs="Times New Roman"/>
          <w:sz w:val="20"/>
          <w:szCs w:val="20"/>
        </w:rPr>
        <w:t>MHz</w:t>
      </w:r>
      <w:r>
        <w:rPr>
          <w:rFonts w:ascii="SimSun" w:hAnsi="SimSun" w:eastAsia="SimSun" w:cs="SimSun"/>
          <w:sz w:val="20"/>
          <w:szCs w:val="20"/>
          <w:spacing w:val="8"/>
        </w:rPr>
        <w:t>～</w:t>
      </w:r>
      <w:r>
        <w:rPr>
          <w:rFonts w:ascii="Times New Roman" w:hAnsi="Times New Roman" w:eastAsia="Times New Roman" w:cs="Times New Roman"/>
          <w:sz w:val="20"/>
          <w:szCs w:val="20"/>
          <w:spacing w:val="8"/>
        </w:rPr>
        <w:t>4  </w:t>
      </w:r>
      <w:r>
        <w:rPr>
          <w:rFonts w:ascii="Times New Roman" w:hAnsi="Times New Roman" w:eastAsia="Times New Roman" w:cs="Times New Roman"/>
          <w:sz w:val="20"/>
          <w:szCs w:val="20"/>
        </w:rPr>
        <w:t>MHz</w:t>
      </w:r>
      <w:r>
        <w:rPr>
          <w:rFonts w:ascii="SimSun" w:hAnsi="SimSun" w:eastAsia="SimSun" w:cs="SimSun"/>
          <w:sz w:val="20"/>
          <w:szCs w:val="20"/>
          <w:spacing w:val="8"/>
        </w:rPr>
        <w:t>。</w:t>
      </w:r>
    </w:p>
    <w:p>
      <w:pPr>
        <w:spacing w:before="152" w:line="229" w:lineRule="auto"/>
        <w:outlineLvl w:val="4"/>
        <w:rPr>
          <w:rFonts w:ascii="SimHei" w:hAnsi="SimHei" w:eastAsia="SimHei" w:cs="SimHei"/>
          <w:sz w:val="20"/>
          <w:szCs w:val="20"/>
        </w:rPr>
      </w:pPr>
      <w:r>
        <w:rPr>
          <w:rFonts w:ascii="SimHei" w:hAnsi="SimHei" w:eastAsia="SimHei" w:cs="SimHei"/>
          <w:sz w:val="20"/>
          <w:szCs w:val="20"/>
          <w:spacing w:val="5"/>
        </w:rPr>
        <w:t>B.2.7.7.2</w:t>
      </w:r>
      <w:r>
        <w:rPr>
          <w:rFonts w:ascii="SimHei" w:hAnsi="SimHei" w:eastAsia="SimHei" w:cs="SimHei"/>
          <w:sz w:val="20"/>
          <w:szCs w:val="20"/>
          <w:spacing w:val="5"/>
        </w:rPr>
        <w:t xml:space="preserve">  </w:t>
      </w:r>
      <w:r>
        <w:rPr>
          <w:rFonts w:ascii="SimHei" w:hAnsi="SimHei" w:eastAsia="SimHei" w:cs="SimHei"/>
          <w:sz w:val="20"/>
          <w:szCs w:val="20"/>
          <w:spacing w:val="5"/>
        </w:rPr>
        <w:t>肝脏B超</w:t>
      </w:r>
    </w:p>
    <w:p>
      <w:pPr>
        <w:ind w:left="419"/>
        <w:spacing w:before="220" w:line="227" w:lineRule="auto"/>
        <w:outlineLvl w:val="3"/>
        <w:rPr>
          <w:rFonts w:ascii="SimSun" w:hAnsi="SimSun" w:eastAsia="SimSun" w:cs="SimSun"/>
          <w:sz w:val="20"/>
          <w:szCs w:val="20"/>
        </w:rPr>
      </w:pPr>
      <w:r>
        <w:rPr>
          <w:rFonts w:ascii="SimSun" w:hAnsi="SimSun" w:eastAsia="SimSun" w:cs="SimSun"/>
          <w:sz w:val="20"/>
          <w:szCs w:val="20"/>
          <w:spacing w:val="8"/>
        </w:rPr>
        <w:t>探测前一般不需作特殊准备，如需检查胆囊者宜</w:t>
      </w:r>
      <w:r>
        <w:rPr>
          <w:rFonts w:ascii="SimSun" w:hAnsi="SimSun" w:eastAsia="SimSun" w:cs="SimSun"/>
          <w:sz w:val="20"/>
          <w:szCs w:val="20"/>
          <w:spacing w:val="7"/>
        </w:rPr>
        <w:t>空腹；体位取仰卧位，为常规探测体位。平卧，两</w:t>
      </w:r>
    </w:p>
    <w:p>
      <w:pPr>
        <w:spacing w:before="67" w:line="227" w:lineRule="auto"/>
        <w:rPr>
          <w:rFonts w:ascii="SimSun" w:hAnsi="SimSun" w:eastAsia="SimSun" w:cs="SimSun"/>
          <w:sz w:val="20"/>
          <w:szCs w:val="20"/>
        </w:rPr>
      </w:pPr>
      <w:r>
        <w:rPr>
          <w:rFonts w:ascii="SimSun" w:hAnsi="SimSun" w:eastAsia="SimSun" w:cs="SimSun"/>
          <w:sz w:val="20"/>
          <w:szCs w:val="20"/>
          <w:spacing w:val="7"/>
        </w:rPr>
        <w:t>手上举置于头侧枕上，</w:t>
      </w:r>
      <w:r>
        <w:rPr>
          <w:rFonts w:ascii="SimSun" w:hAnsi="SimSun" w:eastAsia="SimSun" w:cs="SimSun"/>
          <w:sz w:val="20"/>
          <w:szCs w:val="20"/>
          <w:spacing w:val="-41"/>
        </w:rPr>
        <w:t xml:space="preserve"> </w:t>
      </w:r>
      <w:r>
        <w:rPr>
          <w:rFonts w:ascii="SimSun" w:hAnsi="SimSun" w:eastAsia="SimSun" w:cs="SimSun"/>
          <w:sz w:val="20"/>
          <w:szCs w:val="20"/>
          <w:spacing w:val="7"/>
        </w:rPr>
        <w:t>以使肋间距离加宽。探测途径与步骤：</w:t>
      </w:r>
    </w:p>
    <w:p>
      <w:pPr>
        <w:ind w:left="420"/>
        <w:spacing w:before="65" w:line="228" w:lineRule="auto"/>
        <w:rPr>
          <w:rFonts w:ascii="SimSun" w:hAnsi="SimSun" w:eastAsia="SimSun" w:cs="SimSun"/>
          <w:sz w:val="20"/>
          <w:szCs w:val="20"/>
        </w:rPr>
      </w:pPr>
      <w:r>
        <w:rPr>
          <w:rFonts w:ascii="SimSun" w:hAnsi="SimSun" w:eastAsia="SimSun" w:cs="SimSun"/>
          <w:sz w:val="20"/>
          <w:szCs w:val="20"/>
          <w:spacing w:val="7"/>
        </w:rPr>
        <w:t>a)  先从右锁骨中线</w:t>
      </w:r>
      <w:r>
        <w:rPr>
          <w:rFonts w:ascii="Times New Roman" w:hAnsi="Times New Roman" w:eastAsia="Times New Roman" w:cs="Times New Roman"/>
          <w:sz w:val="20"/>
          <w:szCs w:val="20"/>
          <w:spacing w:val="7"/>
        </w:rPr>
        <w:t>4</w:t>
      </w:r>
      <w:r>
        <w:rPr>
          <w:rFonts w:ascii="Times New Roman" w:hAnsi="Times New Roman" w:eastAsia="Times New Roman" w:cs="Times New Roman"/>
          <w:sz w:val="20"/>
          <w:szCs w:val="20"/>
          <w:spacing w:val="-22"/>
        </w:rPr>
        <w:t xml:space="preserve"> </w:t>
      </w:r>
      <w:r>
        <w:rPr>
          <w:rFonts w:ascii="SimSun" w:hAnsi="SimSun" w:eastAsia="SimSun" w:cs="SimSun"/>
          <w:sz w:val="20"/>
          <w:szCs w:val="20"/>
          <w:spacing w:val="7"/>
        </w:rPr>
        <w:t>、</w:t>
      </w:r>
      <w:r>
        <w:rPr>
          <w:rFonts w:ascii="Times New Roman" w:hAnsi="Times New Roman" w:eastAsia="Times New Roman" w:cs="Times New Roman"/>
          <w:sz w:val="20"/>
          <w:szCs w:val="20"/>
          <w:spacing w:val="7"/>
        </w:rPr>
        <w:t>5</w:t>
      </w:r>
      <w:r>
        <w:rPr>
          <w:rFonts w:ascii="Times New Roman" w:hAnsi="Times New Roman" w:eastAsia="Times New Roman" w:cs="Times New Roman"/>
          <w:sz w:val="20"/>
          <w:szCs w:val="20"/>
          <w:spacing w:val="-28"/>
        </w:rPr>
        <w:t xml:space="preserve"> </w:t>
      </w:r>
      <w:r>
        <w:rPr>
          <w:rFonts w:ascii="SimSun" w:hAnsi="SimSun" w:eastAsia="SimSun" w:cs="SimSun"/>
          <w:sz w:val="20"/>
          <w:szCs w:val="20"/>
          <w:spacing w:val="7"/>
        </w:rPr>
        <w:t>、</w:t>
      </w:r>
      <w:r>
        <w:rPr>
          <w:rFonts w:ascii="Times New Roman" w:hAnsi="Times New Roman" w:eastAsia="Times New Roman" w:cs="Times New Roman"/>
          <w:sz w:val="20"/>
          <w:szCs w:val="20"/>
          <w:spacing w:val="7"/>
        </w:rPr>
        <w:t>6</w:t>
      </w:r>
      <w:r>
        <w:rPr>
          <w:rFonts w:ascii="SimSun" w:hAnsi="SimSun" w:eastAsia="SimSun" w:cs="SimSun"/>
          <w:sz w:val="20"/>
          <w:szCs w:val="20"/>
          <w:spacing w:val="7"/>
        </w:rPr>
        <w:t>肋间探测确定肝上骨位置，然后逐肋间探测；</w:t>
      </w:r>
    </w:p>
    <w:p>
      <w:pPr>
        <w:ind w:left="416"/>
        <w:spacing w:before="65" w:line="228" w:lineRule="auto"/>
        <w:rPr>
          <w:rFonts w:ascii="SimSun" w:hAnsi="SimSun" w:eastAsia="SimSun" w:cs="SimSun"/>
          <w:sz w:val="20"/>
          <w:szCs w:val="20"/>
        </w:rPr>
      </w:pPr>
      <w:r>
        <w:rPr>
          <w:rFonts w:ascii="SimSun" w:hAnsi="SimSun" w:eastAsia="SimSun" w:cs="SimSun"/>
          <w:sz w:val="20"/>
          <w:szCs w:val="20"/>
          <w:spacing w:val="9"/>
        </w:rPr>
        <w:t>b)  右肋缘下纵物观察肝脏在右腋前线及锁骨中线肋缘下的厚度</w:t>
      </w:r>
      <w:r>
        <w:rPr>
          <w:rFonts w:ascii="SimSun" w:hAnsi="SimSun" w:eastAsia="SimSun" w:cs="SimSun"/>
          <w:sz w:val="20"/>
          <w:szCs w:val="20"/>
          <w:spacing w:val="8"/>
        </w:rPr>
        <w:t>和长度；</w:t>
      </w:r>
    </w:p>
    <w:p>
      <w:pPr>
        <w:ind w:left="839" w:right="56" w:hanging="415"/>
        <w:spacing w:before="66" w:line="288" w:lineRule="auto"/>
        <w:rPr>
          <w:rFonts w:ascii="SimSun" w:hAnsi="SimSun" w:eastAsia="SimSun" w:cs="SimSun"/>
          <w:sz w:val="20"/>
          <w:szCs w:val="20"/>
        </w:rPr>
      </w:pPr>
      <w:r>
        <w:rPr>
          <w:rFonts w:ascii="SimSun" w:hAnsi="SimSun" w:eastAsia="SimSun" w:cs="SimSun"/>
          <w:sz w:val="20"/>
          <w:szCs w:val="20"/>
          <w:spacing w:val="7"/>
        </w:rPr>
        <w:t>c)  剑突下观察肝左叶各个纵切面的图像，应尽可能显示左叶肝的上缘及下缘，并测量其厚径及长</w:t>
      </w:r>
      <w:r>
        <w:rPr>
          <w:rFonts w:ascii="SimSun" w:hAnsi="SimSun" w:eastAsia="SimSun" w:cs="SimSun"/>
          <w:sz w:val="20"/>
          <w:szCs w:val="20"/>
        </w:rPr>
        <w:t>径；</w:t>
      </w:r>
    </w:p>
    <w:p>
      <w:pPr>
        <w:ind w:left="424"/>
        <w:spacing w:line="227" w:lineRule="auto"/>
        <w:rPr>
          <w:rFonts w:ascii="SimSun" w:hAnsi="SimSun" w:eastAsia="SimSun" w:cs="SimSun"/>
          <w:sz w:val="20"/>
          <w:szCs w:val="20"/>
        </w:rPr>
      </w:pPr>
      <w:r>
        <w:rPr>
          <w:rFonts w:ascii="SimSun" w:hAnsi="SimSun" w:eastAsia="SimSun" w:cs="SimSun"/>
          <w:sz w:val="20"/>
          <w:szCs w:val="20"/>
          <w:spacing w:val="9"/>
        </w:rPr>
        <w:t>d)  当发现肝内有病灶时，从纵、横、斜各个切面声像图进行观察，</w:t>
      </w:r>
      <w:r>
        <w:rPr>
          <w:rFonts w:ascii="SimSun" w:hAnsi="SimSun" w:eastAsia="SimSun" w:cs="SimSun"/>
          <w:sz w:val="20"/>
          <w:szCs w:val="20"/>
          <w:spacing w:val="8"/>
        </w:rPr>
        <w:t>并测量其大小；</w:t>
      </w:r>
    </w:p>
    <w:p>
      <w:pPr>
        <w:ind w:left="857" w:right="54" w:hanging="432"/>
        <w:spacing w:before="67" w:line="289" w:lineRule="auto"/>
        <w:rPr>
          <w:rFonts w:ascii="SimSun" w:hAnsi="SimSun" w:eastAsia="SimSun" w:cs="SimSun"/>
          <w:sz w:val="20"/>
          <w:szCs w:val="20"/>
        </w:rPr>
      </w:pPr>
      <w:r>
        <w:rPr>
          <w:rFonts w:ascii="SimSun" w:hAnsi="SimSun" w:eastAsia="SimSun" w:cs="SimSun"/>
          <w:sz w:val="20"/>
          <w:szCs w:val="20"/>
          <w:spacing w:val="7"/>
        </w:rPr>
        <w:t>e)  如果异常情况下可加用彩色多普勒观察肝脏主要血管血压的分布、流向、色彩变化以及病变区</w:t>
      </w:r>
      <w:r>
        <w:rPr>
          <w:rFonts w:ascii="SimSun" w:hAnsi="SimSun" w:eastAsia="SimSun" w:cs="SimSun"/>
          <w:sz w:val="20"/>
          <w:szCs w:val="20"/>
          <w:spacing w:val="6"/>
        </w:rPr>
        <w:t>的血流情况、测定流速，</w:t>
      </w:r>
      <w:r>
        <w:rPr>
          <w:rFonts w:ascii="Times New Roman" w:hAnsi="Times New Roman" w:eastAsia="Times New Roman" w:cs="Times New Roman"/>
          <w:sz w:val="20"/>
          <w:szCs w:val="20"/>
        </w:rPr>
        <w:t>RI</w:t>
      </w:r>
      <w:r>
        <w:rPr>
          <w:rFonts w:ascii="Times New Roman" w:hAnsi="Times New Roman" w:eastAsia="Times New Roman" w:cs="Times New Roman"/>
          <w:sz w:val="20"/>
          <w:szCs w:val="20"/>
          <w:spacing w:val="-14"/>
        </w:rPr>
        <w:t xml:space="preserve"> </w:t>
      </w:r>
      <w:r>
        <w:rPr>
          <w:rFonts w:ascii="SimSun" w:hAnsi="SimSun" w:eastAsia="SimSun" w:cs="SimSun"/>
          <w:sz w:val="20"/>
          <w:szCs w:val="20"/>
          <w:spacing w:val="6"/>
        </w:rPr>
        <w:t>、</w:t>
      </w:r>
      <w:r>
        <w:rPr>
          <w:rFonts w:ascii="Times New Roman" w:hAnsi="Times New Roman" w:eastAsia="Times New Roman" w:cs="Times New Roman"/>
          <w:sz w:val="20"/>
          <w:szCs w:val="20"/>
        </w:rPr>
        <w:t>PI</w:t>
      </w:r>
      <w:r>
        <w:rPr>
          <w:rFonts w:ascii="SimSun" w:hAnsi="SimSun" w:eastAsia="SimSun" w:cs="SimSun"/>
          <w:sz w:val="20"/>
          <w:szCs w:val="20"/>
          <w:spacing w:val="6"/>
        </w:rPr>
        <w:t>值。</w:t>
      </w:r>
    </w:p>
    <w:p>
      <w:pPr>
        <w:spacing w:before="152" w:line="229" w:lineRule="auto"/>
        <w:outlineLvl w:val="4"/>
        <w:rPr>
          <w:rFonts w:ascii="SimHei" w:hAnsi="SimHei" w:eastAsia="SimHei" w:cs="SimHei"/>
          <w:sz w:val="20"/>
          <w:szCs w:val="20"/>
        </w:rPr>
      </w:pPr>
      <w:r>
        <w:rPr>
          <w:rFonts w:ascii="SimHei" w:hAnsi="SimHei" w:eastAsia="SimHei" w:cs="SimHei"/>
          <w:sz w:val="20"/>
          <w:szCs w:val="20"/>
          <w:spacing w:val="5"/>
        </w:rPr>
        <w:t>B.2.7.7.3</w:t>
      </w:r>
      <w:r>
        <w:rPr>
          <w:rFonts w:ascii="SimHei" w:hAnsi="SimHei" w:eastAsia="SimHei" w:cs="SimHei"/>
          <w:sz w:val="20"/>
          <w:szCs w:val="20"/>
          <w:spacing w:val="5"/>
        </w:rPr>
        <w:t xml:space="preserve">  </w:t>
      </w:r>
      <w:r>
        <w:rPr>
          <w:rFonts w:ascii="SimHei" w:hAnsi="SimHei" w:eastAsia="SimHei" w:cs="SimHei"/>
          <w:sz w:val="20"/>
          <w:szCs w:val="20"/>
          <w:spacing w:val="5"/>
        </w:rPr>
        <w:t>脾脏B超</w:t>
      </w:r>
    </w:p>
    <w:p>
      <w:pPr>
        <w:spacing w:line="229" w:lineRule="auto"/>
        <w:sectPr>
          <w:headerReference w:type="default" r:id="rId172"/>
          <w:footerReference w:type="default" r:id="rId173"/>
          <w:pgSz w:w="11906" w:h="16839"/>
          <w:pgMar w:top="1715" w:right="1080" w:bottom="1336" w:left="1426" w:header="1393" w:footer="1102" w:gutter="0"/>
        </w:sectPr>
        <w:rPr>
          <w:rFonts w:ascii="SimHei" w:hAnsi="SimHei" w:eastAsia="SimHei" w:cs="SimHei"/>
          <w:sz w:val="20"/>
          <w:szCs w:val="20"/>
        </w:rPr>
      </w:pPr>
    </w:p>
    <w:p>
      <w:pPr>
        <w:ind w:left="421"/>
        <w:spacing w:before="246" w:line="227" w:lineRule="auto"/>
        <w:outlineLvl w:val="3"/>
        <w:rPr>
          <w:rFonts w:ascii="SimSun" w:hAnsi="SimSun" w:eastAsia="SimSun" w:cs="SimSun"/>
          <w:sz w:val="20"/>
          <w:szCs w:val="20"/>
        </w:rPr>
      </w:pPr>
      <w:r>
        <w:rPr>
          <w:rFonts w:ascii="SimSun" w:hAnsi="SimSun" w:eastAsia="SimSun" w:cs="SimSun"/>
          <w:sz w:val="20"/>
          <w:szCs w:val="20"/>
          <w:spacing w:val="12"/>
        </w:rPr>
        <w:t>体位取右侧卧位，是常用的一种体位。患者向右侧卧，左手举起放于头部，使肋间距离增宽，便</w:t>
      </w:r>
    </w:p>
    <w:p>
      <w:pPr>
        <w:ind w:left="2"/>
        <w:spacing w:before="65" w:line="228" w:lineRule="auto"/>
        <w:rPr>
          <w:rFonts w:ascii="SimSun" w:hAnsi="SimSun" w:eastAsia="SimSun" w:cs="SimSun"/>
          <w:sz w:val="20"/>
          <w:szCs w:val="20"/>
        </w:rPr>
      </w:pPr>
      <w:r>
        <w:rPr>
          <w:rFonts w:ascii="SimSun" w:hAnsi="SimSun" w:eastAsia="SimSun" w:cs="SimSun"/>
          <w:sz w:val="20"/>
          <w:szCs w:val="20"/>
          <w:spacing w:val="9"/>
        </w:rPr>
        <w:t>于从左侧腋前线至腋后线间的相应肋间逐一进行探测。</w:t>
      </w:r>
    </w:p>
    <w:p>
      <w:pPr>
        <w:ind w:right="73" w:firstLine="418"/>
        <w:spacing w:before="65" w:line="289" w:lineRule="auto"/>
        <w:jc w:val="both"/>
        <w:rPr>
          <w:rFonts w:ascii="SimSun" w:hAnsi="SimSun" w:eastAsia="SimSun" w:cs="SimSun"/>
          <w:sz w:val="20"/>
          <w:szCs w:val="20"/>
        </w:rPr>
      </w:pPr>
      <w:r>
        <w:rPr>
          <w:rFonts w:ascii="SimSun" w:hAnsi="SimSun" w:eastAsia="SimSun" w:cs="SimSun"/>
          <w:sz w:val="20"/>
          <w:szCs w:val="20"/>
          <w:spacing w:val="10"/>
        </w:rPr>
        <w:t>探测途径与步骤：常规采用直接探测法，患者右侧卧位，探头置于腋前线与腋后</w:t>
      </w:r>
      <w:r>
        <w:rPr>
          <w:rFonts w:ascii="SimSun" w:hAnsi="SimSun" w:eastAsia="SimSun" w:cs="SimSun"/>
          <w:sz w:val="20"/>
          <w:szCs w:val="20"/>
          <w:spacing w:val="9"/>
        </w:rPr>
        <w:t>线间的第7肋～第</w:t>
      </w:r>
      <w:r>
        <w:rPr>
          <w:rFonts w:ascii="SimSun" w:hAnsi="SimSun" w:eastAsia="SimSun" w:cs="SimSun"/>
          <w:sz w:val="20"/>
          <w:szCs w:val="20"/>
          <w:spacing w:val="7"/>
        </w:rPr>
        <w:t>11肋间逐一进行斜切观察，通过脾门显示脾静脉时取得肋间斜切面图，观察脾脏的肿大程度，需要时可</w:t>
      </w:r>
      <w:r>
        <w:rPr>
          <w:rFonts w:ascii="SimSun" w:hAnsi="SimSun" w:eastAsia="SimSun" w:cs="SimSun"/>
          <w:sz w:val="20"/>
          <w:szCs w:val="20"/>
          <w:spacing w:val="8"/>
        </w:rPr>
        <w:t>测量其右肋缘下的厚度和长度。</w:t>
      </w:r>
    </w:p>
    <w:p>
      <w:pPr>
        <w:spacing w:before="152" w:line="229" w:lineRule="auto"/>
        <w:outlineLvl w:val="4"/>
        <w:rPr>
          <w:rFonts w:ascii="SimHei" w:hAnsi="SimHei" w:eastAsia="SimHei" w:cs="SimHei"/>
          <w:sz w:val="20"/>
          <w:szCs w:val="20"/>
        </w:rPr>
      </w:pPr>
      <w:r>
        <w:rPr>
          <w:rFonts w:ascii="SimHei" w:hAnsi="SimHei" w:eastAsia="SimHei" w:cs="SimHei"/>
          <w:sz w:val="20"/>
          <w:szCs w:val="20"/>
          <w:spacing w:val="3"/>
        </w:rPr>
        <w:t>B.2.7.7.4</w:t>
      </w:r>
      <w:r>
        <w:rPr>
          <w:rFonts w:ascii="SimHei" w:hAnsi="SimHei" w:eastAsia="SimHei" w:cs="SimHei"/>
          <w:sz w:val="20"/>
          <w:szCs w:val="20"/>
          <w:spacing w:val="20"/>
        </w:rPr>
        <w:t xml:space="preserve">  </w:t>
      </w:r>
      <w:r>
        <w:rPr>
          <w:rFonts w:ascii="SimHei" w:hAnsi="SimHei" w:eastAsia="SimHei" w:cs="SimHei"/>
          <w:sz w:val="20"/>
          <w:szCs w:val="20"/>
          <w:spacing w:val="3"/>
        </w:rPr>
        <w:t>肾脏B超</w:t>
      </w:r>
    </w:p>
    <w:p>
      <w:pPr>
        <w:ind w:left="418"/>
        <w:spacing w:before="220" w:line="227" w:lineRule="auto"/>
        <w:rPr>
          <w:rFonts w:ascii="SimSun" w:hAnsi="SimSun" w:eastAsia="SimSun" w:cs="SimSun"/>
          <w:sz w:val="20"/>
          <w:szCs w:val="20"/>
        </w:rPr>
      </w:pPr>
      <w:r>
        <w:rPr>
          <w:rFonts w:ascii="SimSun" w:hAnsi="SimSun" w:eastAsia="SimSun" w:cs="SimSun"/>
          <w:sz w:val="20"/>
          <w:szCs w:val="20"/>
          <w:spacing w:val="9"/>
        </w:rPr>
        <w:t>探测前一般不需作特殊准备，如饮水并充盈膀胱，有助于同时显示肾盂、输尿管和膀胱。</w:t>
      </w:r>
    </w:p>
    <w:p>
      <w:pPr>
        <w:ind w:right="70" w:firstLine="417"/>
        <w:spacing w:before="66" w:line="289" w:lineRule="auto"/>
        <w:rPr>
          <w:rFonts w:ascii="SimSun" w:hAnsi="SimSun" w:eastAsia="SimSun" w:cs="SimSun"/>
          <w:sz w:val="20"/>
          <w:szCs w:val="20"/>
        </w:rPr>
      </w:pPr>
      <w:r>
        <w:rPr>
          <w:rFonts w:ascii="SimSun" w:hAnsi="SimSun" w:eastAsia="SimSun" w:cs="SimSun"/>
          <w:sz w:val="20"/>
          <w:szCs w:val="20"/>
          <w:spacing w:val="8"/>
        </w:rPr>
        <w:t>探测途径与步骤：扫查冠状切面时，病人取仰卧</w:t>
      </w:r>
      <w:r>
        <w:rPr>
          <w:rFonts w:ascii="SimSun" w:hAnsi="SimSun" w:eastAsia="SimSun" w:cs="SimSun"/>
          <w:sz w:val="20"/>
          <w:szCs w:val="20"/>
          <w:spacing w:val="7"/>
        </w:rPr>
        <w:t>位或俯卧位，探头置于腋后线纵向扫查，使声束指</w:t>
      </w:r>
      <w:r>
        <w:rPr>
          <w:rFonts w:ascii="SimSun" w:hAnsi="SimSun" w:eastAsia="SimSun" w:cs="SimSun"/>
          <w:sz w:val="20"/>
          <w:szCs w:val="20"/>
          <w:spacing w:val="8"/>
        </w:rPr>
        <w:t>向内前方；扫查矢状切面时，病人取仰卧位或俯卧位，探头置</w:t>
      </w:r>
      <w:r>
        <w:rPr>
          <w:rFonts w:ascii="SimSun" w:hAnsi="SimSun" w:eastAsia="SimSun" w:cs="SimSun"/>
          <w:sz w:val="20"/>
          <w:szCs w:val="20"/>
          <w:spacing w:val="7"/>
        </w:rPr>
        <w:t>于腰背部或季肋角纵向扫查，并使声束向</w:t>
      </w:r>
      <w:r>
        <w:rPr>
          <w:rFonts w:ascii="SimSun" w:hAnsi="SimSun" w:eastAsia="SimSun" w:cs="SimSun"/>
          <w:sz w:val="20"/>
          <w:szCs w:val="20"/>
          <w:spacing w:val="9"/>
        </w:rPr>
        <w:t>上倾斜；扫查横切面时，在冠状扫查的位置旋转探</w:t>
      </w:r>
      <w:r>
        <w:rPr>
          <w:rFonts w:ascii="SimSun" w:hAnsi="SimSun" w:eastAsia="SimSun" w:cs="SimSun"/>
          <w:sz w:val="20"/>
          <w:szCs w:val="20"/>
          <w:spacing w:val="8"/>
        </w:rPr>
        <w:t>头</w:t>
      </w:r>
      <w:r>
        <w:rPr>
          <w:rFonts w:ascii="Times New Roman" w:hAnsi="Times New Roman" w:eastAsia="Times New Roman" w:cs="Times New Roman"/>
          <w:sz w:val="20"/>
          <w:szCs w:val="20"/>
          <w:spacing w:val="8"/>
        </w:rPr>
        <w:t>90</w:t>
      </w:r>
      <w:r>
        <w:rPr>
          <w:rFonts w:ascii="SimSun" w:hAnsi="SimSun" w:eastAsia="SimSun" w:cs="SimSun"/>
          <w:sz w:val="20"/>
          <w:szCs w:val="20"/>
          <w:spacing w:val="8"/>
        </w:rPr>
        <w:t>度。</w:t>
      </w:r>
    </w:p>
    <w:p>
      <w:pPr>
        <w:spacing w:before="153" w:line="231" w:lineRule="auto"/>
        <w:outlineLvl w:val="3"/>
        <w:rPr>
          <w:rFonts w:ascii="SimHei" w:hAnsi="SimHei" w:eastAsia="SimHei" w:cs="SimHei"/>
          <w:sz w:val="20"/>
          <w:szCs w:val="20"/>
        </w:rPr>
      </w:pPr>
      <w:r>
        <w:rPr>
          <w:rFonts w:ascii="SimHei" w:hAnsi="SimHei" w:eastAsia="SimHei" w:cs="SimHei"/>
          <w:sz w:val="20"/>
          <w:szCs w:val="20"/>
          <w:spacing w:val="6"/>
        </w:rPr>
        <w:t>B.2.7.8</w:t>
      </w:r>
      <w:r>
        <w:rPr>
          <w:rFonts w:ascii="SimHei" w:hAnsi="SimHei" w:eastAsia="SimHei" w:cs="SimHei"/>
          <w:sz w:val="20"/>
          <w:szCs w:val="20"/>
          <w:spacing w:val="6"/>
        </w:rPr>
        <w:t xml:space="preserve">  </w:t>
      </w:r>
      <w:r>
        <w:rPr>
          <w:rFonts w:ascii="SimHei" w:hAnsi="SimHei" w:eastAsia="SimHei" w:cs="SimHei"/>
          <w:sz w:val="20"/>
          <w:szCs w:val="20"/>
          <w:spacing w:val="6"/>
        </w:rPr>
        <w:t>肺功能检查</w:t>
      </w:r>
    </w:p>
    <w:p>
      <w:pPr>
        <w:spacing w:before="217" w:line="231" w:lineRule="auto"/>
        <w:outlineLvl w:val="4"/>
        <w:rPr>
          <w:rFonts w:ascii="SimSun" w:hAnsi="SimSun" w:eastAsia="SimSun" w:cs="SimSun"/>
          <w:sz w:val="20"/>
          <w:szCs w:val="20"/>
        </w:rPr>
      </w:pPr>
      <w:r>
        <w:rPr>
          <w:rFonts w:ascii="SimHei" w:hAnsi="SimHei" w:eastAsia="SimHei" w:cs="SimHei"/>
          <w:sz w:val="20"/>
          <w:szCs w:val="20"/>
          <w:spacing w:val="7"/>
        </w:rPr>
        <w:t>B.2.7.8.1</w:t>
      </w:r>
      <w:r>
        <w:rPr>
          <w:rFonts w:ascii="SimHei" w:hAnsi="SimHei" w:eastAsia="SimHei" w:cs="SimHei"/>
          <w:sz w:val="20"/>
          <w:szCs w:val="20"/>
          <w:spacing w:val="7"/>
        </w:rPr>
        <w:t xml:space="preserve">  </w:t>
      </w:r>
      <w:r>
        <w:rPr>
          <w:rFonts w:ascii="SimSun" w:hAnsi="SimSun" w:eastAsia="SimSun" w:cs="SimSun"/>
          <w:sz w:val="20"/>
          <w:szCs w:val="20"/>
          <w:spacing w:val="7"/>
        </w:rPr>
        <w:t>检查仪器：肺功能仪（肺量计）。肺功能仪每日使用前应</w:t>
      </w:r>
      <w:r>
        <w:rPr>
          <w:rFonts w:ascii="SimSun" w:hAnsi="SimSun" w:eastAsia="SimSun" w:cs="SimSun"/>
          <w:sz w:val="20"/>
          <w:szCs w:val="20"/>
          <w:spacing w:val="6"/>
        </w:rPr>
        <w:t>进行至少</w:t>
      </w:r>
      <w:r>
        <w:rPr>
          <w:rFonts w:ascii="Times New Roman" w:hAnsi="Times New Roman" w:eastAsia="Times New Roman" w:cs="Times New Roman"/>
          <w:sz w:val="20"/>
          <w:szCs w:val="20"/>
          <w:spacing w:val="6"/>
        </w:rPr>
        <w:t>1</w:t>
      </w:r>
      <w:r>
        <w:rPr>
          <w:rFonts w:ascii="SimSun" w:hAnsi="SimSun" w:eastAsia="SimSun" w:cs="SimSun"/>
          <w:sz w:val="20"/>
          <w:szCs w:val="20"/>
          <w:spacing w:val="6"/>
        </w:rPr>
        <w:t>次环境定标和定标筒校</w:t>
      </w:r>
    </w:p>
    <w:p>
      <w:pPr>
        <w:spacing w:before="62" w:line="227" w:lineRule="auto"/>
        <w:rPr>
          <w:rFonts w:ascii="SimSun" w:hAnsi="SimSun" w:eastAsia="SimSun" w:cs="SimSun"/>
          <w:sz w:val="20"/>
          <w:szCs w:val="20"/>
        </w:rPr>
      </w:pPr>
      <w:r>
        <w:rPr>
          <w:rFonts w:ascii="SimSun" w:hAnsi="SimSun" w:eastAsia="SimSun" w:cs="SimSun"/>
          <w:sz w:val="20"/>
          <w:szCs w:val="20"/>
          <w:spacing w:val="9"/>
        </w:rPr>
        <w:t>准，并按照</w:t>
      </w:r>
      <w:r>
        <w:rPr>
          <w:rFonts w:ascii="Times New Roman" w:hAnsi="Times New Roman" w:eastAsia="Times New Roman" w:cs="Times New Roman"/>
          <w:sz w:val="20"/>
          <w:szCs w:val="20"/>
        </w:rPr>
        <w:t>JJF</w:t>
      </w:r>
      <w:r>
        <w:rPr>
          <w:rFonts w:ascii="Times New Roman" w:hAnsi="Times New Roman" w:eastAsia="Times New Roman" w:cs="Times New Roman"/>
          <w:sz w:val="20"/>
          <w:szCs w:val="20"/>
          <w:spacing w:val="16"/>
        </w:rPr>
        <w:t xml:space="preserve">  </w:t>
      </w:r>
      <w:r>
        <w:rPr>
          <w:rFonts w:ascii="Times New Roman" w:hAnsi="Times New Roman" w:eastAsia="Times New Roman" w:cs="Times New Roman"/>
          <w:sz w:val="20"/>
          <w:szCs w:val="20"/>
          <w:spacing w:val="9"/>
        </w:rPr>
        <w:t>1213</w:t>
      </w:r>
      <w:r>
        <w:rPr>
          <w:rFonts w:ascii="SimSun" w:hAnsi="SimSun" w:eastAsia="SimSun" w:cs="SimSun"/>
          <w:sz w:val="20"/>
          <w:szCs w:val="20"/>
          <w:spacing w:val="9"/>
        </w:rPr>
        <w:t>的规定进行定期校准。每次开机应预热</w:t>
      </w:r>
      <w:r>
        <w:rPr>
          <w:rFonts w:ascii="SimSun" w:hAnsi="SimSun" w:eastAsia="SimSun" w:cs="SimSun"/>
          <w:sz w:val="20"/>
          <w:szCs w:val="20"/>
          <w:spacing w:val="8"/>
        </w:rPr>
        <w:t>，保证机器进入稳定的工作状态。</w:t>
      </w:r>
    </w:p>
    <w:p>
      <w:pPr>
        <w:spacing w:before="66" w:line="231" w:lineRule="auto"/>
        <w:outlineLvl w:val="4"/>
        <w:rPr>
          <w:rFonts w:ascii="SimSun" w:hAnsi="SimSun" w:eastAsia="SimSun" w:cs="SimSun"/>
          <w:sz w:val="20"/>
          <w:szCs w:val="20"/>
        </w:rPr>
      </w:pPr>
      <w:r>
        <w:rPr>
          <w:rFonts w:ascii="SimHei" w:hAnsi="SimHei" w:eastAsia="SimHei" w:cs="SimHei"/>
          <w:sz w:val="20"/>
          <w:szCs w:val="20"/>
          <w:spacing w:val="5"/>
        </w:rPr>
        <w:t>B.2.7.8.2</w:t>
      </w:r>
      <w:r>
        <w:rPr>
          <w:rFonts w:ascii="SimHei" w:hAnsi="SimHei" w:eastAsia="SimHei" w:cs="SimHei"/>
          <w:sz w:val="20"/>
          <w:szCs w:val="20"/>
          <w:spacing w:val="5"/>
        </w:rPr>
        <w:t xml:space="preserve">  </w:t>
      </w:r>
      <w:r>
        <w:rPr>
          <w:rFonts w:ascii="SimSun" w:hAnsi="SimSun" w:eastAsia="SimSun" w:cs="SimSun"/>
          <w:sz w:val="20"/>
          <w:szCs w:val="20"/>
          <w:spacing w:val="5"/>
        </w:rPr>
        <w:t>检查方法</w:t>
      </w:r>
    </w:p>
    <w:p>
      <w:pPr>
        <w:ind w:left="420"/>
        <w:spacing w:before="62" w:line="228" w:lineRule="auto"/>
        <w:rPr>
          <w:rFonts w:ascii="SimSun" w:hAnsi="SimSun" w:eastAsia="SimSun" w:cs="SimSun"/>
          <w:sz w:val="20"/>
          <w:szCs w:val="20"/>
        </w:rPr>
      </w:pPr>
      <w:r>
        <w:rPr>
          <w:rFonts w:ascii="SimSun" w:hAnsi="SimSun" w:eastAsia="SimSun" w:cs="SimSun"/>
          <w:sz w:val="20"/>
          <w:szCs w:val="20"/>
          <w:spacing w:val="9"/>
        </w:rPr>
        <w:t>a)  核对受检者并在肺功能检查表格上</w:t>
      </w:r>
      <w:r>
        <w:rPr>
          <w:rFonts w:ascii="SimSun" w:hAnsi="SimSun" w:eastAsia="SimSun" w:cs="SimSun"/>
          <w:sz w:val="20"/>
          <w:szCs w:val="20"/>
          <w:spacing w:val="8"/>
        </w:rPr>
        <w:t>登记受检者个人相关信息；</w:t>
      </w:r>
    </w:p>
    <w:p>
      <w:pPr>
        <w:ind w:left="415"/>
        <w:spacing w:before="65" w:line="228" w:lineRule="auto"/>
        <w:rPr>
          <w:rFonts w:ascii="SimSun" w:hAnsi="SimSun" w:eastAsia="SimSun" w:cs="SimSun"/>
          <w:sz w:val="20"/>
          <w:szCs w:val="20"/>
        </w:rPr>
      </w:pPr>
      <w:r>
        <w:rPr>
          <w:rFonts w:ascii="SimSun" w:hAnsi="SimSun" w:eastAsia="SimSun" w:cs="SimSun"/>
          <w:sz w:val="20"/>
          <w:szCs w:val="20"/>
          <w:spacing w:val="9"/>
        </w:rPr>
        <w:t>b)  询问受检者病史、最近用药情况，排除受检者肺通气功能检查的禁忌</w:t>
      </w:r>
      <w:r>
        <w:rPr>
          <w:rFonts w:ascii="SimSun" w:hAnsi="SimSun" w:eastAsia="SimSun" w:cs="SimSun"/>
          <w:sz w:val="20"/>
          <w:szCs w:val="20"/>
          <w:spacing w:val="8"/>
        </w:rPr>
        <w:t>证；</w:t>
      </w:r>
    </w:p>
    <w:p>
      <w:pPr>
        <w:ind w:left="840" w:right="70" w:hanging="417"/>
        <w:spacing w:before="65" w:line="288" w:lineRule="auto"/>
        <w:rPr>
          <w:rFonts w:ascii="SimSun" w:hAnsi="SimSun" w:eastAsia="SimSun" w:cs="SimSun"/>
          <w:sz w:val="20"/>
          <w:szCs w:val="20"/>
        </w:rPr>
      </w:pPr>
      <w:r>
        <w:rPr>
          <w:rFonts w:ascii="SimSun" w:hAnsi="SimSun" w:eastAsia="SimSun" w:cs="SimSun"/>
          <w:sz w:val="20"/>
          <w:szCs w:val="20"/>
          <w:spacing w:val="7"/>
        </w:rPr>
        <w:t>c)  对受检者应详细解释检查步骤及注意事项，嘱受检者应根据测试人员的口令，尽最大努力，尽</w:t>
      </w:r>
      <w:r>
        <w:rPr>
          <w:rFonts w:ascii="SimSun" w:hAnsi="SimSun" w:eastAsia="SimSun" w:cs="SimSun"/>
          <w:sz w:val="20"/>
          <w:szCs w:val="20"/>
          <w:spacing w:val="5"/>
        </w:rPr>
        <w:t>可能配合；</w:t>
      </w:r>
    </w:p>
    <w:p>
      <w:pPr>
        <w:ind w:left="843" w:right="25" w:hanging="420"/>
        <w:spacing w:line="288" w:lineRule="auto"/>
        <w:rPr>
          <w:rFonts w:ascii="SimSun" w:hAnsi="SimSun" w:eastAsia="SimSun" w:cs="SimSun"/>
          <w:sz w:val="20"/>
          <w:szCs w:val="20"/>
        </w:rPr>
      </w:pPr>
      <w:r>
        <w:rPr>
          <w:rFonts w:ascii="SimSun" w:hAnsi="SimSun" w:eastAsia="SimSun" w:cs="SimSun"/>
          <w:sz w:val="20"/>
          <w:szCs w:val="20"/>
          <w:spacing w:val="8"/>
        </w:rPr>
        <w:t>d)  认真地做测试动作示范，务使受检者完全理解并掌握全部测试过程中应如何和测试人员配合，</w:t>
      </w:r>
      <w:r>
        <w:rPr>
          <w:rFonts w:ascii="SimSun" w:hAnsi="SimSun" w:eastAsia="SimSun" w:cs="SimSun"/>
          <w:sz w:val="20"/>
          <w:szCs w:val="20"/>
          <w:spacing w:val="9"/>
        </w:rPr>
        <w:t>也可播放演示视频，强化受检者对检查动作的</w:t>
      </w:r>
      <w:r>
        <w:rPr>
          <w:rFonts w:ascii="SimSun" w:hAnsi="SimSun" w:eastAsia="SimSun" w:cs="SimSun"/>
          <w:sz w:val="20"/>
          <w:szCs w:val="20"/>
          <w:spacing w:val="8"/>
        </w:rPr>
        <w:t>认识；</w:t>
      </w:r>
    </w:p>
    <w:p>
      <w:pPr>
        <w:ind w:left="424"/>
        <w:spacing w:before="1" w:line="226" w:lineRule="auto"/>
        <w:rPr>
          <w:rFonts w:ascii="SimSun" w:hAnsi="SimSun" w:eastAsia="SimSun" w:cs="SimSun"/>
          <w:sz w:val="20"/>
          <w:szCs w:val="20"/>
        </w:rPr>
      </w:pPr>
      <w:r>
        <w:rPr>
          <w:rFonts w:ascii="SimSun" w:hAnsi="SimSun" w:eastAsia="SimSun" w:cs="SimSun"/>
          <w:sz w:val="20"/>
          <w:szCs w:val="20"/>
          <w:spacing w:val="9"/>
        </w:rPr>
        <w:t>e)  要求受检者解开紧身衣服，若不能</w:t>
      </w:r>
      <w:r>
        <w:rPr>
          <w:rFonts w:ascii="SimSun" w:hAnsi="SimSun" w:eastAsia="SimSun" w:cs="SimSun"/>
          <w:sz w:val="20"/>
          <w:szCs w:val="20"/>
          <w:spacing w:val="8"/>
        </w:rPr>
        <w:t>确保假牙安全可靠，要求取出；</w:t>
      </w:r>
    </w:p>
    <w:p>
      <w:pPr>
        <w:ind w:left="838" w:right="73" w:hanging="416"/>
        <w:spacing w:before="66" w:line="288" w:lineRule="auto"/>
        <w:rPr>
          <w:rFonts w:ascii="SimSun" w:hAnsi="SimSun" w:eastAsia="SimSun" w:cs="SimSun"/>
          <w:sz w:val="20"/>
          <w:szCs w:val="20"/>
        </w:rPr>
      </w:pPr>
      <w:r>
        <w:rPr>
          <w:rFonts w:ascii="SimSun" w:hAnsi="SimSun" w:eastAsia="SimSun" w:cs="SimSun"/>
          <w:sz w:val="20"/>
          <w:szCs w:val="20"/>
          <w:spacing w:val="7"/>
        </w:rPr>
        <w:t>f)  受检者宜采取站立位或坐位，口含吹筒，嘴唇包严筒口，确保嘴角无漏气，夹上鼻夹（检查与</w:t>
      </w:r>
      <w:r>
        <w:rPr>
          <w:rFonts w:ascii="SimSun" w:hAnsi="SimSun" w:eastAsia="SimSun" w:cs="SimSun"/>
          <w:sz w:val="20"/>
          <w:szCs w:val="20"/>
          <w:spacing w:val="8"/>
        </w:rPr>
        <w:t>检查之间鼻夹可以移开</w:t>
      </w:r>
      <w:r>
        <w:rPr>
          <w:rFonts w:ascii="SimSun" w:hAnsi="SimSun" w:eastAsia="SimSun" w:cs="SimSun"/>
          <w:sz w:val="20"/>
          <w:szCs w:val="20"/>
          <w:spacing w:val="19"/>
        </w:rPr>
        <w:t>），</w:t>
      </w:r>
      <w:r>
        <w:rPr>
          <w:rFonts w:ascii="SimSun" w:hAnsi="SimSun" w:eastAsia="SimSun" w:cs="SimSun"/>
          <w:sz w:val="20"/>
          <w:szCs w:val="20"/>
          <w:spacing w:val="8"/>
        </w:rPr>
        <w:t>下巴微抬，脖子微伸；</w:t>
      </w:r>
    </w:p>
    <w:p>
      <w:pPr>
        <w:ind w:left="841" w:hanging="419"/>
        <w:spacing w:line="288" w:lineRule="auto"/>
        <w:rPr>
          <w:rFonts w:ascii="SimSun" w:hAnsi="SimSun" w:eastAsia="SimSun" w:cs="SimSun"/>
          <w:sz w:val="20"/>
          <w:szCs w:val="20"/>
        </w:rPr>
      </w:pPr>
      <w:r>
        <w:rPr>
          <w:rFonts w:ascii="SimSun" w:hAnsi="SimSun" w:eastAsia="SimSun" w:cs="SimSun"/>
          <w:sz w:val="20"/>
          <w:szCs w:val="20"/>
          <w:spacing w:val="4"/>
        </w:rPr>
        <w:t>g)  令受检者平静呼吸</w:t>
      </w:r>
      <w:r>
        <w:rPr>
          <w:rFonts w:ascii="Times New Roman" w:hAnsi="Times New Roman" w:eastAsia="Times New Roman" w:cs="Times New Roman"/>
          <w:sz w:val="20"/>
          <w:szCs w:val="20"/>
          <w:spacing w:val="4"/>
        </w:rPr>
        <w:t>3</w:t>
      </w:r>
      <w:r>
        <w:rPr>
          <w:rFonts w:ascii="SimSun" w:hAnsi="SimSun" w:eastAsia="SimSun" w:cs="SimSun"/>
          <w:sz w:val="20"/>
          <w:szCs w:val="20"/>
          <w:spacing w:val="4"/>
        </w:rPr>
        <w:t>次～</w:t>
      </w:r>
      <w:r>
        <w:rPr>
          <w:rFonts w:ascii="Times New Roman" w:hAnsi="Times New Roman" w:eastAsia="Times New Roman" w:cs="Times New Roman"/>
          <w:sz w:val="20"/>
          <w:szCs w:val="20"/>
          <w:spacing w:val="4"/>
        </w:rPr>
        <w:t>5</w:t>
      </w:r>
      <w:r>
        <w:rPr>
          <w:rFonts w:ascii="SimSun" w:hAnsi="SimSun" w:eastAsia="SimSun" w:cs="SimSun"/>
          <w:sz w:val="20"/>
          <w:szCs w:val="20"/>
          <w:spacing w:val="4"/>
        </w:rPr>
        <w:t>次，待基线平稳后，尽最大努力深吸气到肺总量位，然后以最快速度、</w:t>
      </w:r>
      <w:r>
        <w:rPr>
          <w:rFonts w:ascii="SimSun" w:hAnsi="SimSun" w:eastAsia="SimSun" w:cs="SimSun"/>
          <w:sz w:val="20"/>
          <w:szCs w:val="20"/>
          <w:spacing w:val="8"/>
        </w:rPr>
        <w:t>最大力量把气吹进吹筒，并持续用力至少坚持</w:t>
      </w:r>
      <w:r>
        <w:rPr>
          <w:rFonts w:ascii="Times New Roman" w:hAnsi="Times New Roman" w:eastAsia="Times New Roman" w:cs="Times New Roman"/>
          <w:sz w:val="20"/>
          <w:szCs w:val="20"/>
          <w:spacing w:val="8"/>
        </w:rPr>
        <w:t>4 s</w:t>
      </w:r>
      <w:r>
        <w:rPr>
          <w:rFonts w:ascii="SimSun" w:hAnsi="SimSun" w:eastAsia="SimSun" w:cs="SimSun"/>
          <w:sz w:val="20"/>
          <w:szCs w:val="20"/>
          <w:spacing w:val="8"/>
        </w:rPr>
        <w:t>～</w:t>
      </w:r>
      <w:r>
        <w:rPr>
          <w:rFonts w:ascii="Times New Roman" w:hAnsi="Times New Roman" w:eastAsia="Times New Roman" w:cs="Times New Roman"/>
          <w:sz w:val="20"/>
          <w:szCs w:val="20"/>
          <w:spacing w:val="8"/>
        </w:rPr>
        <w:t>6 s</w:t>
      </w:r>
      <w:r>
        <w:rPr>
          <w:rFonts w:ascii="SimSun" w:hAnsi="SimSun" w:eastAsia="SimSun" w:cs="SimSun"/>
          <w:sz w:val="20"/>
          <w:szCs w:val="20"/>
          <w:spacing w:val="8"/>
        </w:rPr>
        <w:t>以上；</w:t>
      </w:r>
    </w:p>
    <w:p>
      <w:pPr>
        <w:ind w:left="416"/>
        <w:spacing w:before="1" w:line="227" w:lineRule="auto"/>
        <w:rPr>
          <w:rFonts w:ascii="SimSun" w:hAnsi="SimSun" w:eastAsia="SimSun" w:cs="SimSun"/>
          <w:sz w:val="20"/>
          <w:szCs w:val="20"/>
        </w:rPr>
      </w:pPr>
      <w:r>
        <w:rPr>
          <w:rFonts w:ascii="SimSun" w:hAnsi="SimSun" w:eastAsia="SimSun" w:cs="SimSun"/>
          <w:sz w:val="20"/>
          <w:szCs w:val="20"/>
          <w:spacing w:val="7"/>
        </w:rPr>
        <w:t>h)  每位受检者至少测试三次，</w:t>
      </w:r>
      <w:r>
        <w:rPr>
          <w:rFonts w:ascii="SimSun" w:hAnsi="SimSun" w:eastAsia="SimSun" w:cs="SimSun"/>
          <w:sz w:val="20"/>
          <w:szCs w:val="20"/>
          <w:spacing w:val="-58"/>
        </w:rPr>
        <w:t xml:space="preserve"> </w:t>
      </w:r>
      <w:r>
        <w:rPr>
          <w:rFonts w:ascii="SimSun" w:hAnsi="SimSun" w:eastAsia="SimSun" w:cs="SimSun"/>
          <w:sz w:val="20"/>
          <w:szCs w:val="20"/>
          <w:spacing w:val="7"/>
        </w:rPr>
        <w:t>以测定值最大的为结果。</w:t>
      </w:r>
    </w:p>
    <w:p>
      <w:pPr>
        <w:ind w:left="843" w:right="73" w:hanging="411"/>
        <w:spacing w:before="65" w:line="288" w:lineRule="auto"/>
        <w:rPr>
          <w:rFonts w:ascii="SimSun" w:hAnsi="SimSun" w:eastAsia="SimSun" w:cs="SimSun"/>
          <w:sz w:val="20"/>
          <w:szCs w:val="20"/>
        </w:rPr>
      </w:pPr>
      <w:r>
        <w:rPr>
          <w:rFonts w:ascii="SimSun" w:hAnsi="SimSun" w:eastAsia="SimSun" w:cs="SimSun"/>
          <w:sz w:val="20"/>
          <w:szCs w:val="20"/>
          <w:spacing w:val="7"/>
        </w:rPr>
        <w:t>i)  检查每次测试记录图形，判定是否最大用力，有无停顿、换气、漏气或其他</w:t>
      </w:r>
      <w:r>
        <w:rPr>
          <w:rFonts w:ascii="SimSun" w:hAnsi="SimSun" w:eastAsia="SimSun" w:cs="SimSun"/>
          <w:sz w:val="20"/>
          <w:szCs w:val="20"/>
          <w:spacing w:val="6"/>
        </w:rPr>
        <w:t>影响测试结果的异</w:t>
      </w:r>
      <w:r>
        <w:rPr>
          <w:rFonts w:ascii="SimSun" w:hAnsi="SimSun" w:eastAsia="SimSun" w:cs="SimSun"/>
          <w:sz w:val="20"/>
          <w:szCs w:val="20"/>
          <w:spacing w:val="11"/>
        </w:rPr>
        <w:t>常，并应记录下来。对测试结果应给予评价，如满意、不满意、不能合作或拒绝合作等。</w:t>
      </w:r>
    </w:p>
    <w:p>
      <w:pPr>
        <w:ind w:left="427"/>
        <w:spacing w:before="1" w:line="222" w:lineRule="auto"/>
        <w:outlineLvl w:val="4"/>
        <w:rPr>
          <w:rFonts w:ascii="SimSun" w:hAnsi="SimSun" w:eastAsia="SimSun" w:cs="SimSun"/>
          <w:sz w:val="20"/>
          <w:szCs w:val="20"/>
        </w:rPr>
      </w:pPr>
      <w:r>
        <w:rPr>
          <w:rFonts w:ascii="SimSun" w:hAnsi="SimSun" w:eastAsia="SimSun" w:cs="SimSun"/>
          <w:sz w:val="20"/>
          <w:szCs w:val="20"/>
          <w:spacing w:val="9"/>
        </w:rPr>
        <w:t>j)  报告中数据应以表格形式显示。可结合肺通气</w:t>
      </w:r>
      <w:r>
        <w:rPr>
          <w:rFonts w:ascii="SimSun" w:hAnsi="SimSun" w:eastAsia="SimSun" w:cs="SimSun"/>
          <w:sz w:val="20"/>
          <w:szCs w:val="20"/>
          <w:spacing w:val="8"/>
        </w:rPr>
        <w:t>功能数据、容积</w:t>
      </w:r>
      <w:r>
        <w:rPr>
          <w:rFonts w:ascii="Times New Roman" w:hAnsi="Times New Roman" w:eastAsia="Times New Roman" w:cs="Times New Roman"/>
          <w:sz w:val="20"/>
          <w:szCs w:val="20"/>
          <w:spacing w:val="8"/>
        </w:rPr>
        <w:t>-</w:t>
      </w:r>
      <w:r>
        <w:rPr>
          <w:rFonts w:ascii="SimSun" w:hAnsi="SimSun" w:eastAsia="SimSun" w:cs="SimSun"/>
          <w:sz w:val="20"/>
          <w:szCs w:val="20"/>
          <w:spacing w:val="8"/>
        </w:rPr>
        <w:t>时间（</w:t>
      </w:r>
      <w:r>
        <w:rPr>
          <w:rFonts w:ascii="Times New Roman" w:hAnsi="Times New Roman" w:eastAsia="Times New Roman" w:cs="Times New Roman"/>
          <w:sz w:val="20"/>
          <w:szCs w:val="20"/>
          <w:spacing w:val="8"/>
        </w:rPr>
        <w:t>V-T</w:t>
      </w:r>
      <w:r>
        <w:rPr>
          <w:rFonts w:ascii="SimSun" w:hAnsi="SimSun" w:eastAsia="SimSun" w:cs="SimSun"/>
          <w:sz w:val="20"/>
          <w:szCs w:val="20"/>
          <w:spacing w:val="8"/>
        </w:rPr>
        <w:t>）</w:t>
      </w:r>
      <w:r>
        <w:rPr>
          <w:rFonts w:ascii="SimSun" w:hAnsi="SimSun" w:eastAsia="SimSun" w:cs="SimSun"/>
          <w:sz w:val="20"/>
          <w:szCs w:val="20"/>
          <w:spacing w:val="-54"/>
        </w:rPr>
        <w:t xml:space="preserve"> </w:t>
      </w:r>
      <w:r>
        <w:rPr>
          <w:rFonts w:ascii="SimSun" w:hAnsi="SimSun" w:eastAsia="SimSun" w:cs="SimSun"/>
          <w:sz w:val="20"/>
          <w:szCs w:val="20"/>
          <w:spacing w:val="8"/>
        </w:rPr>
        <w:t>曲线和流量</w:t>
      </w:r>
      <w:r>
        <w:rPr>
          <w:rFonts w:ascii="Times New Roman" w:hAnsi="Times New Roman" w:eastAsia="Times New Roman" w:cs="Times New Roman"/>
          <w:sz w:val="20"/>
          <w:szCs w:val="20"/>
          <w:spacing w:val="8"/>
        </w:rPr>
        <w:t>-</w:t>
      </w:r>
      <w:r>
        <w:rPr>
          <w:rFonts w:ascii="SimSun" w:hAnsi="SimSun" w:eastAsia="SimSun" w:cs="SimSun"/>
          <w:sz w:val="20"/>
          <w:szCs w:val="20"/>
          <w:spacing w:val="8"/>
        </w:rPr>
        <w:t>容积</w:t>
      </w:r>
    </w:p>
    <w:p>
      <w:pPr>
        <w:ind w:left="849"/>
        <w:spacing w:before="71" w:line="226" w:lineRule="auto"/>
        <w:rPr>
          <w:rFonts w:ascii="SimSun" w:hAnsi="SimSun" w:eastAsia="SimSun" w:cs="SimSun"/>
          <w:sz w:val="20"/>
          <w:szCs w:val="20"/>
        </w:rPr>
      </w:pPr>
      <w:r>
        <w:rPr>
          <w:rFonts w:ascii="SimSun" w:hAnsi="SimSun" w:eastAsia="SimSun" w:cs="SimSun"/>
          <w:sz w:val="20"/>
          <w:szCs w:val="20"/>
          <w:spacing w:val="5"/>
        </w:rPr>
        <w:t>（</w:t>
      </w:r>
      <w:r>
        <w:rPr>
          <w:rFonts w:ascii="Times New Roman" w:hAnsi="Times New Roman" w:eastAsia="Times New Roman" w:cs="Times New Roman"/>
          <w:sz w:val="20"/>
          <w:szCs w:val="20"/>
          <w:spacing w:val="5"/>
        </w:rPr>
        <w:t>F-V</w:t>
      </w:r>
      <w:r>
        <w:rPr>
          <w:rFonts w:ascii="SimSun" w:hAnsi="SimSun" w:eastAsia="SimSun" w:cs="SimSun"/>
          <w:sz w:val="20"/>
          <w:szCs w:val="20"/>
          <w:spacing w:val="5"/>
        </w:rPr>
        <w:t>）</w:t>
      </w:r>
      <w:r>
        <w:rPr>
          <w:rFonts w:ascii="SimSun" w:hAnsi="SimSun" w:eastAsia="SimSun" w:cs="SimSun"/>
          <w:sz w:val="20"/>
          <w:szCs w:val="20"/>
          <w:spacing w:val="-36"/>
        </w:rPr>
        <w:t xml:space="preserve"> </w:t>
      </w:r>
      <w:r>
        <w:rPr>
          <w:rFonts w:ascii="SimSun" w:hAnsi="SimSun" w:eastAsia="SimSun" w:cs="SimSun"/>
          <w:sz w:val="20"/>
          <w:szCs w:val="20"/>
          <w:spacing w:val="5"/>
        </w:rPr>
        <w:t>曲线对肺通气功能障碍类型进行评估。</w:t>
      </w:r>
    </w:p>
    <w:p>
      <w:pPr>
        <w:spacing w:before="223" w:line="229" w:lineRule="auto"/>
        <w:outlineLvl w:val="3"/>
        <w:rPr>
          <w:rFonts w:ascii="SimHei" w:hAnsi="SimHei" w:eastAsia="SimHei" w:cs="SimHei"/>
          <w:sz w:val="20"/>
          <w:szCs w:val="20"/>
        </w:rPr>
      </w:pPr>
      <w:r>
        <w:rPr>
          <w:rFonts w:ascii="SimHei" w:hAnsi="SimHei" w:eastAsia="SimHei" w:cs="SimHei"/>
          <w:sz w:val="20"/>
          <w:szCs w:val="20"/>
          <w:spacing w:val="6"/>
        </w:rPr>
        <w:t>B.2.7.9</w:t>
      </w:r>
      <w:r>
        <w:rPr>
          <w:rFonts w:ascii="SimHei" w:hAnsi="SimHei" w:eastAsia="SimHei" w:cs="SimHei"/>
          <w:sz w:val="20"/>
          <w:szCs w:val="20"/>
          <w:spacing w:val="6"/>
        </w:rPr>
        <w:t xml:space="preserve">  </w:t>
      </w:r>
      <w:r>
        <w:rPr>
          <w:rFonts w:ascii="SimHei" w:hAnsi="SimHei" w:eastAsia="SimHei" w:cs="SimHei"/>
          <w:sz w:val="20"/>
          <w:szCs w:val="20"/>
          <w:spacing w:val="6"/>
        </w:rPr>
        <w:t>纯音听阈测试</w:t>
      </w:r>
    </w:p>
    <w:p>
      <w:pPr>
        <w:spacing w:before="220" w:line="230" w:lineRule="auto"/>
        <w:outlineLvl w:val="4"/>
        <w:rPr>
          <w:rFonts w:ascii="SimSun" w:hAnsi="SimSun" w:eastAsia="SimSun" w:cs="SimSun"/>
          <w:sz w:val="20"/>
          <w:szCs w:val="20"/>
        </w:rPr>
      </w:pPr>
      <w:r>
        <w:rPr>
          <w:rFonts w:ascii="SimHei" w:hAnsi="SimHei" w:eastAsia="SimHei" w:cs="SimHei"/>
          <w:sz w:val="20"/>
          <w:szCs w:val="20"/>
          <w:spacing w:val="7"/>
        </w:rPr>
        <w:t>B.2.7.9.1</w:t>
      </w:r>
      <w:r>
        <w:rPr>
          <w:rFonts w:ascii="SimHei" w:hAnsi="SimHei" w:eastAsia="SimHei" w:cs="SimHei"/>
          <w:sz w:val="20"/>
          <w:szCs w:val="20"/>
          <w:spacing w:val="7"/>
        </w:rPr>
        <w:t xml:space="preserve">  </w:t>
      </w:r>
      <w:r>
        <w:rPr>
          <w:rFonts w:ascii="SimSun" w:hAnsi="SimSun" w:eastAsia="SimSun" w:cs="SimSun"/>
          <w:sz w:val="20"/>
          <w:szCs w:val="20"/>
          <w:spacing w:val="7"/>
        </w:rPr>
        <w:t>检查仪器：听力计。听力计应符合</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7"/>
        </w:rPr>
        <w:t>/T 7341.</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7"/>
        </w:rPr>
        <w:t>1</w:t>
      </w:r>
      <w:r>
        <w:rPr>
          <w:rFonts w:ascii="SimSun" w:hAnsi="SimSun" w:eastAsia="SimSun" w:cs="SimSun"/>
          <w:sz w:val="20"/>
          <w:szCs w:val="20"/>
          <w:spacing w:val="7"/>
        </w:rPr>
        <w:t>的要求</w:t>
      </w:r>
      <w:r>
        <w:rPr>
          <w:rFonts w:ascii="SimSun" w:hAnsi="SimSun" w:eastAsia="SimSun" w:cs="SimSun"/>
          <w:sz w:val="20"/>
          <w:szCs w:val="20"/>
          <w:spacing w:val="6"/>
        </w:rPr>
        <w:t>。每天开机后需要自检，自己配戴换</w:t>
      </w:r>
    </w:p>
    <w:p>
      <w:pPr>
        <w:ind w:left="7"/>
        <w:spacing w:before="63" w:line="227" w:lineRule="auto"/>
        <w:rPr>
          <w:rFonts w:ascii="SimSun" w:hAnsi="SimSun" w:eastAsia="SimSun" w:cs="SimSun"/>
          <w:sz w:val="20"/>
          <w:szCs w:val="20"/>
        </w:rPr>
      </w:pPr>
      <w:r>
        <w:rPr>
          <w:rFonts w:ascii="SimSun" w:hAnsi="SimSun" w:eastAsia="SimSun" w:cs="SimSun"/>
          <w:sz w:val="20"/>
          <w:szCs w:val="20"/>
          <w:spacing w:val="8"/>
        </w:rPr>
        <w:t>能器（即气导耳机和骨振器</w:t>
      </w:r>
      <w:r>
        <w:rPr>
          <w:rFonts w:ascii="SimSun" w:hAnsi="SimSun" w:eastAsia="SimSun" w:cs="SimSun"/>
          <w:sz w:val="20"/>
          <w:szCs w:val="20"/>
          <w:spacing w:val="24"/>
        </w:rPr>
        <w:t>），</w:t>
      </w:r>
      <w:r>
        <w:rPr>
          <w:rFonts w:ascii="SimSun" w:hAnsi="SimSun" w:eastAsia="SimSun" w:cs="SimSun"/>
          <w:sz w:val="20"/>
          <w:szCs w:val="20"/>
          <w:spacing w:val="8"/>
        </w:rPr>
        <w:t>测试各个频率，观察声音是否有异常。</w:t>
      </w:r>
    </w:p>
    <w:p>
      <w:pPr>
        <w:spacing w:before="66" w:line="231" w:lineRule="auto"/>
        <w:outlineLvl w:val="4"/>
        <w:rPr>
          <w:rFonts w:ascii="SimSun" w:hAnsi="SimSun" w:eastAsia="SimSun" w:cs="SimSun"/>
          <w:sz w:val="20"/>
          <w:szCs w:val="20"/>
        </w:rPr>
      </w:pPr>
      <w:r>
        <w:rPr>
          <w:rFonts w:ascii="SimHei" w:hAnsi="SimHei" w:eastAsia="SimHei" w:cs="SimHei"/>
          <w:sz w:val="20"/>
          <w:szCs w:val="20"/>
          <w:spacing w:val="7"/>
        </w:rPr>
        <w:t>B.2.7.9.2</w:t>
      </w:r>
      <w:r>
        <w:rPr>
          <w:rFonts w:ascii="SimHei" w:hAnsi="SimHei" w:eastAsia="SimHei" w:cs="SimHei"/>
          <w:sz w:val="20"/>
          <w:szCs w:val="20"/>
          <w:spacing w:val="7"/>
        </w:rPr>
        <w:t xml:space="preserve">  </w:t>
      </w:r>
      <w:r>
        <w:rPr>
          <w:rFonts w:ascii="SimSun" w:hAnsi="SimSun" w:eastAsia="SimSun" w:cs="SimSun"/>
          <w:sz w:val="20"/>
          <w:szCs w:val="20"/>
          <w:spacing w:val="7"/>
        </w:rPr>
        <w:t>检查方法（以手控听力计检查为例）</w:t>
      </w:r>
    </w:p>
    <w:p>
      <w:pPr>
        <w:ind w:left="840" w:right="70" w:hanging="420"/>
        <w:spacing w:before="62" w:line="288" w:lineRule="auto"/>
        <w:rPr>
          <w:rFonts w:ascii="SimSun" w:hAnsi="SimSun" w:eastAsia="SimSun" w:cs="SimSun"/>
          <w:sz w:val="20"/>
          <w:szCs w:val="20"/>
        </w:rPr>
      </w:pPr>
      <w:r>
        <w:rPr>
          <w:rFonts w:ascii="SimSun" w:hAnsi="SimSun" w:eastAsia="SimSun" w:cs="SimSun"/>
          <w:sz w:val="20"/>
          <w:szCs w:val="20"/>
          <w:spacing w:val="7"/>
        </w:rPr>
        <w:t>a)  测听前应先进行耳科常规检查。核对受检者，询问脱离噪声作业环境的时间，并详细记录。做</w:t>
      </w:r>
      <w:r>
        <w:rPr>
          <w:rFonts w:ascii="SimSun" w:hAnsi="SimSun" w:eastAsia="SimSun" w:cs="SimSun"/>
          <w:sz w:val="20"/>
          <w:szCs w:val="20"/>
          <w:spacing w:val="9"/>
        </w:rPr>
        <w:t>耳镜检查，如外耳道有堵塞的耵聍，应将其除去并视情况延迟一段时间再做测听；</w:t>
      </w:r>
    </w:p>
    <w:p>
      <w:pPr>
        <w:ind w:left="415"/>
        <w:spacing w:line="227" w:lineRule="auto"/>
        <w:rPr>
          <w:rFonts w:ascii="SimSun" w:hAnsi="SimSun" w:eastAsia="SimSun" w:cs="SimSun"/>
          <w:sz w:val="20"/>
          <w:szCs w:val="20"/>
        </w:rPr>
      </w:pPr>
      <w:r>
        <w:rPr>
          <w:rFonts w:ascii="SimSun" w:hAnsi="SimSun" w:eastAsia="SimSun" w:cs="SimSun"/>
          <w:sz w:val="20"/>
          <w:szCs w:val="20"/>
          <w:spacing w:val="9"/>
        </w:rPr>
        <w:t>b)  对受检者说明检查程序、左右耳检查顺序、如何作出反应以及注意事项</w:t>
      </w:r>
      <w:r>
        <w:rPr>
          <w:rFonts w:ascii="SimSun" w:hAnsi="SimSun" w:eastAsia="SimSun" w:cs="SimSun"/>
          <w:sz w:val="20"/>
          <w:szCs w:val="20"/>
          <w:spacing w:val="8"/>
        </w:rPr>
        <w:t>等；</w:t>
      </w:r>
    </w:p>
    <w:p>
      <w:pPr>
        <w:ind w:left="838" w:right="73" w:hanging="415"/>
        <w:spacing w:before="66" w:line="288" w:lineRule="auto"/>
        <w:rPr>
          <w:rFonts w:ascii="SimSun" w:hAnsi="SimSun" w:eastAsia="SimSun" w:cs="SimSun"/>
          <w:sz w:val="20"/>
          <w:szCs w:val="20"/>
        </w:rPr>
      </w:pPr>
      <w:r>
        <w:rPr>
          <w:rFonts w:ascii="SimSun" w:hAnsi="SimSun" w:eastAsia="SimSun" w:cs="SimSun"/>
          <w:sz w:val="20"/>
          <w:szCs w:val="20"/>
          <w:spacing w:val="7"/>
        </w:rPr>
        <w:t>c)  去掉眼镜、头饰和助听器，确认外耳道无异物并帮受检者正确佩戴换能器（即气导耳机和骨振</w:t>
      </w:r>
      <w:r>
        <w:rPr>
          <w:rFonts w:ascii="SimSun" w:hAnsi="SimSun" w:eastAsia="SimSun" w:cs="SimSun"/>
          <w:sz w:val="20"/>
          <w:szCs w:val="20"/>
          <w:spacing w:val="7"/>
        </w:rPr>
        <w:t>器</w:t>
      </w:r>
      <w:r>
        <w:rPr>
          <w:rFonts w:ascii="SimSun" w:hAnsi="SimSun" w:eastAsia="SimSun" w:cs="SimSun"/>
          <w:sz w:val="20"/>
          <w:szCs w:val="20"/>
          <w:spacing w:val="17"/>
        </w:rPr>
        <w:t>），</w:t>
      </w:r>
      <w:r>
        <w:rPr>
          <w:rFonts w:ascii="SimSun" w:hAnsi="SimSun" w:eastAsia="SimSun" w:cs="SimSun"/>
          <w:sz w:val="20"/>
          <w:szCs w:val="20"/>
          <w:spacing w:val="7"/>
        </w:rPr>
        <w:t>不让受检者触碰换能器；</w:t>
      </w:r>
    </w:p>
    <w:p>
      <w:pPr>
        <w:ind w:left="423"/>
        <w:spacing w:line="227" w:lineRule="auto"/>
        <w:rPr>
          <w:rFonts w:ascii="SimSun" w:hAnsi="SimSun" w:eastAsia="SimSun" w:cs="SimSun"/>
          <w:sz w:val="20"/>
          <w:szCs w:val="20"/>
        </w:rPr>
      </w:pPr>
      <w:r>
        <w:rPr>
          <w:rFonts w:ascii="SimSun" w:hAnsi="SimSun" w:eastAsia="SimSun" w:cs="SimSun"/>
          <w:sz w:val="20"/>
          <w:szCs w:val="20"/>
          <w:spacing w:val="8"/>
        </w:rPr>
        <w:t>d)  在测听之前先让受检者熟悉测试音及应如何配合作出反应；</w:t>
      </w:r>
    </w:p>
    <w:p>
      <w:pPr>
        <w:spacing w:line="227" w:lineRule="auto"/>
        <w:sectPr>
          <w:headerReference w:type="default" r:id="rId13"/>
          <w:footerReference w:type="default" r:id="rId174"/>
          <w:pgSz w:w="11906" w:h="16839"/>
          <w:pgMar w:top="1715" w:right="1063" w:bottom="1336" w:left="1427" w:header="1393" w:footer="1102" w:gutter="0"/>
        </w:sectPr>
        <w:rPr>
          <w:rFonts w:ascii="SimSun" w:hAnsi="SimSun" w:eastAsia="SimSun" w:cs="SimSun"/>
          <w:sz w:val="20"/>
          <w:szCs w:val="20"/>
        </w:rPr>
      </w:pPr>
    </w:p>
    <w:p>
      <w:pPr>
        <w:ind w:left="838" w:right="32" w:hanging="414"/>
        <w:spacing w:before="246" w:line="288" w:lineRule="auto"/>
        <w:rPr>
          <w:rFonts w:ascii="SimSun" w:hAnsi="SimSun" w:eastAsia="SimSun" w:cs="SimSun"/>
          <w:sz w:val="20"/>
          <w:szCs w:val="20"/>
        </w:rPr>
      </w:pPr>
      <w:r>
        <w:rPr>
          <w:rFonts w:ascii="SimSun" w:hAnsi="SimSun" w:eastAsia="SimSun" w:cs="SimSun"/>
          <w:sz w:val="20"/>
          <w:szCs w:val="20"/>
          <w:spacing w:val="9"/>
        </w:rPr>
        <w:t>e)  测试音的输出应连续给音</w:t>
      </w:r>
      <w:r>
        <w:rPr>
          <w:rFonts w:ascii="Times New Roman" w:hAnsi="Times New Roman" w:eastAsia="Times New Roman" w:cs="Times New Roman"/>
          <w:sz w:val="20"/>
          <w:szCs w:val="20"/>
          <w:spacing w:val="9"/>
        </w:rPr>
        <w:t>1 s</w:t>
      </w:r>
      <w:r>
        <w:rPr>
          <w:rFonts w:ascii="SimSun" w:hAnsi="SimSun" w:eastAsia="SimSun" w:cs="SimSun"/>
          <w:sz w:val="20"/>
          <w:szCs w:val="20"/>
          <w:spacing w:val="9"/>
        </w:rPr>
        <w:t>～</w:t>
      </w:r>
      <w:r>
        <w:rPr>
          <w:rFonts w:ascii="Times New Roman" w:hAnsi="Times New Roman" w:eastAsia="Times New Roman" w:cs="Times New Roman"/>
          <w:sz w:val="20"/>
          <w:szCs w:val="20"/>
          <w:spacing w:val="9"/>
        </w:rPr>
        <w:t>2 s</w:t>
      </w:r>
      <w:r>
        <w:rPr>
          <w:rFonts w:ascii="Times New Roman" w:hAnsi="Times New Roman" w:eastAsia="Times New Roman" w:cs="Times New Roman"/>
          <w:sz w:val="20"/>
          <w:szCs w:val="20"/>
          <w:spacing w:val="-22"/>
        </w:rPr>
        <w:t xml:space="preserve"> </w:t>
      </w:r>
      <w:r>
        <w:rPr>
          <w:rFonts w:ascii="SimSun" w:hAnsi="SimSun" w:eastAsia="SimSun" w:cs="SimSun"/>
          <w:sz w:val="20"/>
          <w:szCs w:val="20"/>
          <w:spacing w:val="9"/>
        </w:rPr>
        <w:t>，当受试者有反应时，测试音发送之间歇应予以改变，但不</w:t>
      </w:r>
      <w:r>
        <w:rPr>
          <w:rFonts w:ascii="SimSun" w:hAnsi="SimSun" w:eastAsia="SimSun" w:cs="SimSun"/>
          <w:sz w:val="20"/>
          <w:szCs w:val="20"/>
          <w:spacing w:val="7"/>
        </w:rPr>
        <w:t>应比测试音时程短；</w:t>
      </w:r>
    </w:p>
    <w:p>
      <w:pPr>
        <w:ind w:left="422"/>
        <w:spacing w:line="227" w:lineRule="auto"/>
        <w:rPr>
          <w:rFonts w:ascii="SimSun" w:hAnsi="SimSun" w:eastAsia="SimSun" w:cs="SimSun"/>
          <w:sz w:val="20"/>
          <w:szCs w:val="20"/>
        </w:rPr>
      </w:pPr>
      <w:r>
        <w:rPr>
          <w:rFonts w:ascii="SimSun" w:hAnsi="SimSun" w:eastAsia="SimSun" w:cs="SimSun"/>
          <w:sz w:val="20"/>
          <w:szCs w:val="20"/>
          <w:spacing w:val="4"/>
        </w:rPr>
        <w:t>f)  测试频率为</w:t>
      </w:r>
      <w:r>
        <w:rPr>
          <w:rFonts w:ascii="Times New Roman" w:hAnsi="Times New Roman" w:eastAsia="Times New Roman" w:cs="Times New Roman"/>
          <w:sz w:val="20"/>
          <w:szCs w:val="20"/>
          <w:spacing w:val="4"/>
        </w:rPr>
        <w:t>500 </w:t>
      </w:r>
      <w:r>
        <w:rPr>
          <w:rFonts w:ascii="Times New Roman" w:hAnsi="Times New Roman" w:eastAsia="Times New Roman" w:cs="Times New Roman"/>
          <w:sz w:val="20"/>
          <w:szCs w:val="20"/>
        </w:rPr>
        <w:t>Hz</w:t>
      </w:r>
      <w:r>
        <w:rPr>
          <w:rFonts w:ascii="Times New Roman" w:hAnsi="Times New Roman" w:eastAsia="Times New Roman" w:cs="Times New Roman"/>
          <w:sz w:val="20"/>
          <w:szCs w:val="20"/>
          <w:spacing w:val="-19"/>
        </w:rPr>
        <w:t xml:space="preserve"> </w:t>
      </w:r>
      <w:r>
        <w:rPr>
          <w:rFonts w:ascii="SimSun" w:hAnsi="SimSun" w:eastAsia="SimSun" w:cs="SimSun"/>
          <w:sz w:val="20"/>
          <w:szCs w:val="20"/>
          <w:spacing w:val="4"/>
        </w:rPr>
        <w:t>、</w:t>
      </w:r>
      <w:r>
        <w:rPr>
          <w:rFonts w:ascii="Times New Roman" w:hAnsi="Times New Roman" w:eastAsia="Times New Roman" w:cs="Times New Roman"/>
          <w:sz w:val="20"/>
          <w:szCs w:val="20"/>
          <w:spacing w:val="4"/>
        </w:rPr>
        <w:t>1000 </w:t>
      </w:r>
      <w:r>
        <w:rPr>
          <w:rFonts w:ascii="Times New Roman" w:hAnsi="Times New Roman" w:eastAsia="Times New Roman" w:cs="Times New Roman"/>
          <w:sz w:val="20"/>
          <w:szCs w:val="20"/>
        </w:rPr>
        <w:t>Hz</w:t>
      </w:r>
      <w:r>
        <w:rPr>
          <w:rFonts w:ascii="Times New Roman" w:hAnsi="Times New Roman" w:eastAsia="Times New Roman" w:cs="Times New Roman"/>
          <w:sz w:val="20"/>
          <w:szCs w:val="20"/>
          <w:spacing w:val="-24"/>
        </w:rPr>
        <w:t xml:space="preserve"> </w:t>
      </w:r>
      <w:r>
        <w:rPr>
          <w:rFonts w:ascii="SimSun" w:hAnsi="SimSun" w:eastAsia="SimSun" w:cs="SimSun"/>
          <w:sz w:val="20"/>
          <w:szCs w:val="20"/>
          <w:spacing w:val="4"/>
        </w:rPr>
        <w:t>、</w:t>
      </w:r>
      <w:r>
        <w:rPr>
          <w:rFonts w:ascii="Times New Roman" w:hAnsi="Times New Roman" w:eastAsia="Times New Roman" w:cs="Times New Roman"/>
          <w:sz w:val="20"/>
          <w:szCs w:val="20"/>
          <w:spacing w:val="4"/>
        </w:rPr>
        <w:t>2000 </w:t>
      </w:r>
      <w:r>
        <w:rPr>
          <w:rFonts w:ascii="Times New Roman" w:hAnsi="Times New Roman" w:eastAsia="Times New Roman" w:cs="Times New Roman"/>
          <w:sz w:val="20"/>
          <w:szCs w:val="20"/>
        </w:rPr>
        <w:t>Hz</w:t>
      </w:r>
      <w:r>
        <w:rPr>
          <w:rFonts w:ascii="Times New Roman" w:hAnsi="Times New Roman" w:eastAsia="Times New Roman" w:cs="Times New Roman"/>
          <w:sz w:val="20"/>
          <w:szCs w:val="20"/>
          <w:spacing w:val="-26"/>
        </w:rPr>
        <w:t xml:space="preserve"> </w:t>
      </w:r>
      <w:r>
        <w:rPr>
          <w:rFonts w:ascii="SimSun" w:hAnsi="SimSun" w:eastAsia="SimSun" w:cs="SimSun"/>
          <w:sz w:val="20"/>
          <w:szCs w:val="20"/>
          <w:spacing w:val="4"/>
        </w:rPr>
        <w:t>、</w:t>
      </w:r>
      <w:r>
        <w:rPr>
          <w:rFonts w:ascii="Times New Roman" w:hAnsi="Times New Roman" w:eastAsia="Times New Roman" w:cs="Times New Roman"/>
          <w:sz w:val="20"/>
          <w:szCs w:val="20"/>
          <w:spacing w:val="4"/>
        </w:rPr>
        <w:t>3000 </w:t>
      </w:r>
      <w:r>
        <w:rPr>
          <w:rFonts w:ascii="Times New Roman" w:hAnsi="Times New Roman" w:eastAsia="Times New Roman" w:cs="Times New Roman"/>
          <w:sz w:val="20"/>
          <w:szCs w:val="20"/>
        </w:rPr>
        <w:t>Hz</w:t>
      </w:r>
      <w:r>
        <w:rPr>
          <w:rFonts w:ascii="Times New Roman" w:hAnsi="Times New Roman" w:eastAsia="Times New Roman" w:cs="Times New Roman"/>
          <w:sz w:val="20"/>
          <w:szCs w:val="20"/>
          <w:spacing w:val="-26"/>
        </w:rPr>
        <w:t xml:space="preserve"> </w:t>
      </w:r>
      <w:r>
        <w:rPr>
          <w:rFonts w:ascii="SimSun" w:hAnsi="SimSun" w:eastAsia="SimSun" w:cs="SimSun"/>
          <w:sz w:val="20"/>
          <w:szCs w:val="20"/>
          <w:spacing w:val="4"/>
        </w:rPr>
        <w:t>、</w:t>
      </w:r>
      <w:r>
        <w:rPr>
          <w:rFonts w:ascii="Times New Roman" w:hAnsi="Times New Roman" w:eastAsia="Times New Roman" w:cs="Times New Roman"/>
          <w:sz w:val="20"/>
          <w:szCs w:val="20"/>
          <w:spacing w:val="4"/>
        </w:rPr>
        <w:t>4000 </w:t>
      </w:r>
      <w:r>
        <w:rPr>
          <w:rFonts w:ascii="Times New Roman" w:hAnsi="Times New Roman" w:eastAsia="Times New Roman" w:cs="Times New Roman"/>
          <w:sz w:val="20"/>
          <w:szCs w:val="20"/>
        </w:rPr>
        <w:t>Hz</w:t>
      </w:r>
      <w:r>
        <w:rPr>
          <w:rFonts w:ascii="Times New Roman" w:hAnsi="Times New Roman" w:eastAsia="Times New Roman" w:cs="Times New Roman"/>
          <w:sz w:val="20"/>
          <w:szCs w:val="20"/>
          <w:spacing w:val="-27"/>
        </w:rPr>
        <w:t xml:space="preserve"> </w:t>
      </w:r>
      <w:r>
        <w:rPr>
          <w:rFonts w:ascii="SimSun" w:hAnsi="SimSun" w:eastAsia="SimSun" w:cs="SimSun"/>
          <w:sz w:val="20"/>
          <w:szCs w:val="20"/>
          <w:spacing w:val="4"/>
        </w:rPr>
        <w:t>、</w:t>
      </w:r>
      <w:r>
        <w:rPr>
          <w:rFonts w:ascii="Times New Roman" w:hAnsi="Times New Roman" w:eastAsia="Times New Roman" w:cs="Times New Roman"/>
          <w:sz w:val="20"/>
          <w:szCs w:val="20"/>
          <w:spacing w:val="4"/>
        </w:rPr>
        <w:t>6000 </w:t>
      </w:r>
      <w:r>
        <w:rPr>
          <w:rFonts w:ascii="Times New Roman" w:hAnsi="Times New Roman" w:eastAsia="Times New Roman" w:cs="Times New Roman"/>
          <w:sz w:val="20"/>
          <w:szCs w:val="20"/>
        </w:rPr>
        <w:t>Hz</w:t>
      </w:r>
      <w:r>
        <w:rPr>
          <w:rFonts w:ascii="SimSun" w:hAnsi="SimSun" w:eastAsia="SimSun" w:cs="SimSun"/>
          <w:sz w:val="20"/>
          <w:szCs w:val="20"/>
          <w:spacing w:val="4"/>
        </w:rPr>
        <w:t>；</w:t>
      </w:r>
    </w:p>
    <w:p>
      <w:pPr>
        <w:ind w:left="422"/>
        <w:spacing w:before="65" w:line="222" w:lineRule="auto"/>
        <w:rPr>
          <w:rFonts w:ascii="SimSun" w:hAnsi="SimSun" w:eastAsia="SimSun" w:cs="SimSun"/>
          <w:sz w:val="20"/>
          <w:szCs w:val="20"/>
        </w:rPr>
      </w:pPr>
      <w:r>
        <w:rPr>
          <w:rFonts w:ascii="SimSun" w:hAnsi="SimSun" w:eastAsia="SimSun" w:cs="SimSun"/>
          <w:sz w:val="20"/>
          <w:szCs w:val="20"/>
          <w:spacing w:val="8"/>
        </w:rPr>
        <w:t>g)  在给测试音级时，两种测听法（上升法和升降法）均可使用；</w:t>
      </w:r>
    </w:p>
    <w:p>
      <w:pPr>
        <w:ind w:left="839" w:right="29" w:hanging="423"/>
        <w:spacing w:before="71" w:line="288" w:lineRule="auto"/>
        <w:rPr>
          <w:rFonts w:ascii="SimSun" w:hAnsi="SimSun" w:eastAsia="SimSun" w:cs="SimSun"/>
          <w:sz w:val="20"/>
          <w:szCs w:val="20"/>
        </w:rPr>
      </w:pPr>
      <w:r>
        <w:rPr>
          <w:rFonts w:ascii="SimSun" w:hAnsi="SimSun" w:eastAsia="SimSun" w:cs="SimSun"/>
          <w:sz w:val="20"/>
          <w:szCs w:val="20"/>
          <w:spacing w:val="8"/>
        </w:rPr>
        <w:t>h)  测试完一耳的全部测试频率后，重复</w:t>
      </w:r>
      <w:r>
        <w:rPr>
          <w:rFonts w:ascii="Times New Roman" w:hAnsi="Times New Roman" w:eastAsia="Times New Roman" w:cs="Times New Roman"/>
          <w:sz w:val="20"/>
          <w:szCs w:val="20"/>
          <w:spacing w:val="8"/>
        </w:rPr>
        <w:t>100</w:t>
      </w:r>
      <w:r>
        <w:rPr>
          <w:rFonts w:ascii="Times New Roman" w:hAnsi="Times New Roman" w:eastAsia="Times New Roman" w:cs="Times New Roman"/>
          <w:sz w:val="20"/>
          <w:szCs w:val="20"/>
          <w:spacing w:val="7"/>
        </w:rPr>
        <w:t>0 </w:t>
      </w:r>
      <w:r>
        <w:rPr>
          <w:rFonts w:ascii="Times New Roman" w:hAnsi="Times New Roman" w:eastAsia="Times New Roman" w:cs="Times New Roman"/>
          <w:sz w:val="20"/>
          <w:szCs w:val="20"/>
        </w:rPr>
        <w:t>Hz</w:t>
      </w:r>
      <w:r>
        <w:rPr>
          <w:rFonts w:ascii="SimSun" w:hAnsi="SimSun" w:eastAsia="SimSun" w:cs="SimSun"/>
          <w:sz w:val="20"/>
          <w:szCs w:val="20"/>
          <w:spacing w:val="7"/>
        </w:rPr>
        <w:t>的测试。如果对该耳</w:t>
      </w:r>
      <w:r>
        <w:rPr>
          <w:rFonts w:ascii="Times New Roman" w:hAnsi="Times New Roman" w:eastAsia="Times New Roman" w:cs="Times New Roman"/>
          <w:sz w:val="20"/>
          <w:szCs w:val="20"/>
          <w:spacing w:val="7"/>
        </w:rPr>
        <w:t>1000 </w:t>
      </w:r>
      <w:r>
        <w:rPr>
          <w:rFonts w:ascii="Times New Roman" w:hAnsi="Times New Roman" w:eastAsia="Times New Roman" w:cs="Times New Roman"/>
          <w:sz w:val="20"/>
          <w:szCs w:val="20"/>
        </w:rPr>
        <w:t>Hz</w:t>
      </w:r>
      <w:r>
        <w:rPr>
          <w:rFonts w:ascii="SimSun" w:hAnsi="SimSun" w:eastAsia="SimSun" w:cs="SimSun"/>
          <w:sz w:val="20"/>
          <w:szCs w:val="20"/>
          <w:spacing w:val="7"/>
        </w:rPr>
        <w:t>的重复测试结果，与</w:t>
      </w:r>
      <w:r>
        <w:rPr>
          <w:rFonts w:ascii="SimSun" w:hAnsi="SimSun" w:eastAsia="SimSun" w:cs="SimSun"/>
          <w:sz w:val="20"/>
          <w:szCs w:val="20"/>
          <w:spacing w:val="8"/>
        </w:rPr>
        <w:t>其在开始时测得的结果相差≤</w:t>
      </w:r>
      <w:r>
        <w:rPr>
          <w:rFonts w:ascii="Times New Roman" w:hAnsi="Times New Roman" w:eastAsia="Times New Roman" w:cs="Times New Roman"/>
          <w:sz w:val="20"/>
          <w:szCs w:val="20"/>
          <w:spacing w:val="8"/>
        </w:rPr>
        <w:t>5 </w:t>
      </w:r>
      <w:r>
        <w:rPr>
          <w:rFonts w:ascii="Times New Roman" w:hAnsi="Times New Roman" w:eastAsia="Times New Roman" w:cs="Times New Roman"/>
          <w:sz w:val="20"/>
          <w:szCs w:val="20"/>
        </w:rPr>
        <w:t>dB</w:t>
      </w:r>
      <w:r>
        <w:rPr>
          <w:rFonts w:ascii="Times New Roman" w:hAnsi="Times New Roman" w:eastAsia="Times New Roman" w:cs="Times New Roman"/>
          <w:sz w:val="20"/>
          <w:szCs w:val="20"/>
          <w:spacing w:val="-19"/>
        </w:rPr>
        <w:t xml:space="preserve"> </w:t>
      </w:r>
      <w:r>
        <w:rPr>
          <w:rFonts w:ascii="SimSun" w:hAnsi="SimSun" w:eastAsia="SimSun" w:cs="SimSun"/>
          <w:sz w:val="20"/>
          <w:szCs w:val="20"/>
          <w:spacing w:val="8"/>
        </w:rPr>
        <w:t>，就可进行另一耳的测试；</w:t>
      </w:r>
    </w:p>
    <w:p>
      <w:pPr>
        <w:ind w:left="839" w:hanging="407"/>
        <w:spacing w:before="3" w:line="287" w:lineRule="auto"/>
        <w:rPr>
          <w:rFonts w:ascii="SimSun" w:hAnsi="SimSun" w:eastAsia="SimSun" w:cs="SimSun"/>
          <w:sz w:val="20"/>
          <w:szCs w:val="20"/>
        </w:rPr>
      </w:pPr>
      <w:r>
        <w:rPr>
          <w:rFonts w:ascii="SimSun" w:hAnsi="SimSun" w:eastAsia="SimSun" w:cs="SimSun"/>
          <w:sz w:val="20"/>
          <w:szCs w:val="20"/>
          <w:spacing w:val="9"/>
        </w:rPr>
        <w:t>i)  测气导听阈时，当较差耳的气导听阈与较好耳骨导听阈差值≥40</w:t>
      </w:r>
      <w:r>
        <w:rPr>
          <w:rFonts w:ascii="SimSun" w:hAnsi="SimSun" w:eastAsia="SimSun" w:cs="SimSun"/>
          <w:sz w:val="20"/>
          <w:szCs w:val="20"/>
          <w:spacing w:val="-34"/>
        </w:rPr>
        <w:t xml:space="preserve"> </w:t>
      </w:r>
      <w:r>
        <w:rPr>
          <w:rFonts w:ascii="Times New Roman" w:hAnsi="Times New Roman" w:eastAsia="Times New Roman" w:cs="Times New Roman"/>
          <w:sz w:val="20"/>
          <w:szCs w:val="20"/>
        </w:rPr>
        <w:t>dB</w:t>
      </w:r>
      <w:r>
        <w:rPr>
          <w:rFonts w:ascii="SimSun" w:hAnsi="SimSun" w:eastAsia="SimSun" w:cs="SimSun"/>
          <w:sz w:val="20"/>
          <w:szCs w:val="20"/>
          <w:spacing w:val="9"/>
        </w:rPr>
        <w:t>时，较好耳应给予掩蔽；</w:t>
      </w:r>
      <w:r>
        <w:rPr>
          <w:rFonts w:ascii="SimSun" w:hAnsi="SimSun" w:eastAsia="SimSun" w:cs="SimSun"/>
          <w:sz w:val="20"/>
          <w:szCs w:val="20"/>
          <w:spacing w:val="7"/>
        </w:rPr>
        <w:t>测骨导听阈时，对侧耳需加掩蔽。如需掩蔽，按</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7"/>
        </w:rPr>
        <w:t>/T</w:t>
      </w:r>
      <w:r>
        <w:rPr>
          <w:rFonts w:ascii="Times New Roman" w:hAnsi="Times New Roman" w:eastAsia="Times New Roman" w:cs="Times New Roman"/>
          <w:sz w:val="20"/>
          <w:szCs w:val="20"/>
          <w:spacing w:val="27"/>
        </w:rPr>
        <w:t xml:space="preserve"> </w:t>
      </w:r>
      <w:r>
        <w:rPr>
          <w:rFonts w:ascii="Times New Roman" w:hAnsi="Times New Roman" w:eastAsia="Times New Roman" w:cs="Times New Roman"/>
          <w:sz w:val="20"/>
          <w:szCs w:val="20"/>
          <w:spacing w:val="7"/>
        </w:rPr>
        <w:t>16</w:t>
      </w:r>
      <w:r>
        <w:rPr>
          <w:rFonts w:ascii="Times New Roman" w:hAnsi="Times New Roman" w:eastAsia="Times New Roman" w:cs="Times New Roman"/>
          <w:sz w:val="20"/>
          <w:szCs w:val="20"/>
          <w:spacing w:val="6"/>
        </w:rPr>
        <w:t>296.</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6"/>
        </w:rPr>
        <w:t>1</w:t>
      </w:r>
      <w:r>
        <w:rPr>
          <w:rFonts w:ascii="SimSun" w:hAnsi="SimSun" w:eastAsia="SimSun" w:cs="SimSun"/>
          <w:sz w:val="20"/>
          <w:szCs w:val="20"/>
          <w:spacing w:val="6"/>
        </w:rPr>
        <w:t>中</w:t>
      </w:r>
      <w:r>
        <w:rPr>
          <w:rFonts w:ascii="Times New Roman" w:hAnsi="Times New Roman" w:eastAsia="Times New Roman" w:cs="Times New Roman"/>
          <w:sz w:val="20"/>
          <w:szCs w:val="20"/>
          <w:spacing w:val="6"/>
        </w:rPr>
        <w:t>6.2.3.3</w:t>
      </w:r>
      <w:r>
        <w:rPr>
          <w:rFonts w:ascii="SimSun" w:hAnsi="SimSun" w:eastAsia="SimSun" w:cs="SimSun"/>
          <w:sz w:val="20"/>
          <w:szCs w:val="20"/>
          <w:spacing w:val="6"/>
        </w:rPr>
        <w:t>（气导）和</w:t>
      </w:r>
      <w:r>
        <w:rPr>
          <w:rFonts w:ascii="Times New Roman" w:hAnsi="Times New Roman" w:eastAsia="Times New Roman" w:cs="Times New Roman"/>
          <w:sz w:val="20"/>
          <w:szCs w:val="20"/>
          <w:spacing w:val="6"/>
        </w:rPr>
        <w:t>8.5</w:t>
      </w:r>
      <w:r>
        <w:rPr>
          <w:rFonts w:ascii="SimSun" w:hAnsi="SimSun" w:eastAsia="SimSun" w:cs="SimSun"/>
          <w:sz w:val="20"/>
          <w:szCs w:val="20"/>
          <w:spacing w:val="6"/>
        </w:rPr>
        <w:t>（骨导）</w:t>
      </w:r>
      <w:r>
        <w:rPr>
          <w:rFonts w:ascii="SimSun" w:hAnsi="SimSun" w:eastAsia="SimSun" w:cs="SimSun"/>
          <w:sz w:val="20"/>
          <w:szCs w:val="20"/>
          <w:spacing w:val="6"/>
        </w:rPr>
        <w:t>的步骤进行；</w:t>
      </w:r>
    </w:p>
    <w:p>
      <w:pPr>
        <w:ind w:left="427"/>
        <w:spacing w:before="1" w:line="222" w:lineRule="auto"/>
        <w:rPr>
          <w:rFonts w:ascii="SimSun" w:hAnsi="SimSun" w:eastAsia="SimSun" w:cs="SimSun"/>
          <w:sz w:val="20"/>
          <w:szCs w:val="20"/>
        </w:rPr>
      </w:pPr>
      <w:r>
        <w:rPr>
          <w:rFonts w:ascii="SimSun" w:hAnsi="SimSun" w:eastAsia="SimSun" w:cs="SimSun"/>
          <w:sz w:val="20"/>
          <w:szCs w:val="20"/>
          <w:spacing w:val="7"/>
        </w:rPr>
        <w:t>j)  听阈级可用表格或图表形式表达。用听力图表示时，应采用</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7"/>
        </w:rPr>
        <w:t>/T</w:t>
      </w:r>
      <w:r>
        <w:rPr>
          <w:rFonts w:ascii="Times New Roman" w:hAnsi="Times New Roman" w:eastAsia="Times New Roman" w:cs="Times New Roman"/>
          <w:sz w:val="20"/>
          <w:szCs w:val="20"/>
          <w:spacing w:val="30"/>
        </w:rPr>
        <w:t xml:space="preserve"> </w:t>
      </w:r>
      <w:r>
        <w:rPr>
          <w:rFonts w:ascii="Times New Roman" w:hAnsi="Times New Roman" w:eastAsia="Times New Roman" w:cs="Times New Roman"/>
          <w:sz w:val="20"/>
          <w:szCs w:val="20"/>
          <w:spacing w:val="7"/>
        </w:rPr>
        <w:t>16296.</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7"/>
        </w:rPr>
        <w:t>1</w:t>
      </w:r>
      <w:r>
        <w:rPr>
          <w:rFonts w:ascii="SimSun" w:hAnsi="SimSun" w:eastAsia="SimSun" w:cs="SimSun"/>
          <w:sz w:val="20"/>
          <w:szCs w:val="20"/>
          <w:spacing w:val="7"/>
        </w:rPr>
        <w:t>规定的符</w:t>
      </w:r>
      <w:r>
        <w:rPr>
          <w:rFonts w:ascii="SimSun" w:hAnsi="SimSun" w:eastAsia="SimSun" w:cs="SimSun"/>
          <w:sz w:val="20"/>
          <w:szCs w:val="20"/>
          <w:spacing w:val="6"/>
        </w:rPr>
        <w:t>号。</w:t>
      </w:r>
    </w:p>
    <w:p>
      <w:pPr>
        <w:spacing w:before="70" w:line="231" w:lineRule="auto"/>
        <w:outlineLvl w:val="4"/>
        <w:rPr>
          <w:rFonts w:ascii="SimSun" w:hAnsi="SimSun" w:eastAsia="SimSun" w:cs="SimSun"/>
          <w:sz w:val="20"/>
          <w:szCs w:val="20"/>
        </w:rPr>
      </w:pPr>
      <w:r>
        <w:rPr>
          <w:rFonts w:ascii="SimHei" w:hAnsi="SimHei" w:eastAsia="SimHei" w:cs="SimHei"/>
          <w:sz w:val="20"/>
          <w:szCs w:val="20"/>
          <w:spacing w:val="6"/>
        </w:rPr>
        <w:t>B.2.7.9.3</w:t>
      </w:r>
      <w:r>
        <w:rPr>
          <w:rFonts w:ascii="SimHei" w:hAnsi="SimHei" w:eastAsia="SimHei" w:cs="SimHei"/>
          <w:sz w:val="20"/>
          <w:szCs w:val="20"/>
          <w:spacing w:val="6"/>
        </w:rPr>
        <w:t xml:space="preserve">  </w:t>
      </w:r>
      <w:r>
        <w:rPr>
          <w:rFonts w:ascii="SimSun" w:hAnsi="SimSun" w:eastAsia="SimSun" w:cs="SimSun"/>
          <w:sz w:val="20"/>
          <w:szCs w:val="20"/>
          <w:spacing w:val="6"/>
        </w:rPr>
        <w:t>纯音听阈测试数据处理</w:t>
      </w:r>
    </w:p>
    <w:p>
      <w:pPr>
        <w:ind w:left="420"/>
        <w:spacing w:before="62" w:line="228" w:lineRule="auto"/>
        <w:rPr>
          <w:rFonts w:ascii="SimSun" w:hAnsi="SimSun" w:eastAsia="SimSun" w:cs="SimSun"/>
          <w:sz w:val="20"/>
          <w:szCs w:val="20"/>
        </w:rPr>
      </w:pPr>
      <w:r>
        <w:rPr>
          <w:rFonts w:ascii="SimSun" w:hAnsi="SimSun" w:eastAsia="SimSun" w:cs="SimSun"/>
          <w:sz w:val="20"/>
          <w:szCs w:val="20"/>
          <w:spacing w:val="9"/>
        </w:rPr>
        <w:t>a)  7.1中判断噪声职业禁忌证或者疑似噪声聋时，纯音听阈测试</w:t>
      </w:r>
      <w:r>
        <w:rPr>
          <w:rFonts w:ascii="SimSun" w:hAnsi="SimSun" w:eastAsia="SimSun" w:cs="SimSun"/>
          <w:sz w:val="20"/>
          <w:szCs w:val="20"/>
          <w:spacing w:val="8"/>
        </w:rPr>
        <w:t>结果应进行年龄性别修正；</w:t>
      </w:r>
    </w:p>
    <w:p>
      <w:pPr>
        <w:ind w:left="415"/>
        <w:spacing w:before="65" w:line="228" w:lineRule="auto"/>
        <w:rPr>
          <w:rFonts w:ascii="SimSun" w:hAnsi="SimSun" w:eastAsia="SimSun" w:cs="SimSun"/>
          <w:sz w:val="20"/>
          <w:szCs w:val="20"/>
        </w:rPr>
      </w:pPr>
      <w:r>
        <w:rPr>
          <w:rFonts w:ascii="SimSun" w:hAnsi="SimSun" w:eastAsia="SimSun" w:cs="SimSun"/>
          <w:sz w:val="20"/>
          <w:szCs w:val="20"/>
          <w:spacing w:val="8"/>
        </w:rPr>
        <w:t>b)  纯音听阈的计算结果按四舍五入修约至整数。</w:t>
      </w:r>
    </w:p>
    <w:p>
      <w:pPr>
        <w:spacing w:line="228" w:lineRule="auto"/>
        <w:sectPr>
          <w:headerReference w:type="default" r:id="rId175"/>
          <w:footerReference w:type="default" r:id="rId176"/>
          <w:pgSz w:w="11906" w:h="16839"/>
          <w:pgMar w:top="1715" w:right="1104" w:bottom="1336" w:left="1427" w:header="1393" w:footer="1102" w:gutter="0"/>
        </w:sectPr>
        <w:rPr>
          <w:rFonts w:ascii="SimSun" w:hAnsi="SimSun" w:eastAsia="SimSun" w:cs="SimSun"/>
          <w:sz w:val="20"/>
          <w:szCs w:val="20"/>
        </w:rPr>
      </w:pPr>
    </w:p>
    <w:p>
      <w:pPr>
        <w:pStyle w:val="BodyText"/>
        <w:spacing w:line="272" w:lineRule="auto"/>
        <w:rPr/>
      </w:pPr>
      <w:r/>
    </w:p>
    <w:p>
      <w:pPr>
        <w:pStyle w:val="BodyText"/>
        <w:spacing w:line="272" w:lineRule="auto"/>
        <w:rPr/>
      </w:pPr>
      <w:r/>
    </w:p>
    <w:p>
      <w:pPr>
        <w:pStyle w:val="BodyText"/>
        <w:spacing w:line="273" w:lineRule="auto"/>
        <w:rPr/>
      </w:pPr>
      <w:r/>
    </w:p>
    <w:p>
      <w:pPr>
        <w:ind w:left="4214"/>
        <w:spacing w:before="65" w:line="230" w:lineRule="auto"/>
        <w:outlineLvl w:val="1"/>
        <w:rPr>
          <w:rFonts w:ascii="SimHei" w:hAnsi="SimHei" w:eastAsia="SimHei" w:cs="SimHei"/>
          <w:sz w:val="20"/>
          <w:szCs w:val="20"/>
        </w:rPr>
      </w:pPr>
      <w:bookmarkStart w:name="bookmark129" w:id="139"/>
      <w:bookmarkEnd w:id="139"/>
      <w:r>
        <w:rPr>
          <w:rFonts w:ascii="SimHei" w:hAnsi="SimHei" w:eastAsia="SimHei" w:cs="SimHei"/>
          <w:sz w:val="20"/>
          <w:szCs w:val="20"/>
          <w:spacing w:val="-4"/>
        </w:rPr>
        <w:t>附</w:t>
      </w:r>
      <w:r>
        <w:rPr>
          <w:rFonts w:ascii="SimHei" w:hAnsi="SimHei" w:eastAsia="SimHei" w:cs="SimHei"/>
          <w:sz w:val="20"/>
          <w:szCs w:val="20"/>
          <w:spacing w:val="10"/>
        </w:rPr>
        <w:t xml:space="preserve">  </w:t>
      </w:r>
      <w:r>
        <w:rPr>
          <w:rFonts w:ascii="SimHei" w:hAnsi="SimHei" w:eastAsia="SimHei" w:cs="SimHei"/>
          <w:sz w:val="20"/>
          <w:szCs w:val="20"/>
          <w:spacing w:val="-4"/>
        </w:rPr>
        <w:t>录</w:t>
      </w:r>
      <w:r>
        <w:rPr>
          <w:rFonts w:ascii="SimHei" w:hAnsi="SimHei" w:eastAsia="SimHei" w:cs="SimHei"/>
          <w:sz w:val="20"/>
          <w:szCs w:val="20"/>
          <w:spacing w:val="9"/>
        </w:rPr>
        <w:t xml:space="preserve">  </w:t>
      </w:r>
      <w:r>
        <w:rPr>
          <w:rFonts w:ascii="SimHei" w:hAnsi="SimHei" w:eastAsia="SimHei" w:cs="SimHei"/>
          <w:sz w:val="20"/>
          <w:szCs w:val="20"/>
          <w:spacing w:val="-4"/>
        </w:rPr>
        <w:t>C</w:t>
      </w:r>
    </w:p>
    <w:p>
      <w:pPr>
        <w:ind w:left="4171"/>
        <w:spacing w:before="62" w:line="230" w:lineRule="auto"/>
        <w:outlineLvl w:val="0"/>
        <w:rPr>
          <w:rFonts w:ascii="SimHei" w:hAnsi="SimHei" w:eastAsia="SimHei" w:cs="SimHei"/>
          <w:sz w:val="20"/>
          <w:szCs w:val="20"/>
        </w:rPr>
      </w:pPr>
      <w:bookmarkStart w:name="bookmark129" w:id="140"/>
      <w:bookmarkEnd w:id="140"/>
      <w:r>
        <w:rPr>
          <w:rFonts w:ascii="SimHei" w:hAnsi="SimHei" w:eastAsia="SimHei" w:cs="SimHei"/>
          <w:sz w:val="20"/>
          <w:szCs w:val="20"/>
          <w:spacing w:val="2"/>
        </w:rPr>
        <w:t>（资料性）</w:t>
      </w:r>
    </w:p>
    <w:p>
      <w:pPr>
        <w:ind w:left="2892"/>
        <w:spacing w:before="63" w:line="229" w:lineRule="auto"/>
        <w:outlineLvl w:val="0"/>
        <w:rPr>
          <w:rFonts w:ascii="SimHei" w:hAnsi="SimHei" w:eastAsia="SimHei" w:cs="SimHei"/>
          <w:sz w:val="20"/>
          <w:szCs w:val="20"/>
        </w:rPr>
      </w:pPr>
      <w:bookmarkStart w:name="bookmark129" w:id="141"/>
      <w:bookmarkEnd w:id="141"/>
      <w:r>
        <w:rPr>
          <w:rFonts w:ascii="SimHei" w:hAnsi="SimHei" w:eastAsia="SimHei" w:cs="SimHei"/>
          <w:sz w:val="20"/>
          <w:szCs w:val="20"/>
          <w:spacing w:val="9"/>
        </w:rPr>
        <w:t>职业病危害因素作业人员的推荐性检查</w:t>
      </w:r>
    </w:p>
    <w:p>
      <w:pPr>
        <w:pStyle w:val="BodyText"/>
        <w:spacing w:line="309" w:lineRule="auto"/>
        <w:rPr/>
      </w:pPr>
      <w:r/>
    </w:p>
    <w:p>
      <w:pPr>
        <w:spacing w:before="65" w:line="229" w:lineRule="auto"/>
        <w:outlineLvl w:val="1"/>
        <w:rPr>
          <w:rFonts w:ascii="SimHei" w:hAnsi="SimHei" w:eastAsia="SimHei" w:cs="SimHei"/>
          <w:sz w:val="20"/>
          <w:szCs w:val="20"/>
        </w:rPr>
      </w:pPr>
      <w:r>
        <w:rPr>
          <w:rFonts w:ascii="SimHei" w:hAnsi="SimHei" w:eastAsia="SimHei" w:cs="SimHei"/>
          <w:sz w:val="20"/>
          <w:szCs w:val="20"/>
          <w:spacing w:val="8"/>
        </w:rPr>
        <w:t>C.1</w:t>
      </w:r>
      <w:r>
        <w:rPr>
          <w:rFonts w:ascii="SimHei" w:hAnsi="SimHei" w:eastAsia="SimHei" w:cs="SimHei"/>
          <w:sz w:val="20"/>
          <w:szCs w:val="20"/>
          <w:spacing w:val="8"/>
        </w:rPr>
        <w:t xml:space="preserve">  </w:t>
      </w:r>
      <w:r>
        <w:rPr>
          <w:rFonts w:ascii="SimHei" w:hAnsi="SimHei" w:eastAsia="SimHei" w:cs="SimHei"/>
          <w:sz w:val="20"/>
          <w:szCs w:val="20"/>
          <w:spacing w:val="8"/>
        </w:rPr>
        <w:t>接触有害化学因素作业人员的推荐性检查</w:t>
      </w:r>
    </w:p>
    <w:p>
      <w:pPr>
        <w:pStyle w:val="BodyText"/>
        <w:spacing w:line="286" w:lineRule="auto"/>
        <w:rPr/>
      </w:pPr>
      <w:r/>
    </w:p>
    <w:p>
      <w:pPr>
        <w:spacing w:before="65" w:line="231" w:lineRule="auto"/>
        <w:outlineLvl w:val="2"/>
        <w:rPr>
          <w:rFonts w:ascii="SimHei" w:hAnsi="SimHei" w:eastAsia="SimHei" w:cs="SimHei"/>
          <w:sz w:val="20"/>
          <w:szCs w:val="20"/>
        </w:rPr>
      </w:pPr>
      <w:r>
        <w:rPr>
          <w:rFonts w:ascii="SimHei" w:hAnsi="SimHei" w:eastAsia="SimHei" w:cs="SimHei"/>
          <w:sz w:val="20"/>
          <w:szCs w:val="20"/>
          <w:spacing w:val="7"/>
        </w:rPr>
        <w:t>C.1.1</w:t>
      </w:r>
      <w:r>
        <w:rPr>
          <w:rFonts w:ascii="SimHei" w:hAnsi="SimHei" w:eastAsia="SimHei" w:cs="SimHei"/>
          <w:sz w:val="20"/>
          <w:szCs w:val="20"/>
          <w:spacing w:val="7"/>
        </w:rPr>
        <w:t xml:space="preserve">  </w:t>
      </w:r>
      <w:r>
        <w:rPr>
          <w:rFonts w:ascii="SimHei" w:hAnsi="SimHei" w:eastAsia="SimHei" w:cs="SimHei"/>
          <w:sz w:val="20"/>
          <w:szCs w:val="20"/>
          <w:spacing w:val="7"/>
        </w:rPr>
        <w:t>四乙基铅在岗期间职业健康检查</w:t>
      </w:r>
    </w:p>
    <w:p>
      <w:pPr>
        <w:spacing w:before="199" w:line="231" w:lineRule="auto"/>
        <w:outlineLvl w:val="3"/>
        <w:rPr>
          <w:rFonts w:ascii="SimSun" w:hAnsi="SimSun" w:eastAsia="SimSun" w:cs="SimSun"/>
          <w:sz w:val="20"/>
          <w:szCs w:val="20"/>
        </w:rPr>
      </w:pPr>
      <w:r>
        <w:rPr>
          <w:rFonts w:ascii="SimHei" w:hAnsi="SimHei" w:eastAsia="SimHei" w:cs="SimHei"/>
          <w:sz w:val="20"/>
          <w:szCs w:val="20"/>
          <w:spacing w:val="4"/>
        </w:rPr>
        <w:t>C.1.1.1</w:t>
      </w:r>
      <w:r>
        <w:rPr>
          <w:rFonts w:ascii="SimHei" w:hAnsi="SimHei" w:eastAsia="SimHei" w:cs="SimHei"/>
          <w:sz w:val="20"/>
          <w:szCs w:val="20"/>
          <w:spacing w:val="31"/>
        </w:rPr>
        <w:t xml:space="preserve">  </w:t>
      </w:r>
      <w:r>
        <w:rPr>
          <w:rFonts w:ascii="SimSun" w:hAnsi="SimSun" w:eastAsia="SimSun" w:cs="SimSun"/>
          <w:sz w:val="20"/>
          <w:szCs w:val="20"/>
          <w:spacing w:val="4"/>
        </w:rPr>
        <w:t>目标疾病为职业禁忌证：</w:t>
      </w:r>
    </w:p>
    <w:p>
      <w:pPr>
        <w:ind w:left="421"/>
        <w:spacing w:before="61" w:line="228" w:lineRule="auto"/>
        <w:rPr>
          <w:rFonts w:ascii="SimSun" w:hAnsi="SimSun" w:eastAsia="SimSun" w:cs="SimSun"/>
          <w:sz w:val="20"/>
          <w:szCs w:val="20"/>
        </w:rPr>
      </w:pPr>
      <w:r>
        <w:rPr>
          <w:rFonts w:ascii="SimSun" w:hAnsi="SimSun" w:eastAsia="SimSun" w:cs="SimSun"/>
          <w:sz w:val="20"/>
          <w:szCs w:val="20"/>
          <w:spacing w:val="5"/>
        </w:rPr>
        <w:t>a)</w:t>
      </w:r>
      <w:r>
        <w:rPr>
          <w:rFonts w:ascii="SimSun" w:hAnsi="SimSun" w:eastAsia="SimSun" w:cs="SimSun"/>
          <w:sz w:val="20"/>
          <w:szCs w:val="20"/>
          <w:spacing w:val="24"/>
        </w:rPr>
        <w:t xml:space="preserve">  </w:t>
      </w:r>
      <w:r>
        <w:rPr>
          <w:rFonts w:ascii="SimSun" w:hAnsi="SimSun" w:eastAsia="SimSun" w:cs="SimSun"/>
          <w:sz w:val="20"/>
          <w:szCs w:val="20"/>
          <w:spacing w:val="5"/>
        </w:rPr>
        <w:t>中枢神经系统器质性疾病；</w:t>
      </w:r>
    </w:p>
    <w:p>
      <w:pPr>
        <w:ind w:left="417"/>
        <w:spacing w:before="65" w:line="227" w:lineRule="auto"/>
        <w:rPr>
          <w:rFonts w:ascii="SimSun" w:hAnsi="SimSun" w:eastAsia="SimSun" w:cs="SimSun"/>
          <w:sz w:val="20"/>
          <w:szCs w:val="20"/>
        </w:rPr>
      </w:pPr>
      <w:r>
        <w:rPr>
          <w:rFonts w:ascii="SimSun" w:hAnsi="SimSun" w:eastAsia="SimSun" w:cs="SimSun"/>
          <w:sz w:val="20"/>
          <w:szCs w:val="20"/>
          <w:spacing w:val="8"/>
        </w:rPr>
        <w:t>b)  已确诊并仍需要医学监护的精神障碍性疾病。</w:t>
      </w:r>
    </w:p>
    <w:p>
      <w:pPr>
        <w:spacing w:before="66" w:line="231" w:lineRule="auto"/>
        <w:outlineLvl w:val="3"/>
        <w:rPr>
          <w:rFonts w:ascii="SimSun" w:hAnsi="SimSun" w:eastAsia="SimSun" w:cs="SimSun"/>
          <w:sz w:val="20"/>
          <w:szCs w:val="20"/>
        </w:rPr>
      </w:pPr>
      <w:r>
        <w:rPr>
          <w:rFonts w:ascii="SimHei" w:hAnsi="SimHei" w:eastAsia="SimHei" w:cs="SimHei"/>
          <w:sz w:val="20"/>
          <w:szCs w:val="20"/>
          <w:spacing w:val="5"/>
        </w:rPr>
        <w:t>C.1.1.2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1"/>
        <w:spacing w:before="62" w:line="227" w:lineRule="auto"/>
        <w:rPr>
          <w:rFonts w:ascii="SimSun" w:hAnsi="SimSun" w:eastAsia="SimSun" w:cs="SimSun"/>
          <w:sz w:val="20"/>
          <w:szCs w:val="20"/>
        </w:rPr>
      </w:pPr>
      <w:r>
        <w:rPr>
          <w:rFonts w:ascii="SimSun" w:hAnsi="SimSun" w:eastAsia="SimSun" w:cs="SimSun"/>
          <w:sz w:val="20"/>
          <w:szCs w:val="20"/>
          <w:spacing w:val="9"/>
        </w:rPr>
        <w:t>a)  症状询问：重点询问有无中枢神经系统器质性疾病、精神障碍病史及相</w:t>
      </w:r>
      <w:r>
        <w:rPr>
          <w:rFonts w:ascii="SimSun" w:hAnsi="SimSun" w:eastAsia="SimSun" w:cs="SimSun"/>
          <w:sz w:val="20"/>
          <w:szCs w:val="20"/>
          <w:spacing w:val="8"/>
        </w:rPr>
        <w:t>关症状。</w:t>
      </w:r>
    </w:p>
    <w:p>
      <w:pPr>
        <w:ind w:left="417"/>
        <w:spacing w:before="66" w:line="228" w:lineRule="auto"/>
        <w:rPr>
          <w:rFonts w:ascii="SimSun" w:hAnsi="SimSun" w:eastAsia="SimSun" w:cs="SimSun"/>
          <w:sz w:val="20"/>
          <w:szCs w:val="20"/>
        </w:rPr>
      </w:pPr>
      <w:r>
        <w:rPr>
          <w:rFonts w:ascii="SimSun" w:hAnsi="SimSun" w:eastAsia="SimSun" w:cs="SimSun"/>
          <w:sz w:val="20"/>
          <w:szCs w:val="20"/>
          <w:spacing w:val="5"/>
        </w:rPr>
        <w:t>b)  体格检查：</w:t>
      </w:r>
    </w:p>
    <w:p>
      <w:pPr>
        <w:ind w:left="856"/>
        <w:spacing w:before="65" w:line="227" w:lineRule="auto"/>
        <w:rPr>
          <w:rFonts w:ascii="SimSun" w:hAnsi="SimSun" w:eastAsia="SimSun" w:cs="SimSun"/>
          <w:sz w:val="20"/>
          <w:szCs w:val="20"/>
        </w:rPr>
      </w:pPr>
      <w:r>
        <w:rPr>
          <w:rFonts w:ascii="SimSun" w:hAnsi="SimSun" w:eastAsia="SimSun" w:cs="SimSun"/>
          <w:sz w:val="20"/>
          <w:szCs w:val="20"/>
          <w:spacing w:val="2"/>
        </w:rPr>
        <w:t>1)</w:t>
      </w:r>
      <w:r>
        <w:rPr>
          <w:rFonts w:ascii="SimSun" w:hAnsi="SimSun" w:eastAsia="SimSun" w:cs="SimSun"/>
          <w:sz w:val="20"/>
          <w:szCs w:val="20"/>
          <w:spacing w:val="23"/>
        </w:rPr>
        <w:t xml:space="preserve">  </w:t>
      </w:r>
      <w:r>
        <w:rPr>
          <w:rFonts w:ascii="SimSun" w:hAnsi="SimSun" w:eastAsia="SimSun" w:cs="SimSun"/>
          <w:sz w:val="20"/>
          <w:szCs w:val="20"/>
          <w:spacing w:val="2"/>
        </w:rPr>
        <w:t>内科常规检查；</w:t>
      </w:r>
    </w:p>
    <w:p>
      <w:pPr>
        <w:ind w:left="843"/>
        <w:spacing w:before="66" w:line="228" w:lineRule="auto"/>
        <w:rPr>
          <w:rFonts w:ascii="SimSun" w:hAnsi="SimSun" w:eastAsia="SimSun" w:cs="SimSun"/>
          <w:sz w:val="20"/>
          <w:szCs w:val="20"/>
        </w:rPr>
      </w:pPr>
      <w:r>
        <w:rPr>
          <w:rFonts w:ascii="SimSun" w:hAnsi="SimSun" w:eastAsia="SimSun" w:cs="SimSun"/>
          <w:sz w:val="20"/>
          <w:szCs w:val="20"/>
          <w:spacing w:val="7"/>
        </w:rPr>
        <w:t>2)  神经系统常规检查。</w:t>
      </w:r>
    </w:p>
    <w:p>
      <w:pPr>
        <w:ind w:left="425"/>
        <w:spacing w:before="65" w:line="228" w:lineRule="auto"/>
        <w:rPr>
          <w:rFonts w:ascii="SimSun" w:hAnsi="SimSun" w:eastAsia="SimSun" w:cs="SimSun"/>
          <w:sz w:val="20"/>
          <w:szCs w:val="20"/>
        </w:rPr>
      </w:pPr>
      <w:r>
        <w:rPr>
          <w:rFonts w:ascii="SimSun" w:hAnsi="SimSun" w:eastAsia="SimSun" w:cs="SimSun"/>
          <w:sz w:val="20"/>
          <w:szCs w:val="20"/>
          <w:spacing w:val="9"/>
        </w:rPr>
        <w:t>c)  实验室和其他检查：必检项目为血常规、尿</w:t>
      </w:r>
      <w:r>
        <w:rPr>
          <w:rFonts w:ascii="SimSun" w:hAnsi="SimSun" w:eastAsia="SimSun" w:cs="SimSun"/>
          <w:sz w:val="20"/>
          <w:szCs w:val="20"/>
          <w:spacing w:val="8"/>
        </w:rPr>
        <w:t>常规、肝功能、心电图。</w:t>
      </w:r>
    </w:p>
    <w:p>
      <w:pPr>
        <w:spacing w:before="65" w:line="231" w:lineRule="auto"/>
        <w:outlineLvl w:val="3"/>
        <w:rPr>
          <w:rFonts w:ascii="SimSun" w:hAnsi="SimSun" w:eastAsia="SimSun" w:cs="SimSun"/>
          <w:sz w:val="20"/>
          <w:szCs w:val="20"/>
        </w:rPr>
      </w:pPr>
      <w:r>
        <w:rPr>
          <w:rFonts w:ascii="SimHei" w:hAnsi="SimHei" w:eastAsia="SimHei" w:cs="SimHei"/>
          <w:sz w:val="20"/>
          <w:szCs w:val="20"/>
          <w:spacing w:val="6"/>
        </w:rPr>
        <w:t>C.1.1.3</w:t>
      </w:r>
      <w:r>
        <w:rPr>
          <w:rFonts w:ascii="SimHei" w:hAnsi="SimHei" w:eastAsia="SimHei" w:cs="SimHei"/>
          <w:sz w:val="20"/>
          <w:szCs w:val="20"/>
          <w:spacing w:val="6"/>
        </w:rPr>
        <w:t xml:space="preserve">  </w:t>
      </w:r>
      <w:r>
        <w:rPr>
          <w:rFonts w:ascii="SimSun" w:hAnsi="SimSun" w:eastAsia="SimSun" w:cs="SimSun"/>
          <w:sz w:val="20"/>
          <w:szCs w:val="20"/>
          <w:spacing w:val="6"/>
        </w:rPr>
        <w:t>健康检查周期：3年。</w:t>
      </w:r>
    </w:p>
    <w:p>
      <w:pPr>
        <w:spacing w:before="199" w:line="231" w:lineRule="auto"/>
        <w:outlineLvl w:val="2"/>
        <w:rPr>
          <w:rFonts w:ascii="SimHei" w:hAnsi="SimHei" w:eastAsia="SimHei" w:cs="SimHei"/>
          <w:sz w:val="20"/>
          <w:szCs w:val="20"/>
        </w:rPr>
      </w:pPr>
      <w:r>
        <w:rPr>
          <w:rFonts w:ascii="SimHei" w:hAnsi="SimHei" w:eastAsia="SimHei" w:cs="SimHei"/>
          <w:sz w:val="20"/>
          <w:szCs w:val="20"/>
          <w:spacing w:val="8"/>
        </w:rPr>
        <w:t>C.1.2</w:t>
      </w:r>
      <w:r>
        <w:rPr>
          <w:rFonts w:ascii="SimHei" w:hAnsi="SimHei" w:eastAsia="SimHei" w:cs="SimHei"/>
          <w:sz w:val="20"/>
          <w:szCs w:val="20"/>
          <w:spacing w:val="8"/>
        </w:rPr>
        <w:t xml:space="preserve">  </w:t>
      </w:r>
      <w:r>
        <w:rPr>
          <w:rFonts w:ascii="SimHei" w:hAnsi="SimHei" w:eastAsia="SimHei" w:cs="SimHei"/>
          <w:sz w:val="20"/>
          <w:szCs w:val="20"/>
          <w:spacing w:val="8"/>
        </w:rPr>
        <w:t>锰及其无机化合物离岗后健康检查</w:t>
      </w:r>
    </w:p>
    <w:p>
      <w:pPr>
        <w:spacing w:before="196" w:line="230" w:lineRule="auto"/>
        <w:outlineLvl w:val="3"/>
        <w:rPr>
          <w:rFonts w:ascii="SimSun" w:hAnsi="SimSun" w:eastAsia="SimSun" w:cs="SimSun"/>
          <w:sz w:val="20"/>
          <w:szCs w:val="20"/>
        </w:rPr>
      </w:pPr>
      <w:r>
        <w:rPr>
          <w:rFonts w:ascii="SimHei" w:hAnsi="SimHei" w:eastAsia="SimHei" w:cs="SimHei"/>
          <w:sz w:val="20"/>
          <w:szCs w:val="20"/>
          <w:spacing w:val="7"/>
        </w:rPr>
        <w:t>C.1.2.1</w:t>
      </w:r>
      <w:r>
        <w:rPr>
          <w:rFonts w:ascii="SimHei" w:hAnsi="SimHei" w:eastAsia="SimHei" w:cs="SimHei"/>
          <w:sz w:val="20"/>
          <w:szCs w:val="20"/>
          <w:spacing w:val="7"/>
        </w:rPr>
        <w:t xml:space="preserve">  </w:t>
      </w:r>
      <w:r>
        <w:rPr>
          <w:rFonts w:ascii="SimSun" w:hAnsi="SimSun" w:eastAsia="SimSun" w:cs="SimSun"/>
          <w:sz w:val="20"/>
          <w:szCs w:val="20"/>
          <w:spacing w:val="7"/>
        </w:rPr>
        <w:t>检查对象：锰及其无机化合物的作业人员。</w:t>
      </w:r>
    </w:p>
    <w:p>
      <w:pPr>
        <w:spacing w:before="63" w:line="231" w:lineRule="auto"/>
        <w:outlineLvl w:val="3"/>
        <w:rPr>
          <w:rFonts w:ascii="SimSun" w:hAnsi="SimSun" w:eastAsia="SimSun" w:cs="SimSun"/>
          <w:sz w:val="20"/>
          <w:szCs w:val="20"/>
        </w:rPr>
      </w:pPr>
      <w:r>
        <w:rPr>
          <w:rFonts w:ascii="SimHei" w:hAnsi="SimHei" w:eastAsia="SimHei" w:cs="SimHei"/>
          <w:sz w:val="20"/>
          <w:szCs w:val="20"/>
          <w:spacing w:val="5"/>
        </w:rPr>
        <w:t>C.1.2.2</w:t>
      </w:r>
      <w:r>
        <w:rPr>
          <w:rFonts w:ascii="SimHei" w:hAnsi="SimHei" w:eastAsia="SimHei" w:cs="SimHei"/>
          <w:sz w:val="20"/>
          <w:szCs w:val="20"/>
          <w:spacing w:val="30"/>
        </w:rPr>
        <w:t xml:space="preserve">  </w:t>
      </w:r>
      <w:r>
        <w:rPr>
          <w:rFonts w:ascii="SimSun" w:hAnsi="SimSun" w:eastAsia="SimSun" w:cs="SimSun"/>
          <w:sz w:val="20"/>
          <w:szCs w:val="20"/>
          <w:spacing w:val="5"/>
        </w:rPr>
        <w:t>目标疾病：职业性慢性锰中毒。</w:t>
      </w:r>
    </w:p>
    <w:p>
      <w:pPr>
        <w:spacing w:before="62" w:line="231" w:lineRule="auto"/>
        <w:outlineLvl w:val="3"/>
        <w:rPr>
          <w:rFonts w:ascii="SimSun" w:hAnsi="SimSun" w:eastAsia="SimSun" w:cs="SimSun"/>
          <w:sz w:val="20"/>
          <w:szCs w:val="20"/>
        </w:rPr>
      </w:pPr>
      <w:r>
        <w:rPr>
          <w:rFonts w:ascii="SimHei" w:hAnsi="SimHei" w:eastAsia="SimHei" w:cs="SimHei"/>
          <w:sz w:val="20"/>
          <w:szCs w:val="20"/>
          <w:spacing w:val="5"/>
        </w:rPr>
        <w:t>C.1.2.3</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40" w:right="1" w:hanging="420"/>
        <w:spacing w:before="63" w:line="281" w:lineRule="auto"/>
        <w:rPr>
          <w:rFonts w:ascii="SimSun" w:hAnsi="SimSun" w:eastAsia="SimSun" w:cs="SimSun"/>
          <w:sz w:val="20"/>
          <w:szCs w:val="20"/>
        </w:rPr>
      </w:pPr>
      <w:r>
        <w:rPr>
          <w:rFonts w:ascii="Times New Roman" w:hAnsi="Times New Roman" w:eastAsia="Times New Roman" w:cs="Times New Roman"/>
          <w:sz w:val="20"/>
          <w:szCs w:val="20"/>
          <w:spacing w:val="7"/>
        </w:rPr>
        <w:t>a)     </w:t>
      </w:r>
      <w:r>
        <w:rPr>
          <w:rFonts w:ascii="SimSun" w:hAnsi="SimSun" w:eastAsia="SimSun" w:cs="SimSun"/>
          <w:sz w:val="20"/>
          <w:szCs w:val="20"/>
          <w:spacing w:val="7"/>
        </w:rPr>
        <w:t>症状询问：重点询问神经精神症状，如头晕、易疲乏、</w:t>
      </w:r>
      <w:r>
        <w:rPr>
          <w:rFonts w:ascii="SimSun" w:hAnsi="SimSun" w:eastAsia="SimSun" w:cs="SimSun"/>
          <w:sz w:val="20"/>
          <w:szCs w:val="20"/>
          <w:spacing w:val="6"/>
        </w:rPr>
        <w:t>睡眠障碍、健忘、多汗、心悸、肢体震</w:t>
      </w:r>
      <w:r>
        <w:rPr>
          <w:rFonts w:ascii="SimSun" w:hAnsi="SimSun" w:eastAsia="SimSun" w:cs="SimSun"/>
          <w:sz w:val="20"/>
          <w:szCs w:val="20"/>
          <w:spacing w:val="8"/>
        </w:rPr>
        <w:t>颤，感情淡漠、性格改变、不自主哭笑等。</w:t>
      </w:r>
    </w:p>
    <w:p>
      <w:pPr>
        <w:ind w:left="412"/>
        <w:spacing w:before="14" w:line="221" w:lineRule="auto"/>
        <w:rPr>
          <w:rFonts w:ascii="SimSun" w:hAnsi="SimSun" w:eastAsia="SimSun" w:cs="SimSun"/>
          <w:sz w:val="20"/>
          <w:szCs w:val="20"/>
        </w:rPr>
      </w:pPr>
      <w:r>
        <w:rPr>
          <w:rFonts w:ascii="Times New Roman" w:hAnsi="Times New Roman" w:eastAsia="Times New Roman" w:cs="Times New Roman"/>
          <w:sz w:val="20"/>
          <w:szCs w:val="20"/>
          <w:spacing w:val="5"/>
        </w:rPr>
        <w:t>b)</w:t>
      </w:r>
      <w:r>
        <w:rPr>
          <w:rFonts w:ascii="Times New Roman" w:hAnsi="Times New Roman" w:eastAsia="Times New Roman" w:cs="Times New Roman"/>
          <w:sz w:val="20"/>
          <w:szCs w:val="20"/>
        </w:rPr>
        <w:t xml:space="preserve">     </w:t>
      </w:r>
      <w:r>
        <w:rPr>
          <w:rFonts w:ascii="SimSun" w:hAnsi="SimSun" w:eastAsia="SimSun" w:cs="SimSun"/>
          <w:sz w:val="20"/>
          <w:szCs w:val="20"/>
          <w:spacing w:val="5"/>
        </w:rPr>
        <w:t>体格检查：</w:t>
      </w:r>
    </w:p>
    <w:p>
      <w:pPr>
        <w:ind w:left="857"/>
        <w:spacing w:before="72" w:line="221" w:lineRule="auto"/>
        <w:rPr>
          <w:rFonts w:ascii="SimSun" w:hAnsi="SimSun" w:eastAsia="SimSun" w:cs="SimSun"/>
          <w:sz w:val="20"/>
          <w:szCs w:val="20"/>
        </w:rPr>
      </w:pPr>
      <w:r>
        <w:rPr>
          <w:rFonts w:ascii="Times New Roman" w:hAnsi="Times New Roman" w:eastAsia="Times New Roman" w:cs="Times New Roman"/>
          <w:sz w:val="20"/>
          <w:szCs w:val="20"/>
          <w:spacing w:val="2"/>
        </w:rPr>
        <w:t>1)</w:t>
      </w:r>
      <w:r>
        <w:rPr>
          <w:rFonts w:ascii="Times New Roman" w:hAnsi="Times New Roman" w:eastAsia="Times New Roman" w:cs="Times New Roman"/>
          <w:sz w:val="20"/>
          <w:szCs w:val="20"/>
          <w:spacing w:val="5"/>
        </w:rPr>
        <w:t xml:space="preserve">     </w:t>
      </w:r>
      <w:r>
        <w:rPr>
          <w:rFonts w:ascii="SimSun" w:hAnsi="SimSun" w:eastAsia="SimSun" w:cs="SimSun"/>
          <w:sz w:val="20"/>
          <w:szCs w:val="20"/>
          <w:spacing w:val="2"/>
        </w:rPr>
        <w:t>内科常规检查；</w:t>
      </w:r>
    </w:p>
    <w:p>
      <w:pPr>
        <w:ind w:left="837"/>
        <w:spacing w:before="73" w:line="221" w:lineRule="auto"/>
        <w:rPr>
          <w:rFonts w:ascii="SimSun" w:hAnsi="SimSun" w:eastAsia="SimSun" w:cs="SimSun"/>
          <w:sz w:val="20"/>
          <w:szCs w:val="20"/>
        </w:rPr>
      </w:pPr>
      <w:r>
        <w:rPr>
          <w:rFonts w:ascii="Times New Roman" w:hAnsi="Times New Roman" w:eastAsia="Times New Roman" w:cs="Times New Roman"/>
          <w:sz w:val="20"/>
          <w:szCs w:val="20"/>
          <w:spacing w:val="11"/>
        </w:rPr>
        <w:t>2)    </w:t>
      </w:r>
      <w:r>
        <w:rPr>
          <w:rFonts w:ascii="SimSun" w:hAnsi="SimSun" w:eastAsia="SimSun" w:cs="SimSun"/>
          <w:sz w:val="20"/>
          <w:szCs w:val="20"/>
          <w:spacing w:val="11"/>
        </w:rPr>
        <w:t>神经系统常规检查，注意肌张力的变化和共济失调、病理</w:t>
      </w:r>
      <w:r>
        <w:rPr>
          <w:rFonts w:ascii="SimSun" w:hAnsi="SimSun" w:eastAsia="SimSun" w:cs="SimSun"/>
          <w:sz w:val="20"/>
          <w:szCs w:val="20"/>
          <w:spacing w:val="10"/>
        </w:rPr>
        <w:t>反射等；</w:t>
      </w:r>
    </w:p>
    <w:p>
      <w:pPr>
        <w:ind w:left="841"/>
        <w:spacing w:before="73" w:line="221" w:lineRule="auto"/>
        <w:rPr>
          <w:rFonts w:ascii="SimSun" w:hAnsi="SimSun" w:eastAsia="SimSun" w:cs="SimSun"/>
          <w:sz w:val="20"/>
          <w:szCs w:val="20"/>
        </w:rPr>
      </w:pPr>
      <w:r>
        <w:rPr>
          <w:rFonts w:ascii="Times New Roman" w:hAnsi="Times New Roman" w:eastAsia="Times New Roman" w:cs="Times New Roman"/>
          <w:sz w:val="20"/>
          <w:szCs w:val="20"/>
          <w:spacing w:val="7"/>
        </w:rPr>
        <w:t>3)     </w:t>
      </w:r>
      <w:r>
        <w:rPr>
          <w:rFonts w:ascii="SimSun" w:hAnsi="SimSun" w:eastAsia="SimSun" w:cs="SimSun"/>
          <w:sz w:val="20"/>
          <w:szCs w:val="20"/>
          <w:spacing w:val="7"/>
        </w:rPr>
        <w:t>眼科常规检查，注意有无角膜色素环（K-F</w:t>
      </w:r>
      <w:r>
        <w:rPr>
          <w:rFonts w:ascii="SimSun" w:hAnsi="SimSun" w:eastAsia="SimSun" w:cs="SimSun"/>
          <w:sz w:val="20"/>
          <w:szCs w:val="20"/>
          <w:spacing w:val="-33"/>
        </w:rPr>
        <w:t xml:space="preserve"> </w:t>
      </w:r>
      <w:r>
        <w:rPr>
          <w:rFonts w:ascii="SimSun" w:hAnsi="SimSun" w:eastAsia="SimSun" w:cs="SimSun"/>
          <w:sz w:val="20"/>
          <w:szCs w:val="20"/>
          <w:spacing w:val="7"/>
        </w:rPr>
        <w:t>环）。</w:t>
      </w:r>
    </w:p>
    <w:p>
      <w:pPr>
        <w:ind w:left="419"/>
        <w:spacing w:before="72" w:line="221" w:lineRule="auto"/>
        <w:rPr>
          <w:rFonts w:ascii="SimSun" w:hAnsi="SimSun" w:eastAsia="SimSun" w:cs="SimSun"/>
          <w:sz w:val="20"/>
          <w:szCs w:val="20"/>
        </w:rPr>
      </w:pPr>
      <w:r>
        <w:rPr>
          <w:rFonts w:ascii="Times New Roman" w:hAnsi="Times New Roman" w:eastAsia="Times New Roman" w:cs="Times New Roman"/>
          <w:sz w:val="20"/>
          <w:szCs w:val="20"/>
          <w:spacing w:val="8"/>
        </w:rPr>
        <w:t>c)     </w:t>
      </w:r>
      <w:r>
        <w:rPr>
          <w:rFonts w:ascii="SimSun" w:hAnsi="SimSun" w:eastAsia="SimSun" w:cs="SimSun"/>
          <w:sz w:val="20"/>
          <w:szCs w:val="20"/>
          <w:spacing w:val="8"/>
        </w:rPr>
        <w:t>实验室和其他检查：必检项目为血</w:t>
      </w:r>
      <w:r>
        <w:rPr>
          <w:rFonts w:ascii="SimSun" w:hAnsi="SimSun" w:eastAsia="SimSun" w:cs="SimSun"/>
          <w:sz w:val="20"/>
          <w:szCs w:val="20"/>
          <w:spacing w:val="7"/>
        </w:rPr>
        <w:t>常规、尿常规、肝功能。</w:t>
      </w:r>
    </w:p>
    <w:p>
      <w:pPr>
        <w:spacing w:before="73" w:line="230" w:lineRule="auto"/>
        <w:outlineLvl w:val="3"/>
        <w:rPr>
          <w:rFonts w:ascii="SimSun" w:hAnsi="SimSun" w:eastAsia="SimSun" w:cs="SimSun"/>
          <w:sz w:val="20"/>
          <w:szCs w:val="20"/>
        </w:rPr>
      </w:pPr>
      <w:r>
        <w:rPr>
          <w:rFonts w:ascii="SimHei" w:hAnsi="SimHei" w:eastAsia="SimHei" w:cs="SimHei"/>
          <w:sz w:val="20"/>
          <w:szCs w:val="20"/>
          <w:spacing w:val="8"/>
        </w:rPr>
        <w:t>C.1.2.4</w:t>
      </w:r>
      <w:r>
        <w:rPr>
          <w:rFonts w:ascii="SimHei" w:hAnsi="SimHei" w:eastAsia="SimHei" w:cs="SimHei"/>
          <w:sz w:val="20"/>
          <w:szCs w:val="20"/>
          <w:spacing w:val="8"/>
        </w:rPr>
        <w:t xml:space="preserve">  </w:t>
      </w:r>
      <w:r>
        <w:rPr>
          <w:rFonts w:ascii="SimSun" w:hAnsi="SimSun" w:eastAsia="SimSun" w:cs="SimSun"/>
          <w:sz w:val="20"/>
          <w:szCs w:val="20"/>
          <w:spacing w:val="8"/>
        </w:rPr>
        <w:t>检查时间：接触锰及其无机化合物工龄在10年（含10年）</w:t>
      </w:r>
      <w:r>
        <w:rPr>
          <w:rFonts w:ascii="SimSun" w:hAnsi="SimSun" w:eastAsia="SimSun" w:cs="SimSun"/>
          <w:sz w:val="20"/>
          <w:szCs w:val="20"/>
          <w:spacing w:val="-57"/>
        </w:rPr>
        <w:t xml:space="preserve"> </w:t>
      </w:r>
      <w:r>
        <w:rPr>
          <w:rFonts w:ascii="SimSun" w:hAnsi="SimSun" w:eastAsia="SimSun" w:cs="SimSun"/>
          <w:sz w:val="20"/>
          <w:szCs w:val="20"/>
          <w:spacing w:val="7"/>
        </w:rPr>
        <w:t>以下者，随访6年；接触工龄超过1</w:t>
      </w:r>
    </w:p>
    <w:p>
      <w:pPr>
        <w:ind w:left="2" w:right="1"/>
        <w:spacing w:before="63" w:line="289" w:lineRule="auto"/>
        <w:rPr>
          <w:rFonts w:ascii="SimSun" w:hAnsi="SimSun" w:eastAsia="SimSun" w:cs="SimSun"/>
          <w:sz w:val="20"/>
          <w:szCs w:val="20"/>
        </w:rPr>
      </w:pPr>
      <w:r>
        <w:rPr>
          <w:rFonts w:ascii="SimSun" w:hAnsi="SimSun" w:eastAsia="SimSun" w:cs="SimSun"/>
          <w:sz w:val="20"/>
          <w:szCs w:val="20"/>
          <w:spacing w:val="10"/>
        </w:rPr>
        <w:t>0年者，随访12年，检查周期均为3年。</w:t>
      </w:r>
      <w:r>
        <w:rPr>
          <w:rFonts w:ascii="SimSun" w:hAnsi="SimSun" w:eastAsia="SimSun" w:cs="SimSun"/>
          <w:sz w:val="20"/>
          <w:szCs w:val="20"/>
          <w:spacing w:val="9"/>
        </w:rPr>
        <w:t>若接触锰工龄＜5年，且劳动者工作场所空气中锰浓度符合国家</w:t>
      </w:r>
      <w:r>
        <w:rPr>
          <w:rFonts w:ascii="SimSun" w:hAnsi="SimSun" w:eastAsia="SimSun" w:cs="SimSun"/>
          <w:sz w:val="20"/>
          <w:szCs w:val="20"/>
          <w:spacing w:val="7"/>
        </w:rPr>
        <w:t>卫生标准，可不随访。</w:t>
      </w:r>
    </w:p>
    <w:p>
      <w:pPr>
        <w:spacing w:before="134" w:line="231" w:lineRule="auto"/>
        <w:outlineLvl w:val="2"/>
        <w:rPr>
          <w:rFonts w:ascii="SimHei" w:hAnsi="SimHei" w:eastAsia="SimHei" w:cs="SimHei"/>
          <w:sz w:val="20"/>
          <w:szCs w:val="20"/>
        </w:rPr>
      </w:pPr>
      <w:r>
        <w:rPr>
          <w:rFonts w:ascii="SimHei" w:hAnsi="SimHei" w:eastAsia="SimHei" w:cs="SimHei"/>
          <w:sz w:val="20"/>
          <w:szCs w:val="20"/>
          <w:spacing w:val="8"/>
        </w:rPr>
        <w:t>C.1.3</w:t>
      </w:r>
      <w:r>
        <w:rPr>
          <w:rFonts w:ascii="SimHei" w:hAnsi="SimHei" w:eastAsia="SimHei" w:cs="SimHei"/>
          <w:sz w:val="20"/>
          <w:szCs w:val="20"/>
          <w:spacing w:val="8"/>
        </w:rPr>
        <w:t xml:space="preserve">  </w:t>
      </w:r>
      <w:r>
        <w:rPr>
          <w:rFonts w:ascii="SimHei" w:hAnsi="SimHei" w:eastAsia="SimHei" w:cs="SimHei"/>
          <w:sz w:val="20"/>
          <w:szCs w:val="20"/>
          <w:spacing w:val="8"/>
        </w:rPr>
        <w:t>铍及其无机化合物离岗后健康检查</w:t>
      </w:r>
    </w:p>
    <w:p>
      <w:pPr>
        <w:spacing w:before="199" w:line="230" w:lineRule="auto"/>
        <w:outlineLvl w:val="3"/>
        <w:rPr>
          <w:rFonts w:ascii="SimSun" w:hAnsi="SimSun" w:eastAsia="SimSun" w:cs="SimSun"/>
          <w:sz w:val="20"/>
          <w:szCs w:val="20"/>
        </w:rPr>
      </w:pPr>
      <w:r>
        <w:rPr>
          <w:rFonts w:ascii="SimHei" w:hAnsi="SimHei" w:eastAsia="SimHei" w:cs="SimHei"/>
          <w:sz w:val="20"/>
          <w:szCs w:val="20"/>
          <w:spacing w:val="7"/>
        </w:rPr>
        <w:t>C.1.3.1</w:t>
      </w:r>
      <w:r>
        <w:rPr>
          <w:rFonts w:ascii="SimHei" w:hAnsi="SimHei" w:eastAsia="SimHei" w:cs="SimHei"/>
          <w:sz w:val="20"/>
          <w:szCs w:val="20"/>
          <w:spacing w:val="7"/>
        </w:rPr>
        <w:t xml:space="preserve">  </w:t>
      </w:r>
      <w:r>
        <w:rPr>
          <w:rFonts w:ascii="SimSun" w:hAnsi="SimSun" w:eastAsia="SimSun" w:cs="SimSun"/>
          <w:sz w:val="20"/>
          <w:szCs w:val="20"/>
          <w:spacing w:val="7"/>
        </w:rPr>
        <w:t>检查对象：铍及其无机化合物的作业人员。</w:t>
      </w:r>
    </w:p>
    <w:p>
      <w:pPr>
        <w:spacing w:before="63" w:line="231" w:lineRule="auto"/>
        <w:outlineLvl w:val="3"/>
        <w:rPr>
          <w:rFonts w:ascii="SimSun" w:hAnsi="SimSun" w:eastAsia="SimSun" w:cs="SimSun"/>
          <w:sz w:val="20"/>
          <w:szCs w:val="20"/>
        </w:rPr>
      </w:pPr>
      <w:r>
        <w:rPr>
          <w:rFonts w:ascii="SimHei" w:hAnsi="SimHei" w:eastAsia="SimHei" w:cs="SimHei"/>
          <w:sz w:val="20"/>
          <w:szCs w:val="20"/>
          <w:spacing w:val="4"/>
        </w:rPr>
        <w:t>C.1.3.2</w:t>
      </w:r>
      <w:r>
        <w:rPr>
          <w:rFonts w:ascii="SimHei" w:hAnsi="SimHei" w:eastAsia="SimHei" w:cs="SimHei"/>
          <w:sz w:val="20"/>
          <w:szCs w:val="20"/>
          <w:spacing w:val="37"/>
        </w:rPr>
        <w:t xml:space="preserve">  </w:t>
      </w:r>
      <w:r>
        <w:rPr>
          <w:rFonts w:ascii="SimSun" w:hAnsi="SimSun" w:eastAsia="SimSun" w:cs="SimSun"/>
          <w:sz w:val="20"/>
          <w:szCs w:val="20"/>
          <w:spacing w:val="4"/>
        </w:rPr>
        <w:t>目标疾病：职业性慢性铍病。</w:t>
      </w:r>
    </w:p>
    <w:p>
      <w:pPr>
        <w:spacing w:before="61" w:line="231" w:lineRule="auto"/>
        <w:outlineLvl w:val="3"/>
        <w:rPr>
          <w:rFonts w:ascii="SimSun" w:hAnsi="SimSun" w:eastAsia="SimSun" w:cs="SimSun"/>
          <w:sz w:val="20"/>
          <w:szCs w:val="20"/>
        </w:rPr>
      </w:pPr>
      <w:r>
        <w:rPr>
          <w:rFonts w:ascii="SimHei" w:hAnsi="SimHei" w:eastAsia="SimHei" w:cs="SimHei"/>
          <w:sz w:val="20"/>
          <w:szCs w:val="20"/>
          <w:spacing w:val="5"/>
        </w:rPr>
        <w:t>C.1.3.3</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1"/>
        <w:spacing w:before="62" w:line="228" w:lineRule="auto"/>
        <w:rPr>
          <w:rFonts w:ascii="SimSun" w:hAnsi="SimSun" w:eastAsia="SimSun" w:cs="SimSun"/>
          <w:sz w:val="20"/>
          <w:szCs w:val="20"/>
        </w:rPr>
      </w:pPr>
      <w:r>
        <w:rPr>
          <w:rFonts w:ascii="SimSun" w:hAnsi="SimSun" w:eastAsia="SimSun" w:cs="SimSun"/>
          <w:sz w:val="20"/>
          <w:szCs w:val="20"/>
          <w:spacing w:val="9"/>
        </w:rPr>
        <w:t>a)  症状询问：重点询问胸闷、气急、咳嗽、咳痰、</w:t>
      </w:r>
      <w:r>
        <w:rPr>
          <w:rFonts w:ascii="SimSun" w:hAnsi="SimSun" w:eastAsia="SimSun" w:cs="SimSun"/>
          <w:sz w:val="20"/>
          <w:szCs w:val="20"/>
          <w:spacing w:val="8"/>
        </w:rPr>
        <w:t>胸痛等呼吸系统症状。</w:t>
      </w:r>
    </w:p>
    <w:p>
      <w:pPr>
        <w:ind w:left="417"/>
        <w:spacing w:before="65" w:line="228" w:lineRule="auto"/>
        <w:rPr>
          <w:rFonts w:ascii="SimSun" w:hAnsi="SimSun" w:eastAsia="SimSun" w:cs="SimSun"/>
          <w:sz w:val="20"/>
          <w:szCs w:val="20"/>
        </w:rPr>
      </w:pPr>
      <w:r>
        <w:rPr>
          <w:rFonts w:ascii="SimSun" w:hAnsi="SimSun" w:eastAsia="SimSun" w:cs="SimSun"/>
          <w:sz w:val="20"/>
          <w:szCs w:val="20"/>
          <w:spacing w:val="5"/>
        </w:rPr>
        <w:t>b)  体格检查：</w:t>
      </w:r>
    </w:p>
    <w:p>
      <w:pPr>
        <w:ind w:left="856"/>
        <w:spacing w:before="65" w:line="227" w:lineRule="auto"/>
        <w:rPr>
          <w:rFonts w:ascii="SimSun" w:hAnsi="SimSun" w:eastAsia="SimSun" w:cs="SimSun"/>
          <w:sz w:val="20"/>
          <w:szCs w:val="20"/>
        </w:rPr>
      </w:pPr>
      <w:r>
        <w:rPr>
          <w:rFonts w:ascii="SimSun" w:hAnsi="SimSun" w:eastAsia="SimSun" w:cs="SimSun"/>
          <w:sz w:val="20"/>
          <w:szCs w:val="20"/>
          <w:spacing w:val="2"/>
        </w:rPr>
        <w:t>1)</w:t>
      </w:r>
      <w:r>
        <w:rPr>
          <w:rFonts w:ascii="SimSun" w:hAnsi="SimSun" w:eastAsia="SimSun" w:cs="SimSun"/>
          <w:sz w:val="20"/>
          <w:szCs w:val="20"/>
          <w:spacing w:val="23"/>
        </w:rPr>
        <w:t xml:space="preserve">  </w:t>
      </w:r>
      <w:r>
        <w:rPr>
          <w:rFonts w:ascii="SimSun" w:hAnsi="SimSun" w:eastAsia="SimSun" w:cs="SimSun"/>
          <w:sz w:val="20"/>
          <w:szCs w:val="20"/>
          <w:spacing w:val="2"/>
        </w:rPr>
        <w:t>内科常规检查；</w:t>
      </w:r>
    </w:p>
    <w:p>
      <w:pPr>
        <w:ind w:left="843"/>
        <w:spacing w:before="66" w:line="227" w:lineRule="auto"/>
        <w:rPr>
          <w:rFonts w:ascii="SimSun" w:hAnsi="SimSun" w:eastAsia="SimSun" w:cs="SimSun"/>
          <w:sz w:val="20"/>
          <w:szCs w:val="20"/>
        </w:rPr>
      </w:pPr>
      <w:r>
        <w:rPr>
          <w:rFonts w:ascii="SimSun" w:hAnsi="SimSun" w:eastAsia="SimSun" w:cs="SimSun"/>
          <w:sz w:val="20"/>
          <w:szCs w:val="20"/>
          <w:spacing w:val="7"/>
        </w:rPr>
        <w:t>2)  皮肤科常规检查。</w:t>
      </w:r>
    </w:p>
    <w:p>
      <w:pPr>
        <w:spacing w:line="227" w:lineRule="auto"/>
        <w:sectPr>
          <w:headerReference w:type="default" r:id="rId5"/>
          <w:footerReference w:type="default" r:id="rId177"/>
          <w:pgSz w:w="11906" w:h="16839"/>
          <w:pgMar w:top="1715" w:right="1133" w:bottom="1336" w:left="1425" w:header="1393" w:footer="1102" w:gutter="0"/>
        </w:sectPr>
        <w:rPr>
          <w:rFonts w:ascii="SimSun" w:hAnsi="SimSun" w:eastAsia="SimSun" w:cs="SimSun"/>
          <w:sz w:val="20"/>
          <w:szCs w:val="20"/>
        </w:rPr>
      </w:pPr>
    </w:p>
    <w:p>
      <w:pPr>
        <w:spacing w:before="246" w:line="228" w:lineRule="auto"/>
        <w:jc w:val="right"/>
        <w:rPr>
          <w:rFonts w:ascii="SimSun" w:hAnsi="SimSun" w:eastAsia="SimSun" w:cs="SimSun"/>
          <w:sz w:val="20"/>
          <w:szCs w:val="20"/>
        </w:rPr>
      </w:pPr>
      <w:r>
        <w:rPr>
          <w:rFonts w:ascii="SimSun" w:hAnsi="SimSun" w:eastAsia="SimSun" w:cs="SimSun"/>
          <w:sz w:val="20"/>
          <w:szCs w:val="20"/>
          <w:spacing w:val="6"/>
        </w:rPr>
        <w:t>c)  实验室和其他检查：必检项目为血常规、尿常规、肝功能、心电图、胸部X射线摄片、肺功能。</w:t>
      </w:r>
    </w:p>
    <w:p>
      <w:pPr>
        <w:spacing w:before="65" w:line="231" w:lineRule="auto"/>
        <w:outlineLvl w:val="3"/>
        <w:rPr>
          <w:rFonts w:ascii="SimSun" w:hAnsi="SimSun" w:eastAsia="SimSun" w:cs="SimSun"/>
          <w:sz w:val="20"/>
          <w:szCs w:val="20"/>
        </w:rPr>
      </w:pPr>
      <w:r>
        <w:rPr>
          <w:rFonts w:ascii="SimHei" w:hAnsi="SimHei" w:eastAsia="SimHei" w:cs="SimHei"/>
          <w:sz w:val="20"/>
          <w:szCs w:val="20"/>
          <w:spacing w:val="7"/>
        </w:rPr>
        <w:t>C.1.3.4</w:t>
      </w:r>
      <w:r>
        <w:rPr>
          <w:rFonts w:ascii="SimHei" w:hAnsi="SimHei" w:eastAsia="SimHei" w:cs="SimHei"/>
          <w:sz w:val="20"/>
          <w:szCs w:val="20"/>
          <w:spacing w:val="7"/>
        </w:rPr>
        <w:t xml:space="preserve">  </w:t>
      </w:r>
      <w:r>
        <w:rPr>
          <w:rFonts w:ascii="SimSun" w:hAnsi="SimSun" w:eastAsia="SimSun" w:cs="SimSun"/>
          <w:sz w:val="20"/>
          <w:szCs w:val="20"/>
          <w:spacing w:val="7"/>
        </w:rPr>
        <w:t>检查时间：随访10年，检查周期为2年。</w:t>
      </w:r>
    </w:p>
    <w:p>
      <w:pPr>
        <w:spacing w:before="198" w:line="231" w:lineRule="auto"/>
        <w:outlineLvl w:val="2"/>
        <w:rPr>
          <w:rFonts w:ascii="SimHei" w:hAnsi="SimHei" w:eastAsia="SimHei" w:cs="SimHei"/>
          <w:sz w:val="20"/>
          <w:szCs w:val="20"/>
        </w:rPr>
      </w:pPr>
      <w:r>
        <w:rPr>
          <w:rFonts w:ascii="SimHei" w:hAnsi="SimHei" w:eastAsia="SimHei" w:cs="SimHei"/>
          <w:sz w:val="20"/>
          <w:szCs w:val="20"/>
          <w:spacing w:val="8"/>
        </w:rPr>
        <w:t>C.1.4</w:t>
      </w:r>
      <w:r>
        <w:rPr>
          <w:rFonts w:ascii="SimHei" w:hAnsi="SimHei" w:eastAsia="SimHei" w:cs="SimHei"/>
          <w:sz w:val="20"/>
          <w:szCs w:val="20"/>
          <w:spacing w:val="8"/>
        </w:rPr>
        <w:t xml:space="preserve">  </w:t>
      </w:r>
      <w:r>
        <w:rPr>
          <w:rFonts w:ascii="SimHei" w:hAnsi="SimHei" w:eastAsia="SimHei" w:cs="SimHei"/>
          <w:sz w:val="20"/>
          <w:szCs w:val="20"/>
          <w:spacing w:val="8"/>
        </w:rPr>
        <w:t>镉及其无机化合物离岗后健康检查</w:t>
      </w:r>
    </w:p>
    <w:p>
      <w:pPr>
        <w:spacing w:before="196" w:line="231" w:lineRule="auto"/>
        <w:outlineLvl w:val="3"/>
        <w:rPr>
          <w:rFonts w:ascii="SimSun" w:hAnsi="SimSun" w:eastAsia="SimSun" w:cs="SimSun"/>
          <w:sz w:val="20"/>
          <w:szCs w:val="20"/>
        </w:rPr>
      </w:pPr>
      <w:r>
        <w:rPr>
          <w:rFonts w:ascii="SimHei" w:hAnsi="SimHei" w:eastAsia="SimHei" w:cs="SimHei"/>
          <w:sz w:val="20"/>
          <w:szCs w:val="20"/>
          <w:spacing w:val="8"/>
        </w:rPr>
        <w:t>C.1.4.1</w:t>
      </w:r>
      <w:r>
        <w:rPr>
          <w:rFonts w:ascii="SimHei" w:hAnsi="SimHei" w:eastAsia="SimHei" w:cs="SimHei"/>
          <w:sz w:val="20"/>
          <w:szCs w:val="20"/>
          <w:spacing w:val="8"/>
        </w:rPr>
        <w:t xml:space="preserve">  </w:t>
      </w:r>
      <w:r>
        <w:rPr>
          <w:rFonts w:ascii="SimSun" w:hAnsi="SimSun" w:eastAsia="SimSun" w:cs="SimSun"/>
          <w:sz w:val="20"/>
          <w:szCs w:val="20"/>
          <w:spacing w:val="8"/>
        </w:rPr>
        <w:t>检查对象：离岗时健康检查尿镉＞5</w:t>
      </w:r>
      <w:r>
        <w:rPr>
          <w:rFonts w:ascii="SimSun" w:hAnsi="SimSun" w:eastAsia="SimSun" w:cs="SimSun"/>
          <w:sz w:val="20"/>
          <w:szCs w:val="20"/>
          <w:spacing w:val="-29"/>
        </w:rPr>
        <w:t xml:space="preserve"> </w:t>
      </w:r>
      <w:r>
        <w:rPr>
          <w:rFonts w:ascii="SimSun" w:hAnsi="SimSun" w:eastAsia="SimSun" w:cs="SimSun"/>
          <w:sz w:val="20"/>
          <w:szCs w:val="20"/>
          <w:spacing w:val="8"/>
        </w:rPr>
        <w:t>µ</w:t>
      </w:r>
      <w:r>
        <w:rPr>
          <w:rFonts w:ascii="SimSun" w:hAnsi="SimSun" w:eastAsia="SimSun" w:cs="SimSun"/>
          <w:sz w:val="20"/>
          <w:szCs w:val="20"/>
        </w:rPr>
        <w:t>mol</w:t>
      </w:r>
      <w:r>
        <w:rPr>
          <w:rFonts w:ascii="SimSun" w:hAnsi="SimSun" w:eastAsia="SimSun" w:cs="SimSun"/>
          <w:sz w:val="20"/>
          <w:szCs w:val="20"/>
          <w:spacing w:val="8"/>
        </w:rPr>
        <w:t>/</w:t>
      </w:r>
      <w:r>
        <w:rPr>
          <w:rFonts w:ascii="SimSun" w:hAnsi="SimSun" w:eastAsia="SimSun" w:cs="SimSun"/>
          <w:sz w:val="20"/>
          <w:szCs w:val="20"/>
        </w:rPr>
        <w:t>mol</w:t>
      </w:r>
      <w:r>
        <w:rPr>
          <w:rFonts w:ascii="SimSun" w:hAnsi="SimSun" w:eastAsia="SimSun" w:cs="SimSun"/>
          <w:sz w:val="20"/>
          <w:szCs w:val="20"/>
          <w:spacing w:val="8"/>
        </w:rPr>
        <w:t>肌酐的镉作业者。</w:t>
      </w:r>
    </w:p>
    <w:p>
      <w:pPr>
        <w:spacing w:before="61" w:line="231" w:lineRule="auto"/>
        <w:outlineLvl w:val="3"/>
        <w:rPr>
          <w:rFonts w:ascii="SimSun" w:hAnsi="SimSun" w:eastAsia="SimSun" w:cs="SimSun"/>
          <w:sz w:val="20"/>
          <w:szCs w:val="20"/>
        </w:rPr>
      </w:pPr>
      <w:r>
        <w:rPr>
          <w:rFonts w:ascii="SimHei" w:hAnsi="SimHei" w:eastAsia="SimHei" w:cs="SimHei"/>
          <w:sz w:val="20"/>
          <w:szCs w:val="20"/>
          <w:spacing w:val="5"/>
        </w:rPr>
        <w:t>C.1.4.2</w:t>
      </w:r>
      <w:r>
        <w:rPr>
          <w:rFonts w:ascii="SimHei" w:hAnsi="SimHei" w:eastAsia="SimHei" w:cs="SimHei"/>
          <w:sz w:val="20"/>
          <w:szCs w:val="20"/>
          <w:spacing w:val="30"/>
        </w:rPr>
        <w:t xml:space="preserve">  </w:t>
      </w:r>
      <w:r>
        <w:rPr>
          <w:rFonts w:ascii="SimSun" w:hAnsi="SimSun" w:eastAsia="SimSun" w:cs="SimSun"/>
          <w:sz w:val="20"/>
          <w:szCs w:val="20"/>
          <w:spacing w:val="5"/>
        </w:rPr>
        <w:t>目标疾病：职业性慢性镉中毒。</w:t>
      </w:r>
    </w:p>
    <w:p>
      <w:pPr>
        <w:spacing w:before="61" w:line="231" w:lineRule="auto"/>
        <w:outlineLvl w:val="3"/>
        <w:rPr>
          <w:rFonts w:ascii="SimSun" w:hAnsi="SimSun" w:eastAsia="SimSun" w:cs="SimSun"/>
          <w:sz w:val="20"/>
          <w:szCs w:val="20"/>
        </w:rPr>
      </w:pPr>
      <w:r>
        <w:rPr>
          <w:rFonts w:ascii="SimHei" w:hAnsi="SimHei" w:eastAsia="SimHei" w:cs="SimHei"/>
          <w:sz w:val="20"/>
          <w:szCs w:val="20"/>
          <w:spacing w:val="5"/>
        </w:rPr>
        <w:t>C.1.4.3</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1"/>
        <w:spacing w:before="62" w:line="228" w:lineRule="auto"/>
        <w:rPr>
          <w:rFonts w:ascii="SimSun" w:hAnsi="SimSun" w:eastAsia="SimSun" w:cs="SimSun"/>
          <w:sz w:val="20"/>
          <w:szCs w:val="20"/>
        </w:rPr>
      </w:pPr>
      <w:r>
        <w:rPr>
          <w:rFonts w:ascii="SimSun" w:hAnsi="SimSun" w:eastAsia="SimSun" w:cs="SimSun"/>
          <w:sz w:val="20"/>
          <w:szCs w:val="20"/>
          <w:spacing w:val="9"/>
        </w:rPr>
        <w:t>a)  症状询问：重点询问头晕、乏力、咳嗽、气短、腰背及</w:t>
      </w:r>
      <w:r>
        <w:rPr>
          <w:rFonts w:ascii="SimSun" w:hAnsi="SimSun" w:eastAsia="SimSun" w:cs="SimSun"/>
          <w:sz w:val="20"/>
          <w:szCs w:val="20"/>
          <w:spacing w:val="8"/>
        </w:rPr>
        <w:t>肢体疼痛等症状；</w:t>
      </w:r>
    </w:p>
    <w:p>
      <w:pPr>
        <w:ind w:left="417"/>
        <w:spacing w:before="65" w:line="227" w:lineRule="auto"/>
        <w:rPr>
          <w:rFonts w:ascii="SimSun" w:hAnsi="SimSun" w:eastAsia="SimSun" w:cs="SimSun"/>
          <w:sz w:val="20"/>
          <w:szCs w:val="20"/>
        </w:rPr>
      </w:pPr>
      <w:r>
        <w:rPr>
          <w:rFonts w:ascii="SimSun" w:hAnsi="SimSun" w:eastAsia="SimSun" w:cs="SimSun"/>
          <w:sz w:val="20"/>
          <w:szCs w:val="20"/>
          <w:spacing w:val="4"/>
        </w:rPr>
        <w:t>b)  体格检查：</w:t>
      </w:r>
      <w:r>
        <w:rPr>
          <w:rFonts w:ascii="SimSun" w:hAnsi="SimSun" w:eastAsia="SimSun" w:cs="SimSun"/>
          <w:sz w:val="20"/>
          <w:szCs w:val="20"/>
          <w:spacing w:val="-44"/>
        </w:rPr>
        <w:t xml:space="preserve"> </w:t>
      </w:r>
      <w:r>
        <w:rPr>
          <w:rFonts w:ascii="SimSun" w:hAnsi="SimSun" w:eastAsia="SimSun" w:cs="SimSun"/>
          <w:sz w:val="20"/>
          <w:szCs w:val="20"/>
          <w:spacing w:val="4"/>
        </w:rPr>
        <w:t>内科常规检查；</w:t>
      </w:r>
    </w:p>
    <w:p>
      <w:pPr>
        <w:ind w:left="843" w:right="73" w:hanging="418"/>
        <w:spacing w:before="66" w:line="282" w:lineRule="auto"/>
        <w:rPr>
          <w:rFonts w:ascii="SimSun" w:hAnsi="SimSun" w:eastAsia="SimSun" w:cs="SimSun"/>
          <w:sz w:val="20"/>
          <w:szCs w:val="20"/>
        </w:rPr>
      </w:pPr>
      <w:r>
        <w:rPr>
          <w:rFonts w:ascii="SimSun" w:hAnsi="SimSun" w:eastAsia="SimSun" w:cs="SimSun"/>
          <w:sz w:val="20"/>
          <w:szCs w:val="20"/>
          <w:spacing w:val="11"/>
        </w:rPr>
        <w:t>c)  实验室和其他检查：必检项目为血常规、尿</w:t>
      </w:r>
      <w:r>
        <w:rPr>
          <w:rFonts w:ascii="SimSun" w:hAnsi="SimSun" w:eastAsia="SimSun" w:cs="SimSun"/>
          <w:sz w:val="20"/>
          <w:szCs w:val="20"/>
          <w:spacing w:val="10"/>
        </w:rPr>
        <w:t>常规、肾功能、尿镉、尿</w:t>
      </w:r>
      <w:r>
        <w:rPr>
          <w:rFonts w:ascii="Times New Roman" w:hAnsi="Times New Roman" w:eastAsia="Times New Roman" w:cs="Times New Roman"/>
          <w:sz w:val="20"/>
          <w:szCs w:val="20"/>
          <w:spacing w:val="10"/>
        </w:rPr>
        <w:t>β</w:t>
      </w:r>
      <w:r>
        <w:rPr>
          <w:rFonts w:ascii="Times New Roman" w:hAnsi="Times New Roman" w:eastAsia="Times New Roman" w:cs="Times New Roman"/>
          <w:sz w:val="13"/>
          <w:szCs w:val="13"/>
          <w:spacing w:val="10"/>
          <w:position w:val="-1"/>
        </w:rPr>
        <w:t>2</w:t>
      </w:r>
      <w:r>
        <w:rPr>
          <w:rFonts w:ascii="Times New Roman" w:hAnsi="Times New Roman" w:eastAsia="Times New Roman" w:cs="Times New Roman"/>
          <w:sz w:val="20"/>
          <w:szCs w:val="20"/>
          <w:spacing w:val="10"/>
        </w:rPr>
        <w:t>-</w:t>
      </w:r>
      <w:r>
        <w:rPr>
          <w:rFonts w:ascii="SimSun" w:hAnsi="SimSun" w:eastAsia="SimSun" w:cs="SimSun"/>
          <w:sz w:val="20"/>
          <w:szCs w:val="20"/>
          <w:spacing w:val="10"/>
        </w:rPr>
        <w:t>微球蛋白或尿视黄醇</w:t>
      </w:r>
      <w:r>
        <w:rPr>
          <w:rFonts w:ascii="SimSun" w:hAnsi="SimSun" w:eastAsia="SimSun" w:cs="SimSun"/>
          <w:sz w:val="20"/>
          <w:szCs w:val="20"/>
          <w:spacing w:val="9"/>
        </w:rPr>
        <w:t>结合蛋白、肝肾</w:t>
      </w:r>
      <w:r>
        <w:rPr>
          <w:rFonts w:ascii="Times New Roman" w:hAnsi="Times New Roman" w:eastAsia="Times New Roman" w:cs="Times New Roman"/>
          <w:sz w:val="20"/>
          <w:szCs w:val="20"/>
          <w:spacing w:val="9"/>
        </w:rPr>
        <w:t>B</w:t>
      </w:r>
      <w:r>
        <w:rPr>
          <w:rFonts w:ascii="SimSun" w:hAnsi="SimSun" w:eastAsia="SimSun" w:cs="SimSun"/>
          <w:sz w:val="20"/>
          <w:szCs w:val="20"/>
          <w:spacing w:val="9"/>
        </w:rPr>
        <w:t>超、骨密度（</w:t>
      </w:r>
      <w:r>
        <w:rPr>
          <w:rFonts w:ascii="Times New Roman" w:hAnsi="Times New Roman" w:eastAsia="Times New Roman" w:cs="Times New Roman"/>
          <w:sz w:val="20"/>
          <w:szCs w:val="20"/>
        </w:rPr>
        <w:t>DXA</w:t>
      </w:r>
      <w:r>
        <w:rPr>
          <w:rFonts w:ascii="SimSun" w:hAnsi="SimSun" w:eastAsia="SimSun" w:cs="SimSun"/>
          <w:sz w:val="20"/>
          <w:szCs w:val="20"/>
          <w:spacing w:val="9"/>
        </w:rPr>
        <w:t>法）。</w:t>
      </w:r>
    </w:p>
    <w:p>
      <w:pPr>
        <w:spacing w:before="13" w:line="221" w:lineRule="auto"/>
        <w:outlineLvl w:val="3"/>
        <w:rPr>
          <w:rFonts w:ascii="SimSun" w:hAnsi="SimSun" w:eastAsia="SimSun" w:cs="SimSun"/>
          <w:sz w:val="20"/>
          <w:szCs w:val="20"/>
        </w:rPr>
      </w:pPr>
      <w:r>
        <w:rPr>
          <w:rFonts w:ascii="SimHei" w:hAnsi="SimHei" w:eastAsia="SimHei" w:cs="SimHei"/>
          <w:sz w:val="20"/>
          <w:szCs w:val="20"/>
          <w:spacing w:val="7"/>
        </w:rPr>
        <w:t>C.1.4.4</w:t>
      </w:r>
      <w:r>
        <w:rPr>
          <w:rFonts w:ascii="SimHei" w:hAnsi="SimHei" w:eastAsia="SimHei" w:cs="SimHei"/>
          <w:sz w:val="20"/>
          <w:szCs w:val="20"/>
          <w:spacing w:val="7"/>
        </w:rPr>
        <w:t xml:space="preserve">  </w:t>
      </w:r>
      <w:r>
        <w:rPr>
          <w:rFonts w:ascii="SimSun" w:hAnsi="SimSun" w:eastAsia="SimSun" w:cs="SimSun"/>
          <w:sz w:val="20"/>
          <w:szCs w:val="20"/>
          <w:spacing w:val="7"/>
        </w:rPr>
        <w:t>检查时间：尿镉＞</w:t>
      </w:r>
      <w:r>
        <w:rPr>
          <w:rFonts w:ascii="Times New Roman" w:hAnsi="Times New Roman" w:eastAsia="Times New Roman" w:cs="Times New Roman"/>
          <w:sz w:val="20"/>
          <w:szCs w:val="20"/>
          <w:spacing w:val="7"/>
        </w:rPr>
        <w:t>5  µ</w:t>
      </w:r>
      <w:r>
        <w:rPr>
          <w:rFonts w:ascii="Times New Roman" w:hAnsi="Times New Roman" w:eastAsia="Times New Roman" w:cs="Times New Roman"/>
          <w:sz w:val="20"/>
          <w:szCs w:val="20"/>
        </w:rPr>
        <w:t>mol</w:t>
      </w:r>
      <w:r>
        <w:rPr>
          <w:rFonts w:ascii="Times New Roman" w:hAnsi="Times New Roman" w:eastAsia="Times New Roman" w:cs="Times New Roman"/>
          <w:sz w:val="20"/>
          <w:szCs w:val="20"/>
          <w:spacing w:val="7"/>
        </w:rPr>
        <w:t>/</w:t>
      </w:r>
      <w:r>
        <w:rPr>
          <w:rFonts w:ascii="Times New Roman" w:hAnsi="Times New Roman" w:eastAsia="Times New Roman" w:cs="Times New Roman"/>
          <w:sz w:val="20"/>
          <w:szCs w:val="20"/>
        </w:rPr>
        <w:t>mol</w:t>
      </w:r>
      <w:r>
        <w:rPr>
          <w:rFonts w:ascii="SimSun" w:hAnsi="SimSun" w:eastAsia="SimSun" w:cs="SimSun"/>
          <w:sz w:val="20"/>
          <w:szCs w:val="20"/>
          <w:spacing w:val="7"/>
        </w:rPr>
        <w:t>肌酐者，随访</w:t>
      </w:r>
      <w:r>
        <w:rPr>
          <w:rFonts w:ascii="Times New Roman" w:hAnsi="Times New Roman" w:eastAsia="Times New Roman" w:cs="Times New Roman"/>
          <w:sz w:val="20"/>
          <w:szCs w:val="20"/>
          <w:spacing w:val="7"/>
        </w:rPr>
        <w:t>3</w:t>
      </w:r>
      <w:r>
        <w:rPr>
          <w:rFonts w:ascii="SimSun" w:hAnsi="SimSun" w:eastAsia="SimSun" w:cs="SimSun"/>
          <w:sz w:val="20"/>
          <w:szCs w:val="20"/>
          <w:spacing w:val="7"/>
        </w:rPr>
        <w:t>年；尿镉＞</w:t>
      </w:r>
      <w:r>
        <w:rPr>
          <w:rFonts w:ascii="Times New Roman" w:hAnsi="Times New Roman" w:eastAsia="Times New Roman" w:cs="Times New Roman"/>
          <w:sz w:val="20"/>
          <w:szCs w:val="20"/>
          <w:spacing w:val="7"/>
        </w:rPr>
        <w:t>10  µ</w:t>
      </w:r>
      <w:r>
        <w:rPr>
          <w:rFonts w:ascii="Times New Roman" w:hAnsi="Times New Roman" w:eastAsia="Times New Roman" w:cs="Times New Roman"/>
          <w:sz w:val="20"/>
          <w:szCs w:val="20"/>
        </w:rPr>
        <w:t>mol</w:t>
      </w:r>
      <w:r>
        <w:rPr>
          <w:rFonts w:ascii="Times New Roman" w:hAnsi="Times New Roman" w:eastAsia="Times New Roman" w:cs="Times New Roman"/>
          <w:sz w:val="20"/>
          <w:szCs w:val="20"/>
          <w:spacing w:val="7"/>
        </w:rPr>
        <w:t>/</w:t>
      </w:r>
      <w:r>
        <w:rPr>
          <w:rFonts w:ascii="Times New Roman" w:hAnsi="Times New Roman" w:eastAsia="Times New Roman" w:cs="Times New Roman"/>
          <w:sz w:val="20"/>
          <w:szCs w:val="20"/>
        </w:rPr>
        <w:t>mol</w:t>
      </w:r>
      <w:r>
        <w:rPr>
          <w:rFonts w:ascii="SimSun" w:hAnsi="SimSun" w:eastAsia="SimSun" w:cs="SimSun"/>
          <w:sz w:val="20"/>
          <w:szCs w:val="20"/>
          <w:spacing w:val="7"/>
        </w:rPr>
        <w:t>肌酐者，随访</w:t>
      </w:r>
      <w:r>
        <w:rPr>
          <w:rFonts w:ascii="Times New Roman" w:hAnsi="Times New Roman" w:eastAsia="Times New Roman" w:cs="Times New Roman"/>
          <w:sz w:val="20"/>
          <w:szCs w:val="20"/>
          <w:spacing w:val="7"/>
        </w:rPr>
        <w:t>6</w:t>
      </w:r>
      <w:r>
        <w:rPr>
          <w:rFonts w:ascii="SimSun" w:hAnsi="SimSun" w:eastAsia="SimSun" w:cs="SimSun"/>
          <w:sz w:val="20"/>
          <w:szCs w:val="20"/>
          <w:spacing w:val="7"/>
        </w:rPr>
        <w:t>年；检查</w:t>
      </w:r>
    </w:p>
    <w:p>
      <w:pPr>
        <w:ind w:left="1"/>
        <w:spacing w:before="73" w:line="221" w:lineRule="auto"/>
        <w:rPr>
          <w:rFonts w:ascii="SimSun" w:hAnsi="SimSun" w:eastAsia="SimSun" w:cs="SimSun"/>
          <w:sz w:val="20"/>
          <w:szCs w:val="20"/>
        </w:rPr>
      </w:pPr>
      <w:r>
        <w:rPr>
          <w:rFonts w:ascii="SimSun" w:hAnsi="SimSun" w:eastAsia="SimSun" w:cs="SimSun"/>
          <w:sz w:val="20"/>
          <w:szCs w:val="20"/>
          <w:spacing w:val="9"/>
        </w:rPr>
        <w:t>周期均为</w:t>
      </w:r>
      <w:r>
        <w:rPr>
          <w:rFonts w:ascii="Times New Roman" w:hAnsi="Times New Roman" w:eastAsia="Times New Roman" w:cs="Times New Roman"/>
          <w:sz w:val="20"/>
          <w:szCs w:val="20"/>
          <w:spacing w:val="9"/>
        </w:rPr>
        <w:t>1</w:t>
      </w:r>
      <w:r>
        <w:rPr>
          <w:rFonts w:ascii="SimSun" w:hAnsi="SimSun" w:eastAsia="SimSun" w:cs="SimSun"/>
          <w:sz w:val="20"/>
          <w:szCs w:val="20"/>
          <w:spacing w:val="9"/>
        </w:rPr>
        <w:t>年。随访中尿镉≤</w:t>
      </w:r>
      <w:r>
        <w:rPr>
          <w:rFonts w:ascii="Times New Roman" w:hAnsi="Times New Roman" w:eastAsia="Times New Roman" w:cs="Times New Roman"/>
          <w:sz w:val="20"/>
          <w:szCs w:val="20"/>
          <w:spacing w:val="9"/>
        </w:rPr>
        <w:t>5  µ</w:t>
      </w:r>
      <w:r>
        <w:rPr>
          <w:rFonts w:ascii="Times New Roman" w:hAnsi="Times New Roman" w:eastAsia="Times New Roman" w:cs="Times New Roman"/>
          <w:sz w:val="20"/>
          <w:szCs w:val="20"/>
        </w:rPr>
        <w:t>mol</w:t>
      </w:r>
      <w:r>
        <w:rPr>
          <w:rFonts w:ascii="Times New Roman" w:hAnsi="Times New Roman" w:eastAsia="Times New Roman" w:cs="Times New Roman"/>
          <w:sz w:val="20"/>
          <w:szCs w:val="20"/>
          <w:spacing w:val="9"/>
        </w:rPr>
        <w:t>/</w:t>
      </w:r>
      <w:r>
        <w:rPr>
          <w:rFonts w:ascii="Times New Roman" w:hAnsi="Times New Roman" w:eastAsia="Times New Roman" w:cs="Times New Roman"/>
          <w:sz w:val="20"/>
          <w:szCs w:val="20"/>
        </w:rPr>
        <w:t>mol</w:t>
      </w:r>
      <w:r>
        <w:rPr>
          <w:rFonts w:ascii="SimSun" w:hAnsi="SimSun" w:eastAsia="SimSun" w:cs="SimSun"/>
          <w:sz w:val="20"/>
          <w:szCs w:val="20"/>
          <w:spacing w:val="9"/>
        </w:rPr>
        <w:t>肌酐，可终止随</w:t>
      </w:r>
      <w:r>
        <w:rPr>
          <w:rFonts w:ascii="SimSun" w:hAnsi="SimSun" w:eastAsia="SimSun" w:cs="SimSun"/>
          <w:sz w:val="20"/>
          <w:szCs w:val="20"/>
          <w:spacing w:val="8"/>
        </w:rPr>
        <w:t>访。</w:t>
      </w:r>
    </w:p>
    <w:p>
      <w:pPr>
        <w:spacing w:before="209" w:line="230" w:lineRule="auto"/>
        <w:outlineLvl w:val="2"/>
        <w:rPr>
          <w:rFonts w:ascii="SimHei" w:hAnsi="SimHei" w:eastAsia="SimHei" w:cs="SimHei"/>
          <w:sz w:val="20"/>
          <w:szCs w:val="20"/>
        </w:rPr>
      </w:pPr>
      <w:r>
        <w:rPr>
          <w:rFonts w:ascii="SimHei" w:hAnsi="SimHei" w:eastAsia="SimHei" w:cs="SimHei"/>
          <w:sz w:val="20"/>
          <w:szCs w:val="20"/>
          <w:spacing w:val="8"/>
        </w:rPr>
        <w:t>C.1.5</w:t>
      </w:r>
      <w:r>
        <w:rPr>
          <w:rFonts w:ascii="SimHei" w:hAnsi="SimHei" w:eastAsia="SimHei" w:cs="SimHei"/>
          <w:sz w:val="20"/>
          <w:szCs w:val="20"/>
          <w:spacing w:val="8"/>
        </w:rPr>
        <w:t xml:space="preserve">  </w:t>
      </w:r>
      <w:r>
        <w:rPr>
          <w:rFonts w:ascii="SimHei" w:hAnsi="SimHei" w:eastAsia="SimHei" w:cs="SimHei"/>
          <w:sz w:val="20"/>
          <w:szCs w:val="20"/>
          <w:spacing w:val="8"/>
        </w:rPr>
        <w:t>铬及其无机化合物离岗后健康检查</w:t>
      </w:r>
    </w:p>
    <w:p>
      <w:pPr>
        <w:spacing w:before="200" w:line="229" w:lineRule="auto"/>
        <w:outlineLvl w:val="3"/>
        <w:rPr>
          <w:rFonts w:ascii="SimSun" w:hAnsi="SimSun" w:eastAsia="SimSun" w:cs="SimSun"/>
          <w:sz w:val="20"/>
          <w:szCs w:val="20"/>
        </w:rPr>
      </w:pPr>
      <w:r>
        <w:rPr>
          <w:rFonts w:ascii="SimHei" w:hAnsi="SimHei" w:eastAsia="SimHei" w:cs="SimHei"/>
          <w:sz w:val="20"/>
          <w:szCs w:val="20"/>
          <w:spacing w:val="7"/>
        </w:rPr>
        <w:t>C.1.5.1</w:t>
      </w:r>
      <w:r>
        <w:rPr>
          <w:rFonts w:ascii="SimHei" w:hAnsi="SimHei" w:eastAsia="SimHei" w:cs="SimHei"/>
          <w:sz w:val="20"/>
          <w:szCs w:val="20"/>
          <w:spacing w:val="7"/>
        </w:rPr>
        <w:t xml:space="preserve">  </w:t>
      </w:r>
      <w:r>
        <w:rPr>
          <w:rFonts w:ascii="SimSun" w:hAnsi="SimSun" w:eastAsia="SimSun" w:cs="SimSun"/>
          <w:sz w:val="20"/>
          <w:szCs w:val="20"/>
          <w:spacing w:val="7"/>
        </w:rPr>
        <w:t>检查对象：接触六价铬化合物劳动者。</w:t>
      </w:r>
    </w:p>
    <w:p>
      <w:pPr>
        <w:spacing w:before="64" w:line="229" w:lineRule="auto"/>
        <w:outlineLvl w:val="3"/>
        <w:rPr>
          <w:rFonts w:ascii="SimSun" w:hAnsi="SimSun" w:eastAsia="SimSun" w:cs="SimSun"/>
          <w:sz w:val="20"/>
          <w:szCs w:val="20"/>
        </w:rPr>
      </w:pPr>
      <w:r>
        <w:rPr>
          <w:rFonts w:ascii="SimHei" w:hAnsi="SimHei" w:eastAsia="SimHei" w:cs="SimHei"/>
          <w:sz w:val="20"/>
          <w:szCs w:val="20"/>
          <w:spacing w:val="6"/>
        </w:rPr>
        <w:t>C.1.5.2</w:t>
      </w:r>
      <w:r>
        <w:rPr>
          <w:rFonts w:ascii="SimHei" w:hAnsi="SimHei" w:eastAsia="SimHei" w:cs="SimHei"/>
          <w:sz w:val="20"/>
          <w:szCs w:val="20"/>
          <w:spacing w:val="33"/>
        </w:rPr>
        <w:t xml:space="preserve">  </w:t>
      </w:r>
      <w:r>
        <w:rPr>
          <w:rFonts w:ascii="SimSun" w:hAnsi="SimSun" w:eastAsia="SimSun" w:cs="SimSun"/>
          <w:sz w:val="20"/>
          <w:szCs w:val="20"/>
          <w:spacing w:val="6"/>
        </w:rPr>
        <w:t>目标疾病：职业性肿瘤（六价铬化合物所致肺癌）。</w:t>
      </w:r>
    </w:p>
    <w:p>
      <w:pPr>
        <w:spacing w:before="63" w:line="231" w:lineRule="auto"/>
        <w:outlineLvl w:val="3"/>
        <w:rPr>
          <w:rFonts w:ascii="SimSun" w:hAnsi="SimSun" w:eastAsia="SimSun" w:cs="SimSun"/>
          <w:sz w:val="20"/>
          <w:szCs w:val="20"/>
        </w:rPr>
      </w:pPr>
      <w:r>
        <w:rPr>
          <w:rFonts w:ascii="SimHei" w:hAnsi="SimHei" w:eastAsia="SimHei" w:cs="SimHei"/>
          <w:sz w:val="20"/>
          <w:szCs w:val="20"/>
          <w:spacing w:val="5"/>
        </w:rPr>
        <w:t>C.1.5.3</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37" w:right="70" w:hanging="416"/>
        <w:spacing w:before="62" w:line="288" w:lineRule="auto"/>
        <w:rPr>
          <w:rFonts w:ascii="SimSun" w:hAnsi="SimSun" w:eastAsia="SimSun" w:cs="SimSun"/>
          <w:sz w:val="20"/>
          <w:szCs w:val="20"/>
        </w:rPr>
      </w:pPr>
      <w:r>
        <w:rPr>
          <w:rFonts w:ascii="SimSun" w:hAnsi="SimSun" w:eastAsia="SimSun" w:cs="SimSun"/>
          <w:sz w:val="20"/>
          <w:szCs w:val="20"/>
          <w:spacing w:val="7"/>
        </w:rPr>
        <w:t>a)  症状询问：重点询问咳嗽、咳痰、咯血、胸痛等呼吸系统症状；耳鼻喉、皮肤疾病史及相关症</w:t>
      </w:r>
      <w:r>
        <w:rPr>
          <w:rFonts w:ascii="SimSun" w:hAnsi="SimSun" w:eastAsia="SimSun" w:cs="SimSun"/>
          <w:sz w:val="20"/>
          <w:szCs w:val="20"/>
        </w:rPr>
        <w:t>状；</w:t>
      </w:r>
    </w:p>
    <w:p>
      <w:pPr>
        <w:ind w:left="417"/>
        <w:spacing w:before="1" w:line="227" w:lineRule="auto"/>
        <w:rPr>
          <w:rFonts w:ascii="SimSun" w:hAnsi="SimSun" w:eastAsia="SimSun" w:cs="SimSun"/>
          <w:sz w:val="20"/>
          <w:szCs w:val="20"/>
        </w:rPr>
      </w:pPr>
      <w:r>
        <w:rPr>
          <w:rFonts w:ascii="SimSun" w:hAnsi="SimSun" w:eastAsia="SimSun" w:cs="SimSun"/>
          <w:sz w:val="20"/>
          <w:szCs w:val="20"/>
          <w:spacing w:val="5"/>
        </w:rPr>
        <w:t>b)  体格检查：</w:t>
      </w:r>
    </w:p>
    <w:p>
      <w:pPr>
        <w:ind w:left="856"/>
        <w:spacing w:before="65" w:line="227" w:lineRule="auto"/>
        <w:rPr>
          <w:rFonts w:ascii="SimSun" w:hAnsi="SimSun" w:eastAsia="SimSun" w:cs="SimSun"/>
          <w:sz w:val="20"/>
          <w:szCs w:val="20"/>
        </w:rPr>
      </w:pPr>
      <w:r>
        <w:rPr>
          <w:rFonts w:ascii="SimSun" w:hAnsi="SimSun" w:eastAsia="SimSun" w:cs="SimSun"/>
          <w:sz w:val="20"/>
          <w:szCs w:val="20"/>
          <w:spacing w:val="2"/>
        </w:rPr>
        <w:t>1)</w:t>
      </w:r>
      <w:r>
        <w:rPr>
          <w:rFonts w:ascii="SimSun" w:hAnsi="SimSun" w:eastAsia="SimSun" w:cs="SimSun"/>
          <w:sz w:val="20"/>
          <w:szCs w:val="20"/>
          <w:spacing w:val="23"/>
        </w:rPr>
        <w:t xml:space="preserve">  </w:t>
      </w:r>
      <w:r>
        <w:rPr>
          <w:rFonts w:ascii="SimSun" w:hAnsi="SimSun" w:eastAsia="SimSun" w:cs="SimSun"/>
          <w:sz w:val="20"/>
          <w:szCs w:val="20"/>
          <w:spacing w:val="2"/>
        </w:rPr>
        <w:t>内科常规检查；</w:t>
      </w:r>
    </w:p>
    <w:p>
      <w:pPr>
        <w:ind w:left="843"/>
        <w:spacing w:before="66" w:line="228" w:lineRule="auto"/>
        <w:rPr>
          <w:rFonts w:ascii="SimSun" w:hAnsi="SimSun" w:eastAsia="SimSun" w:cs="SimSun"/>
          <w:sz w:val="20"/>
          <w:szCs w:val="20"/>
        </w:rPr>
      </w:pPr>
      <w:r>
        <w:rPr>
          <w:rFonts w:ascii="SimSun" w:hAnsi="SimSun" w:eastAsia="SimSun" w:cs="SimSun"/>
          <w:sz w:val="20"/>
          <w:szCs w:val="20"/>
          <w:spacing w:val="7"/>
        </w:rPr>
        <w:t>2)  鼻及咽部常规检查；</w:t>
      </w:r>
    </w:p>
    <w:p>
      <w:pPr>
        <w:ind w:left="845"/>
        <w:spacing w:before="66" w:line="227" w:lineRule="auto"/>
        <w:rPr>
          <w:rFonts w:ascii="SimSun" w:hAnsi="SimSun" w:eastAsia="SimSun" w:cs="SimSun"/>
          <w:sz w:val="20"/>
          <w:szCs w:val="20"/>
        </w:rPr>
      </w:pPr>
      <w:r>
        <w:rPr>
          <w:rFonts w:ascii="SimSun" w:hAnsi="SimSun" w:eastAsia="SimSun" w:cs="SimSun"/>
          <w:sz w:val="20"/>
          <w:szCs w:val="20"/>
          <w:spacing w:val="7"/>
        </w:rPr>
        <w:t>3)  皮肤科常规检查。</w:t>
      </w:r>
    </w:p>
    <w:p>
      <w:pPr>
        <w:ind w:left="425"/>
        <w:spacing w:before="65" w:line="228" w:lineRule="auto"/>
        <w:rPr>
          <w:rFonts w:ascii="SimSun" w:hAnsi="SimSun" w:eastAsia="SimSun" w:cs="SimSun"/>
          <w:sz w:val="20"/>
          <w:szCs w:val="20"/>
        </w:rPr>
      </w:pPr>
      <w:r>
        <w:rPr>
          <w:rFonts w:ascii="SimSun" w:hAnsi="SimSun" w:eastAsia="SimSun" w:cs="SimSun"/>
          <w:sz w:val="20"/>
          <w:szCs w:val="20"/>
          <w:spacing w:val="9"/>
        </w:rPr>
        <w:t>c)  实验室和其他检查：必检项目为血常规、</w:t>
      </w:r>
      <w:r>
        <w:rPr>
          <w:rFonts w:ascii="SimSun" w:hAnsi="SimSun" w:eastAsia="SimSun" w:cs="SimSun"/>
          <w:sz w:val="20"/>
          <w:szCs w:val="20"/>
          <w:spacing w:val="8"/>
        </w:rPr>
        <w:t>肺功能、胸部</w:t>
      </w:r>
      <w:r>
        <w:rPr>
          <w:rFonts w:ascii="SimSun" w:hAnsi="SimSun" w:eastAsia="SimSun" w:cs="SimSun"/>
          <w:sz w:val="20"/>
          <w:szCs w:val="20"/>
        </w:rPr>
        <w:t>CT</w:t>
      </w:r>
      <w:r>
        <w:rPr>
          <w:rFonts w:ascii="SimSun" w:hAnsi="SimSun" w:eastAsia="SimSun" w:cs="SimSun"/>
          <w:sz w:val="20"/>
          <w:szCs w:val="20"/>
          <w:spacing w:val="8"/>
        </w:rPr>
        <w:t>。</w:t>
      </w:r>
    </w:p>
    <w:p>
      <w:pPr>
        <w:spacing w:before="65" w:line="231" w:lineRule="auto"/>
        <w:outlineLvl w:val="3"/>
        <w:rPr>
          <w:rFonts w:ascii="SimSun" w:hAnsi="SimSun" w:eastAsia="SimSun" w:cs="SimSun"/>
          <w:sz w:val="20"/>
          <w:szCs w:val="20"/>
        </w:rPr>
      </w:pPr>
      <w:r>
        <w:rPr>
          <w:rFonts w:ascii="SimHei" w:hAnsi="SimHei" w:eastAsia="SimHei" w:cs="SimHei"/>
          <w:sz w:val="20"/>
          <w:szCs w:val="20"/>
          <w:spacing w:val="7"/>
        </w:rPr>
        <w:t>C.1.5.4</w:t>
      </w:r>
      <w:r>
        <w:rPr>
          <w:rFonts w:ascii="SimHei" w:hAnsi="SimHei" w:eastAsia="SimHei" w:cs="SimHei"/>
          <w:sz w:val="20"/>
          <w:szCs w:val="20"/>
          <w:spacing w:val="7"/>
        </w:rPr>
        <w:t xml:space="preserve">  </w:t>
      </w:r>
      <w:r>
        <w:rPr>
          <w:rFonts w:ascii="SimSun" w:hAnsi="SimSun" w:eastAsia="SimSun" w:cs="SimSun"/>
          <w:sz w:val="20"/>
          <w:szCs w:val="20"/>
          <w:spacing w:val="7"/>
        </w:rPr>
        <w:t>检查时间：随访10年，检查周期为2年。</w:t>
      </w:r>
    </w:p>
    <w:p>
      <w:pPr>
        <w:spacing w:before="196" w:line="229" w:lineRule="auto"/>
        <w:outlineLvl w:val="2"/>
        <w:rPr>
          <w:rFonts w:ascii="SimHei" w:hAnsi="SimHei" w:eastAsia="SimHei" w:cs="SimHei"/>
          <w:sz w:val="20"/>
          <w:szCs w:val="20"/>
        </w:rPr>
      </w:pPr>
      <w:r>
        <w:rPr>
          <w:rFonts w:ascii="SimHei" w:hAnsi="SimHei" w:eastAsia="SimHei" w:cs="SimHei"/>
          <w:sz w:val="20"/>
          <w:szCs w:val="20"/>
          <w:spacing w:val="7"/>
        </w:rPr>
        <w:t>C.1.6</w:t>
      </w:r>
      <w:r>
        <w:rPr>
          <w:rFonts w:ascii="SimHei" w:hAnsi="SimHei" w:eastAsia="SimHei" w:cs="SimHei"/>
          <w:sz w:val="20"/>
          <w:szCs w:val="20"/>
          <w:spacing w:val="7"/>
        </w:rPr>
        <w:t xml:space="preserve">  </w:t>
      </w:r>
      <w:r>
        <w:rPr>
          <w:rFonts w:ascii="SimHei" w:hAnsi="SimHei" w:eastAsia="SimHei" w:cs="SimHei"/>
          <w:sz w:val="20"/>
          <w:szCs w:val="20"/>
          <w:spacing w:val="7"/>
        </w:rPr>
        <w:t>氧化锌在岗期间职业健康检查</w:t>
      </w:r>
    </w:p>
    <w:p>
      <w:pPr>
        <w:spacing w:before="201" w:line="231" w:lineRule="auto"/>
        <w:outlineLvl w:val="3"/>
        <w:rPr>
          <w:rFonts w:ascii="SimSun" w:hAnsi="SimSun" w:eastAsia="SimSun" w:cs="SimSun"/>
          <w:sz w:val="20"/>
          <w:szCs w:val="20"/>
        </w:rPr>
      </w:pPr>
      <w:r>
        <w:rPr>
          <w:rFonts w:ascii="SimHei" w:hAnsi="SimHei" w:eastAsia="SimHei" w:cs="SimHei"/>
          <w:sz w:val="20"/>
          <w:szCs w:val="20"/>
          <w:spacing w:val="5"/>
        </w:rPr>
        <w:t>C.1.6.1</w:t>
      </w:r>
      <w:r>
        <w:rPr>
          <w:rFonts w:ascii="SimHei" w:hAnsi="SimHei" w:eastAsia="SimHei" w:cs="SimHei"/>
          <w:sz w:val="20"/>
          <w:szCs w:val="20"/>
          <w:spacing w:val="37"/>
        </w:rPr>
        <w:t xml:space="preserve">  </w:t>
      </w:r>
      <w:r>
        <w:rPr>
          <w:rFonts w:ascii="SimSun" w:hAnsi="SimSun" w:eastAsia="SimSun" w:cs="SimSun"/>
          <w:sz w:val="20"/>
          <w:szCs w:val="20"/>
          <w:spacing w:val="5"/>
        </w:rPr>
        <w:t>目标疾病为职业禁忌证：支气管哮喘。</w:t>
      </w:r>
    </w:p>
    <w:p>
      <w:pPr>
        <w:spacing w:before="62" w:line="231" w:lineRule="auto"/>
        <w:outlineLvl w:val="3"/>
        <w:rPr>
          <w:rFonts w:ascii="SimSun" w:hAnsi="SimSun" w:eastAsia="SimSun" w:cs="SimSun"/>
          <w:sz w:val="20"/>
          <w:szCs w:val="20"/>
        </w:rPr>
      </w:pPr>
      <w:r>
        <w:rPr>
          <w:rFonts w:ascii="SimHei" w:hAnsi="SimHei" w:eastAsia="SimHei" w:cs="SimHei"/>
          <w:sz w:val="20"/>
          <w:szCs w:val="20"/>
          <w:spacing w:val="5"/>
        </w:rPr>
        <w:t>C.1.6.2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1"/>
        <w:spacing w:before="62" w:line="228" w:lineRule="auto"/>
        <w:rPr>
          <w:rFonts w:ascii="SimSun" w:hAnsi="SimSun" w:eastAsia="SimSun" w:cs="SimSun"/>
          <w:sz w:val="20"/>
          <w:szCs w:val="20"/>
        </w:rPr>
      </w:pPr>
      <w:r>
        <w:rPr>
          <w:rFonts w:ascii="SimSun" w:hAnsi="SimSun" w:eastAsia="SimSun" w:cs="SimSun"/>
          <w:sz w:val="20"/>
          <w:szCs w:val="20"/>
          <w:spacing w:val="9"/>
        </w:rPr>
        <w:t>a)  症状询问：重点询问过敏史、哮喘病史及有无咳嗽、气短、喘憋等呼吸系</w:t>
      </w:r>
      <w:r>
        <w:rPr>
          <w:rFonts w:ascii="SimSun" w:hAnsi="SimSun" w:eastAsia="SimSun" w:cs="SimSun"/>
          <w:sz w:val="20"/>
          <w:szCs w:val="20"/>
          <w:spacing w:val="8"/>
        </w:rPr>
        <w:t>统症状；</w:t>
      </w:r>
    </w:p>
    <w:p>
      <w:pPr>
        <w:ind w:left="417"/>
        <w:spacing w:before="65" w:line="227" w:lineRule="auto"/>
        <w:rPr>
          <w:rFonts w:ascii="SimSun" w:hAnsi="SimSun" w:eastAsia="SimSun" w:cs="SimSun"/>
          <w:sz w:val="20"/>
          <w:szCs w:val="20"/>
        </w:rPr>
      </w:pPr>
      <w:r>
        <w:rPr>
          <w:rFonts w:ascii="SimSun" w:hAnsi="SimSun" w:eastAsia="SimSun" w:cs="SimSun"/>
          <w:sz w:val="20"/>
          <w:szCs w:val="20"/>
          <w:spacing w:val="4"/>
        </w:rPr>
        <w:t>b)  体格检查：</w:t>
      </w:r>
      <w:r>
        <w:rPr>
          <w:rFonts w:ascii="SimSun" w:hAnsi="SimSun" w:eastAsia="SimSun" w:cs="SimSun"/>
          <w:sz w:val="20"/>
          <w:szCs w:val="20"/>
          <w:spacing w:val="-44"/>
        </w:rPr>
        <w:t xml:space="preserve"> </w:t>
      </w:r>
      <w:r>
        <w:rPr>
          <w:rFonts w:ascii="SimSun" w:hAnsi="SimSun" w:eastAsia="SimSun" w:cs="SimSun"/>
          <w:sz w:val="20"/>
          <w:szCs w:val="20"/>
          <w:spacing w:val="4"/>
        </w:rPr>
        <w:t>内科常规检查；</w:t>
      </w:r>
    </w:p>
    <w:p>
      <w:pPr>
        <w:spacing w:before="62" w:line="232" w:lineRule="auto"/>
        <w:jc w:val="right"/>
        <w:rPr>
          <w:rFonts w:ascii="SimSun" w:hAnsi="SimSun" w:eastAsia="SimSun" w:cs="SimSun"/>
          <w:sz w:val="20"/>
          <w:szCs w:val="20"/>
        </w:rPr>
      </w:pPr>
      <w:r>
        <w:rPr>
          <w:rFonts w:ascii="SimSun" w:hAnsi="SimSun" w:eastAsia="SimSun" w:cs="SimSun"/>
          <w:sz w:val="20"/>
          <w:szCs w:val="20"/>
          <w:spacing w:val="8"/>
          <w:position w:val="-1"/>
        </w:rPr>
        <w:t>c)  </w:t>
      </w:r>
      <w:r>
        <w:rPr>
          <w:rFonts w:ascii="SimSun" w:hAnsi="SimSun" w:eastAsia="SimSun" w:cs="SimSun"/>
          <w:sz w:val="20"/>
          <w:szCs w:val="20"/>
          <w:spacing w:val="8"/>
        </w:rPr>
        <w:t>实验室和其他检查：必检项目为血常规（含血嗜酸粒细胞计数）、尿常规、肝功能、心电图</w:t>
      </w:r>
      <w:r>
        <w:rPr>
          <w:rFonts w:ascii="SimSun" w:hAnsi="SimSun" w:eastAsia="SimSun" w:cs="SimSun"/>
          <w:sz w:val="20"/>
          <w:szCs w:val="20"/>
          <w:spacing w:val="8"/>
          <w:position w:val="-1"/>
        </w:rPr>
        <w:t>。</w:t>
      </w:r>
    </w:p>
    <w:p>
      <w:pPr>
        <w:spacing w:before="55" w:line="231" w:lineRule="auto"/>
        <w:outlineLvl w:val="3"/>
        <w:rPr>
          <w:rFonts w:ascii="SimSun" w:hAnsi="SimSun" w:eastAsia="SimSun" w:cs="SimSun"/>
          <w:sz w:val="20"/>
          <w:szCs w:val="20"/>
        </w:rPr>
      </w:pPr>
      <w:r>
        <w:rPr>
          <w:rFonts w:ascii="SimHei" w:hAnsi="SimHei" w:eastAsia="SimHei" w:cs="SimHei"/>
          <w:sz w:val="20"/>
          <w:szCs w:val="20"/>
          <w:spacing w:val="6"/>
        </w:rPr>
        <w:t>C.1.6.3</w:t>
      </w:r>
      <w:r>
        <w:rPr>
          <w:rFonts w:ascii="SimHei" w:hAnsi="SimHei" w:eastAsia="SimHei" w:cs="SimHei"/>
          <w:sz w:val="20"/>
          <w:szCs w:val="20"/>
          <w:spacing w:val="6"/>
        </w:rPr>
        <w:t xml:space="preserve">  </w:t>
      </w:r>
      <w:r>
        <w:rPr>
          <w:rFonts w:ascii="SimSun" w:hAnsi="SimSun" w:eastAsia="SimSun" w:cs="SimSun"/>
          <w:sz w:val="20"/>
          <w:szCs w:val="20"/>
          <w:spacing w:val="6"/>
        </w:rPr>
        <w:t>健康检查周期：3年。</w:t>
      </w:r>
    </w:p>
    <w:p>
      <w:pPr>
        <w:spacing w:before="198" w:line="230" w:lineRule="auto"/>
        <w:outlineLvl w:val="2"/>
        <w:rPr>
          <w:rFonts w:ascii="SimHei" w:hAnsi="SimHei" w:eastAsia="SimHei" w:cs="SimHei"/>
          <w:sz w:val="20"/>
          <w:szCs w:val="20"/>
        </w:rPr>
      </w:pPr>
      <w:r>
        <w:rPr>
          <w:rFonts w:ascii="SimHei" w:hAnsi="SimHei" w:eastAsia="SimHei" w:cs="SimHei"/>
          <w:sz w:val="20"/>
          <w:szCs w:val="20"/>
          <w:spacing w:val="7"/>
        </w:rPr>
        <w:t>C.1.7</w:t>
      </w:r>
      <w:r>
        <w:rPr>
          <w:rFonts w:ascii="SimHei" w:hAnsi="SimHei" w:eastAsia="SimHei" w:cs="SimHei"/>
          <w:sz w:val="20"/>
          <w:szCs w:val="20"/>
          <w:spacing w:val="7"/>
        </w:rPr>
        <w:t xml:space="preserve">  </w:t>
      </w:r>
      <w:r>
        <w:rPr>
          <w:rFonts w:ascii="SimHei" w:hAnsi="SimHei" w:eastAsia="SimHei" w:cs="SimHei"/>
          <w:sz w:val="20"/>
          <w:szCs w:val="20"/>
          <w:spacing w:val="7"/>
        </w:rPr>
        <w:t>砷及其化合物离岗后健康检查</w:t>
      </w:r>
    </w:p>
    <w:p>
      <w:pPr>
        <w:spacing w:before="200" w:line="231" w:lineRule="auto"/>
        <w:outlineLvl w:val="3"/>
        <w:rPr>
          <w:rFonts w:ascii="SimSun" w:hAnsi="SimSun" w:eastAsia="SimSun" w:cs="SimSun"/>
          <w:sz w:val="20"/>
          <w:szCs w:val="20"/>
        </w:rPr>
      </w:pPr>
      <w:r>
        <w:rPr>
          <w:rFonts w:ascii="SimHei" w:hAnsi="SimHei" w:eastAsia="SimHei" w:cs="SimHei"/>
          <w:sz w:val="20"/>
          <w:szCs w:val="20"/>
          <w:spacing w:val="7"/>
        </w:rPr>
        <w:t>C.1.7.1</w:t>
      </w:r>
      <w:r>
        <w:rPr>
          <w:rFonts w:ascii="SimHei" w:hAnsi="SimHei" w:eastAsia="SimHei" w:cs="SimHei"/>
          <w:sz w:val="20"/>
          <w:szCs w:val="20"/>
          <w:spacing w:val="7"/>
        </w:rPr>
        <w:t xml:space="preserve">  </w:t>
      </w:r>
      <w:r>
        <w:rPr>
          <w:rFonts w:ascii="SimSun" w:hAnsi="SimSun" w:eastAsia="SimSun" w:cs="SimSun"/>
          <w:sz w:val="20"/>
          <w:szCs w:val="20"/>
          <w:spacing w:val="7"/>
        </w:rPr>
        <w:t>检查对象：砷及其化合物作业人员。</w:t>
      </w:r>
    </w:p>
    <w:p>
      <w:pPr>
        <w:spacing w:before="62" w:line="231" w:lineRule="auto"/>
        <w:outlineLvl w:val="3"/>
        <w:rPr>
          <w:rFonts w:ascii="SimSun" w:hAnsi="SimSun" w:eastAsia="SimSun" w:cs="SimSun"/>
          <w:sz w:val="20"/>
          <w:szCs w:val="20"/>
        </w:rPr>
      </w:pPr>
      <w:r>
        <w:rPr>
          <w:rFonts w:ascii="SimHei" w:hAnsi="SimHei" w:eastAsia="SimHei" w:cs="SimHei"/>
          <w:sz w:val="20"/>
          <w:szCs w:val="20"/>
          <w:spacing w:val="1"/>
        </w:rPr>
        <w:t>C.1.7.2</w:t>
      </w:r>
      <w:r>
        <w:rPr>
          <w:rFonts w:ascii="SimHei" w:hAnsi="SimHei" w:eastAsia="SimHei" w:cs="SimHei"/>
          <w:sz w:val="20"/>
          <w:szCs w:val="20"/>
          <w:spacing w:val="31"/>
        </w:rPr>
        <w:t xml:space="preserve">  </w:t>
      </w:r>
      <w:r>
        <w:rPr>
          <w:rFonts w:ascii="SimSun" w:hAnsi="SimSun" w:eastAsia="SimSun" w:cs="SimSun"/>
          <w:sz w:val="20"/>
          <w:szCs w:val="20"/>
          <w:spacing w:val="1"/>
        </w:rPr>
        <w:t>目标疾病：</w:t>
      </w:r>
    </w:p>
    <w:p>
      <w:pPr>
        <w:ind w:left="421"/>
        <w:spacing w:before="61" w:line="228" w:lineRule="auto"/>
        <w:rPr>
          <w:rFonts w:ascii="SimSun" w:hAnsi="SimSun" w:eastAsia="SimSun" w:cs="SimSun"/>
          <w:sz w:val="20"/>
          <w:szCs w:val="20"/>
        </w:rPr>
      </w:pPr>
      <w:r>
        <w:rPr>
          <w:rFonts w:ascii="SimSun" w:hAnsi="SimSun" w:eastAsia="SimSun" w:cs="SimSun"/>
          <w:sz w:val="20"/>
          <w:szCs w:val="20"/>
          <w:spacing w:val="6"/>
        </w:rPr>
        <w:t>a)  职业性慢性砷中毒；</w:t>
      </w:r>
    </w:p>
    <w:p>
      <w:pPr>
        <w:ind w:left="417"/>
        <w:spacing w:before="66" w:line="228" w:lineRule="auto"/>
        <w:rPr>
          <w:rFonts w:ascii="SimSun" w:hAnsi="SimSun" w:eastAsia="SimSun" w:cs="SimSun"/>
          <w:sz w:val="20"/>
          <w:szCs w:val="20"/>
        </w:rPr>
      </w:pPr>
      <w:r>
        <w:rPr>
          <w:rFonts w:ascii="SimSun" w:hAnsi="SimSun" w:eastAsia="SimSun" w:cs="SimSun"/>
          <w:sz w:val="20"/>
          <w:szCs w:val="20"/>
          <w:spacing w:val="8"/>
        </w:rPr>
        <w:t>b)  职业性肿瘤[砷及其化合物所致肺癌（或皮肤癌）]。</w:t>
      </w:r>
    </w:p>
    <w:p>
      <w:pPr>
        <w:spacing w:before="64" w:line="231" w:lineRule="auto"/>
        <w:outlineLvl w:val="3"/>
        <w:rPr>
          <w:rFonts w:ascii="SimSun" w:hAnsi="SimSun" w:eastAsia="SimSun" w:cs="SimSun"/>
          <w:sz w:val="20"/>
          <w:szCs w:val="20"/>
        </w:rPr>
      </w:pPr>
      <w:r>
        <w:rPr>
          <w:rFonts w:ascii="SimHei" w:hAnsi="SimHei" w:eastAsia="SimHei" w:cs="SimHei"/>
          <w:sz w:val="20"/>
          <w:szCs w:val="20"/>
          <w:spacing w:val="5"/>
        </w:rPr>
        <w:t>C.1.7.3</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47" w:hanging="426"/>
        <w:spacing w:before="62" w:line="288" w:lineRule="auto"/>
        <w:rPr>
          <w:rFonts w:ascii="SimSun" w:hAnsi="SimSun" w:eastAsia="SimSun" w:cs="SimSun"/>
          <w:sz w:val="20"/>
          <w:szCs w:val="20"/>
        </w:rPr>
      </w:pPr>
      <w:r>
        <w:rPr>
          <w:rFonts w:ascii="SimSun" w:hAnsi="SimSun" w:eastAsia="SimSun" w:cs="SimSun"/>
          <w:sz w:val="20"/>
          <w:szCs w:val="20"/>
          <w:spacing w:val="4"/>
        </w:rPr>
        <w:t>a)  症状询问：除询问上岗前检查所列症状外，重点询问呼吸系统症状，如咳嗽、咳痰、痰中带血、</w:t>
      </w:r>
      <w:r>
        <w:rPr>
          <w:rFonts w:ascii="SimSun" w:hAnsi="SimSun" w:eastAsia="SimSun" w:cs="SimSun"/>
          <w:sz w:val="20"/>
          <w:szCs w:val="20"/>
          <w:spacing w:val="7"/>
        </w:rPr>
        <w:t>咳血、胸闷、呼吸困难。</w:t>
      </w:r>
    </w:p>
    <w:p>
      <w:pPr>
        <w:ind w:left="417"/>
        <w:spacing w:before="1" w:line="227" w:lineRule="auto"/>
        <w:rPr>
          <w:rFonts w:ascii="SimSun" w:hAnsi="SimSun" w:eastAsia="SimSun" w:cs="SimSun"/>
          <w:sz w:val="20"/>
          <w:szCs w:val="20"/>
        </w:rPr>
      </w:pPr>
      <w:r>
        <w:rPr>
          <w:rFonts w:ascii="SimSun" w:hAnsi="SimSun" w:eastAsia="SimSun" w:cs="SimSun"/>
          <w:sz w:val="20"/>
          <w:szCs w:val="20"/>
          <w:spacing w:val="5"/>
        </w:rPr>
        <w:t>b)  体格检查：</w:t>
      </w:r>
    </w:p>
    <w:p>
      <w:pPr>
        <w:spacing w:line="227" w:lineRule="auto"/>
        <w:sectPr>
          <w:headerReference w:type="default" r:id="rId106"/>
          <w:footerReference w:type="default" r:id="rId178"/>
          <w:pgSz w:w="11906" w:h="16839"/>
          <w:pgMar w:top="1715" w:right="1063" w:bottom="1336" w:left="1425" w:header="1393" w:footer="1101" w:gutter="0"/>
        </w:sectPr>
        <w:rPr>
          <w:rFonts w:ascii="SimSun" w:hAnsi="SimSun" w:eastAsia="SimSun" w:cs="SimSun"/>
          <w:sz w:val="20"/>
          <w:szCs w:val="20"/>
        </w:rPr>
      </w:pPr>
    </w:p>
    <w:p>
      <w:pPr>
        <w:ind w:left="856"/>
        <w:spacing w:before="246" w:line="227" w:lineRule="auto"/>
        <w:rPr>
          <w:rFonts w:ascii="SimSun" w:hAnsi="SimSun" w:eastAsia="SimSun" w:cs="SimSun"/>
          <w:sz w:val="20"/>
          <w:szCs w:val="20"/>
        </w:rPr>
      </w:pPr>
      <w:r>
        <w:rPr>
          <w:rFonts w:ascii="SimSun" w:hAnsi="SimSun" w:eastAsia="SimSun" w:cs="SimSun"/>
          <w:sz w:val="20"/>
          <w:szCs w:val="20"/>
          <w:spacing w:val="2"/>
        </w:rPr>
        <w:t>1)</w:t>
      </w:r>
      <w:r>
        <w:rPr>
          <w:rFonts w:ascii="SimSun" w:hAnsi="SimSun" w:eastAsia="SimSun" w:cs="SimSun"/>
          <w:sz w:val="20"/>
          <w:szCs w:val="20"/>
          <w:spacing w:val="23"/>
        </w:rPr>
        <w:t xml:space="preserve">  </w:t>
      </w:r>
      <w:r>
        <w:rPr>
          <w:rFonts w:ascii="SimSun" w:hAnsi="SimSun" w:eastAsia="SimSun" w:cs="SimSun"/>
          <w:sz w:val="20"/>
          <w:szCs w:val="20"/>
          <w:spacing w:val="2"/>
        </w:rPr>
        <w:t>内科常规检查；</w:t>
      </w:r>
    </w:p>
    <w:p>
      <w:pPr>
        <w:ind w:left="843"/>
        <w:spacing w:before="65" w:line="228" w:lineRule="auto"/>
        <w:rPr>
          <w:rFonts w:ascii="SimSun" w:hAnsi="SimSun" w:eastAsia="SimSun" w:cs="SimSun"/>
          <w:sz w:val="20"/>
          <w:szCs w:val="20"/>
        </w:rPr>
      </w:pPr>
      <w:r>
        <w:rPr>
          <w:rFonts w:ascii="SimSun" w:hAnsi="SimSun" w:eastAsia="SimSun" w:cs="SimSun"/>
          <w:sz w:val="20"/>
          <w:szCs w:val="20"/>
          <w:spacing w:val="7"/>
        </w:rPr>
        <w:t>2)  神经系统常规检查；</w:t>
      </w:r>
    </w:p>
    <w:p>
      <w:pPr>
        <w:ind w:left="1265" w:right="99" w:hanging="420"/>
        <w:spacing w:before="65" w:line="288" w:lineRule="auto"/>
        <w:rPr>
          <w:rFonts w:ascii="SimSun" w:hAnsi="SimSun" w:eastAsia="SimSun" w:cs="SimSun"/>
          <w:sz w:val="20"/>
          <w:szCs w:val="20"/>
        </w:rPr>
      </w:pPr>
      <w:r>
        <w:rPr>
          <w:rFonts w:ascii="SimSun" w:hAnsi="SimSun" w:eastAsia="SimSun" w:cs="SimSun"/>
          <w:sz w:val="20"/>
          <w:szCs w:val="20"/>
          <w:spacing w:val="11"/>
        </w:rPr>
        <w:t>3)  皮肤科常规检查：重点检查躯干部及四肢有无弥漫的黑色或棕褐色的色素沉着</w:t>
      </w:r>
      <w:r>
        <w:rPr>
          <w:rFonts w:ascii="SimSun" w:hAnsi="SimSun" w:eastAsia="SimSun" w:cs="SimSun"/>
          <w:sz w:val="20"/>
          <w:szCs w:val="20"/>
          <w:spacing w:val="10"/>
        </w:rPr>
        <w:t>和色素脱</w:t>
      </w:r>
      <w:r>
        <w:rPr>
          <w:rFonts w:ascii="SimSun" w:hAnsi="SimSun" w:eastAsia="SimSun" w:cs="SimSun"/>
          <w:sz w:val="20"/>
          <w:szCs w:val="20"/>
          <w:spacing w:val="12"/>
        </w:rPr>
        <w:t>失斑，指、趾甲</w:t>
      </w:r>
      <w:r>
        <w:rPr>
          <w:rFonts w:ascii="Times New Roman" w:hAnsi="Times New Roman" w:eastAsia="Times New Roman" w:cs="Times New Roman"/>
          <w:sz w:val="20"/>
          <w:szCs w:val="20"/>
        </w:rPr>
        <w:t>Mees</w:t>
      </w:r>
      <w:r>
        <w:rPr>
          <w:rFonts w:ascii="SimSun" w:hAnsi="SimSun" w:eastAsia="SimSun" w:cs="SimSun"/>
          <w:sz w:val="20"/>
          <w:szCs w:val="20"/>
          <w:spacing w:val="12"/>
        </w:rPr>
        <w:t>纹，手、足掌皮肤过度角化及溃疡、赘生</w:t>
      </w:r>
      <w:r>
        <w:rPr>
          <w:rFonts w:ascii="SimSun" w:hAnsi="SimSun" w:eastAsia="SimSun" w:cs="SimSun"/>
          <w:sz w:val="20"/>
          <w:szCs w:val="20"/>
          <w:spacing w:val="11"/>
        </w:rPr>
        <w:t>物、脱屑等。</w:t>
      </w:r>
    </w:p>
    <w:p>
      <w:pPr>
        <w:ind w:left="425"/>
        <w:spacing w:line="227"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840" w:right="61" w:firstLine="25"/>
        <w:spacing w:before="65" w:line="288" w:lineRule="auto"/>
        <w:rPr>
          <w:rFonts w:ascii="SimSun" w:hAnsi="SimSun" w:eastAsia="SimSun" w:cs="SimSun"/>
          <w:sz w:val="20"/>
          <w:szCs w:val="20"/>
        </w:rPr>
      </w:pPr>
      <w:r>
        <w:rPr>
          <w:rFonts w:ascii="SimSun" w:hAnsi="SimSun" w:eastAsia="SimSun" w:cs="SimSun"/>
          <w:sz w:val="20"/>
          <w:szCs w:val="20"/>
          <w:spacing w:val="8"/>
        </w:rPr>
        <w:t>1)  必检项目：血常规、尿常规、肝功能、空腹血糖、尿砷或发砷、心电图、肝脾</w:t>
      </w:r>
      <w:r>
        <w:rPr>
          <w:rFonts w:ascii="Times New Roman" w:hAnsi="Times New Roman" w:eastAsia="Times New Roman" w:cs="Times New Roman"/>
          <w:sz w:val="20"/>
          <w:szCs w:val="20"/>
          <w:spacing w:val="8"/>
        </w:rPr>
        <w:t>B</w:t>
      </w:r>
      <w:r>
        <w:rPr>
          <w:rFonts w:ascii="SimSun" w:hAnsi="SimSun" w:eastAsia="SimSun" w:cs="SimSun"/>
          <w:sz w:val="20"/>
          <w:szCs w:val="20"/>
          <w:spacing w:val="8"/>
        </w:rPr>
        <w:t>超、</w:t>
      </w:r>
      <w:r>
        <w:rPr>
          <w:rFonts w:ascii="SimSun" w:hAnsi="SimSun" w:eastAsia="SimSun" w:cs="SimSun"/>
          <w:sz w:val="20"/>
          <w:szCs w:val="20"/>
          <w:spacing w:val="7"/>
        </w:rPr>
        <w:t>胸部</w:t>
      </w:r>
      <w:r>
        <w:rPr>
          <w:rFonts w:ascii="Times New Roman" w:hAnsi="Times New Roman" w:eastAsia="Times New Roman" w:cs="Times New Roman"/>
          <w:sz w:val="20"/>
          <w:szCs w:val="20"/>
        </w:rPr>
        <w:t>CT</w:t>
      </w:r>
      <w:r>
        <w:rPr>
          <w:rFonts w:ascii="SimSun" w:hAnsi="SimSun" w:eastAsia="SimSun" w:cs="SimSun"/>
          <w:sz w:val="20"/>
          <w:szCs w:val="20"/>
          <w:spacing w:val="3"/>
        </w:rPr>
        <w:t>；</w:t>
      </w:r>
    </w:p>
    <w:p>
      <w:pPr>
        <w:ind w:left="860" w:right="58" w:hanging="8"/>
        <w:spacing w:line="288" w:lineRule="auto"/>
        <w:rPr>
          <w:rFonts w:ascii="SimSun" w:hAnsi="SimSun" w:eastAsia="SimSun" w:cs="SimSun"/>
          <w:sz w:val="20"/>
          <w:szCs w:val="20"/>
        </w:rPr>
      </w:pPr>
      <w:r>
        <w:rPr>
          <w:rFonts w:ascii="SimSun" w:hAnsi="SimSun" w:eastAsia="SimSun" w:cs="SimSun"/>
          <w:sz w:val="20"/>
          <w:szCs w:val="20"/>
          <w:spacing w:val="9"/>
        </w:rPr>
        <w:t>2)</w:t>
      </w:r>
      <w:r>
        <w:rPr>
          <w:rFonts w:ascii="SimSun" w:hAnsi="SimSun" w:eastAsia="SimSun" w:cs="SimSun"/>
          <w:sz w:val="20"/>
          <w:szCs w:val="20"/>
          <w:spacing w:val="11"/>
        </w:rPr>
        <w:t xml:space="preserve">  </w:t>
      </w:r>
      <w:r>
        <w:rPr>
          <w:rFonts w:ascii="SimSun" w:hAnsi="SimSun" w:eastAsia="SimSun" w:cs="SimSun"/>
          <w:sz w:val="20"/>
          <w:szCs w:val="20"/>
          <w:spacing w:val="9"/>
        </w:rPr>
        <w:t>补充检查项目：空腹血糖异常或有周围神经损害表现者可选择糖化血红蛋白、神经-肌电</w:t>
      </w:r>
      <w:r>
        <w:rPr>
          <w:rFonts w:ascii="SimSun" w:hAnsi="SimSun" w:eastAsia="SimSun" w:cs="SimSun"/>
          <w:sz w:val="20"/>
          <w:szCs w:val="20"/>
          <w:spacing w:val="-10"/>
        </w:rPr>
        <w:t>图。</w:t>
      </w:r>
    </w:p>
    <w:p>
      <w:pPr>
        <w:spacing w:before="1" w:line="230" w:lineRule="auto"/>
        <w:outlineLvl w:val="3"/>
        <w:rPr>
          <w:rFonts w:ascii="SimSun" w:hAnsi="SimSun" w:eastAsia="SimSun" w:cs="SimSun"/>
          <w:sz w:val="20"/>
          <w:szCs w:val="20"/>
        </w:rPr>
      </w:pPr>
      <w:r>
        <w:rPr>
          <w:rFonts w:ascii="SimHei" w:hAnsi="SimHei" w:eastAsia="SimHei" w:cs="SimHei"/>
          <w:sz w:val="20"/>
          <w:szCs w:val="20"/>
          <w:spacing w:val="7"/>
        </w:rPr>
        <w:t>C.1.7.4</w:t>
      </w:r>
      <w:r>
        <w:rPr>
          <w:rFonts w:ascii="SimHei" w:hAnsi="SimHei" w:eastAsia="SimHei" w:cs="SimHei"/>
          <w:sz w:val="20"/>
          <w:szCs w:val="20"/>
          <w:spacing w:val="7"/>
        </w:rPr>
        <w:t xml:space="preserve">  </w:t>
      </w:r>
      <w:r>
        <w:rPr>
          <w:rFonts w:ascii="SimSun" w:hAnsi="SimSun" w:eastAsia="SimSun" w:cs="SimSun"/>
          <w:sz w:val="20"/>
          <w:szCs w:val="20"/>
          <w:spacing w:val="7"/>
        </w:rPr>
        <w:t>检查时间：接触砷工龄在10年（</w:t>
      </w:r>
      <w:r>
        <w:rPr>
          <w:rFonts w:ascii="SimSun" w:hAnsi="SimSun" w:eastAsia="SimSun" w:cs="SimSun"/>
          <w:sz w:val="20"/>
          <w:szCs w:val="20"/>
          <w:spacing w:val="6"/>
        </w:rPr>
        <w:t>含10年）以下者，随访9年；接触砷工龄在10年以上者，随访</w:t>
      </w:r>
    </w:p>
    <w:p>
      <w:pPr>
        <w:ind w:left="3"/>
        <w:spacing w:before="62" w:line="228" w:lineRule="auto"/>
        <w:rPr>
          <w:rFonts w:ascii="SimSun" w:hAnsi="SimSun" w:eastAsia="SimSun" w:cs="SimSun"/>
          <w:sz w:val="20"/>
          <w:szCs w:val="20"/>
        </w:rPr>
      </w:pPr>
      <w:r>
        <w:rPr>
          <w:rFonts w:ascii="SimSun" w:hAnsi="SimSun" w:eastAsia="SimSun" w:cs="SimSun"/>
          <w:sz w:val="20"/>
          <w:szCs w:val="20"/>
          <w:spacing w:val="9"/>
        </w:rPr>
        <w:t>21年，检查周期为3年。若接触砷工龄＜5年，且接触浓度符合国家职业卫生标准可不随访。</w:t>
      </w:r>
    </w:p>
    <w:p>
      <w:pPr>
        <w:spacing w:before="202" w:line="230" w:lineRule="auto"/>
        <w:outlineLvl w:val="2"/>
        <w:rPr>
          <w:rFonts w:ascii="SimHei" w:hAnsi="SimHei" w:eastAsia="SimHei" w:cs="SimHei"/>
          <w:sz w:val="20"/>
          <w:szCs w:val="20"/>
        </w:rPr>
      </w:pPr>
      <w:r>
        <w:rPr>
          <w:rFonts w:ascii="SimHei" w:hAnsi="SimHei" w:eastAsia="SimHei" w:cs="SimHei"/>
          <w:sz w:val="20"/>
          <w:szCs w:val="20"/>
          <w:spacing w:val="7"/>
        </w:rPr>
        <w:t>C.1.8</w:t>
      </w:r>
      <w:r>
        <w:rPr>
          <w:rFonts w:ascii="SimHei" w:hAnsi="SimHei" w:eastAsia="SimHei" w:cs="SimHei"/>
          <w:sz w:val="20"/>
          <w:szCs w:val="20"/>
          <w:spacing w:val="7"/>
        </w:rPr>
        <w:t xml:space="preserve">  </w:t>
      </w:r>
      <w:r>
        <w:rPr>
          <w:rFonts w:ascii="SimHei" w:hAnsi="SimHei" w:eastAsia="SimHei" w:cs="SimHei"/>
          <w:sz w:val="20"/>
          <w:szCs w:val="20"/>
          <w:spacing w:val="7"/>
        </w:rPr>
        <w:t>砷化氢在岗期间职业健康检查</w:t>
      </w:r>
    </w:p>
    <w:p>
      <w:pPr>
        <w:spacing w:before="197" w:line="231" w:lineRule="auto"/>
        <w:outlineLvl w:val="3"/>
        <w:rPr>
          <w:rFonts w:ascii="SimSun" w:hAnsi="SimSun" w:eastAsia="SimSun" w:cs="SimSun"/>
          <w:sz w:val="20"/>
          <w:szCs w:val="20"/>
        </w:rPr>
      </w:pPr>
      <w:r>
        <w:rPr>
          <w:rFonts w:ascii="SimHei" w:hAnsi="SimHei" w:eastAsia="SimHei" w:cs="SimHei"/>
          <w:sz w:val="20"/>
          <w:szCs w:val="20"/>
          <w:spacing w:val="4"/>
        </w:rPr>
        <w:t>C.1.8.1</w:t>
      </w:r>
      <w:r>
        <w:rPr>
          <w:rFonts w:ascii="SimHei" w:hAnsi="SimHei" w:eastAsia="SimHei" w:cs="SimHei"/>
          <w:sz w:val="20"/>
          <w:szCs w:val="20"/>
          <w:spacing w:val="31"/>
        </w:rPr>
        <w:t xml:space="preserve">  </w:t>
      </w:r>
      <w:r>
        <w:rPr>
          <w:rFonts w:ascii="SimSun" w:hAnsi="SimSun" w:eastAsia="SimSun" w:cs="SimSun"/>
          <w:sz w:val="20"/>
          <w:szCs w:val="20"/>
          <w:spacing w:val="4"/>
        </w:rPr>
        <w:t>目标疾病为职业禁忌证：</w:t>
      </w:r>
    </w:p>
    <w:p>
      <w:pPr>
        <w:ind w:left="421"/>
        <w:spacing w:before="62" w:line="228" w:lineRule="auto"/>
        <w:rPr>
          <w:rFonts w:ascii="SimSun" w:hAnsi="SimSun" w:eastAsia="SimSun" w:cs="SimSun"/>
          <w:sz w:val="20"/>
          <w:szCs w:val="20"/>
        </w:rPr>
      </w:pPr>
      <w:r>
        <w:rPr>
          <w:rFonts w:ascii="SimSun" w:hAnsi="SimSun" w:eastAsia="SimSun" w:cs="SimSun"/>
          <w:sz w:val="20"/>
          <w:szCs w:val="20"/>
          <w:spacing w:val="5"/>
        </w:rPr>
        <w:t>a)  慢性肾脏病；</w:t>
      </w:r>
    </w:p>
    <w:p>
      <w:pPr>
        <w:ind w:left="417"/>
        <w:spacing w:before="65" w:line="228" w:lineRule="auto"/>
        <w:rPr>
          <w:rFonts w:ascii="SimSun" w:hAnsi="SimSun" w:eastAsia="SimSun" w:cs="SimSun"/>
          <w:sz w:val="20"/>
          <w:szCs w:val="20"/>
        </w:rPr>
      </w:pPr>
      <w:r>
        <w:rPr>
          <w:rFonts w:ascii="SimSun" w:hAnsi="SimSun" w:eastAsia="SimSun" w:cs="SimSun"/>
          <w:sz w:val="20"/>
          <w:szCs w:val="20"/>
          <w:spacing w:val="7"/>
        </w:rPr>
        <w:t>b)  葡萄糖</w:t>
      </w:r>
      <w:r>
        <w:rPr>
          <w:rFonts w:ascii="Times New Roman" w:hAnsi="Times New Roman" w:eastAsia="Times New Roman" w:cs="Times New Roman"/>
          <w:sz w:val="20"/>
          <w:szCs w:val="20"/>
          <w:spacing w:val="7"/>
        </w:rPr>
        <w:t>-6-</w:t>
      </w:r>
      <w:r>
        <w:rPr>
          <w:rFonts w:ascii="SimSun" w:hAnsi="SimSun" w:eastAsia="SimSun" w:cs="SimSun"/>
          <w:sz w:val="20"/>
          <w:szCs w:val="20"/>
          <w:spacing w:val="7"/>
        </w:rPr>
        <w:t>磷酸脱氢酶缺乏症。</w:t>
      </w:r>
    </w:p>
    <w:p>
      <w:pPr>
        <w:spacing w:before="65" w:line="231" w:lineRule="auto"/>
        <w:outlineLvl w:val="3"/>
        <w:rPr>
          <w:rFonts w:ascii="SimSun" w:hAnsi="SimSun" w:eastAsia="SimSun" w:cs="SimSun"/>
          <w:sz w:val="20"/>
          <w:szCs w:val="20"/>
        </w:rPr>
      </w:pPr>
      <w:r>
        <w:rPr>
          <w:rFonts w:ascii="SimHei" w:hAnsi="SimHei" w:eastAsia="SimHei" w:cs="SimHei"/>
          <w:sz w:val="20"/>
          <w:szCs w:val="20"/>
          <w:spacing w:val="5"/>
        </w:rPr>
        <w:t>C.1.8.2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1"/>
        <w:spacing w:before="61" w:line="228" w:lineRule="auto"/>
        <w:rPr>
          <w:rFonts w:ascii="SimSun" w:hAnsi="SimSun" w:eastAsia="SimSun" w:cs="SimSun"/>
          <w:sz w:val="20"/>
          <w:szCs w:val="20"/>
        </w:rPr>
      </w:pPr>
      <w:r>
        <w:rPr>
          <w:rFonts w:ascii="SimSun" w:hAnsi="SimSun" w:eastAsia="SimSun" w:cs="SimSun"/>
          <w:sz w:val="20"/>
          <w:szCs w:val="20"/>
          <w:spacing w:val="8"/>
        </w:rPr>
        <w:t>a)  症状询问：重点询问肾脏疾病病史及症状；</w:t>
      </w:r>
    </w:p>
    <w:p>
      <w:pPr>
        <w:ind w:left="417"/>
        <w:spacing w:before="66" w:line="227" w:lineRule="auto"/>
        <w:rPr>
          <w:rFonts w:ascii="SimSun" w:hAnsi="SimSun" w:eastAsia="SimSun" w:cs="SimSun"/>
          <w:sz w:val="20"/>
          <w:szCs w:val="20"/>
        </w:rPr>
      </w:pPr>
      <w:r>
        <w:rPr>
          <w:rFonts w:ascii="SimSun" w:hAnsi="SimSun" w:eastAsia="SimSun" w:cs="SimSun"/>
          <w:sz w:val="20"/>
          <w:szCs w:val="20"/>
          <w:spacing w:val="4"/>
        </w:rPr>
        <w:t>b)  体格检查：</w:t>
      </w:r>
      <w:r>
        <w:rPr>
          <w:rFonts w:ascii="SimSun" w:hAnsi="SimSun" w:eastAsia="SimSun" w:cs="SimSun"/>
          <w:sz w:val="20"/>
          <w:szCs w:val="20"/>
          <w:spacing w:val="-44"/>
        </w:rPr>
        <w:t xml:space="preserve"> </w:t>
      </w:r>
      <w:r>
        <w:rPr>
          <w:rFonts w:ascii="SimSun" w:hAnsi="SimSun" w:eastAsia="SimSun" w:cs="SimSun"/>
          <w:sz w:val="20"/>
          <w:szCs w:val="20"/>
          <w:spacing w:val="4"/>
        </w:rPr>
        <w:t>内科常规检查；</w:t>
      </w:r>
    </w:p>
    <w:p>
      <w:pPr>
        <w:ind w:left="848" w:right="61" w:hanging="423"/>
        <w:spacing w:before="66" w:line="288" w:lineRule="auto"/>
        <w:rPr>
          <w:rFonts w:ascii="SimSun" w:hAnsi="SimSun" w:eastAsia="SimSun" w:cs="SimSun"/>
          <w:sz w:val="20"/>
          <w:szCs w:val="20"/>
        </w:rPr>
      </w:pPr>
      <w:r>
        <w:rPr>
          <w:rFonts w:ascii="SimSun" w:hAnsi="SimSun" w:eastAsia="SimSun" w:cs="SimSun"/>
          <w:sz w:val="20"/>
          <w:szCs w:val="20"/>
          <w:spacing w:val="11"/>
        </w:rPr>
        <w:t>c)  实验室和其他检查：必检项目为血常规、尿常</w:t>
      </w:r>
      <w:r>
        <w:rPr>
          <w:rFonts w:ascii="SimSun" w:hAnsi="SimSun" w:eastAsia="SimSun" w:cs="SimSun"/>
          <w:sz w:val="20"/>
          <w:szCs w:val="20"/>
          <w:spacing w:val="10"/>
        </w:rPr>
        <w:t>规、肝功能、肾功能、葡萄糖</w:t>
      </w:r>
      <w:r>
        <w:rPr>
          <w:rFonts w:ascii="Times New Roman" w:hAnsi="Times New Roman" w:eastAsia="Times New Roman" w:cs="Times New Roman"/>
          <w:sz w:val="20"/>
          <w:szCs w:val="20"/>
          <w:spacing w:val="10"/>
        </w:rPr>
        <w:t>-6-</w:t>
      </w:r>
      <w:r>
        <w:rPr>
          <w:rFonts w:ascii="SimSun" w:hAnsi="SimSun" w:eastAsia="SimSun" w:cs="SimSun"/>
          <w:sz w:val="20"/>
          <w:szCs w:val="20"/>
          <w:spacing w:val="10"/>
        </w:rPr>
        <w:t>磷酸脱氢酶缺</w:t>
      </w:r>
      <w:r>
        <w:rPr>
          <w:rFonts w:ascii="SimSun" w:hAnsi="SimSun" w:eastAsia="SimSun" w:cs="SimSun"/>
          <w:sz w:val="20"/>
          <w:szCs w:val="20"/>
          <w:spacing w:val="8"/>
        </w:rPr>
        <w:t>乏症筛查试验（高铁血红蛋白还原试验等）、心电图。</w:t>
      </w:r>
    </w:p>
    <w:p>
      <w:pPr>
        <w:spacing w:before="1" w:line="230" w:lineRule="auto"/>
        <w:outlineLvl w:val="3"/>
        <w:rPr>
          <w:rFonts w:ascii="SimSun" w:hAnsi="SimSun" w:eastAsia="SimSun" w:cs="SimSun"/>
          <w:sz w:val="20"/>
          <w:szCs w:val="20"/>
        </w:rPr>
      </w:pPr>
      <w:r>
        <w:rPr>
          <w:rFonts w:ascii="SimHei" w:hAnsi="SimHei" w:eastAsia="SimHei" w:cs="SimHei"/>
          <w:sz w:val="20"/>
          <w:szCs w:val="20"/>
          <w:spacing w:val="6"/>
        </w:rPr>
        <w:t>C.1.8.3</w:t>
      </w:r>
      <w:r>
        <w:rPr>
          <w:rFonts w:ascii="SimHei" w:hAnsi="SimHei" w:eastAsia="SimHei" w:cs="SimHei"/>
          <w:sz w:val="20"/>
          <w:szCs w:val="20"/>
          <w:spacing w:val="6"/>
        </w:rPr>
        <w:t xml:space="preserve">  </w:t>
      </w:r>
      <w:r>
        <w:rPr>
          <w:rFonts w:ascii="SimSun" w:hAnsi="SimSun" w:eastAsia="SimSun" w:cs="SimSun"/>
          <w:sz w:val="20"/>
          <w:szCs w:val="20"/>
          <w:spacing w:val="6"/>
        </w:rPr>
        <w:t>健康检查周期：3年。</w:t>
      </w:r>
    </w:p>
    <w:p>
      <w:pPr>
        <w:spacing w:before="199" w:line="230" w:lineRule="auto"/>
        <w:outlineLvl w:val="2"/>
        <w:rPr>
          <w:rFonts w:ascii="SimHei" w:hAnsi="SimHei" w:eastAsia="SimHei" w:cs="SimHei"/>
          <w:sz w:val="20"/>
          <w:szCs w:val="20"/>
        </w:rPr>
      </w:pPr>
      <w:r>
        <w:rPr>
          <w:rFonts w:ascii="SimHei" w:hAnsi="SimHei" w:eastAsia="SimHei" w:cs="SimHei"/>
          <w:sz w:val="20"/>
          <w:szCs w:val="20"/>
          <w:spacing w:val="7"/>
        </w:rPr>
        <w:t>C.1.9</w:t>
      </w:r>
      <w:r>
        <w:rPr>
          <w:rFonts w:ascii="SimHei" w:hAnsi="SimHei" w:eastAsia="SimHei" w:cs="SimHei"/>
          <w:sz w:val="20"/>
          <w:szCs w:val="20"/>
          <w:spacing w:val="7"/>
        </w:rPr>
        <w:t xml:space="preserve">  </w:t>
      </w:r>
      <w:r>
        <w:rPr>
          <w:rFonts w:ascii="SimHei" w:hAnsi="SimHei" w:eastAsia="SimHei" w:cs="SimHei"/>
          <w:sz w:val="20"/>
          <w:szCs w:val="20"/>
          <w:spacing w:val="7"/>
        </w:rPr>
        <w:t>磷化氢在岗期间职业健康检查</w:t>
      </w:r>
    </w:p>
    <w:p>
      <w:pPr>
        <w:spacing w:before="199" w:line="231" w:lineRule="auto"/>
        <w:outlineLvl w:val="3"/>
        <w:rPr>
          <w:rFonts w:ascii="SimSun" w:hAnsi="SimSun" w:eastAsia="SimSun" w:cs="SimSun"/>
          <w:sz w:val="20"/>
          <w:szCs w:val="20"/>
        </w:rPr>
      </w:pPr>
      <w:r>
        <w:rPr>
          <w:rFonts w:ascii="SimHei" w:hAnsi="SimHei" w:eastAsia="SimHei" w:cs="SimHei"/>
          <w:sz w:val="20"/>
          <w:szCs w:val="20"/>
          <w:spacing w:val="4"/>
        </w:rPr>
        <w:t>C.1.9.1</w:t>
      </w:r>
      <w:r>
        <w:rPr>
          <w:rFonts w:ascii="SimHei" w:hAnsi="SimHei" w:eastAsia="SimHei" w:cs="SimHei"/>
          <w:sz w:val="20"/>
          <w:szCs w:val="20"/>
          <w:spacing w:val="31"/>
        </w:rPr>
        <w:t xml:space="preserve">  </w:t>
      </w:r>
      <w:r>
        <w:rPr>
          <w:rFonts w:ascii="SimSun" w:hAnsi="SimSun" w:eastAsia="SimSun" w:cs="SimSun"/>
          <w:sz w:val="20"/>
          <w:szCs w:val="20"/>
          <w:spacing w:val="4"/>
        </w:rPr>
        <w:t>目标疾病为职业禁忌证：</w:t>
      </w:r>
    </w:p>
    <w:p>
      <w:pPr>
        <w:ind w:left="421"/>
        <w:spacing w:before="62" w:line="228" w:lineRule="auto"/>
        <w:rPr>
          <w:rFonts w:ascii="SimSun" w:hAnsi="SimSun" w:eastAsia="SimSun" w:cs="SimSun"/>
          <w:sz w:val="20"/>
          <w:szCs w:val="20"/>
        </w:rPr>
      </w:pPr>
      <w:r>
        <w:rPr>
          <w:rFonts w:ascii="SimSun" w:hAnsi="SimSun" w:eastAsia="SimSun" w:cs="SimSun"/>
          <w:sz w:val="20"/>
          <w:szCs w:val="20"/>
          <w:spacing w:val="5"/>
        </w:rPr>
        <w:t>a)</w:t>
      </w:r>
      <w:r>
        <w:rPr>
          <w:rFonts w:ascii="SimSun" w:hAnsi="SimSun" w:eastAsia="SimSun" w:cs="SimSun"/>
          <w:sz w:val="20"/>
          <w:szCs w:val="20"/>
          <w:spacing w:val="23"/>
        </w:rPr>
        <w:t xml:space="preserve">  </w:t>
      </w:r>
      <w:r>
        <w:rPr>
          <w:rFonts w:ascii="SimSun" w:hAnsi="SimSun" w:eastAsia="SimSun" w:cs="SimSun"/>
          <w:sz w:val="20"/>
          <w:szCs w:val="20"/>
          <w:spacing w:val="5"/>
        </w:rPr>
        <w:t>中枢神经系统器质性疾病；</w:t>
      </w:r>
    </w:p>
    <w:p>
      <w:pPr>
        <w:ind w:left="417"/>
        <w:spacing w:before="65" w:line="228" w:lineRule="auto"/>
        <w:rPr>
          <w:rFonts w:ascii="SimSun" w:hAnsi="SimSun" w:eastAsia="SimSun" w:cs="SimSun"/>
          <w:sz w:val="20"/>
          <w:szCs w:val="20"/>
        </w:rPr>
      </w:pPr>
      <w:r>
        <w:rPr>
          <w:rFonts w:ascii="SimSun" w:hAnsi="SimSun" w:eastAsia="SimSun" w:cs="SimSun"/>
          <w:sz w:val="20"/>
          <w:szCs w:val="20"/>
          <w:spacing w:val="6"/>
        </w:rPr>
        <w:t>b)  支气管哮喘；</w:t>
      </w:r>
    </w:p>
    <w:p>
      <w:pPr>
        <w:ind w:left="425"/>
        <w:spacing w:before="65" w:line="228" w:lineRule="auto"/>
        <w:rPr>
          <w:rFonts w:ascii="SimSun" w:hAnsi="SimSun" w:eastAsia="SimSun" w:cs="SimSun"/>
          <w:sz w:val="20"/>
          <w:szCs w:val="20"/>
        </w:rPr>
      </w:pPr>
      <w:r>
        <w:rPr>
          <w:rFonts w:ascii="SimSun" w:hAnsi="SimSun" w:eastAsia="SimSun" w:cs="SimSun"/>
          <w:sz w:val="20"/>
          <w:szCs w:val="20"/>
          <w:spacing w:val="6"/>
        </w:rPr>
        <w:t>c)  慢性间质性肺疾病。</w:t>
      </w:r>
    </w:p>
    <w:p>
      <w:pPr>
        <w:spacing w:before="65" w:line="231" w:lineRule="auto"/>
        <w:outlineLvl w:val="3"/>
        <w:rPr>
          <w:rFonts w:ascii="SimSun" w:hAnsi="SimSun" w:eastAsia="SimSun" w:cs="SimSun"/>
          <w:sz w:val="20"/>
          <w:szCs w:val="20"/>
        </w:rPr>
      </w:pPr>
      <w:r>
        <w:rPr>
          <w:rFonts w:ascii="SimHei" w:hAnsi="SimHei" w:eastAsia="SimHei" w:cs="SimHei"/>
          <w:sz w:val="20"/>
          <w:szCs w:val="20"/>
          <w:spacing w:val="5"/>
        </w:rPr>
        <w:t>C.1.9.2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1"/>
        <w:spacing w:before="61" w:line="228" w:lineRule="auto"/>
        <w:rPr>
          <w:rFonts w:ascii="SimSun" w:hAnsi="SimSun" w:eastAsia="SimSun" w:cs="SimSun"/>
          <w:sz w:val="20"/>
          <w:szCs w:val="20"/>
        </w:rPr>
      </w:pPr>
      <w:r>
        <w:rPr>
          <w:rFonts w:ascii="SimSun" w:hAnsi="SimSun" w:eastAsia="SimSun" w:cs="SimSun"/>
          <w:sz w:val="20"/>
          <w:szCs w:val="20"/>
          <w:spacing w:val="8"/>
        </w:rPr>
        <w:t>a)  症状询问：重点询问中枢神经系统、呼吸系统病史及症状。</w:t>
      </w:r>
    </w:p>
    <w:p>
      <w:pPr>
        <w:ind w:left="417"/>
        <w:spacing w:before="65" w:line="228" w:lineRule="auto"/>
        <w:rPr>
          <w:rFonts w:ascii="SimSun" w:hAnsi="SimSun" w:eastAsia="SimSun" w:cs="SimSun"/>
          <w:sz w:val="20"/>
          <w:szCs w:val="20"/>
        </w:rPr>
      </w:pPr>
      <w:r>
        <w:rPr>
          <w:rFonts w:ascii="SimSun" w:hAnsi="SimSun" w:eastAsia="SimSun" w:cs="SimSun"/>
          <w:sz w:val="20"/>
          <w:szCs w:val="20"/>
          <w:spacing w:val="5"/>
        </w:rPr>
        <w:t>b)  体格检查：</w:t>
      </w:r>
    </w:p>
    <w:p>
      <w:pPr>
        <w:ind w:left="865"/>
        <w:spacing w:before="66"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17"/>
        </w:rPr>
        <w:t xml:space="preserve">  </w:t>
      </w:r>
      <w:r>
        <w:rPr>
          <w:rFonts w:ascii="SimSun" w:hAnsi="SimSun" w:eastAsia="SimSun" w:cs="SimSun"/>
          <w:sz w:val="20"/>
          <w:szCs w:val="20"/>
          <w:spacing w:val="1"/>
        </w:rPr>
        <w:t>内科常规检查；</w:t>
      </w:r>
    </w:p>
    <w:p>
      <w:pPr>
        <w:ind w:left="852"/>
        <w:spacing w:before="65" w:line="228" w:lineRule="auto"/>
        <w:rPr>
          <w:rFonts w:ascii="SimSun" w:hAnsi="SimSun" w:eastAsia="SimSun" w:cs="SimSun"/>
          <w:sz w:val="20"/>
          <w:szCs w:val="20"/>
        </w:rPr>
      </w:pPr>
      <w:r>
        <w:rPr>
          <w:rFonts w:ascii="SimSun" w:hAnsi="SimSun" w:eastAsia="SimSun" w:cs="SimSun"/>
          <w:sz w:val="20"/>
          <w:szCs w:val="20"/>
          <w:spacing w:val="5"/>
        </w:rPr>
        <w:t>2)  神经系统常规检查。</w:t>
      </w:r>
    </w:p>
    <w:p>
      <w:pPr>
        <w:ind w:left="845" w:hanging="420"/>
        <w:spacing w:before="66" w:line="288" w:lineRule="auto"/>
        <w:rPr>
          <w:rFonts w:ascii="SimSun" w:hAnsi="SimSun" w:eastAsia="SimSun" w:cs="SimSun"/>
          <w:sz w:val="20"/>
          <w:szCs w:val="20"/>
        </w:rPr>
      </w:pPr>
      <w:r>
        <w:rPr>
          <w:rFonts w:ascii="SimSun" w:hAnsi="SimSun" w:eastAsia="SimSun" w:cs="SimSun"/>
          <w:sz w:val="20"/>
          <w:szCs w:val="20"/>
          <w:spacing w:val="8"/>
        </w:rPr>
        <w:t>c)  实验室和其他检查：必检项目为血常规（含血嗜酸粒细胞计数）、尿常规、肺功能、肝功能、</w:t>
      </w:r>
      <w:r>
        <w:rPr>
          <w:rFonts w:ascii="SimSun" w:hAnsi="SimSun" w:eastAsia="SimSun" w:cs="SimSun"/>
          <w:sz w:val="20"/>
          <w:szCs w:val="20"/>
          <w:spacing w:val="7"/>
        </w:rPr>
        <w:t>心电图、胸部</w:t>
      </w:r>
      <w:r>
        <w:rPr>
          <w:rFonts w:ascii="Times New Roman" w:hAnsi="Times New Roman" w:eastAsia="Times New Roman" w:cs="Times New Roman"/>
          <w:sz w:val="20"/>
          <w:szCs w:val="20"/>
          <w:spacing w:val="7"/>
        </w:rPr>
        <w:t>X</w:t>
      </w:r>
      <w:r>
        <w:rPr>
          <w:rFonts w:ascii="SimSun" w:hAnsi="SimSun" w:eastAsia="SimSun" w:cs="SimSun"/>
          <w:sz w:val="20"/>
          <w:szCs w:val="20"/>
          <w:spacing w:val="7"/>
        </w:rPr>
        <w:t>射线摄片。</w:t>
      </w:r>
    </w:p>
    <w:p>
      <w:pPr>
        <w:spacing w:before="1" w:line="230" w:lineRule="auto"/>
        <w:outlineLvl w:val="3"/>
        <w:rPr>
          <w:rFonts w:ascii="SimSun" w:hAnsi="SimSun" w:eastAsia="SimSun" w:cs="SimSun"/>
          <w:sz w:val="20"/>
          <w:szCs w:val="20"/>
        </w:rPr>
      </w:pPr>
      <w:r>
        <w:rPr>
          <w:rFonts w:ascii="SimHei" w:hAnsi="SimHei" w:eastAsia="SimHei" w:cs="SimHei"/>
          <w:sz w:val="20"/>
          <w:szCs w:val="20"/>
          <w:spacing w:val="6"/>
        </w:rPr>
        <w:t>C.1.9.3</w:t>
      </w:r>
      <w:r>
        <w:rPr>
          <w:rFonts w:ascii="SimHei" w:hAnsi="SimHei" w:eastAsia="SimHei" w:cs="SimHei"/>
          <w:sz w:val="20"/>
          <w:szCs w:val="20"/>
          <w:spacing w:val="6"/>
        </w:rPr>
        <w:t xml:space="preserve">  </w:t>
      </w:r>
      <w:r>
        <w:rPr>
          <w:rFonts w:ascii="SimSun" w:hAnsi="SimSun" w:eastAsia="SimSun" w:cs="SimSun"/>
          <w:sz w:val="20"/>
          <w:szCs w:val="20"/>
          <w:spacing w:val="6"/>
        </w:rPr>
        <w:t>健康检查周期：3年。</w:t>
      </w:r>
    </w:p>
    <w:p>
      <w:pPr>
        <w:spacing w:before="196" w:line="229" w:lineRule="auto"/>
        <w:outlineLvl w:val="2"/>
        <w:rPr>
          <w:rFonts w:ascii="SimHei" w:hAnsi="SimHei" w:eastAsia="SimHei" w:cs="SimHei"/>
          <w:sz w:val="20"/>
          <w:szCs w:val="20"/>
        </w:rPr>
      </w:pPr>
      <w:r>
        <w:rPr>
          <w:rFonts w:ascii="SimHei" w:hAnsi="SimHei" w:eastAsia="SimHei" w:cs="SimHei"/>
          <w:sz w:val="20"/>
          <w:szCs w:val="20"/>
          <w:spacing w:val="8"/>
        </w:rPr>
        <w:t>C.1.10</w:t>
      </w:r>
      <w:r>
        <w:rPr>
          <w:rFonts w:ascii="SimHei" w:hAnsi="SimHei" w:eastAsia="SimHei" w:cs="SimHei"/>
          <w:sz w:val="20"/>
          <w:szCs w:val="20"/>
          <w:spacing w:val="8"/>
        </w:rPr>
        <w:t xml:space="preserve">  </w:t>
      </w:r>
      <w:r>
        <w:rPr>
          <w:rFonts w:ascii="SimHei" w:hAnsi="SimHei" w:eastAsia="SimHei" w:cs="SimHei"/>
          <w:sz w:val="20"/>
          <w:szCs w:val="20"/>
          <w:spacing w:val="8"/>
        </w:rPr>
        <w:t>可溶性钡化合物在岗期间职业健康</w:t>
      </w:r>
      <w:r>
        <w:rPr>
          <w:rFonts w:ascii="SimHei" w:hAnsi="SimHei" w:eastAsia="SimHei" w:cs="SimHei"/>
          <w:sz w:val="20"/>
          <w:szCs w:val="20"/>
          <w:spacing w:val="7"/>
        </w:rPr>
        <w:t>检查</w:t>
      </w:r>
    </w:p>
    <w:p>
      <w:pPr>
        <w:spacing w:before="200" w:line="231" w:lineRule="auto"/>
        <w:outlineLvl w:val="3"/>
        <w:rPr>
          <w:rFonts w:ascii="SimSun" w:hAnsi="SimSun" w:eastAsia="SimSun" w:cs="SimSun"/>
          <w:sz w:val="20"/>
          <w:szCs w:val="20"/>
        </w:rPr>
      </w:pPr>
      <w:r>
        <w:rPr>
          <w:rFonts w:ascii="SimHei" w:hAnsi="SimHei" w:eastAsia="SimHei" w:cs="SimHei"/>
          <w:sz w:val="20"/>
          <w:szCs w:val="20"/>
          <w:spacing w:val="4"/>
        </w:rPr>
        <w:t>C.1.10.1</w:t>
      </w:r>
      <w:r>
        <w:rPr>
          <w:rFonts w:ascii="SimHei" w:hAnsi="SimHei" w:eastAsia="SimHei" w:cs="SimHei"/>
          <w:sz w:val="20"/>
          <w:szCs w:val="20"/>
          <w:spacing w:val="31"/>
        </w:rPr>
        <w:t xml:space="preserve">  </w:t>
      </w:r>
      <w:r>
        <w:rPr>
          <w:rFonts w:ascii="SimSun" w:hAnsi="SimSun" w:eastAsia="SimSun" w:cs="SimSun"/>
          <w:sz w:val="20"/>
          <w:szCs w:val="20"/>
          <w:spacing w:val="4"/>
        </w:rPr>
        <w:t>目标疾病为职业禁忌证：</w:t>
      </w:r>
    </w:p>
    <w:p>
      <w:pPr>
        <w:ind w:left="421"/>
        <w:spacing w:before="63" w:line="228" w:lineRule="auto"/>
        <w:rPr>
          <w:rFonts w:ascii="SimSun" w:hAnsi="SimSun" w:eastAsia="SimSun" w:cs="SimSun"/>
          <w:sz w:val="20"/>
          <w:szCs w:val="20"/>
        </w:rPr>
      </w:pPr>
      <w:r>
        <w:rPr>
          <w:rFonts w:ascii="SimSun" w:hAnsi="SimSun" w:eastAsia="SimSun" w:cs="SimSun"/>
          <w:sz w:val="20"/>
          <w:szCs w:val="20"/>
          <w:spacing w:val="5"/>
        </w:rPr>
        <w:t>a)  低钾血症；</w:t>
      </w:r>
    </w:p>
    <w:p>
      <w:pPr>
        <w:ind w:left="417"/>
        <w:spacing w:before="65" w:line="228" w:lineRule="auto"/>
        <w:rPr>
          <w:rFonts w:ascii="SimSun" w:hAnsi="SimSun" w:eastAsia="SimSun" w:cs="SimSun"/>
          <w:sz w:val="20"/>
          <w:szCs w:val="20"/>
        </w:rPr>
      </w:pPr>
      <w:r>
        <w:rPr>
          <w:rFonts w:ascii="SimSun" w:hAnsi="SimSun" w:eastAsia="SimSun" w:cs="SimSun"/>
          <w:sz w:val="20"/>
          <w:szCs w:val="20"/>
          <w:spacing w:val="6"/>
        </w:rPr>
        <w:t>b)  慢性器质性心脏病。</w:t>
      </w:r>
    </w:p>
    <w:p>
      <w:pPr>
        <w:spacing w:before="64" w:line="231" w:lineRule="auto"/>
        <w:outlineLvl w:val="3"/>
        <w:rPr>
          <w:rFonts w:ascii="SimSun" w:hAnsi="SimSun" w:eastAsia="SimSun" w:cs="SimSun"/>
          <w:sz w:val="20"/>
          <w:szCs w:val="20"/>
        </w:rPr>
      </w:pPr>
      <w:r>
        <w:rPr>
          <w:rFonts w:ascii="SimHei" w:hAnsi="SimHei" w:eastAsia="SimHei" w:cs="SimHei"/>
          <w:sz w:val="20"/>
          <w:szCs w:val="20"/>
          <w:spacing w:val="5"/>
        </w:rPr>
        <w:t>C.1.10.2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1"/>
        <w:spacing w:before="62" w:line="228" w:lineRule="auto"/>
        <w:rPr>
          <w:rFonts w:ascii="SimSun" w:hAnsi="SimSun" w:eastAsia="SimSun" w:cs="SimSun"/>
          <w:sz w:val="20"/>
          <w:szCs w:val="20"/>
        </w:rPr>
      </w:pPr>
      <w:r>
        <w:rPr>
          <w:rFonts w:ascii="SimSun" w:hAnsi="SimSun" w:eastAsia="SimSun" w:cs="SimSun"/>
          <w:sz w:val="20"/>
          <w:szCs w:val="20"/>
          <w:spacing w:val="8"/>
        </w:rPr>
        <w:t>a)  症状询问：重点询问有无周期性麻痹等低血钾症状。</w:t>
      </w:r>
    </w:p>
    <w:p>
      <w:pPr>
        <w:spacing w:line="228" w:lineRule="auto"/>
        <w:sectPr>
          <w:headerReference w:type="default" r:id="rId179"/>
          <w:footerReference w:type="default" r:id="rId180"/>
          <w:pgSz w:w="11906" w:h="16839"/>
          <w:pgMar w:top="1715" w:right="1075" w:bottom="1336" w:left="1425" w:header="1393" w:footer="1101" w:gutter="0"/>
        </w:sectPr>
        <w:rPr>
          <w:rFonts w:ascii="SimSun" w:hAnsi="SimSun" w:eastAsia="SimSun" w:cs="SimSun"/>
          <w:sz w:val="20"/>
          <w:szCs w:val="20"/>
        </w:rPr>
      </w:pPr>
    </w:p>
    <w:p>
      <w:pPr>
        <w:ind w:left="417"/>
        <w:spacing w:before="246" w:line="228" w:lineRule="auto"/>
        <w:rPr>
          <w:rFonts w:ascii="SimSun" w:hAnsi="SimSun" w:eastAsia="SimSun" w:cs="SimSun"/>
          <w:sz w:val="20"/>
          <w:szCs w:val="20"/>
        </w:rPr>
      </w:pPr>
      <w:r>
        <w:rPr>
          <w:rFonts w:ascii="SimSun" w:hAnsi="SimSun" w:eastAsia="SimSun" w:cs="SimSun"/>
          <w:sz w:val="20"/>
          <w:szCs w:val="20"/>
          <w:spacing w:val="5"/>
        </w:rPr>
        <w:t>b)  体格检查：</w:t>
      </w:r>
    </w:p>
    <w:p>
      <w:pPr>
        <w:ind w:left="865"/>
        <w:spacing w:before="65"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17"/>
        </w:rPr>
        <w:t xml:space="preserve">  </w:t>
      </w:r>
      <w:r>
        <w:rPr>
          <w:rFonts w:ascii="SimSun" w:hAnsi="SimSun" w:eastAsia="SimSun" w:cs="SimSun"/>
          <w:sz w:val="20"/>
          <w:szCs w:val="20"/>
          <w:spacing w:val="1"/>
        </w:rPr>
        <w:t>内科常规检查；</w:t>
      </w:r>
    </w:p>
    <w:p>
      <w:pPr>
        <w:ind w:left="852"/>
        <w:spacing w:before="65" w:line="228" w:lineRule="auto"/>
        <w:rPr>
          <w:rFonts w:ascii="SimSun" w:hAnsi="SimSun" w:eastAsia="SimSun" w:cs="SimSun"/>
          <w:sz w:val="20"/>
          <w:szCs w:val="20"/>
        </w:rPr>
      </w:pPr>
      <w:r>
        <w:rPr>
          <w:rFonts w:ascii="SimSun" w:hAnsi="SimSun" w:eastAsia="SimSun" w:cs="SimSun"/>
          <w:sz w:val="20"/>
          <w:szCs w:val="20"/>
          <w:spacing w:val="5"/>
        </w:rPr>
        <w:t>2)  神经系统常规检查。</w:t>
      </w:r>
    </w:p>
    <w:p>
      <w:pPr>
        <w:ind w:left="425"/>
        <w:spacing w:before="65" w:line="228" w:lineRule="auto"/>
        <w:rPr>
          <w:rFonts w:ascii="SimSun" w:hAnsi="SimSun" w:eastAsia="SimSun" w:cs="SimSun"/>
          <w:sz w:val="20"/>
          <w:szCs w:val="20"/>
        </w:rPr>
      </w:pPr>
      <w:r>
        <w:rPr>
          <w:rFonts w:ascii="SimSun" w:hAnsi="SimSun" w:eastAsia="SimSun" w:cs="SimSun"/>
          <w:sz w:val="20"/>
          <w:szCs w:val="20"/>
          <w:spacing w:val="9"/>
        </w:rPr>
        <w:t>c)  实验室和其他检查：必检项目为血常规、尿常规</w:t>
      </w:r>
      <w:r>
        <w:rPr>
          <w:rFonts w:ascii="SimSun" w:hAnsi="SimSun" w:eastAsia="SimSun" w:cs="SimSun"/>
          <w:sz w:val="20"/>
          <w:szCs w:val="20"/>
          <w:spacing w:val="8"/>
        </w:rPr>
        <w:t>、肝功能、血钾、心电图。</w:t>
      </w:r>
    </w:p>
    <w:p>
      <w:pPr>
        <w:spacing w:before="65" w:line="231" w:lineRule="auto"/>
        <w:outlineLvl w:val="3"/>
        <w:rPr>
          <w:rFonts w:ascii="SimSun" w:hAnsi="SimSun" w:eastAsia="SimSun" w:cs="SimSun"/>
          <w:sz w:val="20"/>
          <w:szCs w:val="20"/>
        </w:rPr>
      </w:pPr>
      <w:r>
        <w:rPr>
          <w:rFonts w:ascii="SimHei" w:hAnsi="SimHei" w:eastAsia="SimHei" w:cs="SimHei"/>
          <w:sz w:val="20"/>
          <w:szCs w:val="20"/>
          <w:spacing w:val="6"/>
        </w:rPr>
        <w:t>C.1.10.3</w:t>
      </w:r>
      <w:r>
        <w:rPr>
          <w:rFonts w:ascii="SimHei" w:hAnsi="SimHei" w:eastAsia="SimHei" w:cs="SimHei"/>
          <w:sz w:val="20"/>
          <w:szCs w:val="20"/>
          <w:spacing w:val="6"/>
        </w:rPr>
        <w:t xml:space="preserve">  </w:t>
      </w:r>
      <w:r>
        <w:rPr>
          <w:rFonts w:ascii="SimSun" w:hAnsi="SimSun" w:eastAsia="SimSun" w:cs="SimSun"/>
          <w:sz w:val="20"/>
          <w:szCs w:val="20"/>
          <w:spacing w:val="6"/>
        </w:rPr>
        <w:t>健康检查周期：3年。</w:t>
      </w:r>
    </w:p>
    <w:p>
      <w:pPr>
        <w:spacing w:before="198" w:line="230" w:lineRule="auto"/>
        <w:outlineLvl w:val="2"/>
        <w:rPr>
          <w:rFonts w:ascii="SimHei" w:hAnsi="SimHei" w:eastAsia="SimHei" w:cs="SimHei"/>
          <w:sz w:val="20"/>
          <w:szCs w:val="20"/>
        </w:rPr>
      </w:pPr>
      <w:r>
        <w:rPr>
          <w:rFonts w:ascii="SimHei" w:hAnsi="SimHei" w:eastAsia="SimHei" w:cs="SimHei"/>
          <w:sz w:val="20"/>
          <w:szCs w:val="20"/>
          <w:spacing w:val="8"/>
        </w:rPr>
        <w:t>C.1.11</w:t>
      </w:r>
      <w:r>
        <w:rPr>
          <w:rFonts w:ascii="SimHei" w:hAnsi="SimHei" w:eastAsia="SimHei" w:cs="SimHei"/>
          <w:sz w:val="20"/>
          <w:szCs w:val="20"/>
          <w:spacing w:val="8"/>
        </w:rPr>
        <w:t xml:space="preserve">  </w:t>
      </w:r>
      <w:r>
        <w:rPr>
          <w:rFonts w:ascii="SimHei" w:hAnsi="SimHei" w:eastAsia="SimHei" w:cs="SimHei"/>
          <w:sz w:val="20"/>
          <w:szCs w:val="20"/>
          <w:spacing w:val="8"/>
        </w:rPr>
        <w:t>钒及其无机化合物在岗期间职业健康检查</w:t>
      </w:r>
    </w:p>
    <w:p>
      <w:pPr>
        <w:spacing w:before="197" w:line="231" w:lineRule="auto"/>
        <w:outlineLvl w:val="3"/>
        <w:rPr>
          <w:rFonts w:ascii="SimSun" w:hAnsi="SimSun" w:eastAsia="SimSun" w:cs="SimSun"/>
          <w:sz w:val="20"/>
          <w:szCs w:val="20"/>
        </w:rPr>
      </w:pPr>
      <w:r>
        <w:rPr>
          <w:rFonts w:ascii="SimHei" w:hAnsi="SimHei" w:eastAsia="SimHei" w:cs="SimHei"/>
          <w:sz w:val="20"/>
          <w:szCs w:val="20"/>
          <w:spacing w:val="6"/>
        </w:rPr>
        <w:t>C.1.11.1</w:t>
      </w:r>
      <w:r>
        <w:rPr>
          <w:rFonts w:ascii="SimHei" w:hAnsi="SimHei" w:eastAsia="SimHei" w:cs="SimHei"/>
          <w:sz w:val="20"/>
          <w:szCs w:val="20"/>
          <w:spacing w:val="30"/>
        </w:rPr>
        <w:t xml:space="preserve">  </w:t>
      </w:r>
      <w:r>
        <w:rPr>
          <w:rFonts w:ascii="SimSun" w:hAnsi="SimSun" w:eastAsia="SimSun" w:cs="SimSun"/>
          <w:sz w:val="20"/>
          <w:szCs w:val="20"/>
          <w:spacing w:val="6"/>
        </w:rPr>
        <w:t>目标疾病为职业禁忌证：慢性阻塞性肺疾病。</w:t>
      </w:r>
    </w:p>
    <w:p>
      <w:pPr>
        <w:spacing w:before="62" w:line="231" w:lineRule="auto"/>
        <w:outlineLvl w:val="3"/>
        <w:rPr>
          <w:rFonts w:ascii="SimSun" w:hAnsi="SimSun" w:eastAsia="SimSun" w:cs="SimSun"/>
          <w:sz w:val="20"/>
          <w:szCs w:val="20"/>
        </w:rPr>
      </w:pPr>
      <w:r>
        <w:rPr>
          <w:rFonts w:ascii="SimHei" w:hAnsi="SimHei" w:eastAsia="SimHei" w:cs="SimHei"/>
          <w:sz w:val="20"/>
          <w:szCs w:val="20"/>
          <w:spacing w:val="5"/>
        </w:rPr>
        <w:t>C.1.11.2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1"/>
        <w:spacing w:before="61" w:line="228" w:lineRule="auto"/>
        <w:rPr>
          <w:rFonts w:ascii="SimSun" w:hAnsi="SimSun" w:eastAsia="SimSun" w:cs="SimSun"/>
          <w:sz w:val="20"/>
          <w:szCs w:val="20"/>
        </w:rPr>
      </w:pPr>
      <w:r>
        <w:rPr>
          <w:rFonts w:ascii="SimSun" w:hAnsi="SimSun" w:eastAsia="SimSun" w:cs="SimSun"/>
          <w:sz w:val="20"/>
          <w:szCs w:val="20"/>
          <w:spacing w:val="8"/>
        </w:rPr>
        <w:t>a)  症状询问：重点询问呼吸系统疾病史及相关症状；</w:t>
      </w:r>
    </w:p>
    <w:p>
      <w:pPr>
        <w:ind w:left="417"/>
        <w:spacing w:before="66" w:line="227" w:lineRule="auto"/>
        <w:rPr>
          <w:rFonts w:ascii="SimSun" w:hAnsi="SimSun" w:eastAsia="SimSun" w:cs="SimSun"/>
          <w:sz w:val="20"/>
          <w:szCs w:val="20"/>
        </w:rPr>
      </w:pPr>
      <w:r>
        <w:rPr>
          <w:rFonts w:ascii="SimSun" w:hAnsi="SimSun" w:eastAsia="SimSun" w:cs="SimSun"/>
          <w:sz w:val="20"/>
          <w:szCs w:val="20"/>
          <w:spacing w:val="6"/>
        </w:rPr>
        <w:t>b)  体格检查：</w:t>
      </w:r>
      <w:r>
        <w:rPr>
          <w:rFonts w:ascii="SimSun" w:hAnsi="SimSun" w:eastAsia="SimSun" w:cs="SimSun"/>
          <w:sz w:val="20"/>
          <w:szCs w:val="20"/>
          <w:spacing w:val="-41"/>
        </w:rPr>
        <w:t xml:space="preserve"> </w:t>
      </w:r>
      <w:r>
        <w:rPr>
          <w:rFonts w:ascii="SimSun" w:hAnsi="SimSun" w:eastAsia="SimSun" w:cs="SimSun"/>
          <w:sz w:val="20"/>
          <w:szCs w:val="20"/>
          <w:spacing w:val="6"/>
        </w:rPr>
        <w:t>内科常规检查，重点检查呼吸系统；</w:t>
      </w:r>
    </w:p>
    <w:p>
      <w:pPr>
        <w:spacing w:before="65" w:line="228" w:lineRule="auto"/>
        <w:jc w:val="right"/>
        <w:rPr>
          <w:rFonts w:ascii="SimSun" w:hAnsi="SimSun" w:eastAsia="SimSun" w:cs="SimSun"/>
          <w:sz w:val="20"/>
          <w:szCs w:val="20"/>
        </w:rPr>
      </w:pPr>
      <w:r>
        <w:rPr>
          <w:rFonts w:ascii="SimSun" w:hAnsi="SimSun" w:eastAsia="SimSun" w:cs="SimSun"/>
          <w:sz w:val="20"/>
          <w:szCs w:val="20"/>
          <w:spacing w:val="5"/>
        </w:rPr>
        <w:t>c)  实验室和其他检查：必检项目为血常规、尿常规、肝功能、心电图、胸部</w:t>
      </w:r>
      <w:r>
        <w:rPr>
          <w:rFonts w:ascii="Times New Roman" w:hAnsi="Times New Roman" w:eastAsia="Times New Roman" w:cs="Times New Roman"/>
          <w:sz w:val="20"/>
          <w:szCs w:val="20"/>
          <w:spacing w:val="5"/>
        </w:rPr>
        <w:t>X</w:t>
      </w:r>
      <w:r>
        <w:rPr>
          <w:rFonts w:ascii="SimSun" w:hAnsi="SimSun" w:eastAsia="SimSun" w:cs="SimSun"/>
          <w:sz w:val="20"/>
          <w:szCs w:val="20"/>
          <w:spacing w:val="5"/>
        </w:rPr>
        <w:t>射线摄片、肺功能。</w:t>
      </w:r>
    </w:p>
    <w:p>
      <w:pPr>
        <w:spacing w:before="65" w:line="231" w:lineRule="auto"/>
        <w:outlineLvl w:val="3"/>
        <w:rPr>
          <w:rFonts w:ascii="SimSun" w:hAnsi="SimSun" w:eastAsia="SimSun" w:cs="SimSun"/>
          <w:sz w:val="20"/>
          <w:szCs w:val="20"/>
        </w:rPr>
      </w:pPr>
      <w:r>
        <w:rPr>
          <w:rFonts w:ascii="SimHei" w:hAnsi="SimHei" w:eastAsia="SimHei" w:cs="SimHei"/>
          <w:sz w:val="20"/>
          <w:szCs w:val="20"/>
          <w:spacing w:val="6"/>
        </w:rPr>
        <w:t>C.1.11.3</w:t>
      </w:r>
      <w:r>
        <w:rPr>
          <w:rFonts w:ascii="SimHei" w:hAnsi="SimHei" w:eastAsia="SimHei" w:cs="SimHei"/>
          <w:sz w:val="20"/>
          <w:szCs w:val="20"/>
          <w:spacing w:val="6"/>
        </w:rPr>
        <w:t xml:space="preserve">  </w:t>
      </w:r>
      <w:r>
        <w:rPr>
          <w:rFonts w:ascii="SimSun" w:hAnsi="SimSun" w:eastAsia="SimSun" w:cs="SimSun"/>
          <w:sz w:val="20"/>
          <w:szCs w:val="20"/>
          <w:spacing w:val="6"/>
        </w:rPr>
        <w:t>健康检查周期：3年</w:t>
      </w:r>
    </w:p>
    <w:p>
      <w:pPr>
        <w:spacing w:before="200" w:line="229" w:lineRule="auto"/>
        <w:outlineLvl w:val="2"/>
        <w:rPr>
          <w:rFonts w:ascii="SimHei" w:hAnsi="SimHei" w:eastAsia="SimHei" w:cs="SimHei"/>
          <w:sz w:val="20"/>
          <w:szCs w:val="20"/>
        </w:rPr>
      </w:pPr>
      <w:r>
        <w:rPr>
          <w:rFonts w:ascii="SimHei" w:hAnsi="SimHei" w:eastAsia="SimHei" w:cs="SimHei"/>
          <w:sz w:val="20"/>
          <w:szCs w:val="20"/>
          <w:spacing w:val="7"/>
        </w:rPr>
        <w:t>C.1.12</w:t>
      </w:r>
      <w:r>
        <w:rPr>
          <w:rFonts w:ascii="SimHei" w:hAnsi="SimHei" w:eastAsia="SimHei" w:cs="SimHei"/>
          <w:sz w:val="20"/>
          <w:szCs w:val="20"/>
          <w:spacing w:val="7"/>
        </w:rPr>
        <w:t xml:space="preserve">  </w:t>
      </w:r>
      <w:r>
        <w:rPr>
          <w:rFonts w:ascii="SimHei" w:hAnsi="SimHei" w:eastAsia="SimHei" w:cs="SimHei"/>
          <w:sz w:val="20"/>
          <w:szCs w:val="20"/>
          <w:spacing w:val="7"/>
        </w:rPr>
        <w:t>三烷基锡在岗期间职业健康检查</w:t>
      </w:r>
    </w:p>
    <w:p>
      <w:pPr>
        <w:spacing w:before="200" w:line="231" w:lineRule="auto"/>
        <w:outlineLvl w:val="3"/>
        <w:rPr>
          <w:rFonts w:ascii="SimSun" w:hAnsi="SimSun" w:eastAsia="SimSun" w:cs="SimSun"/>
          <w:sz w:val="20"/>
          <w:szCs w:val="20"/>
        </w:rPr>
      </w:pPr>
      <w:r>
        <w:rPr>
          <w:rFonts w:ascii="SimHei" w:hAnsi="SimHei" w:eastAsia="SimHei" w:cs="SimHei"/>
          <w:sz w:val="20"/>
          <w:szCs w:val="20"/>
          <w:spacing w:val="4"/>
        </w:rPr>
        <w:t>C.1.12.1</w:t>
      </w:r>
      <w:r>
        <w:rPr>
          <w:rFonts w:ascii="SimHei" w:hAnsi="SimHei" w:eastAsia="SimHei" w:cs="SimHei"/>
          <w:sz w:val="20"/>
          <w:szCs w:val="20"/>
          <w:spacing w:val="31"/>
        </w:rPr>
        <w:t xml:space="preserve">  </w:t>
      </w:r>
      <w:r>
        <w:rPr>
          <w:rFonts w:ascii="SimSun" w:hAnsi="SimSun" w:eastAsia="SimSun" w:cs="SimSun"/>
          <w:sz w:val="20"/>
          <w:szCs w:val="20"/>
          <w:spacing w:val="4"/>
        </w:rPr>
        <w:t>目标疾病为职业禁忌证：</w:t>
      </w:r>
    </w:p>
    <w:p>
      <w:pPr>
        <w:ind w:left="421"/>
        <w:spacing w:before="61" w:line="228" w:lineRule="auto"/>
        <w:rPr>
          <w:rFonts w:ascii="SimSun" w:hAnsi="SimSun" w:eastAsia="SimSun" w:cs="SimSun"/>
          <w:sz w:val="20"/>
          <w:szCs w:val="20"/>
        </w:rPr>
      </w:pPr>
      <w:r>
        <w:rPr>
          <w:rFonts w:ascii="SimSun" w:hAnsi="SimSun" w:eastAsia="SimSun" w:cs="SimSun"/>
          <w:sz w:val="20"/>
          <w:szCs w:val="20"/>
          <w:spacing w:val="5"/>
        </w:rPr>
        <w:t>a)</w:t>
      </w:r>
      <w:r>
        <w:rPr>
          <w:rFonts w:ascii="SimSun" w:hAnsi="SimSun" w:eastAsia="SimSun" w:cs="SimSun"/>
          <w:sz w:val="20"/>
          <w:szCs w:val="20"/>
          <w:spacing w:val="23"/>
        </w:rPr>
        <w:t xml:space="preserve">  </w:t>
      </w:r>
      <w:r>
        <w:rPr>
          <w:rFonts w:ascii="SimSun" w:hAnsi="SimSun" w:eastAsia="SimSun" w:cs="SimSun"/>
          <w:sz w:val="20"/>
          <w:szCs w:val="20"/>
          <w:spacing w:val="5"/>
        </w:rPr>
        <w:t>中枢神经系统器质性疾病；</w:t>
      </w:r>
    </w:p>
    <w:p>
      <w:pPr>
        <w:ind w:left="417"/>
        <w:spacing w:before="66" w:line="228" w:lineRule="auto"/>
        <w:rPr>
          <w:rFonts w:ascii="SimSun" w:hAnsi="SimSun" w:eastAsia="SimSun" w:cs="SimSun"/>
          <w:sz w:val="20"/>
          <w:szCs w:val="20"/>
        </w:rPr>
      </w:pPr>
      <w:r>
        <w:rPr>
          <w:rFonts w:ascii="SimSun" w:hAnsi="SimSun" w:eastAsia="SimSun" w:cs="SimSun"/>
          <w:sz w:val="20"/>
          <w:szCs w:val="20"/>
          <w:spacing w:val="5"/>
        </w:rPr>
        <w:t>b)  低钾血症。</w:t>
      </w:r>
    </w:p>
    <w:p>
      <w:pPr>
        <w:spacing w:before="64" w:line="231" w:lineRule="auto"/>
        <w:outlineLvl w:val="3"/>
        <w:rPr>
          <w:rFonts w:ascii="SimSun" w:hAnsi="SimSun" w:eastAsia="SimSun" w:cs="SimSun"/>
          <w:sz w:val="20"/>
          <w:szCs w:val="20"/>
        </w:rPr>
      </w:pPr>
      <w:r>
        <w:rPr>
          <w:rFonts w:ascii="SimHei" w:hAnsi="SimHei" w:eastAsia="SimHei" w:cs="SimHei"/>
          <w:sz w:val="20"/>
          <w:szCs w:val="20"/>
          <w:spacing w:val="5"/>
        </w:rPr>
        <w:t>C.1.12.2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42" w:hanging="421"/>
        <w:spacing w:before="62" w:line="288" w:lineRule="auto"/>
        <w:rPr>
          <w:rFonts w:ascii="SimSun" w:hAnsi="SimSun" w:eastAsia="SimSun" w:cs="SimSun"/>
          <w:sz w:val="20"/>
          <w:szCs w:val="20"/>
        </w:rPr>
      </w:pPr>
      <w:r>
        <w:rPr>
          <w:rFonts w:ascii="SimSun" w:hAnsi="SimSun" w:eastAsia="SimSun" w:cs="SimSun"/>
          <w:sz w:val="20"/>
          <w:szCs w:val="20"/>
          <w:spacing w:val="4"/>
        </w:rPr>
        <w:t>a)  症状询问：重点询问有无周期性麻痹等低钾血症、神经精神病史及症状，如头痛、头晕、乏力、</w:t>
      </w:r>
      <w:r>
        <w:rPr>
          <w:rFonts w:ascii="SimSun" w:hAnsi="SimSun" w:eastAsia="SimSun" w:cs="SimSun"/>
          <w:sz w:val="20"/>
          <w:szCs w:val="20"/>
          <w:spacing w:val="8"/>
        </w:rPr>
        <w:t>失眠、心悸、烦躁、多梦、记忆力减退等。</w:t>
      </w:r>
    </w:p>
    <w:p>
      <w:pPr>
        <w:ind w:left="417"/>
        <w:spacing w:before="1" w:line="227" w:lineRule="auto"/>
        <w:rPr>
          <w:rFonts w:ascii="SimSun" w:hAnsi="SimSun" w:eastAsia="SimSun" w:cs="SimSun"/>
          <w:sz w:val="20"/>
          <w:szCs w:val="20"/>
        </w:rPr>
      </w:pPr>
      <w:r>
        <w:rPr>
          <w:rFonts w:ascii="SimSun" w:hAnsi="SimSun" w:eastAsia="SimSun" w:cs="SimSun"/>
          <w:sz w:val="20"/>
          <w:szCs w:val="20"/>
          <w:spacing w:val="5"/>
        </w:rPr>
        <w:t>b)  体格检查：</w:t>
      </w:r>
    </w:p>
    <w:p>
      <w:pPr>
        <w:ind w:left="865"/>
        <w:spacing w:before="65"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17"/>
        </w:rPr>
        <w:t xml:space="preserve">  </w:t>
      </w:r>
      <w:r>
        <w:rPr>
          <w:rFonts w:ascii="SimSun" w:hAnsi="SimSun" w:eastAsia="SimSun" w:cs="SimSun"/>
          <w:sz w:val="20"/>
          <w:szCs w:val="20"/>
          <w:spacing w:val="1"/>
        </w:rPr>
        <w:t>内科常规检查；</w:t>
      </w:r>
    </w:p>
    <w:p>
      <w:pPr>
        <w:ind w:left="852"/>
        <w:spacing w:before="67" w:line="227" w:lineRule="auto"/>
        <w:rPr>
          <w:rFonts w:ascii="SimSun" w:hAnsi="SimSun" w:eastAsia="SimSun" w:cs="SimSun"/>
          <w:sz w:val="20"/>
          <w:szCs w:val="20"/>
        </w:rPr>
      </w:pPr>
      <w:r>
        <w:rPr>
          <w:rFonts w:ascii="SimSun" w:hAnsi="SimSun" w:eastAsia="SimSun" w:cs="SimSun"/>
          <w:sz w:val="20"/>
          <w:szCs w:val="20"/>
          <w:spacing w:val="5"/>
        </w:rPr>
        <w:t>2)  皮肤科常规检查；</w:t>
      </w:r>
    </w:p>
    <w:p>
      <w:pPr>
        <w:ind w:left="854"/>
        <w:spacing w:before="65" w:line="228" w:lineRule="auto"/>
        <w:rPr>
          <w:rFonts w:ascii="SimSun" w:hAnsi="SimSun" w:eastAsia="SimSun" w:cs="SimSun"/>
          <w:sz w:val="20"/>
          <w:szCs w:val="20"/>
        </w:rPr>
      </w:pPr>
      <w:r>
        <w:rPr>
          <w:rFonts w:ascii="SimSun" w:hAnsi="SimSun" w:eastAsia="SimSun" w:cs="SimSun"/>
          <w:sz w:val="20"/>
          <w:szCs w:val="20"/>
          <w:spacing w:val="5"/>
        </w:rPr>
        <w:t>3)  神经系统常规检查。</w:t>
      </w:r>
    </w:p>
    <w:p>
      <w:pPr>
        <w:ind w:left="425"/>
        <w:spacing w:before="65" w:line="228" w:lineRule="auto"/>
        <w:rPr>
          <w:rFonts w:ascii="SimSun" w:hAnsi="SimSun" w:eastAsia="SimSun" w:cs="SimSun"/>
          <w:sz w:val="20"/>
          <w:szCs w:val="20"/>
        </w:rPr>
      </w:pPr>
      <w:r>
        <w:rPr>
          <w:rFonts w:ascii="SimSun" w:hAnsi="SimSun" w:eastAsia="SimSun" w:cs="SimSun"/>
          <w:sz w:val="20"/>
          <w:szCs w:val="20"/>
          <w:spacing w:val="9"/>
        </w:rPr>
        <w:t>c)  实验室和其他检查：必检项目为血常规、尿常规</w:t>
      </w:r>
      <w:r>
        <w:rPr>
          <w:rFonts w:ascii="SimSun" w:hAnsi="SimSun" w:eastAsia="SimSun" w:cs="SimSun"/>
          <w:sz w:val="20"/>
          <w:szCs w:val="20"/>
          <w:spacing w:val="8"/>
        </w:rPr>
        <w:t>、肝功能、血钾、心电图。</w:t>
      </w:r>
    </w:p>
    <w:p>
      <w:pPr>
        <w:spacing w:before="65" w:line="231" w:lineRule="auto"/>
        <w:outlineLvl w:val="3"/>
        <w:rPr>
          <w:rFonts w:ascii="SimSun" w:hAnsi="SimSun" w:eastAsia="SimSun" w:cs="SimSun"/>
          <w:sz w:val="20"/>
          <w:szCs w:val="20"/>
        </w:rPr>
      </w:pPr>
      <w:r>
        <w:rPr>
          <w:rFonts w:ascii="SimHei" w:hAnsi="SimHei" w:eastAsia="SimHei" w:cs="SimHei"/>
          <w:sz w:val="20"/>
          <w:szCs w:val="20"/>
          <w:spacing w:val="6"/>
        </w:rPr>
        <w:t>C.1.12.3</w:t>
      </w:r>
      <w:r>
        <w:rPr>
          <w:rFonts w:ascii="SimHei" w:hAnsi="SimHei" w:eastAsia="SimHei" w:cs="SimHei"/>
          <w:sz w:val="20"/>
          <w:szCs w:val="20"/>
          <w:spacing w:val="6"/>
        </w:rPr>
        <w:t xml:space="preserve">  </w:t>
      </w:r>
      <w:r>
        <w:rPr>
          <w:rFonts w:ascii="SimSun" w:hAnsi="SimSun" w:eastAsia="SimSun" w:cs="SimSun"/>
          <w:sz w:val="20"/>
          <w:szCs w:val="20"/>
          <w:spacing w:val="6"/>
        </w:rPr>
        <w:t>健康检查周期：3年。</w:t>
      </w:r>
    </w:p>
    <w:p>
      <w:pPr>
        <w:spacing w:before="197" w:line="230" w:lineRule="auto"/>
        <w:outlineLvl w:val="2"/>
        <w:rPr>
          <w:rFonts w:ascii="SimHei" w:hAnsi="SimHei" w:eastAsia="SimHei" w:cs="SimHei"/>
          <w:sz w:val="20"/>
          <w:szCs w:val="20"/>
        </w:rPr>
      </w:pPr>
      <w:r>
        <w:rPr>
          <w:rFonts w:ascii="SimHei" w:hAnsi="SimHei" w:eastAsia="SimHei" w:cs="SimHei"/>
          <w:sz w:val="20"/>
          <w:szCs w:val="20"/>
          <w:spacing w:val="7"/>
        </w:rPr>
        <w:t>C.1.13</w:t>
      </w:r>
      <w:r>
        <w:rPr>
          <w:rFonts w:ascii="SimHei" w:hAnsi="SimHei" w:eastAsia="SimHei" w:cs="SimHei"/>
          <w:sz w:val="20"/>
          <w:szCs w:val="20"/>
          <w:spacing w:val="7"/>
        </w:rPr>
        <w:t xml:space="preserve">  </w:t>
      </w:r>
      <w:r>
        <w:rPr>
          <w:rFonts w:ascii="SimHei" w:hAnsi="SimHei" w:eastAsia="SimHei" w:cs="SimHei"/>
          <w:sz w:val="20"/>
          <w:szCs w:val="20"/>
          <w:spacing w:val="7"/>
        </w:rPr>
        <w:t>羰基镍在岗期间职业健康检查</w:t>
      </w:r>
    </w:p>
    <w:p>
      <w:pPr>
        <w:spacing w:before="199" w:line="231" w:lineRule="auto"/>
        <w:outlineLvl w:val="3"/>
        <w:rPr>
          <w:rFonts w:ascii="SimSun" w:hAnsi="SimSun" w:eastAsia="SimSun" w:cs="SimSun"/>
          <w:sz w:val="20"/>
          <w:szCs w:val="20"/>
        </w:rPr>
      </w:pPr>
      <w:r>
        <w:rPr>
          <w:rFonts w:ascii="SimHei" w:hAnsi="SimHei" w:eastAsia="SimHei" w:cs="SimHei"/>
          <w:sz w:val="20"/>
          <w:szCs w:val="20"/>
          <w:spacing w:val="6"/>
        </w:rPr>
        <w:t>C.1.13.1</w:t>
      </w:r>
      <w:r>
        <w:rPr>
          <w:rFonts w:ascii="SimHei" w:hAnsi="SimHei" w:eastAsia="SimHei" w:cs="SimHei"/>
          <w:sz w:val="20"/>
          <w:szCs w:val="20"/>
          <w:spacing w:val="30"/>
        </w:rPr>
        <w:t xml:space="preserve">  </w:t>
      </w:r>
      <w:r>
        <w:rPr>
          <w:rFonts w:ascii="SimSun" w:hAnsi="SimSun" w:eastAsia="SimSun" w:cs="SimSun"/>
          <w:sz w:val="20"/>
          <w:szCs w:val="20"/>
          <w:spacing w:val="6"/>
        </w:rPr>
        <w:t>目标疾病为职业禁忌证：慢性阻塞性肺疾病。</w:t>
      </w:r>
    </w:p>
    <w:p>
      <w:pPr>
        <w:spacing w:before="62" w:line="231" w:lineRule="auto"/>
        <w:outlineLvl w:val="3"/>
        <w:rPr>
          <w:rFonts w:ascii="SimSun" w:hAnsi="SimSun" w:eastAsia="SimSun" w:cs="SimSun"/>
          <w:sz w:val="20"/>
          <w:szCs w:val="20"/>
        </w:rPr>
      </w:pPr>
      <w:r>
        <w:rPr>
          <w:rFonts w:ascii="SimHei" w:hAnsi="SimHei" w:eastAsia="SimHei" w:cs="SimHei"/>
          <w:sz w:val="20"/>
          <w:szCs w:val="20"/>
          <w:spacing w:val="5"/>
        </w:rPr>
        <w:t>C.1.13.2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1"/>
        <w:spacing w:before="62" w:line="228" w:lineRule="auto"/>
        <w:rPr>
          <w:rFonts w:ascii="SimSun" w:hAnsi="SimSun" w:eastAsia="SimSun" w:cs="SimSun"/>
          <w:sz w:val="20"/>
          <w:szCs w:val="20"/>
        </w:rPr>
      </w:pPr>
      <w:r>
        <w:rPr>
          <w:rFonts w:ascii="SimSun" w:hAnsi="SimSun" w:eastAsia="SimSun" w:cs="SimSun"/>
          <w:sz w:val="20"/>
          <w:szCs w:val="20"/>
          <w:spacing w:val="8"/>
        </w:rPr>
        <w:t>a)  症状询问：重点询问呼吸系统疾病史及有关症状。</w:t>
      </w:r>
    </w:p>
    <w:p>
      <w:pPr>
        <w:ind w:left="417"/>
        <w:spacing w:before="65" w:line="228" w:lineRule="auto"/>
        <w:rPr>
          <w:rFonts w:ascii="SimSun" w:hAnsi="SimSun" w:eastAsia="SimSun" w:cs="SimSun"/>
          <w:sz w:val="20"/>
          <w:szCs w:val="20"/>
        </w:rPr>
      </w:pPr>
      <w:r>
        <w:rPr>
          <w:rFonts w:ascii="SimSun" w:hAnsi="SimSun" w:eastAsia="SimSun" w:cs="SimSun"/>
          <w:sz w:val="20"/>
          <w:szCs w:val="20"/>
          <w:spacing w:val="5"/>
        </w:rPr>
        <w:t>b)  体格检查：</w:t>
      </w:r>
    </w:p>
    <w:p>
      <w:pPr>
        <w:ind w:left="856"/>
        <w:spacing w:before="65"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3"/>
        <w:spacing w:before="66" w:line="227" w:lineRule="auto"/>
        <w:rPr>
          <w:rFonts w:ascii="SimSun" w:hAnsi="SimSun" w:eastAsia="SimSun" w:cs="SimSun"/>
          <w:sz w:val="20"/>
          <w:szCs w:val="20"/>
        </w:rPr>
      </w:pPr>
      <w:r>
        <w:rPr>
          <w:rFonts w:ascii="SimSun" w:hAnsi="SimSun" w:eastAsia="SimSun" w:cs="SimSun"/>
          <w:sz w:val="20"/>
          <w:szCs w:val="20"/>
          <w:spacing w:val="6"/>
        </w:rPr>
        <w:t>2)  皮肤科常规检查。</w:t>
      </w:r>
    </w:p>
    <w:p>
      <w:pPr>
        <w:spacing w:before="66" w:line="228" w:lineRule="auto"/>
        <w:jc w:val="right"/>
        <w:rPr>
          <w:rFonts w:ascii="SimSun" w:hAnsi="SimSun" w:eastAsia="SimSun" w:cs="SimSun"/>
          <w:sz w:val="20"/>
          <w:szCs w:val="20"/>
        </w:rPr>
      </w:pPr>
      <w:r>
        <w:rPr>
          <w:rFonts w:ascii="SimSun" w:hAnsi="SimSun" w:eastAsia="SimSun" w:cs="SimSun"/>
          <w:sz w:val="20"/>
          <w:szCs w:val="20"/>
          <w:spacing w:val="5"/>
        </w:rPr>
        <w:t>c)  实验室和其他检查：必检项目为血常规、尿常规、肝功能、心电图、胸部</w:t>
      </w:r>
      <w:r>
        <w:rPr>
          <w:rFonts w:ascii="Times New Roman" w:hAnsi="Times New Roman" w:eastAsia="Times New Roman" w:cs="Times New Roman"/>
          <w:sz w:val="20"/>
          <w:szCs w:val="20"/>
          <w:spacing w:val="5"/>
        </w:rPr>
        <w:t>X</w:t>
      </w:r>
      <w:r>
        <w:rPr>
          <w:rFonts w:ascii="SimSun" w:hAnsi="SimSun" w:eastAsia="SimSun" w:cs="SimSun"/>
          <w:sz w:val="20"/>
          <w:szCs w:val="20"/>
          <w:spacing w:val="5"/>
        </w:rPr>
        <w:t>射线摄片、肺功能。</w:t>
      </w:r>
    </w:p>
    <w:p>
      <w:pPr>
        <w:spacing w:before="65" w:line="231" w:lineRule="auto"/>
        <w:outlineLvl w:val="3"/>
        <w:rPr>
          <w:rFonts w:ascii="SimSun" w:hAnsi="SimSun" w:eastAsia="SimSun" w:cs="SimSun"/>
          <w:sz w:val="20"/>
          <w:szCs w:val="20"/>
        </w:rPr>
      </w:pPr>
      <w:r>
        <w:rPr>
          <w:rFonts w:ascii="SimHei" w:hAnsi="SimHei" w:eastAsia="SimHei" w:cs="SimHei"/>
          <w:sz w:val="20"/>
          <w:szCs w:val="20"/>
          <w:spacing w:val="6"/>
        </w:rPr>
        <w:t>C.1.13.3</w:t>
      </w:r>
      <w:r>
        <w:rPr>
          <w:rFonts w:ascii="SimHei" w:hAnsi="SimHei" w:eastAsia="SimHei" w:cs="SimHei"/>
          <w:sz w:val="20"/>
          <w:szCs w:val="20"/>
          <w:spacing w:val="6"/>
        </w:rPr>
        <w:t xml:space="preserve">  </w:t>
      </w:r>
      <w:r>
        <w:rPr>
          <w:rFonts w:ascii="SimSun" w:hAnsi="SimSun" w:eastAsia="SimSun" w:cs="SimSun"/>
          <w:sz w:val="20"/>
          <w:szCs w:val="20"/>
          <w:spacing w:val="6"/>
        </w:rPr>
        <w:t>健康检查周期：3年。</w:t>
      </w:r>
    </w:p>
    <w:p>
      <w:pPr>
        <w:spacing w:before="199" w:line="229" w:lineRule="auto"/>
        <w:outlineLvl w:val="2"/>
        <w:rPr>
          <w:rFonts w:ascii="SimHei" w:hAnsi="SimHei" w:eastAsia="SimHei" w:cs="SimHei"/>
          <w:sz w:val="20"/>
          <w:szCs w:val="20"/>
        </w:rPr>
      </w:pPr>
      <w:r>
        <w:rPr>
          <w:rFonts w:ascii="SimHei" w:hAnsi="SimHei" w:eastAsia="SimHei" w:cs="SimHei"/>
          <w:sz w:val="20"/>
          <w:szCs w:val="20"/>
          <w:spacing w:val="7"/>
        </w:rPr>
        <w:t>C.1.14</w:t>
      </w:r>
      <w:r>
        <w:rPr>
          <w:rFonts w:ascii="SimHei" w:hAnsi="SimHei" w:eastAsia="SimHei" w:cs="SimHei"/>
          <w:sz w:val="20"/>
          <w:szCs w:val="20"/>
          <w:spacing w:val="7"/>
        </w:rPr>
        <w:t xml:space="preserve">  </w:t>
      </w:r>
      <w:r>
        <w:rPr>
          <w:rFonts w:ascii="SimHei" w:hAnsi="SimHei" w:eastAsia="SimHei" w:cs="SimHei"/>
          <w:sz w:val="20"/>
          <w:szCs w:val="20"/>
          <w:spacing w:val="7"/>
        </w:rPr>
        <w:t>甲醇在岗期间职业健康检查</w:t>
      </w:r>
    </w:p>
    <w:p>
      <w:pPr>
        <w:spacing w:before="200" w:line="231" w:lineRule="auto"/>
        <w:outlineLvl w:val="3"/>
        <w:rPr>
          <w:rFonts w:ascii="SimSun" w:hAnsi="SimSun" w:eastAsia="SimSun" w:cs="SimSun"/>
          <w:sz w:val="20"/>
          <w:szCs w:val="20"/>
        </w:rPr>
      </w:pPr>
      <w:r>
        <w:rPr>
          <w:rFonts w:ascii="SimHei" w:hAnsi="SimHei" w:eastAsia="SimHei" w:cs="SimHei"/>
          <w:sz w:val="20"/>
          <w:szCs w:val="20"/>
          <w:spacing w:val="4"/>
        </w:rPr>
        <w:t>C.1.14.1</w:t>
      </w:r>
      <w:r>
        <w:rPr>
          <w:rFonts w:ascii="SimHei" w:hAnsi="SimHei" w:eastAsia="SimHei" w:cs="SimHei"/>
          <w:sz w:val="20"/>
          <w:szCs w:val="20"/>
          <w:spacing w:val="31"/>
        </w:rPr>
        <w:t xml:space="preserve">  </w:t>
      </w:r>
      <w:r>
        <w:rPr>
          <w:rFonts w:ascii="SimSun" w:hAnsi="SimSun" w:eastAsia="SimSun" w:cs="SimSun"/>
          <w:sz w:val="20"/>
          <w:szCs w:val="20"/>
          <w:spacing w:val="4"/>
        </w:rPr>
        <w:t>目标疾病为职业禁忌证：</w:t>
      </w:r>
    </w:p>
    <w:p>
      <w:pPr>
        <w:ind w:left="421"/>
        <w:spacing w:before="62" w:line="228" w:lineRule="auto"/>
        <w:rPr>
          <w:rFonts w:ascii="SimSun" w:hAnsi="SimSun" w:eastAsia="SimSun" w:cs="SimSun"/>
          <w:sz w:val="20"/>
          <w:szCs w:val="20"/>
        </w:rPr>
      </w:pPr>
      <w:r>
        <w:rPr>
          <w:rFonts w:ascii="SimSun" w:hAnsi="SimSun" w:eastAsia="SimSun" w:cs="SimSun"/>
          <w:sz w:val="20"/>
          <w:szCs w:val="20"/>
          <w:spacing w:val="7"/>
        </w:rPr>
        <w:t>a)  视网膜及视神经疾病；</w:t>
      </w:r>
    </w:p>
    <w:p>
      <w:pPr>
        <w:ind w:left="417"/>
        <w:spacing w:before="65" w:line="228" w:lineRule="auto"/>
        <w:rPr>
          <w:rFonts w:ascii="SimSun" w:hAnsi="SimSun" w:eastAsia="SimSun" w:cs="SimSun"/>
          <w:sz w:val="20"/>
          <w:szCs w:val="20"/>
        </w:rPr>
      </w:pPr>
      <w:r>
        <w:rPr>
          <w:rFonts w:ascii="SimSun" w:hAnsi="SimSun" w:eastAsia="SimSun" w:cs="SimSun"/>
          <w:sz w:val="20"/>
          <w:szCs w:val="20"/>
          <w:spacing w:val="6"/>
        </w:rPr>
        <w:t>b)</w:t>
      </w:r>
      <w:r>
        <w:rPr>
          <w:rFonts w:ascii="SimSun" w:hAnsi="SimSun" w:eastAsia="SimSun" w:cs="SimSun"/>
          <w:sz w:val="20"/>
          <w:szCs w:val="20"/>
          <w:spacing w:val="19"/>
        </w:rPr>
        <w:t xml:space="preserve">  </w:t>
      </w:r>
      <w:r>
        <w:rPr>
          <w:rFonts w:ascii="SimSun" w:hAnsi="SimSun" w:eastAsia="SimSun" w:cs="SimSun"/>
          <w:sz w:val="20"/>
          <w:szCs w:val="20"/>
          <w:spacing w:val="6"/>
        </w:rPr>
        <w:t>中枢神经系统器质性疾病。</w:t>
      </w:r>
    </w:p>
    <w:p>
      <w:pPr>
        <w:spacing w:before="65" w:line="231" w:lineRule="auto"/>
        <w:outlineLvl w:val="3"/>
        <w:rPr>
          <w:rFonts w:ascii="SimSun" w:hAnsi="SimSun" w:eastAsia="SimSun" w:cs="SimSun"/>
          <w:sz w:val="20"/>
          <w:szCs w:val="20"/>
        </w:rPr>
      </w:pPr>
      <w:r>
        <w:rPr>
          <w:rFonts w:ascii="SimHei" w:hAnsi="SimHei" w:eastAsia="SimHei" w:cs="SimHei"/>
          <w:sz w:val="20"/>
          <w:szCs w:val="20"/>
          <w:spacing w:val="5"/>
        </w:rPr>
        <w:t>C.1.14.2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1"/>
        <w:spacing w:before="62" w:line="228" w:lineRule="auto"/>
        <w:rPr>
          <w:rFonts w:ascii="SimSun" w:hAnsi="SimSun" w:eastAsia="SimSun" w:cs="SimSun"/>
          <w:sz w:val="20"/>
          <w:szCs w:val="20"/>
        </w:rPr>
      </w:pPr>
      <w:r>
        <w:rPr>
          <w:rFonts w:ascii="SimSun" w:hAnsi="SimSun" w:eastAsia="SimSun" w:cs="SimSun"/>
          <w:sz w:val="20"/>
          <w:szCs w:val="20"/>
          <w:spacing w:val="9"/>
        </w:rPr>
        <w:t>a)  症状询问：重点询问有关视网膜和视神经病、中枢神经系统器质性疾病</w:t>
      </w:r>
      <w:r>
        <w:rPr>
          <w:rFonts w:ascii="SimSun" w:hAnsi="SimSun" w:eastAsia="SimSun" w:cs="SimSun"/>
          <w:sz w:val="20"/>
          <w:szCs w:val="20"/>
          <w:spacing w:val="8"/>
        </w:rPr>
        <w:t>的症状。</w:t>
      </w:r>
    </w:p>
    <w:p>
      <w:pPr>
        <w:spacing w:line="228" w:lineRule="auto"/>
        <w:sectPr>
          <w:headerReference w:type="default" r:id="rId106"/>
          <w:footerReference w:type="default" r:id="rId181"/>
          <w:pgSz w:w="11906" w:h="16839"/>
          <w:pgMar w:top="1715" w:right="1063" w:bottom="1336" w:left="1425" w:header="1393" w:footer="1102" w:gutter="0"/>
        </w:sectPr>
        <w:rPr>
          <w:rFonts w:ascii="SimSun" w:hAnsi="SimSun" w:eastAsia="SimSun" w:cs="SimSun"/>
          <w:sz w:val="20"/>
          <w:szCs w:val="20"/>
        </w:rPr>
      </w:pPr>
    </w:p>
    <w:p>
      <w:pPr>
        <w:ind w:left="417"/>
        <w:spacing w:before="246" w:line="228" w:lineRule="auto"/>
        <w:rPr>
          <w:rFonts w:ascii="SimSun" w:hAnsi="SimSun" w:eastAsia="SimSun" w:cs="SimSun"/>
          <w:sz w:val="20"/>
          <w:szCs w:val="20"/>
        </w:rPr>
      </w:pPr>
      <w:r>
        <w:rPr>
          <w:rFonts w:ascii="SimSun" w:hAnsi="SimSun" w:eastAsia="SimSun" w:cs="SimSun"/>
          <w:sz w:val="20"/>
          <w:szCs w:val="20"/>
          <w:spacing w:val="5"/>
        </w:rPr>
        <w:t>b)  体格检查：</w:t>
      </w:r>
    </w:p>
    <w:p>
      <w:pPr>
        <w:ind w:left="856"/>
        <w:spacing w:before="65"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3"/>
        <w:spacing w:before="65" w:line="228" w:lineRule="auto"/>
        <w:rPr>
          <w:rFonts w:ascii="SimSun" w:hAnsi="SimSun" w:eastAsia="SimSun" w:cs="SimSun"/>
          <w:sz w:val="20"/>
          <w:szCs w:val="20"/>
        </w:rPr>
      </w:pPr>
      <w:r>
        <w:rPr>
          <w:rFonts w:ascii="SimSun" w:hAnsi="SimSun" w:eastAsia="SimSun" w:cs="SimSun"/>
          <w:sz w:val="20"/>
          <w:szCs w:val="20"/>
          <w:spacing w:val="6"/>
        </w:rPr>
        <w:t>2)  神经系统常规检查；</w:t>
      </w:r>
    </w:p>
    <w:p>
      <w:pPr>
        <w:ind w:left="845"/>
        <w:spacing w:before="65" w:line="227" w:lineRule="auto"/>
        <w:rPr>
          <w:rFonts w:ascii="SimSun" w:hAnsi="SimSun" w:eastAsia="SimSun" w:cs="SimSun"/>
          <w:sz w:val="20"/>
          <w:szCs w:val="20"/>
        </w:rPr>
      </w:pPr>
      <w:r>
        <w:rPr>
          <w:rFonts w:ascii="SimSun" w:hAnsi="SimSun" w:eastAsia="SimSun" w:cs="SimSun"/>
          <w:sz w:val="20"/>
          <w:szCs w:val="20"/>
          <w:spacing w:val="5"/>
        </w:rPr>
        <w:t>3)</w:t>
      </w:r>
      <w:r>
        <w:rPr>
          <w:rFonts w:ascii="SimSun" w:hAnsi="SimSun" w:eastAsia="SimSun" w:cs="SimSun"/>
          <w:sz w:val="20"/>
          <w:szCs w:val="20"/>
          <w:spacing w:val="17"/>
        </w:rPr>
        <w:t xml:space="preserve">  </w:t>
      </w:r>
      <w:r>
        <w:rPr>
          <w:rFonts w:ascii="SimSun" w:hAnsi="SimSun" w:eastAsia="SimSun" w:cs="SimSun"/>
          <w:sz w:val="20"/>
          <w:szCs w:val="20"/>
          <w:spacing w:val="5"/>
        </w:rPr>
        <w:t>眼科常规检查及眼底。</w:t>
      </w:r>
    </w:p>
    <w:p>
      <w:pPr>
        <w:ind w:left="425"/>
        <w:spacing w:before="65"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856"/>
        <w:spacing w:before="65" w:line="228" w:lineRule="auto"/>
        <w:rPr>
          <w:rFonts w:ascii="SimSun" w:hAnsi="SimSun" w:eastAsia="SimSun" w:cs="SimSun"/>
          <w:sz w:val="20"/>
          <w:szCs w:val="20"/>
        </w:rPr>
      </w:pPr>
      <w:r>
        <w:rPr>
          <w:rFonts w:ascii="SimSun" w:hAnsi="SimSun" w:eastAsia="SimSun" w:cs="SimSun"/>
          <w:sz w:val="20"/>
          <w:szCs w:val="20"/>
          <w:spacing w:val="8"/>
        </w:rPr>
        <w:t>1)  必检项目：血常规、尿常规、肝功能、心电图、肝脾</w:t>
      </w:r>
      <w:r>
        <w:rPr>
          <w:rFonts w:ascii="Times New Roman" w:hAnsi="Times New Roman" w:eastAsia="Times New Roman" w:cs="Times New Roman"/>
          <w:sz w:val="20"/>
          <w:szCs w:val="20"/>
          <w:spacing w:val="8"/>
        </w:rPr>
        <w:t>B</w:t>
      </w:r>
      <w:r>
        <w:rPr>
          <w:rFonts w:ascii="SimSun" w:hAnsi="SimSun" w:eastAsia="SimSun" w:cs="SimSun"/>
          <w:sz w:val="20"/>
          <w:szCs w:val="20"/>
          <w:spacing w:val="8"/>
        </w:rPr>
        <w:t>超；</w:t>
      </w:r>
    </w:p>
    <w:p>
      <w:pPr>
        <w:ind w:left="843"/>
        <w:spacing w:before="65" w:line="228" w:lineRule="auto"/>
        <w:rPr>
          <w:rFonts w:ascii="SimSun" w:hAnsi="SimSun" w:eastAsia="SimSun" w:cs="SimSun"/>
          <w:sz w:val="20"/>
          <w:szCs w:val="20"/>
        </w:rPr>
      </w:pPr>
      <w:r>
        <w:rPr>
          <w:rFonts w:ascii="SimSun" w:hAnsi="SimSun" w:eastAsia="SimSun" w:cs="SimSun"/>
          <w:sz w:val="20"/>
          <w:szCs w:val="20"/>
          <w:spacing w:val="9"/>
        </w:rPr>
        <w:t>2)  补充检查项目：眼底检查异常者可选择视野检查</w:t>
      </w:r>
      <w:r>
        <w:rPr>
          <w:rFonts w:ascii="SimSun" w:hAnsi="SimSun" w:eastAsia="SimSun" w:cs="SimSun"/>
          <w:sz w:val="20"/>
          <w:szCs w:val="20"/>
          <w:spacing w:val="8"/>
        </w:rPr>
        <w:t>、视觉诱发电位检查。</w:t>
      </w:r>
    </w:p>
    <w:p>
      <w:pPr>
        <w:spacing w:before="65" w:line="231" w:lineRule="auto"/>
        <w:outlineLvl w:val="3"/>
        <w:rPr>
          <w:rFonts w:ascii="SimSun" w:hAnsi="SimSun" w:eastAsia="SimSun" w:cs="SimSun"/>
          <w:sz w:val="20"/>
          <w:szCs w:val="20"/>
        </w:rPr>
      </w:pPr>
      <w:r>
        <w:rPr>
          <w:rFonts w:ascii="SimHei" w:hAnsi="SimHei" w:eastAsia="SimHei" w:cs="SimHei"/>
          <w:sz w:val="20"/>
          <w:szCs w:val="20"/>
          <w:spacing w:val="6"/>
        </w:rPr>
        <w:t>C.1.14.3</w:t>
      </w:r>
      <w:r>
        <w:rPr>
          <w:rFonts w:ascii="SimHei" w:hAnsi="SimHei" w:eastAsia="SimHei" w:cs="SimHei"/>
          <w:sz w:val="20"/>
          <w:szCs w:val="20"/>
          <w:spacing w:val="6"/>
        </w:rPr>
        <w:t xml:space="preserve">  </w:t>
      </w:r>
      <w:r>
        <w:rPr>
          <w:rFonts w:ascii="SimSun" w:hAnsi="SimSun" w:eastAsia="SimSun" w:cs="SimSun"/>
          <w:sz w:val="20"/>
          <w:szCs w:val="20"/>
          <w:spacing w:val="6"/>
        </w:rPr>
        <w:t>健康检查周期：3年。</w:t>
      </w:r>
    </w:p>
    <w:p>
      <w:pPr>
        <w:spacing w:before="199" w:line="229" w:lineRule="auto"/>
        <w:outlineLvl w:val="2"/>
        <w:rPr>
          <w:rFonts w:ascii="SimHei" w:hAnsi="SimHei" w:eastAsia="SimHei" w:cs="SimHei"/>
          <w:sz w:val="20"/>
          <w:szCs w:val="20"/>
        </w:rPr>
      </w:pPr>
      <w:r>
        <w:rPr>
          <w:rFonts w:ascii="SimHei" w:hAnsi="SimHei" w:eastAsia="SimHei" w:cs="SimHei"/>
          <w:sz w:val="20"/>
          <w:szCs w:val="20"/>
          <w:spacing w:val="7"/>
        </w:rPr>
        <w:t>C.1.15</w:t>
      </w:r>
      <w:r>
        <w:rPr>
          <w:rFonts w:ascii="SimHei" w:hAnsi="SimHei" w:eastAsia="SimHei" w:cs="SimHei"/>
          <w:sz w:val="20"/>
          <w:szCs w:val="20"/>
          <w:spacing w:val="7"/>
        </w:rPr>
        <w:t xml:space="preserve">  </w:t>
      </w:r>
      <w:r>
        <w:rPr>
          <w:rFonts w:ascii="SimHei" w:hAnsi="SimHei" w:eastAsia="SimHei" w:cs="SimHei"/>
          <w:sz w:val="20"/>
          <w:szCs w:val="20"/>
          <w:spacing w:val="7"/>
        </w:rPr>
        <w:t>溴甲烷在岗期间职业健康检查</w:t>
      </w:r>
    </w:p>
    <w:p>
      <w:pPr>
        <w:spacing w:before="198" w:line="231" w:lineRule="auto"/>
        <w:outlineLvl w:val="3"/>
        <w:rPr>
          <w:rFonts w:ascii="SimSun" w:hAnsi="SimSun" w:eastAsia="SimSun" w:cs="SimSun"/>
          <w:sz w:val="20"/>
          <w:szCs w:val="20"/>
        </w:rPr>
      </w:pPr>
      <w:r>
        <w:rPr>
          <w:rFonts w:ascii="SimHei" w:hAnsi="SimHei" w:eastAsia="SimHei" w:cs="SimHei"/>
          <w:sz w:val="20"/>
          <w:szCs w:val="20"/>
          <w:spacing w:val="8"/>
        </w:rPr>
        <w:t>C.1.15.1</w:t>
      </w:r>
      <w:r>
        <w:rPr>
          <w:rFonts w:ascii="SimHei" w:hAnsi="SimHei" w:eastAsia="SimHei" w:cs="SimHei"/>
          <w:sz w:val="20"/>
          <w:szCs w:val="20"/>
          <w:spacing w:val="8"/>
        </w:rPr>
        <w:t xml:space="preserve">  </w:t>
      </w:r>
      <w:r>
        <w:rPr>
          <w:rFonts w:ascii="SimSun" w:hAnsi="SimSun" w:eastAsia="SimSun" w:cs="SimSun"/>
          <w:sz w:val="20"/>
          <w:szCs w:val="20"/>
          <w:spacing w:val="8"/>
        </w:rPr>
        <w:t>目标疾病为职业禁忌证：中枢神经系统</w:t>
      </w:r>
      <w:r>
        <w:rPr>
          <w:rFonts w:ascii="SimSun" w:hAnsi="SimSun" w:eastAsia="SimSun" w:cs="SimSun"/>
          <w:sz w:val="20"/>
          <w:szCs w:val="20"/>
          <w:spacing w:val="7"/>
        </w:rPr>
        <w:t>器质性疾病。</w:t>
      </w:r>
    </w:p>
    <w:p>
      <w:pPr>
        <w:spacing w:before="62" w:line="231" w:lineRule="auto"/>
        <w:outlineLvl w:val="3"/>
        <w:rPr>
          <w:rFonts w:ascii="SimSun" w:hAnsi="SimSun" w:eastAsia="SimSun" w:cs="SimSun"/>
          <w:sz w:val="20"/>
          <w:szCs w:val="20"/>
        </w:rPr>
      </w:pPr>
      <w:r>
        <w:rPr>
          <w:rFonts w:ascii="SimHei" w:hAnsi="SimHei" w:eastAsia="SimHei" w:cs="SimHei"/>
          <w:sz w:val="20"/>
          <w:szCs w:val="20"/>
          <w:spacing w:val="5"/>
        </w:rPr>
        <w:t>C.1.15.2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1"/>
        <w:spacing w:before="61" w:line="228" w:lineRule="auto"/>
        <w:rPr>
          <w:rFonts w:ascii="SimSun" w:hAnsi="SimSun" w:eastAsia="SimSun" w:cs="SimSun"/>
          <w:sz w:val="20"/>
          <w:szCs w:val="20"/>
        </w:rPr>
      </w:pPr>
      <w:r>
        <w:rPr>
          <w:rFonts w:ascii="SimSun" w:hAnsi="SimSun" w:eastAsia="SimSun" w:cs="SimSun"/>
          <w:sz w:val="20"/>
          <w:szCs w:val="20"/>
          <w:spacing w:val="8"/>
        </w:rPr>
        <w:t>a)  症状询问：重点询问神经系统病史及相关症状。</w:t>
      </w:r>
    </w:p>
    <w:p>
      <w:pPr>
        <w:ind w:left="417"/>
        <w:spacing w:before="65" w:line="228" w:lineRule="auto"/>
        <w:rPr>
          <w:rFonts w:ascii="SimSun" w:hAnsi="SimSun" w:eastAsia="SimSun" w:cs="SimSun"/>
          <w:sz w:val="20"/>
          <w:szCs w:val="20"/>
        </w:rPr>
      </w:pPr>
      <w:r>
        <w:rPr>
          <w:rFonts w:ascii="SimSun" w:hAnsi="SimSun" w:eastAsia="SimSun" w:cs="SimSun"/>
          <w:sz w:val="20"/>
          <w:szCs w:val="20"/>
          <w:spacing w:val="5"/>
        </w:rPr>
        <w:t>b)  体格检查：</w:t>
      </w:r>
    </w:p>
    <w:p>
      <w:pPr>
        <w:ind w:left="856"/>
        <w:spacing w:before="66"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3"/>
        <w:spacing w:before="66" w:line="228" w:lineRule="auto"/>
        <w:rPr>
          <w:rFonts w:ascii="SimSun" w:hAnsi="SimSun" w:eastAsia="SimSun" w:cs="SimSun"/>
          <w:sz w:val="20"/>
          <w:szCs w:val="20"/>
        </w:rPr>
      </w:pPr>
      <w:r>
        <w:rPr>
          <w:rFonts w:ascii="SimSun" w:hAnsi="SimSun" w:eastAsia="SimSun" w:cs="SimSun"/>
          <w:sz w:val="20"/>
          <w:szCs w:val="20"/>
          <w:spacing w:val="6"/>
        </w:rPr>
        <w:t>2)  神经系统常规检查。</w:t>
      </w:r>
    </w:p>
    <w:p>
      <w:pPr>
        <w:ind w:left="425"/>
        <w:spacing w:before="65" w:line="228" w:lineRule="auto"/>
        <w:rPr>
          <w:rFonts w:ascii="SimSun" w:hAnsi="SimSun" w:eastAsia="SimSun" w:cs="SimSun"/>
          <w:sz w:val="20"/>
          <w:szCs w:val="20"/>
        </w:rPr>
      </w:pPr>
      <w:r>
        <w:rPr>
          <w:rFonts w:ascii="SimSun" w:hAnsi="SimSun" w:eastAsia="SimSun" w:cs="SimSun"/>
          <w:sz w:val="20"/>
          <w:szCs w:val="20"/>
          <w:spacing w:val="9"/>
        </w:rPr>
        <w:t>c)  实验室和其他检查：必检项目为血常规、尿</w:t>
      </w:r>
      <w:r>
        <w:rPr>
          <w:rFonts w:ascii="SimSun" w:hAnsi="SimSun" w:eastAsia="SimSun" w:cs="SimSun"/>
          <w:sz w:val="20"/>
          <w:szCs w:val="20"/>
          <w:spacing w:val="8"/>
        </w:rPr>
        <w:t>常规、肝功能、心电图。</w:t>
      </w:r>
    </w:p>
    <w:p>
      <w:pPr>
        <w:spacing w:before="65" w:line="231" w:lineRule="auto"/>
        <w:outlineLvl w:val="3"/>
        <w:rPr>
          <w:rFonts w:ascii="SimSun" w:hAnsi="SimSun" w:eastAsia="SimSun" w:cs="SimSun"/>
          <w:sz w:val="20"/>
          <w:szCs w:val="20"/>
        </w:rPr>
      </w:pPr>
      <w:r>
        <w:rPr>
          <w:rFonts w:ascii="SimHei" w:hAnsi="SimHei" w:eastAsia="SimHei" w:cs="SimHei"/>
          <w:sz w:val="20"/>
          <w:szCs w:val="20"/>
          <w:spacing w:val="6"/>
        </w:rPr>
        <w:t>C.1.15.3</w:t>
      </w:r>
      <w:r>
        <w:rPr>
          <w:rFonts w:ascii="SimHei" w:hAnsi="SimHei" w:eastAsia="SimHei" w:cs="SimHei"/>
          <w:sz w:val="20"/>
          <w:szCs w:val="20"/>
          <w:spacing w:val="6"/>
        </w:rPr>
        <w:t xml:space="preserve">  </w:t>
      </w:r>
      <w:r>
        <w:rPr>
          <w:rFonts w:ascii="SimSun" w:hAnsi="SimSun" w:eastAsia="SimSun" w:cs="SimSun"/>
          <w:sz w:val="20"/>
          <w:szCs w:val="20"/>
          <w:spacing w:val="6"/>
        </w:rPr>
        <w:t>健康检查周期：3年。</w:t>
      </w:r>
    </w:p>
    <w:p>
      <w:pPr>
        <w:spacing w:before="199" w:line="229" w:lineRule="auto"/>
        <w:outlineLvl w:val="2"/>
        <w:rPr>
          <w:rFonts w:ascii="SimHei" w:hAnsi="SimHei" w:eastAsia="SimHei" w:cs="SimHei"/>
          <w:sz w:val="20"/>
          <w:szCs w:val="20"/>
        </w:rPr>
      </w:pPr>
      <w:r>
        <w:rPr>
          <w:rFonts w:ascii="SimHei" w:hAnsi="SimHei" w:eastAsia="SimHei" w:cs="SimHei"/>
          <w:sz w:val="20"/>
          <w:szCs w:val="20"/>
          <w:spacing w:val="7"/>
        </w:rPr>
        <w:t>C.1.16</w:t>
      </w:r>
      <w:r>
        <w:rPr>
          <w:rFonts w:ascii="SimHei" w:hAnsi="SimHei" w:eastAsia="SimHei" w:cs="SimHei"/>
          <w:sz w:val="20"/>
          <w:szCs w:val="20"/>
          <w:spacing w:val="7"/>
        </w:rPr>
        <w:t xml:space="preserve">  </w:t>
      </w:r>
      <w:r>
        <w:rPr>
          <w:rFonts w:ascii="SimHei" w:hAnsi="SimHei" w:eastAsia="SimHei" w:cs="SimHei"/>
          <w:sz w:val="20"/>
          <w:szCs w:val="20"/>
          <w:spacing w:val="7"/>
        </w:rPr>
        <w:t>1,2-二氯乙烷在岗期间职业健康检查</w:t>
      </w:r>
    </w:p>
    <w:p>
      <w:pPr>
        <w:spacing w:before="200" w:line="231" w:lineRule="auto"/>
        <w:outlineLvl w:val="3"/>
        <w:rPr>
          <w:rFonts w:ascii="SimSun" w:hAnsi="SimSun" w:eastAsia="SimSun" w:cs="SimSun"/>
          <w:sz w:val="20"/>
          <w:szCs w:val="20"/>
        </w:rPr>
      </w:pPr>
      <w:r>
        <w:rPr>
          <w:rFonts w:ascii="SimHei" w:hAnsi="SimHei" w:eastAsia="SimHei" w:cs="SimHei"/>
          <w:sz w:val="20"/>
          <w:szCs w:val="20"/>
          <w:spacing w:val="4"/>
        </w:rPr>
        <w:t>C.1.16.1</w:t>
      </w:r>
      <w:r>
        <w:rPr>
          <w:rFonts w:ascii="SimHei" w:hAnsi="SimHei" w:eastAsia="SimHei" w:cs="SimHei"/>
          <w:sz w:val="20"/>
          <w:szCs w:val="20"/>
          <w:spacing w:val="31"/>
        </w:rPr>
        <w:t xml:space="preserve">  </w:t>
      </w:r>
      <w:r>
        <w:rPr>
          <w:rFonts w:ascii="SimSun" w:hAnsi="SimSun" w:eastAsia="SimSun" w:cs="SimSun"/>
          <w:sz w:val="20"/>
          <w:szCs w:val="20"/>
          <w:spacing w:val="4"/>
        </w:rPr>
        <w:t>目标疾病为职业禁忌证：</w:t>
      </w:r>
    </w:p>
    <w:p>
      <w:pPr>
        <w:ind w:left="421"/>
        <w:spacing w:before="62" w:line="228" w:lineRule="auto"/>
        <w:rPr>
          <w:rFonts w:ascii="SimSun" w:hAnsi="SimSun" w:eastAsia="SimSun" w:cs="SimSun"/>
          <w:sz w:val="20"/>
          <w:szCs w:val="20"/>
        </w:rPr>
      </w:pPr>
      <w:r>
        <w:rPr>
          <w:rFonts w:ascii="SimSun" w:hAnsi="SimSun" w:eastAsia="SimSun" w:cs="SimSun"/>
          <w:sz w:val="20"/>
          <w:szCs w:val="20"/>
          <w:spacing w:val="5"/>
        </w:rPr>
        <w:t>a)</w:t>
      </w:r>
      <w:r>
        <w:rPr>
          <w:rFonts w:ascii="SimSun" w:hAnsi="SimSun" w:eastAsia="SimSun" w:cs="SimSun"/>
          <w:sz w:val="20"/>
          <w:szCs w:val="20"/>
          <w:spacing w:val="24"/>
        </w:rPr>
        <w:t xml:space="preserve">  </w:t>
      </w:r>
      <w:r>
        <w:rPr>
          <w:rFonts w:ascii="SimSun" w:hAnsi="SimSun" w:eastAsia="SimSun" w:cs="SimSun"/>
          <w:sz w:val="20"/>
          <w:szCs w:val="20"/>
          <w:spacing w:val="5"/>
        </w:rPr>
        <w:t>中枢神经系统器质性疾病；</w:t>
      </w:r>
    </w:p>
    <w:p>
      <w:pPr>
        <w:ind w:left="417"/>
        <w:spacing w:before="65" w:line="228" w:lineRule="auto"/>
        <w:rPr>
          <w:rFonts w:ascii="SimSun" w:hAnsi="SimSun" w:eastAsia="SimSun" w:cs="SimSun"/>
          <w:sz w:val="20"/>
          <w:szCs w:val="20"/>
        </w:rPr>
      </w:pPr>
      <w:r>
        <w:rPr>
          <w:rFonts w:ascii="SimSun" w:hAnsi="SimSun" w:eastAsia="SimSun" w:cs="SimSun"/>
          <w:sz w:val="20"/>
          <w:szCs w:val="20"/>
          <w:spacing w:val="4"/>
        </w:rPr>
        <w:t>b)</w:t>
      </w:r>
      <w:r>
        <w:rPr>
          <w:rFonts w:ascii="SimSun" w:hAnsi="SimSun" w:eastAsia="SimSun" w:cs="SimSun"/>
          <w:sz w:val="20"/>
          <w:szCs w:val="20"/>
          <w:spacing w:val="11"/>
        </w:rPr>
        <w:t xml:space="preserve">  </w:t>
      </w:r>
      <w:r>
        <w:rPr>
          <w:rFonts w:ascii="SimSun" w:hAnsi="SimSun" w:eastAsia="SimSun" w:cs="SimSun"/>
          <w:sz w:val="20"/>
          <w:szCs w:val="20"/>
          <w:spacing w:val="4"/>
        </w:rPr>
        <w:t>慢性肝病。</w:t>
      </w:r>
    </w:p>
    <w:p>
      <w:pPr>
        <w:spacing w:before="65" w:line="231" w:lineRule="auto"/>
        <w:outlineLvl w:val="3"/>
        <w:rPr>
          <w:rFonts w:ascii="SimSun" w:hAnsi="SimSun" w:eastAsia="SimSun" w:cs="SimSun"/>
          <w:sz w:val="20"/>
          <w:szCs w:val="20"/>
        </w:rPr>
      </w:pPr>
      <w:r>
        <w:rPr>
          <w:rFonts w:ascii="SimHei" w:hAnsi="SimHei" w:eastAsia="SimHei" w:cs="SimHei"/>
          <w:sz w:val="20"/>
          <w:szCs w:val="20"/>
          <w:spacing w:val="5"/>
        </w:rPr>
        <w:t>C.1.16.2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1"/>
        <w:spacing w:before="61" w:line="228" w:lineRule="auto"/>
        <w:rPr>
          <w:rFonts w:ascii="SimSun" w:hAnsi="SimSun" w:eastAsia="SimSun" w:cs="SimSun"/>
          <w:sz w:val="20"/>
          <w:szCs w:val="20"/>
        </w:rPr>
      </w:pPr>
      <w:r>
        <w:rPr>
          <w:rFonts w:ascii="SimSun" w:hAnsi="SimSun" w:eastAsia="SimSun" w:cs="SimSun"/>
          <w:sz w:val="20"/>
          <w:szCs w:val="20"/>
          <w:spacing w:val="9"/>
        </w:rPr>
        <w:t>a)  症状询问：重点询问中枢神经系统</w:t>
      </w:r>
      <w:r>
        <w:rPr>
          <w:rFonts w:ascii="SimSun" w:hAnsi="SimSun" w:eastAsia="SimSun" w:cs="SimSun"/>
          <w:sz w:val="20"/>
          <w:szCs w:val="20"/>
          <w:spacing w:val="8"/>
        </w:rPr>
        <w:t>、肝脏疾病史和相关症状。</w:t>
      </w:r>
    </w:p>
    <w:p>
      <w:pPr>
        <w:ind w:left="417"/>
        <w:spacing w:before="65" w:line="228" w:lineRule="auto"/>
        <w:rPr>
          <w:rFonts w:ascii="SimSun" w:hAnsi="SimSun" w:eastAsia="SimSun" w:cs="SimSun"/>
          <w:sz w:val="20"/>
          <w:szCs w:val="20"/>
        </w:rPr>
      </w:pPr>
      <w:r>
        <w:rPr>
          <w:rFonts w:ascii="SimSun" w:hAnsi="SimSun" w:eastAsia="SimSun" w:cs="SimSun"/>
          <w:sz w:val="20"/>
          <w:szCs w:val="20"/>
          <w:spacing w:val="5"/>
        </w:rPr>
        <w:t>b)  体格检查：</w:t>
      </w:r>
    </w:p>
    <w:p>
      <w:pPr>
        <w:ind w:left="856"/>
        <w:spacing w:before="66"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3"/>
        <w:spacing w:before="65" w:line="228" w:lineRule="auto"/>
        <w:rPr>
          <w:rFonts w:ascii="SimSun" w:hAnsi="SimSun" w:eastAsia="SimSun" w:cs="SimSun"/>
          <w:sz w:val="20"/>
          <w:szCs w:val="20"/>
        </w:rPr>
      </w:pPr>
      <w:r>
        <w:rPr>
          <w:rFonts w:ascii="SimSun" w:hAnsi="SimSun" w:eastAsia="SimSun" w:cs="SimSun"/>
          <w:sz w:val="20"/>
          <w:szCs w:val="20"/>
          <w:spacing w:val="6"/>
        </w:rPr>
        <w:t>2)  神经系统常规检查。</w:t>
      </w:r>
    </w:p>
    <w:p>
      <w:pPr>
        <w:ind w:left="425"/>
        <w:spacing w:before="65" w:line="228" w:lineRule="auto"/>
        <w:rPr>
          <w:rFonts w:ascii="SimSun" w:hAnsi="SimSun" w:eastAsia="SimSun" w:cs="SimSun"/>
          <w:sz w:val="20"/>
          <w:szCs w:val="20"/>
        </w:rPr>
      </w:pPr>
      <w:r>
        <w:rPr>
          <w:rFonts w:ascii="SimSun" w:hAnsi="SimSun" w:eastAsia="SimSun" w:cs="SimSun"/>
          <w:sz w:val="20"/>
          <w:szCs w:val="20"/>
          <w:spacing w:val="9"/>
        </w:rPr>
        <w:t>c)  实验室和其他检查：必检项目为血常规、尿常规、肝功能</w:t>
      </w:r>
      <w:r>
        <w:rPr>
          <w:rFonts w:ascii="SimSun" w:hAnsi="SimSun" w:eastAsia="SimSun" w:cs="SimSun"/>
          <w:sz w:val="20"/>
          <w:szCs w:val="20"/>
          <w:spacing w:val="8"/>
        </w:rPr>
        <w:t>、心电图、肝脾</w:t>
      </w:r>
      <w:r>
        <w:rPr>
          <w:rFonts w:ascii="Times New Roman" w:hAnsi="Times New Roman" w:eastAsia="Times New Roman" w:cs="Times New Roman"/>
          <w:sz w:val="20"/>
          <w:szCs w:val="20"/>
          <w:spacing w:val="8"/>
        </w:rPr>
        <w:t>B</w:t>
      </w:r>
      <w:r>
        <w:rPr>
          <w:rFonts w:ascii="SimSun" w:hAnsi="SimSun" w:eastAsia="SimSun" w:cs="SimSun"/>
          <w:sz w:val="20"/>
          <w:szCs w:val="20"/>
          <w:spacing w:val="8"/>
        </w:rPr>
        <w:t>超。</w:t>
      </w:r>
    </w:p>
    <w:p>
      <w:pPr>
        <w:spacing w:before="65" w:line="231" w:lineRule="auto"/>
        <w:outlineLvl w:val="3"/>
        <w:rPr>
          <w:rFonts w:ascii="SimSun" w:hAnsi="SimSun" w:eastAsia="SimSun" w:cs="SimSun"/>
          <w:sz w:val="20"/>
          <w:szCs w:val="20"/>
        </w:rPr>
      </w:pPr>
      <w:r>
        <w:rPr>
          <w:rFonts w:ascii="SimHei" w:hAnsi="SimHei" w:eastAsia="SimHei" w:cs="SimHei"/>
          <w:sz w:val="20"/>
          <w:szCs w:val="20"/>
          <w:spacing w:val="6"/>
        </w:rPr>
        <w:t>C.1.16.3</w:t>
      </w:r>
      <w:r>
        <w:rPr>
          <w:rFonts w:ascii="SimHei" w:hAnsi="SimHei" w:eastAsia="SimHei" w:cs="SimHei"/>
          <w:sz w:val="20"/>
          <w:szCs w:val="20"/>
          <w:spacing w:val="6"/>
        </w:rPr>
        <w:t xml:space="preserve">  </w:t>
      </w:r>
      <w:r>
        <w:rPr>
          <w:rFonts w:ascii="SimSun" w:hAnsi="SimSun" w:eastAsia="SimSun" w:cs="SimSun"/>
          <w:sz w:val="20"/>
          <w:szCs w:val="20"/>
          <w:spacing w:val="6"/>
        </w:rPr>
        <w:t>健康检查周期：3年。</w:t>
      </w:r>
    </w:p>
    <w:p>
      <w:pPr>
        <w:spacing w:before="197" w:line="230" w:lineRule="auto"/>
        <w:outlineLvl w:val="2"/>
        <w:rPr>
          <w:rFonts w:ascii="SimHei" w:hAnsi="SimHei" w:eastAsia="SimHei" w:cs="SimHei"/>
          <w:sz w:val="20"/>
          <w:szCs w:val="20"/>
        </w:rPr>
      </w:pPr>
      <w:r>
        <w:rPr>
          <w:rFonts w:ascii="SimHei" w:hAnsi="SimHei" w:eastAsia="SimHei" w:cs="SimHei"/>
          <w:sz w:val="20"/>
          <w:szCs w:val="20"/>
          <w:spacing w:val="7"/>
        </w:rPr>
        <w:t>C.1.17</w:t>
      </w:r>
      <w:r>
        <w:rPr>
          <w:rFonts w:ascii="SimHei" w:hAnsi="SimHei" w:eastAsia="SimHei" w:cs="SimHei"/>
          <w:sz w:val="20"/>
          <w:szCs w:val="20"/>
          <w:spacing w:val="7"/>
        </w:rPr>
        <w:t xml:space="preserve">  </w:t>
      </w:r>
      <w:r>
        <w:rPr>
          <w:rFonts w:ascii="SimHei" w:hAnsi="SimHei" w:eastAsia="SimHei" w:cs="SimHei"/>
          <w:sz w:val="20"/>
          <w:szCs w:val="20"/>
          <w:spacing w:val="7"/>
        </w:rPr>
        <w:t>联苯胺离岗后健康检查</w:t>
      </w:r>
    </w:p>
    <w:p>
      <w:pPr>
        <w:spacing w:before="200" w:line="230" w:lineRule="auto"/>
        <w:outlineLvl w:val="3"/>
        <w:rPr>
          <w:rFonts w:ascii="SimSun" w:hAnsi="SimSun" w:eastAsia="SimSun" w:cs="SimSun"/>
          <w:sz w:val="20"/>
          <w:szCs w:val="20"/>
        </w:rPr>
      </w:pPr>
      <w:r>
        <w:rPr>
          <w:rFonts w:ascii="SimHei" w:hAnsi="SimHei" w:eastAsia="SimHei" w:cs="SimHei"/>
          <w:sz w:val="20"/>
          <w:szCs w:val="20"/>
          <w:spacing w:val="7"/>
        </w:rPr>
        <w:t>C.1.17.1</w:t>
      </w:r>
      <w:r>
        <w:rPr>
          <w:rFonts w:ascii="SimHei" w:hAnsi="SimHei" w:eastAsia="SimHei" w:cs="SimHei"/>
          <w:sz w:val="20"/>
          <w:szCs w:val="20"/>
          <w:spacing w:val="7"/>
        </w:rPr>
        <w:t xml:space="preserve">  </w:t>
      </w:r>
      <w:r>
        <w:rPr>
          <w:rFonts w:ascii="SimSun" w:hAnsi="SimSun" w:eastAsia="SimSun" w:cs="SimSun"/>
          <w:sz w:val="20"/>
          <w:szCs w:val="20"/>
          <w:spacing w:val="7"/>
        </w:rPr>
        <w:t>检查对象：接触联苯胺的作业人员。</w:t>
      </w:r>
    </w:p>
    <w:p>
      <w:pPr>
        <w:spacing w:before="62" w:line="230" w:lineRule="auto"/>
        <w:outlineLvl w:val="3"/>
        <w:rPr>
          <w:rFonts w:ascii="SimSun" w:hAnsi="SimSun" w:eastAsia="SimSun" w:cs="SimSun"/>
          <w:sz w:val="20"/>
          <w:szCs w:val="20"/>
        </w:rPr>
      </w:pPr>
      <w:r>
        <w:rPr>
          <w:rFonts w:ascii="SimHei" w:hAnsi="SimHei" w:eastAsia="SimHei" w:cs="SimHei"/>
          <w:sz w:val="20"/>
          <w:szCs w:val="20"/>
          <w:spacing w:val="6"/>
        </w:rPr>
        <w:t>C.1.17.2</w:t>
      </w:r>
      <w:r>
        <w:rPr>
          <w:rFonts w:ascii="SimHei" w:hAnsi="SimHei" w:eastAsia="SimHei" w:cs="SimHei"/>
          <w:sz w:val="20"/>
          <w:szCs w:val="20"/>
          <w:spacing w:val="27"/>
        </w:rPr>
        <w:t xml:space="preserve">  </w:t>
      </w:r>
      <w:r>
        <w:rPr>
          <w:rFonts w:ascii="SimSun" w:hAnsi="SimSun" w:eastAsia="SimSun" w:cs="SimSun"/>
          <w:sz w:val="20"/>
          <w:szCs w:val="20"/>
          <w:spacing w:val="6"/>
        </w:rPr>
        <w:t>目标疾病：职业性肿瘤（联苯胺所致膀胱癌）。</w:t>
      </w:r>
    </w:p>
    <w:p>
      <w:pPr>
        <w:spacing w:before="63" w:line="231" w:lineRule="auto"/>
        <w:outlineLvl w:val="3"/>
        <w:rPr>
          <w:rFonts w:ascii="SimSun" w:hAnsi="SimSun" w:eastAsia="SimSun" w:cs="SimSun"/>
          <w:sz w:val="20"/>
          <w:szCs w:val="20"/>
        </w:rPr>
      </w:pPr>
      <w:r>
        <w:rPr>
          <w:rFonts w:ascii="SimHei" w:hAnsi="SimHei" w:eastAsia="SimHei" w:cs="SimHei"/>
          <w:sz w:val="20"/>
          <w:szCs w:val="20"/>
          <w:spacing w:val="5"/>
        </w:rPr>
        <w:t>C.1.17.3</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1"/>
        <w:spacing w:before="62" w:line="228" w:lineRule="auto"/>
        <w:rPr>
          <w:rFonts w:ascii="SimSun" w:hAnsi="SimSun" w:eastAsia="SimSun" w:cs="SimSun"/>
          <w:sz w:val="20"/>
          <w:szCs w:val="20"/>
        </w:rPr>
      </w:pPr>
      <w:r>
        <w:rPr>
          <w:rFonts w:ascii="SimSun" w:hAnsi="SimSun" w:eastAsia="SimSun" w:cs="SimSun"/>
          <w:sz w:val="20"/>
          <w:szCs w:val="20"/>
          <w:spacing w:val="9"/>
        </w:rPr>
        <w:t>a)  症状询问：重点询问泌尿系统病史及相关症</w:t>
      </w:r>
      <w:r>
        <w:rPr>
          <w:rFonts w:ascii="SimSun" w:hAnsi="SimSun" w:eastAsia="SimSun" w:cs="SimSun"/>
          <w:sz w:val="20"/>
          <w:szCs w:val="20"/>
          <w:spacing w:val="8"/>
        </w:rPr>
        <w:t>状，如无痛性血尿等。</w:t>
      </w:r>
    </w:p>
    <w:p>
      <w:pPr>
        <w:ind w:left="417"/>
        <w:spacing w:before="60" w:line="238" w:lineRule="auto"/>
        <w:rPr>
          <w:rFonts w:ascii="SimSun" w:hAnsi="SimSun" w:eastAsia="SimSun" w:cs="SimSun"/>
          <w:sz w:val="20"/>
          <w:szCs w:val="20"/>
        </w:rPr>
      </w:pPr>
      <w:r>
        <w:rPr>
          <w:rFonts w:ascii="SimSun" w:hAnsi="SimSun" w:eastAsia="SimSun" w:cs="SimSun"/>
          <w:sz w:val="20"/>
          <w:szCs w:val="20"/>
          <w:spacing w:val="7"/>
        </w:rPr>
        <w:t>b)  体格检查：</w:t>
      </w:r>
      <w:r>
        <w:rPr>
          <w:rFonts w:ascii="SimSun" w:hAnsi="SimSun" w:eastAsia="SimSun" w:cs="SimSun"/>
          <w:sz w:val="20"/>
          <w:szCs w:val="20"/>
          <w:spacing w:val="-40"/>
        </w:rPr>
        <w:t xml:space="preserve"> </w:t>
      </w:r>
      <w:r>
        <w:rPr>
          <w:rFonts w:ascii="SimSun" w:hAnsi="SimSun" w:eastAsia="SimSun" w:cs="SimSun"/>
          <w:sz w:val="20"/>
          <w:szCs w:val="20"/>
          <w:spacing w:val="7"/>
        </w:rPr>
        <w:t>内科常规检查，重点检查腰腹部包块和膀胱触诊检查。</w:t>
      </w:r>
    </w:p>
    <w:p>
      <w:pPr>
        <w:ind w:left="425"/>
        <w:spacing w:before="59"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1261" w:right="1" w:hanging="405"/>
        <w:spacing w:before="65" w:line="286" w:lineRule="auto"/>
        <w:rPr>
          <w:rFonts w:ascii="SimSun" w:hAnsi="SimSun" w:eastAsia="SimSun" w:cs="SimSun"/>
          <w:sz w:val="20"/>
          <w:szCs w:val="20"/>
        </w:rPr>
      </w:pPr>
      <w:r>
        <w:rPr>
          <w:rFonts w:ascii="SimSun" w:hAnsi="SimSun" w:eastAsia="SimSun" w:cs="SimSun"/>
          <w:sz w:val="20"/>
          <w:szCs w:val="20"/>
          <w:spacing w:val="9"/>
        </w:rPr>
        <w:t>1)  必检项目：血常规、尿常规、尿脱落细胞检查（巴氏染色法或荧光素吖啶橙染色法)、膀</w:t>
      </w:r>
      <w:r>
        <w:rPr>
          <w:rFonts w:ascii="SimSun" w:hAnsi="SimSun" w:eastAsia="SimSun" w:cs="SimSun"/>
          <w:sz w:val="20"/>
          <w:szCs w:val="20"/>
          <w:spacing w:val="4"/>
        </w:rPr>
        <w:t>胱</w:t>
      </w:r>
      <w:r>
        <w:rPr>
          <w:rFonts w:ascii="Times New Roman" w:hAnsi="Times New Roman" w:eastAsia="Times New Roman" w:cs="Times New Roman"/>
          <w:sz w:val="20"/>
          <w:szCs w:val="20"/>
          <w:spacing w:val="4"/>
        </w:rPr>
        <w:t>B</w:t>
      </w:r>
      <w:r>
        <w:rPr>
          <w:rFonts w:ascii="SimSun" w:hAnsi="SimSun" w:eastAsia="SimSun" w:cs="SimSun"/>
          <w:sz w:val="20"/>
          <w:szCs w:val="20"/>
          <w:spacing w:val="4"/>
        </w:rPr>
        <w:t>超；</w:t>
      </w:r>
    </w:p>
    <w:p>
      <w:pPr>
        <w:ind w:left="1263" w:right="1" w:hanging="420"/>
        <w:spacing w:line="287" w:lineRule="auto"/>
        <w:rPr>
          <w:rFonts w:ascii="SimSun" w:hAnsi="SimSun" w:eastAsia="SimSun" w:cs="SimSun"/>
          <w:sz w:val="20"/>
          <w:szCs w:val="20"/>
        </w:rPr>
      </w:pPr>
      <w:r>
        <w:rPr>
          <w:rFonts w:ascii="SimSun" w:hAnsi="SimSun" w:eastAsia="SimSun" w:cs="SimSun"/>
          <w:sz w:val="20"/>
          <w:szCs w:val="20"/>
          <w:spacing w:val="7"/>
        </w:rPr>
        <w:t>2)  补充检查项目：出现无痛性血尿或尿常规、尿脱落细胞检查（巴氏染色法或荧光素吖啶橙</w:t>
      </w:r>
      <w:r>
        <w:rPr>
          <w:rFonts w:ascii="SimSun" w:hAnsi="SimSun" w:eastAsia="SimSun" w:cs="SimSun"/>
          <w:sz w:val="20"/>
          <w:szCs w:val="20"/>
          <w:spacing w:val="8"/>
        </w:rPr>
        <w:t>染色法)、膀胱B超异常者可选择膀胱镜检查。</w:t>
      </w:r>
    </w:p>
    <w:p>
      <w:pPr>
        <w:spacing w:before="6" w:line="231" w:lineRule="auto"/>
        <w:outlineLvl w:val="3"/>
        <w:rPr>
          <w:rFonts w:ascii="SimSun" w:hAnsi="SimSun" w:eastAsia="SimSun" w:cs="SimSun"/>
          <w:sz w:val="20"/>
          <w:szCs w:val="20"/>
        </w:rPr>
      </w:pPr>
      <w:r>
        <w:rPr>
          <w:rFonts w:ascii="SimHei" w:hAnsi="SimHei" w:eastAsia="SimHei" w:cs="SimHei"/>
          <w:sz w:val="20"/>
          <w:szCs w:val="20"/>
          <w:spacing w:val="7"/>
        </w:rPr>
        <w:t>C.1.17.4</w:t>
      </w:r>
      <w:r>
        <w:rPr>
          <w:rFonts w:ascii="SimHei" w:hAnsi="SimHei" w:eastAsia="SimHei" w:cs="SimHei"/>
          <w:sz w:val="20"/>
          <w:szCs w:val="20"/>
          <w:spacing w:val="7"/>
        </w:rPr>
        <w:t xml:space="preserve">  </w:t>
      </w:r>
      <w:r>
        <w:rPr>
          <w:rFonts w:ascii="SimSun" w:hAnsi="SimSun" w:eastAsia="SimSun" w:cs="SimSun"/>
          <w:sz w:val="20"/>
          <w:szCs w:val="20"/>
          <w:spacing w:val="7"/>
        </w:rPr>
        <w:t>检查时间：随访10年，检查周期为2年。</w:t>
      </w:r>
    </w:p>
    <w:p>
      <w:pPr>
        <w:spacing w:line="231" w:lineRule="auto"/>
        <w:sectPr>
          <w:headerReference w:type="default" r:id="rId5"/>
          <w:footerReference w:type="default" r:id="rId182"/>
          <w:pgSz w:w="11906" w:h="16839"/>
          <w:pgMar w:top="1715" w:right="1133" w:bottom="1336" w:left="1425" w:header="1393" w:footer="1101" w:gutter="0"/>
        </w:sectPr>
        <w:rPr>
          <w:rFonts w:ascii="SimSun" w:hAnsi="SimSun" w:eastAsia="SimSun" w:cs="SimSun"/>
          <w:sz w:val="20"/>
          <w:szCs w:val="20"/>
        </w:rPr>
      </w:pPr>
    </w:p>
    <w:p>
      <w:pPr>
        <w:spacing w:before="227" w:line="229" w:lineRule="auto"/>
        <w:outlineLvl w:val="2"/>
        <w:rPr>
          <w:rFonts w:ascii="SimHei" w:hAnsi="SimHei" w:eastAsia="SimHei" w:cs="SimHei"/>
          <w:sz w:val="20"/>
          <w:szCs w:val="20"/>
        </w:rPr>
      </w:pPr>
      <w:r>
        <w:rPr>
          <w:rFonts w:ascii="SimHei" w:hAnsi="SimHei" w:eastAsia="SimHei" w:cs="SimHei"/>
          <w:sz w:val="20"/>
          <w:szCs w:val="20"/>
          <w:spacing w:val="7"/>
        </w:rPr>
        <w:t>C.1.18</w:t>
      </w:r>
      <w:r>
        <w:rPr>
          <w:rFonts w:ascii="SimHei" w:hAnsi="SimHei" w:eastAsia="SimHei" w:cs="SimHei"/>
          <w:sz w:val="20"/>
          <w:szCs w:val="20"/>
          <w:spacing w:val="7"/>
        </w:rPr>
        <w:t xml:space="preserve">  </w:t>
      </w:r>
      <w:r>
        <w:rPr>
          <w:rFonts w:ascii="SimHei" w:hAnsi="SimHei" w:eastAsia="SimHei" w:cs="SimHei"/>
          <w:sz w:val="20"/>
          <w:szCs w:val="20"/>
          <w:spacing w:val="7"/>
        </w:rPr>
        <w:t>一氧化碳在岗期间职业健康检查</w:t>
      </w:r>
    </w:p>
    <w:p>
      <w:pPr>
        <w:spacing w:before="198" w:line="231" w:lineRule="auto"/>
        <w:outlineLvl w:val="3"/>
        <w:rPr>
          <w:rFonts w:ascii="SimSun" w:hAnsi="SimSun" w:eastAsia="SimSun" w:cs="SimSun"/>
          <w:sz w:val="20"/>
          <w:szCs w:val="20"/>
        </w:rPr>
      </w:pPr>
      <w:r>
        <w:rPr>
          <w:rFonts w:ascii="SimHei" w:hAnsi="SimHei" w:eastAsia="SimHei" w:cs="SimHei"/>
          <w:sz w:val="20"/>
          <w:szCs w:val="20"/>
          <w:spacing w:val="8"/>
        </w:rPr>
        <w:t>C.1.18.1</w:t>
      </w:r>
      <w:r>
        <w:rPr>
          <w:rFonts w:ascii="SimHei" w:hAnsi="SimHei" w:eastAsia="SimHei" w:cs="SimHei"/>
          <w:sz w:val="20"/>
          <w:szCs w:val="20"/>
          <w:spacing w:val="8"/>
        </w:rPr>
        <w:t xml:space="preserve">  </w:t>
      </w:r>
      <w:r>
        <w:rPr>
          <w:rFonts w:ascii="SimSun" w:hAnsi="SimSun" w:eastAsia="SimSun" w:cs="SimSun"/>
          <w:sz w:val="20"/>
          <w:szCs w:val="20"/>
          <w:spacing w:val="8"/>
        </w:rPr>
        <w:t>目标疾病为职业禁忌证：中枢神经系统</w:t>
      </w:r>
      <w:r>
        <w:rPr>
          <w:rFonts w:ascii="SimSun" w:hAnsi="SimSun" w:eastAsia="SimSun" w:cs="SimSun"/>
          <w:sz w:val="20"/>
          <w:szCs w:val="20"/>
          <w:spacing w:val="7"/>
        </w:rPr>
        <w:t>器质性疾病。</w:t>
      </w:r>
    </w:p>
    <w:p>
      <w:pPr>
        <w:spacing w:before="61" w:line="231" w:lineRule="auto"/>
        <w:outlineLvl w:val="3"/>
        <w:rPr>
          <w:rFonts w:ascii="SimSun" w:hAnsi="SimSun" w:eastAsia="SimSun" w:cs="SimSun"/>
          <w:sz w:val="20"/>
          <w:szCs w:val="20"/>
        </w:rPr>
      </w:pPr>
      <w:r>
        <w:rPr>
          <w:rFonts w:ascii="SimHei" w:hAnsi="SimHei" w:eastAsia="SimHei" w:cs="SimHei"/>
          <w:sz w:val="20"/>
          <w:szCs w:val="20"/>
          <w:spacing w:val="5"/>
        </w:rPr>
        <w:t>C.1.18.2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1"/>
        <w:spacing w:before="61" w:line="228" w:lineRule="auto"/>
        <w:rPr>
          <w:rFonts w:ascii="SimSun" w:hAnsi="SimSun" w:eastAsia="SimSun" w:cs="SimSun"/>
          <w:sz w:val="20"/>
          <w:szCs w:val="20"/>
        </w:rPr>
      </w:pPr>
      <w:r>
        <w:rPr>
          <w:rFonts w:ascii="SimSun" w:hAnsi="SimSun" w:eastAsia="SimSun" w:cs="SimSun"/>
          <w:sz w:val="20"/>
          <w:szCs w:val="20"/>
          <w:spacing w:val="8"/>
        </w:rPr>
        <w:t>a)  症状询问：重点询问中枢神经系统病史及相关症状。</w:t>
      </w:r>
    </w:p>
    <w:p>
      <w:pPr>
        <w:ind w:left="417"/>
        <w:spacing w:before="65" w:line="228" w:lineRule="auto"/>
        <w:rPr>
          <w:rFonts w:ascii="SimSun" w:hAnsi="SimSun" w:eastAsia="SimSun" w:cs="SimSun"/>
          <w:sz w:val="20"/>
          <w:szCs w:val="20"/>
        </w:rPr>
      </w:pPr>
      <w:r>
        <w:rPr>
          <w:rFonts w:ascii="SimSun" w:hAnsi="SimSun" w:eastAsia="SimSun" w:cs="SimSun"/>
          <w:sz w:val="20"/>
          <w:szCs w:val="20"/>
          <w:spacing w:val="5"/>
        </w:rPr>
        <w:t>b)  体格检查：</w:t>
      </w:r>
    </w:p>
    <w:p>
      <w:pPr>
        <w:ind w:left="856"/>
        <w:spacing w:before="65"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3"/>
        <w:spacing w:before="66" w:line="228" w:lineRule="auto"/>
        <w:rPr>
          <w:rFonts w:ascii="SimSun" w:hAnsi="SimSun" w:eastAsia="SimSun" w:cs="SimSun"/>
          <w:sz w:val="20"/>
          <w:szCs w:val="20"/>
        </w:rPr>
      </w:pPr>
      <w:r>
        <w:rPr>
          <w:rFonts w:ascii="SimSun" w:hAnsi="SimSun" w:eastAsia="SimSun" w:cs="SimSun"/>
          <w:sz w:val="20"/>
          <w:szCs w:val="20"/>
          <w:spacing w:val="6"/>
        </w:rPr>
        <w:t>2)  神经系统常规检查。</w:t>
      </w:r>
    </w:p>
    <w:p>
      <w:pPr>
        <w:ind w:left="425"/>
        <w:spacing w:before="65" w:line="228" w:lineRule="auto"/>
        <w:rPr>
          <w:rFonts w:ascii="SimSun" w:hAnsi="SimSun" w:eastAsia="SimSun" w:cs="SimSun"/>
          <w:sz w:val="20"/>
          <w:szCs w:val="20"/>
        </w:rPr>
      </w:pPr>
      <w:r>
        <w:rPr>
          <w:rFonts w:ascii="SimSun" w:hAnsi="SimSun" w:eastAsia="SimSun" w:cs="SimSun"/>
          <w:sz w:val="20"/>
          <w:szCs w:val="20"/>
          <w:spacing w:val="9"/>
        </w:rPr>
        <w:t>c)  实验室和其他检查：必检项目为血常规、尿</w:t>
      </w:r>
      <w:r>
        <w:rPr>
          <w:rFonts w:ascii="SimSun" w:hAnsi="SimSun" w:eastAsia="SimSun" w:cs="SimSun"/>
          <w:sz w:val="20"/>
          <w:szCs w:val="20"/>
          <w:spacing w:val="8"/>
        </w:rPr>
        <w:t>常规、肝功能、心电图。</w:t>
      </w:r>
    </w:p>
    <w:p>
      <w:pPr>
        <w:spacing w:before="65" w:line="231" w:lineRule="auto"/>
        <w:outlineLvl w:val="3"/>
        <w:rPr>
          <w:rFonts w:ascii="SimSun" w:hAnsi="SimSun" w:eastAsia="SimSun" w:cs="SimSun"/>
          <w:sz w:val="20"/>
          <w:szCs w:val="20"/>
        </w:rPr>
      </w:pPr>
      <w:r>
        <w:rPr>
          <w:rFonts w:ascii="SimHei" w:hAnsi="SimHei" w:eastAsia="SimHei" w:cs="SimHei"/>
          <w:sz w:val="20"/>
          <w:szCs w:val="20"/>
          <w:spacing w:val="6"/>
        </w:rPr>
        <w:t>C.1.18.3</w:t>
      </w:r>
      <w:r>
        <w:rPr>
          <w:rFonts w:ascii="SimHei" w:hAnsi="SimHei" w:eastAsia="SimHei" w:cs="SimHei"/>
          <w:sz w:val="20"/>
          <w:szCs w:val="20"/>
          <w:spacing w:val="6"/>
        </w:rPr>
        <w:t xml:space="preserve">  </w:t>
      </w:r>
      <w:r>
        <w:rPr>
          <w:rFonts w:ascii="SimSun" w:hAnsi="SimSun" w:eastAsia="SimSun" w:cs="SimSun"/>
          <w:sz w:val="20"/>
          <w:szCs w:val="20"/>
          <w:spacing w:val="6"/>
        </w:rPr>
        <w:t>健康检查周期：3年。</w:t>
      </w:r>
    </w:p>
    <w:p>
      <w:pPr>
        <w:spacing w:before="198" w:line="231" w:lineRule="auto"/>
        <w:outlineLvl w:val="2"/>
        <w:rPr>
          <w:rFonts w:ascii="SimHei" w:hAnsi="SimHei" w:eastAsia="SimHei" w:cs="SimHei"/>
          <w:sz w:val="20"/>
          <w:szCs w:val="20"/>
        </w:rPr>
      </w:pPr>
      <w:r>
        <w:rPr>
          <w:rFonts w:ascii="SimHei" w:hAnsi="SimHei" w:eastAsia="SimHei" w:cs="SimHei"/>
          <w:sz w:val="20"/>
          <w:szCs w:val="20"/>
          <w:spacing w:val="7"/>
        </w:rPr>
        <w:t>C.1.19</w:t>
      </w:r>
      <w:r>
        <w:rPr>
          <w:rFonts w:ascii="SimHei" w:hAnsi="SimHei" w:eastAsia="SimHei" w:cs="SimHei"/>
          <w:sz w:val="20"/>
          <w:szCs w:val="20"/>
          <w:spacing w:val="7"/>
        </w:rPr>
        <w:t xml:space="preserve">  </w:t>
      </w:r>
      <w:r>
        <w:rPr>
          <w:rFonts w:ascii="SimHei" w:hAnsi="SimHei" w:eastAsia="SimHei" w:cs="SimHei"/>
          <w:sz w:val="20"/>
          <w:szCs w:val="20"/>
          <w:spacing w:val="7"/>
        </w:rPr>
        <w:t>硫化氢在岗期间职业健康检查</w:t>
      </w:r>
    </w:p>
    <w:p>
      <w:pPr>
        <w:spacing w:before="199" w:line="231" w:lineRule="auto"/>
        <w:outlineLvl w:val="3"/>
        <w:rPr>
          <w:rFonts w:ascii="SimSun" w:hAnsi="SimSun" w:eastAsia="SimSun" w:cs="SimSun"/>
          <w:sz w:val="20"/>
          <w:szCs w:val="20"/>
        </w:rPr>
      </w:pPr>
      <w:r>
        <w:rPr>
          <w:rFonts w:ascii="SimHei" w:hAnsi="SimHei" w:eastAsia="SimHei" w:cs="SimHei"/>
          <w:sz w:val="20"/>
          <w:szCs w:val="20"/>
          <w:spacing w:val="8"/>
        </w:rPr>
        <w:t>C.1.19.1</w:t>
      </w:r>
      <w:r>
        <w:rPr>
          <w:rFonts w:ascii="SimHei" w:hAnsi="SimHei" w:eastAsia="SimHei" w:cs="SimHei"/>
          <w:sz w:val="20"/>
          <w:szCs w:val="20"/>
          <w:spacing w:val="8"/>
        </w:rPr>
        <w:t xml:space="preserve">  </w:t>
      </w:r>
      <w:r>
        <w:rPr>
          <w:rFonts w:ascii="SimSun" w:hAnsi="SimSun" w:eastAsia="SimSun" w:cs="SimSun"/>
          <w:sz w:val="20"/>
          <w:szCs w:val="20"/>
          <w:spacing w:val="8"/>
        </w:rPr>
        <w:t>目标疾病为职业禁忌证：中枢神经系统</w:t>
      </w:r>
      <w:r>
        <w:rPr>
          <w:rFonts w:ascii="SimSun" w:hAnsi="SimSun" w:eastAsia="SimSun" w:cs="SimSun"/>
          <w:sz w:val="20"/>
          <w:szCs w:val="20"/>
          <w:spacing w:val="7"/>
        </w:rPr>
        <w:t>器质性疾病。</w:t>
      </w:r>
    </w:p>
    <w:p>
      <w:pPr>
        <w:spacing w:before="62" w:line="231" w:lineRule="auto"/>
        <w:outlineLvl w:val="3"/>
        <w:rPr>
          <w:rFonts w:ascii="SimSun" w:hAnsi="SimSun" w:eastAsia="SimSun" w:cs="SimSun"/>
          <w:sz w:val="20"/>
          <w:szCs w:val="20"/>
        </w:rPr>
      </w:pPr>
      <w:r>
        <w:rPr>
          <w:rFonts w:ascii="SimHei" w:hAnsi="SimHei" w:eastAsia="SimHei" w:cs="SimHei"/>
          <w:sz w:val="20"/>
          <w:szCs w:val="20"/>
          <w:spacing w:val="5"/>
        </w:rPr>
        <w:t>C.1.19.2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1"/>
        <w:spacing w:before="61" w:line="228" w:lineRule="auto"/>
        <w:rPr>
          <w:rFonts w:ascii="SimSun" w:hAnsi="SimSun" w:eastAsia="SimSun" w:cs="SimSun"/>
          <w:sz w:val="20"/>
          <w:szCs w:val="20"/>
        </w:rPr>
      </w:pPr>
      <w:r>
        <w:rPr>
          <w:rFonts w:ascii="SimSun" w:hAnsi="SimSun" w:eastAsia="SimSun" w:cs="SimSun"/>
          <w:sz w:val="20"/>
          <w:szCs w:val="20"/>
          <w:spacing w:val="8"/>
        </w:rPr>
        <w:t>a)  症状询问：重点询问中枢神经系统病史及相关症状。</w:t>
      </w:r>
    </w:p>
    <w:p>
      <w:pPr>
        <w:ind w:left="417"/>
        <w:spacing w:before="65" w:line="228" w:lineRule="auto"/>
        <w:rPr>
          <w:rFonts w:ascii="SimSun" w:hAnsi="SimSun" w:eastAsia="SimSun" w:cs="SimSun"/>
          <w:sz w:val="20"/>
          <w:szCs w:val="20"/>
        </w:rPr>
      </w:pPr>
      <w:r>
        <w:rPr>
          <w:rFonts w:ascii="SimSun" w:hAnsi="SimSun" w:eastAsia="SimSun" w:cs="SimSun"/>
          <w:sz w:val="20"/>
          <w:szCs w:val="20"/>
          <w:spacing w:val="5"/>
        </w:rPr>
        <w:t>b)  体格检查：</w:t>
      </w:r>
    </w:p>
    <w:p>
      <w:pPr>
        <w:ind w:left="856"/>
        <w:spacing w:before="65"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3"/>
        <w:spacing w:before="66" w:line="228" w:lineRule="auto"/>
        <w:rPr>
          <w:rFonts w:ascii="SimSun" w:hAnsi="SimSun" w:eastAsia="SimSun" w:cs="SimSun"/>
          <w:sz w:val="20"/>
          <w:szCs w:val="20"/>
        </w:rPr>
      </w:pPr>
      <w:r>
        <w:rPr>
          <w:rFonts w:ascii="SimSun" w:hAnsi="SimSun" w:eastAsia="SimSun" w:cs="SimSun"/>
          <w:sz w:val="20"/>
          <w:szCs w:val="20"/>
          <w:spacing w:val="6"/>
        </w:rPr>
        <w:t>2)  神经系统常规检查。</w:t>
      </w:r>
    </w:p>
    <w:p>
      <w:pPr>
        <w:ind w:left="425"/>
        <w:spacing w:before="65" w:line="228" w:lineRule="auto"/>
        <w:rPr>
          <w:rFonts w:ascii="SimSun" w:hAnsi="SimSun" w:eastAsia="SimSun" w:cs="SimSun"/>
          <w:sz w:val="20"/>
          <w:szCs w:val="20"/>
        </w:rPr>
      </w:pPr>
      <w:r>
        <w:rPr>
          <w:rFonts w:ascii="SimSun" w:hAnsi="SimSun" w:eastAsia="SimSun" w:cs="SimSun"/>
          <w:sz w:val="20"/>
          <w:szCs w:val="20"/>
          <w:spacing w:val="9"/>
        </w:rPr>
        <w:t>c)  实验室和其他检查：必检项目为血常规、尿常规、肝功能、心电图、</w:t>
      </w:r>
      <w:r>
        <w:rPr>
          <w:rFonts w:ascii="SimSun" w:hAnsi="SimSun" w:eastAsia="SimSun" w:cs="SimSun"/>
          <w:sz w:val="20"/>
          <w:szCs w:val="20"/>
          <w:spacing w:val="8"/>
        </w:rPr>
        <w:t>胸部X射线摄片。</w:t>
      </w:r>
    </w:p>
    <w:p>
      <w:pPr>
        <w:spacing w:before="65" w:line="231" w:lineRule="auto"/>
        <w:outlineLvl w:val="3"/>
        <w:rPr>
          <w:rFonts w:ascii="SimSun" w:hAnsi="SimSun" w:eastAsia="SimSun" w:cs="SimSun"/>
          <w:sz w:val="20"/>
          <w:szCs w:val="20"/>
        </w:rPr>
      </w:pPr>
      <w:r>
        <w:rPr>
          <w:rFonts w:ascii="SimHei" w:hAnsi="SimHei" w:eastAsia="SimHei" w:cs="SimHei"/>
          <w:sz w:val="20"/>
          <w:szCs w:val="20"/>
          <w:spacing w:val="6"/>
        </w:rPr>
        <w:t>C.1.19.3</w:t>
      </w:r>
      <w:r>
        <w:rPr>
          <w:rFonts w:ascii="SimHei" w:hAnsi="SimHei" w:eastAsia="SimHei" w:cs="SimHei"/>
          <w:sz w:val="20"/>
          <w:szCs w:val="20"/>
          <w:spacing w:val="6"/>
        </w:rPr>
        <w:t xml:space="preserve">  </w:t>
      </w:r>
      <w:r>
        <w:rPr>
          <w:rFonts w:ascii="SimSun" w:hAnsi="SimSun" w:eastAsia="SimSun" w:cs="SimSun"/>
          <w:sz w:val="20"/>
          <w:szCs w:val="20"/>
          <w:spacing w:val="6"/>
        </w:rPr>
        <w:t>健康检查周期：3年。</w:t>
      </w:r>
    </w:p>
    <w:p>
      <w:pPr>
        <w:spacing w:before="197" w:line="229" w:lineRule="auto"/>
        <w:outlineLvl w:val="2"/>
        <w:rPr>
          <w:rFonts w:ascii="SimHei" w:hAnsi="SimHei" w:eastAsia="SimHei" w:cs="SimHei"/>
          <w:sz w:val="20"/>
          <w:szCs w:val="20"/>
        </w:rPr>
      </w:pPr>
      <w:r>
        <w:rPr>
          <w:rFonts w:ascii="SimHei" w:hAnsi="SimHei" w:eastAsia="SimHei" w:cs="SimHei"/>
          <w:sz w:val="20"/>
          <w:szCs w:val="20"/>
          <w:spacing w:val="8"/>
        </w:rPr>
        <w:t>C.1.20</w:t>
      </w:r>
      <w:r>
        <w:rPr>
          <w:rFonts w:ascii="SimHei" w:hAnsi="SimHei" w:eastAsia="SimHei" w:cs="SimHei"/>
          <w:sz w:val="20"/>
          <w:szCs w:val="20"/>
          <w:spacing w:val="8"/>
        </w:rPr>
        <w:t xml:space="preserve">  </w:t>
      </w:r>
      <w:r>
        <w:rPr>
          <w:rFonts w:ascii="SimHei" w:hAnsi="SimHei" w:eastAsia="SimHei" w:cs="SimHei"/>
          <w:sz w:val="20"/>
          <w:szCs w:val="20"/>
          <w:spacing w:val="8"/>
        </w:rPr>
        <w:t>氰及腈类化合物在岗期间职业健康</w:t>
      </w:r>
      <w:r>
        <w:rPr>
          <w:rFonts w:ascii="SimHei" w:hAnsi="SimHei" w:eastAsia="SimHei" w:cs="SimHei"/>
          <w:sz w:val="20"/>
          <w:szCs w:val="20"/>
          <w:spacing w:val="7"/>
        </w:rPr>
        <w:t>检查</w:t>
      </w:r>
    </w:p>
    <w:p>
      <w:pPr>
        <w:spacing w:before="200" w:line="231" w:lineRule="auto"/>
        <w:outlineLvl w:val="3"/>
        <w:rPr>
          <w:rFonts w:ascii="SimSun" w:hAnsi="SimSun" w:eastAsia="SimSun" w:cs="SimSun"/>
          <w:sz w:val="20"/>
          <w:szCs w:val="20"/>
        </w:rPr>
      </w:pPr>
      <w:r>
        <w:rPr>
          <w:rFonts w:ascii="SimHei" w:hAnsi="SimHei" w:eastAsia="SimHei" w:cs="SimHei"/>
          <w:sz w:val="20"/>
          <w:szCs w:val="20"/>
          <w:spacing w:val="8"/>
        </w:rPr>
        <w:t>C.1.20.1</w:t>
      </w:r>
      <w:r>
        <w:rPr>
          <w:rFonts w:ascii="SimHei" w:hAnsi="SimHei" w:eastAsia="SimHei" w:cs="SimHei"/>
          <w:sz w:val="20"/>
          <w:szCs w:val="20"/>
          <w:spacing w:val="8"/>
        </w:rPr>
        <w:t xml:space="preserve">  </w:t>
      </w:r>
      <w:r>
        <w:rPr>
          <w:rFonts w:ascii="SimSun" w:hAnsi="SimSun" w:eastAsia="SimSun" w:cs="SimSun"/>
          <w:sz w:val="20"/>
          <w:szCs w:val="20"/>
          <w:spacing w:val="8"/>
        </w:rPr>
        <w:t>目标疾病为职业禁忌证：中枢神经系统</w:t>
      </w:r>
      <w:r>
        <w:rPr>
          <w:rFonts w:ascii="SimSun" w:hAnsi="SimSun" w:eastAsia="SimSun" w:cs="SimSun"/>
          <w:sz w:val="20"/>
          <w:szCs w:val="20"/>
          <w:spacing w:val="7"/>
        </w:rPr>
        <w:t>器质性疾病。</w:t>
      </w:r>
    </w:p>
    <w:p>
      <w:pPr>
        <w:spacing w:before="62" w:line="231" w:lineRule="auto"/>
        <w:outlineLvl w:val="3"/>
        <w:rPr>
          <w:rFonts w:ascii="SimSun" w:hAnsi="SimSun" w:eastAsia="SimSun" w:cs="SimSun"/>
          <w:sz w:val="20"/>
          <w:szCs w:val="20"/>
        </w:rPr>
      </w:pPr>
      <w:r>
        <w:rPr>
          <w:rFonts w:ascii="SimHei" w:hAnsi="SimHei" w:eastAsia="SimHei" w:cs="SimHei"/>
          <w:sz w:val="20"/>
          <w:szCs w:val="20"/>
          <w:spacing w:val="5"/>
        </w:rPr>
        <w:t>C.1.20.2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1"/>
        <w:spacing w:before="62" w:line="228" w:lineRule="auto"/>
        <w:rPr>
          <w:rFonts w:ascii="SimSun" w:hAnsi="SimSun" w:eastAsia="SimSun" w:cs="SimSun"/>
          <w:sz w:val="20"/>
          <w:szCs w:val="20"/>
        </w:rPr>
      </w:pPr>
      <w:r>
        <w:rPr>
          <w:rFonts w:ascii="SimSun" w:hAnsi="SimSun" w:eastAsia="SimSun" w:cs="SimSun"/>
          <w:sz w:val="20"/>
          <w:szCs w:val="20"/>
          <w:spacing w:val="8"/>
        </w:rPr>
        <w:t>a)  症状询问：重点询问中枢神经系统病史及症状。</w:t>
      </w:r>
    </w:p>
    <w:p>
      <w:pPr>
        <w:ind w:left="417"/>
        <w:spacing w:before="65" w:line="228" w:lineRule="auto"/>
        <w:rPr>
          <w:rFonts w:ascii="SimSun" w:hAnsi="SimSun" w:eastAsia="SimSun" w:cs="SimSun"/>
          <w:sz w:val="20"/>
          <w:szCs w:val="20"/>
        </w:rPr>
      </w:pPr>
      <w:r>
        <w:rPr>
          <w:rFonts w:ascii="SimSun" w:hAnsi="SimSun" w:eastAsia="SimSun" w:cs="SimSun"/>
          <w:sz w:val="20"/>
          <w:szCs w:val="20"/>
          <w:spacing w:val="5"/>
        </w:rPr>
        <w:t>b)  体格检查：</w:t>
      </w:r>
    </w:p>
    <w:p>
      <w:pPr>
        <w:ind w:left="856"/>
        <w:spacing w:before="65"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3"/>
        <w:spacing w:before="66" w:line="228" w:lineRule="auto"/>
        <w:rPr>
          <w:rFonts w:ascii="SimSun" w:hAnsi="SimSun" w:eastAsia="SimSun" w:cs="SimSun"/>
          <w:sz w:val="20"/>
          <w:szCs w:val="20"/>
        </w:rPr>
      </w:pPr>
      <w:r>
        <w:rPr>
          <w:rFonts w:ascii="SimSun" w:hAnsi="SimSun" w:eastAsia="SimSun" w:cs="SimSun"/>
          <w:sz w:val="20"/>
          <w:szCs w:val="20"/>
          <w:spacing w:val="6"/>
        </w:rPr>
        <w:t>2)  神经系统常规检查。</w:t>
      </w:r>
    </w:p>
    <w:p>
      <w:pPr>
        <w:ind w:left="425"/>
        <w:spacing w:before="65" w:line="228" w:lineRule="auto"/>
        <w:rPr>
          <w:rFonts w:ascii="SimSun" w:hAnsi="SimSun" w:eastAsia="SimSun" w:cs="SimSun"/>
          <w:sz w:val="20"/>
          <w:szCs w:val="20"/>
        </w:rPr>
      </w:pPr>
      <w:r>
        <w:rPr>
          <w:rFonts w:ascii="SimSun" w:hAnsi="SimSun" w:eastAsia="SimSun" w:cs="SimSun"/>
          <w:sz w:val="20"/>
          <w:szCs w:val="20"/>
          <w:spacing w:val="9"/>
        </w:rPr>
        <w:t>c)  实验室和其他检查：必检项目为血常规、尿常规、肝功能、心电图、尿</w:t>
      </w:r>
      <w:r>
        <w:rPr>
          <w:rFonts w:ascii="SimSun" w:hAnsi="SimSun" w:eastAsia="SimSun" w:cs="SimSun"/>
          <w:sz w:val="20"/>
          <w:szCs w:val="20"/>
          <w:spacing w:val="8"/>
        </w:rPr>
        <w:t>硫氰酸盐。</w:t>
      </w:r>
    </w:p>
    <w:p>
      <w:pPr>
        <w:spacing w:before="65" w:line="231" w:lineRule="auto"/>
        <w:outlineLvl w:val="3"/>
        <w:rPr>
          <w:rFonts w:ascii="SimSun" w:hAnsi="SimSun" w:eastAsia="SimSun" w:cs="SimSun"/>
          <w:sz w:val="20"/>
          <w:szCs w:val="20"/>
        </w:rPr>
      </w:pPr>
      <w:r>
        <w:rPr>
          <w:rFonts w:ascii="SimHei" w:hAnsi="SimHei" w:eastAsia="SimHei" w:cs="SimHei"/>
          <w:sz w:val="20"/>
          <w:szCs w:val="20"/>
          <w:spacing w:val="6"/>
        </w:rPr>
        <w:t>C.1.20.3</w:t>
      </w:r>
      <w:r>
        <w:rPr>
          <w:rFonts w:ascii="SimHei" w:hAnsi="SimHei" w:eastAsia="SimHei" w:cs="SimHei"/>
          <w:sz w:val="20"/>
          <w:szCs w:val="20"/>
          <w:spacing w:val="6"/>
        </w:rPr>
        <w:t xml:space="preserve">  </w:t>
      </w:r>
      <w:r>
        <w:rPr>
          <w:rFonts w:ascii="SimSun" w:hAnsi="SimSun" w:eastAsia="SimSun" w:cs="SimSun"/>
          <w:sz w:val="20"/>
          <w:szCs w:val="20"/>
          <w:spacing w:val="6"/>
        </w:rPr>
        <w:t>健康检查周期：3年。</w:t>
      </w:r>
    </w:p>
    <w:p>
      <w:pPr>
        <w:spacing w:before="198" w:line="228" w:lineRule="auto"/>
        <w:outlineLvl w:val="2"/>
        <w:rPr>
          <w:rFonts w:ascii="SimHei" w:hAnsi="SimHei" w:eastAsia="SimHei" w:cs="SimHei"/>
          <w:sz w:val="20"/>
          <w:szCs w:val="20"/>
        </w:rPr>
      </w:pPr>
      <w:r>
        <w:rPr>
          <w:rFonts w:ascii="SimHei" w:hAnsi="SimHei" w:eastAsia="SimHei" w:cs="SimHei"/>
          <w:sz w:val="20"/>
          <w:szCs w:val="20"/>
          <w:spacing w:val="9"/>
        </w:rPr>
        <w:t>C.1.21</w:t>
      </w:r>
      <w:r>
        <w:rPr>
          <w:rFonts w:ascii="SimHei" w:hAnsi="SimHei" w:eastAsia="SimHei" w:cs="SimHei"/>
          <w:sz w:val="20"/>
          <w:szCs w:val="20"/>
          <w:spacing w:val="9"/>
        </w:rPr>
        <w:t xml:space="preserve">  </w:t>
      </w:r>
      <w:r>
        <w:rPr>
          <w:rFonts w:ascii="SimHei" w:hAnsi="SimHei" w:eastAsia="SimHei" w:cs="SimHei"/>
          <w:sz w:val="20"/>
          <w:szCs w:val="20"/>
          <w:spacing w:val="9"/>
        </w:rPr>
        <w:t>酚（酚类化合物如甲酚、邻苯二酚、间苯二酚、对苯二酚等参照执行)在岗期间</w:t>
      </w:r>
      <w:r>
        <w:rPr>
          <w:rFonts w:ascii="SimHei" w:hAnsi="SimHei" w:eastAsia="SimHei" w:cs="SimHei"/>
          <w:sz w:val="20"/>
          <w:szCs w:val="20"/>
          <w:spacing w:val="8"/>
        </w:rPr>
        <w:t>职业健康检查</w:t>
      </w:r>
    </w:p>
    <w:p>
      <w:pPr>
        <w:spacing w:before="202" w:line="231" w:lineRule="auto"/>
        <w:outlineLvl w:val="3"/>
        <w:rPr>
          <w:rFonts w:ascii="SimSun" w:hAnsi="SimSun" w:eastAsia="SimSun" w:cs="SimSun"/>
          <w:sz w:val="20"/>
          <w:szCs w:val="20"/>
        </w:rPr>
      </w:pPr>
      <w:r>
        <w:rPr>
          <w:rFonts w:ascii="SimHei" w:hAnsi="SimHei" w:eastAsia="SimHei" w:cs="SimHei"/>
          <w:sz w:val="20"/>
          <w:szCs w:val="20"/>
          <w:spacing w:val="4"/>
        </w:rPr>
        <w:t>C.1.21.1</w:t>
      </w:r>
      <w:r>
        <w:rPr>
          <w:rFonts w:ascii="SimHei" w:hAnsi="SimHei" w:eastAsia="SimHei" w:cs="SimHei"/>
          <w:sz w:val="20"/>
          <w:szCs w:val="20"/>
          <w:spacing w:val="31"/>
        </w:rPr>
        <w:t xml:space="preserve">  </w:t>
      </w:r>
      <w:r>
        <w:rPr>
          <w:rFonts w:ascii="SimSun" w:hAnsi="SimSun" w:eastAsia="SimSun" w:cs="SimSun"/>
          <w:sz w:val="20"/>
          <w:szCs w:val="20"/>
          <w:spacing w:val="4"/>
        </w:rPr>
        <w:t>目标疾病为职业禁忌证：</w:t>
      </w:r>
    </w:p>
    <w:p>
      <w:pPr>
        <w:ind w:left="421"/>
        <w:spacing w:before="62" w:line="228" w:lineRule="auto"/>
        <w:rPr>
          <w:rFonts w:ascii="SimSun" w:hAnsi="SimSun" w:eastAsia="SimSun" w:cs="SimSun"/>
          <w:sz w:val="20"/>
          <w:szCs w:val="20"/>
        </w:rPr>
      </w:pPr>
      <w:r>
        <w:rPr>
          <w:rFonts w:ascii="SimSun" w:hAnsi="SimSun" w:eastAsia="SimSun" w:cs="SimSun"/>
          <w:sz w:val="20"/>
          <w:szCs w:val="20"/>
          <w:spacing w:val="5"/>
        </w:rPr>
        <w:t>a)</w:t>
      </w:r>
      <w:r>
        <w:rPr>
          <w:rFonts w:ascii="SimSun" w:hAnsi="SimSun" w:eastAsia="SimSun" w:cs="SimSun"/>
          <w:sz w:val="20"/>
          <w:szCs w:val="20"/>
          <w:spacing w:val="24"/>
        </w:rPr>
        <w:t xml:space="preserve">  </w:t>
      </w:r>
      <w:r>
        <w:rPr>
          <w:rFonts w:ascii="SimSun" w:hAnsi="SimSun" w:eastAsia="SimSun" w:cs="SimSun"/>
          <w:sz w:val="20"/>
          <w:szCs w:val="20"/>
          <w:spacing w:val="5"/>
        </w:rPr>
        <w:t>中枢神经系统器质性疾病；</w:t>
      </w:r>
    </w:p>
    <w:p>
      <w:pPr>
        <w:ind w:left="417"/>
        <w:spacing w:before="65" w:line="228" w:lineRule="auto"/>
        <w:rPr>
          <w:rFonts w:ascii="SimSun" w:hAnsi="SimSun" w:eastAsia="SimSun" w:cs="SimSun"/>
          <w:sz w:val="20"/>
          <w:szCs w:val="20"/>
        </w:rPr>
      </w:pPr>
      <w:r>
        <w:rPr>
          <w:rFonts w:ascii="SimSun" w:hAnsi="SimSun" w:eastAsia="SimSun" w:cs="SimSun"/>
          <w:sz w:val="20"/>
          <w:szCs w:val="20"/>
          <w:spacing w:val="6"/>
        </w:rPr>
        <w:t>b)  慢性肾脏病；</w:t>
      </w:r>
    </w:p>
    <w:p>
      <w:pPr>
        <w:ind w:left="425"/>
        <w:spacing w:before="66" w:line="228" w:lineRule="auto"/>
        <w:rPr>
          <w:rFonts w:ascii="SimSun" w:hAnsi="SimSun" w:eastAsia="SimSun" w:cs="SimSun"/>
          <w:sz w:val="20"/>
          <w:szCs w:val="20"/>
        </w:rPr>
      </w:pPr>
      <w:r>
        <w:rPr>
          <w:rFonts w:ascii="SimSun" w:hAnsi="SimSun" w:eastAsia="SimSun" w:cs="SimSun"/>
          <w:sz w:val="20"/>
          <w:szCs w:val="20"/>
          <w:spacing w:val="6"/>
        </w:rPr>
        <w:t>c)  严重慢性皮肤疾病。</w:t>
      </w:r>
    </w:p>
    <w:p>
      <w:pPr>
        <w:spacing w:before="64" w:line="231" w:lineRule="auto"/>
        <w:outlineLvl w:val="3"/>
        <w:rPr>
          <w:rFonts w:ascii="SimSun" w:hAnsi="SimSun" w:eastAsia="SimSun" w:cs="SimSun"/>
          <w:sz w:val="20"/>
          <w:szCs w:val="20"/>
        </w:rPr>
      </w:pPr>
      <w:r>
        <w:rPr>
          <w:rFonts w:ascii="SimHei" w:hAnsi="SimHei" w:eastAsia="SimHei" w:cs="SimHei"/>
          <w:sz w:val="20"/>
          <w:szCs w:val="20"/>
          <w:spacing w:val="5"/>
        </w:rPr>
        <w:t>C.1.21.2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1"/>
        <w:spacing w:before="62" w:line="228" w:lineRule="auto"/>
        <w:rPr>
          <w:rFonts w:ascii="SimSun" w:hAnsi="SimSun" w:eastAsia="SimSun" w:cs="SimSun"/>
          <w:sz w:val="20"/>
          <w:szCs w:val="20"/>
        </w:rPr>
      </w:pPr>
      <w:r>
        <w:rPr>
          <w:rFonts w:ascii="SimSun" w:hAnsi="SimSun" w:eastAsia="SimSun" w:cs="SimSun"/>
          <w:sz w:val="20"/>
          <w:szCs w:val="20"/>
          <w:spacing w:val="9"/>
        </w:rPr>
        <w:t>a)  症状询问：重点询问泌尿系统、神</w:t>
      </w:r>
      <w:r>
        <w:rPr>
          <w:rFonts w:ascii="SimSun" w:hAnsi="SimSun" w:eastAsia="SimSun" w:cs="SimSun"/>
          <w:sz w:val="20"/>
          <w:szCs w:val="20"/>
          <w:spacing w:val="8"/>
        </w:rPr>
        <w:t>经系统、皮肤病史及症状。</w:t>
      </w:r>
    </w:p>
    <w:p>
      <w:pPr>
        <w:ind w:left="417"/>
        <w:spacing w:before="65" w:line="228" w:lineRule="auto"/>
        <w:rPr>
          <w:rFonts w:ascii="SimSun" w:hAnsi="SimSun" w:eastAsia="SimSun" w:cs="SimSun"/>
          <w:sz w:val="20"/>
          <w:szCs w:val="20"/>
        </w:rPr>
      </w:pPr>
      <w:r>
        <w:rPr>
          <w:rFonts w:ascii="SimSun" w:hAnsi="SimSun" w:eastAsia="SimSun" w:cs="SimSun"/>
          <w:sz w:val="20"/>
          <w:szCs w:val="20"/>
          <w:spacing w:val="5"/>
        </w:rPr>
        <w:t>b)  体格检查：</w:t>
      </w:r>
    </w:p>
    <w:p>
      <w:pPr>
        <w:ind w:left="856"/>
        <w:spacing w:before="65"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3"/>
        <w:spacing w:before="66" w:line="228" w:lineRule="auto"/>
        <w:rPr>
          <w:rFonts w:ascii="SimSun" w:hAnsi="SimSun" w:eastAsia="SimSun" w:cs="SimSun"/>
          <w:sz w:val="20"/>
          <w:szCs w:val="20"/>
        </w:rPr>
      </w:pPr>
      <w:r>
        <w:rPr>
          <w:rFonts w:ascii="SimSun" w:hAnsi="SimSun" w:eastAsia="SimSun" w:cs="SimSun"/>
          <w:sz w:val="20"/>
          <w:szCs w:val="20"/>
          <w:spacing w:val="6"/>
        </w:rPr>
        <w:t>2)  神经系统常规检查；</w:t>
      </w:r>
    </w:p>
    <w:p>
      <w:pPr>
        <w:ind w:left="845"/>
        <w:spacing w:before="65" w:line="227" w:lineRule="auto"/>
        <w:rPr>
          <w:rFonts w:ascii="SimSun" w:hAnsi="SimSun" w:eastAsia="SimSun" w:cs="SimSun"/>
          <w:sz w:val="20"/>
          <w:szCs w:val="20"/>
        </w:rPr>
      </w:pPr>
      <w:r>
        <w:rPr>
          <w:rFonts w:ascii="SimSun" w:hAnsi="SimSun" w:eastAsia="SimSun" w:cs="SimSun"/>
          <w:sz w:val="20"/>
          <w:szCs w:val="20"/>
          <w:spacing w:val="6"/>
        </w:rPr>
        <w:t>3)  皮肤科常规检查。</w:t>
      </w:r>
    </w:p>
    <w:p>
      <w:pPr>
        <w:ind w:right="151" w:firstLine="425"/>
        <w:spacing w:before="66" w:line="291" w:lineRule="auto"/>
        <w:rPr>
          <w:rFonts w:ascii="SimSun" w:hAnsi="SimSun" w:eastAsia="SimSun" w:cs="SimSun"/>
          <w:sz w:val="20"/>
          <w:szCs w:val="20"/>
        </w:rPr>
      </w:pPr>
      <w:r>
        <w:rPr>
          <w:rFonts w:ascii="SimSun" w:hAnsi="SimSun" w:eastAsia="SimSun" w:cs="SimSun"/>
          <w:sz w:val="20"/>
          <w:szCs w:val="20"/>
          <w:spacing w:val="8"/>
        </w:rPr>
        <w:t>c)  实验室和其他检查：必检项目为血常规、尿常规、肝功能、肾功能、网织红细胞、心电图。</w:t>
      </w:r>
      <w:r>
        <w:rPr>
          <w:rFonts w:ascii="SimSun" w:hAnsi="SimSun" w:eastAsia="SimSun" w:cs="SimSun"/>
          <w:sz w:val="20"/>
          <w:szCs w:val="20"/>
          <w:spacing w:val="17"/>
        </w:rPr>
        <w:t xml:space="preserve"> </w:t>
      </w:r>
      <w:r>
        <w:rPr>
          <w:rFonts w:ascii="SimHei" w:hAnsi="SimHei" w:eastAsia="SimHei" w:cs="SimHei"/>
          <w:sz w:val="20"/>
          <w:szCs w:val="20"/>
          <w:spacing w:val="6"/>
        </w:rPr>
        <w:t>C.1.21.3</w:t>
      </w:r>
      <w:r>
        <w:rPr>
          <w:rFonts w:ascii="SimHei" w:hAnsi="SimHei" w:eastAsia="SimHei" w:cs="SimHei"/>
          <w:sz w:val="20"/>
          <w:szCs w:val="20"/>
          <w:spacing w:val="6"/>
        </w:rPr>
        <w:t xml:space="preserve">  </w:t>
      </w:r>
      <w:r>
        <w:rPr>
          <w:rFonts w:ascii="SimSun" w:hAnsi="SimSun" w:eastAsia="SimSun" w:cs="SimSun"/>
          <w:sz w:val="20"/>
          <w:szCs w:val="20"/>
          <w:spacing w:val="6"/>
        </w:rPr>
        <w:t>健康检查周期：3年。</w:t>
      </w:r>
    </w:p>
    <w:p>
      <w:pPr>
        <w:spacing w:line="291" w:lineRule="auto"/>
        <w:sectPr>
          <w:footerReference w:type="default" r:id="rId183"/>
          <w:pgSz w:w="11906" w:h="16839"/>
          <w:pgMar w:top="1715" w:right="1133" w:bottom="1336" w:left="1425" w:header="1393" w:footer="1102" w:gutter="0"/>
        </w:sectPr>
        <w:rPr>
          <w:rFonts w:ascii="SimSun" w:hAnsi="SimSun" w:eastAsia="SimSun" w:cs="SimSun"/>
          <w:sz w:val="20"/>
          <w:szCs w:val="20"/>
        </w:rPr>
      </w:pPr>
    </w:p>
    <w:p>
      <w:pPr>
        <w:spacing w:before="227" w:line="229" w:lineRule="auto"/>
        <w:outlineLvl w:val="2"/>
        <w:rPr>
          <w:rFonts w:ascii="SimHei" w:hAnsi="SimHei" w:eastAsia="SimHei" w:cs="SimHei"/>
          <w:sz w:val="20"/>
          <w:szCs w:val="20"/>
        </w:rPr>
      </w:pPr>
      <w:r>
        <w:rPr>
          <w:rFonts w:ascii="SimHei" w:hAnsi="SimHei" w:eastAsia="SimHei" w:cs="SimHei"/>
          <w:sz w:val="20"/>
          <w:szCs w:val="20"/>
          <w:spacing w:val="7"/>
        </w:rPr>
        <w:t>C.1.22</w:t>
      </w:r>
      <w:r>
        <w:rPr>
          <w:rFonts w:ascii="SimHei" w:hAnsi="SimHei" w:eastAsia="SimHei" w:cs="SimHei"/>
          <w:sz w:val="20"/>
          <w:szCs w:val="20"/>
          <w:spacing w:val="7"/>
        </w:rPr>
        <w:t xml:space="preserve">  </w:t>
      </w:r>
      <w:r>
        <w:rPr>
          <w:rFonts w:ascii="SimHei" w:hAnsi="SimHei" w:eastAsia="SimHei" w:cs="SimHei"/>
          <w:sz w:val="20"/>
          <w:szCs w:val="20"/>
          <w:spacing w:val="7"/>
        </w:rPr>
        <w:t>五氯酚在岗期间职业健康检查</w:t>
      </w:r>
    </w:p>
    <w:p>
      <w:pPr>
        <w:spacing w:before="197" w:line="231" w:lineRule="auto"/>
        <w:outlineLvl w:val="3"/>
        <w:rPr>
          <w:rFonts w:ascii="SimSun" w:hAnsi="SimSun" w:eastAsia="SimSun" w:cs="SimSun"/>
          <w:sz w:val="20"/>
          <w:szCs w:val="20"/>
        </w:rPr>
      </w:pPr>
      <w:r>
        <w:rPr>
          <w:rFonts w:ascii="SimHei" w:hAnsi="SimHei" w:eastAsia="SimHei" w:cs="SimHei"/>
          <w:sz w:val="20"/>
          <w:szCs w:val="20"/>
          <w:spacing w:val="8"/>
        </w:rPr>
        <w:t>C.1.22.1</w:t>
      </w:r>
      <w:r>
        <w:rPr>
          <w:rFonts w:ascii="SimHei" w:hAnsi="SimHei" w:eastAsia="SimHei" w:cs="SimHei"/>
          <w:sz w:val="20"/>
          <w:szCs w:val="20"/>
          <w:spacing w:val="8"/>
        </w:rPr>
        <w:t xml:space="preserve">  </w:t>
      </w:r>
      <w:r>
        <w:rPr>
          <w:rFonts w:ascii="SimSun" w:hAnsi="SimSun" w:eastAsia="SimSun" w:cs="SimSun"/>
          <w:sz w:val="20"/>
          <w:szCs w:val="20"/>
          <w:spacing w:val="8"/>
        </w:rPr>
        <w:t>目标疾病为职业禁忌证：未控制的甲状腺功能亢</w:t>
      </w:r>
      <w:r>
        <w:rPr>
          <w:rFonts w:ascii="SimSun" w:hAnsi="SimSun" w:eastAsia="SimSun" w:cs="SimSun"/>
          <w:sz w:val="20"/>
          <w:szCs w:val="20"/>
          <w:spacing w:val="7"/>
        </w:rPr>
        <w:t>进症。</w:t>
      </w:r>
    </w:p>
    <w:p>
      <w:pPr>
        <w:spacing w:before="61" w:line="231" w:lineRule="auto"/>
        <w:outlineLvl w:val="3"/>
        <w:rPr>
          <w:rFonts w:ascii="SimSun" w:hAnsi="SimSun" w:eastAsia="SimSun" w:cs="SimSun"/>
          <w:sz w:val="20"/>
          <w:szCs w:val="20"/>
        </w:rPr>
      </w:pPr>
      <w:r>
        <w:rPr>
          <w:rFonts w:ascii="SimHei" w:hAnsi="SimHei" w:eastAsia="SimHei" w:cs="SimHei"/>
          <w:sz w:val="20"/>
          <w:szCs w:val="20"/>
          <w:spacing w:val="5"/>
        </w:rPr>
        <w:t>C.1.22.2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1"/>
        <w:spacing w:before="62" w:line="227" w:lineRule="auto"/>
        <w:rPr>
          <w:rFonts w:ascii="SimSun" w:hAnsi="SimSun" w:eastAsia="SimSun" w:cs="SimSun"/>
          <w:sz w:val="20"/>
          <w:szCs w:val="20"/>
        </w:rPr>
      </w:pPr>
      <w:r>
        <w:rPr>
          <w:rFonts w:ascii="SimSun" w:hAnsi="SimSun" w:eastAsia="SimSun" w:cs="SimSun"/>
          <w:sz w:val="20"/>
          <w:szCs w:val="20"/>
          <w:spacing w:val="9"/>
        </w:rPr>
        <w:t>a)  症状询问：重点询问怕热、多汗、食欲不振</w:t>
      </w:r>
      <w:r>
        <w:rPr>
          <w:rFonts w:ascii="SimSun" w:hAnsi="SimSun" w:eastAsia="SimSun" w:cs="SimSun"/>
          <w:sz w:val="20"/>
          <w:szCs w:val="20"/>
          <w:spacing w:val="8"/>
        </w:rPr>
        <w:t>、消痩、心悸等症状；</w:t>
      </w:r>
    </w:p>
    <w:p>
      <w:pPr>
        <w:ind w:left="417"/>
        <w:spacing w:before="66" w:line="227" w:lineRule="auto"/>
        <w:rPr>
          <w:rFonts w:ascii="SimSun" w:hAnsi="SimSun" w:eastAsia="SimSun" w:cs="SimSun"/>
          <w:sz w:val="20"/>
          <w:szCs w:val="20"/>
        </w:rPr>
      </w:pPr>
      <w:r>
        <w:rPr>
          <w:rFonts w:ascii="SimSun" w:hAnsi="SimSun" w:eastAsia="SimSun" w:cs="SimSun"/>
          <w:sz w:val="20"/>
          <w:szCs w:val="20"/>
          <w:spacing w:val="7"/>
        </w:rPr>
        <w:t>b)  体格检查：</w:t>
      </w:r>
      <w:r>
        <w:rPr>
          <w:rFonts w:ascii="SimSun" w:hAnsi="SimSun" w:eastAsia="SimSun" w:cs="SimSun"/>
          <w:sz w:val="20"/>
          <w:szCs w:val="20"/>
          <w:spacing w:val="-47"/>
        </w:rPr>
        <w:t xml:space="preserve"> </w:t>
      </w:r>
      <w:r>
        <w:rPr>
          <w:rFonts w:ascii="SimSun" w:hAnsi="SimSun" w:eastAsia="SimSun" w:cs="SimSun"/>
          <w:sz w:val="20"/>
          <w:szCs w:val="20"/>
          <w:spacing w:val="7"/>
        </w:rPr>
        <w:t>内科常规检查，重点检查甲状腺及心血管系统；</w:t>
      </w:r>
    </w:p>
    <w:p>
      <w:pPr>
        <w:ind w:left="840" w:right="73" w:hanging="415"/>
        <w:spacing w:before="66" w:line="288" w:lineRule="auto"/>
        <w:rPr>
          <w:rFonts w:ascii="SimSun" w:hAnsi="SimSun" w:eastAsia="SimSun" w:cs="SimSun"/>
          <w:sz w:val="20"/>
          <w:szCs w:val="20"/>
        </w:rPr>
      </w:pPr>
      <w:r>
        <w:rPr>
          <w:rFonts w:ascii="SimSun" w:hAnsi="SimSun" w:eastAsia="SimSun" w:cs="SimSun"/>
          <w:sz w:val="20"/>
          <w:szCs w:val="20"/>
          <w:spacing w:val="10"/>
        </w:rPr>
        <w:t>c)  实验室和其他检查：必检项目为血常规、</w:t>
      </w:r>
      <w:r>
        <w:rPr>
          <w:rFonts w:ascii="SimSun" w:hAnsi="SimSun" w:eastAsia="SimSun" w:cs="SimSun"/>
          <w:sz w:val="20"/>
          <w:szCs w:val="20"/>
          <w:spacing w:val="9"/>
        </w:rPr>
        <w:t>尿常规、肝功能、血清游离甲状腺素（</w:t>
      </w:r>
      <w:r>
        <w:rPr>
          <w:rFonts w:ascii="Times New Roman" w:hAnsi="Times New Roman" w:eastAsia="Times New Roman" w:cs="Times New Roman"/>
          <w:sz w:val="20"/>
          <w:szCs w:val="20"/>
        </w:rPr>
        <w:t>FT</w:t>
      </w:r>
      <w:r>
        <w:rPr>
          <w:rFonts w:ascii="Times New Roman" w:hAnsi="Times New Roman" w:eastAsia="Times New Roman" w:cs="Times New Roman"/>
          <w:sz w:val="13"/>
          <w:szCs w:val="13"/>
          <w:spacing w:val="9"/>
        </w:rPr>
        <w:t>4</w:t>
      </w:r>
      <w:r>
        <w:rPr>
          <w:rFonts w:ascii="SimSun" w:hAnsi="SimSun" w:eastAsia="SimSun" w:cs="SimSun"/>
          <w:sz w:val="20"/>
          <w:szCs w:val="20"/>
          <w:spacing w:val="9"/>
        </w:rPr>
        <w:t>）、血清</w:t>
      </w:r>
      <w:r>
        <w:rPr>
          <w:rFonts w:ascii="SimSun" w:hAnsi="SimSun" w:eastAsia="SimSun" w:cs="SimSun"/>
          <w:sz w:val="20"/>
          <w:szCs w:val="20"/>
          <w:spacing w:val="10"/>
        </w:rPr>
        <w:t>游离三碘甲状原氨酸（</w:t>
      </w:r>
      <w:r>
        <w:rPr>
          <w:rFonts w:ascii="Times New Roman" w:hAnsi="Times New Roman" w:eastAsia="Times New Roman" w:cs="Times New Roman"/>
          <w:sz w:val="20"/>
          <w:szCs w:val="20"/>
        </w:rPr>
        <w:t>FT</w:t>
      </w:r>
      <w:r>
        <w:rPr>
          <w:rFonts w:ascii="Times New Roman" w:hAnsi="Times New Roman" w:eastAsia="Times New Roman" w:cs="Times New Roman"/>
          <w:sz w:val="13"/>
          <w:szCs w:val="13"/>
          <w:spacing w:val="10"/>
        </w:rPr>
        <w:t>3</w:t>
      </w:r>
      <w:r>
        <w:rPr>
          <w:rFonts w:ascii="SimSun" w:hAnsi="SimSun" w:eastAsia="SimSun" w:cs="SimSun"/>
          <w:sz w:val="20"/>
          <w:szCs w:val="20"/>
          <w:spacing w:val="10"/>
        </w:rPr>
        <w:t>）、促甲状腺激素（</w:t>
      </w:r>
      <w:r>
        <w:rPr>
          <w:rFonts w:ascii="Times New Roman" w:hAnsi="Times New Roman" w:eastAsia="Times New Roman" w:cs="Times New Roman"/>
          <w:sz w:val="20"/>
          <w:szCs w:val="20"/>
        </w:rPr>
        <w:t>TSH</w:t>
      </w:r>
      <w:r>
        <w:rPr>
          <w:rFonts w:ascii="SimSun" w:hAnsi="SimSun" w:eastAsia="SimSun" w:cs="SimSun"/>
          <w:sz w:val="20"/>
          <w:szCs w:val="20"/>
          <w:spacing w:val="10"/>
        </w:rPr>
        <w:t>）、心电图。</w:t>
      </w:r>
    </w:p>
    <w:p>
      <w:pPr>
        <w:spacing w:before="1" w:line="230" w:lineRule="auto"/>
        <w:outlineLvl w:val="3"/>
        <w:rPr>
          <w:rFonts w:ascii="SimSun" w:hAnsi="SimSun" w:eastAsia="SimSun" w:cs="SimSun"/>
          <w:sz w:val="20"/>
          <w:szCs w:val="20"/>
        </w:rPr>
      </w:pPr>
      <w:r>
        <w:rPr>
          <w:rFonts w:ascii="SimHei" w:hAnsi="SimHei" w:eastAsia="SimHei" w:cs="SimHei"/>
          <w:sz w:val="20"/>
          <w:szCs w:val="20"/>
          <w:spacing w:val="6"/>
        </w:rPr>
        <w:t>C.1.22.3</w:t>
      </w:r>
      <w:r>
        <w:rPr>
          <w:rFonts w:ascii="SimHei" w:hAnsi="SimHei" w:eastAsia="SimHei" w:cs="SimHei"/>
          <w:sz w:val="20"/>
          <w:szCs w:val="20"/>
          <w:spacing w:val="6"/>
        </w:rPr>
        <w:t xml:space="preserve">  </w:t>
      </w:r>
      <w:r>
        <w:rPr>
          <w:rFonts w:ascii="SimSun" w:hAnsi="SimSun" w:eastAsia="SimSun" w:cs="SimSun"/>
          <w:sz w:val="20"/>
          <w:szCs w:val="20"/>
          <w:spacing w:val="6"/>
        </w:rPr>
        <w:t>健康检查周期：3年。</w:t>
      </w:r>
    </w:p>
    <w:p>
      <w:pPr>
        <w:spacing w:before="199" w:line="229" w:lineRule="auto"/>
        <w:outlineLvl w:val="2"/>
        <w:rPr>
          <w:rFonts w:ascii="SimHei" w:hAnsi="SimHei" w:eastAsia="SimHei" w:cs="SimHei"/>
          <w:sz w:val="20"/>
          <w:szCs w:val="20"/>
        </w:rPr>
      </w:pPr>
      <w:r>
        <w:rPr>
          <w:rFonts w:ascii="SimHei" w:hAnsi="SimHei" w:eastAsia="SimHei" w:cs="SimHei"/>
          <w:sz w:val="20"/>
          <w:szCs w:val="20"/>
          <w:spacing w:val="8"/>
        </w:rPr>
        <w:t>C.1.23</w:t>
      </w:r>
      <w:r>
        <w:rPr>
          <w:rFonts w:ascii="SimHei" w:hAnsi="SimHei" w:eastAsia="SimHei" w:cs="SimHei"/>
          <w:sz w:val="20"/>
          <w:szCs w:val="20"/>
          <w:spacing w:val="8"/>
        </w:rPr>
        <w:t xml:space="preserve">  </w:t>
      </w:r>
      <w:r>
        <w:rPr>
          <w:rFonts w:ascii="SimHei" w:hAnsi="SimHei" w:eastAsia="SimHei" w:cs="SimHei"/>
          <w:sz w:val="20"/>
          <w:szCs w:val="20"/>
          <w:spacing w:val="8"/>
        </w:rPr>
        <w:t>氯甲醚、双氯甲醚离岗后</w:t>
      </w:r>
      <w:r>
        <w:rPr>
          <w:rFonts w:ascii="SimHei" w:hAnsi="SimHei" w:eastAsia="SimHei" w:cs="SimHei"/>
          <w:sz w:val="20"/>
          <w:szCs w:val="20"/>
          <w:spacing w:val="7"/>
        </w:rPr>
        <w:t>健康检查</w:t>
      </w:r>
    </w:p>
    <w:p>
      <w:pPr>
        <w:spacing w:before="200" w:line="231" w:lineRule="auto"/>
        <w:outlineLvl w:val="3"/>
        <w:rPr>
          <w:rFonts w:ascii="SimSun" w:hAnsi="SimSun" w:eastAsia="SimSun" w:cs="SimSun"/>
          <w:sz w:val="20"/>
          <w:szCs w:val="20"/>
        </w:rPr>
      </w:pPr>
      <w:r>
        <w:rPr>
          <w:rFonts w:ascii="SimHei" w:hAnsi="SimHei" w:eastAsia="SimHei" w:cs="SimHei"/>
          <w:sz w:val="20"/>
          <w:szCs w:val="20"/>
          <w:spacing w:val="7"/>
        </w:rPr>
        <w:t>C.1.23.1</w:t>
      </w:r>
      <w:r>
        <w:rPr>
          <w:rFonts w:ascii="SimHei" w:hAnsi="SimHei" w:eastAsia="SimHei" w:cs="SimHei"/>
          <w:sz w:val="20"/>
          <w:szCs w:val="20"/>
          <w:spacing w:val="7"/>
        </w:rPr>
        <w:t xml:space="preserve">  </w:t>
      </w:r>
      <w:r>
        <w:rPr>
          <w:rFonts w:ascii="SimSun" w:hAnsi="SimSun" w:eastAsia="SimSun" w:cs="SimSun"/>
          <w:sz w:val="20"/>
          <w:szCs w:val="20"/>
          <w:spacing w:val="7"/>
        </w:rPr>
        <w:t>检查对象：氯甲醚、双氯甲醚的作业人员。</w:t>
      </w:r>
    </w:p>
    <w:p>
      <w:pPr>
        <w:spacing w:before="63" w:line="231" w:lineRule="auto"/>
        <w:outlineLvl w:val="3"/>
        <w:rPr>
          <w:rFonts w:ascii="SimSun" w:hAnsi="SimSun" w:eastAsia="SimSun" w:cs="SimSun"/>
          <w:sz w:val="20"/>
          <w:szCs w:val="20"/>
        </w:rPr>
      </w:pPr>
      <w:r>
        <w:rPr>
          <w:rFonts w:ascii="SimHei" w:hAnsi="SimHei" w:eastAsia="SimHei" w:cs="SimHei"/>
          <w:sz w:val="20"/>
          <w:szCs w:val="20"/>
          <w:spacing w:val="8"/>
        </w:rPr>
        <w:t>C.1.23.2</w:t>
      </w:r>
      <w:r>
        <w:rPr>
          <w:rFonts w:ascii="SimHei" w:hAnsi="SimHei" w:eastAsia="SimHei" w:cs="SimHei"/>
          <w:sz w:val="20"/>
          <w:szCs w:val="20"/>
          <w:spacing w:val="8"/>
        </w:rPr>
        <w:t xml:space="preserve">  </w:t>
      </w:r>
      <w:r>
        <w:rPr>
          <w:rFonts w:ascii="SimSun" w:hAnsi="SimSun" w:eastAsia="SimSun" w:cs="SimSun"/>
          <w:sz w:val="20"/>
          <w:szCs w:val="20"/>
          <w:spacing w:val="8"/>
        </w:rPr>
        <w:t>目标疾病：职业性肿瘤[氯甲醚（或双氯甲醚）</w:t>
      </w:r>
      <w:r>
        <w:rPr>
          <w:rFonts w:ascii="SimSun" w:hAnsi="SimSun" w:eastAsia="SimSun" w:cs="SimSun"/>
          <w:sz w:val="20"/>
          <w:szCs w:val="20"/>
          <w:spacing w:val="7"/>
        </w:rPr>
        <w:t>所致肺癌]。</w:t>
      </w:r>
    </w:p>
    <w:p>
      <w:pPr>
        <w:spacing w:before="61" w:line="231" w:lineRule="auto"/>
        <w:outlineLvl w:val="3"/>
        <w:rPr>
          <w:rFonts w:ascii="SimSun" w:hAnsi="SimSun" w:eastAsia="SimSun" w:cs="SimSun"/>
          <w:sz w:val="20"/>
          <w:szCs w:val="20"/>
        </w:rPr>
      </w:pPr>
      <w:r>
        <w:rPr>
          <w:rFonts w:ascii="SimHei" w:hAnsi="SimHei" w:eastAsia="SimHei" w:cs="SimHei"/>
          <w:sz w:val="20"/>
          <w:szCs w:val="20"/>
          <w:spacing w:val="5"/>
        </w:rPr>
        <w:t>C.1.23.3</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1"/>
        <w:spacing w:before="61" w:line="228" w:lineRule="auto"/>
        <w:rPr>
          <w:rFonts w:ascii="SimSun" w:hAnsi="SimSun" w:eastAsia="SimSun" w:cs="SimSun"/>
          <w:sz w:val="20"/>
          <w:szCs w:val="20"/>
        </w:rPr>
      </w:pPr>
      <w:r>
        <w:rPr>
          <w:rFonts w:ascii="SimSun" w:hAnsi="SimSun" w:eastAsia="SimSun" w:cs="SimSun"/>
          <w:sz w:val="20"/>
          <w:szCs w:val="20"/>
          <w:spacing w:val="7"/>
        </w:rPr>
        <w:t>a)  症状询问：重点询问呼吸系统症状；</w:t>
      </w:r>
    </w:p>
    <w:p>
      <w:pPr>
        <w:ind w:left="417"/>
        <w:spacing w:before="66" w:line="227" w:lineRule="auto"/>
        <w:rPr>
          <w:rFonts w:ascii="SimSun" w:hAnsi="SimSun" w:eastAsia="SimSun" w:cs="SimSun"/>
          <w:sz w:val="20"/>
          <w:szCs w:val="20"/>
        </w:rPr>
      </w:pPr>
      <w:r>
        <w:rPr>
          <w:rFonts w:ascii="SimSun" w:hAnsi="SimSun" w:eastAsia="SimSun" w:cs="SimSun"/>
          <w:sz w:val="20"/>
          <w:szCs w:val="20"/>
          <w:spacing w:val="4"/>
        </w:rPr>
        <w:t>b)  体格检查：</w:t>
      </w:r>
      <w:r>
        <w:rPr>
          <w:rFonts w:ascii="SimSun" w:hAnsi="SimSun" w:eastAsia="SimSun" w:cs="SimSun"/>
          <w:sz w:val="20"/>
          <w:szCs w:val="20"/>
          <w:spacing w:val="-41"/>
        </w:rPr>
        <w:t xml:space="preserve"> </w:t>
      </w:r>
      <w:r>
        <w:rPr>
          <w:rFonts w:ascii="SimSun" w:hAnsi="SimSun" w:eastAsia="SimSun" w:cs="SimSun"/>
          <w:sz w:val="20"/>
          <w:szCs w:val="20"/>
          <w:spacing w:val="4"/>
        </w:rPr>
        <w:t>内科常规检查；</w:t>
      </w:r>
    </w:p>
    <w:p>
      <w:pPr>
        <w:ind w:left="840" w:hanging="415"/>
        <w:spacing w:before="66" w:line="288" w:lineRule="auto"/>
        <w:rPr>
          <w:rFonts w:ascii="SimSun" w:hAnsi="SimSun" w:eastAsia="SimSun" w:cs="SimSun"/>
          <w:sz w:val="20"/>
          <w:szCs w:val="20"/>
        </w:rPr>
      </w:pPr>
      <w:r>
        <w:rPr>
          <w:rFonts w:ascii="SimSun" w:hAnsi="SimSun" w:eastAsia="SimSun" w:cs="SimSun"/>
          <w:sz w:val="20"/>
          <w:szCs w:val="20"/>
          <w:spacing w:val="7"/>
        </w:rPr>
        <w:t>c)  实验室和其他检查：必检项目为血常规、心电图、肺功能、胸部</w:t>
      </w:r>
      <w:r>
        <w:rPr>
          <w:rFonts w:ascii="Times New Roman" w:hAnsi="Times New Roman" w:eastAsia="Times New Roman" w:cs="Times New Roman"/>
          <w:sz w:val="20"/>
          <w:szCs w:val="20"/>
        </w:rPr>
        <w:t>CT</w:t>
      </w:r>
      <w:r>
        <w:rPr>
          <w:rFonts w:ascii="Times New Roman" w:hAnsi="Times New Roman" w:eastAsia="Times New Roman" w:cs="Times New Roman"/>
          <w:sz w:val="20"/>
          <w:szCs w:val="20"/>
          <w:spacing w:val="-10"/>
        </w:rPr>
        <w:t xml:space="preserve"> </w:t>
      </w:r>
      <w:r>
        <w:rPr>
          <w:rFonts w:ascii="SimSun" w:hAnsi="SimSun" w:eastAsia="SimSun" w:cs="SimSun"/>
          <w:sz w:val="20"/>
          <w:szCs w:val="20"/>
          <w:spacing w:val="7"/>
        </w:rPr>
        <w:t>、血清癌胚抗原（</w:t>
      </w:r>
      <w:r>
        <w:rPr>
          <w:rFonts w:ascii="Times New Roman" w:hAnsi="Times New Roman" w:eastAsia="Times New Roman" w:cs="Times New Roman"/>
          <w:sz w:val="20"/>
          <w:szCs w:val="20"/>
        </w:rPr>
        <w:t>CEA</w:t>
      </w:r>
      <w:r>
        <w:rPr>
          <w:rFonts w:ascii="SimSun" w:hAnsi="SimSun" w:eastAsia="SimSun" w:cs="SimSun"/>
          <w:sz w:val="20"/>
          <w:szCs w:val="20"/>
          <w:spacing w:val="7"/>
        </w:rPr>
        <w:t>）、</w:t>
      </w:r>
      <w:r>
        <w:rPr>
          <w:rFonts w:ascii="SimSun" w:hAnsi="SimSun" w:eastAsia="SimSun" w:cs="SimSun"/>
          <w:sz w:val="20"/>
          <w:szCs w:val="20"/>
          <w:spacing w:val="8"/>
        </w:rPr>
        <w:t>神经特异性烯醇化酶（</w:t>
      </w:r>
      <w:r>
        <w:rPr>
          <w:rFonts w:ascii="Times New Roman" w:hAnsi="Times New Roman" w:eastAsia="Times New Roman" w:cs="Times New Roman"/>
          <w:sz w:val="20"/>
          <w:szCs w:val="20"/>
        </w:rPr>
        <w:t>NSE</w:t>
      </w:r>
      <w:r>
        <w:rPr>
          <w:rFonts w:ascii="SimSun" w:hAnsi="SimSun" w:eastAsia="SimSun" w:cs="SimSun"/>
          <w:sz w:val="20"/>
          <w:szCs w:val="20"/>
          <w:spacing w:val="8"/>
        </w:rPr>
        <w:t>）。</w:t>
      </w:r>
    </w:p>
    <w:p>
      <w:pPr>
        <w:spacing w:before="1" w:line="230" w:lineRule="auto"/>
        <w:outlineLvl w:val="3"/>
        <w:rPr>
          <w:rFonts w:ascii="SimSun" w:hAnsi="SimSun" w:eastAsia="SimSun" w:cs="SimSun"/>
          <w:sz w:val="20"/>
          <w:szCs w:val="20"/>
        </w:rPr>
      </w:pPr>
      <w:r>
        <w:rPr>
          <w:rFonts w:ascii="SimHei" w:hAnsi="SimHei" w:eastAsia="SimHei" w:cs="SimHei"/>
          <w:sz w:val="20"/>
          <w:szCs w:val="20"/>
          <w:spacing w:val="7"/>
        </w:rPr>
        <w:t>C.1.23.4</w:t>
      </w:r>
      <w:r>
        <w:rPr>
          <w:rFonts w:ascii="SimHei" w:hAnsi="SimHei" w:eastAsia="SimHei" w:cs="SimHei"/>
          <w:sz w:val="20"/>
          <w:szCs w:val="20"/>
          <w:spacing w:val="7"/>
        </w:rPr>
        <w:t xml:space="preserve">  </w:t>
      </w:r>
      <w:r>
        <w:rPr>
          <w:rFonts w:ascii="SimSun" w:hAnsi="SimSun" w:eastAsia="SimSun" w:cs="SimSun"/>
          <w:sz w:val="20"/>
          <w:szCs w:val="20"/>
          <w:spacing w:val="7"/>
        </w:rPr>
        <w:t>检查时间：随访10年，检查周期为2年。</w:t>
      </w:r>
    </w:p>
    <w:p>
      <w:pPr>
        <w:spacing w:before="196" w:line="231" w:lineRule="auto"/>
        <w:outlineLvl w:val="2"/>
        <w:rPr>
          <w:rFonts w:ascii="SimHei" w:hAnsi="SimHei" w:eastAsia="SimHei" w:cs="SimHei"/>
          <w:sz w:val="20"/>
          <w:szCs w:val="20"/>
        </w:rPr>
      </w:pPr>
      <w:r>
        <w:rPr>
          <w:rFonts w:ascii="SimHei" w:hAnsi="SimHei" w:eastAsia="SimHei" w:cs="SimHei"/>
          <w:sz w:val="20"/>
          <w:szCs w:val="20"/>
          <w:spacing w:val="7"/>
        </w:rPr>
        <w:t>C.1.24</w:t>
      </w:r>
      <w:r>
        <w:rPr>
          <w:rFonts w:ascii="SimHei" w:hAnsi="SimHei" w:eastAsia="SimHei" w:cs="SimHei"/>
          <w:sz w:val="20"/>
          <w:szCs w:val="20"/>
          <w:spacing w:val="7"/>
        </w:rPr>
        <w:t xml:space="preserve">  </w:t>
      </w:r>
      <w:r>
        <w:rPr>
          <w:rFonts w:ascii="SimHei" w:hAnsi="SimHei" w:eastAsia="SimHei" w:cs="SimHei"/>
          <w:sz w:val="20"/>
          <w:szCs w:val="20"/>
          <w:spacing w:val="7"/>
        </w:rPr>
        <w:t>偏二甲基肼在岗期间职业健康检查</w:t>
      </w:r>
    </w:p>
    <w:p>
      <w:pPr>
        <w:spacing w:before="198" w:line="231" w:lineRule="auto"/>
        <w:outlineLvl w:val="3"/>
        <w:rPr>
          <w:rFonts w:ascii="SimSun" w:hAnsi="SimSun" w:eastAsia="SimSun" w:cs="SimSun"/>
          <w:sz w:val="20"/>
          <w:szCs w:val="20"/>
        </w:rPr>
      </w:pPr>
      <w:r>
        <w:rPr>
          <w:rFonts w:ascii="SimHei" w:hAnsi="SimHei" w:eastAsia="SimHei" w:cs="SimHei"/>
          <w:sz w:val="20"/>
          <w:szCs w:val="20"/>
          <w:spacing w:val="4"/>
        </w:rPr>
        <w:t>C.1.24.1</w:t>
      </w:r>
      <w:r>
        <w:rPr>
          <w:rFonts w:ascii="SimHei" w:hAnsi="SimHei" w:eastAsia="SimHei" w:cs="SimHei"/>
          <w:sz w:val="20"/>
          <w:szCs w:val="20"/>
          <w:spacing w:val="31"/>
        </w:rPr>
        <w:t xml:space="preserve">  </w:t>
      </w:r>
      <w:r>
        <w:rPr>
          <w:rFonts w:ascii="SimSun" w:hAnsi="SimSun" w:eastAsia="SimSun" w:cs="SimSun"/>
          <w:sz w:val="20"/>
          <w:szCs w:val="20"/>
          <w:spacing w:val="4"/>
        </w:rPr>
        <w:t>目标疾病为职业禁忌证：</w:t>
      </w:r>
    </w:p>
    <w:p>
      <w:pPr>
        <w:ind w:left="421"/>
        <w:spacing w:before="62" w:line="228" w:lineRule="auto"/>
        <w:rPr>
          <w:rFonts w:ascii="SimSun" w:hAnsi="SimSun" w:eastAsia="SimSun" w:cs="SimSun"/>
          <w:sz w:val="20"/>
          <w:szCs w:val="20"/>
        </w:rPr>
      </w:pPr>
      <w:r>
        <w:rPr>
          <w:rFonts w:ascii="SimSun" w:hAnsi="SimSun" w:eastAsia="SimSun" w:cs="SimSun"/>
          <w:sz w:val="20"/>
          <w:szCs w:val="20"/>
          <w:spacing w:val="5"/>
        </w:rPr>
        <w:t>a)</w:t>
      </w:r>
      <w:r>
        <w:rPr>
          <w:rFonts w:ascii="SimSun" w:hAnsi="SimSun" w:eastAsia="SimSun" w:cs="SimSun"/>
          <w:sz w:val="20"/>
          <w:szCs w:val="20"/>
          <w:spacing w:val="24"/>
        </w:rPr>
        <w:t xml:space="preserve">  </w:t>
      </w:r>
      <w:r>
        <w:rPr>
          <w:rFonts w:ascii="SimSun" w:hAnsi="SimSun" w:eastAsia="SimSun" w:cs="SimSun"/>
          <w:sz w:val="20"/>
          <w:szCs w:val="20"/>
          <w:spacing w:val="5"/>
        </w:rPr>
        <w:t>中枢神经系统器质性疾病；</w:t>
      </w:r>
    </w:p>
    <w:p>
      <w:pPr>
        <w:ind w:left="417"/>
        <w:spacing w:before="66" w:line="228" w:lineRule="auto"/>
        <w:rPr>
          <w:rFonts w:ascii="SimSun" w:hAnsi="SimSun" w:eastAsia="SimSun" w:cs="SimSun"/>
          <w:sz w:val="20"/>
          <w:szCs w:val="20"/>
        </w:rPr>
      </w:pPr>
      <w:r>
        <w:rPr>
          <w:rFonts w:ascii="SimSun" w:hAnsi="SimSun" w:eastAsia="SimSun" w:cs="SimSun"/>
          <w:sz w:val="20"/>
          <w:szCs w:val="20"/>
          <w:spacing w:val="4"/>
        </w:rPr>
        <w:t>b)</w:t>
      </w:r>
      <w:r>
        <w:rPr>
          <w:rFonts w:ascii="SimSun" w:hAnsi="SimSun" w:eastAsia="SimSun" w:cs="SimSun"/>
          <w:sz w:val="20"/>
          <w:szCs w:val="20"/>
          <w:spacing w:val="11"/>
        </w:rPr>
        <w:t xml:space="preserve">  </w:t>
      </w:r>
      <w:r>
        <w:rPr>
          <w:rFonts w:ascii="SimSun" w:hAnsi="SimSun" w:eastAsia="SimSun" w:cs="SimSun"/>
          <w:sz w:val="20"/>
          <w:szCs w:val="20"/>
          <w:spacing w:val="4"/>
        </w:rPr>
        <w:t>慢性肝病。</w:t>
      </w:r>
    </w:p>
    <w:p>
      <w:pPr>
        <w:spacing w:before="64" w:line="231" w:lineRule="auto"/>
        <w:outlineLvl w:val="3"/>
        <w:rPr>
          <w:rFonts w:ascii="SimSun" w:hAnsi="SimSun" w:eastAsia="SimSun" w:cs="SimSun"/>
          <w:sz w:val="20"/>
          <w:szCs w:val="20"/>
        </w:rPr>
      </w:pPr>
      <w:r>
        <w:rPr>
          <w:rFonts w:ascii="SimHei" w:hAnsi="SimHei" w:eastAsia="SimHei" w:cs="SimHei"/>
          <w:sz w:val="20"/>
          <w:szCs w:val="20"/>
          <w:spacing w:val="5"/>
        </w:rPr>
        <w:t>C.1.24.2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1"/>
        <w:spacing w:before="62" w:line="228" w:lineRule="auto"/>
        <w:rPr>
          <w:rFonts w:ascii="SimSun" w:hAnsi="SimSun" w:eastAsia="SimSun" w:cs="SimSun"/>
          <w:sz w:val="20"/>
          <w:szCs w:val="20"/>
        </w:rPr>
      </w:pPr>
      <w:r>
        <w:rPr>
          <w:rFonts w:ascii="SimSun" w:hAnsi="SimSun" w:eastAsia="SimSun" w:cs="SimSun"/>
          <w:sz w:val="20"/>
          <w:szCs w:val="20"/>
          <w:spacing w:val="9"/>
        </w:rPr>
        <w:t>a)  症状询问：重点询问中枢神经系统和消化系</w:t>
      </w:r>
      <w:r>
        <w:rPr>
          <w:rFonts w:ascii="SimSun" w:hAnsi="SimSun" w:eastAsia="SimSun" w:cs="SimSun"/>
          <w:sz w:val="20"/>
          <w:szCs w:val="20"/>
          <w:spacing w:val="8"/>
        </w:rPr>
        <w:t>统疾病史及相关症状。</w:t>
      </w:r>
    </w:p>
    <w:p>
      <w:pPr>
        <w:ind w:left="417"/>
        <w:spacing w:before="65" w:line="228" w:lineRule="auto"/>
        <w:rPr>
          <w:rFonts w:ascii="SimSun" w:hAnsi="SimSun" w:eastAsia="SimSun" w:cs="SimSun"/>
          <w:sz w:val="20"/>
          <w:szCs w:val="20"/>
        </w:rPr>
      </w:pPr>
      <w:r>
        <w:rPr>
          <w:rFonts w:ascii="SimSun" w:hAnsi="SimSun" w:eastAsia="SimSun" w:cs="SimSun"/>
          <w:sz w:val="20"/>
          <w:szCs w:val="20"/>
          <w:spacing w:val="5"/>
        </w:rPr>
        <w:t>b)  体格检查：</w:t>
      </w:r>
    </w:p>
    <w:p>
      <w:pPr>
        <w:ind w:left="856"/>
        <w:spacing w:before="65"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3"/>
        <w:spacing w:before="66" w:line="228" w:lineRule="auto"/>
        <w:rPr>
          <w:rFonts w:ascii="SimSun" w:hAnsi="SimSun" w:eastAsia="SimSun" w:cs="SimSun"/>
          <w:sz w:val="20"/>
          <w:szCs w:val="20"/>
        </w:rPr>
      </w:pPr>
      <w:r>
        <w:rPr>
          <w:rFonts w:ascii="SimSun" w:hAnsi="SimSun" w:eastAsia="SimSun" w:cs="SimSun"/>
          <w:sz w:val="20"/>
          <w:szCs w:val="20"/>
          <w:spacing w:val="6"/>
        </w:rPr>
        <w:t>2)  神经系统常规检查。</w:t>
      </w:r>
    </w:p>
    <w:p>
      <w:pPr>
        <w:ind w:left="425"/>
        <w:spacing w:before="65" w:line="228" w:lineRule="auto"/>
        <w:rPr>
          <w:rFonts w:ascii="SimSun" w:hAnsi="SimSun" w:eastAsia="SimSun" w:cs="SimSun"/>
          <w:sz w:val="20"/>
          <w:szCs w:val="20"/>
        </w:rPr>
      </w:pPr>
      <w:r>
        <w:rPr>
          <w:rFonts w:ascii="SimSun" w:hAnsi="SimSun" w:eastAsia="SimSun" w:cs="SimSun"/>
          <w:sz w:val="20"/>
          <w:szCs w:val="20"/>
          <w:spacing w:val="9"/>
        </w:rPr>
        <w:t>c)  实验室和其他检查：必检项目为血常规、尿</w:t>
      </w:r>
      <w:r>
        <w:rPr>
          <w:rFonts w:ascii="SimSun" w:hAnsi="SimSun" w:eastAsia="SimSun" w:cs="SimSun"/>
          <w:sz w:val="20"/>
          <w:szCs w:val="20"/>
          <w:spacing w:val="8"/>
        </w:rPr>
        <w:t>常规、肝功能、心电图。</w:t>
      </w:r>
    </w:p>
    <w:p>
      <w:pPr>
        <w:spacing w:before="65" w:line="231" w:lineRule="auto"/>
        <w:outlineLvl w:val="3"/>
        <w:rPr>
          <w:rFonts w:ascii="SimSun" w:hAnsi="SimSun" w:eastAsia="SimSun" w:cs="SimSun"/>
          <w:sz w:val="20"/>
          <w:szCs w:val="20"/>
        </w:rPr>
      </w:pPr>
      <w:r>
        <w:rPr>
          <w:rFonts w:ascii="SimHei" w:hAnsi="SimHei" w:eastAsia="SimHei" w:cs="SimHei"/>
          <w:sz w:val="20"/>
          <w:szCs w:val="20"/>
          <w:spacing w:val="6"/>
        </w:rPr>
        <w:t>C.1.24.3</w:t>
      </w:r>
      <w:r>
        <w:rPr>
          <w:rFonts w:ascii="SimHei" w:hAnsi="SimHei" w:eastAsia="SimHei" w:cs="SimHei"/>
          <w:sz w:val="20"/>
          <w:szCs w:val="20"/>
          <w:spacing w:val="6"/>
        </w:rPr>
        <w:t xml:space="preserve">  </w:t>
      </w:r>
      <w:r>
        <w:rPr>
          <w:rFonts w:ascii="SimSun" w:hAnsi="SimSun" w:eastAsia="SimSun" w:cs="SimSun"/>
          <w:sz w:val="20"/>
          <w:szCs w:val="20"/>
          <w:spacing w:val="6"/>
        </w:rPr>
        <w:t>健康检查周期：3年。</w:t>
      </w:r>
    </w:p>
    <w:p>
      <w:pPr>
        <w:spacing w:before="199" w:line="229" w:lineRule="auto"/>
        <w:outlineLvl w:val="2"/>
        <w:rPr>
          <w:rFonts w:ascii="SimHei" w:hAnsi="SimHei" w:eastAsia="SimHei" w:cs="SimHei"/>
          <w:sz w:val="20"/>
          <w:szCs w:val="20"/>
        </w:rPr>
      </w:pPr>
      <w:r>
        <w:rPr>
          <w:rFonts w:ascii="SimHei" w:hAnsi="SimHei" w:eastAsia="SimHei" w:cs="SimHei"/>
          <w:sz w:val="20"/>
          <w:szCs w:val="20"/>
          <w:spacing w:val="8"/>
        </w:rPr>
        <w:t>C.1.25</w:t>
      </w:r>
      <w:r>
        <w:rPr>
          <w:rFonts w:ascii="SimHei" w:hAnsi="SimHei" w:eastAsia="SimHei" w:cs="SimHei"/>
          <w:sz w:val="20"/>
          <w:szCs w:val="20"/>
          <w:spacing w:val="8"/>
        </w:rPr>
        <w:t xml:space="preserve">  </w:t>
      </w:r>
      <w:r>
        <w:rPr>
          <w:rFonts w:ascii="SimHei" w:hAnsi="SimHei" w:eastAsia="SimHei" w:cs="SimHei"/>
          <w:sz w:val="20"/>
          <w:szCs w:val="20"/>
          <w:spacing w:val="8"/>
        </w:rPr>
        <w:t>拟除虫菊酯类在岗期间职业健</w:t>
      </w:r>
      <w:r>
        <w:rPr>
          <w:rFonts w:ascii="SimHei" w:hAnsi="SimHei" w:eastAsia="SimHei" w:cs="SimHei"/>
          <w:sz w:val="20"/>
          <w:szCs w:val="20"/>
          <w:spacing w:val="7"/>
        </w:rPr>
        <w:t>康检查</w:t>
      </w:r>
    </w:p>
    <w:p>
      <w:pPr>
        <w:spacing w:before="200" w:line="231" w:lineRule="auto"/>
        <w:outlineLvl w:val="3"/>
        <w:rPr>
          <w:rFonts w:ascii="SimSun" w:hAnsi="SimSun" w:eastAsia="SimSun" w:cs="SimSun"/>
          <w:sz w:val="20"/>
          <w:szCs w:val="20"/>
        </w:rPr>
      </w:pPr>
      <w:r>
        <w:rPr>
          <w:rFonts w:ascii="SimHei" w:hAnsi="SimHei" w:eastAsia="SimHei" w:cs="SimHei"/>
          <w:sz w:val="20"/>
          <w:szCs w:val="20"/>
          <w:spacing w:val="6"/>
        </w:rPr>
        <w:t>C.1.25.1</w:t>
      </w:r>
      <w:r>
        <w:rPr>
          <w:rFonts w:ascii="SimHei" w:hAnsi="SimHei" w:eastAsia="SimHei" w:cs="SimHei"/>
          <w:sz w:val="20"/>
          <w:szCs w:val="20"/>
          <w:spacing w:val="30"/>
        </w:rPr>
        <w:t xml:space="preserve">  </w:t>
      </w:r>
      <w:r>
        <w:rPr>
          <w:rFonts w:ascii="SimSun" w:hAnsi="SimSun" w:eastAsia="SimSun" w:cs="SimSun"/>
          <w:sz w:val="20"/>
          <w:szCs w:val="20"/>
          <w:spacing w:val="6"/>
        </w:rPr>
        <w:t>目标疾病为职业禁忌证：严重慢性皮肤疾病。</w:t>
      </w:r>
    </w:p>
    <w:p>
      <w:pPr>
        <w:spacing w:before="62" w:line="231" w:lineRule="auto"/>
        <w:outlineLvl w:val="3"/>
        <w:rPr>
          <w:rFonts w:ascii="SimSun" w:hAnsi="SimSun" w:eastAsia="SimSun" w:cs="SimSun"/>
          <w:sz w:val="20"/>
          <w:szCs w:val="20"/>
        </w:rPr>
      </w:pPr>
      <w:r>
        <w:rPr>
          <w:rFonts w:ascii="SimHei" w:hAnsi="SimHei" w:eastAsia="SimHei" w:cs="SimHei"/>
          <w:sz w:val="20"/>
          <w:szCs w:val="20"/>
          <w:spacing w:val="5"/>
        </w:rPr>
        <w:t>C.1.25.2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1"/>
        <w:spacing w:before="61" w:line="228" w:lineRule="auto"/>
        <w:rPr>
          <w:rFonts w:ascii="SimSun" w:hAnsi="SimSun" w:eastAsia="SimSun" w:cs="SimSun"/>
          <w:sz w:val="20"/>
          <w:szCs w:val="20"/>
        </w:rPr>
      </w:pPr>
      <w:r>
        <w:rPr>
          <w:rFonts w:ascii="SimSun" w:hAnsi="SimSun" w:eastAsia="SimSun" w:cs="SimSun"/>
          <w:sz w:val="20"/>
          <w:szCs w:val="20"/>
          <w:spacing w:val="9"/>
        </w:rPr>
        <w:t>a)  症状询问：重点询问皮肤病史和症</w:t>
      </w:r>
      <w:r>
        <w:rPr>
          <w:rFonts w:ascii="SimSun" w:hAnsi="SimSun" w:eastAsia="SimSun" w:cs="SimSun"/>
          <w:sz w:val="20"/>
          <w:szCs w:val="20"/>
          <w:spacing w:val="8"/>
        </w:rPr>
        <w:t>状，如皮肤瘙痒、皮疹等。</w:t>
      </w:r>
    </w:p>
    <w:p>
      <w:pPr>
        <w:ind w:left="417"/>
        <w:spacing w:before="65" w:line="228" w:lineRule="auto"/>
        <w:rPr>
          <w:rFonts w:ascii="SimSun" w:hAnsi="SimSun" w:eastAsia="SimSun" w:cs="SimSun"/>
          <w:sz w:val="20"/>
          <w:szCs w:val="20"/>
        </w:rPr>
      </w:pPr>
      <w:r>
        <w:rPr>
          <w:rFonts w:ascii="SimSun" w:hAnsi="SimSun" w:eastAsia="SimSun" w:cs="SimSun"/>
          <w:sz w:val="20"/>
          <w:szCs w:val="20"/>
          <w:spacing w:val="5"/>
        </w:rPr>
        <w:t>b)  体格检查：</w:t>
      </w:r>
    </w:p>
    <w:p>
      <w:pPr>
        <w:ind w:left="856"/>
        <w:spacing w:before="66"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3"/>
        <w:spacing w:before="66" w:line="228" w:lineRule="auto"/>
        <w:rPr>
          <w:rFonts w:ascii="SimSun" w:hAnsi="SimSun" w:eastAsia="SimSun" w:cs="SimSun"/>
          <w:sz w:val="20"/>
          <w:szCs w:val="20"/>
        </w:rPr>
      </w:pPr>
      <w:r>
        <w:rPr>
          <w:rFonts w:ascii="SimSun" w:hAnsi="SimSun" w:eastAsia="SimSun" w:cs="SimSun"/>
          <w:sz w:val="20"/>
          <w:szCs w:val="20"/>
          <w:spacing w:val="6"/>
        </w:rPr>
        <w:t>2)  神经系统常规检查；</w:t>
      </w:r>
    </w:p>
    <w:p>
      <w:pPr>
        <w:ind w:left="845"/>
        <w:spacing w:before="65" w:line="227" w:lineRule="auto"/>
        <w:rPr>
          <w:rFonts w:ascii="SimSun" w:hAnsi="SimSun" w:eastAsia="SimSun" w:cs="SimSun"/>
          <w:sz w:val="20"/>
          <w:szCs w:val="20"/>
        </w:rPr>
      </w:pPr>
      <w:r>
        <w:rPr>
          <w:rFonts w:ascii="SimSun" w:hAnsi="SimSun" w:eastAsia="SimSun" w:cs="SimSun"/>
          <w:sz w:val="20"/>
          <w:szCs w:val="20"/>
          <w:spacing w:val="6"/>
        </w:rPr>
        <w:t>3)  皮肤科常规检查。</w:t>
      </w:r>
    </w:p>
    <w:p>
      <w:pPr>
        <w:ind w:left="425"/>
        <w:spacing w:before="66" w:line="228" w:lineRule="auto"/>
        <w:rPr>
          <w:rFonts w:ascii="SimSun" w:hAnsi="SimSun" w:eastAsia="SimSun" w:cs="SimSun"/>
          <w:sz w:val="20"/>
          <w:szCs w:val="20"/>
        </w:rPr>
      </w:pPr>
      <w:r>
        <w:rPr>
          <w:rFonts w:ascii="SimSun" w:hAnsi="SimSun" w:eastAsia="SimSun" w:cs="SimSun"/>
          <w:sz w:val="20"/>
          <w:szCs w:val="20"/>
          <w:spacing w:val="9"/>
        </w:rPr>
        <w:t>c)  实验室和其他检查：必检项目为血常规、尿</w:t>
      </w:r>
      <w:r>
        <w:rPr>
          <w:rFonts w:ascii="SimSun" w:hAnsi="SimSun" w:eastAsia="SimSun" w:cs="SimSun"/>
          <w:sz w:val="20"/>
          <w:szCs w:val="20"/>
          <w:spacing w:val="8"/>
        </w:rPr>
        <w:t>常规、肝功能、心电图。</w:t>
      </w:r>
    </w:p>
    <w:p>
      <w:pPr>
        <w:spacing w:before="65" w:line="231" w:lineRule="auto"/>
        <w:outlineLvl w:val="3"/>
        <w:rPr>
          <w:rFonts w:ascii="SimSun" w:hAnsi="SimSun" w:eastAsia="SimSun" w:cs="SimSun"/>
          <w:sz w:val="20"/>
          <w:szCs w:val="20"/>
        </w:rPr>
      </w:pPr>
      <w:r>
        <w:rPr>
          <w:rFonts w:ascii="SimHei" w:hAnsi="SimHei" w:eastAsia="SimHei" w:cs="SimHei"/>
          <w:sz w:val="20"/>
          <w:szCs w:val="20"/>
          <w:spacing w:val="6"/>
        </w:rPr>
        <w:t>C.1.25.3</w:t>
      </w:r>
      <w:r>
        <w:rPr>
          <w:rFonts w:ascii="SimHei" w:hAnsi="SimHei" w:eastAsia="SimHei" w:cs="SimHei"/>
          <w:sz w:val="20"/>
          <w:szCs w:val="20"/>
          <w:spacing w:val="6"/>
        </w:rPr>
        <w:t xml:space="preserve">  </w:t>
      </w:r>
      <w:r>
        <w:rPr>
          <w:rFonts w:ascii="SimSun" w:hAnsi="SimSun" w:eastAsia="SimSun" w:cs="SimSun"/>
          <w:sz w:val="20"/>
          <w:szCs w:val="20"/>
          <w:spacing w:val="6"/>
        </w:rPr>
        <w:t>健康检查周期：3年。</w:t>
      </w:r>
    </w:p>
    <w:p>
      <w:pPr>
        <w:spacing w:before="197" w:line="229" w:lineRule="auto"/>
        <w:outlineLvl w:val="2"/>
        <w:rPr>
          <w:rFonts w:ascii="SimHei" w:hAnsi="SimHei" w:eastAsia="SimHei" w:cs="SimHei"/>
          <w:sz w:val="20"/>
          <w:szCs w:val="20"/>
        </w:rPr>
      </w:pPr>
      <w:r>
        <w:rPr>
          <w:rFonts w:ascii="SimHei" w:hAnsi="SimHei" w:eastAsia="SimHei" w:cs="SimHei"/>
          <w:sz w:val="20"/>
          <w:szCs w:val="20"/>
          <w:spacing w:val="7"/>
        </w:rPr>
        <w:t>C.1.26</w:t>
      </w:r>
      <w:r>
        <w:rPr>
          <w:rFonts w:ascii="SimHei" w:hAnsi="SimHei" w:eastAsia="SimHei" w:cs="SimHei"/>
          <w:sz w:val="20"/>
          <w:szCs w:val="20"/>
          <w:spacing w:val="7"/>
        </w:rPr>
        <w:t xml:space="preserve">  </w:t>
      </w:r>
      <w:r>
        <w:rPr>
          <w:rFonts w:ascii="SimHei" w:hAnsi="SimHei" w:eastAsia="SimHei" w:cs="SimHei"/>
          <w:sz w:val="20"/>
          <w:szCs w:val="20"/>
          <w:spacing w:val="7"/>
        </w:rPr>
        <w:t>焦炉逸散物离岗后健康检查</w:t>
      </w:r>
    </w:p>
    <w:p>
      <w:pPr>
        <w:spacing w:line="229" w:lineRule="auto"/>
        <w:sectPr>
          <w:headerReference w:type="default" r:id="rId106"/>
          <w:footerReference w:type="default" r:id="rId184"/>
          <w:pgSz w:w="11906" w:h="16839"/>
          <w:pgMar w:top="1715" w:right="1063" w:bottom="1336" w:left="1425" w:header="1393" w:footer="1102" w:gutter="0"/>
        </w:sectPr>
        <w:rPr>
          <w:rFonts w:ascii="SimHei" w:hAnsi="SimHei" w:eastAsia="SimHei" w:cs="SimHei"/>
          <w:sz w:val="20"/>
          <w:szCs w:val="20"/>
        </w:rPr>
      </w:pPr>
    </w:p>
    <w:p>
      <w:pPr>
        <w:spacing w:before="246" w:line="231" w:lineRule="auto"/>
        <w:outlineLvl w:val="3"/>
        <w:rPr>
          <w:rFonts w:ascii="SimSun" w:hAnsi="SimSun" w:eastAsia="SimSun" w:cs="SimSun"/>
          <w:sz w:val="20"/>
          <w:szCs w:val="20"/>
        </w:rPr>
      </w:pPr>
      <w:r>
        <w:rPr>
          <w:rFonts w:ascii="SimHei" w:hAnsi="SimHei" w:eastAsia="SimHei" w:cs="SimHei"/>
          <w:sz w:val="20"/>
          <w:szCs w:val="20"/>
          <w:spacing w:val="7"/>
        </w:rPr>
        <w:t>C.1.26.1</w:t>
      </w:r>
      <w:r>
        <w:rPr>
          <w:rFonts w:ascii="SimHei" w:hAnsi="SimHei" w:eastAsia="SimHei" w:cs="SimHei"/>
          <w:sz w:val="20"/>
          <w:szCs w:val="20"/>
          <w:spacing w:val="7"/>
        </w:rPr>
        <w:t xml:space="preserve">  </w:t>
      </w:r>
      <w:r>
        <w:rPr>
          <w:rFonts w:ascii="SimSun" w:hAnsi="SimSun" w:eastAsia="SimSun" w:cs="SimSun"/>
          <w:sz w:val="20"/>
          <w:szCs w:val="20"/>
          <w:spacing w:val="7"/>
        </w:rPr>
        <w:t>检查对象：焦炉逸散物的接触人员。</w:t>
      </w:r>
    </w:p>
    <w:p>
      <w:pPr>
        <w:spacing w:before="61" w:line="231" w:lineRule="auto"/>
        <w:outlineLvl w:val="3"/>
        <w:rPr>
          <w:rFonts w:ascii="SimSun" w:hAnsi="SimSun" w:eastAsia="SimSun" w:cs="SimSun"/>
          <w:sz w:val="20"/>
          <w:szCs w:val="20"/>
        </w:rPr>
      </w:pPr>
      <w:r>
        <w:rPr>
          <w:rFonts w:ascii="SimHei" w:hAnsi="SimHei" w:eastAsia="SimHei" w:cs="SimHei"/>
          <w:sz w:val="20"/>
          <w:szCs w:val="20"/>
          <w:spacing w:val="7"/>
        </w:rPr>
        <w:t>C.1.26.2</w:t>
      </w:r>
      <w:r>
        <w:rPr>
          <w:rFonts w:ascii="SimHei" w:hAnsi="SimHei" w:eastAsia="SimHei" w:cs="SimHei"/>
          <w:sz w:val="20"/>
          <w:szCs w:val="20"/>
          <w:spacing w:val="7"/>
        </w:rPr>
        <w:t xml:space="preserve">  </w:t>
      </w:r>
      <w:r>
        <w:rPr>
          <w:rFonts w:ascii="SimSun" w:hAnsi="SimSun" w:eastAsia="SimSun" w:cs="SimSun"/>
          <w:sz w:val="20"/>
          <w:szCs w:val="20"/>
          <w:spacing w:val="7"/>
        </w:rPr>
        <w:t>目标疾病：职业性肿瘤（焦炉逸散物所致肺癌）。</w:t>
      </w:r>
    </w:p>
    <w:p>
      <w:pPr>
        <w:spacing w:before="61" w:line="231" w:lineRule="auto"/>
        <w:outlineLvl w:val="3"/>
        <w:rPr>
          <w:rFonts w:ascii="SimSun" w:hAnsi="SimSun" w:eastAsia="SimSun" w:cs="SimSun"/>
          <w:sz w:val="20"/>
          <w:szCs w:val="20"/>
        </w:rPr>
      </w:pPr>
      <w:r>
        <w:rPr>
          <w:rFonts w:ascii="SimHei" w:hAnsi="SimHei" w:eastAsia="SimHei" w:cs="SimHei"/>
          <w:sz w:val="20"/>
          <w:szCs w:val="20"/>
          <w:spacing w:val="5"/>
        </w:rPr>
        <w:t>C.1.26.3</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1"/>
        <w:spacing w:before="61" w:line="228" w:lineRule="auto"/>
        <w:rPr>
          <w:rFonts w:ascii="SimSun" w:hAnsi="SimSun" w:eastAsia="SimSun" w:cs="SimSun"/>
          <w:sz w:val="20"/>
          <w:szCs w:val="20"/>
        </w:rPr>
      </w:pPr>
      <w:r>
        <w:rPr>
          <w:rFonts w:ascii="SimSun" w:hAnsi="SimSun" w:eastAsia="SimSun" w:cs="SimSun"/>
          <w:sz w:val="20"/>
          <w:szCs w:val="20"/>
          <w:spacing w:val="8"/>
        </w:rPr>
        <w:t>a)  症状询问：重点询问呼吸系统疾病史及相关症状；</w:t>
      </w:r>
    </w:p>
    <w:p>
      <w:pPr>
        <w:ind w:left="417"/>
        <w:spacing w:before="65" w:line="227" w:lineRule="auto"/>
        <w:rPr>
          <w:rFonts w:ascii="SimSun" w:hAnsi="SimSun" w:eastAsia="SimSun" w:cs="SimSun"/>
          <w:sz w:val="20"/>
          <w:szCs w:val="20"/>
        </w:rPr>
      </w:pPr>
      <w:r>
        <w:rPr>
          <w:rFonts w:ascii="SimSun" w:hAnsi="SimSun" w:eastAsia="SimSun" w:cs="SimSun"/>
          <w:sz w:val="20"/>
          <w:szCs w:val="20"/>
          <w:spacing w:val="4"/>
        </w:rPr>
        <w:t>b)  体格检查：</w:t>
      </w:r>
      <w:r>
        <w:rPr>
          <w:rFonts w:ascii="SimSun" w:hAnsi="SimSun" w:eastAsia="SimSun" w:cs="SimSun"/>
          <w:sz w:val="20"/>
          <w:szCs w:val="20"/>
          <w:spacing w:val="-41"/>
        </w:rPr>
        <w:t xml:space="preserve"> </w:t>
      </w:r>
      <w:r>
        <w:rPr>
          <w:rFonts w:ascii="SimSun" w:hAnsi="SimSun" w:eastAsia="SimSun" w:cs="SimSun"/>
          <w:sz w:val="20"/>
          <w:szCs w:val="20"/>
          <w:spacing w:val="4"/>
        </w:rPr>
        <w:t>内科常规检查；</w:t>
      </w:r>
    </w:p>
    <w:p>
      <w:pPr>
        <w:ind w:left="425"/>
        <w:spacing w:before="66" w:line="228" w:lineRule="auto"/>
        <w:rPr>
          <w:rFonts w:ascii="SimSun" w:hAnsi="SimSun" w:eastAsia="SimSun" w:cs="SimSun"/>
          <w:sz w:val="20"/>
          <w:szCs w:val="20"/>
        </w:rPr>
      </w:pPr>
      <w:r>
        <w:rPr>
          <w:rFonts w:ascii="SimSun" w:hAnsi="SimSun" w:eastAsia="SimSun" w:cs="SimSun"/>
          <w:sz w:val="20"/>
          <w:szCs w:val="20"/>
          <w:spacing w:val="9"/>
        </w:rPr>
        <w:t>c)  实验室和其他检查：必检项目为血常规、心电图、肺功能、胸部</w:t>
      </w:r>
      <w:r>
        <w:rPr>
          <w:rFonts w:ascii="Times New Roman" w:hAnsi="Times New Roman" w:eastAsia="Times New Roman" w:cs="Times New Roman"/>
          <w:sz w:val="20"/>
          <w:szCs w:val="20"/>
        </w:rPr>
        <w:t>CT</w:t>
      </w:r>
      <w:r>
        <w:rPr>
          <w:rFonts w:ascii="SimSun" w:hAnsi="SimSun" w:eastAsia="SimSun" w:cs="SimSun"/>
          <w:sz w:val="20"/>
          <w:szCs w:val="20"/>
          <w:spacing w:val="9"/>
        </w:rPr>
        <w:t>。</w:t>
      </w:r>
    </w:p>
    <w:p>
      <w:pPr>
        <w:spacing w:before="65" w:line="231" w:lineRule="auto"/>
        <w:outlineLvl w:val="3"/>
        <w:rPr>
          <w:rFonts w:ascii="SimSun" w:hAnsi="SimSun" w:eastAsia="SimSun" w:cs="SimSun"/>
          <w:sz w:val="20"/>
          <w:szCs w:val="20"/>
        </w:rPr>
      </w:pPr>
      <w:r>
        <w:rPr>
          <w:rFonts w:ascii="SimHei" w:hAnsi="SimHei" w:eastAsia="SimHei" w:cs="SimHei"/>
          <w:sz w:val="20"/>
          <w:szCs w:val="20"/>
          <w:spacing w:val="7"/>
        </w:rPr>
        <w:t>C.1.26.4</w:t>
      </w:r>
      <w:r>
        <w:rPr>
          <w:rFonts w:ascii="SimHei" w:hAnsi="SimHei" w:eastAsia="SimHei" w:cs="SimHei"/>
          <w:sz w:val="20"/>
          <w:szCs w:val="20"/>
          <w:spacing w:val="7"/>
        </w:rPr>
        <w:t xml:space="preserve">  </w:t>
      </w:r>
      <w:r>
        <w:rPr>
          <w:rFonts w:ascii="SimSun" w:hAnsi="SimSun" w:eastAsia="SimSun" w:cs="SimSun"/>
          <w:sz w:val="20"/>
          <w:szCs w:val="20"/>
          <w:spacing w:val="7"/>
        </w:rPr>
        <w:t>检查时间：随访10年，检查周期为2年。</w:t>
      </w:r>
    </w:p>
    <w:p>
      <w:pPr>
        <w:spacing w:before="199" w:line="228" w:lineRule="auto"/>
        <w:outlineLvl w:val="2"/>
        <w:rPr>
          <w:rFonts w:ascii="SimHei" w:hAnsi="SimHei" w:eastAsia="SimHei" w:cs="SimHei"/>
          <w:sz w:val="20"/>
          <w:szCs w:val="20"/>
        </w:rPr>
      </w:pPr>
      <w:r>
        <w:rPr>
          <w:rFonts w:ascii="SimHei" w:hAnsi="SimHei" w:eastAsia="SimHei" w:cs="SimHei"/>
          <w:sz w:val="20"/>
          <w:szCs w:val="20"/>
          <w:spacing w:val="8"/>
        </w:rPr>
        <w:t>C.1.27</w:t>
      </w:r>
      <w:r>
        <w:rPr>
          <w:rFonts w:ascii="SimHei" w:hAnsi="SimHei" w:eastAsia="SimHei" w:cs="SimHei"/>
          <w:sz w:val="20"/>
          <w:szCs w:val="20"/>
          <w:spacing w:val="8"/>
        </w:rPr>
        <w:t xml:space="preserve">  </w:t>
      </w:r>
      <w:r>
        <w:rPr>
          <w:rFonts w:ascii="SimHei" w:hAnsi="SimHei" w:eastAsia="SimHei" w:cs="SimHei"/>
          <w:sz w:val="20"/>
          <w:szCs w:val="20"/>
          <w:spacing w:val="8"/>
        </w:rPr>
        <w:t>甲苯（二甲苯参照执行）在岗期间职业健康检查</w:t>
      </w:r>
    </w:p>
    <w:p>
      <w:pPr>
        <w:spacing w:before="199" w:line="231" w:lineRule="auto"/>
        <w:outlineLvl w:val="3"/>
        <w:rPr>
          <w:rFonts w:ascii="SimSun" w:hAnsi="SimSun" w:eastAsia="SimSun" w:cs="SimSun"/>
          <w:sz w:val="20"/>
          <w:szCs w:val="20"/>
        </w:rPr>
      </w:pPr>
      <w:r>
        <w:rPr>
          <w:rFonts w:ascii="SimHei" w:hAnsi="SimHei" w:eastAsia="SimHei" w:cs="SimHei"/>
          <w:sz w:val="20"/>
          <w:szCs w:val="20"/>
          <w:spacing w:val="8"/>
        </w:rPr>
        <w:t>C.1.27.1</w:t>
      </w:r>
      <w:r>
        <w:rPr>
          <w:rFonts w:ascii="SimHei" w:hAnsi="SimHei" w:eastAsia="SimHei" w:cs="SimHei"/>
          <w:sz w:val="20"/>
          <w:szCs w:val="20"/>
          <w:spacing w:val="8"/>
        </w:rPr>
        <w:t xml:space="preserve">  </w:t>
      </w:r>
      <w:r>
        <w:rPr>
          <w:rFonts w:ascii="SimSun" w:hAnsi="SimSun" w:eastAsia="SimSun" w:cs="SimSun"/>
          <w:sz w:val="20"/>
          <w:szCs w:val="20"/>
          <w:spacing w:val="8"/>
        </w:rPr>
        <w:t>目标疾病为职业禁忌证：中枢神经系统</w:t>
      </w:r>
      <w:r>
        <w:rPr>
          <w:rFonts w:ascii="SimSun" w:hAnsi="SimSun" w:eastAsia="SimSun" w:cs="SimSun"/>
          <w:sz w:val="20"/>
          <w:szCs w:val="20"/>
          <w:spacing w:val="7"/>
        </w:rPr>
        <w:t>器质性疾病。</w:t>
      </w:r>
    </w:p>
    <w:p>
      <w:pPr>
        <w:spacing w:before="62" w:line="231" w:lineRule="auto"/>
        <w:outlineLvl w:val="3"/>
        <w:rPr>
          <w:rFonts w:ascii="SimSun" w:hAnsi="SimSun" w:eastAsia="SimSun" w:cs="SimSun"/>
          <w:sz w:val="20"/>
          <w:szCs w:val="20"/>
        </w:rPr>
      </w:pPr>
      <w:r>
        <w:rPr>
          <w:rFonts w:ascii="SimHei" w:hAnsi="SimHei" w:eastAsia="SimHei" w:cs="SimHei"/>
          <w:sz w:val="20"/>
          <w:szCs w:val="20"/>
          <w:spacing w:val="5"/>
        </w:rPr>
        <w:t>C.1.27.2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1"/>
        <w:spacing w:before="62" w:line="228" w:lineRule="auto"/>
        <w:rPr>
          <w:rFonts w:ascii="SimSun" w:hAnsi="SimSun" w:eastAsia="SimSun" w:cs="SimSun"/>
          <w:sz w:val="20"/>
          <w:szCs w:val="20"/>
        </w:rPr>
      </w:pPr>
      <w:r>
        <w:rPr>
          <w:rFonts w:ascii="SimSun" w:hAnsi="SimSun" w:eastAsia="SimSun" w:cs="SimSun"/>
          <w:sz w:val="20"/>
          <w:szCs w:val="20"/>
          <w:spacing w:val="8"/>
        </w:rPr>
        <w:t>a)  症状询问：重点询问中枢神经系统病史和相关症状。</w:t>
      </w:r>
    </w:p>
    <w:p>
      <w:pPr>
        <w:ind w:left="417"/>
        <w:spacing w:before="65" w:line="228" w:lineRule="auto"/>
        <w:rPr>
          <w:rFonts w:ascii="SimSun" w:hAnsi="SimSun" w:eastAsia="SimSun" w:cs="SimSun"/>
          <w:sz w:val="20"/>
          <w:szCs w:val="20"/>
        </w:rPr>
      </w:pPr>
      <w:r>
        <w:rPr>
          <w:rFonts w:ascii="SimSun" w:hAnsi="SimSun" w:eastAsia="SimSun" w:cs="SimSun"/>
          <w:sz w:val="20"/>
          <w:szCs w:val="20"/>
          <w:spacing w:val="5"/>
        </w:rPr>
        <w:t>b)  体格检查：</w:t>
      </w:r>
    </w:p>
    <w:p>
      <w:pPr>
        <w:ind w:left="856"/>
        <w:spacing w:before="65"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3"/>
        <w:spacing w:before="66" w:line="228" w:lineRule="auto"/>
        <w:rPr>
          <w:rFonts w:ascii="SimSun" w:hAnsi="SimSun" w:eastAsia="SimSun" w:cs="SimSun"/>
          <w:sz w:val="20"/>
          <w:szCs w:val="20"/>
        </w:rPr>
      </w:pPr>
      <w:r>
        <w:rPr>
          <w:rFonts w:ascii="SimSun" w:hAnsi="SimSun" w:eastAsia="SimSun" w:cs="SimSun"/>
          <w:sz w:val="20"/>
          <w:szCs w:val="20"/>
          <w:spacing w:val="6"/>
        </w:rPr>
        <w:t>2)  神经系统常规检查。</w:t>
      </w:r>
    </w:p>
    <w:p>
      <w:pPr>
        <w:ind w:left="425"/>
        <w:spacing w:before="65" w:line="228" w:lineRule="auto"/>
        <w:rPr>
          <w:rFonts w:ascii="SimSun" w:hAnsi="SimSun" w:eastAsia="SimSun" w:cs="SimSun"/>
          <w:sz w:val="20"/>
          <w:szCs w:val="20"/>
        </w:rPr>
      </w:pPr>
      <w:r>
        <w:rPr>
          <w:rFonts w:ascii="SimSun" w:hAnsi="SimSun" w:eastAsia="SimSun" w:cs="SimSun"/>
          <w:sz w:val="20"/>
          <w:szCs w:val="20"/>
          <w:spacing w:val="9"/>
        </w:rPr>
        <w:t>c)  实验室和其他检查：必检项目为血常规、尿</w:t>
      </w:r>
      <w:r>
        <w:rPr>
          <w:rFonts w:ascii="SimSun" w:hAnsi="SimSun" w:eastAsia="SimSun" w:cs="SimSun"/>
          <w:sz w:val="20"/>
          <w:szCs w:val="20"/>
          <w:spacing w:val="8"/>
        </w:rPr>
        <w:t>常规、肝功能、心电图。</w:t>
      </w:r>
    </w:p>
    <w:p>
      <w:pPr>
        <w:spacing w:before="65" w:line="231" w:lineRule="auto"/>
        <w:outlineLvl w:val="3"/>
        <w:rPr>
          <w:rFonts w:ascii="SimSun" w:hAnsi="SimSun" w:eastAsia="SimSun" w:cs="SimSun"/>
          <w:sz w:val="20"/>
          <w:szCs w:val="20"/>
        </w:rPr>
      </w:pPr>
      <w:r>
        <w:rPr>
          <w:rFonts w:ascii="SimHei" w:hAnsi="SimHei" w:eastAsia="SimHei" w:cs="SimHei"/>
          <w:sz w:val="20"/>
          <w:szCs w:val="20"/>
          <w:spacing w:val="6"/>
        </w:rPr>
        <w:t>C.1.27.3</w:t>
      </w:r>
      <w:r>
        <w:rPr>
          <w:rFonts w:ascii="SimHei" w:hAnsi="SimHei" w:eastAsia="SimHei" w:cs="SimHei"/>
          <w:sz w:val="20"/>
          <w:szCs w:val="20"/>
          <w:spacing w:val="6"/>
        </w:rPr>
        <w:t xml:space="preserve">  </w:t>
      </w:r>
      <w:r>
        <w:rPr>
          <w:rFonts w:ascii="SimSun" w:hAnsi="SimSun" w:eastAsia="SimSun" w:cs="SimSun"/>
          <w:sz w:val="20"/>
          <w:szCs w:val="20"/>
          <w:spacing w:val="6"/>
        </w:rPr>
        <w:t>健康检查周期：3年。</w:t>
      </w:r>
    </w:p>
    <w:p>
      <w:pPr>
        <w:spacing w:before="199" w:line="229" w:lineRule="auto"/>
        <w:outlineLvl w:val="2"/>
        <w:rPr>
          <w:rFonts w:ascii="SimHei" w:hAnsi="SimHei" w:eastAsia="SimHei" w:cs="SimHei"/>
          <w:sz w:val="20"/>
          <w:szCs w:val="20"/>
        </w:rPr>
      </w:pPr>
      <w:r>
        <w:rPr>
          <w:rFonts w:ascii="SimHei" w:hAnsi="SimHei" w:eastAsia="SimHei" w:cs="SimHei"/>
          <w:sz w:val="20"/>
          <w:szCs w:val="20"/>
          <w:spacing w:val="7"/>
        </w:rPr>
        <w:t>C.1.28</w:t>
      </w:r>
      <w:r>
        <w:rPr>
          <w:rFonts w:ascii="SimHei" w:hAnsi="SimHei" w:eastAsia="SimHei" w:cs="SimHei"/>
          <w:sz w:val="20"/>
          <w:szCs w:val="20"/>
          <w:spacing w:val="7"/>
        </w:rPr>
        <w:t xml:space="preserve">  </w:t>
      </w:r>
      <w:r>
        <w:rPr>
          <w:rFonts w:ascii="SimHei" w:hAnsi="SimHei" w:eastAsia="SimHei" w:cs="SimHei"/>
          <w:sz w:val="20"/>
          <w:szCs w:val="20"/>
          <w:spacing w:val="7"/>
        </w:rPr>
        <w:t>碘甲烷在岗期间职业健康检查</w:t>
      </w:r>
    </w:p>
    <w:p>
      <w:pPr>
        <w:spacing w:before="200" w:line="231" w:lineRule="auto"/>
        <w:outlineLvl w:val="3"/>
        <w:rPr>
          <w:rFonts w:ascii="SimSun" w:hAnsi="SimSun" w:eastAsia="SimSun" w:cs="SimSun"/>
          <w:sz w:val="20"/>
          <w:szCs w:val="20"/>
        </w:rPr>
      </w:pPr>
      <w:r>
        <w:rPr>
          <w:rFonts w:ascii="SimHei" w:hAnsi="SimHei" w:eastAsia="SimHei" w:cs="SimHei"/>
          <w:sz w:val="20"/>
          <w:szCs w:val="20"/>
          <w:spacing w:val="8"/>
        </w:rPr>
        <w:t>C.1.28.1</w:t>
      </w:r>
      <w:r>
        <w:rPr>
          <w:rFonts w:ascii="SimHei" w:hAnsi="SimHei" w:eastAsia="SimHei" w:cs="SimHei"/>
          <w:sz w:val="20"/>
          <w:szCs w:val="20"/>
          <w:spacing w:val="8"/>
        </w:rPr>
        <w:t xml:space="preserve">  </w:t>
      </w:r>
      <w:r>
        <w:rPr>
          <w:rFonts w:ascii="SimSun" w:hAnsi="SimSun" w:eastAsia="SimSun" w:cs="SimSun"/>
          <w:sz w:val="20"/>
          <w:szCs w:val="20"/>
          <w:spacing w:val="8"/>
        </w:rPr>
        <w:t>目标疾病为职业禁忌证：中枢神经系统</w:t>
      </w:r>
      <w:r>
        <w:rPr>
          <w:rFonts w:ascii="SimSun" w:hAnsi="SimSun" w:eastAsia="SimSun" w:cs="SimSun"/>
          <w:sz w:val="20"/>
          <w:szCs w:val="20"/>
          <w:spacing w:val="7"/>
        </w:rPr>
        <w:t>器质性疾病。</w:t>
      </w:r>
    </w:p>
    <w:p>
      <w:pPr>
        <w:spacing w:before="62" w:line="231" w:lineRule="auto"/>
        <w:outlineLvl w:val="3"/>
        <w:rPr>
          <w:rFonts w:ascii="SimSun" w:hAnsi="SimSun" w:eastAsia="SimSun" w:cs="SimSun"/>
          <w:sz w:val="20"/>
          <w:szCs w:val="20"/>
        </w:rPr>
      </w:pPr>
      <w:r>
        <w:rPr>
          <w:rFonts w:ascii="SimHei" w:hAnsi="SimHei" w:eastAsia="SimHei" w:cs="SimHei"/>
          <w:sz w:val="20"/>
          <w:szCs w:val="20"/>
          <w:spacing w:val="5"/>
        </w:rPr>
        <w:t>C.1.28.2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1"/>
        <w:spacing w:before="62" w:line="228" w:lineRule="auto"/>
        <w:rPr>
          <w:rFonts w:ascii="SimSun" w:hAnsi="SimSun" w:eastAsia="SimSun" w:cs="SimSun"/>
          <w:sz w:val="20"/>
          <w:szCs w:val="20"/>
        </w:rPr>
      </w:pPr>
      <w:r>
        <w:rPr>
          <w:rFonts w:ascii="SimSun" w:hAnsi="SimSun" w:eastAsia="SimSun" w:cs="SimSun"/>
          <w:sz w:val="20"/>
          <w:szCs w:val="20"/>
          <w:spacing w:val="8"/>
        </w:rPr>
        <w:t>a)  症状询问：重点询问神经系统病史及相关症状。</w:t>
      </w:r>
    </w:p>
    <w:p>
      <w:pPr>
        <w:ind w:left="417"/>
        <w:spacing w:before="65" w:line="228" w:lineRule="auto"/>
        <w:rPr>
          <w:rFonts w:ascii="SimSun" w:hAnsi="SimSun" w:eastAsia="SimSun" w:cs="SimSun"/>
          <w:sz w:val="20"/>
          <w:szCs w:val="20"/>
        </w:rPr>
      </w:pPr>
      <w:r>
        <w:rPr>
          <w:rFonts w:ascii="SimSun" w:hAnsi="SimSun" w:eastAsia="SimSun" w:cs="SimSun"/>
          <w:sz w:val="20"/>
          <w:szCs w:val="20"/>
          <w:spacing w:val="5"/>
        </w:rPr>
        <w:t>b)  体格检查：</w:t>
      </w:r>
    </w:p>
    <w:p>
      <w:pPr>
        <w:ind w:left="856"/>
        <w:spacing w:before="65"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3"/>
        <w:spacing w:before="66" w:line="228" w:lineRule="auto"/>
        <w:rPr>
          <w:rFonts w:ascii="SimSun" w:hAnsi="SimSun" w:eastAsia="SimSun" w:cs="SimSun"/>
          <w:sz w:val="20"/>
          <w:szCs w:val="20"/>
        </w:rPr>
      </w:pPr>
      <w:r>
        <w:rPr>
          <w:rFonts w:ascii="SimSun" w:hAnsi="SimSun" w:eastAsia="SimSun" w:cs="SimSun"/>
          <w:sz w:val="20"/>
          <w:szCs w:val="20"/>
          <w:spacing w:val="6"/>
        </w:rPr>
        <w:t>2)  神经系统常规检查。</w:t>
      </w:r>
    </w:p>
    <w:p>
      <w:pPr>
        <w:ind w:left="425"/>
        <w:spacing w:before="65" w:line="228" w:lineRule="auto"/>
        <w:rPr>
          <w:rFonts w:ascii="SimSun" w:hAnsi="SimSun" w:eastAsia="SimSun" w:cs="SimSun"/>
          <w:sz w:val="20"/>
          <w:szCs w:val="20"/>
        </w:rPr>
      </w:pPr>
      <w:r>
        <w:rPr>
          <w:rFonts w:ascii="SimSun" w:hAnsi="SimSun" w:eastAsia="SimSun" w:cs="SimSun"/>
          <w:sz w:val="20"/>
          <w:szCs w:val="20"/>
          <w:spacing w:val="9"/>
        </w:rPr>
        <w:t>c)  实验室和其他检查：必检项目为血常规、尿</w:t>
      </w:r>
      <w:r>
        <w:rPr>
          <w:rFonts w:ascii="SimSun" w:hAnsi="SimSun" w:eastAsia="SimSun" w:cs="SimSun"/>
          <w:sz w:val="20"/>
          <w:szCs w:val="20"/>
          <w:spacing w:val="8"/>
        </w:rPr>
        <w:t>常规、肝功能、心电图。</w:t>
      </w:r>
    </w:p>
    <w:p>
      <w:pPr>
        <w:spacing w:before="65" w:line="231" w:lineRule="auto"/>
        <w:outlineLvl w:val="3"/>
        <w:rPr>
          <w:rFonts w:ascii="SimSun" w:hAnsi="SimSun" w:eastAsia="SimSun" w:cs="SimSun"/>
          <w:sz w:val="20"/>
          <w:szCs w:val="20"/>
        </w:rPr>
      </w:pPr>
      <w:r>
        <w:rPr>
          <w:rFonts w:ascii="SimHei" w:hAnsi="SimHei" w:eastAsia="SimHei" w:cs="SimHei"/>
          <w:sz w:val="20"/>
          <w:szCs w:val="20"/>
          <w:spacing w:val="6"/>
        </w:rPr>
        <w:t>C.1.28.3</w:t>
      </w:r>
      <w:r>
        <w:rPr>
          <w:rFonts w:ascii="SimHei" w:hAnsi="SimHei" w:eastAsia="SimHei" w:cs="SimHei"/>
          <w:sz w:val="20"/>
          <w:szCs w:val="20"/>
          <w:spacing w:val="6"/>
        </w:rPr>
        <w:t xml:space="preserve">  </w:t>
      </w:r>
      <w:r>
        <w:rPr>
          <w:rFonts w:ascii="SimSun" w:hAnsi="SimSun" w:eastAsia="SimSun" w:cs="SimSun"/>
          <w:sz w:val="20"/>
          <w:szCs w:val="20"/>
          <w:spacing w:val="6"/>
        </w:rPr>
        <w:t>健康检查周期：3年。</w:t>
      </w:r>
    </w:p>
    <w:p>
      <w:pPr>
        <w:spacing w:before="196" w:line="229" w:lineRule="auto"/>
        <w:outlineLvl w:val="2"/>
        <w:rPr>
          <w:rFonts w:ascii="SimHei" w:hAnsi="SimHei" w:eastAsia="SimHei" w:cs="SimHei"/>
          <w:sz w:val="20"/>
          <w:szCs w:val="20"/>
        </w:rPr>
      </w:pPr>
      <w:r>
        <w:rPr>
          <w:rFonts w:ascii="SimHei" w:hAnsi="SimHei" w:eastAsia="SimHei" w:cs="SimHei"/>
          <w:sz w:val="20"/>
          <w:szCs w:val="20"/>
          <w:spacing w:val="7"/>
        </w:rPr>
        <w:t>C.1.29</w:t>
      </w:r>
      <w:r>
        <w:rPr>
          <w:rFonts w:ascii="SimHei" w:hAnsi="SimHei" w:eastAsia="SimHei" w:cs="SimHei"/>
          <w:sz w:val="20"/>
          <w:szCs w:val="20"/>
          <w:spacing w:val="7"/>
        </w:rPr>
        <w:t xml:space="preserve">  </w:t>
      </w:r>
      <w:r>
        <w:rPr>
          <w:rFonts w:ascii="SimHei" w:hAnsi="SimHei" w:eastAsia="SimHei" w:cs="SimHei"/>
          <w:sz w:val="20"/>
          <w:szCs w:val="20"/>
          <w:spacing w:val="7"/>
        </w:rPr>
        <w:t>氯乙酸在岗期间职业健康检查</w:t>
      </w:r>
    </w:p>
    <w:p>
      <w:pPr>
        <w:spacing w:before="201" w:line="231" w:lineRule="auto"/>
        <w:outlineLvl w:val="3"/>
        <w:rPr>
          <w:rFonts w:ascii="SimSun" w:hAnsi="SimSun" w:eastAsia="SimSun" w:cs="SimSun"/>
          <w:sz w:val="20"/>
          <w:szCs w:val="20"/>
        </w:rPr>
      </w:pPr>
      <w:r>
        <w:rPr>
          <w:rFonts w:ascii="SimHei" w:hAnsi="SimHei" w:eastAsia="SimHei" w:cs="SimHei"/>
          <w:sz w:val="20"/>
          <w:szCs w:val="20"/>
          <w:spacing w:val="4"/>
        </w:rPr>
        <w:t>C.1.29.1</w:t>
      </w:r>
      <w:r>
        <w:rPr>
          <w:rFonts w:ascii="SimHei" w:hAnsi="SimHei" w:eastAsia="SimHei" w:cs="SimHei"/>
          <w:sz w:val="20"/>
          <w:szCs w:val="20"/>
          <w:spacing w:val="31"/>
        </w:rPr>
        <w:t xml:space="preserve">  </w:t>
      </w:r>
      <w:r>
        <w:rPr>
          <w:rFonts w:ascii="SimSun" w:hAnsi="SimSun" w:eastAsia="SimSun" w:cs="SimSun"/>
          <w:sz w:val="20"/>
          <w:szCs w:val="20"/>
          <w:spacing w:val="4"/>
        </w:rPr>
        <w:t>目标疾病为职业禁忌证：</w:t>
      </w:r>
    </w:p>
    <w:p>
      <w:pPr>
        <w:ind w:left="421"/>
        <w:spacing w:before="61" w:line="228" w:lineRule="auto"/>
        <w:rPr>
          <w:rFonts w:ascii="SimSun" w:hAnsi="SimSun" w:eastAsia="SimSun" w:cs="SimSun"/>
          <w:sz w:val="20"/>
          <w:szCs w:val="20"/>
        </w:rPr>
      </w:pPr>
      <w:r>
        <w:rPr>
          <w:rFonts w:ascii="SimSun" w:hAnsi="SimSun" w:eastAsia="SimSun" w:cs="SimSun"/>
          <w:sz w:val="20"/>
          <w:szCs w:val="20"/>
          <w:spacing w:val="5"/>
        </w:rPr>
        <w:t>a)</w:t>
      </w:r>
      <w:r>
        <w:rPr>
          <w:rFonts w:ascii="SimSun" w:hAnsi="SimSun" w:eastAsia="SimSun" w:cs="SimSun"/>
          <w:sz w:val="20"/>
          <w:szCs w:val="20"/>
          <w:spacing w:val="24"/>
        </w:rPr>
        <w:t xml:space="preserve">  </w:t>
      </w:r>
      <w:r>
        <w:rPr>
          <w:rFonts w:ascii="SimSun" w:hAnsi="SimSun" w:eastAsia="SimSun" w:cs="SimSun"/>
          <w:sz w:val="20"/>
          <w:szCs w:val="20"/>
          <w:spacing w:val="5"/>
        </w:rPr>
        <w:t>中枢神经系统器质性疾病；</w:t>
      </w:r>
    </w:p>
    <w:p>
      <w:pPr>
        <w:ind w:left="417"/>
        <w:spacing w:before="66" w:line="228" w:lineRule="auto"/>
        <w:rPr>
          <w:rFonts w:ascii="SimSun" w:hAnsi="SimSun" w:eastAsia="SimSun" w:cs="SimSun"/>
          <w:sz w:val="20"/>
          <w:szCs w:val="20"/>
        </w:rPr>
      </w:pPr>
      <w:r>
        <w:rPr>
          <w:rFonts w:ascii="SimSun" w:hAnsi="SimSun" w:eastAsia="SimSun" w:cs="SimSun"/>
          <w:sz w:val="20"/>
          <w:szCs w:val="20"/>
          <w:spacing w:val="7"/>
        </w:rPr>
        <w:t>b)  慢性器质性心脏病；</w:t>
      </w:r>
    </w:p>
    <w:p>
      <w:pPr>
        <w:ind w:left="425"/>
        <w:spacing w:before="64" w:line="228" w:lineRule="auto"/>
        <w:rPr>
          <w:rFonts w:ascii="SimSun" w:hAnsi="SimSun" w:eastAsia="SimSun" w:cs="SimSun"/>
          <w:sz w:val="20"/>
          <w:szCs w:val="20"/>
        </w:rPr>
      </w:pPr>
      <w:r>
        <w:rPr>
          <w:rFonts w:ascii="SimSun" w:hAnsi="SimSun" w:eastAsia="SimSun" w:cs="SimSun"/>
          <w:sz w:val="20"/>
          <w:szCs w:val="20"/>
          <w:spacing w:val="5"/>
        </w:rPr>
        <w:t>c)  慢性肾脏病。</w:t>
      </w:r>
    </w:p>
    <w:p>
      <w:pPr>
        <w:spacing w:before="65" w:line="231" w:lineRule="auto"/>
        <w:outlineLvl w:val="3"/>
        <w:rPr>
          <w:rFonts w:ascii="SimSun" w:hAnsi="SimSun" w:eastAsia="SimSun" w:cs="SimSun"/>
          <w:sz w:val="20"/>
          <w:szCs w:val="20"/>
        </w:rPr>
      </w:pPr>
      <w:r>
        <w:rPr>
          <w:rFonts w:ascii="SimHei" w:hAnsi="SimHei" w:eastAsia="SimHei" w:cs="SimHei"/>
          <w:sz w:val="20"/>
          <w:szCs w:val="20"/>
          <w:spacing w:val="5"/>
        </w:rPr>
        <w:t>C.1.29.2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41" w:hanging="420"/>
        <w:spacing w:before="62" w:line="288" w:lineRule="auto"/>
        <w:rPr>
          <w:rFonts w:ascii="SimSun" w:hAnsi="SimSun" w:eastAsia="SimSun" w:cs="SimSun"/>
          <w:sz w:val="20"/>
          <w:szCs w:val="20"/>
        </w:rPr>
      </w:pPr>
      <w:r>
        <w:rPr>
          <w:rFonts w:ascii="SimSun" w:hAnsi="SimSun" w:eastAsia="SimSun" w:cs="SimSun"/>
          <w:sz w:val="20"/>
          <w:szCs w:val="20"/>
          <w:spacing w:val="9"/>
        </w:rPr>
        <w:t>a)  症状询问：重点询问中枢神经系统、心血管系</w:t>
      </w:r>
      <w:r>
        <w:rPr>
          <w:rFonts w:ascii="SimSun" w:hAnsi="SimSun" w:eastAsia="SimSun" w:cs="SimSun"/>
          <w:sz w:val="20"/>
          <w:szCs w:val="20"/>
          <w:spacing w:val="8"/>
        </w:rPr>
        <w:t>统、泌尿系统病史及头晕、乏力、恶心、呕吐、</w:t>
      </w:r>
      <w:r>
        <w:rPr>
          <w:rFonts w:ascii="SimSun" w:hAnsi="SimSun" w:eastAsia="SimSun" w:cs="SimSun"/>
          <w:sz w:val="20"/>
          <w:szCs w:val="20"/>
          <w:spacing w:val="8"/>
        </w:rPr>
        <w:t>烦躁、眼痛、流泪、畏光等症状。</w:t>
      </w:r>
    </w:p>
    <w:p>
      <w:pPr>
        <w:ind w:left="417"/>
        <w:spacing w:before="1" w:line="227" w:lineRule="auto"/>
        <w:rPr>
          <w:rFonts w:ascii="SimSun" w:hAnsi="SimSun" w:eastAsia="SimSun" w:cs="SimSun"/>
          <w:sz w:val="20"/>
          <w:szCs w:val="20"/>
        </w:rPr>
      </w:pPr>
      <w:r>
        <w:rPr>
          <w:rFonts w:ascii="SimSun" w:hAnsi="SimSun" w:eastAsia="SimSun" w:cs="SimSun"/>
          <w:sz w:val="20"/>
          <w:szCs w:val="20"/>
          <w:spacing w:val="5"/>
        </w:rPr>
        <w:t>b)  体格检查：</w:t>
      </w:r>
    </w:p>
    <w:p>
      <w:pPr>
        <w:ind w:left="856"/>
        <w:spacing w:before="65"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3"/>
        <w:spacing w:before="66" w:line="228" w:lineRule="auto"/>
        <w:rPr>
          <w:rFonts w:ascii="SimSun" w:hAnsi="SimSun" w:eastAsia="SimSun" w:cs="SimSun"/>
          <w:sz w:val="20"/>
          <w:szCs w:val="20"/>
        </w:rPr>
      </w:pPr>
      <w:r>
        <w:rPr>
          <w:rFonts w:ascii="SimSun" w:hAnsi="SimSun" w:eastAsia="SimSun" w:cs="SimSun"/>
          <w:sz w:val="20"/>
          <w:szCs w:val="20"/>
          <w:spacing w:val="6"/>
        </w:rPr>
        <w:t>2)  神经系统常规检查。</w:t>
      </w:r>
    </w:p>
    <w:p>
      <w:pPr>
        <w:ind w:left="425"/>
        <w:spacing w:before="65" w:line="228" w:lineRule="auto"/>
        <w:rPr>
          <w:rFonts w:ascii="SimSun" w:hAnsi="SimSun" w:eastAsia="SimSun" w:cs="SimSun"/>
          <w:sz w:val="20"/>
          <w:szCs w:val="20"/>
        </w:rPr>
      </w:pPr>
      <w:r>
        <w:rPr>
          <w:rFonts w:ascii="SimSun" w:hAnsi="SimSun" w:eastAsia="SimSun" w:cs="SimSun"/>
          <w:sz w:val="20"/>
          <w:szCs w:val="20"/>
          <w:spacing w:val="9"/>
        </w:rPr>
        <w:t>c)  实验室和其他检查：必检项目为血常规、尿常规、肝功能、肾</w:t>
      </w:r>
      <w:r>
        <w:rPr>
          <w:rFonts w:ascii="SimSun" w:hAnsi="SimSun" w:eastAsia="SimSun" w:cs="SimSun"/>
          <w:sz w:val="20"/>
          <w:szCs w:val="20"/>
          <w:spacing w:val="8"/>
        </w:rPr>
        <w:t>功能、心电图。</w:t>
      </w:r>
    </w:p>
    <w:p>
      <w:pPr>
        <w:spacing w:before="65" w:line="231" w:lineRule="auto"/>
        <w:outlineLvl w:val="3"/>
        <w:rPr>
          <w:rFonts w:ascii="SimSun" w:hAnsi="SimSun" w:eastAsia="SimSun" w:cs="SimSun"/>
          <w:sz w:val="20"/>
          <w:szCs w:val="20"/>
        </w:rPr>
      </w:pPr>
      <w:r>
        <w:rPr>
          <w:rFonts w:ascii="SimHei" w:hAnsi="SimHei" w:eastAsia="SimHei" w:cs="SimHei"/>
          <w:sz w:val="20"/>
          <w:szCs w:val="20"/>
          <w:spacing w:val="6"/>
        </w:rPr>
        <w:t>C.1.29.3</w:t>
      </w:r>
      <w:r>
        <w:rPr>
          <w:rFonts w:ascii="SimHei" w:hAnsi="SimHei" w:eastAsia="SimHei" w:cs="SimHei"/>
          <w:sz w:val="20"/>
          <w:szCs w:val="20"/>
          <w:spacing w:val="6"/>
        </w:rPr>
        <w:t xml:space="preserve">  </w:t>
      </w:r>
      <w:r>
        <w:rPr>
          <w:rFonts w:ascii="SimSun" w:hAnsi="SimSun" w:eastAsia="SimSun" w:cs="SimSun"/>
          <w:sz w:val="20"/>
          <w:szCs w:val="20"/>
          <w:spacing w:val="6"/>
        </w:rPr>
        <w:t>健康检查周期：3年。</w:t>
      </w:r>
    </w:p>
    <w:p>
      <w:pPr>
        <w:spacing w:before="199" w:line="229" w:lineRule="auto"/>
        <w:outlineLvl w:val="2"/>
        <w:rPr>
          <w:rFonts w:ascii="SimHei" w:hAnsi="SimHei" w:eastAsia="SimHei" w:cs="SimHei"/>
          <w:sz w:val="20"/>
          <w:szCs w:val="20"/>
        </w:rPr>
      </w:pPr>
      <w:r>
        <w:rPr>
          <w:rFonts w:ascii="SimHei" w:hAnsi="SimHei" w:eastAsia="SimHei" w:cs="SimHei"/>
          <w:sz w:val="20"/>
          <w:szCs w:val="20"/>
          <w:spacing w:val="8"/>
        </w:rPr>
        <w:t>C.1.30</w:t>
      </w:r>
      <w:r>
        <w:rPr>
          <w:rFonts w:ascii="SimHei" w:hAnsi="SimHei" w:eastAsia="SimHei" w:cs="SimHei"/>
          <w:sz w:val="20"/>
          <w:szCs w:val="20"/>
          <w:spacing w:val="8"/>
        </w:rPr>
        <w:t xml:space="preserve">  </w:t>
      </w:r>
      <w:r>
        <w:rPr>
          <w:rFonts w:ascii="SimHei" w:hAnsi="SimHei" w:eastAsia="SimHei" w:cs="SimHei"/>
          <w:sz w:val="20"/>
          <w:szCs w:val="20"/>
          <w:spacing w:val="8"/>
        </w:rPr>
        <w:t>煤焦油、煤焦油沥青、石油沥青离岗后健康检查</w:t>
      </w:r>
    </w:p>
    <w:p>
      <w:pPr>
        <w:spacing w:before="201" w:line="230" w:lineRule="auto"/>
        <w:outlineLvl w:val="3"/>
        <w:rPr>
          <w:rFonts w:ascii="SimSun" w:hAnsi="SimSun" w:eastAsia="SimSun" w:cs="SimSun"/>
          <w:sz w:val="20"/>
          <w:szCs w:val="20"/>
        </w:rPr>
      </w:pPr>
      <w:r>
        <w:rPr>
          <w:rFonts w:ascii="SimHei" w:hAnsi="SimHei" w:eastAsia="SimHei" w:cs="SimHei"/>
          <w:sz w:val="20"/>
          <w:szCs w:val="20"/>
          <w:spacing w:val="8"/>
        </w:rPr>
        <w:t>C.1.30.1</w:t>
      </w:r>
      <w:r>
        <w:rPr>
          <w:rFonts w:ascii="SimHei" w:hAnsi="SimHei" w:eastAsia="SimHei" w:cs="SimHei"/>
          <w:sz w:val="20"/>
          <w:szCs w:val="20"/>
          <w:spacing w:val="8"/>
        </w:rPr>
        <w:t xml:space="preserve">  </w:t>
      </w:r>
      <w:r>
        <w:rPr>
          <w:rFonts w:ascii="SimSun" w:hAnsi="SimSun" w:eastAsia="SimSun" w:cs="SimSun"/>
          <w:sz w:val="20"/>
          <w:szCs w:val="20"/>
          <w:spacing w:val="8"/>
        </w:rPr>
        <w:t>检查对象：煤焦油、煤焦油沥青、石油沥青的接触人</w:t>
      </w:r>
      <w:r>
        <w:rPr>
          <w:rFonts w:ascii="SimSun" w:hAnsi="SimSun" w:eastAsia="SimSun" w:cs="SimSun"/>
          <w:sz w:val="20"/>
          <w:szCs w:val="20"/>
          <w:spacing w:val="7"/>
        </w:rPr>
        <w:t>员。</w:t>
      </w:r>
    </w:p>
    <w:p>
      <w:pPr>
        <w:spacing w:line="230" w:lineRule="auto"/>
        <w:sectPr>
          <w:headerReference w:type="default" r:id="rId104"/>
          <w:footerReference w:type="default" r:id="rId185"/>
          <w:pgSz w:w="11906" w:h="16839"/>
          <w:pgMar w:top="1715" w:right="1073" w:bottom="1336" w:left="1425" w:header="1393" w:footer="1102" w:gutter="0"/>
        </w:sectPr>
        <w:rPr>
          <w:rFonts w:ascii="SimSun" w:hAnsi="SimSun" w:eastAsia="SimSun" w:cs="SimSun"/>
          <w:sz w:val="20"/>
          <w:szCs w:val="20"/>
        </w:rPr>
      </w:pPr>
    </w:p>
    <w:p>
      <w:pPr>
        <w:spacing w:before="246" w:line="230" w:lineRule="auto"/>
        <w:outlineLvl w:val="3"/>
        <w:rPr>
          <w:rFonts w:ascii="SimSun" w:hAnsi="SimSun" w:eastAsia="SimSun" w:cs="SimSun"/>
          <w:sz w:val="20"/>
          <w:szCs w:val="20"/>
        </w:rPr>
      </w:pPr>
      <w:r>
        <w:rPr>
          <w:rFonts w:ascii="SimHei" w:hAnsi="SimHei" w:eastAsia="SimHei" w:cs="SimHei"/>
          <w:sz w:val="20"/>
          <w:szCs w:val="20"/>
          <w:spacing w:val="8"/>
        </w:rPr>
        <w:t>C.1.30.2</w:t>
      </w:r>
      <w:r>
        <w:rPr>
          <w:rFonts w:ascii="SimHei" w:hAnsi="SimHei" w:eastAsia="SimHei" w:cs="SimHei"/>
          <w:sz w:val="20"/>
          <w:szCs w:val="20"/>
          <w:spacing w:val="8"/>
        </w:rPr>
        <w:t xml:space="preserve">  </w:t>
      </w:r>
      <w:r>
        <w:rPr>
          <w:rFonts w:ascii="SimSun" w:hAnsi="SimSun" w:eastAsia="SimSun" w:cs="SimSun"/>
          <w:sz w:val="20"/>
          <w:szCs w:val="20"/>
          <w:spacing w:val="8"/>
        </w:rPr>
        <w:t>目标疾病：职业性肿瘤（煤焦油、煤焦油沥青、石油沥青所致皮肤癌）。</w:t>
      </w:r>
    </w:p>
    <w:p>
      <w:pPr>
        <w:spacing w:before="62" w:line="231" w:lineRule="auto"/>
        <w:outlineLvl w:val="3"/>
        <w:rPr>
          <w:rFonts w:ascii="SimSun" w:hAnsi="SimSun" w:eastAsia="SimSun" w:cs="SimSun"/>
          <w:sz w:val="20"/>
          <w:szCs w:val="20"/>
        </w:rPr>
      </w:pPr>
      <w:r>
        <w:rPr>
          <w:rFonts w:ascii="SimHei" w:hAnsi="SimHei" w:eastAsia="SimHei" w:cs="SimHei"/>
          <w:sz w:val="20"/>
          <w:szCs w:val="20"/>
          <w:spacing w:val="5"/>
        </w:rPr>
        <w:t>C.1.30.3</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2"/>
        <w:spacing w:before="61" w:line="228" w:lineRule="auto"/>
        <w:rPr>
          <w:rFonts w:ascii="SimSun" w:hAnsi="SimSun" w:eastAsia="SimSun" w:cs="SimSun"/>
          <w:sz w:val="20"/>
          <w:szCs w:val="20"/>
        </w:rPr>
      </w:pPr>
      <w:r>
        <w:rPr>
          <w:rFonts w:ascii="SimSun" w:hAnsi="SimSun" w:eastAsia="SimSun" w:cs="SimSun"/>
          <w:sz w:val="20"/>
          <w:szCs w:val="20"/>
          <w:spacing w:val="8"/>
        </w:rPr>
        <w:t>a)  症状询问：重点询问皮肤病史及相关症状。</w:t>
      </w:r>
    </w:p>
    <w:p>
      <w:pPr>
        <w:ind w:left="418"/>
        <w:spacing w:before="65" w:line="228" w:lineRule="auto"/>
        <w:rPr>
          <w:rFonts w:ascii="SimSun" w:hAnsi="SimSun" w:eastAsia="SimSun" w:cs="SimSun"/>
          <w:sz w:val="20"/>
          <w:szCs w:val="20"/>
        </w:rPr>
      </w:pPr>
      <w:r>
        <w:rPr>
          <w:rFonts w:ascii="SimSun" w:hAnsi="SimSun" w:eastAsia="SimSun" w:cs="SimSun"/>
          <w:sz w:val="20"/>
          <w:szCs w:val="20"/>
          <w:spacing w:val="5"/>
        </w:rPr>
        <w:t>b)  体格检查：</w:t>
      </w:r>
    </w:p>
    <w:p>
      <w:pPr>
        <w:ind w:left="857"/>
        <w:spacing w:before="65"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4"/>
        <w:spacing w:before="66" w:line="227" w:lineRule="auto"/>
        <w:rPr>
          <w:rFonts w:ascii="SimSun" w:hAnsi="SimSun" w:eastAsia="SimSun" w:cs="SimSun"/>
          <w:sz w:val="20"/>
          <w:szCs w:val="20"/>
        </w:rPr>
      </w:pPr>
      <w:r>
        <w:rPr>
          <w:rFonts w:ascii="SimSun" w:hAnsi="SimSun" w:eastAsia="SimSun" w:cs="SimSun"/>
          <w:sz w:val="20"/>
          <w:szCs w:val="20"/>
          <w:spacing w:val="6"/>
        </w:rPr>
        <w:t>2)  皮肤科常规检查。</w:t>
      </w:r>
    </w:p>
    <w:p>
      <w:pPr>
        <w:ind w:left="425"/>
        <w:spacing w:before="66" w:line="228" w:lineRule="auto"/>
        <w:rPr>
          <w:rFonts w:ascii="SimSun" w:hAnsi="SimSun" w:eastAsia="SimSun" w:cs="SimSun"/>
          <w:sz w:val="20"/>
          <w:szCs w:val="20"/>
        </w:rPr>
      </w:pPr>
      <w:r>
        <w:rPr>
          <w:rFonts w:ascii="SimSun" w:hAnsi="SimSun" w:eastAsia="SimSun" w:cs="SimSun"/>
          <w:sz w:val="20"/>
          <w:szCs w:val="20"/>
          <w:spacing w:val="9"/>
        </w:rPr>
        <w:t>c)  实验室和其他检查：必检项目为血常规、尿</w:t>
      </w:r>
      <w:r>
        <w:rPr>
          <w:rFonts w:ascii="SimSun" w:hAnsi="SimSun" w:eastAsia="SimSun" w:cs="SimSun"/>
          <w:sz w:val="20"/>
          <w:szCs w:val="20"/>
          <w:spacing w:val="8"/>
        </w:rPr>
        <w:t>常规、肝功能、心电图。</w:t>
      </w:r>
    </w:p>
    <w:p>
      <w:pPr>
        <w:spacing w:before="65" w:line="231" w:lineRule="auto"/>
        <w:outlineLvl w:val="3"/>
        <w:rPr>
          <w:rFonts w:ascii="SimSun" w:hAnsi="SimSun" w:eastAsia="SimSun" w:cs="SimSun"/>
          <w:sz w:val="20"/>
          <w:szCs w:val="20"/>
        </w:rPr>
      </w:pPr>
      <w:r>
        <w:rPr>
          <w:rFonts w:ascii="SimHei" w:hAnsi="SimHei" w:eastAsia="SimHei" w:cs="SimHei"/>
          <w:sz w:val="20"/>
          <w:szCs w:val="20"/>
          <w:spacing w:val="7"/>
        </w:rPr>
        <w:t>C.1.30.4</w:t>
      </w:r>
      <w:r>
        <w:rPr>
          <w:rFonts w:ascii="SimHei" w:hAnsi="SimHei" w:eastAsia="SimHei" w:cs="SimHei"/>
          <w:sz w:val="20"/>
          <w:szCs w:val="20"/>
          <w:spacing w:val="7"/>
        </w:rPr>
        <w:t xml:space="preserve">  </w:t>
      </w:r>
      <w:r>
        <w:rPr>
          <w:rFonts w:ascii="SimSun" w:hAnsi="SimSun" w:eastAsia="SimSun" w:cs="SimSun"/>
          <w:sz w:val="20"/>
          <w:szCs w:val="20"/>
          <w:spacing w:val="7"/>
        </w:rPr>
        <w:t>检查时间：随访10年，检查周期为2年。</w:t>
      </w:r>
    </w:p>
    <w:p>
      <w:pPr>
        <w:spacing w:before="198" w:line="228" w:lineRule="auto"/>
        <w:outlineLvl w:val="2"/>
        <w:rPr>
          <w:rFonts w:ascii="SimHei" w:hAnsi="SimHei" w:eastAsia="SimHei" w:cs="SimHei"/>
          <w:sz w:val="20"/>
          <w:szCs w:val="20"/>
        </w:rPr>
      </w:pPr>
      <w:r>
        <w:rPr>
          <w:rFonts w:ascii="SimHei" w:hAnsi="SimHei" w:eastAsia="SimHei" w:cs="SimHei"/>
          <w:sz w:val="20"/>
          <w:szCs w:val="20"/>
          <w:spacing w:val="3"/>
        </w:rPr>
        <w:t>C.1.31</w:t>
      </w:r>
      <w:r>
        <w:rPr>
          <w:rFonts w:ascii="SimHei" w:hAnsi="SimHei" w:eastAsia="SimHei" w:cs="SimHei"/>
          <w:sz w:val="20"/>
          <w:szCs w:val="20"/>
          <w:spacing w:val="42"/>
        </w:rPr>
        <w:t xml:space="preserve">  </w:t>
      </w:r>
      <w:r>
        <w:rPr>
          <w:rFonts w:ascii="SimHei" w:hAnsi="SimHei" w:eastAsia="SimHei" w:cs="SimHei"/>
          <w:sz w:val="20"/>
          <w:szCs w:val="20"/>
          <w:spacing w:val="3"/>
        </w:rPr>
        <w:t>β-萘胺离岗后健康检查</w:t>
      </w:r>
    </w:p>
    <w:p>
      <w:pPr>
        <w:spacing w:before="200" w:line="231" w:lineRule="auto"/>
        <w:outlineLvl w:val="3"/>
        <w:rPr>
          <w:rFonts w:ascii="SimSun" w:hAnsi="SimSun" w:eastAsia="SimSun" w:cs="SimSun"/>
          <w:sz w:val="20"/>
          <w:szCs w:val="20"/>
        </w:rPr>
      </w:pPr>
      <w:r>
        <w:rPr>
          <w:rFonts w:ascii="SimHei" w:hAnsi="SimHei" w:eastAsia="SimHei" w:cs="SimHei"/>
          <w:sz w:val="20"/>
          <w:szCs w:val="20"/>
          <w:spacing w:val="7"/>
        </w:rPr>
        <w:t>C.1.31.1</w:t>
      </w:r>
      <w:r>
        <w:rPr>
          <w:rFonts w:ascii="SimHei" w:hAnsi="SimHei" w:eastAsia="SimHei" w:cs="SimHei"/>
          <w:sz w:val="20"/>
          <w:szCs w:val="20"/>
          <w:spacing w:val="7"/>
        </w:rPr>
        <w:t xml:space="preserve">  </w:t>
      </w:r>
      <w:r>
        <w:rPr>
          <w:rFonts w:ascii="SimSun" w:hAnsi="SimSun" w:eastAsia="SimSun" w:cs="SimSun"/>
          <w:sz w:val="20"/>
          <w:szCs w:val="20"/>
          <w:spacing w:val="7"/>
        </w:rPr>
        <w:t>检查对象：接触β-萘胺的作业人员。</w:t>
      </w:r>
    </w:p>
    <w:p>
      <w:pPr>
        <w:spacing w:before="62" w:line="230" w:lineRule="auto"/>
        <w:outlineLvl w:val="3"/>
        <w:rPr>
          <w:rFonts w:ascii="SimSun" w:hAnsi="SimSun" w:eastAsia="SimSun" w:cs="SimSun"/>
          <w:sz w:val="20"/>
          <w:szCs w:val="20"/>
        </w:rPr>
      </w:pPr>
      <w:r>
        <w:rPr>
          <w:rFonts w:ascii="SimHei" w:hAnsi="SimHei" w:eastAsia="SimHei" w:cs="SimHei"/>
          <w:sz w:val="20"/>
          <w:szCs w:val="20"/>
          <w:spacing w:val="3"/>
        </w:rPr>
        <w:t>C.1.31.2</w:t>
      </w:r>
      <w:r>
        <w:rPr>
          <w:rFonts w:ascii="SimHei" w:hAnsi="SimHei" w:eastAsia="SimHei" w:cs="SimHei"/>
          <w:sz w:val="20"/>
          <w:szCs w:val="20"/>
          <w:spacing w:val="29"/>
        </w:rPr>
        <w:t xml:space="preserve">  </w:t>
      </w:r>
      <w:r>
        <w:rPr>
          <w:rFonts w:ascii="SimSun" w:hAnsi="SimSun" w:eastAsia="SimSun" w:cs="SimSun"/>
          <w:sz w:val="20"/>
          <w:szCs w:val="20"/>
          <w:spacing w:val="3"/>
        </w:rPr>
        <w:t>目标疾病：职业性肿瘤 (</w:t>
      </w:r>
      <w:r>
        <w:rPr>
          <w:rFonts w:ascii="SimSun" w:hAnsi="SimSun" w:eastAsia="SimSun" w:cs="SimSun"/>
          <w:sz w:val="20"/>
          <w:szCs w:val="20"/>
          <w:spacing w:val="-16"/>
        </w:rPr>
        <w:t xml:space="preserve"> </w:t>
      </w:r>
      <w:r>
        <w:rPr>
          <w:rFonts w:ascii="SimSun" w:hAnsi="SimSun" w:eastAsia="SimSun" w:cs="SimSun"/>
          <w:sz w:val="20"/>
          <w:szCs w:val="20"/>
          <w:spacing w:val="3"/>
        </w:rPr>
        <w:t>β-萘胺所致膀胱癌）。</w:t>
      </w:r>
    </w:p>
    <w:p>
      <w:pPr>
        <w:spacing w:before="62" w:line="231" w:lineRule="auto"/>
        <w:outlineLvl w:val="3"/>
        <w:rPr>
          <w:rFonts w:ascii="SimSun" w:hAnsi="SimSun" w:eastAsia="SimSun" w:cs="SimSun"/>
          <w:sz w:val="20"/>
          <w:szCs w:val="20"/>
        </w:rPr>
      </w:pPr>
      <w:r>
        <w:rPr>
          <w:rFonts w:ascii="SimHei" w:hAnsi="SimHei" w:eastAsia="SimHei" w:cs="SimHei"/>
          <w:sz w:val="20"/>
          <w:szCs w:val="20"/>
          <w:spacing w:val="5"/>
        </w:rPr>
        <w:t>C.1.31.3</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2"/>
        <w:spacing w:before="62" w:line="228" w:lineRule="auto"/>
        <w:rPr>
          <w:rFonts w:ascii="SimSun" w:hAnsi="SimSun" w:eastAsia="SimSun" w:cs="SimSun"/>
          <w:sz w:val="20"/>
          <w:szCs w:val="20"/>
        </w:rPr>
      </w:pPr>
      <w:r>
        <w:rPr>
          <w:rFonts w:ascii="SimSun" w:hAnsi="SimSun" w:eastAsia="SimSun" w:cs="SimSun"/>
          <w:sz w:val="20"/>
          <w:szCs w:val="20"/>
          <w:spacing w:val="9"/>
        </w:rPr>
        <w:t>a)  症状询问：重点询问泌尿系统病史及相关症</w:t>
      </w:r>
      <w:r>
        <w:rPr>
          <w:rFonts w:ascii="SimSun" w:hAnsi="SimSun" w:eastAsia="SimSun" w:cs="SimSun"/>
          <w:sz w:val="20"/>
          <w:szCs w:val="20"/>
          <w:spacing w:val="8"/>
        </w:rPr>
        <w:t>状，如无痛性血尿等。</w:t>
      </w:r>
    </w:p>
    <w:p>
      <w:pPr>
        <w:ind w:left="418"/>
        <w:spacing w:before="65" w:line="228" w:lineRule="auto"/>
        <w:rPr>
          <w:rFonts w:ascii="SimSun" w:hAnsi="SimSun" w:eastAsia="SimSun" w:cs="SimSun"/>
          <w:sz w:val="20"/>
          <w:szCs w:val="20"/>
        </w:rPr>
      </w:pPr>
      <w:r>
        <w:rPr>
          <w:rFonts w:ascii="SimSun" w:hAnsi="SimSun" w:eastAsia="SimSun" w:cs="SimSun"/>
          <w:sz w:val="20"/>
          <w:szCs w:val="20"/>
          <w:spacing w:val="5"/>
        </w:rPr>
        <w:t>b)  体格检查：</w:t>
      </w:r>
    </w:p>
    <w:p>
      <w:pPr>
        <w:ind w:left="857"/>
        <w:spacing w:before="65" w:line="227" w:lineRule="auto"/>
        <w:rPr>
          <w:rFonts w:ascii="SimSun" w:hAnsi="SimSun" w:eastAsia="SimSun" w:cs="SimSun"/>
          <w:sz w:val="20"/>
          <w:szCs w:val="20"/>
        </w:rPr>
      </w:pPr>
      <w:r>
        <w:rPr>
          <w:rFonts w:ascii="SimSun" w:hAnsi="SimSun" w:eastAsia="SimSun" w:cs="SimSun"/>
          <w:sz w:val="20"/>
          <w:szCs w:val="20"/>
          <w:spacing w:val="8"/>
        </w:rPr>
        <w:t>1)  内科常规检查，重点检查腰腹部包块和膀胱触诊检查；</w:t>
      </w:r>
    </w:p>
    <w:p>
      <w:pPr>
        <w:ind w:left="844"/>
        <w:spacing w:before="66" w:line="227" w:lineRule="auto"/>
        <w:rPr>
          <w:rFonts w:ascii="SimSun" w:hAnsi="SimSun" w:eastAsia="SimSun" w:cs="SimSun"/>
          <w:sz w:val="20"/>
          <w:szCs w:val="20"/>
        </w:rPr>
      </w:pPr>
      <w:r>
        <w:rPr>
          <w:rFonts w:ascii="SimSun" w:hAnsi="SimSun" w:eastAsia="SimSun" w:cs="SimSun"/>
          <w:sz w:val="20"/>
          <w:szCs w:val="20"/>
          <w:spacing w:val="6"/>
        </w:rPr>
        <w:t>2)  皮肤科常规检查。</w:t>
      </w:r>
    </w:p>
    <w:p>
      <w:pPr>
        <w:ind w:left="425"/>
        <w:spacing w:before="66"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1262" w:right="68" w:hanging="405"/>
        <w:spacing w:before="61" w:line="288" w:lineRule="auto"/>
        <w:rPr>
          <w:rFonts w:ascii="SimSun" w:hAnsi="SimSun" w:eastAsia="SimSun" w:cs="SimSun"/>
          <w:sz w:val="20"/>
          <w:szCs w:val="20"/>
        </w:rPr>
      </w:pPr>
      <w:r>
        <w:rPr>
          <w:rFonts w:ascii="SimSun" w:hAnsi="SimSun" w:eastAsia="SimSun" w:cs="SimSun"/>
          <w:sz w:val="20"/>
          <w:szCs w:val="20"/>
          <w:spacing w:val="7"/>
        </w:rPr>
        <w:t>1)  必检项目：血常规、尿常规、尿脱落细胞检查（巴氏染色法</w:t>
      </w:r>
      <w:r>
        <w:rPr>
          <w:rFonts w:ascii="SimSun" w:hAnsi="SimSun" w:eastAsia="SimSun" w:cs="SimSun"/>
          <w:sz w:val="20"/>
          <w:szCs w:val="20"/>
          <w:spacing w:val="6"/>
        </w:rPr>
        <w:t>或荧光素吖啶橙染色法）、膀</w:t>
      </w:r>
      <w:r>
        <w:rPr>
          <w:rFonts w:ascii="SimSun" w:hAnsi="SimSun" w:eastAsia="SimSun" w:cs="SimSun"/>
          <w:sz w:val="20"/>
          <w:szCs w:val="20"/>
          <w:spacing w:val="4"/>
        </w:rPr>
        <w:t>胱</w:t>
      </w:r>
      <w:r>
        <w:rPr>
          <w:rFonts w:ascii="Times New Roman" w:hAnsi="Times New Roman" w:eastAsia="Times New Roman" w:cs="Times New Roman"/>
          <w:sz w:val="20"/>
          <w:szCs w:val="20"/>
          <w:spacing w:val="4"/>
        </w:rPr>
        <w:t>B</w:t>
      </w:r>
      <w:r>
        <w:rPr>
          <w:rFonts w:ascii="SimSun" w:hAnsi="SimSun" w:eastAsia="SimSun" w:cs="SimSun"/>
          <w:sz w:val="20"/>
          <w:szCs w:val="20"/>
          <w:spacing w:val="4"/>
        </w:rPr>
        <w:t>超；</w:t>
      </w:r>
    </w:p>
    <w:p>
      <w:pPr>
        <w:ind w:left="1262" w:hanging="418"/>
        <w:spacing w:before="1" w:line="288" w:lineRule="auto"/>
        <w:rPr>
          <w:rFonts w:ascii="SimSun" w:hAnsi="SimSun" w:eastAsia="SimSun" w:cs="SimSun"/>
          <w:sz w:val="20"/>
          <w:szCs w:val="20"/>
        </w:rPr>
      </w:pPr>
      <w:r>
        <w:rPr>
          <w:rFonts w:ascii="SimSun" w:hAnsi="SimSun" w:eastAsia="SimSun" w:cs="SimSun"/>
          <w:sz w:val="20"/>
          <w:szCs w:val="20"/>
          <w:spacing w:val="4"/>
        </w:rPr>
        <w:t>2)  补充检查项目：出现无痛性血尿、尿脱落细胞检查（巴氏染色法或荧光素吖</w:t>
      </w:r>
      <w:r>
        <w:rPr>
          <w:rFonts w:ascii="SimSun" w:hAnsi="SimSun" w:eastAsia="SimSun" w:cs="SimSun"/>
          <w:sz w:val="20"/>
          <w:szCs w:val="20"/>
          <w:spacing w:val="3"/>
        </w:rPr>
        <w:t>啶橙染色法）、</w:t>
      </w:r>
      <w:r>
        <w:rPr>
          <w:rFonts w:ascii="SimSun" w:hAnsi="SimSun" w:eastAsia="SimSun" w:cs="SimSun"/>
          <w:sz w:val="20"/>
          <w:szCs w:val="20"/>
          <w:spacing w:val="8"/>
        </w:rPr>
        <w:t>膀胱</w:t>
      </w:r>
      <w:r>
        <w:rPr>
          <w:rFonts w:ascii="Times New Roman" w:hAnsi="Times New Roman" w:eastAsia="Times New Roman" w:cs="Times New Roman"/>
          <w:sz w:val="20"/>
          <w:szCs w:val="20"/>
          <w:spacing w:val="8"/>
        </w:rPr>
        <w:t>B</w:t>
      </w:r>
      <w:r>
        <w:rPr>
          <w:rFonts w:ascii="SimSun" w:hAnsi="SimSun" w:eastAsia="SimSun" w:cs="SimSun"/>
          <w:sz w:val="20"/>
          <w:szCs w:val="20"/>
          <w:spacing w:val="8"/>
        </w:rPr>
        <w:t>超异常者可选择膀胱镜检查。</w:t>
      </w:r>
    </w:p>
    <w:p>
      <w:pPr>
        <w:spacing w:before="3" w:line="231" w:lineRule="auto"/>
        <w:outlineLvl w:val="3"/>
        <w:rPr>
          <w:rFonts w:ascii="SimSun" w:hAnsi="SimSun" w:eastAsia="SimSun" w:cs="SimSun"/>
          <w:sz w:val="20"/>
          <w:szCs w:val="20"/>
        </w:rPr>
      </w:pPr>
      <w:r>
        <w:rPr>
          <w:rFonts w:ascii="SimHei" w:hAnsi="SimHei" w:eastAsia="SimHei" w:cs="SimHei"/>
          <w:sz w:val="20"/>
          <w:szCs w:val="20"/>
          <w:spacing w:val="7"/>
        </w:rPr>
        <w:t>C.1.31.4</w:t>
      </w:r>
      <w:r>
        <w:rPr>
          <w:rFonts w:ascii="SimHei" w:hAnsi="SimHei" w:eastAsia="SimHei" w:cs="SimHei"/>
          <w:sz w:val="20"/>
          <w:szCs w:val="20"/>
          <w:spacing w:val="7"/>
        </w:rPr>
        <w:t xml:space="preserve">  </w:t>
      </w:r>
      <w:r>
        <w:rPr>
          <w:rFonts w:ascii="SimSun" w:hAnsi="SimSun" w:eastAsia="SimSun" w:cs="SimSun"/>
          <w:sz w:val="20"/>
          <w:szCs w:val="20"/>
          <w:spacing w:val="7"/>
        </w:rPr>
        <w:t>检查时间：随访10年，检查周期为2年。</w:t>
      </w:r>
    </w:p>
    <w:p>
      <w:pPr>
        <w:pStyle w:val="BodyText"/>
        <w:spacing w:line="306" w:lineRule="auto"/>
        <w:rPr/>
      </w:pPr>
      <w:r/>
    </w:p>
    <w:p>
      <w:pPr>
        <w:spacing w:before="66" w:line="229" w:lineRule="auto"/>
        <w:outlineLvl w:val="1"/>
        <w:rPr>
          <w:rFonts w:ascii="SimHei" w:hAnsi="SimHei" w:eastAsia="SimHei" w:cs="SimHei"/>
          <w:sz w:val="20"/>
          <w:szCs w:val="20"/>
        </w:rPr>
      </w:pPr>
      <w:r>
        <w:rPr>
          <w:rFonts w:ascii="SimHei" w:hAnsi="SimHei" w:eastAsia="SimHei" w:cs="SimHei"/>
          <w:sz w:val="20"/>
          <w:szCs w:val="20"/>
          <w:spacing w:val="8"/>
        </w:rPr>
        <w:t>C.2</w:t>
      </w:r>
      <w:r>
        <w:rPr>
          <w:rFonts w:ascii="SimHei" w:hAnsi="SimHei" w:eastAsia="SimHei" w:cs="SimHei"/>
          <w:sz w:val="20"/>
          <w:szCs w:val="20"/>
          <w:spacing w:val="8"/>
        </w:rPr>
        <w:t xml:space="preserve">  </w:t>
      </w:r>
      <w:r>
        <w:rPr>
          <w:rFonts w:ascii="SimHei" w:hAnsi="SimHei" w:eastAsia="SimHei" w:cs="SimHei"/>
          <w:sz w:val="20"/>
          <w:szCs w:val="20"/>
          <w:spacing w:val="8"/>
        </w:rPr>
        <w:t>粉尘作业人员的推荐性检查</w:t>
      </w:r>
    </w:p>
    <w:p>
      <w:pPr>
        <w:pStyle w:val="BodyText"/>
        <w:spacing w:line="289" w:lineRule="auto"/>
        <w:rPr/>
      </w:pPr>
      <w:r/>
    </w:p>
    <w:p>
      <w:pPr>
        <w:spacing w:before="66" w:line="229" w:lineRule="auto"/>
        <w:outlineLvl w:val="2"/>
        <w:rPr>
          <w:rFonts w:ascii="SimHei" w:hAnsi="SimHei" w:eastAsia="SimHei" w:cs="SimHei"/>
          <w:sz w:val="20"/>
          <w:szCs w:val="20"/>
        </w:rPr>
      </w:pPr>
      <w:r>
        <w:rPr>
          <w:rFonts w:ascii="SimHei" w:hAnsi="SimHei" w:eastAsia="SimHei" w:cs="SimHei"/>
          <w:sz w:val="20"/>
          <w:szCs w:val="20"/>
          <w:spacing w:val="8"/>
        </w:rPr>
        <w:t>C.2.1</w:t>
      </w:r>
      <w:r>
        <w:rPr>
          <w:rFonts w:ascii="SimHei" w:hAnsi="SimHei" w:eastAsia="SimHei" w:cs="SimHei"/>
          <w:sz w:val="20"/>
          <w:szCs w:val="20"/>
          <w:spacing w:val="8"/>
        </w:rPr>
        <w:t xml:space="preserve">  </w:t>
      </w:r>
      <w:r>
        <w:rPr>
          <w:rFonts w:ascii="SimHei" w:hAnsi="SimHei" w:eastAsia="SimHei" w:cs="SimHei"/>
          <w:sz w:val="20"/>
          <w:szCs w:val="20"/>
          <w:spacing w:val="8"/>
        </w:rPr>
        <w:t>游离二氧化硅粉尘离岗后健康检查</w:t>
      </w:r>
    </w:p>
    <w:p>
      <w:pPr>
        <w:spacing w:before="201" w:line="231" w:lineRule="auto"/>
        <w:outlineLvl w:val="3"/>
        <w:rPr>
          <w:rFonts w:ascii="SimSun" w:hAnsi="SimSun" w:eastAsia="SimSun" w:cs="SimSun"/>
          <w:sz w:val="20"/>
          <w:szCs w:val="20"/>
        </w:rPr>
      </w:pPr>
      <w:r>
        <w:rPr>
          <w:rFonts w:ascii="SimHei" w:hAnsi="SimHei" w:eastAsia="SimHei" w:cs="SimHei"/>
          <w:sz w:val="20"/>
          <w:szCs w:val="20"/>
          <w:spacing w:val="8"/>
        </w:rPr>
        <w:t>C.2.1.1</w:t>
      </w:r>
      <w:r>
        <w:rPr>
          <w:rFonts w:ascii="SimHei" w:hAnsi="SimHei" w:eastAsia="SimHei" w:cs="SimHei"/>
          <w:sz w:val="20"/>
          <w:szCs w:val="20"/>
          <w:spacing w:val="8"/>
        </w:rPr>
        <w:t xml:space="preserve">  </w:t>
      </w:r>
      <w:r>
        <w:rPr>
          <w:rFonts w:ascii="SimSun" w:hAnsi="SimSun" w:eastAsia="SimSun" w:cs="SimSun"/>
          <w:sz w:val="20"/>
          <w:szCs w:val="20"/>
          <w:spacing w:val="8"/>
        </w:rPr>
        <w:t>检查对象：接触矽尘工龄5年以上的矽尘作业人员和矽肺患者。</w:t>
      </w:r>
    </w:p>
    <w:p>
      <w:pPr>
        <w:spacing w:before="62" w:line="231" w:lineRule="auto"/>
        <w:outlineLvl w:val="3"/>
        <w:rPr>
          <w:rFonts w:ascii="SimSun" w:hAnsi="SimSun" w:eastAsia="SimSun" w:cs="SimSun"/>
          <w:sz w:val="20"/>
          <w:szCs w:val="20"/>
        </w:rPr>
      </w:pPr>
      <w:r>
        <w:rPr>
          <w:rFonts w:ascii="SimHei" w:hAnsi="SimHei" w:eastAsia="SimHei" w:cs="SimHei"/>
          <w:sz w:val="20"/>
          <w:szCs w:val="20"/>
          <w:spacing w:val="4"/>
        </w:rPr>
        <w:t>C.2.1.2</w:t>
      </w:r>
      <w:r>
        <w:rPr>
          <w:rFonts w:ascii="SimHei" w:hAnsi="SimHei" w:eastAsia="SimHei" w:cs="SimHei"/>
          <w:sz w:val="20"/>
          <w:szCs w:val="20"/>
          <w:spacing w:val="31"/>
        </w:rPr>
        <w:t xml:space="preserve">  </w:t>
      </w:r>
      <w:r>
        <w:rPr>
          <w:rFonts w:ascii="SimSun" w:hAnsi="SimSun" w:eastAsia="SimSun" w:cs="SimSun"/>
          <w:sz w:val="20"/>
          <w:szCs w:val="20"/>
          <w:spacing w:val="4"/>
        </w:rPr>
        <w:t>目标疾病：职业性矽肺。</w:t>
      </w:r>
    </w:p>
    <w:p>
      <w:pPr>
        <w:spacing w:before="61" w:line="231" w:lineRule="auto"/>
        <w:outlineLvl w:val="3"/>
        <w:rPr>
          <w:rFonts w:ascii="SimSun" w:hAnsi="SimSun" w:eastAsia="SimSun" w:cs="SimSun"/>
          <w:sz w:val="20"/>
          <w:szCs w:val="20"/>
        </w:rPr>
      </w:pPr>
      <w:r>
        <w:rPr>
          <w:rFonts w:ascii="SimHei" w:hAnsi="SimHei" w:eastAsia="SimHei" w:cs="SimHei"/>
          <w:sz w:val="20"/>
          <w:szCs w:val="20"/>
          <w:spacing w:val="5"/>
        </w:rPr>
        <w:t>C.2.1.3</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2"/>
        <w:spacing w:before="62" w:line="228" w:lineRule="auto"/>
        <w:rPr>
          <w:rFonts w:ascii="SimSun" w:hAnsi="SimSun" w:eastAsia="SimSun" w:cs="SimSun"/>
          <w:sz w:val="20"/>
          <w:szCs w:val="20"/>
        </w:rPr>
      </w:pPr>
      <w:r>
        <w:rPr>
          <w:rFonts w:ascii="SimSun" w:hAnsi="SimSun" w:eastAsia="SimSun" w:cs="SimSun"/>
          <w:sz w:val="20"/>
          <w:szCs w:val="20"/>
          <w:spacing w:val="9"/>
        </w:rPr>
        <w:t>a)  症状询问：重点询问咳嗽、咳痰、胸痛、呼吸困难、喘</w:t>
      </w:r>
      <w:r>
        <w:rPr>
          <w:rFonts w:ascii="SimSun" w:hAnsi="SimSun" w:eastAsia="SimSun" w:cs="SimSun"/>
          <w:sz w:val="20"/>
          <w:szCs w:val="20"/>
          <w:spacing w:val="8"/>
        </w:rPr>
        <w:t>息、咯血等症状；</w:t>
      </w:r>
    </w:p>
    <w:p>
      <w:pPr>
        <w:ind w:left="418"/>
        <w:spacing w:before="65" w:line="227" w:lineRule="auto"/>
        <w:rPr>
          <w:rFonts w:ascii="SimSun" w:hAnsi="SimSun" w:eastAsia="SimSun" w:cs="SimSun"/>
          <w:sz w:val="20"/>
          <w:szCs w:val="20"/>
        </w:rPr>
      </w:pPr>
      <w:r>
        <w:rPr>
          <w:rFonts w:ascii="SimSun" w:hAnsi="SimSun" w:eastAsia="SimSun" w:cs="SimSun"/>
          <w:sz w:val="20"/>
          <w:szCs w:val="20"/>
          <w:spacing w:val="7"/>
        </w:rPr>
        <w:t>b)  体格检查：</w:t>
      </w:r>
      <w:r>
        <w:rPr>
          <w:rFonts w:ascii="SimSun" w:hAnsi="SimSun" w:eastAsia="SimSun" w:cs="SimSun"/>
          <w:sz w:val="20"/>
          <w:szCs w:val="20"/>
          <w:spacing w:val="-46"/>
        </w:rPr>
        <w:t xml:space="preserve"> </w:t>
      </w:r>
      <w:r>
        <w:rPr>
          <w:rFonts w:ascii="SimSun" w:hAnsi="SimSun" w:eastAsia="SimSun" w:cs="SimSun"/>
          <w:sz w:val="20"/>
          <w:szCs w:val="20"/>
          <w:spacing w:val="7"/>
        </w:rPr>
        <w:t>内科常规检查，重点检查呼吸系统和心血管系统；</w:t>
      </w:r>
    </w:p>
    <w:p>
      <w:pPr>
        <w:ind w:left="425"/>
        <w:spacing w:before="66" w:line="227" w:lineRule="auto"/>
        <w:rPr>
          <w:rFonts w:ascii="SimSun" w:hAnsi="SimSun" w:eastAsia="SimSun" w:cs="SimSun"/>
          <w:sz w:val="20"/>
          <w:szCs w:val="20"/>
        </w:rPr>
      </w:pPr>
      <w:r>
        <w:rPr>
          <w:rFonts w:ascii="SimSun" w:hAnsi="SimSun" w:eastAsia="SimSun" w:cs="SimSun"/>
          <w:sz w:val="20"/>
          <w:szCs w:val="20"/>
          <w:spacing w:val="9"/>
        </w:rPr>
        <w:t>c)  实验室和其他检查：必检项目为后前位</w:t>
      </w:r>
      <w:r>
        <w:rPr>
          <w:rFonts w:ascii="Times New Roman" w:hAnsi="Times New Roman" w:eastAsia="Times New Roman" w:cs="Times New Roman"/>
          <w:sz w:val="20"/>
          <w:szCs w:val="20"/>
          <w:spacing w:val="9"/>
        </w:rPr>
        <w:t>X</w:t>
      </w:r>
      <w:r>
        <w:rPr>
          <w:rFonts w:ascii="SimSun" w:hAnsi="SimSun" w:eastAsia="SimSun" w:cs="SimSun"/>
          <w:sz w:val="20"/>
          <w:szCs w:val="20"/>
          <w:spacing w:val="9"/>
        </w:rPr>
        <w:t>射线高千伏胸片或数字化摄影胸片（</w:t>
      </w:r>
      <w:r>
        <w:rPr>
          <w:rFonts w:ascii="Times New Roman" w:hAnsi="Times New Roman" w:eastAsia="Times New Roman" w:cs="Times New Roman"/>
          <w:sz w:val="20"/>
          <w:szCs w:val="20"/>
        </w:rPr>
        <w:t>DR</w:t>
      </w:r>
      <w:r>
        <w:rPr>
          <w:rFonts w:ascii="SimSun" w:hAnsi="SimSun" w:eastAsia="SimSun" w:cs="SimSun"/>
          <w:sz w:val="20"/>
          <w:szCs w:val="20"/>
          <w:spacing w:val="8"/>
        </w:rPr>
        <w:t>胸片）。</w:t>
      </w:r>
    </w:p>
    <w:p>
      <w:pPr>
        <w:spacing w:before="66" w:line="231" w:lineRule="auto"/>
        <w:outlineLvl w:val="3"/>
        <w:rPr>
          <w:rFonts w:ascii="SimSun" w:hAnsi="SimSun" w:eastAsia="SimSun" w:cs="SimSun"/>
          <w:sz w:val="20"/>
          <w:szCs w:val="20"/>
        </w:rPr>
      </w:pPr>
      <w:r>
        <w:rPr>
          <w:rFonts w:ascii="SimHei" w:hAnsi="SimHei" w:eastAsia="SimHei" w:cs="SimHei"/>
          <w:sz w:val="20"/>
          <w:szCs w:val="20"/>
          <w:spacing w:val="7"/>
        </w:rPr>
        <w:t>C.2.1.4</w:t>
      </w:r>
      <w:r>
        <w:rPr>
          <w:rFonts w:ascii="SimHei" w:hAnsi="SimHei" w:eastAsia="SimHei" w:cs="SimHei"/>
          <w:sz w:val="20"/>
          <w:szCs w:val="20"/>
          <w:spacing w:val="7"/>
        </w:rPr>
        <w:t xml:space="preserve">  </w:t>
      </w:r>
      <w:r>
        <w:rPr>
          <w:rFonts w:ascii="SimSun" w:hAnsi="SimSun" w:eastAsia="SimSun" w:cs="SimSun"/>
          <w:sz w:val="20"/>
          <w:szCs w:val="20"/>
          <w:spacing w:val="7"/>
        </w:rPr>
        <w:t>检查时间：接触矽尘工龄在10年（含10</w:t>
      </w:r>
      <w:r>
        <w:rPr>
          <w:rFonts w:ascii="SimSun" w:hAnsi="SimSun" w:eastAsia="SimSun" w:cs="SimSun"/>
          <w:sz w:val="20"/>
          <w:szCs w:val="20"/>
          <w:spacing w:val="6"/>
        </w:rPr>
        <w:t>年)以下者，随访10年，接触矽尘工龄超过10年者，随</w:t>
      </w:r>
    </w:p>
    <w:p>
      <w:pPr>
        <w:ind w:left="3" w:right="70" w:hanging="3"/>
        <w:spacing w:before="63" w:line="289" w:lineRule="auto"/>
        <w:rPr>
          <w:rFonts w:ascii="SimSun" w:hAnsi="SimSun" w:eastAsia="SimSun" w:cs="SimSun"/>
          <w:sz w:val="20"/>
          <w:szCs w:val="20"/>
        </w:rPr>
      </w:pPr>
      <w:r>
        <w:rPr>
          <w:rFonts w:ascii="SimSun" w:hAnsi="SimSun" w:eastAsia="SimSun" w:cs="SimSun"/>
          <w:sz w:val="20"/>
          <w:szCs w:val="20"/>
          <w:spacing w:val="7"/>
        </w:rPr>
        <w:t>访21年，检查周期原则为3年。若接触矽尘工龄在5年（含5年)以下者，且接尘浓度达到国家职业卫生标</w:t>
      </w:r>
      <w:r>
        <w:rPr>
          <w:rFonts w:ascii="SimSun" w:hAnsi="SimSun" w:eastAsia="SimSun" w:cs="SimSun"/>
          <w:sz w:val="20"/>
          <w:szCs w:val="20"/>
          <w:spacing w:val="9"/>
        </w:rPr>
        <w:t>准可不随访。矽肺患者检查周期为1年，或根据病情随时检查。</w:t>
      </w:r>
    </w:p>
    <w:p>
      <w:pPr>
        <w:spacing w:before="131" w:line="230" w:lineRule="auto"/>
        <w:outlineLvl w:val="2"/>
        <w:rPr>
          <w:rFonts w:ascii="SimHei" w:hAnsi="SimHei" w:eastAsia="SimHei" w:cs="SimHei"/>
          <w:sz w:val="20"/>
          <w:szCs w:val="20"/>
        </w:rPr>
      </w:pPr>
      <w:r>
        <w:rPr>
          <w:rFonts w:ascii="SimHei" w:hAnsi="SimHei" w:eastAsia="SimHei" w:cs="SimHei"/>
          <w:sz w:val="20"/>
          <w:szCs w:val="20"/>
          <w:spacing w:val="7"/>
        </w:rPr>
        <w:t>C.2.2</w:t>
      </w:r>
      <w:r>
        <w:rPr>
          <w:rFonts w:ascii="SimHei" w:hAnsi="SimHei" w:eastAsia="SimHei" w:cs="SimHei"/>
          <w:sz w:val="20"/>
          <w:szCs w:val="20"/>
          <w:spacing w:val="7"/>
        </w:rPr>
        <w:t xml:space="preserve">  </w:t>
      </w:r>
      <w:r>
        <w:rPr>
          <w:rFonts w:ascii="SimHei" w:hAnsi="SimHei" w:eastAsia="SimHei" w:cs="SimHei"/>
          <w:sz w:val="20"/>
          <w:szCs w:val="20"/>
          <w:spacing w:val="7"/>
        </w:rPr>
        <w:t>煤尘离岗后健康检查</w:t>
      </w:r>
    </w:p>
    <w:p>
      <w:pPr>
        <w:spacing w:before="200" w:line="231" w:lineRule="auto"/>
        <w:outlineLvl w:val="3"/>
        <w:rPr>
          <w:rFonts w:ascii="SimSun" w:hAnsi="SimSun" w:eastAsia="SimSun" w:cs="SimSun"/>
          <w:sz w:val="20"/>
          <w:szCs w:val="20"/>
        </w:rPr>
      </w:pPr>
      <w:r>
        <w:rPr>
          <w:rFonts w:ascii="SimHei" w:hAnsi="SimHei" w:eastAsia="SimHei" w:cs="SimHei"/>
          <w:sz w:val="20"/>
          <w:szCs w:val="20"/>
          <w:spacing w:val="8"/>
        </w:rPr>
        <w:t>C.2.2.1</w:t>
      </w:r>
      <w:r>
        <w:rPr>
          <w:rFonts w:ascii="SimHei" w:hAnsi="SimHei" w:eastAsia="SimHei" w:cs="SimHei"/>
          <w:sz w:val="20"/>
          <w:szCs w:val="20"/>
          <w:spacing w:val="8"/>
        </w:rPr>
        <w:t xml:space="preserve">  </w:t>
      </w:r>
      <w:r>
        <w:rPr>
          <w:rFonts w:ascii="SimSun" w:hAnsi="SimSun" w:eastAsia="SimSun" w:cs="SimSun"/>
          <w:sz w:val="20"/>
          <w:szCs w:val="20"/>
          <w:spacing w:val="8"/>
        </w:rPr>
        <w:t>检查对象：接触煤尘5年以上的煤尘作业人员和煤工尘肺患者。</w:t>
      </w:r>
    </w:p>
    <w:p>
      <w:pPr>
        <w:spacing w:before="62" w:line="231" w:lineRule="auto"/>
        <w:outlineLvl w:val="3"/>
        <w:rPr>
          <w:rFonts w:ascii="SimSun" w:hAnsi="SimSun" w:eastAsia="SimSun" w:cs="SimSun"/>
          <w:sz w:val="20"/>
          <w:szCs w:val="20"/>
        </w:rPr>
      </w:pPr>
      <w:r>
        <w:rPr>
          <w:rFonts w:ascii="SimHei" w:hAnsi="SimHei" w:eastAsia="SimHei" w:cs="SimHei"/>
          <w:sz w:val="20"/>
          <w:szCs w:val="20"/>
          <w:spacing w:val="4"/>
        </w:rPr>
        <w:t>C.2.2.2</w:t>
      </w:r>
      <w:r>
        <w:rPr>
          <w:rFonts w:ascii="SimHei" w:hAnsi="SimHei" w:eastAsia="SimHei" w:cs="SimHei"/>
          <w:sz w:val="20"/>
          <w:szCs w:val="20"/>
          <w:spacing w:val="37"/>
        </w:rPr>
        <w:t xml:space="preserve">  </w:t>
      </w:r>
      <w:r>
        <w:rPr>
          <w:rFonts w:ascii="SimSun" w:hAnsi="SimSun" w:eastAsia="SimSun" w:cs="SimSun"/>
          <w:sz w:val="20"/>
          <w:szCs w:val="20"/>
          <w:spacing w:val="4"/>
        </w:rPr>
        <w:t>目标疾病：职业性煤工尘肺。</w:t>
      </w:r>
    </w:p>
    <w:p>
      <w:pPr>
        <w:spacing w:before="61" w:line="231" w:lineRule="auto"/>
        <w:outlineLvl w:val="3"/>
        <w:rPr>
          <w:rFonts w:ascii="SimSun" w:hAnsi="SimSun" w:eastAsia="SimSun" w:cs="SimSun"/>
          <w:sz w:val="20"/>
          <w:szCs w:val="20"/>
        </w:rPr>
      </w:pPr>
      <w:r>
        <w:rPr>
          <w:rFonts w:ascii="SimHei" w:hAnsi="SimHei" w:eastAsia="SimHei" w:cs="SimHei"/>
          <w:sz w:val="20"/>
          <w:szCs w:val="20"/>
          <w:spacing w:val="5"/>
        </w:rPr>
        <w:t>C.2.2.3</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2"/>
        <w:spacing w:before="62" w:line="228" w:lineRule="auto"/>
        <w:rPr>
          <w:rFonts w:ascii="SimSun" w:hAnsi="SimSun" w:eastAsia="SimSun" w:cs="SimSun"/>
          <w:sz w:val="20"/>
          <w:szCs w:val="20"/>
        </w:rPr>
      </w:pPr>
      <w:r>
        <w:rPr>
          <w:rFonts w:ascii="SimSun" w:hAnsi="SimSun" w:eastAsia="SimSun" w:cs="SimSun"/>
          <w:sz w:val="20"/>
          <w:szCs w:val="20"/>
          <w:spacing w:val="9"/>
        </w:rPr>
        <w:t>a)  症状询问：重点询问咳嗽、咳痰、胸痛、呼吸困难、喘</w:t>
      </w:r>
      <w:r>
        <w:rPr>
          <w:rFonts w:ascii="SimSun" w:hAnsi="SimSun" w:eastAsia="SimSun" w:cs="SimSun"/>
          <w:sz w:val="20"/>
          <w:szCs w:val="20"/>
          <w:spacing w:val="8"/>
        </w:rPr>
        <w:t>息、咯血等症状；</w:t>
      </w:r>
    </w:p>
    <w:p>
      <w:pPr>
        <w:ind w:left="418"/>
        <w:spacing w:before="65" w:line="227" w:lineRule="auto"/>
        <w:rPr>
          <w:rFonts w:ascii="SimSun" w:hAnsi="SimSun" w:eastAsia="SimSun" w:cs="SimSun"/>
          <w:sz w:val="20"/>
          <w:szCs w:val="20"/>
        </w:rPr>
      </w:pPr>
      <w:r>
        <w:rPr>
          <w:rFonts w:ascii="SimSun" w:hAnsi="SimSun" w:eastAsia="SimSun" w:cs="SimSun"/>
          <w:sz w:val="20"/>
          <w:szCs w:val="20"/>
          <w:spacing w:val="7"/>
        </w:rPr>
        <w:t>b)  体格检查：</w:t>
      </w:r>
      <w:r>
        <w:rPr>
          <w:rFonts w:ascii="SimSun" w:hAnsi="SimSun" w:eastAsia="SimSun" w:cs="SimSun"/>
          <w:sz w:val="20"/>
          <w:szCs w:val="20"/>
          <w:spacing w:val="-46"/>
        </w:rPr>
        <w:t xml:space="preserve"> </w:t>
      </w:r>
      <w:r>
        <w:rPr>
          <w:rFonts w:ascii="SimSun" w:hAnsi="SimSun" w:eastAsia="SimSun" w:cs="SimSun"/>
          <w:sz w:val="20"/>
          <w:szCs w:val="20"/>
          <w:spacing w:val="7"/>
        </w:rPr>
        <w:t>内科常规检查，重点检查呼吸系统和心血管系统；</w:t>
      </w:r>
    </w:p>
    <w:p>
      <w:pPr>
        <w:spacing w:line="227" w:lineRule="auto"/>
        <w:sectPr>
          <w:headerReference w:type="default" r:id="rId186"/>
          <w:footerReference w:type="default" r:id="rId187"/>
          <w:pgSz w:w="11906" w:h="16839"/>
          <w:pgMar w:top="1715" w:right="1066" w:bottom="1336" w:left="1424" w:header="1393" w:footer="1102" w:gutter="0"/>
        </w:sectPr>
        <w:rPr>
          <w:rFonts w:ascii="SimSun" w:hAnsi="SimSun" w:eastAsia="SimSun" w:cs="SimSun"/>
          <w:sz w:val="20"/>
          <w:szCs w:val="20"/>
        </w:rPr>
      </w:pPr>
    </w:p>
    <w:p>
      <w:pPr>
        <w:ind w:left="419"/>
        <w:spacing w:before="246" w:line="221" w:lineRule="auto"/>
        <w:rPr>
          <w:rFonts w:ascii="SimSun" w:hAnsi="SimSun" w:eastAsia="SimSun" w:cs="SimSun"/>
          <w:sz w:val="20"/>
          <w:szCs w:val="20"/>
        </w:rPr>
      </w:pPr>
      <w:r>
        <w:rPr>
          <w:rFonts w:ascii="Times New Roman" w:hAnsi="Times New Roman" w:eastAsia="Times New Roman" w:cs="Times New Roman"/>
          <w:sz w:val="20"/>
          <w:szCs w:val="20"/>
          <w:spacing w:val="8"/>
        </w:rPr>
        <w:t>c)     </w:t>
      </w:r>
      <w:r>
        <w:rPr>
          <w:rFonts w:ascii="SimSun" w:hAnsi="SimSun" w:eastAsia="SimSun" w:cs="SimSun"/>
          <w:sz w:val="20"/>
          <w:szCs w:val="20"/>
          <w:spacing w:val="8"/>
        </w:rPr>
        <w:t>实验室和其他检查：必检项目为后前位</w:t>
      </w:r>
      <w:r>
        <w:rPr>
          <w:rFonts w:ascii="Times New Roman" w:hAnsi="Times New Roman" w:eastAsia="Times New Roman" w:cs="Times New Roman"/>
          <w:sz w:val="20"/>
          <w:szCs w:val="20"/>
          <w:spacing w:val="8"/>
        </w:rPr>
        <w:t>X</w:t>
      </w:r>
      <w:r>
        <w:rPr>
          <w:rFonts w:ascii="SimSun" w:hAnsi="SimSun" w:eastAsia="SimSun" w:cs="SimSun"/>
          <w:sz w:val="20"/>
          <w:szCs w:val="20"/>
          <w:spacing w:val="8"/>
        </w:rPr>
        <w:t>射线高千伏胸片或数字化摄影胸片（</w:t>
      </w:r>
      <w:r>
        <w:rPr>
          <w:rFonts w:ascii="Times New Roman" w:hAnsi="Times New Roman" w:eastAsia="Times New Roman" w:cs="Times New Roman"/>
          <w:sz w:val="20"/>
          <w:szCs w:val="20"/>
        </w:rPr>
        <w:t>DR</w:t>
      </w:r>
      <w:r>
        <w:rPr>
          <w:rFonts w:ascii="SimSun" w:hAnsi="SimSun" w:eastAsia="SimSun" w:cs="SimSun"/>
          <w:sz w:val="20"/>
          <w:szCs w:val="20"/>
          <w:spacing w:val="8"/>
        </w:rPr>
        <w:t>胸片）。</w:t>
      </w:r>
    </w:p>
    <w:p>
      <w:pPr>
        <w:spacing w:before="72" w:line="231" w:lineRule="auto"/>
        <w:outlineLvl w:val="3"/>
        <w:rPr>
          <w:rFonts w:ascii="SimSun" w:hAnsi="SimSun" w:eastAsia="SimSun" w:cs="SimSun"/>
          <w:sz w:val="20"/>
          <w:szCs w:val="20"/>
        </w:rPr>
      </w:pPr>
      <w:r>
        <w:rPr>
          <w:rFonts w:ascii="SimHei" w:hAnsi="SimHei" w:eastAsia="SimHei" w:cs="SimHei"/>
          <w:sz w:val="20"/>
          <w:szCs w:val="20"/>
          <w:spacing w:val="8"/>
        </w:rPr>
        <w:t>C.2.2.4</w:t>
      </w:r>
      <w:r>
        <w:rPr>
          <w:rFonts w:ascii="SimHei" w:hAnsi="SimHei" w:eastAsia="SimHei" w:cs="SimHei"/>
          <w:sz w:val="20"/>
          <w:szCs w:val="20"/>
          <w:spacing w:val="8"/>
        </w:rPr>
        <w:t xml:space="preserve">  </w:t>
      </w:r>
      <w:r>
        <w:rPr>
          <w:rFonts w:ascii="SimSun" w:hAnsi="SimSun" w:eastAsia="SimSun" w:cs="SimSun"/>
          <w:sz w:val="20"/>
          <w:szCs w:val="20"/>
          <w:spacing w:val="8"/>
        </w:rPr>
        <w:t>检查时间：接触煤尘工</w:t>
      </w:r>
      <w:r>
        <w:rPr>
          <w:rFonts w:ascii="SimSun" w:hAnsi="SimSun" w:eastAsia="SimSun" w:cs="SimSun"/>
          <w:sz w:val="20"/>
          <w:szCs w:val="20"/>
          <w:spacing w:val="7"/>
        </w:rPr>
        <w:t>龄在20年（含20年）</w:t>
      </w:r>
      <w:r>
        <w:rPr>
          <w:rFonts w:ascii="SimSun" w:hAnsi="SimSun" w:eastAsia="SimSun" w:cs="SimSun"/>
          <w:sz w:val="20"/>
          <w:szCs w:val="20"/>
          <w:spacing w:val="-57"/>
        </w:rPr>
        <w:t xml:space="preserve"> </w:t>
      </w:r>
      <w:r>
        <w:rPr>
          <w:rFonts w:ascii="SimSun" w:hAnsi="SimSun" w:eastAsia="SimSun" w:cs="SimSun"/>
          <w:sz w:val="20"/>
          <w:szCs w:val="20"/>
          <w:spacing w:val="7"/>
        </w:rPr>
        <w:t>以下者，随访10年，接触煤尘工龄超过20年者，</w:t>
      </w:r>
    </w:p>
    <w:p>
      <w:pPr>
        <w:ind w:left="2" w:right="1" w:firstLine="9"/>
        <w:spacing w:before="62" w:line="289" w:lineRule="auto"/>
        <w:rPr>
          <w:rFonts w:ascii="SimSun" w:hAnsi="SimSun" w:eastAsia="SimSun" w:cs="SimSun"/>
          <w:sz w:val="20"/>
          <w:szCs w:val="20"/>
        </w:rPr>
      </w:pPr>
      <w:r>
        <w:rPr>
          <w:rFonts w:ascii="SimSun" w:hAnsi="SimSun" w:eastAsia="SimSun" w:cs="SimSun"/>
          <w:sz w:val="20"/>
          <w:szCs w:val="20"/>
          <w:spacing w:val="8"/>
        </w:rPr>
        <w:t>随访15年，检查周期原则为5年；若接尘工龄在5年（含5年）</w:t>
      </w:r>
      <w:r>
        <w:rPr>
          <w:rFonts w:ascii="SimSun" w:hAnsi="SimSun" w:eastAsia="SimSun" w:cs="SimSun"/>
          <w:sz w:val="20"/>
          <w:szCs w:val="20"/>
          <w:spacing w:val="-44"/>
        </w:rPr>
        <w:t xml:space="preserve"> </w:t>
      </w:r>
      <w:r>
        <w:rPr>
          <w:rFonts w:ascii="SimSun" w:hAnsi="SimSun" w:eastAsia="SimSun" w:cs="SimSun"/>
          <w:sz w:val="20"/>
          <w:szCs w:val="20"/>
          <w:spacing w:val="8"/>
        </w:rPr>
        <w:t>以下者，且接尘浓度达到国家职业卫生标</w:t>
      </w:r>
      <w:r>
        <w:rPr>
          <w:rFonts w:ascii="SimSun" w:hAnsi="SimSun" w:eastAsia="SimSun" w:cs="SimSun"/>
          <w:sz w:val="20"/>
          <w:szCs w:val="20"/>
          <w:spacing w:val="9"/>
        </w:rPr>
        <w:t>准可不随访。煤工尘肺患者检查周期为1年～2年，或根据病情随时检查。</w:t>
      </w:r>
    </w:p>
    <w:p>
      <w:pPr>
        <w:spacing w:before="133" w:line="229" w:lineRule="auto"/>
        <w:outlineLvl w:val="2"/>
        <w:rPr>
          <w:rFonts w:ascii="SimHei" w:hAnsi="SimHei" w:eastAsia="SimHei" w:cs="SimHei"/>
          <w:sz w:val="20"/>
          <w:szCs w:val="20"/>
        </w:rPr>
      </w:pPr>
      <w:r>
        <w:rPr>
          <w:rFonts w:ascii="SimHei" w:hAnsi="SimHei" w:eastAsia="SimHei" w:cs="SimHei"/>
          <w:sz w:val="20"/>
          <w:szCs w:val="20"/>
          <w:spacing w:val="7"/>
        </w:rPr>
        <w:t>C.2.3</w:t>
      </w:r>
      <w:r>
        <w:rPr>
          <w:rFonts w:ascii="SimHei" w:hAnsi="SimHei" w:eastAsia="SimHei" w:cs="SimHei"/>
          <w:sz w:val="20"/>
          <w:szCs w:val="20"/>
          <w:spacing w:val="7"/>
        </w:rPr>
        <w:t xml:space="preserve">  </w:t>
      </w:r>
      <w:r>
        <w:rPr>
          <w:rFonts w:ascii="SimHei" w:hAnsi="SimHei" w:eastAsia="SimHei" w:cs="SimHei"/>
          <w:sz w:val="20"/>
          <w:szCs w:val="20"/>
          <w:spacing w:val="7"/>
        </w:rPr>
        <w:t>石棉粉尘离岗后健康检查</w:t>
      </w:r>
    </w:p>
    <w:p>
      <w:pPr>
        <w:spacing w:before="198" w:line="231" w:lineRule="auto"/>
        <w:outlineLvl w:val="3"/>
        <w:rPr>
          <w:rFonts w:ascii="SimSun" w:hAnsi="SimSun" w:eastAsia="SimSun" w:cs="SimSun"/>
          <w:sz w:val="20"/>
          <w:szCs w:val="20"/>
        </w:rPr>
      </w:pPr>
      <w:r>
        <w:rPr>
          <w:rFonts w:ascii="SimHei" w:hAnsi="SimHei" w:eastAsia="SimHei" w:cs="SimHei"/>
          <w:sz w:val="20"/>
          <w:szCs w:val="20"/>
          <w:spacing w:val="7"/>
        </w:rPr>
        <w:t>C.2.3.1</w:t>
      </w:r>
      <w:r>
        <w:rPr>
          <w:rFonts w:ascii="SimHei" w:hAnsi="SimHei" w:eastAsia="SimHei" w:cs="SimHei"/>
          <w:sz w:val="20"/>
          <w:szCs w:val="20"/>
          <w:spacing w:val="7"/>
        </w:rPr>
        <w:t xml:space="preserve">  </w:t>
      </w:r>
      <w:r>
        <w:rPr>
          <w:rFonts w:ascii="SimSun" w:hAnsi="SimSun" w:eastAsia="SimSun" w:cs="SimSun"/>
          <w:sz w:val="20"/>
          <w:szCs w:val="20"/>
          <w:spacing w:val="7"/>
        </w:rPr>
        <w:t>检查对象：石棉作业人员和石棉肺患者。</w:t>
      </w:r>
    </w:p>
    <w:p>
      <w:pPr>
        <w:spacing w:before="63" w:line="231" w:lineRule="auto"/>
        <w:outlineLvl w:val="3"/>
        <w:rPr>
          <w:rFonts w:ascii="SimSun" w:hAnsi="SimSun" w:eastAsia="SimSun" w:cs="SimSun"/>
          <w:sz w:val="20"/>
          <w:szCs w:val="20"/>
        </w:rPr>
      </w:pPr>
      <w:r>
        <w:rPr>
          <w:rFonts w:ascii="SimHei" w:hAnsi="SimHei" w:eastAsia="SimHei" w:cs="SimHei"/>
          <w:sz w:val="20"/>
          <w:szCs w:val="20"/>
          <w:spacing w:val="1"/>
        </w:rPr>
        <w:t>C.2.3.2</w:t>
      </w:r>
      <w:r>
        <w:rPr>
          <w:rFonts w:ascii="SimHei" w:hAnsi="SimHei" w:eastAsia="SimHei" w:cs="SimHei"/>
          <w:sz w:val="20"/>
          <w:szCs w:val="20"/>
          <w:spacing w:val="31"/>
        </w:rPr>
        <w:t xml:space="preserve">  </w:t>
      </w:r>
      <w:r>
        <w:rPr>
          <w:rFonts w:ascii="SimSun" w:hAnsi="SimSun" w:eastAsia="SimSun" w:cs="SimSun"/>
          <w:sz w:val="20"/>
          <w:szCs w:val="20"/>
          <w:spacing w:val="1"/>
        </w:rPr>
        <w:t>目标疾病：</w:t>
      </w:r>
    </w:p>
    <w:p>
      <w:pPr>
        <w:ind w:left="421"/>
        <w:spacing w:before="61" w:line="228" w:lineRule="auto"/>
        <w:rPr>
          <w:rFonts w:ascii="SimSun" w:hAnsi="SimSun" w:eastAsia="SimSun" w:cs="SimSun"/>
          <w:sz w:val="20"/>
          <w:szCs w:val="20"/>
        </w:rPr>
      </w:pPr>
      <w:r>
        <w:rPr>
          <w:rFonts w:ascii="SimSun" w:hAnsi="SimSun" w:eastAsia="SimSun" w:cs="SimSun"/>
          <w:sz w:val="20"/>
          <w:szCs w:val="20"/>
          <w:spacing w:val="6"/>
        </w:rPr>
        <w:t>a)  职业性石棉肺；</w:t>
      </w:r>
    </w:p>
    <w:p>
      <w:pPr>
        <w:ind w:left="417"/>
        <w:spacing w:before="65" w:line="228" w:lineRule="auto"/>
        <w:rPr>
          <w:rFonts w:ascii="SimSun" w:hAnsi="SimSun" w:eastAsia="SimSun" w:cs="SimSun"/>
          <w:sz w:val="20"/>
          <w:szCs w:val="20"/>
        </w:rPr>
      </w:pPr>
      <w:r>
        <w:rPr>
          <w:rFonts w:ascii="SimSun" w:hAnsi="SimSun" w:eastAsia="SimSun" w:cs="SimSun"/>
          <w:sz w:val="20"/>
          <w:szCs w:val="20"/>
          <w:spacing w:val="8"/>
        </w:rPr>
        <w:t>b)  职业性肿瘤[石棉所致肺癌（或间皮瘤）]。</w:t>
      </w:r>
    </w:p>
    <w:p>
      <w:pPr>
        <w:spacing w:before="65" w:line="231" w:lineRule="auto"/>
        <w:outlineLvl w:val="3"/>
        <w:rPr>
          <w:rFonts w:ascii="SimSun" w:hAnsi="SimSun" w:eastAsia="SimSun" w:cs="SimSun"/>
          <w:sz w:val="20"/>
          <w:szCs w:val="20"/>
        </w:rPr>
      </w:pPr>
      <w:r>
        <w:rPr>
          <w:rFonts w:ascii="SimHei" w:hAnsi="SimHei" w:eastAsia="SimHei" w:cs="SimHei"/>
          <w:sz w:val="20"/>
          <w:szCs w:val="20"/>
          <w:spacing w:val="5"/>
        </w:rPr>
        <w:t>C.2.3.3</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1"/>
        <w:spacing w:before="61" w:line="228" w:lineRule="auto"/>
        <w:rPr>
          <w:rFonts w:ascii="SimSun" w:hAnsi="SimSun" w:eastAsia="SimSun" w:cs="SimSun"/>
          <w:sz w:val="20"/>
          <w:szCs w:val="20"/>
        </w:rPr>
      </w:pPr>
      <w:r>
        <w:rPr>
          <w:rFonts w:ascii="SimSun" w:hAnsi="SimSun" w:eastAsia="SimSun" w:cs="SimSun"/>
          <w:sz w:val="20"/>
          <w:szCs w:val="20"/>
          <w:spacing w:val="9"/>
        </w:rPr>
        <w:t>a)  症状询问：重点询问咳嗽、咳痰、胸痛、呼吸困难、喘</w:t>
      </w:r>
      <w:r>
        <w:rPr>
          <w:rFonts w:ascii="SimSun" w:hAnsi="SimSun" w:eastAsia="SimSun" w:cs="SimSun"/>
          <w:sz w:val="20"/>
          <w:szCs w:val="20"/>
          <w:spacing w:val="8"/>
        </w:rPr>
        <w:t>息、咯血等症状；</w:t>
      </w:r>
    </w:p>
    <w:p>
      <w:pPr>
        <w:ind w:left="417"/>
        <w:spacing w:before="66" w:line="227" w:lineRule="auto"/>
        <w:rPr>
          <w:rFonts w:ascii="SimSun" w:hAnsi="SimSun" w:eastAsia="SimSun" w:cs="SimSun"/>
          <w:sz w:val="20"/>
          <w:szCs w:val="20"/>
        </w:rPr>
      </w:pPr>
      <w:r>
        <w:rPr>
          <w:rFonts w:ascii="SimSun" w:hAnsi="SimSun" w:eastAsia="SimSun" w:cs="SimSun"/>
          <w:sz w:val="20"/>
          <w:szCs w:val="20"/>
          <w:spacing w:val="7"/>
        </w:rPr>
        <w:t>b)  体格检查：</w:t>
      </w:r>
      <w:r>
        <w:rPr>
          <w:rFonts w:ascii="SimSun" w:hAnsi="SimSun" w:eastAsia="SimSun" w:cs="SimSun"/>
          <w:sz w:val="20"/>
          <w:szCs w:val="20"/>
          <w:spacing w:val="-46"/>
        </w:rPr>
        <w:t xml:space="preserve"> </w:t>
      </w:r>
      <w:r>
        <w:rPr>
          <w:rFonts w:ascii="SimSun" w:hAnsi="SimSun" w:eastAsia="SimSun" w:cs="SimSun"/>
          <w:sz w:val="20"/>
          <w:szCs w:val="20"/>
          <w:spacing w:val="7"/>
        </w:rPr>
        <w:t>内科常规检查，重点检查呼吸系统和心血管系统；</w:t>
      </w:r>
    </w:p>
    <w:p>
      <w:pPr>
        <w:ind w:left="425"/>
        <w:spacing w:before="66"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856"/>
        <w:spacing w:before="65" w:line="227" w:lineRule="auto"/>
        <w:rPr>
          <w:rFonts w:ascii="SimSun" w:hAnsi="SimSun" w:eastAsia="SimSun" w:cs="SimSun"/>
          <w:sz w:val="20"/>
          <w:szCs w:val="20"/>
        </w:rPr>
      </w:pPr>
      <w:r>
        <w:rPr>
          <w:rFonts w:ascii="SimSun" w:hAnsi="SimSun" w:eastAsia="SimSun" w:cs="SimSun"/>
          <w:sz w:val="20"/>
          <w:szCs w:val="20"/>
          <w:spacing w:val="9"/>
        </w:rPr>
        <w:t>1)  必检项目：后前位</w:t>
      </w:r>
      <w:r>
        <w:rPr>
          <w:rFonts w:ascii="Times New Roman" w:hAnsi="Times New Roman" w:eastAsia="Times New Roman" w:cs="Times New Roman"/>
          <w:sz w:val="20"/>
          <w:szCs w:val="20"/>
          <w:spacing w:val="9"/>
        </w:rPr>
        <w:t>X</w:t>
      </w:r>
      <w:r>
        <w:rPr>
          <w:rFonts w:ascii="SimSun" w:hAnsi="SimSun" w:eastAsia="SimSun" w:cs="SimSun"/>
          <w:sz w:val="20"/>
          <w:szCs w:val="20"/>
          <w:spacing w:val="9"/>
        </w:rPr>
        <w:t>射线高千伏胸片或数字化</w:t>
      </w:r>
      <w:r>
        <w:rPr>
          <w:rFonts w:ascii="SimSun" w:hAnsi="SimSun" w:eastAsia="SimSun" w:cs="SimSun"/>
          <w:sz w:val="20"/>
          <w:szCs w:val="20"/>
          <w:spacing w:val="8"/>
        </w:rPr>
        <w:t>摄影胸片（</w:t>
      </w:r>
      <w:r>
        <w:rPr>
          <w:rFonts w:ascii="Times New Roman" w:hAnsi="Times New Roman" w:eastAsia="Times New Roman" w:cs="Times New Roman"/>
          <w:sz w:val="20"/>
          <w:szCs w:val="20"/>
        </w:rPr>
        <w:t>DR</w:t>
      </w:r>
      <w:r>
        <w:rPr>
          <w:rFonts w:ascii="SimSun" w:hAnsi="SimSun" w:eastAsia="SimSun" w:cs="SimSun"/>
          <w:sz w:val="20"/>
          <w:szCs w:val="20"/>
          <w:spacing w:val="8"/>
        </w:rPr>
        <w:t>胸片</w:t>
      </w:r>
      <w:r>
        <w:rPr>
          <w:rFonts w:ascii="SimSun" w:hAnsi="SimSun" w:eastAsia="SimSun" w:cs="SimSun"/>
          <w:sz w:val="20"/>
          <w:szCs w:val="20"/>
        </w:rPr>
        <w:t>）；</w:t>
      </w:r>
    </w:p>
    <w:p>
      <w:pPr>
        <w:ind w:left="837"/>
        <w:spacing w:before="66" w:line="221" w:lineRule="auto"/>
        <w:rPr>
          <w:rFonts w:ascii="SimSun" w:hAnsi="SimSun" w:eastAsia="SimSun" w:cs="SimSun"/>
          <w:sz w:val="20"/>
          <w:szCs w:val="20"/>
        </w:rPr>
      </w:pPr>
      <w:r>
        <w:rPr>
          <w:rFonts w:ascii="Times New Roman" w:hAnsi="Times New Roman" w:eastAsia="Times New Roman" w:cs="Times New Roman"/>
          <w:sz w:val="20"/>
          <w:szCs w:val="20"/>
          <w:spacing w:val="10"/>
        </w:rPr>
        <w:t>2)    </w:t>
      </w:r>
      <w:r>
        <w:rPr>
          <w:rFonts w:ascii="SimSun" w:hAnsi="SimSun" w:eastAsia="SimSun" w:cs="SimSun"/>
          <w:sz w:val="20"/>
          <w:szCs w:val="20"/>
          <w:spacing w:val="10"/>
        </w:rPr>
        <w:t>补充检查项目：后前位胸片异常者可选</w:t>
      </w:r>
      <w:r>
        <w:rPr>
          <w:rFonts w:ascii="SimSun" w:hAnsi="SimSun" w:eastAsia="SimSun" w:cs="SimSun"/>
          <w:sz w:val="20"/>
          <w:szCs w:val="20"/>
          <w:spacing w:val="9"/>
        </w:rPr>
        <w:t>择侧位</w:t>
      </w:r>
      <w:r>
        <w:rPr>
          <w:rFonts w:ascii="Times New Roman" w:hAnsi="Times New Roman" w:eastAsia="Times New Roman" w:cs="Times New Roman"/>
          <w:sz w:val="20"/>
          <w:szCs w:val="20"/>
          <w:spacing w:val="9"/>
        </w:rPr>
        <w:t>X</w:t>
      </w:r>
      <w:r>
        <w:rPr>
          <w:rFonts w:ascii="SimSun" w:hAnsi="SimSun" w:eastAsia="SimSun" w:cs="SimSun"/>
          <w:sz w:val="20"/>
          <w:szCs w:val="20"/>
          <w:spacing w:val="9"/>
        </w:rPr>
        <w:t>射线高千伏胸片、胸部</w:t>
      </w:r>
      <w:r>
        <w:rPr>
          <w:rFonts w:ascii="Times New Roman" w:hAnsi="Times New Roman" w:eastAsia="Times New Roman" w:cs="Times New Roman"/>
          <w:sz w:val="20"/>
          <w:szCs w:val="20"/>
        </w:rPr>
        <w:t>CT</w:t>
      </w:r>
      <w:r>
        <w:rPr>
          <w:rFonts w:ascii="SimSun" w:hAnsi="SimSun" w:eastAsia="SimSun" w:cs="SimSun"/>
          <w:sz w:val="20"/>
          <w:szCs w:val="20"/>
          <w:spacing w:val="9"/>
        </w:rPr>
        <w:t>。</w:t>
      </w:r>
    </w:p>
    <w:p>
      <w:pPr>
        <w:spacing w:before="72" w:line="231" w:lineRule="auto"/>
        <w:outlineLvl w:val="3"/>
        <w:rPr>
          <w:rFonts w:ascii="SimSun" w:hAnsi="SimSun" w:eastAsia="SimSun" w:cs="SimSun"/>
          <w:sz w:val="20"/>
          <w:szCs w:val="20"/>
        </w:rPr>
      </w:pPr>
      <w:r>
        <w:rPr>
          <w:rFonts w:ascii="SimHei" w:hAnsi="SimHei" w:eastAsia="SimHei" w:cs="SimHei"/>
          <w:sz w:val="20"/>
          <w:szCs w:val="20"/>
          <w:spacing w:val="7"/>
        </w:rPr>
        <w:t>C.2.3.4</w:t>
      </w:r>
      <w:r>
        <w:rPr>
          <w:rFonts w:ascii="SimHei" w:hAnsi="SimHei" w:eastAsia="SimHei" w:cs="SimHei"/>
          <w:sz w:val="20"/>
          <w:szCs w:val="20"/>
          <w:spacing w:val="7"/>
        </w:rPr>
        <w:t xml:space="preserve">  </w:t>
      </w:r>
      <w:r>
        <w:rPr>
          <w:rFonts w:ascii="SimSun" w:hAnsi="SimSun" w:eastAsia="SimSun" w:cs="SimSun"/>
          <w:sz w:val="20"/>
          <w:szCs w:val="20"/>
          <w:spacing w:val="7"/>
        </w:rPr>
        <w:t>检查时间：接触石棉粉尘工龄在10</w:t>
      </w:r>
      <w:r>
        <w:rPr>
          <w:rFonts w:ascii="SimSun" w:hAnsi="SimSun" w:eastAsia="SimSun" w:cs="SimSun"/>
          <w:sz w:val="20"/>
          <w:szCs w:val="20"/>
          <w:spacing w:val="6"/>
        </w:rPr>
        <w:t>年（含10年）以下者，随访10年，接触石棉粉尘工龄超过1</w:t>
      </w:r>
    </w:p>
    <w:p>
      <w:pPr>
        <w:ind w:left="2" w:right="1"/>
        <w:spacing w:before="63" w:line="289" w:lineRule="auto"/>
        <w:rPr>
          <w:rFonts w:ascii="SimSun" w:hAnsi="SimSun" w:eastAsia="SimSun" w:cs="SimSun"/>
          <w:sz w:val="20"/>
          <w:szCs w:val="20"/>
        </w:rPr>
      </w:pPr>
      <w:r>
        <w:rPr>
          <w:rFonts w:ascii="SimSun" w:hAnsi="SimSun" w:eastAsia="SimSun" w:cs="SimSun"/>
          <w:sz w:val="20"/>
          <w:szCs w:val="20"/>
          <w:spacing w:val="7"/>
        </w:rPr>
        <w:t>0年者，随访21年，检查周期原则为3年；若接尘工龄在5年（含5年）以下者，且接尘浓度达到国家职业</w:t>
      </w:r>
      <w:r>
        <w:rPr>
          <w:rFonts w:ascii="SimSun" w:hAnsi="SimSun" w:eastAsia="SimSun" w:cs="SimSun"/>
          <w:sz w:val="20"/>
          <w:szCs w:val="20"/>
          <w:spacing w:val="9"/>
        </w:rPr>
        <w:t>卫生标准可不随访。石棉肺患者检查周期为1年，或根据病情随时检查。</w:t>
      </w:r>
    </w:p>
    <w:p>
      <w:pPr>
        <w:spacing w:before="133" w:line="229" w:lineRule="auto"/>
        <w:outlineLvl w:val="2"/>
        <w:rPr>
          <w:rFonts w:ascii="SimHei" w:hAnsi="SimHei" w:eastAsia="SimHei" w:cs="SimHei"/>
          <w:sz w:val="20"/>
          <w:szCs w:val="20"/>
        </w:rPr>
      </w:pPr>
      <w:r>
        <w:rPr>
          <w:rFonts w:ascii="SimHei" w:hAnsi="SimHei" w:eastAsia="SimHei" w:cs="SimHei"/>
          <w:sz w:val="20"/>
          <w:szCs w:val="20"/>
          <w:spacing w:val="8"/>
        </w:rPr>
        <w:t>C.2.4</w:t>
      </w:r>
      <w:r>
        <w:rPr>
          <w:rFonts w:ascii="SimHei" w:hAnsi="SimHei" w:eastAsia="SimHei" w:cs="SimHei"/>
          <w:sz w:val="20"/>
          <w:szCs w:val="20"/>
          <w:spacing w:val="8"/>
        </w:rPr>
        <w:t xml:space="preserve">  </w:t>
      </w:r>
      <w:r>
        <w:rPr>
          <w:rFonts w:ascii="SimHei" w:hAnsi="SimHei" w:eastAsia="SimHei" w:cs="SimHei"/>
          <w:sz w:val="20"/>
          <w:szCs w:val="20"/>
          <w:spacing w:val="8"/>
        </w:rPr>
        <w:t>其他致尘肺病的无机粉尘离岗后健康检查</w:t>
      </w:r>
    </w:p>
    <w:p>
      <w:pPr>
        <w:spacing w:before="202" w:line="230" w:lineRule="auto"/>
        <w:outlineLvl w:val="3"/>
        <w:rPr>
          <w:rFonts w:ascii="SimSun" w:hAnsi="SimSun" w:eastAsia="SimSun" w:cs="SimSun"/>
          <w:sz w:val="20"/>
          <w:szCs w:val="20"/>
        </w:rPr>
      </w:pPr>
      <w:r>
        <w:rPr>
          <w:rFonts w:ascii="SimHei" w:hAnsi="SimHei" w:eastAsia="SimHei" w:cs="SimHei"/>
          <w:sz w:val="20"/>
          <w:szCs w:val="20"/>
          <w:spacing w:val="8"/>
        </w:rPr>
        <w:t>C.2.4.1</w:t>
      </w:r>
      <w:r>
        <w:rPr>
          <w:rFonts w:ascii="SimHei" w:hAnsi="SimHei" w:eastAsia="SimHei" w:cs="SimHei"/>
          <w:sz w:val="20"/>
          <w:szCs w:val="20"/>
          <w:spacing w:val="8"/>
        </w:rPr>
        <w:t xml:space="preserve">  </w:t>
      </w:r>
      <w:r>
        <w:rPr>
          <w:rFonts w:ascii="SimSun" w:hAnsi="SimSun" w:eastAsia="SimSun" w:cs="SimSun"/>
          <w:sz w:val="20"/>
          <w:szCs w:val="20"/>
          <w:spacing w:val="8"/>
        </w:rPr>
        <w:t>检查对象：接触其他致尘肺病的无机粉尘5年以上的粉尘作业人员和尘肺患者。</w:t>
      </w:r>
    </w:p>
    <w:p>
      <w:pPr>
        <w:spacing w:before="62" w:line="231" w:lineRule="auto"/>
        <w:outlineLvl w:val="3"/>
        <w:rPr>
          <w:rFonts w:ascii="SimSun" w:hAnsi="SimSun" w:eastAsia="SimSun" w:cs="SimSun"/>
          <w:sz w:val="20"/>
          <w:szCs w:val="20"/>
        </w:rPr>
      </w:pPr>
      <w:r>
        <w:rPr>
          <w:rFonts w:ascii="SimHei" w:hAnsi="SimHei" w:eastAsia="SimHei" w:cs="SimHei"/>
          <w:sz w:val="20"/>
          <w:szCs w:val="20"/>
          <w:spacing w:val="9"/>
        </w:rPr>
        <w:t>C.2.4.2</w:t>
      </w:r>
      <w:r>
        <w:rPr>
          <w:rFonts w:ascii="SimHei" w:hAnsi="SimHei" w:eastAsia="SimHei" w:cs="SimHei"/>
          <w:sz w:val="20"/>
          <w:szCs w:val="20"/>
          <w:spacing w:val="9"/>
        </w:rPr>
        <w:t xml:space="preserve">  </w:t>
      </w:r>
      <w:r>
        <w:rPr>
          <w:rFonts w:ascii="SimSun" w:hAnsi="SimSun" w:eastAsia="SimSun" w:cs="SimSun"/>
          <w:sz w:val="20"/>
          <w:szCs w:val="20"/>
          <w:spacing w:val="9"/>
        </w:rPr>
        <w:t>目标疾病：职业性炭黑尘肺、石墨尘肺、滑石尘肺、云母尘肺、水泥尘肺、铸工尘肺、陶工</w:t>
      </w:r>
    </w:p>
    <w:p>
      <w:pPr>
        <w:ind w:left="2"/>
        <w:spacing w:before="62" w:line="228" w:lineRule="auto"/>
        <w:rPr>
          <w:rFonts w:ascii="SimSun" w:hAnsi="SimSun" w:eastAsia="SimSun" w:cs="SimSun"/>
          <w:sz w:val="20"/>
          <w:szCs w:val="20"/>
        </w:rPr>
      </w:pPr>
      <w:r>
        <w:rPr>
          <w:rFonts w:ascii="SimSun" w:hAnsi="SimSun" w:eastAsia="SimSun" w:cs="SimSun"/>
          <w:sz w:val="20"/>
          <w:szCs w:val="20"/>
          <w:spacing w:val="9"/>
        </w:rPr>
        <w:t>尘肺、铝尘肺、电焊工尘肺、根据尘肺病诊断标准可诊断的其他尘肺病。</w:t>
      </w:r>
    </w:p>
    <w:p>
      <w:pPr>
        <w:spacing w:before="65" w:line="231" w:lineRule="auto"/>
        <w:outlineLvl w:val="3"/>
        <w:rPr>
          <w:rFonts w:ascii="SimSun" w:hAnsi="SimSun" w:eastAsia="SimSun" w:cs="SimSun"/>
          <w:sz w:val="20"/>
          <w:szCs w:val="20"/>
        </w:rPr>
      </w:pPr>
      <w:r>
        <w:rPr>
          <w:rFonts w:ascii="SimHei" w:hAnsi="SimHei" w:eastAsia="SimHei" w:cs="SimHei"/>
          <w:sz w:val="20"/>
          <w:szCs w:val="20"/>
          <w:spacing w:val="5"/>
        </w:rPr>
        <w:t>C.2.4.3</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1"/>
        <w:spacing w:before="62" w:line="228" w:lineRule="auto"/>
        <w:rPr>
          <w:rFonts w:ascii="SimSun" w:hAnsi="SimSun" w:eastAsia="SimSun" w:cs="SimSun"/>
          <w:sz w:val="20"/>
          <w:szCs w:val="20"/>
        </w:rPr>
      </w:pPr>
      <w:r>
        <w:rPr>
          <w:rFonts w:ascii="SimSun" w:hAnsi="SimSun" w:eastAsia="SimSun" w:cs="SimSun"/>
          <w:sz w:val="20"/>
          <w:szCs w:val="20"/>
          <w:spacing w:val="9"/>
        </w:rPr>
        <w:t>a)  症状询问：重点询问咳嗽、咳痰、胸痛、呼吸困难、喘</w:t>
      </w:r>
      <w:r>
        <w:rPr>
          <w:rFonts w:ascii="SimSun" w:hAnsi="SimSun" w:eastAsia="SimSun" w:cs="SimSun"/>
          <w:sz w:val="20"/>
          <w:szCs w:val="20"/>
          <w:spacing w:val="8"/>
        </w:rPr>
        <w:t>息、咯血等症状；</w:t>
      </w:r>
    </w:p>
    <w:p>
      <w:pPr>
        <w:ind w:left="417"/>
        <w:spacing w:before="65" w:line="227" w:lineRule="auto"/>
        <w:rPr>
          <w:rFonts w:ascii="SimSun" w:hAnsi="SimSun" w:eastAsia="SimSun" w:cs="SimSun"/>
          <w:sz w:val="20"/>
          <w:szCs w:val="20"/>
        </w:rPr>
      </w:pPr>
      <w:r>
        <w:rPr>
          <w:rFonts w:ascii="SimSun" w:hAnsi="SimSun" w:eastAsia="SimSun" w:cs="SimSun"/>
          <w:sz w:val="20"/>
          <w:szCs w:val="20"/>
          <w:spacing w:val="7"/>
        </w:rPr>
        <w:t>b)  体格检查：</w:t>
      </w:r>
      <w:r>
        <w:rPr>
          <w:rFonts w:ascii="SimSun" w:hAnsi="SimSun" w:eastAsia="SimSun" w:cs="SimSun"/>
          <w:sz w:val="20"/>
          <w:szCs w:val="20"/>
          <w:spacing w:val="-46"/>
        </w:rPr>
        <w:t xml:space="preserve"> </w:t>
      </w:r>
      <w:r>
        <w:rPr>
          <w:rFonts w:ascii="SimSun" w:hAnsi="SimSun" w:eastAsia="SimSun" w:cs="SimSun"/>
          <w:sz w:val="20"/>
          <w:szCs w:val="20"/>
          <w:spacing w:val="7"/>
        </w:rPr>
        <w:t>内科常规检查，重点检查呼吸系统和心血管系统；</w:t>
      </w:r>
    </w:p>
    <w:p>
      <w:pPr>
        <w:ind w:left="425"/>
        <w:spacing w:before="66" w:line="227" w:lineRule="auto"/>
        <w:rPr>
          <w:rFonts w:ascii="SimSun" w:hAnsi="SimSun" w:eastAsia="SimSun" w:cs="SimSun"/>
          <w:sz w:val="20"/>
          <w:szCs w:val="20"/>
        </w:rPr>
      </w:pPr>
      <w:r>
        <w:rPr>
          <w:rFonts w:ascii="SimSun" w:hAnsi="SimSun" w:eastAsia="SimSun" w:cs="SimSun"/>
          <w:sz w:val="20"/>
          <w:szCs w:val="20"/>
          <w:spacing w:val="9"/>
        </w:rPr>
        <w:t>c)  实验室和其他检查：必检项目为后前位</w:t>
      </w:r>
      <w:r>
        <w:rPr>
          <w:rFonts w:ascii="Times New Roman" w:hAnsi="Times New Roman" w:eastAsia="Times New Roman" w:cs="Times New Roman"/>
          <w:sz w:val="20"/>
          <w:szCs w:val="20"/>
          <w:spacing w:val="9"/>
        </w:rPr>
        <w:t>X</w:t>
      </w:r>
      <w:r>
        <w:rPr>
          <w:rFonts w:ascii="SimSun" w:hAnsi="SimSun" w:eastAsia="SimSun" w:cs="SimSun"/>
          <w:sz w:val="20"/>
          <w:szCs w:val="20"/>
          <w:spacing w:val="9"/>
        </w:rPr>
        <w:t>射线高千伏胸片或数字化摄影胸片（</w:t>
      </w:r>
      <w:r>
        <w:rPr>
          <w:rFonts w:ascii="Times New Roman" w:hAnsi="Times New Roman" w:eastAsia="Times New Roman" w:cs="Times New Roman"/>
          <w:sz w:val="20"/>
          <w:szCs w:val="20"/>
        </w:rPr>
        <w:t>DR</w:t>
      </w:r>
      <w:r>
        <w:rPr>
          <w:rFonts w:ascii="SimSun" w:hAnsi="SimSun" w:eastAsia="SimSun" w:cs="SimSun"/>
          <w:sz w:val="20"/>
          <w:szCs w:val="20"/>
          <w:spacing w:val="8"/>
        </w:rPr>
        <w:t>胸片）。</w:t>
      </w:r>
    </w:p>
    <w:p>
      <w:pPr>
        <w:spacing w:before="66" w:line="231" w:lineRule="auto"/>
        <w:outlineLvl w:val="3"/>
        <w:rPr>
          <w:rFonts w:ascii="SimSun" w:hAnsi="SimSun" w:eastAsia="SimSun" w:cs="SimSun"/>
          <w:sz w:val="20"/>
          <w:szCs w:val="20"/>
        </w:rPr>
      </w:pPr>
      <w:r>
        <w:rPr>
          <w:rFonts w:ascii="SimHei" w:hAnsi="SimHei" w:eastAsia="SimHei" w:cs="SimHei"/>
          <w:sz w:val="20"/>
          <w:szCs w:val="20"/>
          <w:spacing w:val="8"/>
        </w:rPr>
        <w:t>C.2.4.4</w:t>
      </w:r>
      <w:r>
        <w:rPr>
          <w:rFonts w:ascii="SimHei" w:hAnsi="SimHei" w:eastAsia="SimHei" w:cs="SimHei"/>
          <w:sz w:val="20"/>
          <w:szCs w:val="20"/>
          <w:spacing w:val="8"/>
        </w:rPr>
        <w:t xml:space="preserve">  </w:t>
      </w:r>
      <w:r>
        <w:rPr>
          <w:rFonts w:ascii="SimSun" w:hAnsi="SimSun" w:eastAsia="SimSun" w:cs="SimSun"/>
          <w:sz w:val="20"/>
          <w:szCs w:val="20"/>
          <w:spacing w:val="8"/>
        </w:rPr>
        <w:t>检查时间：接触粉尘工</w:t>
      </w:r>
      <w:r>
        <w:rPr>
          <w:rFonts w:ascii="SimSun" w:hAnsi="SimSun" w:eastAsia="SimSun" w:cs="SimSun"/>
          <w:sz w:val="20"/>
          <w:szCs w:val="20"/>
          <w:spacing w:val="7"/>
        </w:rPr>
        <w:t>龄在20年（含20年）</w:t>
      </w:r>
      <w:r>
        <w:rPr>
          <w:rFonts w:ascii="SimSun" w:hAnsi="SimSun" w:eastAsia="SimSun" w:cs="SimSun"/>
          <w:sz w:val="20"/>
          <w:szCs w:val="20"/>
          <w:spacing w:val="-57"/>
        </w:rPr>
        <w:t xml:space="preserve"> </w:t>
      </w:r>
      <w:r>
        <w:rPr>
          <w:rFonts w:ascii="SimSun" w:hAnsi="SimSun" w:eastAsia="SimSun" w:cs="SimSun"/>
          <w:sz w:val="20"/>
          <w:szCs w:val="20"/>
          <w:spacing w:val="7"/>
        </w:rPr>
        <w:t>以下者，随访10年，接触粉尘工龄超过20年者，</w:t>
      </w:r>
    </w:p>
    <w:p>
      <w:pPr>
        <w:ind w:left="2" w:right="1" w:firstLine="9"/>
        <w:spacing w:before="63" w:line="289" w:lineRule="auto"/>
        <w:rPr>
          <w:rFonts w:ascii="SimSun" w:hAnsi="SimSun" w:eastAsia="SimSun" w:cs="SimSun"/>
          <w:sz w:val="20"/>
          <w:szCs w:val="20"/>
        </w:rPr>
      </w:pPr>
      <w:r>
        <w:rPr>
          <w:rFonts w:ascii="SimSun" w:hAnsi="SimSun" w:eastAsia="SimSun" w:cs="SimSun"/>
          <w:sz w:val="20"/>
          <w:szCs w:val="20"/>
          <w:spacing w:val="8"/>
        </w:rPr>
        <w:t>随访15年，检查周期原则为5年；若接尘工龄在5年（含5年）</w:t>
      </w:r>
      <w:r>
        <w:rPr>
          <w:rFonts w:ascii="SimSun" w:hAnsi="SimSun" w:eastAsia="SimSun" w:cs="SimSun"/>
          <w:sz w:val="20"/>
          <w:szCs w:val="20"/>
          <w:spacing w:val="-44"/>
        </w:rPr>
        <w:t xml:space="preserve"> </w:t>
      </w:r>
      <w:r>
        <w:rPr>
          <w:rFonts w:ascii="SimSun" w:hAnsi="SimSun" w:eastAsia="SimSun" w:cs="SimSun"/>
          <w:sz w:val="20"/>
          <w:szCs w:val="20"/>
          <w:spacing w:val="8"/>
        </w:rPr>
        <w:t>以下者，且接尘浓度符合国家职业卫生标</w:t>
      </w:r>
      <w:r>
        <w:rPr>
          <w:rFonts w:ascii="SimSun" w:hAnsi="SimSun" w:eastAsia="SimSun" w:cs="SimSun"/>
          <w:sz w:val="20"/>
          <w:szCs w:val="20"/>
          <w:spacing w:val="9"/>
        </w:rPr>
        <w:t>准可不随访。尘肺患者检查周期为1年～2年，或根据病情随</w:t>
      </w:r>
      <w:r>
        <w:rPr>
          <w:rFonts w:ascii="SimSun" w:hAnsi="SimSun" w:eastAsia="SimSun" w:cs="SimSun"/>
          <w:sz w:val="20"/>
          <w:szCs w:val="20"/>
          <w:spacing w:val="8"/>
        </w:rPr>
        <w:t>时检查。</w:t>
      </w:r>
    </w:p>
    <w:p>
      <w:pPr>
        <w:spacing w:before="131" w:line="229" w:lineRule="auto"/>
        <w:outlineLvl w:val="2"/>
        <w:rPr>
          <w:rFonts w:ascii="SimHei" w:hAnsi="SimHei" w:eastAsia="SimHei" w:cs="SimHei"/>
          <w:sz w:val="20"/>
          <w:szCs w:val="20"/>
        </w:rPr>
      </w:pPr>
      <w:r>
        <w:rPr>
          <w:rFonts w:ascii="SimHei" w:hAnsi="SimHei" w:eastAsia="SimHei" w:cs="SimHei"/>
          <w:sz w:val="20"/>
          <w:szCs w:val="20"/>
          <w:spacing w:val="7"/>
        </w:rPr>
        <w:t>C.2.5</w:t>
      </w:r>
      <w:r>
        <w:rPr>
          <w:rFonts w:ascii="SimHei" w:hAnsi="SimHei" w:eastAsia="SimHei" w:cs="SimHei"/>
          <w:sz w:val="20"/>
          <w:szCs w:val="20"/>
          <w:spacing w:val="7"/>
        </w:rPr>
        <w:t xml:space="preserve">  </w:t>
      </w:r>
      <w:r>
        <w:rPr>
          <w:rFonts w:ascii="SimHei" w:hAnsi="SimHei" w:eastAsia="SimHei" w:cs="SimHei"/>
          <w:sz w:val="20"/>
          <w:szCs w:val="20"/>
          <w:spacing w:val="7"/>
        </w:rPr>
        <w:t>毛沸石粉尘离岗后健康检查</w:t>
      </w:r>
    </w:p>
    <w:p>
      <w:pPr>
        <w:spacing w:before="201" w:line="231" w:lineRule="auto"/>
        <w:outlineLvl w:val="3"/>
        <w:rPr>
          <w:rFonts w:ascii="SimSun" w:hAnsi="SimSun" w:eastAsia="SimSun" w:cs="SimSun"/>
          <w:sz w:val="20"/>
          <w:szCs w:val="20"/>
        </w:rPr>
      </w:pPr>
      <w:r>
        <w:rPr>
          <w:rFonts w:ascii="SimHei" w:hAnsi="SimHei" w:eastAsia="SimHei" w:cs="SimHei"/>
          <w:sz w:val="20"/>
          <w:szCs w:val="20"/>
          <w:spacing w:val="7"/>
        </w:rPr>
        <w:t>C.2.5.1</w:t>
      </w:r>
      <w:r>
        <w:rPr>
          <w:rFonts w:ascii="SimHei" w:hAnsi="SimHei" w:eastAsia="SimHei" w:cs="SimHei"/>
          <w:sz w:val="20"/>
          <w:szCs w:val="20"/>
          <w:spacing w:val="7"/>
        </w:rPr>
        <w:t xml:space="preserve">  </w:t>
      </w:r>
      <w:r>
        <w:rPr>
          <w:rFonts w:ascii="SimSun" w:hAnsi="SimSun" w:eastAsia="SimSun" w:cs="SimSun"/>
          <w:sz w:val="20"/>
          <w:szCs w:val="20"/>
          <w:spacing w:val="7"/>
        </w:rPr>
        <w:t>检查对象：毛沸石作业人员。</w:t>
      </w:r>
    </w:p>
    <w:p>
      <w:pPr>
        <w:spacing w:before="62" w:line="231" w:lineRule="auto"/>
        <w:outlineLvl w:val="3"/>
        <w:rPr>
          <w:rFonts w:ascii="SimSun" w:hAnsi="SimSun" w:eastAsia="SimSun" w:cs="SimSun"/>
          <w:sz w:val="20"/>
          <w:szCs w:val="20"/>
        </w:rPr>
      </w:pPr>
      <w:r>
        <w:rPr>
          <w:rFonts w:ascii="SimHei" w:hAnsi="SimHei" w:eastAsia="SimHei" w:cs="SimHei"/>
          <w:sz w:val="20"/>
          <w:szCs w:val="20"/>
          <w:spacing w:val="8"/>
        </w:rPr>
        <w:t>C.2.5.2</w:t>
      </w:r>
      <w:r>
        <w:rPr>
          <w:rFonts w:ascii="SimHei" w:hAnsi="SimHei" w:eastAsia="SimHei" w:cs="SimHei"/>
          <w:sz w:val="20"/>
          <w:szCs w:val="20"/>
          <w:spacing w:val="8"/>
        </w:rPr>
        <w:t xml:space="preserve">  </w:t>
      </w:r>
      <w:r>
        <w:rPr>
          <w:rFonts w:ascii="SimSun" w:hAnsi="SimSun" w:eastAsia="SimSun" w:cs="SimSun"/>
          <w:sz w:val="20"/>
          <w:szCs w:val="20"/>
          <w:spacing w:val="8"/>
        </w:rPr>
        <w:t>目标疾病：职业性肿瘤[毛沸石所致肺癌（或胸膜间皮瘤）]。</w:t>
      </w:r>
    </w:p>
    <w:p>
      <w:pPr>
        <w:spacing w:before="61" w:line="231" w:lineRule="auto"/>
        <w:outlineLvl w:val="3"/>
        <w:rPr>
          <w:rFonts w:ascii="SimSun" w:hAnsi="SimSun" w:eastAsia="SimSun" w:cs="SimSun"/>
          <w:sz w:val="20"/>
          <w:szCs w:val="20"/>
        </w:rPr>
      </w:pPr>
      <w:r>
        <w:rPr>
          <w:rFonts w:ascii="SimHei" w:hAnsi="SimHei" w:eastAsia="SimHei" w:cs="SimHei"/>
          <w:sz w:val="20"/>
          <w:szCs w:val="20"/>
          <w:spacing w:val="5"/>
        </w:rPr>
        <w:t>C.2.5.3</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1"/>
        <w:spacing w:before="62" w:line="228" w:lineRule="auto"/>
        <w:rPr>
          <w:rFonts w:ascii="SimSun" w:hAnsi="SimSun" w:eastAsia="SimSun" w:cs="SimSun"/>
          <w:sz w:val="20"/>
          <w:szCs w:val="20"/>
        </w:rPr>
      </w:pPr>
      <w:r>
        <w:rPr>
          <w:rFonts w:ascii="SimSun" w:hAnsi="SimSun" w:eastAsia="SimSun" w:cs="SimSun"/>
          <w:sz w:val="20"/>
          <w:szCs w:val="20"/>
          <w:spacing w:val="9"/>
        </w:rPr>
        <w:t>a)  症状询问：重点询问咳嗽、咳痰、胸痛、呼吸困难、喘</w:t>
      </w:r>
      <w:r>
        <w:rPr>
          <w:rFonts w:ascii="SimSun" w:hAnsi="SimSun" w:eastAsia="SimSun" w:cs="SimSun"/>
          <w:sz w:val="20"/>
          <w:szCs w:val="20"/>
          <w:spacing w:val="8"/>
        </w:rPr>
        <w:t>息、咯血等症状；</w:t>
      </w:r>
    </w:p>
    <w:p>
      <w:pPr>
        <w:ind w:left="417"/>
        <w:spacing w:before="65" w:line="227" w:lineRule="auto"/>
        <w:rPr>
          <w:rFonts w:ascii="SimSun" w:hAnsi="SimSun" w:eastAsia="SimSun" w:cs="SimSun"/>
          <w:sz w:val="20"/>
          <w:szCs w:val="20"/>
        </w:rPr>
      </w:pPr>
      <w:r>
        <w:rPr>
          <w:rFonts w:ascii="SimSun" w:hAnsi="SimSun" w:eastAsia="SimSun" w:cs="SimSun"/>
          <w:sz w:val="20"/>
          <w:szCs w:val="20"/>
          <w:spacing w:val="7"/>
        </w:rPr>
        <w:t>b)  体格检查：</w:t>
      </w:r>
      <w:r>
        <w:rPr>
          <w:rFonts w:ascii="SimSun" w:hAnsi="SimSun" w:eastAsia="SimSun" w:cs="SimSun"/>
          <w:sz w:val="20"/>
          <w:szCs w:val="20"/>
          <w:spacing w:val="-46"/>
        </w:rPr>
        <w:t xml:space="preserve"> </w:t>
      </w:r>
      <w:r>
        <w:rPr>
          <w:rFonts w:ascii="SimSun" w:hAnsi="SimSun" w:eastAsia="SimSun" w:cs="SimSun"/>
          <w:sz w:val="20"/>
          <w:szCs w:val="20"/>
          <w:spacing w:val="7"/>
        </w:rPr>
        <w:t>内科常规检查，重点检查呼吸系统和心血管系统；</w:t>
      </w:r>
    </w:p>
    <w:p>
      <w:pPr>
        <w:ind w:left="425"/>
        <w:spacing w:before="66" w:line="228" w:lineRule="auto"/>
        <w:rPr>
          <w:rFonts w:ascii="SimSun" w:hAnsi="SimSun" w:eastAsia="SimSun" w:cs="SimSun"/>
          <w:sz w:val="20"/>
          <w:szCs w:val="20"/>
        </w:rPr>
      </w:pPr>
      <w:r>
        <w:rPr>
          <w:rFonts w:ascii="SimSun" w:hAnsi="SimSun" w:eastAsia="SimSun" w:cs="SimSun"/>
          <w:sz w:val="20"/>
          <w:szCs w:val="20"/>
          <w:spacing w:val="8"/>
        </w:rPr>
        <w:t>c)  实验室和其他检查：必检项目为胸部</w:t>
      </w:r>
      <w:r>
        <w:rPr>
          <w:rFonts w:ascii="Times New Roman" w:hAnsi="Times New Roman" w:eastAsia="Times New Roman" w:cs="Times New Roman"/>
          <w:sz w:val="20"/>
          <w:szCs w:val="20"/>
        </w:rPr>
        <w:t>CT</w:t>
      </w:r>
      <w:r>
        <w:rPr>
          <w:rFonts w:ascii="SimSun" w:hAnsi="SimSun" w:eastAsia="SimSun" w:cs="SimSun"/>
          <w:sz w:val="20"/>
          <w:szCs w:val="20"/>
          <w:spacing w:val="8"/>
        </w:rPr>
        <w:t>。</w:t>
      </w:r>
    </w:p>
    <w:p>
      <w:pPr>
        <w:spacing w:before="65" w:line="231" w:lineRule="auto"/>
        <w:outlineLvl w:val="3"/>
        <w:rPr>
          <w:rFonts w:ascii="SimSun" w:hAnsi="SimSun" w:eastAsia="SimSun" w:cs="SimSun"/>
          <w:sz w:val="20"/>
          <w:szCs w:val="20"/>
        </w:rPr>
      </w:pPr>
      <w:r>
        <w:rPr>
          <w:rFonts w:ascii="SimHei" w:hAnsi="SimHei" w:eastAsia="SimHei" w:cs="SimHei"/>
          <w:sz w:val="20"/>
          <w:szCs w:val="20"/>
          <w:spacing w:val="7"/>
        </w:rPr>
        <w:t>C.2.5.4</w:t>
      </w:r>
      <w:r>
        <w:rPr>
          <w:rFonts w:ascii="SimHei" w:hAnsi="SimHei" w:eastAsia="SimHei" w:cs="SimHei"/>
          <w:sz w:val="20"/>
          <w:szCs w:val="20"/>
          <w:spacing w:val="7"/>
        </w:rPr>
        <w:t xml:space="preserve">  </w:t>
      </w:r>
      <w:r>
        <w:rPr>
          <w:rFonts w:ascii="SimSun" w:hAnsi="SimSun" w:eastAsia="SimSun" w:cs="SimSun"/>
          <w:sz w:val="20"/>
          <w:szCs w:val="20"/>
          <w:spacing w:val="7"/>
        </w:rPr>
        <w:t>检查时间：随访10年，检查周期为2年。</w:t>
      </w:r>
    </w:p>
    <w:p>
      <w:pPr>
        <w:pStyle w:val="BodyText"/>
        <w:spacing w:line="307" w:lineRule="auto"/>
        <w:rPr/>
      </w:pPr>
      <w:r/>
    </w:p>
    <w:p>
      <w:pPr>
        <w:spacing w:before="65" w:line="229" w:lineRule="auto"/>
        <w:outlineLvl w:val="1"/>
        <w:rPr>
          <w:rFonts w:ascii="SimHei" w:hAnsi="SimHei" w:eastAsia="SimHei" w:cs="SimHei"/>
          <w:sz w:val="20"/>
          <w:szCs w:val="20"/>
        </w:rPr>
      </w:pPr>
      <w:r>
        <w:rPr>
          <w:rFonts w:ascii="SimHei" w:hAnsi="SimHei" w:eastAsia="SimHei" w:cs="SimHei"/>
          <w:sz w:val="20"/>
          <w:szCs w:val="20"/>
          <w:spacing w:val="8"/>
        </w:rPr>
        <w:t>C.3</w:t>
      </w:r>
      <w:r>
        <w:rPr>
          <w:rFonts w:ascii="SimHei" w:hAnsi="SimHei" w:eastAsia="SimHei" w:cs="SimHei"/>
          <w:sz w:val="20"/>
          <w:szCs w:val="20"/>
          <w:spacing w:val="8"/>
        </w:rPr>
        <w:t xml:space="preserve">  </w:t>
      </w:r>
      <w:r>
        <w:rPr>
          <w:rFonts w:ascii="SimHei" w:hAnsi="SimHei" w:eastAsia="SimHei" w:cs="SimHei"/>
          <w:sz w:val="20"/>
          <w:szCs w:val="20"/>
          <w:spacing w:val="8"/>
        </w:rPr>
        <w:t>接触有害物理因素作业人员的推荐性检查</w:t>
      </w:r>
    </w:p>
    <w:p>
      <w:pPr>
        <w:spacing w:line="229" w:lineRule="auto"/>
        <w:sectPr>
          <w:headerReference w:type="default" r:id="rId5"/>
          <w:footerReference w:type="default" r:id="rId188"/>
          <w:pgSz w:w="11906" w:h="16839"/>
          <w:pgMar w:top="1715" w:right="1133" w:bottom="1336" w:left="1425" w:header="1393" w:footer="1102" w:gutter="0"/>
        </w:sectPr>
        <w:rPr>
          <w:rFonts w:ascii="SimHei" w:hAnsi="SimHei" w:eastAsia="SimHei" w:cs="SimHei"/>
          <w:sz w:val="20"/>
          <w:szCs w:val="20"/>
        </w:rPr>
      </w:pPr>
    </w:p>
    <w:p>
      <w:pPr>
        <w:spacing w:before="227" w:line="231" w:lineRule="auto"/>
        <w:outlineLvl w:val="2"/>
        <w:rPr>
          <w:rFonts w:ascii="SimHei" w:hAnsi="SimHei" w:eastAsia="SimHei" w:cs="SimHei"/>
          <w:sz w:val="20"/>
          <w:szCs w:val="20"/>
        </w:rPr>
      </w:pPr>
      <w:r>
        <w:rPr>
          <w:rFonts w:ascii="SimHei" w:hAnsi="SimHei" w:eastAsia="SimHei" w:cs="SimHei"/>
          <w:sz w:val="20"/>
          <w:szCs w:val="20"/>
          <w:spacing w:val="7"/>
        </w:rPr>
        <w:t>C.3.1</w:t>
      </w:r>
      <w:r>
        <w:rPr>
          <w:rFonts w:ascii="SimHei" w:hAnsi="SimHei" w:eastAsia="SimHei" w:cs="SimHei"/>
          <w:sz w:val="20"/>
          <w:szCs w:val="20"/>
          <w:spacing w:val="7"/>
        </w:rPr>
        <w:t xml:space="preserve">  </w:t>
      </w:r>
      <w:r>
        <w:rPr>
          <w:rFonts w:ascii="SimHei" w:hAnsi="SimHei" w:eastAsia="SimHei" w:cs="SimHei"/>
          <w:sz w:val="20"/>
          <w:szCs w:val="20"/>
          <w:spacing w:val="7"/>
        </w:rPr>
        <w:t>高气压离岗后健康检查</w:t>
      </w:r>
    </w:p>
    <w:p>
      <w:pPr>
        <w:spacing w:before="196" w:line="231" w:lineRule="auto"/>
        <w:outlineLvl w:val="3"/>
        <w:rPr>
          <w:rFonts w:ascii="SimSun" w:hAnsi="SimSun" w:eastAsia="SimSun" w:cs="SimSun"/>
          <w:sz w:val="20"/>
          <w:szCs w:val="20"/>
        </w:rPr>
      </w:pPr>
      <w:r>
        <w:rPr>
          <w:rFonts w:ascii="SimHei" w:hAnsi="SimHei" w:eastAsia="SimHei" w:cs="SimHei"/>
          <w:sz w:val="20"/>
          <w:szCs w:val="20"/>
          <w:spacing w:val="7"/>
        </w:rPr>
        <w:t>C.3.1.1</w:t>
      </w:r>
      <w:r>
        <w:rPr>
          <w:rFonts w:ascii="SimHei" w:hAnsi="SimHei" w:eastAsia="SimHei" w:cs="SimHei"/>
          <w:sz w:val="20"/>
          <w:szCs w:val="20"/>
          <w:spacing w:val="7"/>
        </w:rPr>
        <w:t xml:space="preserve">  </w:t>
      </w:r>
      <w:r>
        <w:rPr>
          <w:rFonts w:ascii="SimSun" w:hAnsi="SimSun" w:eastAsia="SimSun" w:cs="SimSun"/>
          <w:sz w:val="20"/>
          <w:szCs w:val="20"/>
          <w:spacing w:val="7"/>
        </w:rPr>
        <w:t>检查对象：脱离高气压作业的人员。</w:t>
      </w:r>
    </w:p>
    <w:p>
      <w:pPr>
        <w:spacing w:before="61" w:line="231" w:lineRule="auto"/>
        <w:outlineLvl w:val="3"/>
        <w:rPr>
          <w:rFonts w:ascii="SimSun" w:hAnsi="SimSun" w:eastAsia="SimSun" w:cs="SimSun"/>
          <w:sz w:val="20"/>
          <w:szCs w:val="20"/>
        </w:rPr>
      </w:pPr>
      <w:r>
        <w:rPr>
          <w:rFonts w:ascii="SimHei" w:hAnsi="SimHei" w:eastAsia="SimHei" w:cs="SimHei"/>
          <w:sz w:val="20"/>
          <w:szCs w:val="20"/>
          <w:spacing w:val="4"/>
        </w:rPr>
        <w:t>C.3.1.2</w:t>
      </w:r>
      <w:r>
        <w:rPr>
          <w:rFonts w:ascii="SimHei" w:hAnsi="SimHei" w:eastAsia="SimHei" w:cs="SimHei"/>
          <w:sz w:val="20"/>
          <w:szCs w:val="20"/>
          <w:spacing w:val="35"/>
        </w:rPr>
        <w:t xml:space="preserve">  </w:t>
      </w:r>
      <w:r>
        <w:rPr>
          <w:rFonts w:ascii="SimSun" w:hAnsi="SimSun" w:eastAsia="SimSun" w:cs="SimSun"/>
          <w:sz w:val="20"/>
          <w:szCs w:val="20"/>
          <w:spacing w:val="4"/>
        </w:rPr>
        <w:t>目标疾病：减压性骨坏死。</w:t>
      </w:r>
    </w:p>
    <w:p>
      <w:pPr>
        <w:spacing w:before="61" w:line="231" w:lineRule="auto"/>
        <w:outlineLvl w:val="3"/>
        <w:rPr>
          <w:rFonts w:ascii="SimSun" w:hAnsi="SimSun" w:eastAsia="SimSun" w:cs="SimSun"/>
          <w:sz w:val="20"/>
          <w:szCs w:val="20"/>
        </w:rPr>
      </w:pPr>
      <w:r>
        <w:rPr>
          <w:rFonts w:ascii="SimHei" w:hAnsi="SimHei" w:eastAsia="SimHei" w:cs="SimHei"/>
          <w:sz w:val="20"/>
          <w:szCs w:val="20"/>
          <w:spacing w:val="5"/>
        </w:rPr>
        <w:t>C.3.1.3</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1"/>
        <w:spacing w:before="61" w:line="228" w:lineRule="auto"/>
        <w:rPr>
          <w:rFonts w:ascii="SimSun" w:hAnsi="SimSun" w:eastAsia="SimSun" w:cs="SimSun"/>
          <w:sz w:val="20"/>
          <w:szCs w:val="20"/>
        </w:rPr>
      </w:pPr>
      <w:r>
        <w:rPr>
          <w:rFonts w:ascii="SimSun" w:hAnsi="SimSun" w:eastAsia="SimSun" w:cs="SimSun"/>
          <w:sz w:val="20"/>
          <w:szCs w:val="20"/>
          <w:spacing w:val="9"/>
        </w:rPr>
        <w:t>a)  症状询问：有无急性减压病病史及关节肌肉疼痛，肩、膝、肘等部位酸痛、胀</w:t>
      </w:r>
      <w:r>
        <w:rPr>
          <w:rFonts w:ascii="SimSun" w:hAnsi="SimSun" w:eastAsia="SimSun" w:cs="SimSun"/>
          <w:sz w:val="20"/>
          <w:szCs w:val="20"/>
          <w:spacing w:val="8"/>
        </w:rPr>
        <w:t>痛。</w:t>
      </w:r>
    </w:p>
    <w:p>
      <w:pPr>
        <w:ind w:left="417"/>
        <w:spacing w:before="65" w:line="228" w:lineRule="auto"/>
        <w:rPr>
          <w:rFonts w:ascii="SimSun" w:hAnsi="SimSun" w:eastAsia="SimSun" w:cs="SimSun"/>
          <w:sz w:val="20"/>
          <w:szCs w:val="20"/>
        </w:rPr>
      </w:pPr>
      <w:r>
        <w:rPr>
          <w:rFonts w:ascii="SimSun" w:hAnsi="SimSun" w:eastAsia="SimSun" w:cs="SimSun"/>
          <w:sz w:val="20"/>
          <w:szCs w:val="20"/>
          <w:spacing w:val="5"/>
        </w:rPr>
        <w:t>b)  体格检查：</w:t>
      </w:r>
    </w:p>
    <w:p>
      <w:pPr>
        <w:ind w:left="856"/>
        <w:spacing w:before="65"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3"/>
        <w:spacing w:before="66" w:line="227" w:lineRule="auto"/>
        <w:rPr>
          <w:rFonts w:ascii="SimSun" w:hAnsi="SimSun" w:eastAsia="SimSun" w:cs="SimSun"/>
          <w:sz w:val="20"/>
          <w:szCs w:val="20"/>
        </w:rPr>
      </w:pPr>
      <w:r>
        <w:rPr>
          <w:rFonts w:ascii="SimSun" w:hAnsi="SimSun" w:eastAsia="SimSun" w:cs="SimSun"/>
          <w:sz w:val="20"/>
          <w:szCs w:val="20"/>
          <w:spacing w:val="4"/>
        </w:rPr>
        <w:t>2)</w:t>
      </w:r>
      <w:r>
        <w:rPr>
          <w:rFonts w:ascii="SimSun" w:hAnsi="SimSun" w:eastAsia="SimSun" w:cs="SimSun"/>
          <w:sz w:val="20"/>
          <w:szCs w:val="20"/>
          <w:spacing w:val="15"/>
        </w:rPr>
        <w:t xml:space="preserve">  </w:t>
      </w:r>
      <w:r>
        <w:rPr>
          <w:rFonts w:ascii="SimSun" w:hAnsi="SimSun" w:eastAsia="SimSun" w:cs="SimSun"/>
          <w:sz w:val="20"/>
          <w:szCs w:val="20"/>
          <w:spacing w:val="4"/>
        </w:rPr>
        <w:t>外科常规检查；</w:t>
      </w:r>
    </w:p>
    <w:p>
      <w:pPr>
        <w:ind w:left="845"/>
        <w:spacing w:before="67" w:line="227" w:lineRule="auto"/>
        <w:rPr>
          <w:rFonts w:ascii="SimSun" w:hAnsi="SimSun" w:eastAsia="SimSun" w:cs="SimSun"/>
          <w:sz w:val="20"/>
          <w:szCs w:val="20"/>
        </w:rPr>
      </w:pPr>
      <w:r>
        <w:rPr>
          <w:rFonts w:ascii="SimSun" w:hAnsi="SimSun" w:eastAsia="SimSun" w:cs="SimSun"/>
          <w:sz w:val="20"/>
          <w:szCs w:val="20"/>
          <w:spacing w:val="6"/>
        </w:rPr>
        <w:t>3)  皮肤科常规检查；</w:t>
      </w:r>
    </w:p>
    <w:p>
      <w:pPr>
        <w:ind w:left="840"/>
        <w:spacing w:before="66" w:line="227" w:lineRule="auto"/>
        <w:rPr>
          <w:rFonts w:ascii="SimSun" w:hAnsi="SimSun" w:eastAsia="SimSun" w:cs="SimSun"/>
          <w:sz w:val="20"/>
          <w:szCs w:val="20"/>
        </w:rPr>
      </w:pPr>
      <w:r>
        <w:rPr>
          <w:rFonts w:ascii="SimSun" w:hAnsi="SimSun" w:eastAsia="SimSun" w:cs="SimSun"/>
          <w:sz w:val="20"/>
          <w:szCs w:val="20"/>
          <w:spacing w:val="8"/>
        </w:rPr>
        <w:t>4)  耳科常规检查，鼻及咽部常规检查；</w:t>
      </w:r>
    </w:p>
    <w:p>
      <w:pPr>
        <w:ind w:left="845"/>
        <w:spacing w:before="66" w:line="227" w:lineRule="auto"/>
        <w:rPr>
          <w:rFonts w:ascii="SimSun" w:hAnsi="SimSun" w:eastAsia="SimSun" w:cs="SimSun"/>
          <w:sz w:val="20"/>
          <w:szCs w:val="20"/>
        </w:rPr>
      </w:pPr>
      <w:r>
        <w:rPr>
          <w:rFonts w:ascii="SimSun" w:hAnsi="SimSun" w:eastAsia="SimSun" w:cs="SimSun"/>
          <w:sz w:val="20"/>
          <w:szCs w:val="20"/>
          <w:spacing w:val="7"/>
        </w:rPr>
        <w:t>5)  眼科常规检查及色觉、眼底。</w:t>
      </w:r>
    </w:p>
    <w:p>
      <w:pPr>
        <w:ind w:left="425"/>
        <w:spacing w:before="66"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1260" w:right="1" w:hanging="404"/>
        <w:spacing w:before="65" w:line="288" w:lineRule="auto"/>
        <w:rPr>
          <w:rFonts w:ascii="SimSun" w:hAnsi="SimSun" w:eastAsia="SimSun" w:cs="SimSun"/>
          <w:sz w:val="20"/>
          <w:szCs w:val="20"/>
        </w:rPr>
      </w:pPr>
      <w:r>
        <w:rPr>
          <w:rFonts w:ascii="SimSun" w:hAnsi="SimSun" w:eastAsia="SimSun" w:cs="SimSun"/>
          <w:sz w:val="20"/>
          <w:szCs w:val="20"/>
          <w:spacing w:val="7"/>
        </w:rPr>
        <w:t>1)  必检项目：血常规、尿常规、粪便常规、肝功能、空</w:t>
      </w:r>
      <w:r>
        <w:rPr>
          <w:rFonts w:ascii="SimSun" w:hAnsi="SimSun" w:eastAsia="SimSun" w:cs="SimSun"/>
          <w:sz w:val="20"/>
          <w:szCs w:val="20"/>
          <w:spacing w:val="6"/>
        </w:rPr>
        <w:t>腹血糖、总胆固醇、甘油三酯、心电</w:t>
      </w:r>
      <w:r>
        <w:rPr>
          <w:rFonts w:ascii="SimSun" w:hAnsi="SimSun" w:eastAsia="SimSun" w:cs="SimSun"/>
          <w:sz w:val="20"/>
          <w:szCs w:val="20"/>
          <w:spacing w:val="7"/>
        </w:rPr>
        <w:t>图、咽鼓管检查、腹部</w:t>
      </w:r>
      <w:r>
        <w:rPr>
          <w:rFonts w:ascii="Times New Roman" w:hAnsi="Times New Roman" w:eastAsia="Times New Roman" w:cs="Times New Roman"/>
          <w:sz w:val="20"/>
          <w:szCs w:val="20"/>
          <w:spacing w:val="7"/>
        </w:rPr>
        <w:t>B</w:t>
      </w:r>
      <w:r>
        <w:rPr>
          <w:rFonts w:ascii="SimSun" w:hAnsi="SimSun" w:eastAsia="SimSun" w:cs="SimSun"/>
          <w:sz w:val="20"/>
          <w:szCs w:val="20"/>
          <w:spacing w:val="7"/>
        </w:rPr>
        <w:t>超、肺功能、胸部</w:t>
      </w:r>
      <w:r>
        <w:rPr>
          <w:rFonts w:ascii="Times New Roman" w:hAnsi="Times New Roman" w:eastAsia="Times New Roman" w:cs="Times New Roman"/>
          <w:sz w:val="20"/>
          <w:szCs w:val="20"/>
          <w:spacing w:val="7"/>
        </w:rPr>
        <w:t>X</w:t>
      </w:r>
      <w:r>
        <w:rPr>
          <w:rFonts w:ascii="SimSun" w:hAnsi="SimSun" w:eastAsia="SimSun" w:cs="SimSun"/>
          <w:sz w:val="20"/>
          <w:szCs w:val="20"/>
          <w:spacing w:val="7"/>
        </w:rPr>
        <w:t>射</w:t>
      </w:r>
      <w:r>
        <w:rPr>
          <w:rFonts w:ascii="SimSun" w:hAnsi="SimSun" w:eastAsia="SimSun" w:cs="SimSun"/>
          <w:sz w:val="20"/>
          <w:szCs w:val="20"/>
          <w:spacing w:val="6"/>
        </w:rPr>
        <w:t>线摄片、长骨、大关节</w:t>
      </w:r>
      <w:r>
        <w:rPr>
          <w:rFonts w:ascii="Times New Roman" w:hAnsi="Times New Roman" w:eastAsia="Times New Roman" w:cs="Times New Roman"/>
          <w:sz w:val="20"/>
          <w:szCs w:val="20"/>
          <w:spacing w:val="6"/>
        </w:rPr>
        <w:t>X</w:t>
      </w:r>
      <w:r>
        <w:rPr>
          <w:rFonts w:ascii="SimSun" w:hAnsi="SimSun" w:eastAsia="SimSun" w:cs="SimSun"/>
          <w:sz w:val="20"/>
          <w:szCs w:val="20"/>
          <w:spacing w:val="6"/>
        </w:rPr>
        <w:t>射线摄片检查（双</w:t>
      </w:r>
      <w:r>
        <w:rPr>
          <w:rFonts w:ascii="SimSun" w:hAnsi="SimSun" w:eastAsia="SimSun" w:cs="SimSun"/>
          <w:sz w:val="20"/>
          <w:szCs w:val="20"/>
          <w:spacing w:val="9"/>
        </w:rPr>
        <w:t>肩、双肘、双膝、双髋关节</w:t>
      </w:r>
      <w:r>
        <w:rPr>
          <w:rFonts w:ascii="SimSun" w:hAnsi="SimSun" w:eastAsia="SimSun" w:cs="SimSun"/>
          <w:sz w:val="20"/>
          <w:szCs w:val="20"/>
        </w:rPr>
        <w:t>）；</w:t>
      </w:r>
    </w:p>
    <w:p>
      <w:pPr>
        <w:ind w:left="843"/>
        <w:spacing w:before="1" w:line="227" w:lineRule="auto"/>
        <w:rPr>
          <w:rFonts w:ascii="SimSun" w:hAnsi="SimSun" w:eastAsia="SimSun" w:cs="SimSun"/>
          <w:sz w:val="20"/>
          <w:szCs w:val="20"/>
        </w:rPr>
      </w:pPr>
      <w:r>
        <w:rPr>
          <w:rFonts w:ascii="SimSun" w:hAnsi="SimSun" w:eastAsia="SimSun" w:cs="SimSun"/>
          <w:sz w:val="20"/>
          <w:szCs w:val="20"/>
          <w:spacing w:val="8"/>
        </w:rPr>
        <w:t>2)  补充检查项目：根据症状体征确定增加</w:t>
      </w:r>
      <w:r>
        <w:rPr>
          <w:rFonts w:ascii="Times New Roman" w:hAnsi="Times New Roman" w:eastAsia="Times New Roman" w:cs="Times New Roman"/>
          <w:sz w:val="20"/>
          <w:szCs w:val="20"/>
          <w:spacing w:val="8"/>
        </w:rPr>
        <w:t>X</w:t>
      </w:r>
      <w:r>
        <w:rPr>
          <w:rFonts w:ascii="SimSun" w:hAnsi="SimSun" w:eastAsia="SimSun" w:cs="SimSun"/>
          <w:sz w:val="20"/>
          <w:szCs w:val="20"/>
          <w:spacing w:val="8"/>
        </w:rPr>
        <w:t>射线摄片部位。</w:t>
      </w:r>
    </w:p>
    <w:p>
      <w:pPr>
        <w:spacing w:before="65" w:line="231" w:lineRule="auto"/>
        <w:outlineLvl w:val="3"/>
        <w:rPr>
          <w:rFonts w:ascii="SimSun" w:hAnsi="SimSun" w:eastAsia="SimSun" w:cs="SimSun"/>
          <w:sz w:val="20"/>
          <w:szCs w:val="20"/>
        </w:rPr>
      </w:pPr>
      <w:r>
        <w:rPr>
          <w:rFonts w:ascii="SimHei" w:hAnsi="SimHei" w:eastAsia="SimHei" w:cs="SimHei"/>
          <w:sz w:val="20"/>
          <w:szCs w:val="20"/>
          <w:spacing w:val="9"/>
        </w:rPr>
        <w:t>C.3.1.4</w:t>
      </w:r>
      <w:r>
        <w:rPr>
          <w:rFonts w:ascii="SimHei" w:hAnsi="SimHei" w:eastAsia="SimHei" w:cs="SimHei"/>
          <w:sz w:val="20"/>
          <w:szCs w:val="20"/>
          <w:spacing w:val="9"/>
        </w:rPr>
        <w:t xml:space="preserve">  </w:t>
      </w:r>
      <w:r>
        <w:rPr>
          <w:rFonts w:ascii="SimSun" w:hAnsi="SimSun" w:eastAsia="SimSun" w:cs="SimSun"/>
          <w:sz w:val="20"/>
          <w:szCs w:val="20"/>
          <w:spacing w:val="9"/>
        </w:rPr>
        <w:t>检查时间：脱离高气压作业时无职业病者进行健康检查</w:t>
      </w:r>
      <w:r>
        <w:rPr>
          <w:rFonts w:ascii="SimSun" w:hAnsi="SimSun" w:eastAsia="SimSun" w:cs="SimSun"/>
          <w:sz w:val="20"/>
          <w:szCs w:val="20"/>
          <w:spacing w:val="8"/>
        </w:rPr>
        <w:t>的期限延长到3年，检查周期为1年。</w:t>
      </w:r>
    </w:p>
    <w:p>
      <w:pPr>
        <w:ind w:left="4"/>
        <w:spacing w:before="61" w:line="228" w:lineRule="auto"/>
        <w:rPr>
          <w:rFonts w:ascii="SimSun" w:hAnsi="SimSun" w:eastAsia="SimSun" w:cs="SimSun"/>
          <w:sz w:val="20"/>
          <w:szCs w:val="20"/>
        </w:rPr>
      </w:pPr>
      <w:r>
        <w:rPr>
          <w:rFonts w:ascii="SimSun" w:hAnsi="SimSun" w:eastAsia="SimSun" w:cs="SimSun"/>
          <w:sz w:val="20"/>
          <w:szCs w:val="20"/>
          <w:spacing w:val="8"/>
        </w:rPr>
        <w:t>如果发现可疑病灶，应检查确诊。</w:t>
      </w:r>
    </w:p>
    <w:p>
      <w:pPr>
        <w:spacing w:before="202" w:line="231" w:lineRule="auto"/>
        <w:outlineLvl w:val="2"/>
        <w:rPr>
          <w:rFonts w:ascii="SimHei" w:hAnsi="SimHei" w:eastAsia="SimHei" w:cs="SimHei"/>
          <w:sz w:val="20"/>
          <w:szCs w:val="20"/>
        </w:rPr>
      </w:pPr>
      <w:r>
        <w:rPr>
          <w:rFonts w:ascii="SimHei" w:hAnsi="SimHei" w:eastAsia="SimHei" w:cs="SimHei"/>
          <w:sz w:val="20"/>
          <w:szCs w:val="20"/>
          <w:spacing w:val="7"/>
        </w:rPr>
        <w:t>C.3.2</w:t>
      </w:r>
      <w:r>
        <w:rPr>
          <w:rFonts w:ascii="SimHei" w:hAnsi="SimHei" w:eastAsia="SimHei" w:cs="SimHei"/>
          <w:sz w:val="20"/>
          <w:szCs w:val="20"/>
          <w:spacing w:val="7"/>
        </w:rPr>
        <w:t xml:space="preserve">  </w:t>
      </w:r>
      <w:r>
        <w:rPr>
          <w:rFonts w:ascii="SimHei" w:hAnsi="SimHei" w:eastAsia="SimHei" w:cs="SimHei"/>
          <w:sz w:val="20"/>
          <w:szCs w:val="20"/>
          <w:spacing w:val="7"/>
        </w:rPr>
        <w:t>低温在岗期间职业健康检查</w:t>
      </w:r>
    </w:p>
    <w:p>
      <w:pPr>
        <w:spacing w:before="199" w:line="231" w:lineRule="auto"/>
        <w:outlineLvl w:val="3"/>
        <w:rPr>
          <w:rFonts w:ascii="SimSun" w:hAnsi="SimSun" w:eastAsia="SimSun" w:cs="SimSun"/>
          <w:sz w:val="20"/>
          <w:szCs w:val="20"/>
        </w:rPr>
      </w:pPr>
      <w:r>
        <w:rPr>
          <w:rFonts w:ascii="SimHei" w:hAnsi="SimHei" w:eastAsia="SimHei" w:cs="SimHei"/>
          <w:sz w:val="20"/>
          <w:szCs w:val="20"/>
          <w:spacing w:val="4"/>
        </w:rPr>
        <w:t>C.3.2.1</w:t>
      </w:r>
      <w:r>
        <w:rPr>
          <w:rFonts w:ascii="SimHei" w:hAnsi="SimHei" w:eastAsia="SimHei" w:cs="SimHei"/>
          <w:sz w:val="20"/>
          <w:szCs w:val="20"/>
          <w:spacing w:val="31"/>
        </w:rPr>
        <w:t xml:space="preserve">  </w:t>
      </w:r>
      <w:r>
        <w:rPr>
          <w:rFonts w:ascii="SimSun" w:hAnsi="SimSun" w:eastAsia="SimSun" w:cs="SimSun"/>
          <w:sz w:val="20"/>
          <w:szCs w:val="20"/>
          <w:spacing w:val="4"/>
        </w:rPr>
        <w:t>目标疾病为职业禁忌证：</w:t>
      </w:r>
    </w:p>
    <w:p>
      <w:pPr>
        <w:ind w:left="421"/>
        <w:spacing w:before="62" w:line="228" w:lineRule="auto"/>
        <w:rPr>
          <w:rFonts w:ascii="SimSun" w:hAnsi="SimSun" w:eastAsia="SimSun" w:cs="SimSun"/>
          <w:sz w:val="20"/>
          <w:szCs w:val="20"/>
        </w:rPr>
      </w:pPr>
      <w:r>
        <w:rPr>
          <w:rFonts w:ascii="SimSun" w:hAnsi="SimSun" w:eastAsia="SimSun" w:cs="SimSun"/>
          <w:sz w:val="20"/>
          <w:szCs w:val="20"/>
          <w:spacing w:val="2"/>
        </w:rPr>
        <w:t>a)</w:t>
      </w:r>
      <w:r>
        <w:rPr>
          <w:rFonts w:ascii="SimSun" w:hAnsi="SimSun" w:eastAsia="SimSun" w:cs="SimSun"/>
          <w:sz w:val="20"/>
          <w:szCs w:val="20"/>
          <w:spacing w:val="13"/>
        </w:rPr>
        <w:t xml:space="preserve">  </w:t>
      </w:r>
      <w:r>
        <w:rPr>
          <w:rFonts w:ascii="SimSun" w:hAnsi="SimSun" w:eastAsia="SimSun" w:cs="SimSun"/>
          <w:sz w:val="20"/>
          <w:szCs w:val="20"/>
          <w:spacing w:val="2"/>
        </w:rPr>
        <w:t>雷诺病；</w:t>
      </w:r>
    </w:p>
    <w:p>
      <w:pPr>
        <w:ind w:left="417"/>
        <w:spacing w:before="65" w:line="228" w:lineRule="auto"/>
        <w:rPr>
          <w:rFonts w:ascii="SimSun" w:hAnsi="SimSun" w:eastAsia="SimSun" w:cs="SimSun"/>
          <w:sz w:val="20"/>
          <w:szCs w:val="20"/>
        </w:rPr>
      </w:pPr>
      <w:r>
        <w:rPr>
          <w:rFonts w:ascii="SimSun" w:hAnsi="SimSun" w:eastAsia="SimSun" w:cs="SimSun"/>
          <w:sz w:val="20"/>
          <w:szCs w:val="20"/>
          <w:spacing w:val="8"/>
        </w:rPr>
        <w:t>b)  寒冷性荨麻疹或寒冷性多形红斑。</w:t>
      </w:r>
    </w:p>
    <w:p>
      <w:pPr>
        <w:spacing w:before="65" w:line="231" w:lineRule="auto"/>
        <w:outlineLvl w:val="3"/>
        <w:rPr>
          <w:rFonts w:ascii="SimSun" w:hAnsi="SimSun" w:eastAsia="SimSun" w:cs="SimSun"/>
          <w:sz w:val="20"/>
          <w:szCs w:val="20"/>
        </w:rPr>
      </w:pPr>
      <w:r>
        <w:rPr>
          <w:rFonts w:ascii="SimHei" w:hAnsi="SimHei" w:eastAsia="SimHei" w:cs="SimHei"/>
          <w:sz w:val="20"/>
          <w:szCs w:val="20"/>
          <w:spacing w:val="5"/>
        </w:rPr>
        <w:t>C.3.2.2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42" w:right="3" w:hanging="421"/>
        <w:spacing w:before="62" w:line="281" w:lineRule="auto"/>
        <w:rPr>
          <w:rFonts w:ascii="SimSun" w:hAnsi="SimSun" w:eastAsia="SimSun" w:cs="SimSun"/>
          <w:sz w:val="20"/>
          <w:szCs w:val="20"/>
        </w:rPr>
      </w:pPr>
      <w:r>
        <w:rPr>
          <w:rFonts w:ascii="SimSun" w:hAnsi="SimSun" w:eastAsia="SimSun" w:cs="SimSun"/>
          <w:sz w:val="20"/>
          <w:szCs w:val="20"/>
          <w:spacing w:val="7"/>
        </w:rPr>
        <w:t>a)  症状询问：重点询问雷诺病的症状和病史以及皮肤在暴露于冷风、冷水后局部是否出现瘙痒性</w:t>
      </w:r>
      <w:r>
        <w:rPr>
          <w:rFonts w:ascii="SimSun" w:hAnsi="SimSun" w:eastAsia="SimSun" w:cs="SimSun"/>
          <w:sz w:val="20"/>
          <w:szCs w:val="20"/>
          <w:spacing w:val="7"/>
        </w:rPr>
        <w:t>水肿、风团或紫红</w:t>
      </w:r>
      <w:hyperlink w:history="true" r:id="rId127">
        <w:r>
          <w:rPr>
            <w:rFonts w:ascii="SimSun" w:hAnsi="SimSun" w:eastAsia="SimSun" w:cs="SimSun"/>
            <w:sz w:val="20"/>
            <w:szCs w:val="20"/>
            <w:spacing w:val="7"/>
          </w:rPr>
          <w:t>丘疹</w:t>
        </w:r>
      </w:hyperlink>
      <w:r>
        <w:rPr>
          <w:rFonts w:ascii="SimSun" w:hAnsi="SimSun" w:eastAsia="SimSun" w:cs="SimSun"/>
          <w:sz w:val="20"/>
          <w:szCs w:val="20"/>
          <w:spacing w:val="7"/>
        </w:rPr>
        <w:t>。</w:t>
      </w:r>
    </w:p>
    <w:p>
      <w:pPr>
        <w:ind w:left="417"/>
        <w:spacing w:before="14" w:line="228" w:lineRule="auto"/>
        <w:rPr>
          <w:rFonts w:ascii="SimSun" w:hAnsi="SimSun" w:eastAsia="SimSun" w:cs="SimSun"/>
          <w:sz w:val="20"/>
          <w:szCs w:val="20"/>
        </w:rPr>
      </w:pPr>
      <w:r>
        <w:rPr>
          <w:rFonts w:ascii="SimSun" w:hAnsi="SimSun" w:eastAsia="SimSun" w:cs="SimSun"/>
          <w:sz w:val="20"/>
          <w:szCs w:val="20"/>
          <w:spacing w:val="5"/>
        </w:rPr>
        <w:t>b)  体格检查：</w:t>
      </w:r>
    </w:p>
    <w:p>
      <w:pPr>
        <w:ind w:left="856"/>
        <w:spacing w:before="66"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3"/>
        <w:spacing w:before="66" w:line="227" w:lineRule="auto"/>
        <w:rPr>
          <w:rFonts w:ascii="SimSun" w:hAnsi="SimSun" w:eastAsia="SimSun" w:cs="SimSun"/>
          <w:sz w:val="20"/>
          <w:szCs w:val="20"/>
        </w:rPr>
      </w:pPr>
      <w:r>
        <w:rPr>
          <w:rFonts w:ascii="SimSun" w:hAnsi="SimSun" w:eastAsia="SimSun" w:cs="SimSun"/>
          <w:sz w:val="20"/>
          <w:szCs w:val="20"/>
          <w:spacing w:val="4"/>
        </w:rPr>
        <w:t>2)</w:t>
      </w:r>
      <w:r>
        <w:rPr>
          <w:rFonts w:ascii="SimSun" w:hAnsi="SimSun" w:eastAsia="SimSun" w:cs="SimSun"/>
          <w:sz w:val="20"/>
          <w:szCs w:val="20"/>
          <w:spacing w:val="15"/>
        </w:rPr>
        <w:t xml:space="preserve">  </w:t>
      </w:r>
      <w:r>
        <w:rPr>
          <w:rFonts w:ascii="SimSun" w:hAnsi="SimSun" w:eastAsia="SimSun" w:cs="SimSun"/>
          <w:sz w:val="20"/>
          <w:szCs w:val="20"/>
          <w:spacing w:val="4"/>
        </w:rPr>
        <w:t>外科常规检查；</w:t>
      </w:r>
    </w:p>
    <w:p>
      <w:pPr>
        <w:ind w:left="845"/>
        <w:spacing w:before="66" w:line="227" w:lineRule="auto"/>
        <w:rPr>
          <w:rFonts w:ascii="SimSun" w:hAnsi="SimSun" w:eastAsia="SimSun" w:cs="SimSun"/>
          <w:sz w:val="20"/>
          <w:szCs w:val="20"/>
        </w:rPr>
      </w:pPr>
      <w:r>
        <w:rPr>
          <w:rFonts w:ascii="SimSun" w:hAnsi="SimSun" w:eastAsia="SimSun" w:cs="SimSun"/>
          <w:sz w:val="20"/>
          <w:szCs w:val="20"/>
          <w:spacing w:val="6"/>
        </w:rPr>
        <w:t>3)  皮肤科常规检查。</w:t>
      </w:r>
    </w:p>
    <w:p>
      <w:pPr>
        <w:ind w:left="425"/>
        <w:spacing w:before="66" w:line="228" w:lineRule="auto"/>
        <w:rPr>
          <w:rFonts w:ascii="SimSun" w:hAnsi="SimSun" w:eastAsia="SimSun" w:cs="SimSun"/>
          <w:sz w:val="20"/>
          <w:szCs w:val="20"/>
        </w:rPr>
      </w:pPr>
      <w:r>
        <w:rPr>
          <w:rFonts w:ascii="SimSun" w:hAnsi="SimSun" w:eastAsia="SimSun" w:cs="SimSun"/>
          <w:sz w:val="20"/>
          <w:szCs w:val="20"/>
          <w:spacing w:val="6"/>
        </w:rPr>
        <w:t>c)  实验室和其他检查：</w:t>
      </w:r>
    </w:p>
    <w:p>
      <w:pPr>
        <w:ind w:left="856"/>
        <w:spacing w:before="65" w:line="228" w:lineRule="auto"/>
        <w:rPr>
          <w:rFonts w:ascii="SimSun" w:hAnsi="SimSun" w:eastAsia="SimSun" w:cs="SimSun"/>
          <w:sz w:val="20"/>
          <w:szCs w:val="20"/>
        </w:rPr>
      </w:pPr>
      <w:r>
        <w:rPr>
          <w:rFonts w:ascii="SimSun" w:hAnsi="SimSun" w:eastAsia="SimSun" w:cs="SimSun"/>
          <w:sz w:val="20"/>
          <w:szCs w:val="20"/>
          <w:spacing w:val="7"/>
        </w:rPr>
        <w:t>1)  必检项目：血常规、尿常规、肝功能、心电图；</w:t>
      </w:r>
    </w:p>
    <w:p>
      <w:pPr>
        <w:ind w:left="1260" w:right="3" w:hanging="417"/>
        <w:spacing w:before="65" w:line="288" w:lineRule="auto"/>
        <w:rPr>
          <w:rFonts w:ascii="SimSun" w:hAnsi="SimSun" w:eastAsia="SimSun" w:cs="SimSun"/>
          <w:sz w:val="20"/>
          <w:szCs w:val="20"/>
        </w:rPr>
      </w:pPr>
      <w:r>
        <w:rPr>
          <w:rFonts w:ascii="SimSun" w:hAnsi="SimSun" w:eastAsia="SimSun" w:cs="SimSun"/>
          <w:sz w:val="20"/>
          <w:szCs w:val="20"/>
          <w:spacing w:val="7"/>
        </w:rPr>
        <w:t>2)  补充检查项目：有雷诺病表现者可选择白指诱发试验、冷水复温试验、指端收缩压</w:t>
      </w:r>
      <w:r>
        <w:rPr>
          <w:rFonts w:ascii="SimSun" w:hAnsi="SimSun" w:eastAsia="SimSun" w:cs="SimSun"/>
          <w:sz w:val="20"/>
          <w:szCs w:val="20"/>
          <w:spacing w:val="6"/>
        </w:rPr>
        <w:t>、甲襞</w:t>
      </w:r>
      <w:r>
        <w:rPr>
          <w:rFonts w:ascii="SimSun" w:hAnsi="SimSun" w:eastAsia="SimSun" w:cs="SimSun"/>
          <w:sz w:val="20"/>
          <w:szCs w:val="20"/>
          <w:spacing w:val="5"/>
        </w:rPr>
        <w:t>微循环。</w:t>
      </w:r>
    </w:p>
    <w:p>
      <w:pPr>
        <w:spacing w:before="1" w:line="230" w:lineRule="auto"/>
        <w:outlineLvl w:val="3"/>
        <w:rPr>
          <w:rFonts w:ascii="SimSun" w:hAnsi="SimSun" w:eastAsia="SimSun" w:cs="SimSun"/>
          <w:sz w:val="20"/>
          <w:szCs w:val="20"/>
        </w:rPr>
      </w:pPr>
      <w:r>
        <w:rPr>
          <w:rFonts w:ascii="SimHei" w:hAnsi="SimHei" w:eastAsia="SimHei" w:cs="SimHei"/>
          <w:sz w:val="20"/>
          <w:szCs w:val="20"/>
          <w:spacing w:val="6"/>
        </w:rPr>
        <w:t>C.3.2.3</w:t>
      </w:r>
      <w:r>
        <w:rPr>
          <w:rFonts w:ascii="SimHei" w:hAnsi="SimHei" w:eastAsia="SimHei" w:cs="SimHei"/>
          <w:sz w:val="20"/>
          <w:szCs w:val="20"/>
          <w:spacing w:val="6"/>
        </w:rPr>
        <w:t xml:space="preserve">  </w:t>
      </w:r>
      <w:r>
        <w:rPr>
          <w:rFonts w:ascii="SimSun" w:hAnsi="SimSun" w:eastAsia="SimSun" w:cs="SimSun"/>
          <w:sz w:val="20"/>
          <w:szCs w:val="20"/>
          <w:spacing w:val="6"/>
        </w:rPr>
        <w:t>健康检查周期：3年。</w:t>
      </w:r>
    </w:p>
    <w:p>
      <w:pPr>
        <w:pStyle w:val="BodyText"/>
        <w:spacing w:line="307" w:lineRule="auto"/>
        <w:rPr/>
      </w:pPr>
      <w:r/>
    </w:p>
    <w:p>
      <w:pPr>
        <w:spacing w:before="65" w:line="229" w:lineRule="auto"/>
        <w:outlineLvl w:val="1"/>
        <w:rPr>
          <w:rFonts w:ascii="SimHei" w:hAnsi="SimHei" w:eastAsia="SimHei" w:cs="SimHei"/>
          <w:sz w:val="20"/>
          <w:szCs w:val="20"/>
        </w:rPr>
      </w:pPr>
      <w:r>
        <w:rPr>
          <w:rFonts w:ascii="SimHei" w:hAnsi="SimHei" w:eastAsia="SimHei" w:cs="SimHei"/>
          <w:sz w:val="20"/>
          <w:szCs w:val="20"/>
          <w:spacing w:val="8"/>
        </w:rPr>
        <w:t>C.4</w:t>
      </w:r>
      <w:r>
        <w:rPr>
          <w:rFonts w:ascii="SimHei" w:hAnsi="SimHei" w:eastAsia="SimHei" w:cs="SimHei"/>
          <w:sz w:val="20"/>
          <w:szCs w:val="20"/>
          <w:spacing w:val="8"/>
        </w:rPr>
        <w:t xml:space="preserve">  </w:t>
      </w:r>
      <w:r>
        <w:rPr>
          <w:rFonts w:ascii="SimHei" w:hAnsi="SimHei" w:eastAsia="SimHei" w:cs="SimHei"/>
          <w:sz w:val="20"/>
          <w:szCs w:val="20"/>
          <w:spacing w:val="8"/>
        </w:rPr>
        <w:t>接触有害生物因素作业人员的推荐性检查</w:t>
      </w:r>
    </w:p>
    <w:p>
      <w:pPr>
        <w:pStyle w:val="BodyText"/>
        <w:spacing w:line="287" w:lineRule="auto"/>
        <w:rPr/>
      </w:pPr>
      <w:r/>
    </w:p>
    <w:p>
      <w:pPr>
        <w:spacing w:before="66" w:line="229" w:lineRule="auto"/>
        <w:outlineLvl w:val="2"/>
        <w:rPr>
          <w:rFonts w:ascii="SimHei" w:hAnsi="SimHei" w:eastAsia="SimHei" w:cs="SimHei"/>
          <w:sz w:val="20"/>
          <w:szCs w:val="20"/>
        </w:rPr>
      </w:pPr>
      <w:r>
        <w:rPr>
          <w:rFonts w:ascii="SimHei" w:hAnsi="SimHei" w:eastAsia="SimHei" w:cs="SimHei"/>
          <w:sz w:val="20"/>
          <w:szCs w:val="20"/>
          <w:spacing w:val="8"/>
        </w:rPr>
        <w:t>C.4.1</w:t>
      </w:r>
      <w:r>
        <w:rPr>
          <w:rFonts w:ascii="SimHei" w:hAnsi="SimHei" w:eastAsia="SimHei" w:cs="SimHei"/>
          <w:sz w:val="20"/>
          <w:szCs w:val="20"/>
          <w:spacing w:val="8"/>
        </w:rPr>
        <w:t xml:space="preserve">  </w:t>
      </w:r>
      <w:r>
        <w:rPr>
          <w:rFonts w:ascii="SimHei" w:hAnsi="SimHei" w:eastAsia="SimHei" w:cs="SimHei"/>
          <w:sz w:val="20"/>
          <w:szCs w:val="20"/>
          <w:spacing w:val="8"/>
        </w:rPr>
        <w:t>炭疽芽孢杆菌在岗期间职业健康检查</w:t>
      </w:r>
    </w:p>
    <w:p>
      <w:pPr>
        <w:spacing w:before="201" w:line="231" w:lineRule="auto"/>
        <w:outlineLvl w:val="3"/>
        <w:rPr>
          <w:rFonts w:ascii="SimSun" w:hAnsi="SimSun" w:eastAsia="SimSun" w:cs="SimSun"/>
          <w:sz w:val="20"/>
          <w:szCs w:val="20"/>
        </w:rPr>
      </w:pPr>
      <w:r>
        <w:rPr>
          <w:rFonts w:ascii="SimHei" w:hAnsi="SimHei" w:eastAsia="SimHei" w:cs="SimHei"/>
          <w:sz w:val="20"/>
          <w:szCs w:val="20"/>
          <w:spacing w:val="1"/>
        </w:rPr>
        <w:t>C.4.1.1</w:t>
      </w:r>
      <w:r>
        <w:rPr>
          <w:rFonts w:ascii="SimHei" w:hAnsi="SimHei" w:eastAsia="SimHei" w:cs="SimHei"/>
          <w:sz w:val="20"/>
          <w:szCs w:val="20"/>
          <w:spacing w:val="31"/>
        </w:rPr>
        <w:t xml:space="preserve">  </w:t>
      </w:r>
      <w:r>
        <w:rPr>
          <w:rFonts w:ascii="SimSun" w:hAnsi="SimSun" w:eastAsia="SimSun" w:cs="SimSun"/>
          <w:sz w:val="20"/>
          <w:szCs w:val="20"/>
          <w:spacing w:val="1"/>
        </w:rPr>
        <w:t>目标疾病：</w:t>
      </w:r>
    </w:p>
    <w:p>
      <w:pPr>
        <w:ind w:left="421"/>
        <w:spacing w:before="61" w:line="228" w:lineRule="auto"/>
        <w:rPr>
          <w:rFonts w:ascii="SimSun" w:hAnsi="SimSun" w:eastAsia="SimSun" w:cs="SimSun"/>
          <w:sz w:val="20"/>
          <w:szCs w:val="20"/>
        </w:rPr>
      </w:pPr>
      <w:r>
        <w:rPr>
          <w:rFonts w:ascii="SimSun" w:hAnsi="SimSun" w:eastAsia="SimSun" w:cs="SimSun"/>
          <w:sz w:val="20"/>
          <w:szCs w:val="20"/>
          <w:spacing w:val="8"/>
        </w:rPr>
        <w:t>a)  职业病：职业性炭疽（按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227</w:t>
      </w:r>
      <w:r>
        <w:rPr>
          <w:rFonts w:ascii="SimSun" w:hAnsi="SimSun" w:eastAsia="SimSun" w:cs="SimSun"/>
          <w:sz w:val="20"/>
          <w:szCs w:val="20"/>
          <w:spacing w:val="2"/>
        </w:rPr>
        <w:t>）；</w:t>
      </w:r>
    </w:p>
    <w:p>
      <w:pPr>
        <w:ind w:left="417"/>
        <w:spacing w:before="65" w:line="228" w:lineRule="auto"/>
        <w:rPr>
          <w:rFonts w:ascii="SimSun" w:hAnsi="SimSun" w:eastAsia="SimSun" w:cs="SimSun"/>
          <w:sz w:val="20"/>
          <w:szCs w:val="20"/>
        </w:rPr>
      </w:pPr>
      <w:r>
        <w:rPr>
          <w:rFonts w:ascii="SimSun" w:hAnsi="SimSun" w:eastAsia="SimSun" w:cs="SimSun"/>
          <w:sz w:val="20"/>
          <w:szCs w:val="20"/>
          <w:spacing w:val="7"/>
        </w:rPr>
        <w:t>b)  职业禁忌证：泛发慢性皮炎。</w:t>
      </w:r>
    </w:p>
    <w:p>
      <w:pPr>
        <w:spacing w:line="228" w:lineRule="auto"/>
        <w:sectPr>
          <w:footerReference w:type="default" r:id="rId189"/>
          <w:pgSz w:w="11906" w:h="16839"/>
          <w:pgMar w:top="1715" w:right="1133" w:bottom="1336" w:left="1425" w:header="1393" w:footer="1102" w:gutter="0"/>
        </w:sectPr>
        <w:rPr>
          <w:rFonts w:ascii="SimSun" w:hAnsi="SimSun" w:eastAsia="SimSun" w:cs="SimSun"/>
          <w:sz w:val="20"/>
          <w:szCs w:val="20"/>
        </w:rPr>
      </w:pPr>
    </w:p>
    <w:p>
      <w:pPr>
        <w:spacing w:before="246" w:line="231" w:lineRule="auto"/>
        <w:outlineLvl w:val="3"/>
        <w:rPr>
          <w:rFonts w:ascii="SimSun" w:hAnsi="SimSun" w:eastAsia="SimSun" w:cs="SimSun"/>
          <w:sz w:val="20"/>
          <w:szCs w:val="20"/>
        </w:rPr>
      </w:pPr>
      <w:r>
        <w:rPr>
          <w:rFonts w:ascii="SimHei" w:hAnsi="SimHei" w:eastAsia="SimHei" w:cs="SimHei"/>
          <w:sz w:val="20"/>
          <w:szCs w:val="20"/>
          <w:spacing w:val="5"/>
        </w:rPr>
        <w:t>C.4.1.2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1"/>
        <w:spacing w:before="61" w:line="228" w:lineRule="auto"/>
        <w:rPr>
          <w:rFonts w:ascii="SimSun" w:hAnsi="SimSun" w:eastAsia="SimSun" w:cs="SimSun"/>
          <w:sz w:val="20"/>
          <w:szCs w:val="20"/>
        </w:rPr>
      </w:pPr>
      <w:r>
        <w:rPr>
          <w:rFonts w:ascii="SimSun" w:hAnsi="SimSun" w:eastAsia="SimSun" w:cs="SimSun"/>
          <w:sz w:val="20"/>
          <w:szCs w:val="20"/>
          <w:spacing w:val="9"/>
        </w:rPr>
        <w:t>a)  症状询问：重点询问炭疽病畜、畜产品接触史或炭疽疫情地区工作史，皮肤疾病</w:t>
      </w:r>
      <w:r>
        <w:rPr>
          <w:rFonts w:ascii="SimSun" w:hAnsi="SimSun" w:eastAsia="SimSun" w:cs="SimSun"/>
          <w:sz w:val="20"/>
          <w:szCs w:val="20"/>
          <w:spacing w:val="8"/>
        </w:rPr>
        <w:t>史。</w:t>
      </w:r>
    </w:p>
    <w:p>
      <w:pPr>
        <w:ind w:left="417"/>
        <w:spacing w:before="64" w:line="228" w:lineRule="auto"/>
        <w:rPr>
          <w:rFonts w:ascii="SimSun" w:hAnsi="SimSun" w:eastAsia="SimSun" w:cs="SimSun"/>
          <w:sz w:val="20"/>
          <w:szCs w:val="20"/>
        </w:rPr>
      </w:pPr>
      <w:r>
        <w:rPr>
          <w:rFonts w:ascii="SimSun" w:hAnsi="SimSun" w:eastAsia="SimSun" w:cs="SimSun"/>
          <w:sz w:val="20"/>
          <w:szCs w:val="20"/>
          <w:spacing w:val="5"/>
        </w:rPr>
        <w:t>b)  体格检查：</w:t>
      </w:r>
    </w:p>
    <w:p>
      <w:pPr>
        <w:ind w:left="856"/>
        <w:spacing w:before="65"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3"/>
        <w:spacing w:before="66" w:line="227" w:lineRule="auto"/>
        <w:rPr>
          <w:rFonts w:ascii="SimSun" w:hAnsi="SimSun" w:eastAsia="SimSun" w:cs="SimSun"/>
          <w:sz w:val="20"/>
          <w:szCs w:val="20"/>
        </w:rPr>
      </w:pPr>
      <w:r>
        <w:rPr>
          <w:rFonts w:ascii="SimSun" w:hAnsi="SimSun" w:eastAsia="SimSun" w:cs="SimSun"/>
          <w:sz w:val="20"/>
          <w:szCs w:val="20"/>
          <w:spacing w:val="9"/>
        </w:rPr>
        <w:t>2)  皮肤科常规检查：包括皮肤颜色、有无皮疹、皮疹形态、</w:t>
      </w:r>
      <w:r>
        <w:rPr>
          <w:rFonts w:ascii="SimSun" w:hAnsi="SimSun" w:eastAsia="SimSun" w:cs="SimSun"/>
          <w:sz w:val="20"/>
          <w:szCs w:val="20"/>
          <w:spacing w:val="8"/>
        </w:rPr>
        <w:t>有无皮肤溃疡等。</w:t>
      </w:r>
    </w:p>
    <w:p>
      <w:pPr>
        <w:ind w:left="839" w:right="3" w:hanging="414"/>
        <w:spacing w:before="66" w:line="288" w:lineRule="auto"/>
        <w:rPr>
          <w:rFonts w:ascii="SimSun" w:hAnsi="SimSun" w:eastAsia="SimSun" w:cs="SimSun"/>
          <w:sz w:val="20"/>
          <w:szCs w:val="20"/>
        </w:rPr>
      </w:pPr>
      <w:r>
        <w:rPr>
          <w:rFonts w:ascii="SimSun" w:hAnsi="SimSun" w:eastAsia="SimSun" w:cs="SimSun"/>
          <w:sz w:val="20"/>
          <w:szCs w:val="20"/>
          <w:spacing w:val="8"/>
        </w:rPr>
        <w:t>c)  实验室和其他检查：必检项目为血常规、尿常规、血清荚膜抗体检测（或</w:t>
      </w:r>
      <w:r>
        <w:rPr>
          <w:rFonts w:ascii="Times New Roman" w:hAnsi="Times New Roman" w:eastAsia="Times New Roman" w:cs="Times New Roman"/>
          <w:sz w:val="20"/>
          <w:szCs w:val="20"/>
        </w:rPr>
        <w:t>PCR</w:t>
      </w:r>
      <w:r>
        <w:rPr>
          <w:rFonts w:ascii="SimSun" w:hAnsi="SimSun" w:eastAsia="SimSun" w:cs="SimSun"/>
          <w:sz w:val="20"/>
          <w:szCs w:val="20"/>
          <w:spacing w:val="8"/>
        </w:rPr>
        <w:t>核酸</w:t>
      </w:r>
      <w:r>
        <w:rPr>
          <w:rFonts w:ascii="SimSun" w:hAnsi="SimSun" w:eastAsia="SimSun" w:cs="SimSun"/>
          <w:sz w:val="20"/>
          <w:szCs w:val="20"/>
          <w:spacing w:val="7"/>
        </w:rPr>
        <w:t>提取、抗炭</w:t>
      </w:r>
      <w:r>
        <w:rPr>
          <w:rFonts w:ascii="SimSun" w:hAnsi="SimSun" w:eastAsia="SimSun" w:cs="SimSun"/>
          <w:sz w:val="20"/>
          <w:szCs w:val="20"/>
          <w:spacing w:val="8"/>
        </w:rPr>
        <w:t>疽特异性抗体、细菌分离培养炭疽杆菌）。</w:t>
      </w:r>
    </w:p>
    <w:p>
      <w:pPr>
        <w:spacing w:before="1" w:line="230" w:lineRule="auto"/>
        <w:outlineLvl w:val="3"/>
        <w:rPr>
          <w:rFonts w:ascii="SimSun" w:hAnsi="SimSun" w:eastAsia="SimSun" w:cs="SimSun"/>
          <w:sz w:val="20"/>
          <w:szCs w:val="20"/>
        </w:rPr>
      </w:pPr>
      <w:r>
        <w:rPr>
          <w:rFonts w:ascii="SimHei" w:hAnsi="SimHei" w:eastAsia="SimHei" w:cs="SimHei"/>
          <w:sz w:val="20"/>
          <w:szCs w:val="20"/>
          <w:spacing w:val="6"/>
        </w:rPr>
        <w:t>C.4.1.3</w:t>
      </w:r>
      <w:r>
        <w:rPr>
          <w:rFonts w:ascii="SimHei" w:hAnsi="SimHei" w:eastAsia="SimHei" w:cs="SimHei"/>
          <w:sz w:val="20"/>
          <w:szCs w:val="20"/>
          <w:spacing w:val="6"/>
        </w:rPr>
        <w:t xml:space="preserve">  </w:t>
      </w:r>
      <w:r>
        <w:rPr>
          <w:rFonts w:ascii="SimSun" w:hAnsi="SimSun" w:eastAsia="SimSun" w:cs="SimSun"/>
          <w:sz w:val="20"/>
          <w:szCs w:val="20"/>
          <w:spacing w:val="6"/>
        </w:rPr>
        <w:t>健康检查周期：1年。</w:t>
      </w:r>
    </w:p>
    <w:p>
      <w:pPr>
        <w:spacing w:before="199" w:line="229" w:lineRule="auto"/>
        <w:outlineLvl w:val="2"/>
        <w:rPr>
          <w:rFonts w:ascii="SimHei" w:hAnsi="SimHei" w:eastAsia="SimHei" w:cs="SimHei"/>
          <w:sz w:val="20"/>
          <w:szCs w:val="20"/>
        </w:rPr>
      </w:pPr>
      <w:r>
        <w:rPr>
          <w:rFonts w:ascii="SimHei" w:hAnsi="SimHei" w:eastAsia="SimHei" w:cs="SimHei"/>
          <w:sz w:val="20"/>
          <w:szCs w:val="20"/>
          <w:spacing w:val="8"/>
        </w:rPr>
        <w:t>C.4.2</w:t>
      </w:r>
      <w:r>
        <w:rPr>
          <w:rFonts w:ascii="SimHei" w:hAnsi="SimHei" w:eastAsia="SimHei" w:cs="SimHei"/>
          <w:sz w:val="20"/>
          <w:szCs w:val="20"/>
          <w:spacing w:val="8"/>
        </w:rPr>
        <w:t xml:space="preserve">  </w:t>
      </w:r>
      <w:r>
        <w:rPr>
          <w:rFonts w:ascii="SimHei" w:hAnsi="SimHei" w:eastAsia="SimHei" w:cs="SimHei"/>
          <w:sz w:val="20"/>
          <w:szCs w:val="20"/>
          <w:spacing w:val="8"/>
        </w:rPr>
        <w:t>蜱传脑炎病毒（森林脑炎病毒）在岗期间职业健康检查</w:t>
      </w:r>
    </w:p>
    <w:p>
      <w:pPr>
        <w:spacing w:before="199" w:line="231" w:lineRule="auto"/>
        <w:outlineLvl w:val="3"/>
        <w:rPr>
          <w:rFonts w:ascii="SimSun" w:hAnsi="SimSun" w:eastAsia="SimSun" w:cs="SimSun"/>
          <w:sz w:val="20"/>
          <w:szCs w:val="20"/>
        </w:rPr>
      </w:pPr>
      <w:r>
        <w:rPr>
          <w:rFonts w:ascii="SimHei" w:hAnsi="SimHei" w:eastAsia="SimHei" w:cs="SimHei"/>
          <w:sz w:val="20"/>
          <w:szCs w:val="20"/>
          <w:spacing w:val="1"/>
        </w:rPr>
        <w:t>C.4.2.1</w:t>
      </w:r>
      <w:r>
        <w:rPr>
          <w:rFonts w:ascii="SimHei" w:hAnsi="SimHei" w:eastAsia="SimHei" w:cs="SimHei"/>
          <w:sz w:val="20"/>
          <w:szCs w:val="20"/>
          <w:spacing w:val="31"/>
        </w:rPr>
        <w:t xml:space="preserve">  </w:t>
      </w:r>
      <w:r>
        <w:rPr>
          <w:rFonts w:ascii="SimSun" w:hAnsi="SimSun" w:eastAsia="SimSun" w:cs="SimSun"/>
          <w:sz w:val="20"/>
          <w:szCs w:val="20"/>
          <w:spacing w:val="1"/>
        </w:rPr>
        <w:t>目标疾病：</w:t>
      </w:r>
    </w:p>
    <w:p>
      <w:pPr>
        <w:ind w:left="421"/>
        <w:spacing w:before="61" w:line="228" w:lineRule="auto"/>
        <w:rPr>
          <w:rFonts w:ascii="SimSun" w:hAnsi="SimSun" w:eastAsia="SimSun" w:cs="SimSun"/>
          <w:sz w:val="20"/>
          <w:szCs w:val="20"/>
        </w:rPr>
      </w:pPr>
      <w:r>
        <w:rPr>
          <w:rFonts w:ascii="SimSun" w:hAnsi="SimSun" w:eastAsia="SimSun" w:cs="SimSun"/>
          <w:sz w:val="20"/>
          <w:szCs w:val="20"/>
          <w:spacing w:val="8"/>
        </w:rPr>
        <w:t>a)  职业病：职业性森林脑炎（按</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8"/>
        </w:rPr>
        <w:t xml:space="preserve"> 88</w:t>
      </w:r>
      <w:r>
        <w:rPr>
          <w:rFonts w:ascii="SimSun" w:hAnsi="SimSun" w:eastAsia="SimSun" w:cs="SimSun"/>
          <w:sz w:val="20"/>
          <w:szCs w:val="20"/>
          <w:spacing w:val="5"/>
        </w:rPr>
        <w:t>）；</w:t>
      </w:r>
    </w:p>
    <w:p>
      <w:pPr>
        <w:ind w:left="417"/>
        <w:spacing w:before="65" w:line="228" w:lineRule="auto"/>
        <w:rPr>
          <w:rFonts w:ascii="SimSun" w:hAnsi="SimSun" w:eastAsia="SimSun" w:cs="SimSun"/>
          <w:sz w:val="20"/>
          <w:szCs w:val="20"/>
        </w:rPr>
      </w:pPr>
      <w:r>
        <w:rPr>
          <w:rFonts w:ascii="SimSun" w:hAnsi="SimSun" w:eastAsia="SimSun" w:cs="SimSun"/>
          <w:sz w:val="20"/>
          <w:szCs w:val="20"/>
          <w:spacing w:val="8"/>
        </w:rPr>
        <w:t>b） 职业禁忌证：中枢神经系统器质性疾病。</w:t>
      </w:r>
    </w:p>
    <w:p>
      <w:pPr>
        <w:spacing w:before="65" w:line="231" w:lineRule="auto"/>
        <w:outlineLvl w:val="3"/>
        <w:rPr>
          <w:rFonts w:ascii="SimSun" w:hAnsi="SimSun" w:eastAsia="SimSun" w:cs="SimSun"/>
          <w:sz w:val="20"/>
          <w:szCs w:val="20"/>
        </w:rPr>
      </w:pPr>
      <w:r>
        <w:rPr>
          <w:rFonts w:ascii="SimHei" w:hAnsi="SimHei" w:eastAsia="SimHei" w:cs="SimHei"/>
          <w:sz w:val="20"/>
          <w:szCs w:val="20"/>
          <w:spacing w:val="5"/>
        </w:rPr>
        <w:t>C.4.2.2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5" w:right="1" w:hanging="4"/>
        <w:spacing w:before="62" w:line="288" w:lineRule="auto"/>
        <w:rPr>
          <w:rFonts w:ascii="SimSun" w:hAnsi="SimSun" w:eastAsia="SimSun" w:cs="SimSun"/>
          <w:sz w:val="20"/>
          <w:szCs w:val="20"/>
        </w:rPr>
      </w:pPr>
      <w:r>
        <w:rPr>
          <w:rFonts w:ascii="SimSun" w:hAnsi="SimSun" w:eastAsia="SimSun" w:cs="SimSun"/>
          <w:sz w:val="20"/>
          <w:szCs w:val="20"/>
          <w:spacing w:val="7"/>
        </w:rPr>
        <w:t>a)  症状询问：重点询问有无蜱叮咬史及低热、头痛、头晕、乏力、全身不适、四肢酸痛、神经系</w:t>
      </w:r>
      <w:r>
        <w:rPr>
          <w:rFonts w:ascii="SimSun" w:hAnsi="SimSun" w:eastAsia="SimSun" w:cs="SimSun"/>
          <w:sz w:val="20"/>
          <w:szCs w:val="20"/>
          <w:spacing w:val="4"/>
        </w:rPr>
        <w:t>统疾病史。</w:t>
      </w:r>
    </w:p>
    <w:p>
      <w:pPr>
        <w:ind w:left="417"/>
        <w:spacing w:line="227" w:lineRule="auto"/>
        <w:rPr>
          <w:rFonts w:ascii="SimSun" w:hAnsi="SimSun" w:eastAsia="SimSun" w:cs="SimSun"/>
          <w:sz w:val="20"/>
          <w:szCs w:val="20"/>
        </w:rPr>
      </w:pPr>
      <w:r>
        <w:rPr>
          <w:rFonts w:ascii="SimSun" w:hAnsi="SimSun" w:eastAsia="SimSun" w:cs="SimSun"/>
          <w:sz w:val="20"/>
          <w:szCs w:val="20"/>
          <w:spacing w:val="5"/>
        </w:rPr>
        <w:t>b)  体格检查：</w:t>
      </w:r>
    </w:p>
    <w:p>
      <w:pPr>
        <w:ind w:left="856"/>
        <w:spacing w:before="66" w:line="227"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spacing w:val="22"/>
        </w:rPr>
        <w:t xml:space="preserve">  </w:t>
      </w:r>
      <w:r>
        <w:rPr>
          <w:rFonts w:ascii="SimSun" w:hAnsi="SimSun" w:eastAsia="SimSun" w:cs="SimSun"/>
          <w:sz w:val="20"/>
          <w:szCs w:val="20"/>
          <w:spacing w:val="1"/>
        </w:rPr>
        <w:t>内科常规检查；</w:t>
      </w:r>
    </w:p>
    <w:p>
      <w:pPr>
        <w:ind w:left="843"/>
        <w:spacing w:before="65" w:line="228" w:lineRule="auto"/>
        <w:rPr>
          <w:rFonts w:ascii="SimSun" w:hAnsi="SimSun" w:eastAsia="SimSun" w:cs="SimSun"/>
          <w:sz w:val="20"/>
          <w:szCs w:val="20"/>
        </w:rPr>
      </w:pPr>
      <w:r>
        <w:rPr>
          <w:rFonts w:ascii="SimSun" w:hAnsi="SimSun" w:eastAsia="SimSun" w:cs="SimSun"/>
          <w:sz w:val="20"/>
          <w:szCs w:val="20"/>
          <w:spacing w:val="6"/>
        </w:rPr>
        <w:t>2)  神经系统常规检查。</w:t>
      </w:r>
    </w:p>
    <w:p>
      <w:pPr>
        <w:ind w:left="25" w:right="3" w:firstLine="399"/>
        <w:spacing w:before="66" w:line="288" w:lineRule="auto"/>
        <w:rPr>
          <w:rFonts w:ascii="SimSun" w:hAnsi="SimSun" w:eastAsia="SimSun" w:cs="SimSun"/>
          <w:sz w:val="20"/>
          <w:szCs w:val="20"/>
        </w:rPr>
      </w:pPr>
      <w:r>
        <w:rPr>
          <w:rFonts w:ascii="SimSun" w:hAnsi="SimSun" w:eastAsia="SimSun" w:cs="SimSun"/>
          <w:sz w:val="20"/>
          <w:szCs w:val="20"/>
          <w:spacing w:val="7"/>
        </w:rPr>
        <w:t>c)  实验室和其他检查：必检项目为血常规、肝功能、心电图、补体结合试验或血凝抑制试验、脑</w:t>
      </w:r>
      <w:r>
        <w:rPr>
          <w:rFonts w:ascii="SimSun" w:hAnsi="SimSun" w:eastAsia="SimSun" w:cs="SimSun"/>
          <w:sz w:val="20"/>
          <w:szCs w:val="20"/>
          <w:spacing w:val="-5"/>
        </w:rPr>
        <w:t>电图。</w:t>
      </w:r>
    </w:p>
    <w:p>
      <w:pPr>
        <w:spacing w:before="1" w:line="230" w:lineRule="auto"/>
        <w:outlineLvl w:val="3"/>
        <w:rPr>
          <w:rFonts w:ascii="SimSun" w:hAnsi="SimSun" w:eastAsia="SimSun" w:cs="SimSun"/>
          <w:sz w:val="20"/>
          <w:szCs w:val="20"/>
        </w:rPr>
      </w:pPr>
      <w:r>
        <w:rPr>
          <w:rFonts w:ascii="SimHei" w:hAnsi="SimHei" w:eastAsia="SimHei" w:cs="SimHei"/>
          <w:sz w:val="20"/>
          <w:szCs w:val="20"/>
          <w:spacing w:val="6"/>
        </w:rPr>
        <w:t>C.4.2.3</w:t>
      </w:r>
      <w:r>
        <w:rPr>
          <w:rFonts w:ascii="SimHei" w:hAnsi="SimHei" w:eastAsia="SimHei" w:cs="SimHei"/>
          <w:sz w:val="20"/>
          <w:szCs w:val="20"/>
          <w:spacing w:val="6"/>
        </w:rPr>
        <w:t xml:space="preserve">  </w:t>
      </w:r>
      <w:r>
        <w:rPr>
          <w:rFonts w:ascii="SimSun" w:hAnsi="SimSun" w:eastAsia="SimSun" w:cs="SimSun"/>
          <w:sz w:val="20"/>
          <w:szCs w:val="20"/>
          <w:spacing w:val="6"/>
        </w:rPr>
        <w:t>健康检查周期：1年。</w:t>
      </w:r>
    </w:p>
    <w:p>
      <w:pPr>
        <w:pStyle w:val="BodyText"/>
        <w:spacing w:line="288" w:lineRule="auto"/>
        <w:rPr/>
      </w:pPr>
      <w:r/>
    </w:p>
    <w:p>
      <w:pPr>
        <w:spacing w:before="65" w:line="229" w:lineRule="auto"/>
        <w:outlineLvl w:val="1"/>
        <w:rPr>
          <w:rFonts w:ascii="SimHei" w:hAnsi="SimHei" w:eastAsia="SimHei" w:cs="SimHei"/>
          <w:sz w:val="20"/>
          <w:szCs w:val="20"/>
        </w:rPr>
      </w:pPr>
      <w:r>
        <w:rPr>
          <w:rFonts w:ascii="SimHei" w:hAnsi="SimHei" w:eastAsia="SimHei" w:cs="SimHei"/>
          <w:sz w:val="20"/>
          <w:szCs w:val="20"/>
          <w:spacing w:val="8"/>
        </w:rPr>
        <w:t>C.5</w:t>
      </w:r>
      <w:r>
        <w:rPr>
          <w:rFonts w:ascii="SimHei" w:hAnsi="SimHei" w:eastAsia="SimHei" w:cs="SimHei"/>
          <w:sz w:val="20"/>
          <w:szCs w:val="20"/>
          <w:spacing w:val="8"/>
        </w:rPr>
        <w:t xml:space="preserve">  </w:t>
      </w:r>
      <w:r>
        <w:rPr>
          <w:rFonts w:ascii="SimHei" w:hAnsi="SimHei" w:eastAsia="SimHei" w:cs="SimHei"/>
          <w:sz w:val="20"/>
          <w:szCs w:val="20"/>
          <w:spacing w:val="8"/>
        </w:rPr>
        <w:t>特殊作业人员的推荐性检查（视屏作业）</w:t>
      </w:r>
    </w:p>
    <w:p>
      <w:pPr>
        <w:pStyle w:val="BodyText"/>
        <w:spacing w:line="267" w:lineRule="auto"/>
        <w:rPr/>
      </w:pPr>
      <w:r/>
    </w:p>
    <w:p>
      <w:pPr>
        <w:spacing w:before="66" w:line="231" w:lineRule="auto"/>
        <w:outlineLvl w:val="2"/>
        <w:rPr>
          <w:rFonts w:ascii="SimHei" w:hAnsi="SimHei" w:eastAsia="SimHei" w:cs="SimHei"/>
          <w:sz w:val="20"/>
          <w:szCs w:val="20"/>
        </w:rPr>
      </w:pPr>
      <w:r>
        <w:rPr>
          <w:rFonts w:ascii="SimHei" w:hAnsi="SimHei" w:eastAsia="SimHei" w:cs="SimHei"/>
          <w:sz w:val="20"/>
          <w:szCs w:val="20"/>
          <w:spacing w:val="7"/>
        </w:rPr>
        <w:t>C.5.1</w:t>
      </w:r>
      <w:r>
        <w:rPr>
          <w:rFonts w:ascii="SimHei" w:hAnsi="SimHei" w:eastAsia="SimHei" w:cs="SimHei"/>
          <w:sz w:val="20"/>
          <w:szCs w:val="20"/>
          <w:spacing w:val="7"/>
        </w:rPr>
        <w:t xml:space="preserve">  </w:t>
      </w:r>
      <w:r>
        <w:rPr>
          <w:rFonts w:ascii="SimHei" w:hAnsi="SimHei" w:eastAsia="SimHei" w:cs="SimHei"/>
          <w:sz w:val="20"/>
          <w:szCs w:val="20"/>
          <w:spacing w:val="7"/>
        </w:rPr>
        <w:t>上岗前职业健康检查</w:t>
      </w:r>
    </w:p>
    <w:p>
      <w:pPr>
        <w:spacing w:before="198" w:line="231" w:lineRule="auto"/>
        <w:outlineLvl w:val="3"/>
        <w:rPr>
          <w:rFonts w:ascii="SimSun" w:hAnsi="SimSun" w:eastAsia="SimSun" w:cs="SimSun"/>
          <w:sz w:val="20"/>
          <w:szCs w:val="20"/>
        </w:rPr>
      </w:pPr>
      <w:r>
        <w:rPr>
          <w:rFonts w:ascii="SimHei" w:hAnsi="SimHei" w:eastAsia="SimHei" w:cs="SimHei"/>
          <w:sz w:val="20"/>
          <w:szCs w:val="20"/>
          <w:spacing w:val="4"/>
        </w:rPr>
        <w:t>C.5.1.1</w:t>
      </w:r>
      <w:r>
        <w:rPr>
          <w:rFonts w:ascii="SimHei" w:hAnsi="SimHei" w:eastAsia="SimHei" w:cs="SimHei"/>
          <w:sz w:val="20"/>
          <w:szCs w:val="20"/>
          <w:spacing w:val="31"/>
        </w:rPr>
        <w:t xml:space="preserve">  </w:t>
      </w:r>
      <w:r>
        <w:rPr>
          <w:rFonts w:ascii="SimSun" w:hAnsi="SimSun" w:eastAsia="SimSun" w:cs="SimSun"/>
          <w:sz w:val="20"/>
          <w:szCs w:val="20"/>
          <w:spacing w:val="4"/>
        </w:rPr>
        <w:t>目标疾病为职业禁忌证：</w:t>
      </w:r>
    </w:p>
    <w:p>
      <w:pPr>
        <w:ind w:left="420"/>
        <w:spacing w:before="62" w:line="221" w:lineRule="auto"/>
        <w:rPr>
          <w:rFonts w:ascii="SimSun" w:hAnsi="SimSun" w:eastAsia="SimSun" w:cs="SimSun"/>
          <w:sz w:val="20"/>
          <w:szCs w:val="20"/>
        </w:rPr>
      </w:pPr>
      <w:r>
        <w:rPr>
          <w:rFonts w:ascii="Times New Roman" w:hAnsi="Times New Roman" w:eastAsia="Times New Roman" w:cs="Times New Roman"/>
          <w:sz w:val="20"/>
          <w:szCs w:val="20"/>
          <w:spacing w:val="4"/>
        </w:rPr>
        <w:t>a)     </w:t>
      </w:r>
      <w:r>
        <w:rPr>
          <w:rFonts w:ascii="SimSun" w:hAnsi="SimSun" w:eastAsia="SimSun" w:cs="SimSun"/>
          <w:sz w:val="20"/>
          <w:szCs w:val="20"/>
          <w:spacing w:val="4"/>
        </w:rPr>
        <w:t>腕管综合征；</w:t>
      </w:r>
    </w:p>
    <w:p>
      <w:pPr>
        <w:ind w:left="412"/>
        <w:spacing w:before="73" w:line="221" w:lineRule="auto"/>
        <w:rPr>
          <w:rFonts w:ascii="SimSun" w:hAnsi="SimSun" w:eastAsia="SimSun" w:cs="SimSun"/>
          <w:sz w:val="20"/>
          <w:szCs w:val="20"/>
        </w:rPr>
      </w:pPr>
      <w:r>
        <w:rPr>
          <w:rFonts w:ascii="Times New Roman" w:hAnsi="Times New Roman" w:eastAsia="Times New Roman" w:cs="Times New Roman"/>
          <w:sz w:val="20"/>
          <w:szCs w:val="20"/>
          <w:spacing w:val="6"/>
        </w:rPr>
        <w:t>b)</w:t>
      </w:r>
      <w:r>
        <w:rPr>
          <w:rFonts w:ascii="Times New Roman" w:hAnsi="Times New Roman" w:eastAsia="Times New Roman" w:cs="Times New Roman"/>
          <w:sz w:val="20"/>
          <w:szCs w:val="20"/>
          <w:spacing w:val="1"/>
        </w:rPr>
        <w:t xml:space="preserve">     </w:t>
      </w:r>
      <w:r>
        <w:rPr>
          <w:rFonts w:ascii="SimSun" w:hAnsi="SimSun" w:eastAsia="SimSun" w:cs="SimSun"/>
          <w:sz w:val="20"/>
          <w:szCs w:val="20"/>
          <w:spacing w:val="6"/>
        </w:rPr>
        <w:t>类风湿关节炎；</w:t>
      </w:r>
    </w:p>
    <w:p>
      <w:pPr>
        <w:ind w:left="419"/>
        <w:spacing w:before="73" w:line="221" w:lineRule="auto"/>
        <w:rPr>
          <w:rFonts w:ascii="SimSun" w:hAnsi="SimSun" w:eastAsia="SimSun" w:cs="SimSun"/>
          <w:sz w:val="20"/>
          <w:szCs w:val="20"/>
        </w:rPr>
      </w:pPr>
      <w:r>
        <w:rPr>
          <w:rFonts w:ascii="Times New Roman" w:hAnsi="Times New Roman" w:eastAsia="Times New Roman" w:cs="Times New Roman"/>
          <w:sz w:val="20"/>
          <w:szCs w:val="20"/>
          <w:spacing w:val="4"/>
        </w:rPr>
        <w:t>c)     </w:t>
      </w:r>
      <w:r>
        <w:rPr>
          <w:rFonts w:ascii="SimSun" w:hAnsi="SimSun" w:eastAsia="SimSun" w:cs="SimSun"/>
          <w:sz w:val="20"/>
          <w:szCs w:val="20"/>
          <w:spacing w:val="4"/>
        </w:rPr>
        <w:t>银屑病关节炎；</w:t>
      </w:r>
    </w:p>
    <w:p>
      <w:pPr>
        <w:ind w:left="419"/>
        <w:spacing w:before="72" w:line="221" w:lineRule="auto"/>
        <w:rPr>
          <w:rFonts w:ascii="SimSun" w:hAnsi="SimSun" w:eastAsia="SimSun" w:cs="SimSun"/>
          <w:sz w:val="20"/>
          <w:szCs w:val="20"/>
        </w:rPr>
      </w:pPr>
      <w:r>
        <w:rPr>
          <w:rFonts w:ascii="Times New Roman" w:hAnsi="Times New Roman" w:eastAsia="Times New Roman" w:cs="Times New Roman"/>
          <w:sz w:val="20"/>
          <w:szCs w:val="20"/>
          <w:spacing w:val="3"/>
        </w:rPr>
        <w:t>d)</w:t>
      </w:r>
      <w:r>
        <w:rPr>
          <w:rFonts w:ascii="Times New Roman" w:hAnsi="Times New Roman" w:eastAsia="Times New Roman" w:cs="Times New Roman"/>
          <w:sz w:val="20"/>
          <w:szCs w:val="20"/>
          <w:spacing w:val="1"/>
        </w:rPr>
        <w:t xml:space="preserve">     </w:t>
      </w:r>
      <w:r>
        <w:rPr>
          <w:rFonts w:ascii="SimSun" w:hAnsi="SimSun" w:eastAsia="SimSun" w:cs="SimSun"/>
          <w:sz w:val="20"/>
          <w:szCs w:val="20"/>
          <w:spacing w:val="3"/>
        </w:rPr>
        <w:t>颈椎病；</w:t>
      </w:r>
    </w:p>
    <w:p>
      <w:pPr>
        <w:ind w:left="420"/>
        <w:spacing w:before="73" w:line="221" w:lineRule="auto"/>
        <w:rPr>
          <w:rFonts w:ascii="SimSun" w:hAnsi="SimSun" w:eastAsia="SimSun" w:cs="SimSun"/>
          <w:sz w:val="20"/>
          <w:szCs w:val="20"/>
        </w:rPr>
      </w:pPr>
      <w:r>
        <w:rPr>
          <w:rFonts w:ascii="Times New Roman" w:hAnsi="Times New Roman" w:eastAsia="Times New Roman" w:cs="Times New Roman"/>
          <w:sz w:val="20"/>
          <w:szCs w:val="20"/>
          <w:spacing w:val="4"/>
        </w:rPr>
        <w:t>e)     </w:t>
      </w:r>
      <w:r>
        <w:rPr>
          <w:rFonts w:ascii="SimSun" w:hAnsi="SimSun" w:eastAsia="SimSun" w:cs="SimSun"/>
          <w:sz w:val="20"/>
          <w:szCs w:val="20"/>
          <w:spacing w:val="4"/>
        </w:rPr>
        <w:t>强直性脊柱炎；</w:t>
      </w:r>
    </w:p>
    <w:p>
      <w:pPr>
        <w:ind w:left="420"/>
        <w:spacing w:before="72" w:line="221" w:lineRule="auto"/>
        <w:rPr>
          <w:rFonts w:ascii="SimSun" w:hAnsi="SimSun" w:eastAsia="SimSun" w:cs="SimSun"/>
          <w:sz w:val="20"/>
          <w:szCs w:val="20"/>
        </w:rPr>
      </w:pPr>
      <w:r>
        <w:rPr>
          <w:rFonts w:ascii="Times New Roman" w:hAnsi="Times New Roman" w:eastAsia="Times New Roman" w:cs="Times New Roman"/>
          <w:sz w:val="20"/>
          <w:szCs w:val="20"/>
          <w:spacing w:val="4"/>
        </w:rPr>
        <w:t>f)</w:t>
      </w:r>
      <w:r>
        <w:rPr>
          <w:rFonts w:ascii="Times New Roman" w:hAnsi="Times New Roman" w:eastAsia="Times New Roman" w:cs="Times New Roman"/>
          <w:sz w:val="20"/>
          <w:szCs w:val="20"/>
          <w:spacing w:val="9"/>
        </w:rPr>
        <w:t xml:space="preserve">     </w:t>
      </w:r>
      <w:r>
        <w:rPr>
          <w:rFonts w:ascii="SimSun" w:hAnsi="SimSun" w:eastAsia="SimSun" w:cs="SimSun"/>
          <w:sz w:val="20"/>
          <w:szCs w:val="20"/>
          <w:spacing w:val="4"/>
        </w:rPr>
        <w:t>矫正视力小于</w:t>
      </w:r>
      <w:r>
        <w:rPr>
          <w:rFonts w:ascii="SimSun" w:hAnsi="SimSun" w:eastAsia="SimSun" w:cs="SimSun"/>
          <w:sz w:val="20"/>
          <w:szCs w:val="20"/>
          <w:spacing w:val="-43"/>
        </w:rPr>
        <w:t xml:space="preserve"> </w:t>
      </w:r>
      <w:r>
        <w:rPr>
          <w:rFonts w:ascii="Times New Roman" w:hAnsi="Times New Roman" w:eastAsia="Times New Roman" w:cs="Times New Roman"/>
          <w:sz w:val="20"/>
          <w:szCs w:val="20"/>
          <w:spacing w:val="4"/>
        </w:rPr>
        <w:t>4.5</w:t>
      </w:r>
      <w:r>
        <w:rPr>
          <w:rFonts w:ascii="SimSun" w:hAnsi="SimSun" w:eastAsia="SimSun" w:cs="SimSun"/>
          <w:sz w:val="20"/>
          <w:szCs w:val="20"/>
          <w:spacing w:val="4"/>
        </w:rPr>
        <w:t>。</w:t>
      </w:r>
    </w:p>
    <w:p>
      <w:pPr>
        <w:spacing w:before="73" w:line="231" w:lineRule="auto"/>
        <w:outlineLvl w:val="3"/>
        <w:rPr>
          <w:rFonts w:ascii="SimSun" w:hAnsi="SimSun" w:eastAsia="SimSun" w:cs="SimSun"/>
          <w:sz w:val="20"/>
          <w:szCs w:val="20"/>
        </w:rPr>
      </w:pPr>
      <w:r>
        <w:rPr>
          <w:rFonts w:ascii="SimHei" w:hAnsi="SimHei" w:eastAsia="SimHei" w:cs="SimHei"/>
          <w:sz w:val="20"/>
          <w:szCs w:val="20"/>
          <w:spacing w:val="5"/>
        </w:rPr>
        <w:t>C.5.1.2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844" w:right="3" w:hanging="424"/>
        <w:spacing w:before="63" w:line="281" w:lineRule="auto"/>
        <w:rPr>
          <w:rFonts w:ascii="SimSun" w:hAnsi="SimSun" w:eastAsia="SimSun" w:cs="SimSun"/>
          <w:sz w:val="20"/>
          <w:szCs w:val="20"/>
        </w:rPr>
      </w:pPr>
      <w:r>
        <w:rPr>
          <w:rFonts w:ascii="Times New Roman" w:hAnsi="Times New Roman" w:eastAsia="Times New Roman" w:cs="Times New Roman"/>
          <w:sz w:val="20"/>
          <w:szCs w:val="20"/>
          <w:spacing w:val="7"/>
        </w:rPr>
        <w:t>a)     </w:t>
      </w:r>
      <w:r>
        <w:rPr>
          <w:rFonts w:ascii="SimSun" w:hAnsi="SimSun" w:eastAsia="SimSun" w:cs="SimSun"/>
          <w:sz w:val="20"/>
          <w:szCs w:val="20"/>
          <w:spacing w:val="7"/>
        </w:rPr>
        <w:t>症状询问：重点询问上肢、手、腕部有无疼痛伴</w:t>
      </w:r>
      <w:r>
        <w:rPr>
          <w:rFonts w:ascii="SimSun" w:hAnsi="SimSun" w:eastAsia="SimSun" w:cs="SimSun"/>
          <w:sz w:val="20"/>
          <w:szCs w:val="20"/>
          <w:spacing w:val="6"/>
        </w:rPr>
        <w:t>麻木、针刺感，甩手后症状是否减轻和恢复知</w:t>
      </w:r>
      <w:r>
        <w:rPr>
          <w:rFonts w:ascii="SimSun" w:hAnsi="SimSun" w:eastAsia="SimSun" w:cs="SimSun"/>
          <w:sz w:val="20"/>
          <w:szCs w:val="20"/>
          <w:spacing w:val="9"/>
        </w:rPr>
        <w:t>觉；视觉有无模糊、眼睛酸胀、发干、流泪等</w:t>
      </w:r>
      <w:r>
        <w:rPr>
          <w:rFonts w:ascii="SimSun" w:hAnsi="SimSun" w:eastAsia="SimSun" w:cs="SimSun"/>
          <w:sz w:val="20"/>
          <w:szCs w:val="20"/>
          <w:spacing w:val="8"/>
        </w:rPr>
        <w:t>症状。</w:t>
      </w:r>
    </w:p>
    <w:p>
      <w:pPr>
        <w:ind w:left="412"/>
        <w:spacing w:before="14" w:line="221" w:lineRule="auto"/>
        <w:rPr>
          <w:rFonts w:ascii="SimSun" w:hAnsi="SimSun" w:eastAsia="SimSun" w:cs="SimSun"/>
          <w:sz w:val="20"/>
          <w:szCs w:val="20"/>
        </w:rPr>
      </w:pPr>
      <w:r>
        <w:rPr>
          <w:rFonts w:ascii="Times New Roman" w:hAnsi="Times New Roman" w:eastAsia="Times New Roman" w:cs="Times New Roman"/>
          <w:sz w:val="20"/>
          <w:szCs w:val="20"/>
          <w:spacing w:val="5"/>
        </w:rPr>
        <w:t>b)</w:t>
      </w:r>
      <w:r>
        <w:rPr>
          <w:rFonts w:ascii="Times New Roman" w:hAnsi="Times New Roman" w:eastAsia="Times New Roman" w:cs="Times New Roman"/>
          <w:sz w:val="20"/>
          <w:szCs w:val="20"/>
          <w:spacing w:val="1"/>
        </w:rPr>
        <w:t xml:space="preserve">     </w:t>
      </w:r>
      <w:r>
        <w:rPr>
          <w:rFonts w:ascii="SimSun" w:hAnsi="SimSun" w:eastAsia="SimSun" w:cs="SimSun"/>
          <w:sz w:val="20"/>
          <w:szCs w:val="20"/>
          <w:spacing w:val="5"/>
        </w:rPr>
        <w:t>体格检查：</w:t>
      </w:r>
    </w:p>
    <w:p>
      <w:pPr>
        <w:ind w:left="857"/>
        <w:spacing w:before="72" w:line="221" w:lineRule="auto"/>
        <w:rPr>
          <w:rFonts w:ascii="SimSun" w:hAnsi="SimSun" w:eastAsia="SimSun" w:cs="SimSun"/>
          <w:sz w:val="20"/>
          <w:szCs w:val="20"/>
        </w:rPr>
      </w:pPr>
      <w:r>
        <w:rPr>
          <w:rFonts w:ascii="Times New Roman" w:hAnsi="Times New Roman" w:eastAsia="Times New Roman" w:cs="Times New Roman"/>
          <w:sz w:val="20"/>
          <w:szCs w:val="20"/>
        </w:rPr>
        <w:t>1)</w:t>
      </w:r>
      <w:r>
        <w:rPr>
          <w:rFonts w:ascii="Times New Roman" w:hAnsi="Times New Roman" w:eastAsia="Times New Roman" w:cs="Times New Roman"/>
          <w:sz w:val="20"/>
          <w:szCs w:val="20"/>
          <w:spacing w:val="7"/>
        </w:rPr>
        <w:t xml:space="preserve">     </w:t>
      </w:r>
      <w:r>
        <w:rPr>
          <w:rFonts w:ascii="SimSun" w:hAnsi="SimSun" w:eastAsia="SimSun" w:cs="SimSun"/>
          <w:sz w:val="20"/>
          <w:szCs w:val="20"/>
        </w:rPr>
        <w:t>内科常规检查；</w:t>
      </w:r>
    </w:p>
    <w:p>
      <w:pPr>
        <w:ind w:left="837"/>
        <w:spacing w:before="73" w:line="221" w:lineRule="auto"/>
        <w:rPr>
          <w:rFonts w:ascii="SimSun" w:hAnsi="SimSun" w:eastAsia="SimSun" w:cs="SimSun"/>
          <w:sz w:val="20"/>
          <w:szCs w:val="20"/>
        </w:rPr>
      </w:pPr>
      <w:r>
        <w:rPr>
          <w:rFonts w:ascii="Times New Roman" w:hAnsi="Times New Roman" w:eastAsia="Times New Roman" w:cs="Times New Roman"/>
          <w:sz w:val="20"/>
          <w:szCs w:val="20"/>
          <w:spacing w:val="11"/>
        </w:rPr>
        <w:t>2)    </w:t>
      </w:r>
      <w:r>
        <w:rPr>
          <w:rFonts w:ascii="SimSun" w:hAnsi="SimSun" w:eastAsia="SimSun" w:cs="SimSun"/>
          <w:sz w:val="20"/>
          <w:szCs w:val="20"/>
          <w:spacing w:val="11"/>
        </w:rPr>
        <w:t>外科检查：</w:t>
      </w:r>
      <w:r>
        <w:rPr>
          <w:rFonts w:ascii="Times New Roman" w:hAnsi="Times New Roman" w:eastAsia="Times New Roman" w:cs="Times New Roman"/>
          <w:sz w:val="20"/>
          <w:szCs w:val="20"/>
        </w:rPr>
        <w:t>Tinel</w:t>
      </w:r>
      <w:r>
        <w:rPr>
          <w:rFonts w:ascii="SimSun" w:hAnsi="SimSun" w:eastAsia="SimSun" w:cs="SimSun"/>
          <w:sz w:val="20"/>
          <w:szCs w:val="20"/>
          <w:spacing w:val="11"/>
        </w:rPr>
        <w:t>试验（叩击试验）、</w:t>
      </w:r>
      <w:r>
        <w:rPr>
          <w:rFonts w:ascii="Times New Roman" w:hAnsi="Times New Roman" w:eastAsia="Times New Roman" w:cs="Times New Roman"/>
          <w:sz w:val="20"/>
          <w:szCs w:val="20"/>
        </w:rPr>
        <w:t>Phalen</w:t>
      </w:r>
      <w:r>
        <w:rPr>
          <w:rFonts w:ascii="SimSun" w:hAnsi="SimSun" w:eastAsia="SimSun" w:cs="SimSun"/>
          <w:sz w:val="20"/>
          <w:szCs w:val="20"/>
          <w:spacing w:val="11"/>
        </w:rPr>
        <w:t>试验（屈腕试验</w:t>
      </w:r>
      <w:r>
        <w:rPr>
          <w:rFonts w:ascii="SimSun" w:hAnsi="SimSun" w:eastAsia="SimSun" w:cs="SimSun"/>
          <w:sz w:val="20"/>
          <w:szCs w:val="20"/>
        </w:rPr>
        <w:t>）；</w:t>
      </w:r>
    </w:p>
    <w:p>
      <w:pPr>
        <w:ind w:left="841"/>
        <w:spacing w:before="73" w:line="221" w:lineRule="auto"/>
        <w:rPr>
          <w:rFonts w:ascii="SimSun" w:hAnsi="SimSun" w:eastAsia="SimSun" w:cs="SimSun"/>
          <w:sz w:val="20"/>
          <w:szCs w:val="20"/>
        </w:rPr>
      </w:pPr>
      <w:r>
        <w:rPr>
          <w:rFonts w:ascii="Times New Roman" w:hAnsi="Times New Roman" w:eastAsia="Times New Roman" w:cs="Times New Roman"/>
          <w:sz w:val="20"/>
          <w:szCs w:val="20"/>
          <w:spacing w:val="3"/>
        </w:rPr>
        <w:t>3)     </w:t>
      </w:r>
      <w:r>
        <w:rPr>
          <w:rFonts w:ascii="SimSun" w:hAnsi="SimSun" w:eastAsia="SimSun" w:cs="SimSun"/>
          <w:sz w:val="20"/>
          <w:szCs w:val="20"/>
          <w:spacing w:val="3"/>
        </w:rPr>
        <w:t>眼科常规检查。</w:t>
      </w:r>
    </w:p>
    <w:p>
      <w:pPr>
        <w:ind w:left="419"/>
        <w:spacing w:before="72" w:line="221" w:lineRule="auto"/>
        <w:rPr>
          <w:rFonts w:ascii="SimSun" w:hAnsi="SimSun" w:eastAsia="SimSun" w:cs="SimSun"/>
          <w:sz w:val="20"/>
          <w:szCs w:val="20"/>
        </w:rPr>
      </w:pPr>
      <w:r>
        <w:rPr>
          <w:rFonts w:ascii="Times New Roman" w:hAnsi="Times New Roman" w:eastAsia="Times New Roman" w:cs="Times New Roman"/>
          <w:sz w:val="20"/>
          <w:szCs w:val="20"/>
          <w:spacing w:val="5"/>
        </w:rPr>
        <w:t>c)     </w:t>
      </w:r>
      <w:r>
        <w:rPr>
          <w:rFonts w:ascii="SimSun" w:hAnsi="SimSun" w:eastAsia="SimSun" w:cs="SimSun"/>
          <w:sz w:val="20"/>
          <w:szCs w:val="20"/>
          <w:spacing w:val="5"/>
        </w:rPr>
        <w:t>实验室和其他检查：</w:t>
      </w:r>
    </w:p>
    <w:p>
      <w:pPr>
        <w:ind w:left="857"/>
        <w:spacing w:before="73" w:line="221" w:lineRule="auto"/>
        <w:rPr>
          <w:rFonts w:ascii="SimSun" w:hAnsi="SimSun" w:eastAsia="SimSun" w:cs="SimSun"/>
          <w:sz w:val="20"/>
          <w:szCs w:val="20"/>
        </w:rPr>
      </w:pPr>
      <w:r>
        <w:rPr>
          <w:rFonts w:ascii="Times New Roman" w:hAnsi="Times New Roman" w:eastAsia="Times New Roman" w:cs="Times New Roman"/>
          <w:sz w:val="20"/>
          <w:szCs w:val="20"/>
          <w:spacing w:val="7"/>
        </w:rPr>
        <w:t>1)</w:t>
      </w:r>
      <w:r>
        <w:rPr>
          <w:rFonts w:ascii="Times New Roman" w:hAnsi="Times New Roman" w:eastAsia="Times New Roman" w:cs="Times New Roman"/>
          <w:sz w:val="20"/>
          <w:szCs w:val="20"/>
          <w:spacing w:val="2"/>
        </w:rPr>
        <w:t xml:space="preserve">     </w:t>
      </w:r>
      <w:r>
        <w:rPr>
          <w:rFonts w:ascii="SimSun" w:hAnsi="SimSun" w:eastAsia="SimSun" w:cs="SimSun"/>
          <w:sz w:val="20"/>
          <w:szCs w:val="20"/>
          <w:spacing w:val="7"/>
        </w:rPr>
        <w:t>必检项目：血常规、尿常规、肝功能、心电图；</w:t>
      </w:r>
    </w:p>
    <w:p>
      <w:pPr>
        <w:ind w:right="3"/>
        <w:spacing w:before="72" w:line="221" w:lineRule="auto"/>
        <w:jc w:val="right"/>
        <w:rPr>
          <w:rFonts w:ascii="SimSun" w:hAnsi="SimSun" w:eastAsia="SimSun" w:cs="SimSun"/>
          <w:sz w:val="20"/>
          <w:szCs w:val="20"/>
        </w:rPr>
      </w:pPr>
      <w:r>
        <w:rPr>
          <w:rFonts w:ascii="Times New Roman" w:hAnsi="Times New Roman" w:eastAsia="Times New Roman" w:cs="Times New Roman"/>
          <w:sz w:val="20"/>
          <w:szCs w:val="20"/>
          <w:spacing w:val="9"/>
        </w:rPr>
        <w:t>2)    </w:t>
      </w:r>
      <w:r>
        <w:rPr>
          <w:rFonts w:ascii="SimSun" w:hAnsi="SimSun" w:eastAsia="SimSun" w:cs="SimSun"/>
          <w:sz w:val="20"/>
          <w:szCs w:val="20"/>
          <w:spacing w:val="9"/>
        </w:rPr>
        <w:t>补充检查项目：有临床表现者可选择颈椎正侧位</w:t>
      </w:r>
      <w:r>
        <w:rPr>
          <w:rFonts w:ascii="SimSun" w:hAnsi="SimSun" w:eastAsia="SimSun" w:cs="SimSun"/>
          <w:sz w:val="20"/>
          <w:szCs w:val="20"/>
          <w:spacing w:val="-39"/>
        </w:rPr>
        <w:t xml:space="preserve"> </w:t>
      </w:r>
      <w:r>
        <w:rPr>
          <w:rFonts w:ascii="Times New Roman" w:hAnsi="Times New Roman" w:eastAsia="Times New Roman" w:cs="Times New Roman"/>
          <w:sz w:val="20"/>
          <w:szCs w:val="20"/>
          <w:spacing w:val="9"/>
        </w:rPr>
        <w:t>X</w:t>
      </w:r>
      <w:r>
        <w:rPr>
          <w:rFonts w:ascii="Times New Roman" w:hAnsi="Times New Roman" w:eastAsia="Times New Roman" w:cs="Times New Roman"/>
          <w:sz w:val="20"/>
          <w:szCs w:val="20"/>
          <w:spacing w:val="11"/>
        </w:rPr>
        <w:t xml:space="preserve"> </w:t>
      </w:r>
      <w:r>
        <w:rPr>
          <w:rFonts w:ascii="SimSun" w:hAnsi="SimSun" w:eastAsia="SimSun" w:cs="SimSun"/>
          <w:sz w:val="20"/>
          <w:szCs w:val="20"/>
          <w:spacing w:val="9"/>
        </w:rPr>
        <w:t>射线摄片、工作侧神经</w:t>
      </w:r>
      <w:r>
        <w:rPr>
          <w:rFonts w:ascii="Times New Roman" w:hAnsi="Times New Roman" w:eastAsia="Times New Roman" w:cs="Times New Roman"/>
          <w:sz w:val="20"/>
          <w:szCs w:val="20"/>
          <w:spacing w:val="9"/>
        </w:rPr>
        <w:t>-</w:t>
      </w:r>
      <w:r>
        <w:rPr>
          <w:rFonts w:ascii="SimSun" w:hAnsi="SimSun" w:eastAsia="SimSun" w:cs="SimSun"/>
          <w:sz w:val="20"/>
          <w:szCs w:val="20"/>
          <w:spacing w:val="9"/>
        </w:rPr>
        <w:t>肌电图（正中</w:t>
      </w:r>
    </w:p>
    <w:p>
      <w:pPr>
        <w:spacing w:line="221" w:lineRule="auto"/>
        <w:sectPr>
          <w:footerReference w:type="default" r:id="rId190"/>
          <w:pgSz w:w="11906" w:h="16839"/>
          <w:pgMar w:top="1715" w:right="1133" w:bottom="1336" w:left="1425" w:header="1393" w:footer="1101" w:gutter="0"/>
        </w:sectPr>
        <w:rPr>
          <w:rFonts w:ascii="SimSun" w:hAnsi="SimSun" w:eastAsia="SimSun" w:cs="SimSun"/>
          <w:sz w:val="20"/>
          <w:szCs w:val="20"/>
        </w:rPr>
      </w:pPr>
    </w:p>
    <w:p>
      <w:pPr>
        <w:ind w:left="1260"/>
        <w:spacing w:before="246" w:line="227" w:lineRule="auto"/>
        <w:rPr>
          <w:rFonts w:ascii="SimSun" w:hAnsi="SimSun" w:eastAsia="SimSun" w:cs="SimSun"/>
          <w:sz w:val="20"/>
          <w:szCs w:val="20"/>
        </w:rPr>
      </w:pPr>
      <w:r>
        <w:rPr>
          <w:rFonts w:ascii="SimSun" w:hAnsi="SimSun" w:eastAsia="SimSun" w:cs="SimSun"/>
          <w:sz w:val="20"/>
          <w:szCs w:val="20"/>
          <w:spacing w:val="6"/>
        </w:rPr>
        <w:t>神经传导速度）。</w:t>
      </w:r>
    </w:p>
    <w:p>
      <w:pPr>
        <w:spacing w:before="202" w:line="231" w:lineRule="auto"/>
        <w:outlineLvl w:val="2"/>
        <w:rPr>
          <w:rFonts w:ascii="SimHei" w:hAnsi="SimHei" w:eastAsia="SimHei" w:cs="SimHei"/>
          <w:sz w:val="20"/>
          <w:szCs w:val="20"/>
        </w:rPr>
      </w:pPr>
      <w:r>
        <w:rPr>
          <w:rFonts w:ascii="SimHei" w:hAnsi="SimHei" w:eastAsia="SimHei" w:cs="SimHei"/>
          <w:sz w:val="20"/>
          <w:szCs w:val="20"/>
          <w:spacing w:val="7"/>
        </w:rPr>
        <w:t>C.5.2</w:t>
      </w:r>
      <w:r>
        <w:rPr>
          <w:rFonts w:ascii="SimHei" w:hAnsi="SimHei" w:eastAsia="SimHei" w:cs="SimHei"/>
          <w:sz w:val="20"/>
          <w:szCs w:val="20"/>
          <w:spacing w:val="7"/>
        </w:rPr>
        <w:t xml:space="preserve">  </w:t>
      </w:r>
      <w:r>
        <w:rPr>
          <w:rFonts w:ascii="SimHei" w:hAnsi="SimHei" w:eastAsia="SimHei" w:cs="SimHei"/>
          <w:sz w:val="20"/>
          <w:szCs w:val="20"/>
          <w:spacing w:val="7"/>
        </w:rPr>
        <w:t>在岗期间职业健康检查</w:t>
      </w:r>
    </w:p>
    <w:p>
      <w:pPr>
        <w:spacing w:before="196" w:line="231" w:lineRule="auto"/>
        <w:outlineLvl w:val="3"/>
        <w:rPr>
          <w:rFonts w:ascii="SimSun" w:hAnsi="SimSun" w:eastAsia="SimSun" w:cs="SimSun"/>
          <w:sz w:val="20"/>
          <w:szCs w:val="20"/>
        </w:rPr>
      </w:pPr>
      <w:r>
        <w:rPr>
          <w:rFonts w:ascii="SimHei" w:hAnsi="SimHei" w:eastAsia="SimHei" w:cs="SimHei"/>
          <w:sz w:val="20"/>
          <w:szCs w:val="20"/>
          <w:spacing w:val="1"/>
        </w:rPr>
        <w:t>C.5.2.1</w:t>
      </w:r>
      <w:r>
        <w:rPr>
          <w:rFonts w:ascii="SimHei" w:hAnsi="SimHei" w:eastAsia="SimHei" w:cs="SimHei"/>
          <w:sz w:val="20"/>
          <w:szCs w:val="20"/>
          <w:spacing w:val="29"/>
        </w:rPr>
        <w:t xml:space="preserve">  </w:t>
      </w:r>
      <w:r>
        <w:rPr>
          <w:rFonts w:ascii="SimSun" w:hAnsi="SimSun" w:eastAsia="SimSun" w:cs="SimSun"/>
          <w:sz w:val="20"/>
          <w:szCs w:val="20"/>
          <w:spacing w:val="1"/>
        </w:rPr>
        <w:t>目标疾病：同</w:t>
      </w:r>
      <w:r>
        <w:rPr>
          <w:rFonts w:ascii="Times New Roman" w:hAnsi="Times New Roman" w:eastAsia="Times New Roman" w:cs="Times New Roman"/>
          <w:sz w:val="20"/>
          <w:szCs w:val="20"/>
          <w:spacing w:val="1"/>
        </w:rPr>
        <w:t>C.5.</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1"/>
        </w:rPr>
        <w:t>1.</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rPr>
        <w:t>1</w:t>
      </w:r>
      <w:r>
        <w:rPr>
          <w:rFonts w:ascii="SimSun" w:hAnsi="SimSun" w:eastAsia="SimSun" w:cs="SimSun"/>
          <w:sz w:val="20"/>
          <w:szCs w:val="20"/>
        </w:rPr>
        <w:t>。</w:t>
      </w:r>
    </w:p>
    <w:p>
      <w:pPr>
        <w:spacing w:before="61" w:line="231" w:lineRule="auto"/>
        <w:outlineLvl w:val="3"/>
        <w:rPr>
          <w:rFonts w:ascii="SimSun" w:hAnsi="SimSun" w:eastAsia="SimSun" w:cs="SimSun"/>
          <w:sz w:val="20"/>
          <w:szCs w:val="20"/>
        </w:rPr>
      </w:pPr>
      <w:r>
        <w:rPr>
          <w:rFonts w:ascii="SimHei" w:hAnsi="SimHei" w:eastAsia="SimHei" w:cs="SimHei"/>
          <w:sz w:val="20"/>
          <w:szCs w:val="20"/>
          <w:spacing w:val="5"/>
        </w:rPr>
        <w:t>C.5.2.2</w:t>
      </w:r>
      <w:r>
        <w:rPr>
          <w:rFonts w:ascii="SimHei" w:hAnsi="SimHei" w:eastAsia="SimHei" w:cs="SimHei"/>
          <w:sz w:val="20"/>
          <w:szCs w:val="20"/>
          <w:spacing w:val="5"/>
        </w:rPr>
        <w:t xml:space="preserve">  </w:t>
      </w:r>
      <w:r>
        <w:rPr>
          <w:rFonts w:ascii="SimSun" w:hAnsi="SimSun" w:eastAsia="SimSun" w:cs="SimSun"/>
          <w:sz w:val="20"/>
          <w:szCs w:val="20"/>
          <w:spacing w:val="5"/>
        </w:rPr>
        <w:t>检查内容</w:t>
      </w:r>
    </w:p>
    <w:p>
      <w:pPr>
        <w:ind w:left="420"/>
        <w:spacing w:before="62" w:line="221" w:lineRule="auto"/>
        <w:rPr>
          <w:rFonts w:ascii="SimSun" w:hAnsi="SimSun" w:eastAsia="SimSun" w:cs="SimSun"/>
          <w:sz w:val="20"/>
          <w:szCs w:val="20"/>
        </w:rPr>
      </w:pPr>
      <w:r>
        <w:rPr>
          <w:rFonts w:ascii="Times New Roman" w:hAnsi="Times New Roman" w:eastAsia="Times New Roman" w:cs="Times New Roman"/>
          <w:sz w:val="20"/>
          <w:szCs w:val="20"/>
          <w:spacing w:val="3"/>
        </w:rPr>
        <w:t>a)     </w:t>
      </w:r>
      <w:r>
        <w:rPr>
          <w:rFonts w:ascii="SimSun" w:hAnsi="SimSun" w:eastAsia="SimSun" w:cs="SimSun"/>
          <w:sz w:val="20"/>
          <w:szCs w:val="20"/>
          <w:spacing w:val="3"/>
        </w:rPr>
        <w:t>症状询问：同</w:t>
      </w:r>
      <w:r>
        <w:rPr>
          <w:rFonts w:ascii="SimSun" w:hAnsi="SimSun" w:eastAsia="SimSun" w:cs="SimSun"/>
          <w:sz w:val="20"/>
          <w:szCs w:val="20"/>
          <w:spacing w:val="-39"/>
        </w:rPr>
        <w:t xml:space="preserve"> </w:t>
      </w:r>
      <w:r>
        <w:rPr>
          <w:rFonts w:ascii="Times New Roman" w:hAnsi="Times New Roman" w:eastAsia="Times New Roman" w:cs="Times New Roman"/>
          <w:sz w:val="20"/>
          <w:szCs w:val="20"/>
          <w:spacing w:val="3"/>
        </w:rPr>
        <w:t>C.5.</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3"/>
        </w:rPr>
        <w:t>1.2 a)</w:t>
      </w:r>
      <w:r>
        <w:rPr>
          <w:rFonts w:ascii="SimSun" w:hAnsi="SimSun" w:eastAsia="SimSun" w:cs="SimSun"/>
          <w:sz w:val="20"/>
          <w:szCs w:val="20"/>
          <w:spacing w:val="3"/>
        </w:rPr>
        <w:t>；</w:t>
      </w:r>
    </w:p>
    <w:p>
      <w:pPr>
        <w:ind w:left="412"/>
        <w:spacing w:before="72" w:line="221" w:lineRule="auto"/>
        <w:rPr>
          <w:rFonts w:ascii="SimSun" w:hAnsi="SimSun" w:eastAsia="SimSun" w:cs="SimSun"/>
          <w:sz w:val="20"/>
          <w:szCs w:val="20"/>
        </w:rPr>
      </w:pPr>
      <w:r>
        <w:rPr>
          <w:rFonts w:ascii="Times New Roman" w:hAnsi="Times New Roman" w:eastAsia="Times New Roman" w:cs="Times New Roman"/>
          <w:sz w:val="20"/>
          <w:szCs w:val="20"/>
          <w:spacing w:val="3"/>
        </w:rPr>
        <w:t>b)</w:t>
      </w:r>
      <w:r>
        <w:rPr>
          <w:rFonts w:ascii="Times New Roman" w:hAnsi="Times New Roman" w:eastAsia="Times New Roman" w:cs="Times New Roman"/>
          <w:sz w:val="20"/>
          <w:szCs w:val="20"/>
          <w:spacing w:val="2"/>
        </w:rPr>
        <w:t xml:space="preserve">     </w:t>
      </w:r>
      <w:r>
        <w:rPr>
          <w:rFonts w:ascii="SimSun" w:hAnsi="SimSun" w:eastAsia="SimSun" w:cs="SimSun"/>
          <w:sz w:val="20"/>
          <w:szCs w:val="20"/>
          <w:spacing w:val="3"/>
        </w:rPr>
        <w:t>体格检查：同</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3"/>
        </w:rPr>
        <w:t>C.5.</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3"/>
        </w:rPr>
        <w:t>1.2 b)</w:t>
      </w:r>
      <w:r>
        <w:rPr>
          <w:rFonts w:ascii="SimSun" w:hAnsi="SimSun" w:eastAsia="SimSun" w:cs="SimSun"/>
          <w:sz w:val="20"/>
          <w:szCs w:val="20"/>
          <w:spacing w:val="3"/>
        </w:rPr>
        <w:t>；</w:t>
      </w:r>
    </w:p>
    <w:p>
      <w:pPr>
        <w:ind w:left="419"/>
        <w:spacing w:before="73" w:line="221" w:lineRule="auto"/>
        <w:rPr>
          <w:rFonts w:ascii="SimSun" w:hAnsi="SimSun" w:eastAsia="SimSun" w:cs="SimSun"/>
          <w:sz w:val="20"/>
          <w:szCs w:val="20"/>
        </w:rPr>
      </w:pPr>
      <w:r>
        <w:rPr>
          <w:rFonts w:ascii="Times New Roman" w:hAnsi="Times New Roman" w:eastAsia="Times New Roman" w:cs="Times New Roman"/>
          <w:sz w:val="20"/>
          <w:szCs w:val="20"/>
          <w:spacing w:val="5"/>
        </w:rPr>
        <w:t>c)     </w:t>
      </w:r>
      <w:r>
        <w:rPr>
          <w:rFonts w:ascii="SimSun" w:hAnsi="SimSun" w:eastAsia="SimSun" w:cs="SimSun"/>
          <w:sz w:val="20"/>
          <w:szCs w:val="20"/>
          <w:spacing w:val="5"/>
        </w:rPr>
        <w:t>实验室和其他检查：</w:t>
      </w:r>
    </w:p>
    <w:p>
      <w:pPr>
        <w:ind w:left="857"/>
        <w:spacing w:before="73" w:line="221" w:lineRule="auto"/>
        <w:rPr>
          <w:rFonts w:ascii="SimSun" w:hAnsi="SimSun" w:eastAsia="SimSun" w:cs="SimSun"/>
          <w:sz w:val="20"/>
          <w:szCs w:val="20"/>
        </w:rPr>
      </w:pPr>
      <w:r>
        <w:rPr>
          <w:rFonts w:ascii="Times New Roman" w:hAnsi="Times New Roman" w:eastAsia="Times New Roman" w:cs="Times New Roman"/>
          <w:sz w:val="20"/>
          <w:szCs w:val="20"/>
          <w:spacing w:val="6"/>
        </w:rPr>
        <w:t>1)</w:t>
      </w:r>
      <w:r>
        <w:rPr>
          <w:rFonts w:ascii="Times New Roman" w:hAnsi="Times New Roman" w:eastAsia="Times New Roman" w:cs="Times New Roman"/>
          <w:sz w:val="20"/>
          <w:szCs w:val="20"/>
          <w:spacing w:val="1"/>
        </w:rPr>
        <w:t xml:space="preserve">     </w:t>
      </w:r>
      <w:r>
        <w:rPr>
          <w:rFonts w:ascii="SimSun" w:hAnsi="SimSun" w:eastAsia="SimSun" w:cs="SimSun"/>
          <w:sz w:val="20"/>
          <w:szCs w:val="20"/>
          <w:spacing w:val="6"/>
        </w:rPr>
        <w:t>必检项目：颈椎正侧位</w:t>
      </w:r>
      <w:r>
        <w:rPr>
          <w:rFonts w:ascii="SimSun" w:hAnsi="SimSun" w:eastAsia="SimSun" w:cs="SimSun"/>
          <w:sz w:val="20"/>
          <w:szCs w:val="20"/>
          <w:spacing w:val="-44"/>
        </w:rPr>
        <w:t xml:space="preserve"> </w:t>
      </w:r>
      <w:r>
        <w:rPr>
          <w:rFonts w:ascii="Times New Roman" w:hAnsi="Times New Roman" w:eastAsia="Times New Roman" w:cs="Times New Roman"/>
          <w:sz w:val="20"/>
          <w:szCs w:val="20"/>
          <w:spacing w:val="6"/>
        </w:rPr>
        <w:t>X </w:t>
      </w:r>
      <w:r>
        <w:rPr>
          <w:rFonts w:ascii="SimSun" w:hAnsi="SimSun" w:eastAsia="SimSun" w:cs="SimSun"/>
          <w:sz w:val="20"/>
          <w:szCs w:val="20"/>
          <w:spacing w:val="6"/>
        </w:rPr>
        <w:t>射线摄片；</w:t>
      </w:r>
    </w:p>
    <w:p>
      <w:pPr>
        <w:ind w:left="1265" w:right="3" w:hanging="428"/>
        <w:spacing w:before="73" w:line="281" w:lineRule="auto"/>
        <w:rPr>
          <w:rFonts w:ascii="SimSun" w:hAnsi="SimSun" w:eastAsia="SimSun" w:cs="SimSun"/>
          <w:sz w:val="20"/>
          <w:szCs w:val="20"/>
        </w:rPr>
      </w:pPr>
      <w:r>
        <w:rPr>
          <w:rFonts w:ascii="Times New Roman" w:hAnsi="Times New Roman" w:eastAsia="Times New Roman" w:cs="Times New Roman"/>
          <w:sz w:val="20"/>
          <w:szCs w:val="20"/>
          <w:spacing w:val="10"/>
        </w:rPr>
        <w:t>2)    </w:t>
      </w:r>
      <w:r>
        <w:rPr>
          <w:rFonts w:ascii="SimSun" w:hAnsi="SimSun" w:eastAsia="SimSun" w:cs="SimSun"/>
          <w:sz w:val="20"/>
          <w:szCs w:val="20"/>
          <w:spacing w:val="10"/>
        </w:rPr>
        <w:t>补充检查项目：有临床表现或颈椎正</w:t>
      </w:r>
      <w:r>
        <w:rPr>
          <w:rFonts w:ascii="SimSun" w:hAnsi="SimSun" w:eastAsia="SimSun" w:cs="SimSun"/>
          <w:sz w:val="20"/>
          <w:szCs w:val="20"/>
          <w:spacing w:val="9"/>
        </w:rPr>
        <w:t>侧位</w:t>
      </w:r>
      <w:r>
        <w:rPr>
          <w:rFonts w:ascii="SimSun" w:hAnsi="SimSun" w:eastAsia="SimSun" w:cs="SimSun"/>
          <w:sz w:val="20"/>
          <w:szCs w:val="20"/>
          <w:spacing w:val="-46"/>
        </w:rPr>
        <w:t xml:space="preserve"> </w:t>
      </w:r>
      <w:r>
        <w:rPr>
          <w:rFonts w:ascii="Times New Roman" w:hAnsi="Times New Roman" w:eastAsia="Times New Roman" w:cs="Times New Roman"/>
          <w:sz w:val="20"/>
          <w:szCs w:val="20"/>
          <w:spacing w:val="9"/>
        </w:rPr>
        <w:t>X </w:t>
      </w:r>
      <w:r>
        <w:rPr>
          <w:rFonts w:ascii="SimSun" w:hAnsi="SimSun" w:eastAsia="SimSun" w:cs="SimSun"/>
          <w:sz w:val="20"/>
          <w:szCs w:val="20"/>
          <w:spacing w:val="9"/>
        </w:rPr>
        <w:t>射线摄片异常者可选择颈椎双斜位</w:t>
      </w:r>
      <w:r>
        <w:rPr>
          <w:rFonts w:ascii="SimSun" w:hAnsi="SimSun" w:eastAsia="SimSun" w:cs="SimSun"/>
          <w:sz w:val="20"/>
          <w:szCs w:val="20"/>
          <w:spacing w:val="-43"/>
        </w:rPr>
        <w:t xml:space="preserve"> </w:t>
      </w:r>
      <w:r>
        <w:rPr>
          <w:rFonts w:ascii="Times New Roman" w:hAnsi="Times New Roman" w:eastAsia="Times New Roman" w:cs="Times New Roman"/>
          <w:sz w:val="20"/>
          <w:szCs w:val="20"/>
          <w:spacing w:val="9"/>
        </w:rPr>
        <w:t>X</w:t>
      </w:r>
      <w:r>
        <w:rPr>
          <w:rFonts w:ascii="Times New Roman" w:hAnsi="Times New Roman" w:eastAsia="Times New Roman" w:cs="Times New Roman"/>
          <w:sz w:val="20"/>
          <w:szCs w:val="20"/>
          <w:spacing w:val="11"/>
        </w:rPr>
        <w:t xml:space="preserve"> </w:t>
      </w:r>
      <w:r>
        <w:rPr>
          <w:rFonts w:ascii="SimSun" w:hAnsi="SimSun" w:eastAsia="SimSun" w:cs="SimSun"/>
          <w:sz w:val="20"/>
          <w:szCs w:val="20"/>
          <w:spacing w:val="9"/>
        </w:rPr>
        <w:t>射线摄</w:t>
      </w:r>
      <w:r>
        <w:rPr>
          <w:rFonts w:ascii="SimSun" w:hAnsi="SimSun" w:eastAsia="SimSun" w:cs="SimSun"/>
          <w:sz w:val="20"/>
          <w:szCs w:val="20"/>
          <w:spacing w:val="8"/>
        </w:rPr>
        <w:t>片、工作侧神经</w:t>
      </w:r>
      <w:r>
        <w:rPr>
          <w:rFonts w:ascii="Times New Roman" w:hAnsi="Times New Roman" w:eastAsia="Times New Roman" w:cs="Times New Roman"/>
          <w:sz w:val="20"/>
          <w:szCs w:val="20"/>
          <w:spacing w:val="8"/>
        </w:rPr>
        <w:t>-</w:t>
      </w:r>
      <w:r>
        <w:rPr>
          <w:rFonts w:ascii="SimSun" w:hAnsi="SimSun" w:eastAsia="SimSun" w:cs="SimSun"/>
          <w:sz w:val="20"/>
          <w:szCs w:val="20"/>
          <w:spacing w:val="8"/>
        </w:rPr>
        <w:t>肌电图（正中神经传导速度）。</w:t>
      </w:r>
    </w:p>
    <w:p>
      <w:pPr>
        <w:spacing w:before="14" w:line="231" w:lineRule="auto"/>
        <w:outlineLvl w:val="3"/>
        <w:rPr>
          <w:rFonts w:ascii="SimSun" w:hAnsi="SimSun" w:eastAsia="SimSun" w:cs="SimSun"/>
          <w:sz w:val="20"/>
          <w:szCs w:val="20"/>
        </w:rPr>
      </w:pPr>
      <w:r>
        <w:rPr>
          <w:rFonts w:ascii="SimHei" w:hAnsi="SimHei" w:eastAsia="SimHei" w:cs="SimHei"/>
          <w:sz w:val="20"/>
          <w:szCs w:val="20"/>
          <w:spacing w:val="6"/>
        </w:rPr>
        <w:t>C.5.2.3</w:t>
      </w:r>
      <w:r>
        <w:rPr>
          <w:rFonts w:ascii="SimHei" w:hAnsi="SimHei" w:eastAsia="SimHei" w:cs="SimHei"/>
          <w:sz w:val="20"/>
          <w:szCs w:val="20"/>
          <w:spacing w:val="6"/>
        </w:rPr>
        <w:t xml:space="preserve">  </w:t>
      </w:r>
      <w:r>
        <w:rPr>
          <w:rFonts w:ascii="SimSun" w:hAnsi="SimSun" w:eastAsia="SimSun" w:cs="SimSun"/>
          <w:sz w:val="20"/>
          <w:szCs w:val="20"/>
          <w:spacing w:val="6"/>
        </w:rPr>
        <w:t>健康检查周期：</w:t>
      </w:r>
      <w:r>
        <w:rPr>
          <w:rFonts w:ascii="Times New Roman" w:hAnsi="Times New Roman" w:eastAsia="Times New Roman" w:cs="Times New Roman"/>
          <w:sz w:val="20"/>
          <w:szCs w:val="20"/>
          <w:spacing w:val="6"/>
        </w:rPr>
        <w:t>2</w:t>
      </w:r>
      <w:r>
        <w:rPr>
          <w:rFonts w:ascii="SimSun" w:hAnsi="SimSun" w:eastAsia="SimSun" w:cs="SimSun"/>
          <w:sz w:val="20"/>
          <w:szCs w:val="20"/>
          <w:spacing w:val="6"/>
        </w:rPr>
        <w:t>年。</w:t>
      </w:r>
    </w:p>
    <w:p>
      <w:pPr>
        <w:spacing w:line="231" w:lineRule="auto"/>
        <w:sectPr>
          <w:footerReference w:type="default" r:id="rId191"/>
          <w:pgSz w:w="11906" w:h="16839"/>
          <w:pgMar w:top="1715" w:right="1133" w:bottom="1336" w:left="1425" w:header="1393" w:footer="1101" w:gutter="0"/>
        </w:sectPr>
        <w:rPr>
          <w:rFonts w:ascii="SimSun" w:hAnsi="SimSun" w:eastAsia="SimSun" w:cs="SimSun"/>
          <w:sz w:val="20"/>
          <w:szCs w:val="20"/>
        </w:rPr>
      </w:pPr>
    </w:p>
    <w:p>
      <w:pPr>
        <w:pStyle w:val="BodyText"/>
        <w:spacing w:line="281" w:lineRule="auto"/>
        <w:rPr/>
      </w:pPr>
      <w:r/>
    </w:p>
    <w:p>
      <w:pPr>
        <w:pStyle w:val="BodyText"/>
        <w:spacing w:line="281" w:lineRule="auto"/>
        <w:rPr/>
      </w:pPr>
      <w:r/>
    </w:p>
    <w:p>
      <w:pPr>
        <w:pStyle w:val="BodyText"/>
        <w:spacing w:line="281" w:lineRule="auto"/>
        <w:rPr/>
      </w:pPr>
      <w:r/>
    </w:p>
    <w:p>
      <w:pPr>
        <w:ind w:left="4214"/>
        <w:spacing w:before="65" w:line="230" w:lineRule="auto"/>
        <w:outlineLvl w:val="1"/>
        <w:rPr>
          <w:rFonts w:ascii="SimHei" w:hAnsi="SimHei" w:eastAsia="SimHei" w:cs="SimHei"/>
          <w:sz w:val="20"/>
          <w:szCs w:val="20"/>
        </w:rPr>
      </w:pPr>
      <w:bookmarkStart w:name="bookmark130" w:id="142"/>
      <w:bookmarkEnd w:id="142"/>
      <w:r>
        <w:rPr>
          <w:rFonts w:ascii="SimHei" w:hAnsi="SimHei" w:eastAsia="SimHei" w:cs="SimHei"/>
          <w:sz w:val="20"/>
          <w:szCs w:val="20"/>
          <w:spacing w:val="-4"/>
        </w:rPr>
        <w:t>附</w:t>
      </w:r>
      <w:r>
        <w:rPr>
          <w:rFonts w:ascii="SimHei" w:hAnsi="SimHei" w:eastAsia="SimHei" w:cs="SimHei"/>
          <w:sz w:val="20"/>
          <w:szCs w:val="20"/>
          <w:spacing w:val="10"/>
        </w:rPr>
        <w:t xml:space="preserve">  </w:t>
      </w:r>
      <w:r>
        <w:rPr>
          <w:rFonts w:ascii="SimHei" w:hAnsi="SimHei" w:eastAsia="SimHei" w:cs="SimHei"/>
          <w:sz w:val="20"/>
          <w:szCs w:val="20"/>
          <w:spacing w:val="-4"/>
        </w:rPr>
        <w:t>录</w:t>
      </w:r>
      <w:r>
        <w:rPr>
          <w:rFonts w:ascii="SimHei" w:hAnsi="SimHei" w:eastAsia="SimHei" w:cs="SimHei"/>
          <w:sz w:val="20"/>
          <w:szCs w:val="20"/>
          <w:spacing w:val="10"/>
        </w:rPr>
        <w:t xml:space="preserve">  </w:t>
      </w:r>
      <w:r>
        <w:rPr>
          <w:rFonts w:ascii="SimHei" w:hAnsi="SimHei" w:eastAsia="SimHei" w:cs="SimHei"/>
          <w:sz w:val="20"/>
          <w:szCs w:val="20"/>
          <w:spacing w:val="-4"/>
        </w:rPr>
        <w:t>D</w:t>
      </w:r>
    </w:p>
    <w:p>
      <w:pPr>
        <w:ind w:left="4171"/>
        <w:spacing w:before="63" w:line="231" w:lineRule="auto"/>
        <w:outlineLvl w:val="0"/>
        <w:rPr>
          <w:rFonts w:ascii="SimHei" w:hAnsi="SimHei" w:eastAsia="SimHei" w:cs="SimHei"/>
          <w:sz w:val="20"/>
          <w:szCs w:val="20"/>
        </w:rPr>
      </w:pPr>
      <w:bookmarkStart w:name="bookmark130" w:id="143"/>
      <w:bookmarkEnd w:id="143"/>
      <w:r>
        <w:rPr>
          <w:rFonts w:ascii="SimHei" w:hAnsi="SimHei" w:eastAsia="SimHei" w:cs="SimHei"/>
          <w:sz w:val="20"/>
          <w:szCs w:val="20"/>
          <w:spacing w:val="2"/>
        </w:rPr>
        <w:t>（规范性）</w:t>
      </w:r>
    </w:p>
    <w:p>
      <w:pPr>
        <w:ind w:left="3419"/>
        <w:spacing w:before="60" w:line="229" w:lineRule="auto"/>
        <w:outlineLvl w:val="0"/>
        <w:rPr>
          <w:rFonts w:ascii="SimHei" w:hAnsi="SimHei" w:eastAsia="SimHei" w:cs="SimHei"/>
          <w:sz w:val="20"/>
          <w:szCs w:val="20"/>
        </w:rPr>
      </w:pPr>
      <w:bookmarkStart w:name="bookmark130" w:id="144"/>
      <w:bookmarkEnd w:id="144"/>
      <w:r>
        <w:rPr>
          <w:rFonts w:ascii="SimHei" w:hAnsi="SimHei" w:eastAsia="SimHei" w:cs="SimHei"/>
          <w:sz w:val="20"/>
          <w:szCs w:val="20"/>
          <w:spacing w:val="9"/>
        </w:rPr>
        <w:t>加压试验和氧敏感试验方法</w:t>
      </w:r>
    </w:p>
    <w:p>
      <w:pPr>
        <w:pStyle w:val="BodyText"/>
        <w:spacing w:line="309" w:lineRule="auto"/>
        <w:rPr/>
      </w:pPr>
      <w:r/>
    </w:p>
    <w:p>
      <w:pPr>
        <w:ind w:left="1"/>
        <w:spacing w:before="65" w:line="229" w:lineRule="auto"/>
        <w:outlineLvl w:val="1"/>
        <w:rPr>
          <w:rFonts w:ascii="SimHei" w:hAnsi="SimHei" w:eastAsia="SimHei" w:cs="SimHei"/>
          <w:sz w:val="20"/>
          <w:szCs w:val="20"/>
        </w:rPr>
      </w:pPr>
      <w:r>
        <w:rPr>
          <w:rFonts w:ascii="SimHei" w:hAnsi="SimHei" w:eastAsia="SimHei" w:cs="SimHei"/>
          <w:sz w:val="20"/>
          <w:szCs w:val="20"/>
          <w:spacing w:val="6"/>
        </w:rPr>
        <w:t>D.1</w:t>
      </w:r>
      <w:r>
        <w:rPr>
          <w:rFonts w:ascii="SimHei" w:hAnsi="SimHei" w:eastAsia="SimHei" w:cs="SimHei"/>
          <w:sz w:val="20"/>
          <w:szCs w:val="20"/>
          <w:spacing w:val="6"/>
        </w:rPr>
        <w:t xml:space="preserve">  </w:t>
      </w:r>
      <w:r>
        <w:rPr>
          <w:rFonts w:ascii="SimHei" w:hAnsi="SimHei" w:eastAsia="SimHei" w:cs="SimHei"/>
          <w:sz w:val="20"/>
          <w:szCs w:val="20"/>
          <w:spacing w:val="6"/>
        </w:rPr>
        <w:t>加压试验方法</w:t>
      </w:r>
    </w:p>
    <w:p>
      <w:pPr>
        <w:pStyle w:val="BodyText"/>
        <w:spacing w:line="308" w:lineRule="auto"/>
        <w:rPr/>
      </w:pPr>
      <w:r/>
    </w:p>
    <w:p>
      <w:pPr>
        <w:ind w:right="156" w:firstLine="424"/>
        <w:spacing w:before="66" w:line="288" w:lineRule="auto"/>
        <w:jc w:val="both"/>
        <w:rPr>
          <w:rFonts w:ascii="SimSun" w:hAnsi="SimSun" w:eastAsia="SimSun" w:cs="SimSun"/>
          <w:sz w:val="20"/>
          <w:szCs w:val="20"/>
        </w:rPr>
      </w:pPr>
      <w:r>
        <w:rPr>
          <w:rFonts w:ascii="SimSun" w:hAnsi="SimSun" w:eastAsia="SimSun" w:cs="SimSun"/>
          <w:sz w:val="20"/>
          <w:szCs w:val="20"/>
          <w:spacing w:val="8"/>
        </w:rPr>
        <w:t>受检者在无感冒的情况下进加压舱，</w:t>
      </w:r>
      <w:r>
        <w:rPr>
          <w:rFonts w:ascii="SimSun" w:hAnsi="SimSun" w:eastAsia="SimSun" w:cs="SimSun"/>
          <w:sz w:val="20"/>
          <w:szCs w:val="20"/>
          <w:spacing w:val="-59"/>
        </w:rPr>
        <w:t xml:space="preserve"> </w:t>
      </w:r>
      <w:r>
        <w:rPr>
          <w:rFonts w:ascii="SimSun" w:hAnsi="SimSun" w:eastAsia="SimSun" w:cs="SimSun"/>
          <w:sz w:val="20"/>
          <w:szCs w:val="20"/>
          <w:spacing w:val="8"/>
        </w:rPr>
        <w:t>以一定的加压速度加压到</w:t>
      </w:r>
      <w:r>
        <w:rPr>
          <w:rFonts w:ascii="Times New Roman" w:hAnsi="Times New Roman" w:eastAsia="Times New Roman" w:cs="Times New Roman"/>
          <w:sz w:val="20"/>
          <w:szCs w:val="20"/>
          <w:spacing w:val="8"/>
        </w:rPr>
        <w:t>0.</w:t>
      </w:r>
      <w:r>
        <w:rPr>
          <w:rFonts w:ascii="Times New Roman" w:hAnsi="Times New Roman" w:eastAsia="Times New Roman" w:cs="Times New Roman"/>
          <w:sz w:val="20"/>
          <w:szCs w:val="20"/>
          <w:spacing w:val="7"/>
        </w:rPr>
        <w:t>3 </w:t>
      </w:r>
      <w:r>
        <w:rPr>
          <w:rFonts w:ascii="Times New Roman" w:hAnsi="Times New Roman" w:eastAsia="Times New Roman" w:cs="Times New Roman"/>
          <w:sz w:val="20"/>
          <w:szCs w:val="20"/>
        </w:rPr>
        <w:t>MPa</w:t>
      </w:r>
      <w:r>
        <w:rPr>
          <w:rFonts w:ascii="SimSun" w:hAnsi="SimSun" w:eastAsia="SimSun" w:cs="SimSun"/>
          <w:sz w:val="20"/>
          <w:szCs w:val="20"/>
          <w:spacing w:val="7"/>
        </w:rPr>
        <w:t>（</w:t>
      </w:r>
      <w:r>
        <w:rPr>
          <w:rFonts w:ascii="Times New Roman" w:hAnsi="Times New Roman" w:eastAsia="Times New Roman" w:cs="Times New Roman"/>
          <w:sz w:val="20"/>
          <w:szCs w:val="20"/>
          <w:spacing w:val="7"/>
        </w:rPr>
        <w:t>30 m</w:t>
      </w:r>
      <w:r>
        <w:rPr>
          <w:rFonts w:ascii="SimSun" w:hAnsi="SimSun" w:eastAsia="SimSun" w:cs="SimSun"/>
          <w:sz w:val="20"/>
          <w:szCs w:val="20"/>
          <w:spacing w:val="16"/>
        </w:rPr>
        <w:t>），</w:t>
      </w:r>
      <w:r>
        <w:rPr>
          <w:rFonts w:ascii="SimSun" w:hAnsi="SimSun" w:eastAsia="SimSun" w:cs="SimSun"/>
          <w:sz w:val="20"/>
          <w:szCs w:val="20"/>
          <w:spacing w:val="7"/>
        </w:rPr>
        <w:t>停留</w:t>
      </w:r>
      <w:r>
        <w:rPr>
          <w:rFonts w:ascii="Times New Roman" w:hAnsi="Times New Roman" w:eastAsia="Times New Roman" w:cs="Times New Roman"/>
          <w:sz w:val="20"/>
          <w:szCs w:val="20"/>
          <w:spacing w:val="7"/>
        </w:rPr>
        <w:t>15 </w:t>
      </w:r>
      <w:r>
        <w:rPr>
          <w:rFonts w:ascii="Times New Roman" w:hAnsi="Times New Roman" w:eastAsia="Times New Roman" w:cs="Times New Roman"/>
          <w:sz w:val="20"/>
          <w:szCs w:val="20"/>
        </w:rPr>
        <w:t>min</w:t>
      </w:r>
      <w:r>
        <w:rPr>
          <w:rFonts w:ascii="Times New Roman" w:hAnsi="Times New Roman" w:eastAsia="Times New Roman" w:cs="Times New Roman"/>
          <w:sz w:val="20"/>
          <w:szCs w:val="20"/>
          <w:spacing w:val="-21"/>
        </w:rPr>
        <w:t xml:space="preserve"> </w:t>
      </w:r>
      <w:r>
        <w:rPr>
          <w:rFonts w:ascii="SimSun" w:hAnsi="SimSun" w:eastAsia="SimSun" w:cs="SimSun"/>
          <w:sz w:val="20"/>
          <w:szCs w:val="20"/>
          <w:spacing w:val="7"/>
        </w:rPr>
        <w:t>，</w:t>
      </w:r>
      <w:r>
        <w:rPr>
          <w:rFonts w:ascii="SimSun" w:hAnsi="SimSun" w:eastAsia="SimSun" w:cs="SimSun"/>
          <w:sz w:val="20"/>
          <w:szCs w:val="20"/>
          <w:spacing w:val="-60"/>
        </w:rPr>
        <w:t xml:space="preserve"> </w:t>
      </w:r>
      <w:r>
        <w:rPr>
          <w:rFonts w:ascii="SimSun" w:hAnsi="SimSun" w:eastAsia="SimSun" w:cs="SimSun"/>
          <w:sz w:val="20"/>
          <w:szCs w:val="20"/>
          <w:spacing w:val="7"/>
        </w:rPr>
        <w:t>以</w:t>
      </w:r>
      <w:r>
        <w:rPr>
          <w:rFonts w:ascii="SimSun" w:hAnsi="SimSun" w:eastAsia="SimSun" w:cs="SimSun"/>
          <w:sz w:val="20"/>
          <w:szCs w:val="20"/>
          <w:spacing w:val="5"/>
        </w:rPr>
        <w:t>观察受检者对加压过程和压力下停留的适应性。加压速度先慢后快</w:t>
      </w:r>
      <w:r>
        <w:rPr>
          <w:rFonts w:ascii="SimSun" w:hAnsi="SimSun" w:eastAsia="SimSun" w:cs="SimSun"/>
          <w:sz w:val="20"/>
          <w:szCs w:val="20"/>
          <w:spacing w:val="4"/>
        </w:rPr>
        <w:t>，以</w:t>
      </w:r>
      <w:r>
        <w:rPr>
          <w:rFonts w:ascii="Times New Roman" w:hAnsi="Times New Roman" w:eastAsia="Times New Roman" w:cs="Times New Roman"/>
          <w:sz w:val="20"/>
          <w:szCs w:val="20"/>
          <w:spacing w:val="4"/>
        </w:rPr>
        <w:t>2 </w:t>
      </w:r>
      <w:r>
        <w:rPr>
          <w:rFonts w:ascii="Times New Roman" w:hAnsi="Times New Roman" w:eastAsia="Times New Roman" w:cs="Times New Roman"/>
          <w:sz w:val="20"/>
          <w:szCs w:val="20"/>
        </w:rPr>
        <w:t>min</w:t>
      </w:r>
      <w:r>
        <w:rPr>
          <w:rFonts w:ascii="SimSun" w:hAnsi="SimSun" w:eastAsia="SimSun" w:cs="SimSun"/>
          <w:sz w:val="20"/>
          <w:szCs w:val="20"/>
          <w:spacing w:val="4"/>
        </w:rPr>
        <w:t>缓慢升压到</w:t>
      </w:r>
      <w:r>
        <w:rPr>
          <w:rFonts w:ascii="Times New Roman" w:hAnsi="Times New Roman" w:eastAsia="Times New Roman" w:cs="Times New Roman"/>
          <w:sz w:val="20"/>
          <w:szCs w:val="20"/>
          <w:spacing w:val="4"/>
        </w:rPr>
        <w:t>10 m</w:t>
      </w:r>
      <w:r>
        <w:rPr>
          <w:rFonts w:ascii="SimSun" w:hAnsi="SimSun" w:eastAsia="SimSun" w:cs="SimSun"/>
          <w:sz w:val="20"/>
          <w:szCs w:val="20"/>
          <w:spacing w:val="4"/>
        </w:rPr>
        <w:t>，继用</w:t>
      </w:r>
      <w:r>
        <w:rPr>
          <w:rFonts w:ascii="Times New Roman" w:hAnsi="Times New Roman" w:eastAsia="Times New Roman" w:cs="Times New Roman"/>
          <w:sz w:val="20"/>
          <w:szCs w:val="20"/>
          <w:spacing w:val="4"/>
        </w:rPr>
        <w:t>3 </w:t>
      </w:r>
      <w:r>
        <w:rPr>
          <w:rFonts w:ascii="Times New Roman" w:hAnsi="Times New Roman" w:eastAsia="Times New Roman" w:cs="Times New Roman"/>
          <w:sz w:val="20"/>
          <w:szCs w:val="20"/>
        </w:rPr>
        <w:t>min</w:t>
      </w:r>
      <w:r>
        <w:rPr>
          <w:rFonts w:ascii="SimSun" w:hAnsi="SimSun" w:eastAsia="SimSun" w:cs="SimSun"/>
          <w:sz w:val="20"/>
          <w:szCs w:val="20"/>
          <w:spacing w:val="10"/>
        </w:rPr>
        <w:t>升压到</w:t>
      </w:r>
      <w:r>
        <w:rPr>
          <w:rFonts w:ascii="Times New Roman" w:hAnsi="Times New Roman" w:eastAsia="Times New Roman" w:cs="Times New Roman"/>
          <w:sz w:val="20"/>
          <w:szCs w:val="20"/>
          <w:spacing w:val="10"/>
        </w:rPr>
        <w:t>30 m</w:t>
      </w:r>
      <w:r>
        <w:rPr>
          <w:rFonts w:ascii="Times New Roman" w:hAnsi="Times New Roman" w:eastAsia="Times New Roman" w:cs="Times New Roman"/>
          <w:sz w:val="20"/>
          <w:szCs w:val="20"/>
          <w:spacing w:val="-24"/>
        </w:rPr>
        <w:t xml:space="preserve"> </w:t>
      </w:r>
      <w:r>
        <w:rPr>
          <w:rFonts w:ascii="SimSun" w:hAnsi="SimSun" w:eastAsia="SimSun" w:cs="SimSun"/>
          <w:sz w:val="20"/>
          <w:szCs w:val="20"/>
          <w:spacing w:val="10"/>
        </w:rPr>
        <w:t>，加压总时间控制在</w:t>
      </w:r>
      <w:r>
        <w:rPr>
          <w:rFonts w:ascii="Times New Roman" w:hAnsi="Times New Roman" w:eastAsia="Times New Roman" w:cs="Times New Roman"/>
          <w:sz w:val="20"/>
          <w:szCs w:val="20"/>
          <w:spacing w:val="10"/>
        </w:rPr>
        <w:t>5 </w:t>
      </w:r>
      <w:r>
        <w:rPr>
          <w:rFonts w:ascii="Times New Roman" w:hAnsi="Times New Roman" w:eastAsia="Times New Roman" w:cs="Times New Roman"/>
          <w:sz w:val="20"/>
          <w:szCs w:val="20"/>
        </w:rPr>
        <w:t>min</w:t>
      </w:r>
      <w:r>
        <w:rPr>
          <w:rFonts w:ascii="SimSun" w:hAnsi="SimSun" w:eastAsia="SimSun" w:cs="SimSun"/>
          <w:sz w:val="20"/>
          <w:szCs w:val="20"/>
          <w:spacing w:val="10"/>
        </w:rPr>
        <w:t>内。升压过程中须不断询问受检者的感觉</w:t>
      </w:r>
      <w:r>
        <w:rPr>
          <w:rFonts w:ascii="SimSun" w:hAnsi="SimSun" w:eastAsia="SimSun" w:cs="SimSun"/>
          <w:sz w:val="20"/>
          <w:szCs w:val="20"/>
          <w:spacing w:val="9"/>
        </w:rPr>
        <w:t>，允许加压过程中受检</w:t>
      </w:r>
      <w:r>
        <w:rPr>
          <w:rFonts w:ascii="SimSun" w:hAnsi="SimSun" w:eastAsia="SimSun" w:cs="SimSun"/>
          <w:sz w:val="20"/>
          <w:szCs w:val="20"/>
          <w:spacing w:val="10"/>
        </w:rPr>
        <w:t>者有</w:t>
      </w:r>
      <w:r>
        <w:rPr>
          <w:rFonts w:ascii="Times New Roman" w:hAnsi="Times New Roman" w:eastAsia="Times New Roman" w:cs="Times New Roman"/>
          <w:sz w:val="20"/>
          <w:szCs w:val="20"/>
          <w:spacing w:val="10"/>
        </w:rPr>
        <w:t>2</w:t>
      </w:r>
      <w:r>
        <w:rPr>
          <w:rFonts w:ascii="SimSun" w:hAnsi="SimSun" w:eastAsia="SimSun" w:cs="SimSun"/>
          <w:sz w:val="20"/>
          <w:szCs w:val="20"/>
          <w:spacing w:val="10"/>
        </w:rPr>
        <w:t>次停止加压或稍作减压中耳腔调压。加压到</w:t>
      </w:r>
      <w:r>
        <w:rPr>
          <w:rFonts w:ascii="Times New Roman" w:hAnsi="Times New Roman" w:eastAsia="Times New Roman" w:cs="Times New Roman"/>
          <w:sz w:val="20"/>
          <w:szCs w:val="20"/>
          <w:spacing w:val="10"/>
        </w:rPr>
        <w:t>30 m</w:t>
      </w:r>
      <w:r>
        <w:rPr>
          <w:rFonts w:ascii="SimSun" w:hAnsi="SimSun" w:eastAsia="SimSun" w:cs="SimSun"/>
          <w:sz w:val="20"/>
          <w:szCs w:val="20"/>
          <w:spacing w:val="10"/>
        </w:rPr>
        <w:t>后停留</w:t>
      </w:r>
      <w:r>
        <w:rPr>
          <w:rFonts w:ascii="Times New Roman" w:hAnsi="Times New Roman" w:eastAsia="Times New Roman" w:cs="Times New Roman"/>
          <w:sz w:val="20"/>
          <w:szCs w:val="20"/>
          <w:spacing w:val="10"/>
        </w:rPr>
        <w:t>15 </w:t>
      </w:r>
      <w:r>
        <w:rPr>
          <w:rFonts w:ascii="Times New Roman" w:hAnsi="Times New Roman" w:eastAsia="Times New Roman" w:cs="Times New Roman"/>
          <w:sz w:val="20"/>
          <w:szCs w:val="20"/>
        </w:rPr>
        <w:t>min</w:t>
      </w:r>
      <w:r>
        <w:rPr>
          <w:rFonts w:ascii="SimSun" w:hAnsi="SimSun" w:eastAsia="SimSun" w:cs="SimSun"/>
          <w:sz w:val="20"/>
          <w:szCs w:val="20"/>
          <w:spacing w:val="10"/>
        </w:rPr>
        <w:t>期间注意舱内通风并严密观察和询</w:t>
      </w:r>
      <w:r>
        <w:rPr>
          <w:rFonts w:ascii="SimSun" w:hAnsi="SimSun" w:eastAsia="SimSun" w:cs="SimSun"/>
          <w:sz w:val="20"/>
          <w:szCs w:val="20"/>
          <w:spacing w:val="9"/>
        </w:rPr>
        <w:t>问受检者的症状和体征。</w:t>
      </w:r>
    </w:p>
    <w:p>
      <w:pPr>
        <w:ind w:right="157" w:firstLine="420"/>
        <w:spacing w:before="4" w:line="288" w:lineRule="auto"/>
        <w:jc w:val="both"/>
        <w:rPr>
          <w:rFonts w:ascii="SimSun" w:hAnsi="SimSun" w:eastAsia="SimSun" w:cs="SimSun"/>
          <w:sz w:val="20"/>
          <w:szCs w:val="20"/>
        </w:rPr>
      </w:pPr>
      <w:r>
        <w:rPr>
          <w:rFonts w:ascii="SimSun" w:hAnsi="SimSun" w:eastAsia="SimSun" w:cs="SimSun"/>
          <w:sz w:val="20"/>
          <w:szCs w:val="20"/>
          <w:spacing w:val="10"/>
        </w:rPr>
        <w:t>加压过程中无耳痛或副鼻窦痛，或虽有疼痛经2次停止加压或稍作减压后中耳腔调</w:t>
      </w:r>
      <w:r>
        <w:rPr>
          <w:rFonts w:ascii="SimSun" w:hAnsi="SimSun" w:eastAsia="SimSun" w:cs="SimSun"/>
          <w:sz w:val="20"/>
          <w:szCs w:val="20"/>
          <w:spacing w:val="9"/>
        </w:rPr>
        <w:t>压成功、疼痛消</w:t>
      </w:r>
      <w:r>
        <w:rPr>
          <w:rFonts w:ascii="SimSun" w:hAnsi="SimSun" w:eastAsia="SimSun" w:cs="SimSun"/>
          <w:sz w:val="20"/>
          <w:szCs w:val="20"/>
          <w:spacing w:val="10"/>
        </w:rPr>
        <w:t>失；</w:t>
      </w:r>
      <w:r>
        <w:rPr>
          <w:rFonts w:ascii="Times New Roman" w:hAnsi="Times New Roman" w:eastAsia="Times New Roman" w:cs="Times New Roman"/>
          <w:sz w:val="20"/>
          <w:szCs w:val="20"/>
          <w:spacing w:val="10"/>
        </w:rPr>
        <w:t>30 m</w:t>
      </w:r>
      <w:r>
        <w:rPr>
          <w:rFonts w:ascii="SimSun" w:hAnsi="SimSun" w:eastAsia="SimSun" w:cs="SimSun"/>
          <w:sz w:val="20"/>
          <w:szCs w:val="20"/>
          <w:spacing w:val="10"/>
        </w:rPr>
        <w:t>停留期间无呼吸困难，无心血管异常反应，无神态异常变化；减压后</w:t>
      </w:r>
      <w:r>
        <w:rPr>
          <w:rFonts w:ascii="Times New Roman" w:hAnsi="Times New Roman" w:eastAsia="Times New Roman" w:cs="Times New Roman"/>
          <w:sz w:val="20"/>
          <w:szCs w:val="20"/>
          <w:spacing w:val="10"/>
        </w:rPr>
        <w:t>4 h</w:t>
      </w:r>
      <w:r>
        <w:rPr>
          <w:rFonts w:ascii="SimSun" w:hAnsi="SimSun" w:eastAsia="SimSun" w:cs="SimSun"/>
          <w:sz w:val="20"/>
          <w:szCs w:val="20"/>
          <w:spacing w:val="10"/>
        </w:rPr>
        <w:t>内无不适主诉者，为</w:t>
      </w:r>
      <w:r>
        <w:rPr>
          <w:rFonts w:ascii="SimSun" w:hAnsi="SimSun" w:eastAsia="SimSun" w:cs="SimSun"/>
          <w:sz w:val="20"/>
          <w:szCs w:val="20"/>
          <w:spacing w:val="8"/>
        </w:rPr>
        <w:t>加压试验阴性。遇到加压过程中受检者反复调压</w:t>
      </w:r>
      <w:r>
        <w:rPr>
          <w:rFonts w:ascii="Times New Roman" w:hAnsi="Times New Roman" w:eastAsia="Times New Roman" w:cs="Times New Roman"/>
          <w:sz w:val="20"/>
          <w:szCs w:val="20"/>
          <w:spacing w:val="8"/>
        </w:rPr>
        <w:t>2</w:t>
      </w:r>
      <w:r>
        <w:rPr>
          <w:rFonts w:ascii="SimSun" w:hAnsi="SimSun" w:eastAsia="SimSun" w:cs="SimSun"/>
          <w:sz w:val="20"/>
          <w:szCs w:val="20"/>
          <w:spacing w:val="8"/>
        </w:rPr>
        <w:t>次以上，或加压时间超过</w:t>
      </w:r>
      <w:r>
        <w:rPr>
          <w:rFonts w:ascii="Times New Roman" w:hAnsi="Times New Roman" w:eastAsia="Times New Roman" w:cs="Times New Roman"/>
          <w:sz w:val="20"/>
          <w:szCs w:val="20"/>
          <w:spacing w:val="8"/>
        </w:rPr>
        <w:t>5 </w:t>
      </w:r>
      <w:r>
        <w:rPr>
          <w:rFonts w:ascii="Times New Roman" w:hAnsi="Times New Roman" w:eastAsia="Times New Roman" w:cs="Times New Roman"/>
          <w:sz w:val="20"/>
          <w:szCs w:val="20"/>
        </w:rPr>
        <w:t>min</w:t>
      </w:r>
      <w:r>
        <w:rPr>
          <w:rFonts w:ascii="SimSun" w:hAnsi="SimSun" w:eastAsia="SimSun" w:cs="SimSun"/>
          <w:sz w:val="20"/>
          <w:szCs w:val="20"/>
          <w:spacing w:val="8"/>
        </w:rPr>
        <w:t>，或</w:t>
      </w:r>
      <w:r>
        <w:rPr>
          <w:rFonts w:ascii="Times New Roman" w:hAnsi="Times New Roman" w:eastAsia="Times New Roman" w:cs="Times New Roman"/>
          <w:sz w:val="20"/>
          <w:szCs w:val="20"/>
          <w:spacing w:val="8"/>
        </w:rPr>
        <w:t>30 m</w:t>
      </w:r>
      <w:r>
        <w:rPr>
          <w:rFonts w:ascii="SimSun" w:hAnsi="SimSun" w:eastAsia="SimSun" w:cs="SimSun"/>
          <w:sz w:val="20"/>
          <w:szCs w:val="20"/>
          <w:spacing w:val="8"/>
        </w:rPr>
        <w:t>停留过程中出</w:t>
      </w:r>
      <w:r>
        <w:rPr>
          <w:rFonts w:ascii="SimSun" w:hAnsi="SimSun" w:eastAsia="SimSun" w:cs="SimSun"/>
          <w:sz w:val="20"/>
          <w:szCs w:val="20"/>
          <w:spacing w:val="6"/>
        </w:rPr>
        <w:t>现嘴唇麻木、感觉迟钝、注意力不能集中或过度兴奋等症状和体征，或减压后</w:t>
      </w:r>
      <w:r>
        <w:rPr>
          <w:rFonts w:ascii="Times New Roman" w:hAnsi="Times New Roman" w:eastAsia="Times New Roman" w:cs="Times New Roman"/>
          <w:sz w:val="20"/>
          <w:szCs w:val="20"/>
          <w:spacing w:val="6"/>
        </w:rPr>
        <w:t>4 h</w:t>
      </w:r>
      <w:r>
        <w:rPr>
          <w:rFonts w:ascii="SimSun" w:hAnsi="SimSun" w:eastAsia="SimSun" w:cs="SimSun"/>
          <w:sz w:val="20"/>
          <w:szCs w:val="20"/>
          <w:spacing w:val="6"/>
        </w:rPr>
        <w:t>内有不适主诉者，则为</w:t>
      </w:r>
      <w:r>
        <w:rPr>
          <w:rFonts w:ascii="SimSun" w:hAnsi="SimSun" w:eastAsia="SimSun" w:cs="SimSun"/>
          <w:sz w:val="20"/>
          <w:szCs w:val="20"/>
          <w:spacing w:val="7"/>
        </w:rPr>
        <w:t>加压试验阳性。</w:t>
      </w:r>
    </w:p>
    <w:p>
      <w:pPr>
        <w:ind w:right="160" w:firstLine="420"/>
        <w:spacing w:before="2" w:line="286" w:lineRule="auto"/>
        <w:jc w:val="both"/>
        <w:rPr>
          <w:rFonts w:ascii="SimSun" w:hAnsi="SimSun" w:eastAsia="SimSun" w:cs="SimSun"/>
          <w:sz w:val="20"/>
          <w:szCs w:val="20"/>
        </w:rPr>
      </w:pPr>
      <w:r>
        <w:rPr>
          <w:rFonts w:ascii="SimSun" w:hAnsi="SimSun" w:eastAsia="SimSun" w:cs="SimSun"/>
          <w:sz w:val="20"/>
          <w:szCs w:val="20"/>
          <w:spacing w:val="5"/>
        </w:rPr>
        <w:t>加压试验步骤至</w:t>
      </w:r>
      <w:r>
        <w:rPr>
          <w:rFonts w:ascii="SimSun" w:hAnsi="SimSun" w:eastAsia="SimSun" w:cs="SimSun"/>
          <w:sz w:val="20"/>
          <w:szCs w:val="20"/>
          <w:spacing w:val="-30"/>
        </w:rPr>
        <w:t xml:space="preserve"> </w:t>
      </w:r>
      <w:r>
        <w:rPr>
          <w:rFonts w:ascii="Times New Roman" w:hAnsi="Times New Roman" w:eastAsia="Times New Roman" w:cs="Times New Roman"/>
          <w:sz w:val="20"/>
          <w:szCs w:val="20"/>
          <w:spacing w:val="5"/>
        </w:rPr>
        <w:t>30 m </w:t>
      </w:r>
      <w:r>
        <w:rPr>
          <w:rFonts w:ascii="SimSun" w:hAnsi="SimSun" w:eastAsia="SimSun" w:cs="SimSun"/>
          <w:sz w:val="20"/>
          <w:szCs w:val="20"/>
          <w:spacing w:val="5"/>
        </w:rPr>
        <w:t>停留结束后，先用</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5"/>
        </w:rPr>
        <w:t>5 </w:t>
      </w:r>
      <w:r>
        <w:rPr>
          <w:rFonts w:ascii="Times New Roman" w:hAnsi="Times New Roman" w:eastAsia="Times New Roman" w:cs="Times New Roman"/>
          <w:sz w:val="20"/>
          <w:szCs w:val="20"/>
        </w:rPr>
        <w:t>min</w:t>
      </w:r>
      <w:r>
        <w:rPr>
          <w:rFonts w:ascii="Times New Roman" w:hAnsi="Times New Roman" w:eastAsia="Times New Roman" w:cs="Times New Roman"/>
          <w:sz w:val="20"/>
          <w:szCs w:val="20"/>
          <w:spacing w:val="15"/>
          <w:w w:val="101"/>
        </w:rPr>
        <w:t xml:space="preserve"> </w:t>
      </w:r>
      <w:r>
        <w:rPr>
          <w:rFonts w:ascii="SimSun" w:hAnsi="SimSun" w:eastAsia="SimSun" w:cs="SimSun"/>
          <w:sz w:val="20"/>
          <w:szCs w:val="20"/>
          <w:spacing w:val="5"/>
        </w:rPr>
        <w:t>缓慢减至</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5"/>
        </w:rPr>
        <w:t>9 m</w:t>
      </w:r>
      <w:r>
        <w:rPr>
          <w:rFonts w:ascii="Times New Roman" w:hAnsi="Times New Roman" w:eastAsia="Times New Roman" w:cs="Times New Roman"/>
          <w:sz w:val="20"/>
          <w:szCs w:val="20"/>
          <w:spacing w:val="-24"/>
        </w:rPr>
        <w:t xml:space="preserve"> </w:t>
      </w:r>
      <w:r>
        <w:rPr>
          <w:rFonts w:ascii="SimSun" w:hAnsi="SimSun" w:eastAsia="SimSun" w:cs="SimSun"/>
          <w:sz w:val="20"/>
          <w:szCs w:val="20"/>
          <w:spacing w:val="5"/>
        </w:rPr>
        <w:t>，停留</w:t>
      </w:r>
      <w:r>
        <w:rPr>
          <w:rFonts w:ascii="SimSun" w:hAnsi="SimSun" w:eastAsia="SimSun" w:cs="SimSun"/>
          <w:sz w:val="20"/>
          <w:szCs w:val="20"/>
          <w:spacing w:val="-39"/>
        </w:rPr>
        <w:t xml:space="preserve"> </w:t>
      </w:r>
      <w:r>
        <w:rPr>
          <w:rFonts w:ascii="Times New Roman" w:hAnsi="Times New Roman" w:eastAsia="Times New Roman" w:cs="Times New Roman"/>
          <w:sz w:val="20"/>
          <w:szCs w:val="20"/>
          <w:spacing w:val="5"/>
        </w:rPr>
        <w:t>3</w:t>
      </w:r>
      <w:r>
        <w:rPr>
          <w:rFonts w:ascii="Times New Roman" w:hAnsi="Times New Roman" w:eastAsia="Times New Roman" w:cs="Times New Roman"/>
          <w:sz w:val="20"/>
          <w:szCs w:val="20"/>
          <w:spacing w:val="13"/>
        </w:rPr>
        <w:t xml:space="preserve"> </w:t>
      </w:r>
      <w:r>
        <w:rPr>
          <w:rFonts w:ascii="Times New Roman" w:hAnsi="Times New Roman" w:eastAsia="Times New Roman" w:cs="Times New Roman"/>
          <w:sz w:val="20"/>
          <w:szCs w:val="20"/>
        </w:rPr>
        <w:t>min</w:t>
      </w:r>
      <w:r>
        <w:rPr>
          <w:rFonts w:ascii="Times New Roman" w:hAnsi="Times New Roman" w:eastAsia="Times New Roman" w:cs="Times New Roman"/>
          <w:sz w:val="20"/>
          <w:szCs w:val="20"/>
          <w:spacing w:val="-24"/>
        </w:rPr>
        <w:t xml:space="preserve"> </w:t>
      </w:r>
      <w:r>
        <w:rPr>
          <w:rFonts w:ascii="SimSun" w:hAnsi="SimSun" w:eastAsia="SimSun" w:cs="SimSun"/>
          <w:sz w:val="20"/>
          <w:szCs w:val="20"/>
          <w:spacing w:val="5"/>
        </w:rPr>
        <w:t>，用</w:t>
      </w:r>
      <w:r>
        <w:rPr>
          <w:rFonts w:ascii="SimSun" w:hAnsi="SimSun" w:eastAsia="SimSun" w:cs="SimSun"/>
          <w:sz w:val="20"/>
          <w:szCs w:val="20"/>
          <w:spacing w:val="-20"/>
        </w:rPr>
        <w:t xml:space="preserve"> </w:t>
      </w:r>
      <w:r>
        <w:rPr>
          <w:rFonts w:ascii="Times New Roman" w:hAnsi="Times New Roman" w:eastAsia="Times New Roman" w:cs="Times New Roman"/>
          <w:sz w:val="20"/>
          <w:szCs w:val="20"/>
          <w:spacing w:val="5"/>
        </w:rPr>
        <w:t>1 </w:t>
      </w:r>
      <w:r>
        <w:rPr>
          <w:rFonts w:ascii="Times New Roman" w:hAnsi="Times New Roman" w:eastAsia="Times New Roman" w:cs="Times New Roman"/>
          <w:sz w:val="20"/>
          <w:szCs w:val="20"/>
        </w:rPr>
        <w:t>min</w:t>
      </w:r>
      <w:r>
        <w:rPr>
          <w:rFonts w:ascii="Times New Roman" w:hAnsi="Times New Roman" w:eastAsia="Times New Roman" w:cs="Times New Roman"/>
          <w:sz w:val="20"/>
          <w:szCs w:val="20"/>
          <w:spacing w:val="12"/>
        </w:rPr>
        <w:t xml:space="preserve"> </w:t>
      </w:r>
      <w:r>
        <w:rPr>
          <w:rFonts w:ascii="SimSun" w:hAnsi="SimSun" w:eastAsia="SimSun" w:cs="SimSun"/>
          <w:sz w:val="20"/>
          <w:szCs w:val="20"/>
          <w:spacing w:val="5"/>
        </w:rPr>
        <w:t>减至</w:t>
      </w:r>
      <w:r>
        <w:rPr>
          <w:rFonts w:ascii="SimSun" w:hAnsi="SimSun" w:eastAsia="SimSun" w:cs="SimSun"/>
          <w:sz w:val="20"/>
          <w:szCs w:val="20"/>
          <w:spacing w:val="-39"/>
        </w:rPr>
        <w:t xml:space="preserve"> </w:t>
      </w:r>
      <w:r>
        <w:rPr>
          <w:rFonts w:ascii="Times New Roman" w:hAnsi="Times New Roman" w:eastAsia="Times New Roman" w:cs="Times New Roman"/>
          <w:sz w:val="20"/>
          <w:szCs w:val="20"/>
          <w:spacing w:val="5"/>
        </w:rPr>
        <w:t>6</w:t>
      </w:r>
      <w:r>
        <w:rPr>
          <w:rFonts w:ascii="Times New Roman" w:hAnsi="Times New Roman" w:eastAsia="Times New Roman" w:cs="Times New Roman"/>
          <w:sz w:val="20"/>
          <w:szCs w:val="20"/>
          <w:spacing w:val="6"/>
        </w:rPr>
        <w:t xml:space="preserve"> </w:t>
      </w:r>
      <w:r>
        <w:rPr>
          <w:rFonts w:ascii="Times New Roman" w:hAnsi="Times New Roman" w:eastAsia="Times New Roman" w:cs="Times New Roman"/>
          <w:sz w:val="20"/>
          <w:szCs w:val="20"/>
          <w:spacing w:val="5"/>
        </w:rPr>
        <w:t>m</w:t>
      </w:r>
      <w:r>
        <w:rPr>
          <w:rFonts w:ascii="Times New Roman" w:hAnsi="Times New Roman" w:eastAsia="Times New Roman" w:cs="Times New Roman"/>
          <w:sz w:val="20"/>
          <w:szCs w:val="20"/>
          <w:spacing w:val="-24"/>
        </w:rPr>
        <w:t xml:space="preserve"> </w:t>
      </w:r>
      <w:r>
        <w:rPr>
          <w:rFonts w:ascii="SimSun" w:hAnsi="SimSun" w:eastAsia="SimSun" w:cs="SimSun"/>
          <w:sz w:val="20"/>
          <w:szCs w:val="20"/>
          <w:spacing w:val="5"/>
        </w:rPr>
        <w:t>，停</w:t>
      </w:r>
      <w:r>
        <w:rPr>
          <w:rFonts w:ascii="SimSun" w:hAnsi="SimSun" w:eastAsia="SimSun" w:cs="SimSun"/>
          <w:sz w:val="20"/>
          <w:szCs w:val="20"/>
          <w:spacing w:val="4"/>
        </w:rPr>
        <w:t>留</w:t>
      </w:r>
      <w:r>
        <w:rPr>
          <w:rFonts w:ascii="SimSun" w:hAnsi="SimSun" w:eastAsia="SimSun" w:cs="SimSun"/>
          <w:sz w:val="20"/>
          <w:szCs w:val="20"/>
          <w:spacing w:val="-26"/>
        </w:rPr>
        <w:t xml:space="preserve"> </w:t>
      </w:r>
      <w:r>
        <w:rPr>
          <w:rFonts w:ascii="Times New Roman" w:hAnsi="Times New Roman" w:eastAsia="Times New Roman" w:cs="Times New Roman"/>
          <w:sz w:val="20"/>
          <w:szCs w:val="20"/>
          <w:spacing w:val="4"/>
        </w:rPr>
        <w:t>6 </w:t>
      </w:r>
      <w:r>
        <w:rPr>
          <w:rFonts w:ascii="Times New Roman" w:hAnsi="Times New Roman" w:eastAsia="Times New Roman" w:cs="Times New Roman"/>
          <w:sz w:val="20"/>
          <w:szCs w:val="20"/>
        </w:rPr>
        <w:t>min</w:t>
      </w:r>
      <w:r>
        <w:rPr>
          <w:rFonts w:ascii="Times New Roman" w:hAnsi="Times New Roman" w:eastAsia="Times New Roman" w:cs="Times New Roman"/>
          <w:sz w:val="20"/>
          <w:szCs w:val="20"/>
          <w:spacing w:val="-24"/>
        </w:rPr>
        <w:t xml:space="preserve"> </w:t>
      </w:r>
      <w:r>
        <w:rPr>
          <w:rFonts w:ascii="SimSun" w:hAnsi="SimSun" w:eastAsia="SimSun" w:cs="SimSun"/>
          <w:sz w:val="20"/>
          <w:szCs w:val="20"/>
          <w:spacing w:val="4"/>
        </w:rPr>
        <w:t>，用</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4"/>
        </w:rPr>
        <w:t>1 </w:t>
      </w:r>
      <w:r>
        <w:rPr>
          <w:rFonts w:ascii="Times New Roman" w:hAnsi="Times New Roman" w:eastAsia="Times New Roman" w:cs="Times New Roman"/>
          <w:sz w:val="20"/>
          <w:szCs w:val="20"/>
        </w:rPr>
        <w:t>min</w:t>
      </w:r>
      <w:r>
        <w:rPr>
          <w:rFonts w:ascii="Times New Roman" w:hAnsi="Times New Roman" w:eastAsia="Times New Roman" w:cs="Times New Roman"/>
          <w:sz w:val="20"/>
          <w:szCs w:val="20"/>
          <w:spacing w:val="4"/>
        </w:rPr>
        <w:t xml:space="preserve"> </w:t>
      </w:r>
      <w:r>
        <w:rPr>
          <w:rFonts w:ascii="SimSun" w:hAnsi="SimSun" w:eastAsia="SimSun" w:cs="SimSun"/>
          <w:sz w:val="20"/>
          <w:szCs w:val="20"/>
          <w:spacing w:val="4"/>
        </w:rPr>
        <w:t>减至</w:t>
      </w:r>
      <w:r>
        <w:rPr>
          <w:rFonts w:ascii="SimSun" w:hAnsi="SimSun" w:eastAsia="SimSun" w:cs="SimSun"/>
          <w:sz w:val="20"/>
          <w:szCs w:val="20"/>
          <w:spacing w:val="-36"/>
        </w:rPr>
        <w:t xml:space="preserve"> </w:t>
      </w:r>
      <w:r>
        <w:rPr>
          <w:rFonts w:ascii="Times New Roman" w:hAnsi="Times New Roman" w:eastAsia="Times New Roman" w:cs="Times New Roman"/>
          <w:sz w:val="20"/>
          <w:szCs w:val="20"/>
          <w:spacing w:val="4"/>
        </w:rPr>
        <w:t>3 m</w:t>
      </w:r>
      <w:r>
        <w:rPr>
          <w:rFonts w:ascii="Times New Roman" w:hAnsi="Times New Roman" w:eastAsia="Times New Roman" w:cs="Times New Roman"/>
          <w:sz w:val="20"/>
          <w:szCs w:val="20"/>
          <w:spacing w:val="-24"/>
        </w:rPr>
        <w:t xml:space="preserve"> </w:t>
      </w:r>
      <w:r>
        <w:rPr>
          <w:rFonts w:ascii="SimSun" w:hAnsi="SimSun" w:eastAsia="SimSun" w:cs="SimSun"/>
          <w:sz w:val="20"/>
          <w:szCs w:val="20"/>
          <w:spacing w:val="4"/>
        </w:rPr>
        <w:t>，停留</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4"/>
        </w:rPr>
        <w:t>7</w:t>
      </w:r>
      <w:r>
        <w:rPr>
          <w:rFonts w:ascii="Times New Roman" w:hAnsi="Times New Roman" w:eastAsia="Times New Roman" w:cs="Times New Roman"/>
          <w:sz w:val="20"/>
          <w:szCs w:val="20"/>
          <w:spacing w:val="13"/>
        </w:rPr>
        <w:t xml:space="preserve"> </w:t>
      </w:r>
      <w:r>
        <w:rPr>
          <w:rFonts w:ascii="Times New Roman" w:hAnsi="Times New Roman" w:eastAsia="Times New Roman" w:cs="Times New Roman"/>
          <w:sz w:val="20"/>
          <w:szCs w:val="20"/>
        </w:rPr>
        <w:t>min</w:t>
      </w:r>
      <w:r>
        <w:rPr>
          <w:rFonts w:ascii="Times New Roman" w:hAnsi="Times New Roman" w:eastAsia="Times New Roman" w:cs="Times New Roman"/>
          <w:sz w:val="20"/>
          <w:szCs w:val="20"/>
          <w:spacing w:val="-24"/>
        </w:rPr>
        <w:t xml:space="preserve"> </w:t>
      </w:r>
      <w:r>
        <w:rPr>
          <w:rFonts w:ascii="SimSun" w:hAnsi="SimSun" w:eastAsia="SimSun" w:cs="SimSun"/>
          <w:sz w:val="20"/>
          <w:szCs w:val="20"/>
          <w:spacing w:val="4"/>
        </w:rPr>
        <w:t>，再用</w:t>
      </w:r>
      <w:r>
        <w:rPr>
          <w:rFonts w:ascii="SimSun" w:hAnsi="SimSun" w:eastAsia="SimSun" w:cs="SimSun"/>
          <w:sz w:val="20"/>
          <w:szCs w:val="20"/>
          <w:spacing w:val="-21"/>
        </w:rPr>
        <w:t xml:space="preserve"> </w:t>
      </w:r>
      <w:r>
        <w:rPr>
          <w:rFonts w:ascii="Times New Roman" w:hAnsi="Times New Roman" w:eastAsia="Times New Roman" w:cs="Times New Roman"/>
          <w:sz w:val="20"/>
          <w:szCs w:val="20"/>
          <w:spacing w:val="4"/>
        </w:rPr>
        <w:t>1</w:t>
      </w:r>
      <w:r>
        <w:rPr>
          <w:rFonts w:ascii="Times New Roman" w:hAnsi="Times New Roman" w:eastAsia="Times New Roman" w:cs="Times New Roman"/>
          <w:sz w:val="20"/>
          <w:szCs w:val="20"/>
          <w:spacing w:val="13"/>
          <w:w w:val="101"/>
        </w:rPr>
        <w:t xml:space="preserve"> </w:t>
      </w:r>
      <w:r>
        <w:rPr>
          <w:rFonts w:ascii="Times New Roman" w:hAnsi="Times New Roman" w:eastAsia="Times New Roman" w:cs="Times New Roman"/>
          <w:sz w:val="20"/>
          <w:szCs w:val="20"/>
        </w:rPr>
        <w:t>min</w:t>
      </w:r>
      <w:r>
        <w:rPr>
          <w:rFonts w:ascii="Times New Roman" w:hAnsi="Times New Roman" w:eastAsia="Times New Roman" w:cs="Times New Roman"/>
          <w:sz w:val="20"/>
          <w:szCs w:val="20"/>
          <w:spacing w:val="12"/>
        </w:rPr>
        <w:t xml:space="preserve"> </w:t>
      </w:r>
      <w:r>
        <w:rPr>
          <w:rFonts w:ascii="SimSun" w:hAnsi="SimSun" w:eastAsia="SimSun" w:cs="SimSun"/>
          <w:sz w:val="20"/>
          <w:szCs w:val="20"/>
          <w:spacing w:val="4"/>
        </w:rPr>
        <w:t>减至常压。减压总时间为</w:t>
      </w:r>
      <w:r>
        <w:rPr>
          <w:rFonts w:ascii="SimSun" w:hAnsi="SimSun" w:eastAsia="SimSun" w:cs="SimSun"/>
          <w:sz w:val="20"/>
          <w:szCs w:val="20"/>
          <w:spacing w:val="-43"/>
        </w:rPr>
        <w:t xml:space="preserve"> </w:t>
      </w:r>
      <w:r>
        <w:rPr>
          <w:rFonts w:ascii="Times New Roman" w:hAnsi="Times New Roman" w:eastAsia="Times New Roman" w:cs="Times New Roman"/>
          <w:sz w:val="20"/>
          <w:szCs w:val="20"/>
          <w:spacing w:val="4"/>
        </w:rPr>
        <w:t>24</w:t>
      </w:r>
      <w:r>
        <w:rPr>
          <w:rFonts w:ascii="Times New Roman" w:hAnsi="Times New Roman" w:eastAsia="Times New Roman" w:cs="Times New Roman"/>
          <w:sz w:val="20"/>
          <w:szCs w:val="20"/>
          <w:spacing w:val="5"/>
        </w:rPr>
        <w:t xml:space="preserve"> </w:t>
      </w:r>
      <w:r>
        <w:rPr>
          <w:rFonts w:ascii="Times New Roman" w:hAnsi="Times New Roman" w:eastAsia="Times New Roman" w:cs="Times New Roman"/>
          <w:sz w:val="20"/>
          <w:szCs w:val="20"/>
        </w:rPr>
        <w:t>min</w:t>
      </w:r>
      <w:r>
        <w:rPr>
          <w:rFonts w:ascii="Times New Roman" w:hAnsi="Times New Roman" w:eastAsia="Times New Roman" w:cs="Times New Roman"/>
          <w:sz w:val="20"/>
          <w:szCs w:val="20"/>
          <w:spacing w:val="-20"/>
        </w:rPr>
        <w:t xml:space="preserve"> </w:t>
      </w:r>
      <w:r>
        <w:rPr>
          <w:rFonts w:ascii="SimSun" w:hAnsi="SimSun" w:eastAsia="SimSun" w:cs="SimSun"/>
          <w:sz w:val="20"/>
          <w:szCs w:val="20"/>
          <w:spacing w:val="4"/>
        </w:rPr>
        <w:t>。减压过程中受</w:t>
      </w:r>
      <w:r>
        <w:rPr>
          <w:rFonts w:ascii="SimSun" w:hAnsi="SimSun" w:eastAsia="SimSun" w:cs="SimSun"/>
          <w:sz w:val="20"/>
          <w:szCs w:val="20"/>
          <w:spacing w:val="7"/>
        </w:rPr>
        <w:t>检者作好适当的保暖并保持呼吸动作的协调、</w:t>
      </w:r>
      <w:r>
        <w:rPr>
          <w:rFonts w:ascii="SimSun" w:hAnsi="SimSun" w:eastAsia="SimSun" w:cs="SimSun"/>
          <w:sz w:val="20"/>
          <w:szCs w:val="20"/>
          <w:spacing w:val="-33"/>
        </w:rPr>
        <w:t xml:space="preserve"> </w:t>
      </w:r>
      <w:r>
        <w:rPr>
          <w:rFonts w:ascii="SimSun" w:hAnsi="SimSun" w:eastAsia="SimSun" w:cs="SimSun"/>
          <w:sz w:val="20"/>
          <w:szCs w:val="20"/>
          <w:spacing w:val="7"/>
        </w:rPr>
        <w:t>自然，绝对不可屏气。</w:t>
      </w:r>
    </w:p>
    <w:p>
      <w:pPr>
        <w:pStyle w:val="BodyText"/>
        <w:spacing w:line="245" w:lineRule="auto"/>
        <w:rPr/>
      </w:pPr>
      <w:r/>
    </w:p>
    <w:p>
      <w:pPr>
        <w:ind w:left="1"/>
        <w:spacing w:before="65" w:line="229" w:lineRule="auto"/>
        <w:outlineLvl w:val="1"/>
        <w:rPr>
          <w:rFonts w:ascii="SimHei" w:hAnsi="SimHei" w:eastAsia="SimHei" w:cs="SimHei"/>
          <w:sz w:val="20"/>
          <w:szCs w:val="20"/>
        </w:rPr>
      </w:pPr>
      <w:r>
        <w:rPr>
          <w:rFonts w:ascii="SimHei" w:hAnsi="SimHei" w:eastAsia="SimHei" w:cs="SimHei"/>
          <w:sz w:val="20"/>
          <w:szCs w:val="20"/>
          <w:spacing w:val="7"/>
        </w:rPr>
        <w:t>D.2</w:t>
      </w:r>
      <w:r>
        <w:rPr>
          <w:rFonts w:ascii="SimHei" w:hAnsi="SimHei" w:eastAsia="SimHei" w:cs="SimHei"/>
          <w:sz w:val="20"/>
          <w:szCs w:val="20"/>
          <w:spacing w:val="7"/>
        </w:rPr>
        <w:t xml:space="preserve">  </w:t>
      </w:r>
      <w:r>
        <w:rPr>
          <w:rFonts w:ascii="SimHei" w:hAnsi="SimHei" w:eastAsia="SimHei" w:cs="SimHei"/>
          <w:sz w:val="20"/>
          <w:szCs w:val="20"/>
          <w:spacing w:val="7"/>
        </w:rPr>
        <w:t>氧敏感试验方法</w:t>
      </w:r>
    </w:p>
    <w:p>
      <w:pPr>
        <w:pStyle w:val="BodyText"/>
        <w:spacing w:line="311" w:lineRule="auto"/>
        <w:rPr/>
      </w:pPr>
      <w:r/>
    </w:p>
    <w:p>
      <w:pPr>
        <w:ind w:firstLine="425"/>
        <w:spacing w:before="66" w:line="288" w:lineRule="auto"/>
        <w:rPr>
          <w:rFonts w:ascii="SimSun" w:hAnsi="SimSun" w:eastAsia="SimSun" w:cs="SimSun"/>
          <w:sz w:val="20"/>
          <w:szCs w:val="20"/>
        </w:rPr>
      </w:pPr>
      <w:r>
        <w:rPr>
          <w:rFonts w:ascii="SimSun" w:hAnsi="SimSun" w:eastAsia="SimSun" w:cs="SimSun"/>
          <w:sz w:val="20"/>
          <w:szCs w:val="20"/>
          <w:spacing w:val="3"/>
        </w:rPr>
        <w:t>受检者在加压舱内</w:t>
      </w:r>
      <w:r>
        <w:rPr>
          <w:rFonts w:ascii="Times New Roman" w:hAnsi="Times New Roman" w:eastAsia="Times New Roman" w:cs="Times New Roman"/>
          <w:sz w:val="20"/>
          <w:szCs w:val="20"/>
          <w:spacing w:val="3"/>
        </w:rPr>
        <w:t>0.</w:t>
      </w:r>
      <w:r>
        <w:rPr>
          <w:rFonts w:ascii="Times New Roman" w:hAnsi="Times New Roman" w:eastAsia="Times New Roman" w:cs="Times New Roman"/>
          <w:sz w:val="20"/>
          <w:szCs w:val="20"/>
          <w:spacing w:val="-19"/>
        </w:rPr>
        <w:t xml:space="preserve"> </w:t>
      </w:r>
      <w:r>
        <w:rPr>
          <w:rFonts w:ascii="Times New Roman" w:hAnsi="Times New Roman" w:eastAsia="Times New Roman" w:cs="Times New Roman"/>
          <w:sz w:val="20"/>
          <w:szCs w:val="20"/>
          <w:spacing w:val="3"/>
        </w:rPr>
        <w:t>18 </w:t>
      </w:r>
      <w:r>
        <w:rPr>
          <w:rFonts w:ascii="Times New Roman" w:hAnsi="Times New Roman" w:eastAsia="Times New Roman" w:cs="Times New Roman"/>
          <w:sz w:val="20"/>
          <w:szCs w:val="20"/>
        </w:rPr>
        <w:t>MPa</w:t>
      </w:r>
      <w:r>
        <w:rPr>
          <w:rFonts w:ascii="SimSun" w:hAnsi="SimSun" w:eastAsia="SimSun" w:cs="SimSun"/>
          <w:sz w:val="20"/>
          <w:szCs w:val="20"/>
          <w:spacing w:val="3"/>
        </w:rPr>
        <w:t>（</w:t>
      </w:r>
      <w:r>
        <w:rPr>
          <w:rFonts w:ascii="Times New Roman" w:hAnsi="Times New Roman" w:eastAsia="Times New Roman" w:cs="Times New Roman"/>
          <w:sz w:val="20"/>
          <w:szCs w:val="20"/>
          <w:spacing w:val="3"/>
        </w:rPr>
        <w:t>18 m</w:t>
      </w:r>
      <w:r>
        <w:rPr>
          <w:rFonts w:ascii="SimSun" w:hAnsi="SimSun" w:eastAsia="SimSun" w:cs="SimSun"/>
          <w:sz w:val="20"/>
          <w:szCs w:val="20"/>
          <w:spacing w:val="3"/>
        </w:rPr>
        <w:t>）面罩吸氧</w:t>
      </w:r>
      <w:r>
        <w:rPr>
          <w:rFonts w:ascii="Times New Roman" w:hAnsi="Times New Roman" w:eastAsia="Times New Roman" w:cs="Times New Roman"/>
          <w:sz w:val="20"/>
          <w:szCs w:val="20"/>
          <w:spacing w:val="3"/>
        </w:rPr>
        <w:t>30 </w:t>
      </w:r>
      <w:r>
        <w:rPr>
          <w:rFonts w:ascii="Times New Roman" w:hAnsi="Times New Roman" w:eastAsia="Times New Roman" w:cs="Times New Roman"/>
          <w:sz w:val="20"/>
          <w:szCs w:val="20"/>
        </w:rPr>
        <w:t>min</w:t>
      </w:r>
      <w:r>
        <w:rPr>
          <w:rFonts w:ascii="SimSun" w:hAnsi="SimSun" w:eastAsia="SimSun" w:cs="SimSun"/>
          <w:sz w:val="20"/>
          <w:szCs w:val="20"/>
          <w:spacing w:val="3"/>
        </w:rPr>
        <w:t>，以观察受检者对高压氧的耐受能力。受检者吸</w:t>
      </w:r>
      <w:r>
        <w:rPr>
          <w:rFonts w:ascii="SimSun" w:hAnsi="SimSun" w:eastAsia="SimSun" w:cs="SimSun"/>
          <w:sz w:val="20"/>
          <w:szCs w:val="20"/>
          <w:spacing w:val="5"/>
        </w:rPr>
        <w:t>氧时，要注意观察和询问，并加强舱内的通风。吸氧结束，受检者摘下面罩，舱内通风并用</w:t>
      </w:r>
      <w:r>
        <w:rPr>
          <w:rFonts w:ascii="Times New Roman" w:hAnsi="Times New Roman" w:eastAsia="Times New Roman" w:cs="Times New Roman"/>
          <w:sz w:val="20"/>
          <w:szCs w:val="20"/>
          <w:spacing w:val="5"/>
        </w:rPr>
        <w:t>4 </w:t>
      </w:r>
      <w:r>
        <w:rPr>
          <w:rFonts w:ascii="Times New Roman" w:hAnsi="Times New Roman" w:eastAsia="Times New Roman" w:cs="Times New Roman"/>
          <w:sz w:val="20"/>
          <w:szCs w:val="20"/>
        </w:rPr>
        <w:t>min</w:t>
      </w:r>
      <w:r>
        <w:rPr>
          <w:rFonts w:ascii="SimSun" w:hAnsi="SimSun" w:eastAsia="SimSun" w:cs="SimSun"/>
          <w:sz w:val="20"/>
          <w:szCs w:val="20"/>
          <w:spacing w:val="5"/>
        </w:rPr>
        <w:t>～</w:t>
      </w:r>
      <w:r>
        <w:rPr>
          <w:rFonts w:ascii="Times New Roman" w:hAnsi="Times New Roman" w:eastAsia="Times New Roman" w:cs="Times New Roman"/>
          <w:sz w:val="20"/>
          <w:szCs w:val="20"/>
          <w:spacing w:val="4"/>
        </w:rPr>
        <w:t>6 </w:t>
      </w:r>
      <w:r>
        <w:rPr>
          <w:rFonts w:ascii="Times New Roman" w:hAnsi="Times New Roman" w:eastAsia="Times New Roman" w:cs="Times New Roman"/>
          <w:sz w:val="20"/>
          <w:szCs w:val="20"/>
        </w:rPr>
        <w:t>min</w:t>
      </w:r>
      <w:r>
        <w:rPr>
          <w:rFonts w:ascii="SimSun" w:hAnsi="SimSun" w:eastAsia="SimSun" w:cs="SimSun"/>
          <w:sz w:val="20"/>
          <w:szCs w:val="20"/>
          <w:spacing w:val="3"/>
        </w:rPr>
        <w:t>缓慢均速地减至常压。如舱内有不吸氧者，或吸氧过程中受检者因不适而改吸空气，可先</w:t>
      </w:r>
      <w:r>
        <w:rPr>
          <w:rFonts w:ascii="SimSun" w:hAnsi="SimSun" w:eastAsia="SimSun" w:cs="SimSun"/>
          <w:sz w:val="20"/>
          <w:szCs w:val="20"/>
          <w:spacing w:val="2"/>
        </w:rPr>
        <w:t>用</w:t>
      </w:r>
      <w:r>
        <w:rPr>
          <w:rFonts w:ascii="Times New Roman" w:hAnsi="Times New Roman" w:eastAsia="Times New Roman" w:cs="Times New Roman"/>
          <w:sz w:val="20"/>
          <w:szCs w:val="20"/>
          <w:spacing w:val="2"/>
        </w:rPr>
        <w:t>2 </w:t>
      </w:r>
      <w:r>
        <w:rPr>
          <w:rFonts w:ascii="Times New Roman" w:hAnsi="Times New Roman" w:eastAsia="Times New Roman" w:cs="Times New Roman"/>
          <w:sz w:val="20"/>
          <w:szCs w:val="20"/>
        </w:rPr>
        <w:t>min</w:t>
      </w:r>
      <w:r>
        <w:rPr>
          <w:rFonts w:ascii="SimSun" w:hAnsi="SimSun" w:eastAsia="SimSun" w:cs="SimSun"/>
          <w:sz w:val="20"/>
          <w:szCs w:val="20"/>
          <w:spacing w:val="2"/>
        </w:rPr>
        <w:t>减至</w:t>
      </w:r>
      <w:r>
        <w:rPr>
          <w:rFonts w:ascii="Times New Roman" w:hAnsi="Times New Roman" w:eastAsia="Times New Roman" w:cs="Times New Roman"/>
          <w:sz w:val="20"/>
          <w:szCs w:val="20"/>
          <w:spacing w:val="2"/>
        </w:rPr>
        <w:t>6 m</w:t>
      </w:r>
      <w:r>
        <w:rPr>
          <w:rFonts w:ascii="SimSun" w:hAnsi="SimSun" w:eastAsia="SimSun" w:cs="SimSun"/>
          <w:sz w:val="20"/>
          <w:szCs w:val="20"/>
          <w:spacing w:val="2"/>
        </w:rPr>
        <w:t>，</w:t>
      </w:r>
      <w:r>
        <w:rPr>
          <w:rFonts w:ascii="SimSun" w:hAnsi="SimSun" w:eastAsia="SimSun" w:cs="SimSun"/>
          <w:sz w:val="20"/>
          <w:szCs w:val="20"/>
          <w:spacing w:val="9"/>
        </w:rPr>
        <w:t>停留</w:t>
      </w:r>
      <w:r>
        <w:rPr>
          <w:rFonts w:ascii="Times New Roman" w:hAnsi="Times New Roman" w:eastAsia="Times New Roman" w:cs="Times New Roman"/>
          <w:sz w:val="20"/>
          <w:szCs w:val="20"/>
          <w:spacing w:val="9"/>
        </w:rPr>
        <w:t>2 </w:t>
      </w:r>
      <w:r>
        <w:rPr>
          <w:rFonts w:ascii="Times New Roman" w:hAnsi="Times New Roman" w:eastAsia="Times New Roman" w:cs="Times New Roman"/>
          <w:sz w:val="20"/>
          <w:szCs w:val="20"/>
        </w:rPr>
        <w:t>min</w:t>
      </w:r>
      <w:r>
        <w:rPr>
          <w:rFonts w:ascii="Times New Roman" w:hAnsi="Times New Roman" w:eastAsia="Times New Roman" w:cs="Times New Roman"/>
          <w:sz w:val="20"/>
          <w:szCs w:val="20"/>
          <w:spacing w:val="-7"/>
        </w:rPr>
        <w:t xml:space="preserve"> </w:t>
      </w:r>
      <w:r>
        <w:rPr>
          <w:rFonts w:ascii="SimSun" w:hAnsi="SimSun" w:eastAsia="SimSun" w:cs="SimSun"/>
          <w:sz w:val="20"/>
          <w:szCs w:val="20"/>
          <w:spacing w:val="9"/>
        </w:rPr>
        <w:t>，用</w:t>
      </w:r>
      <w:r>
        <w:rPr>
          <w:rFonts w:ascii="Times New Roman" w:hAnsi="Times New Roman" w:eastAsia="Times New Roman" w:cs="Times New Roman"/>
          <w:sz w:val="20"/>
          <w:szCs w:val="20"/>
          <w:spacing w:val="9"/>
        </w:rPr>
        <w:t>1 </w:t>
      </w:r>
      <w:r>
        <w:rPr>
          <w:rFonts w:ascii="Times New Roman" w:hAnsi="Times New Roman" w:eastAsia="Times New Roman" w:cs="Times New Roman"/>
          <w:sz w:val="20"/>
          <w:szCs w:val="20"/>
        </w:rPr>
        <w:t>min</w:t>
      </w:r>
      <w:r>
        <w:rPr>
          <w:rFonts w:ascii="SimSun" w:hAnsi="SimSun" w:eastAsia="SimSun" w:cs="SimSun"/>
          <w:sz w:val="20"/>
          <w:szCs w:val="20"/>
          <w:spacing w:val="9"/>
        </w:rPr>
        <w:t>减至</w:t>
      </w:r>
      <w:r>
        <w:rPr>
          <w:rFonts w:ascii="Times New Roman" w:hAnsi="Times New Roman" w:eastAsia="Times New Roman" w:cs="Times New Roman"/>
          <w:sz w:val="20"/>
          <w:szCs w:val="20"/>
          <w:spacing w:val="9"/>
        </w:rPr>
        <w:t>3 m</w:t>
      </w:r>
      <w:r>
        <w:rPr>
          <w:rFonts w:ascii="Times New Roman" w:hAnsi="Times New Roman" w:eastAsia="Times New Roman" w:cs="Times New Roman"/>
          <w:sz w:val="20"/>
          <w:szCs w:val="20"/>
          <w:spacing w:val="-22"/>
        </w:rPr>
        <w:t xml:space="preserve"> </w:t>
      </w:r>
      <w:r>
        <w:rPr>
          <w:rFonts w:ascii="SimSun" w:hAnsi="SimSun" w:eastAsia="SimSun" w:cs="SimSun"/>
          <w:sz w:val="20"/>
          <w:szCs w:val="20"/>
          <w:spacing w:val="9"/>
        </w:rPr>
        <w:t>，停留</w:t>
      </w:r>
      <w:r>
        <w:rPr>
          <w:rFonts w:ascii="Times New Roman" w:hAnsi="Times New Roman" w:eastAsia="Times New Roman" w:cs="Times New Roman"/>
          <w:sz w:val="20"/>
          <w:szCs w:val="20"/>
          <w:spacing w:val="9"/>
        </w:rPr>
        <w:t>3 </w:t>
      </w:r>
      <w:r>
        <w:rPr>
          <w:rFonts w:ascii="Times New Roman" w:hAnsi="Times New Roman" w:eastAsia="Times New Roman" w:cs="Times New Roman"/>
          <w:sz w:val="20"/>
          <w:szCs w:val="20"/>
        </w:rPr>
        <w:t>min</w:t>
      </w:r>
      <w:r>
        <w:rPr>
          <w:rFonts w:ascii="Times New Roman" w:hAnsi="Times New Roman" w:eastAsia="Times New Roman" w:cs="Times New Roman"/>
          <w:sz w:val="20"/>
          <w:szCs w:val="20"/>
          <w:spacing w:val="-21"/>
        </w:rPr>
        <w:t xml:space="preserve"> </w:t>
      </w:r>
      <w:r>
        <w:rPr>
          <w:rFonts w:ascii="SimSun" w:hAnsi="SimSun" w:eastAsia="SimSun" w:cs="SimSun"/>
          <w:sz w:val="20"/>
          <w:szCs w:val="20"/>
          <w:spacing w:val="9"/>
        </w:rPr>
        <w:t>，再用</w:t>
      </w:r>
      <w:r>
        <w:rPr>
          <w:rFonts w:ascii="Times New Roman" w:hAnsi="Times New Roman" w:eastAsia="Times New Roman" w:cs="Times New Roman"/>
          <w:sz w:val="20"/>
          <w:szCs w:val="20"/>
          <w:spacing w:val="9"/>
        </w:rPr>
        <w:t>1 </w:t>
      </w:r>
      <w:r>
        <w:rPr>
          <w:rFonts w:ascii="Times New Roman" w:hAnsi="Times New Roman" w:eastAsia="Times New Roman" w:cs="Times New Roman"/>
          <w:sz w:val="20"/>
          <w:szCs w:val="20"/>
        </w:rPr>
        <w:t>min</w:t>
      </w:r>
      <w:r>
        <w:rPr>
          <w:rFonts w:ascii="SimSun" w:hAnsi="SimSun" w:eastAsia="SimSun" w:cs="SimSun"/>
          <w:sz w:val="20"/>
          <w:szCs w:val="20"/>
          <w:spacing w:val="9"/>
        </w:rPr>
        <w:t>减至常压。减压总时间为</w:t>
      </w:r>
      <w:r>
        <w:rPr>
          <w:rFonts w:ascii="Times New Roman" w:hAnsi="Times New Roman" w:eastAsia="Times New Roman" w:cs="Times New Roman"/>
          <w:sz w:val="20"/>
          <w:szCs w:val="20"/>
          <w:spacing w:val="9"/>
        </w:rPr>
        <w:t>9 </w:t>
      </w:r>
      <w:r>
        <w:rPr>
          <w:rFonts w:ascii="Times New Roman" w:hAnsi="Times New Roman" w:eastAsia="Times New Roman" w:cs="Times New Roman"/>
          <w:sz w:val="20"/>
          <w:szCs w:val="20"/>
        </w:rPr>
        <w:t>min</w:t>
      </w:r>
      <w:r>
        <w:rPr>
          <w:rFonts w:ascii="Times New Roman" w:hAnsi="Times New Roman" w:eastAsia="Times New Roman" w:cs="Times New Roman"/>
          <w:sz w:val="20"/>
          <w:szCs w:val="20"/>
          <w:spacing w:val="-16"/>
        </w:rPr>
        <w:t xml:space="preserve"> </w:t>
      </w:r>
      <w:r>
        <w:rPr>
          <w:rFonts w:ascii="SimSun" w:hAnsi="SimSun" w:eastAsia="SimSun" w:cs="SimSun"/>
          <w:sz w:val="20"/>
          <w:szCs w:val="20"/>
          <w:spacing w:val="9"/>
        </w:rPr>
        <w:t>。吸氧过程中如受</w:t>
      </w:r>
      <w:r>
        <w:rPr>
          <w:rFonts w:ascii="SimSun" w:hAnsi="SimSun" w:eastAsia="SimSun" w:cs="SimSun"/>
          <w:sz w:val="20"/>
          <w:szCs w:val="20"/>
          <w:spacing w:val="6"/>
        </w:rPr>
        <w:t>检者出现下列症状和体征之一，即为氧敏感试验阳性：指（趾）发麻、恶心、</w:t>
      </w:r>
      <w:r>
        <w:rPr>
          <w:rFonts w:ascii="SimSun" w:hAnsi="SimSun" w:eastAsia="SimSun" w:cs="SimSun"/>
          <w:sz w:val="20"/>
          <w:szCs w:val="20"/>
          <w:spacing w:val="5"/>
        </w:rPr>
        <w:t>呕吐、眩晕、胸骨后不适、</w:t>
      </w:r>
      <w:r>
        <w:rPr>
          <w:rFonts w:ascii="SimSun" w:hAnsi="SimSun" w:eastAsia="SimSun" w:cs="SimSun"/>
          <w:sz w:val="20"/>
          <w:szCs w:val="20"/>
          <w:spacing w:val="8"/>
        </w:rPr>
        <w:t>视野变窄、脸色苍白、出汗、嘴唇或面颊或颈部肌肉抽搐。吸氧过</w:t>
      </w:r>
      <w:r>
        <w:rPr>
          <w:rFonts w:ascii="SimSun" w:hAnsi="SimSun" w:eastAsia="SimSun" w:cs="SimSun"/>
          <w:sz w:val="20"/>
          <w:szCs w:val="20"/>
          <w:spacing w:val="7"/>
        </w:rPr>
        <w:t>程中，受检者出现上述症状和体征应</w:t>
      </w:r>
      <w:r>
        <w:rPr>
          <w:rFonts w:ascii="SimSun" w:hAnsi="SimSun" w:eastAsia="SimSun" w:cs="SimSun"/>
          <w:sz w:val="20"/>
          <w:szCs w:val="20"/>
          <w:spacing w:val="10"/>
        </w:rPr>
        <w:t>摘下面罩、停止吸氧，换吸舱内空气后症状和体征自行</w:t>
      </w:r>
      <w:r>
        <w:rPr>
          <w:rFonts w:ascii="SimSun" w:hAnsi="SimSun" w:eastAsia="SimSun" w:cs="SimSun"/>
          <w:sz w:val="20"/>
          <w:szCs w:val="20"/>
          <w:spacing w:val="9"/>
        </w:rPr>
        <w:t>消除。无上述症状和体征者为氧敏感试验阴性。</w:t>
      </w:r>
    </w:p>
    <w:p>
      <w:pPr>
        <w:ind w:left="1" w:right="160" w:firstLine="420"/>
        <w:spacing w:before="5" w:line="281" w:lineRule="auto"/>
        <w:rPr>
          <w:rFonts w:ascii="SimSun" w:hAnsi="SimSun" w:eastAsia="SimSun" w:cs="SimSun"/>
          <w:sz w:val="20"/>
          <w:szCs w:val="20"/>
        </w:rPr>
      </w:pPr>
      <w:r>
        <w:rPr>
          <w:rFonts w:ascii="SimSun" w:hAnsi="SimSun" w:eastAsia="SimSun" w:cs="SimSun"/>
          <w:sz w:val="20"/>
          <w:szCs w:val="20"/>
          <w:spacing w:val="8"/>
        </w:rPr>
        <w:t>氧敏感试验可以和加压试验结合进行，按加压试验步骤至</w:t>
      </w:r>
      <w:r>
        <w:rPr>
          <w:rFonts w:ascii="SimSun" w:hAnsi="SimSun" w:eastAsia="SimSun" w:cs="SimSun"/>
          <w:sz w:val="20"/>
          <w:szCs w:val="20"/>
          <w:spacing w:val="-21"/>
        </w:rPr>
        <w:t xml:space="preserve"> </w:t>
      </w:r>
      <w:r>
        <w:rPr>
          <w:rFonts w:ascii="Times New Roman" w:hAnsi="Times New Roman" w:eastAsia="Times New Roman" w:cs="Times New Roman"/>
          <w:sz w:val="20"/>
          <w:szCs w:val="20"/>
          <w:spacing w:val="8"/>
        </w:rPr>
        <w:t>30 m</w:t>
      </w:r>
      <w:r>
        <w:rPr>
          <w:rFonts w:ascii="SimSun" w:hAnsi="SimSun" w:eastAsia="SimSun" w:cs="SimSun"/>
          <w:sz w:val="20"/>
          <w:szCs w:val="20"/>
          <w:spacing w:val="8"/>
        </w:rPr>
        <w:t>停留结束后，</w:t>
      </w:r>
      <w:r>
        <w:rPr>
          <w:rFonts w:ascii="SimSun" w:hAnsi="SimSun" w:eastAsia="SimSun" w:cs="SimSun"/>
          <w:sz w:val="20"/>
          <w:szCs w:val="20"/>
          <w:spacing w:val="-60"/>
        </w:rPr>
        <w:t xml:space="preserve"> </w:t>
      </w:r>
      <w:r>
        <w:rPr>
          <w:rFonts w:ascii="SimSun" w:hAnsi="SimSun" w:eastAsia="SimSun" w:cs="SimSun"/>
          <w:sz w:val="20"/>
          <w:szCs w:val="20"/>
          <w:spacing w:val="8"/>
        </w:rPr>
        <w:t>以</w:t>
      </w:r>
      <w:r>
        <w:rPr>
          <w:rFonts w:ascii="SimSun" w:hAnsi="SimSun" w:eastAsia="SimSun" w:cs="SimSun"/>
          <w:sz w:val="20"/>
          <w:szCs w:val="20"/>
          <w:spacing w:val="-36"/>
        </w:rPr>
        <w:t xml:space="preserve"> </w:t>
      </w:r>
      <w:r>
        <w:rPr>
          <w:rFonts w:ascii="Times New Roman" w:hAnsi="Times New Roman" w:eastAsia="Times New Roman" w:cs="Times New Roman"/>
          <w:sz w:val="20"/>
          <w:szCs w:val="20"/>
          <w:spacing w:val="8"/>
        </w:rPr>
        <w:t>6 m</w:t>
      </w:r>
      <w:r>
        <w:rPr>
          <w:rFonts w:ascii="Times New Roman" w:hAnsi="Times New Roman" w:eastAsia="Times New Roman" w:cs="Times New Roman"/>
          <w:sz w:val="24"/>
          <w:szCs w:val="24"/>
          <w:spacing w:val="8"/>
        </w:rPr>
        <w:t>/</w:t>
      </w:r>
      <w:r>
        <w:rPr>
          <w:rFonts w:ascii="Times New Roman" w:hAnsi="Times New Roman" w:eastAsia="Times New Roman" w:cs="Times New Roman"/>
          <w:sz w:val="20"/>
          <w:szCs w:val="20"/>
        </w:rPr>
        <w:t>min</w:t>
      </w:r>
      <w:r>
        <w:rPr>
          <w:rFonts w:ascii="Times New Roman" w:hAnsi="Times New Roman" w:eastAsia="Times New Roman" w:cs="Times New Roman"/>
          <w:sz w:val="20"/>
          <w:szCs w:val="20"/>
          <w:spacing w:val="29"/>
          <w:w w:val="101"/>
        </w:rPr>
        <w:t xml:space="preserve"> </w:t>
      </w:r>
      <w:r>
        <w:rPr>
          <w:rFonts w:ascii="SimSun" w:hAnsi="SimSun" w:eastAsia="SimSun" w:cs="SimSun"/>
          <w:sz w:val="20"/>
          <w:szCs w:val="20"/>
          <w:spacing w:val="8"/>
        </w:rPr>
        <w:t>的速度缓</w:t>
      </w:r>
      <w:r>
        <w:rPr>
          <w:rFonts w:ascii="SimSun" w:hAnsi="SimSun" w:eastAsia="SimSun" w:cs="SimSun"/>
          <w:sz w:val="20"/>
          <w:szCs w:val="20"/>
          <w:spacing w:val="7"/>
        </w:rPr>
        <w:t>慢均速地减压到</w:t>
      </w:r>
      <w:r>
        <w:rPr>
          <w:rFonts w:ascii="SimSun" w:hAnsi="SimSun" w:eastAsia="SimSun" w:cs="SimSun"/>
          <w:sz w:val="20"/>
          <w:szCs w:val="20"/>
          <w:spacing w:val="-19"/>
        </w:rPr>
        <w:t xml:space="preserve"> </w:t>
      </w:r>
      <w:r>
        <w:rPr>
          <w:rFonts w:ascii="Times New Roman" w:hAnsi="Times New Roman" w:eastAsia="Times New Roman" w:cs="Times New Roman"/>
          <w:sz w:val="20"/>
          <w:szCs w:val="20"/>
          <w:spacing w:val="7"/>
        </w:rPr>
        <w:t>18 m</w:t>
      </w:r>
      <w:r>
        <w:rPr>
          <w:rFonts w:ascii="Times New Roman" w:hAnsi="Times New Roman" w:eastAsia="Times New Roman" w:cs="Times New Roman"/>
          <w:sz w:val="20"/>
          <w:szCs w:val="20"/>
          <w:spacing w:val="-26"/>
        </w:rPr>
        <w:t xml:space="preserve"> </w:t>
      </w:r>
      <w:r>
        <w:rPr>
          <w:rFonts w:ascii="SimSun" w:hAnsi="SimSun" w:eastAsia="SimSun" w:cs="SimSun"/>
          <w:sz w:val="20"/>
          <w:szCs w:val="20"/>
          <w:spacing w:val="7"/>
        </w:rPr>
        <w:t>，受检者戴上吸氧面罩持续吸氧</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7"/>
        </w:rPr>
        <w:t>30 </w:t>
      </w:r>
      <w:r>
        <w:rPr>
          <w:rFonts w:ascii="Times New Roman" w:hAnsi="Times New Roman" w:eastAsia="Times New Roman" w:cs="Times New Roman"/>
          <w:sz w:val="20"/>
          <w:szCs w:val="20"/>
        </w:rPr>
        <w:t>min</w:t>
      </w:r>
      <w:r>
        <w:rPr>
          <w:rFonts w:ascii="Times New Roman" w:hAnsi="Times New Roman" w:eastAsia="Times New Roman" w:cs="Times New Roman"/>
          <w:sz w:val="20"/>
          <w:szCs w:val="20"/>
          <w:spacing w:val="-23"/>
        </w:rPr>
        <w:t xml:space="preserve"> </w:t>
      </w:r>
      <w:r>
        <w:rPr>
          <w:rFonts w:ascii="SimSun" w:hAnsi="SimSun" w:eastAsia="SimSun" w:cs="SimSun"/>
          <w:sz w:val="20"/>
          <w:szCs w:val="20"/>
          <w:spacing w:val="7"/>
        </w:rPr>
        <w:t>，吸氧结束后用</w:t>
      </w:r>
      <w:r>
        <w:rPr>
          <w:rFonts w:ascii="SimSun" w:hAnsi="SimSun" w:eastAsia="SimSun" w:cs="SimSun"/>
          <w:sz w:val="20"/>
          <w:szCs w:val="20"/>
          <w:spacing w:val="-39"/>
        </w:rPr>
        <w:t xml:space="preserve"> </w:t>
      </w:r>
      <w:r>
        <w:rPr>
          <w:rFonts w:ascii="Times New Roman" w:hAnsi="Times New Roman" w:eastAsia="Times New Roman" w:cs="Times New Roman"/>
          <w:sz w:val="20"/>
          <w:szCs w:val="20"/>
          <w:spacing w:val="7"/>
        </w:rPr>
        <w:t>6 </w:t>
      </w:r>
      <w:r>
        <w:rPr>
          <w:rFonts w:ascii="Times New Roman" w:hAnsi="Times New Roman" w:eastAsia="Times New Roman" w:cs="Times New Roman"/>
          <w:sz w:val="20"/>
          <w:szCs w:val="20"/>
        </w:rPr>
        <w:t>min</w:t>
      </w:r>
      <w:r>
        <w:rPr>
          <w:rFonts w:ascii="Times New Roman" w:hAnsi="Times New Roman" w:eastAsia="Times New Roman" w:cs="Times New Roman"/>
          <w:sz w:val="20"/>
          <w:szCs w:val="20"/>
          <w:spacing w:val="7"/>
        </w:rPr>
        <w:t xml:space="preserve"> </w:t>
      </w:r>
      <w:r>
        <w:rPr>
          <w:rFonts w:ascii="SimSun" w:hAnsi="SimSun" w:eastAsia="SimSun" w:cs="SimSun"/>
          <w:sz w:val="20"/>
          <w:szCs w:val="20"/>
          <w:spacing w:val="7"/>
        </w:rPr>
        <w:t>缓慢均速地减至常</w:t>
      </w:r>
      <w:r>
        <w:rPr>
          <w:rFonts w:ascii="SimSun" w:hAnsi="SimSun" w:eastAsia="SimSun" w:cs="SimSun"/>
          <w:sz w:val="20"/>
          <w:szCs w:val="20"/>
          <w:spacing w:val="5"/>
        </w:rPr>
        <w:t>压。如吸氧过程中有不适而改吸空气者，可先用</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5"/>
        </w:rPr>
        <w:t>5 </w:t>
      </w:r>
      <w:r>
        <w:rPr>
          <w:rFonts w:ascii="Times New Roman" w:hAnsi="Times New Roman" w:eastAsia="Times New Roman" w:cs="Times New Roman"/>
          <w:sz w:val="20"/>
          <w:szCs w:val="20"/>
        </w:rPr>
        <w:t>min</w:t>
      </w:r>
      <w:r>
        <w:rPr>
          <w:rFonts w:ascii="Times New Roman" w:hAnsi="Times New Roman" w:eastAsia="Times New Roman" w:cs="Times New Roman"/>
          <w:sz w:val="20"/>
          <w:szCs w:val="20"/>
          <w:spacing w:val="5"/>
        </w:rPr>
        <w:t xml:space="preserve"> </w:t>
      </w:r>
      <w:r>
        <w:rPr>
          <w:rFonts w:ascii="SimSun" w:hAnsi="SimSun" w:eastAsia="SimSun" w:cs="SimSun"/>
          <w:sz w:val="20"/>
          <w:szCs w:val="20"/>
          <w:spacing w:val="5"/>
        </w:rPr>
        <w:t>减至</w:t>
      </w:r>
      <w:r>
        <w:rPr>
          <w:rFonts w:ascii="SimSun" w:hAnsi="SimSun" w:eastAsia="SimSun" w:cs="SimSun"/>
          <w:sz w:val="20"/>
          <w:szCs w:val="20"/>
          <w:spacing w:val="-36"/>
        </w:rPr>
        <w:t xml:space="preserve"> </w:t>
      </w:r>
      <w:r>
        <w:rPr>
          <w:rFonts w:ascii="Times New Roman" w:hAnsi="Times New Roman" w:eastAsia="Times New Roman" w:cs="Times New Roman"/>
          <w:sz w:val="20"/>
          <w:szCs w:val="20"/>
          <w:spacing w:val="5"/>
        </w:rPr>
        <w:t>6 m</w:t>
      </w:r>
      <w:r>
        <w:rPr>
          <w:rFonts w:ascii="Times New Roman" w:hAnsi="Times New Roman" w:eastAsia="Times New Roman" w:cs="Times New Roman"/>
          <w:sz w:val="20"/>
          <w:szCs w:val="20"/>
          <w:spacing w:val="-24"/>
        </w:rPr>
        <w:t xml:space="preserve"> </w:t>
      </w:r>
      <w:r>
        <w:rPr>
          <w:rFonts w:ascii="SimSun" w:hAnsi="SimSun" w:eastAsia="SimSun" w:cs="SimSun"/>
          <w:sz w:val="20"/>
          <w:szCs w:val="20"/>
          <w:spacing w:val="5"/>
        </w:rPr>
        <w:t>，停留</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5"/>
        </w:rPr>
        <w:t>7 </w:t>
      </w:r>
      <w:r>
        <w:rPr>
          <w:rFonts w:ascii="Times New Roman" w:hAnsi="Times New Roman" w:eastAsia="Times New Roman" w:cs="Times New Roman"/>
          <w:sz w:val="20"/>
          <w:szCs w:val="20"/>
        </w:rPr>
        <w:t>min</w:t>
      </w:r>
      <w:r>
        <w:rPr>
          <w:rFonts w:ascii="Times New Roman" w:hAnsi="Times New Roman" w:eastAsia="Times New Roman" w:cs="Times New Roman"/>
          <w:sz w:val="20"/>
          <w:szCs w:val="20"/>
          <w:spacing w:val="-22"/>
        </w:rPr>
        <w:t xml:space="preserve"> </w:t>
      </w:r>
      <w:r>
        <w:rPr>
          <w:rFonts w:ascii="SimSun" w:hAnsi="SimSun" w:eastAsia="SimSun" w:cs="SimSun"/>
          <w:sz w:val="20"/>
          <w:szCs w:val="20"/>
          <w:spacing w:val="5"/>
        </w:rPr>
        <w:t>，用</w:t>
      </w:r>
      <w:r>
        <w:rPr>
          <w:rFonts w:ascii="SimSun" w:hAnsi="SimSun" w:eastAsia="SimSun" w:cs="SimSun"/>
          <w:sz w:val="20"/>
          <w:szCs w:val="20"/>
          <w:spacing w:val="-20"/>
        </w:rPr>
        <w:t xml:space="preserve"> </w:t>
      </w:r>
      <w:r>
        <w:rPr>
          <w:rFonts w:ascii="Times New Roman" w:hAnsi="Times New Roman" w:eastAsia="Times New Roman" w:cs="Times New Roman"/>
          <w:sz w:val="20"/>
          <w:szCs w:val="20"/>
          <w:spacing w:val="5"/>
        </w:rPr>
        <w:t>1 </w:t>
      </w:r>
      <w:r>
        <w:rPr>
          <w:rFonts w:ascii="Times New Roman" w:hAnsi="Times New Roman" w:eastAsia="Times New Roman" w:cs="Times New Roman"/>
          <w:sz w:val="20"/>
          <w:szCs w:val="20"/>
        </w:rPr>
        <w:t>min</w:t>
      </w:r>
      <w:r>
        <w:rPr>
          <w:rFonts w:ascii="Times New Roman" w:hAnsi="Times New Roman" w:eastAsia="Times New Roman" w:cs="Times New Roman"/>
          <w:sz w:val="20"/>
          <w:szCs w:val="20"/>
          <w:spacing w:val="5"/>
        </w:rPr>
        <w:t xml:space="preserve"> </w:t>
      </w:r>
      <w:r>
        <w:rPr>
          <w:rFonts w:ascii="SimSun" w:hAnsi="SimSun" w:eastAsia="SimSun" w:cs="SimSun"/>
          <w:sz w:val="20"/>
          <w:szCs w:val="20"/>
          <w:spacing w:val="5"/>
        </w:rPr>
        <w:t>减至</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5"/>
        </w:rPr>
        <w:t>3</w:t>
      </w:r>
      <w:r>
        <w:rPr>
          <w:rFonts w:ascii="Times New Roman" w:hAnsi="Times New Roman" w:eastAsia="Times New Roman" w:cs="Times New Roman"/>
          <w:sz w:val="20"/>
          <w:szCs w:val="20"/>
          <w:spacing w:val="4"/>
        </w:rPr>
        <w:t xml:space="preserve"> m</w:t>
      </w:r>
      <w:r>
        <w:rPr>
          <w:rFonts w:ascii="Times New Roman" w:hAnsi="Times New Roman" w:eastAsia="Times New Roman" w:cs="Times New Roman"/>
          <w:sz w:val="20"/>
          <w:szCs w:val="20"/>
          <w:spacing w:val="-23"/>
        </w:rPr>
        <w:t xml:space="preserve"> </w:t>
      </w:r>
      <w:r>
        <w:rPr>
          <w:rFonts w:ascii="SimSun" w:hAnsi="SimSun" w:eastAsia="SimSun" w:cs="SimSun"/>
          <w:sz w:val="20"/>
          <w:szCs w:val="20"/>
          <w:spacing w:val="4"/>
        </w:rPr>
        <w:t>，停留</w:t>
      </w:r>
      <w:r>
        <w:rPr>
          <w:rFonts w:ascii="Times New Roman" w:hAnsi="Times New Roman" w:eastAsia="Times New Roman" w:cs="Times New Roman"/>
          <w:sz w:val="20"/>
          <w:szCs w:val="20"/>
          <w:spacing w:val="6"/>
        </w:rPr>
        <w:t>10 </w:t>
      </w:r>
      <w:r>
        <w:rPr>
          <w:rFonts w:ascii="Times New Roman" w:hAnsi="Times New Roman" w:eastAsia="Times New Roman" w:cs="Times New Roman"/>
          <w:sz w:val="20"/>
          <w:szCs w:val="20"/>
        </w:rPr>
        <w:t>min</w:t>
      </w:r>
      <w:r>
        <w:rPr>
          <w:rFonts w:ascii="Times New Roman" w:hAnsi="Times New Roman" w:eastAsia="Times New Roman" w:cs="Times New Roman"/>
          <w:sz w:val="20"/>
          <w:szCs w:val="20"/>
          <w:spacing w:val="-14"/>
        </w:rPr>
        <w:t xml:space="preserve"> </w:t>
      </w:r>
      <w:r>
        <w:rPr>
          <w:rFonts w:ascii="SimSun" w:hAnsi="SimSun" w:eastAsia="SimSun" w:cs="SimSun"/>
          <w:sz w:val="20"/>
          <w:szCs w:val="20"/>
          <w:spacing w:val="6"/>
        </w:rPr>
        <w:t>，再用</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6"/>
        </w:rPr>
        <w:t>1 </w:t>
      </w:r>
      <w:r>
        <w:rPr>
          <w:rFonts w:ascii="Times New Roman" w:hAnsi="Times New Roman" w:eastAsia="Times New Roman" w:cs="Times New Roman"/>
          <w:sz w:val="20"/>
          <w:szCs w:val="20"/>
        </w:rPr>
        <w:t>min</w:t>
      </w:r>
      <w:r>
        <w:rPr>
          <w:rFonts w:ascii="Times New Roman" w:hAnsi="Times New Roman" w:eastAsia="Times New Roman" w:cs="Times New Roman"/>
          <w:sz w:val="20"/>
          <w:szCs w:val="20"/>
          <w:spacing w:val="6"/>
        </w:rPr>
        <w:t xml:space="preserve"> </w:t>
      </w:r>
      <w:r>
        <w:rPr>
          <w:rFonts w:ascii="SimSun" w:hAnsi="SimSun" w:eastAsia="SimSun" w:cs="SimSun"/>
          <w:sz w:val="20"/>
          <w:szCs w:val="20"/>
          <w:spacing w:val="6"/>
        </w:rPr>
        <w:t>减至常压。减压总时间为</w:t>
      </w:r>
      <w:r>
        <w:rPr>
          <w:rFonts w:ascii="SimSun" w:hAnsi="SimSun" w:eastAsia="SimSun" w:cs="SimSun"/>
          <w:sz w:val="20"/>
          <w:szCs w:val="20"/>
          <w:spacing w:val="-43"/>
        </w:rPr>
        <w:t xml:space="preserve"> </w:t>
      </w:r>
      <w:r>
        <w:rPr>
          <w:rFonts w:ascii="Times New Roman" w:hAnsi="Times New Roman" w:eastAsia="Times New Roman" w:cs="Times New Roman"/>
          <w:sz w:val="20"/>
          <w:szCs w:val="20"/>
          <w:spacing w:val="6"/>
        </w:rPr>
        <w:t>24 </w:t>
      </w:r>
      <w:r>
        <w:rPr>
          <w:rFonts w:ascii="Times New Roman" w:hAnsi="Times New Roman" w:eastAsia="Times New Roman" w:cs="Times New Roman"/>
          <w:sz w:val="20"/>
          <w:szCs w:val="20"/>
        </w:rPr>
        <w:t>min</w:t>
      </w:r>
      <w:r>
        <w:rPr>
          <w:rFonts w:ascii="SimSun" w:hAnsi="SimSun" w:eastAsia="SimSun" w:cs="SimSun"/>
          <w:sz w:val="20"/>
          <w:szCs w:val="20"/>
          <w:spacing w:val="6"/>
        </w:rPr>
        <w:t>。</w:t>
      </w:r>
    </w:p>
    <w:p>
      <w:pPr>
        <w:spacing w:line="281" w:lineRule="auto"/>
        <w:sectPr>
          <w:headerReference w:type="default" r:id="rId192"/>
          <w:footerReference w:type="default" r:id="rId193"/>
          <w:pgSz w:w="11906" w:h="16839"/>
          <w:pgMar w:top="1715" w:right="976" w:bottom="1336" w:left="1425" w:header="1393" w:footer="1102" w:gutter="0"/>
        </w:sectPr>
        <w:rPr>
          <w:rFonts w:ascii="SimSun" w:hAnsi="SimSun" w:eastAsia="SimSun" w:cs="SimSun"/>
          <w:sz w:val="20"/>
          <w:szCs w:val="20"/>
        </w:rPr>
      </w:pPr>
    </w:p>
    <w:p>
      <w:pPr>
        <w:ind w:left="4213"/>
        <w:spacing w:before="246" w:line="230" w:lineRule="auto"/>
        <w:outlineLvl w:val="1"/>
        <w:rPr>
          <w:rFonts w:ascii="SimHei" w:hAnsi="SimHei" w:eastAsia="SimHei" w:cs="SimHei"/>
          <w:sz w:val="20"/>
          <w:szCs w:val="20"/>
        </w:rPr>
      </w:pPr>
      <w:bookmarkStart w:name="bookmark131" w:id="145"/>
      <w:bookmarkEnd w:id="145"/>
      <w:r>
        <w:rPr>
          <w:rFonts w:ascii="SimHei" w:hAnsi="SimHei" w:eastAsia="SimHei" w:cs="SimHei"/>
          <w:sz w:val="20"/>
          <w:szCs w:val="20"/>
          <w:spacing w:val="-4"/>
        </w:rPr>
        <w:t>附</w:t>
      </w:r>
      <w:r>
        <w:rPr>
          <w:rFonts w:ascii="SimHei" w:hAnsi="SimHei" w:eastAsia="SimHei" w:cs="SimHei"/>
          <w:sz w:val="20"/>
          <w:szCs w:val="20"/>
          <w:spacing w:val="10"/>
        </w:rPr>
        <w:t xml:space="preserve">  </w:t>
      </w:r>
      <w:r>
        <w:rPr>
          <w:rFonts w:ascii="SimHei" w:hAnsi="SimHei" w:eastAsia="SimHei" w:cs="SimHei"/>
          <w:sz w:val="20"/>
          <w:szCs w:val="20"/>
          <w:spacing w:val="-4"/>
        </w:rPr>
        <w:t>录</w:t>
      </w:r>
      <w:r>
        <w:rPr>
          <w:rFonts w:ascii="SimHei" w:hAnsi="SimHei" w:eastAsia="SimHei" w:cs="SimHei"/>
          <w:sz w:val="20"/>
          <w:szCs w:val="20"/>
          <w:spacing w:val="11"/>
        </w:rPr>
        <w:t xml:space="preserve">  </w:t>
      </w:r>
      <w:r>
        <w:rPr>
          <w:rFonts w:ascii="SimHei" w:hAnsi="SimHei" w:eastAsia="SimHei" w:cs="SimHei"/>
          <w:sz w:val="20"/>
          <w:szCs w:val="20"/>
          <w:spacing w:val="-4"/>
        </w:rPr>
        <w:t>E</w:t>
      </w:r>
    </w:p>
    <w:p>
      <w:pPr>
        <w:ind w:left="4170"/>
        <w:spacing w:before="62" w:line="230" w:lineRule="auto"/>
        <w:outlineLvl w:val="0"/>
        <w:rPr>
          <w:rFonts w:ascii="SimHei" w:hAnsi="SimHei" w:eastAsia="SimHei" w:cs="SimHei"/>
          <w:sz w:val="20"/>
          <w:szCs w:val="20"/>
        </w:rPr>
      </w:pPr>
      <w:bookmarkStart w:name="bookmark131" w:id="146"/>
      <w:bookmarkEnd w:id="146"/>
      <w:r>
        <w:rPr>
          <w:rFonts w:ascii="SimHei" w:hAnsi="SimHei" w:eastAsia="SimHei" w:cs="SimHei"/>
          <w:sz w:val="20"/>
          <w:szCs w:val="20"/>
          <w:spacing w:val="2"/>
        </w:rPr>
        <w:t>（资料性）</w:t>
      </w:r>
    </w:p>
    <w:p>
      <w:pPr>
        <w:ind w:left="3206"/>
        <w:spacing w:before="63" w:line="229" w:lineRule="auto"/>
        <w:outlineLvl w:val="0"/>
        <w:rPr>
          <w:rFonts w:ascii="SimHei" w:hAnsi="SimHei" w:eastAsia="SimHei" w:cs="SimHei"/>
          <w:sz w:val="20"/>
          <w:szCs w:val="20"/>
        </w:rPr>
      </w:pPr>
      <w:bookmarkStart w:name="bookmark131" w:id="147"/>
      <w:bookmarkEnd w:id="147"/>
      <w:r>
        <w:rPr>
          <w:rFonts w:ascii="SimHei" w:hAnsi="SimHei" w:eastAsia="SimHei" w:cs="SimHei"/>
          <w:sz w:val="20"/>
          <w:szCs w:val="20"/>
          <w:spacing w:val="9"/>
        </w:rPr>
        <w:t>职业健康检查总结报告编制指南</w:t>
      </w:r>
    </w:p>
    <w:p>
      <w:pPr>
        <w:pStyle w:val="BodyText"/>
        <w:spacing w:line="309" w:lineRule="auto"/>
        <w:rPr/>
      </w:pPr>
      <w:r/>
    </w:p>
    <w:p>
      <w:pPr>
        <w:ind w:left="3"/>
        <w:spacing w:before="65" w:line="229" w:lineRule="auto"/>
        <w:outlineLvl w:val="1"/>
        <w:rPr>
          <w:rFonts w:ascii="SimHei" w:hAnsi="SimHei" w:eastAsia="SimHei" w:cs="SimHei"/>
          <w:sz w:val="20"/>
          <w:szCs w:val="20"/>
        </w:rPr>
      </w:pPr>
      <w:r>
        <w:rPr>
          <w:rFonts w:ascii="SimHei" w:hAnsi="SimHei" w:eastAsia="SimHei" w:cs="SimHei"/>
          <w:sz w:val="20"/>
          <w:szCs w:val="20"/>
          <w:spacing w:val="5"/>
        </w:rPr>
        <w:t>E.1</w:t>
      </w:r>
      <w:r>
        <w:rPr>
          <w:rFonts w:ascii="SimHei" w:hAnsi="SimHei" w:eastAsia="SimHei" w:cs="SimHei"/>
          <w:sz w:val="20"/>
          <w:szCs w:val="20"/>
          <w:spacing w:val="5"/>
        </w:rPr>
        <w:t xml:space="preserve">  </w:t>
      </w:r>
      <w:r>
        <w:rPr>
          <w:rFonts w:ascii="SimHei" w:hAnsi="SimHei" w:eastAsia="SimHei" w:cs="SimHei"/>
          <w:sz w:val="20"/>
          <w:szCs w:val="20"/>
          <w:spacing w:val="5"/>
        </w:rPr>
        <w:t>编制原则</w:t>
      </w:r>
    </w:p>
    <w:p>
      <w:pPr>
        <w:pStyle w:val="BodyText"/>
        <w:spacing w:line="308" w:lineRule="auto"/>
        <w:rPr/>
      </w:pPr>
      <w:r/>
    </w:p>
    <w:p>
      <w:pPr>
        <w:ind w:left="418"/>
        <w:spacing w:before="65" w:line="226" w:lineRule="auto"/>
        <w:rPr>
          <w:rFonts w:ascii="SimSun" w:hAnsi="SimSun" w:eastAsia="SimSun" w:cs="SimSun"/>
          <w:sz w:val="20"/>
          <w:szCs w:val="20"/>
        </w:rPr>
      </w:pPr>
      <w:r>
        <w:rPr>
          <w:rFonts w:ascii="SimSun" w:hAnsi="SimSun" w:eastAsia="SimSun" w:cs="SimSun"/>
          <w:sz w:val="20"/>
          <w:szCs w:val="20"/>
          <w:spacing w:val="9"/>
        </w:rPr>
        <w:t>报告编制应遵循内容完整、条理清楚、简洁明了的原则。</w:t>
      </w:r>
    </w:p>
    <w:p>
      <w:pPr>
        <w:pStyle w:val="BodyText"/>
        <w:spacing w:line="312" w:lineRule="auto"/>
        <w:rPr/>
      </w:pPr>
      <w:r/>
    </w:p>
    <w:p>
      <w:pPr>
        <w:ind w:left="3"/>
        <w:spacing w:before="66" w:line="231" w:lineRule="auto"/>
        <w:outlineLvl w:val="1"/>
        <w:rPr>
          <w:rFonts w:ascii="SimHei" w:hAnsi="SimHei" w:eastAsia="SimHei" w:cs="SimHei"/>
          <w:sz w:val="20"/>
          <w:szCs w:val="20"/>
        </w:rPr>
      </w:pPr>
      <w:r>
        <w:rPr>
          <w:rFonts w:ascii="SimHei" w:hAnsi="SimHei" w:eastAsia="SimHei" w:cs="SimHei"/>
          <w:sz w:val="20"/>
          <w:szCs w:val="20"/>
          <w:spacing w:val="5"/>
        </w:rPr>
        <w:t>E.2</w:t>
      </w:r>
      <w:r>
        <w:rPr>
          <w:rFonts w:ascii="SimHei" w:hAnsi="SimHei" w:eastAsia="SimHei" w:cs="SimHei"/>
          <w:sz w:val="20"/>
          <w:szCs w:val="20"/>
          <w:spacing w:val="5"/>
        </w:rPr>
        <w:t xml:space="preserve">  </w:t>
      </w:r>
      <w:r>
        <w:rPr>
          <w:rFonts w:ascii="SimHei" w:hAnsi="SimHei" w:eastAsia="SimHei" w:cs="SimHei"/>
          <w:sz w:val="20"/>
          <w:szCs w:val="20"/>
          <w:spacing w:val="5"/>
        </w:rPr>
        <w:t>报告封面</w:t>
      </w:r>
    </w:p>
    <w:p>
      <w:pPr>
        <w:pStyle w:val="BodyText"/>
        <w:spacing w:line="307" w:lineRule="auto"/>
        <w:rPr/>
      </w:pPr>
      <w:r/>
    </w:p>
    <w:p>
      <w:pPr>
        <w:ind w:left="1" w:right="1" w:firstLine="418"/>
        <w:spacing w:before="65" w:line="289" w:lineRule="auto"/>
        <w:rPr>
          <w:rFonts w:ascii="SimSun" w:hAnsi="SimSun" w:eastAsia="SimSun" w:cs="SimSun"/>
          <w:sz w:val="20"/>
          <w:szCs w:val="20"/>
        </w:rPr>
      </w:pPr>
      <w:r>
        <w:rPr>
          <w:rFonts w:ascii="SimSun" w:hAnsi="SimSun" w:eastAsia="SimSun" w:cs="SimSun"/>
          <w:sz w:val="20"/>
          <w:szCs w:val="20"/>
          <w:spacing w:val="8"/>
        </w:rPr>
        <w:t>应包括职业健康检查总结报告的名称、报告编号、</w:t>
      </w:r>
      <w:r>
        <w:rPr>
          <w:rFonts w:ascii="SimSun" w:hAnsi="SimSun" w:eastAsia="SimSun" w:cs="SimSun"/>
          <w:sz w:val="20"/>
          <w:szCs w:val="20"/>
          <w:spacing w:val="7"/>
        </w:rPr>
        <w:t>体检时间、报告时间、职业健康检查机构及受检</w:t>
      </w:r>
      <w:r>
        <w:rPr>
          <w:rFonts w:ascii="SimSun" w:hAnsi="SimSun" w:eastAsia="SimSun" w:cs="SimSun"/>
          <w:sz w:val="20"/>
          <w:szCs w:val="20"/>
          <w:spacing w:val="6"/>
        </w:rPr>
        <w:t>单位的名称等。</w:t>
      </w:r>
    </w:p>
    <w:p>
      <w:pPr>
        <w:pStyle w:val="BodyText"/>
        <w:spacing w:line="242" w:lineRule="auto"/>
        <w:rPr/>
      </w:pPr>
      <w:r/>
    </w:p>
    <w:p>
      <w:pPr>
        <w:ind w:left="3"/>
        <w:spacing w:before="65" w:line="230" w:lineRule="auto"/>
        <w:outlineLvl w:val="1"/>
        <w:rPr>
          <w:rFonts w:ascii="SimHei" w:hAnsi="SimHei" w:eastAsia="SimHei" w:cs="SimHei"/>
          <w:sz w:val="20"/>
          <w:szCs w:val="20"/>
        </w:rPr>
      </w:pPr>
      <w:r>
        <w:rPr>
          <w:rFonts w:ascii="SimHei" w:hAnsi="SimHei" w:eastAsia="SimHei" w:cs="SimHei"/>
          <w:sz w:val="20"/>
          <w:szCs w:val="20"/>
          <w:spacing w:val="5"/>
        </w:rPr>
        <w:t>E.3</w:t>
      </w:r>
      <w:r>
        <w:rPr>
          <w:rFonts w:ascii="SimHei" w:hAnsi="SimHei" w:eastAsia="SimHei" w:cs="SimHei"/>
          <w:sz w:val="20"/>
          <w:szCs w:val="20"/>
          <w:spacing w:val="5"/>
        </w:rPr>
        <w:t xml:space="preserve">  </w:t>
      </w:r>
      <w:r>
        <w:rPr>
          <w:rFonts w:ascii="SimHei" w:hAnsi="SimHei" w:eastAsia="SimHei" w:cs="SimHei"/>
          <w:sz w:val="20"/>
          <w:szCs w:val="20"/>
          <w:spacing w:val="5"/>
        </w:rPr>
        <w:t>报告正文</w:t>
      </w:r>
    </w:p>
    <w:p>
      <w:pPr>
        <w:pStyle w:val="BodyText"/>
        <w:spacing w:line="308" w:lineRule="auto"/>
        <w:rPr/>
      </w:pPr>
      <w:r/>
    </w:p>
    <w:p>
      <w:pPr>
        <w:ind w:left="3"/>
        <w:spacing w:before="66" w:line="229" w:lineRule="auto"/>
        <w:outlineLvl w:val="2"/>
        <w:rPr>
          <w:rFonts w:ascii="SimHei" w:hAnsi="SimHei" w:eastAsia="SimHei" w:cs="SimHei"/>
          <w:sz w:val="20"/>
          <w:szCs w:val="20"/>
        </w:rPr>
      </w:pPr>
      <w:r>
        <w:rPr>
          <w:rFonts w:ascii="SimHei" w:hAnsi="SimHei" w:eastAsia="SimHei" w:cs="SimHei"/>
          <w:sz w:val="20"/>
          <w:szCs w:val="20"/>
          <w:spacing w:val="5"/>
        </w:rPr>
        <w:t>E.3.1</w:t>
      </w:r>
      <w:r>
        <w:rPr>
          <w:rFonts w:ascii="SimHei" w:hAnsi="SimHei" w:eastAsia="SimHei" w:cs="SimHei"/>
          <w:sz w:val="20"/>
          <w:szCs w:val="20"/>
          <w:spacing w:val="5"/>
        </w:rPr>
        <w:t xml:space="preserve">  </w:t>
      </w:r>
      <w:r>
        <w:rPr>
          <w:rFonts w:ascii="SimHei" w:hAnsi="SimHei" w:eastAsia="SimHei" w:cs="SimHei"/>
          <w:sz w:val="20"/>
          <w:szCs w:val="20"/>
          <w:spacing w:val="5"/>
        </w:rPr>
        <w:t>编制依据</w:t>
      </w:r>
    </w:p>
    <w:p>
      <w:pPr>
        <w:ind w:left="435"/>
        <w:spacing w:before="219" w:line="228" w:lineRule="auto"/>
        <w:rPr>
          <w:rFonts w:ascii="SimSun" w:hAnsi="SimSun" w:eastAsia="SimSun" w:cs="SimSun"/>
          <w:sz w:val="20"/>
          <w:szCs w:val="20"/>
        </w:rPr>
      </w:pPr>
      <w:r>
        <w:rPr>
          <w:rFonts w:ascii="SimSun" w:hAnsi="SimSun" w:eastAsia="SimSun" w:cs="SimSun"/>
          <w:sz w:val="20"/>
          <w:szCs w:val="20"/>
          <w:spacing w:val="8"/>
        </w:rPr>
        <w:t>引用的相关法律、法规、标准、规范及其他资料名称。</w:t>
      </w:r>
    </w:p>
    <w:p>
      <w:pPr>
        <w:ind w:left="3"/>
        <w:spacing w:before="222" w:line="229" w:lineRule="auto"/>
        <w:outlineLvl w:val="2"/>
        <w:rPr>
          <w:rFonts w:ascii="SimHei" w:hAnsi="SimHei" w:eastAsia="SimHei" w:cs="SimHei"/>
          <w:sz w:val="20"/>
          <w:szCs w:val="20"/>
        </w:rPr>
      </w:pPr>
      <w:r>
        <w:rPr>
          <w:rFonts w:ascii="SimHei" w:hAnsi="SimHei" w:eastAsia="SimHei" w:cs="SimHei"/>
          <w:sz w:val="20"/>
          <w:szCs w:val="20"/>
          <w:spacing w:val="5"/>
        </w:rPr>
        <w:t>E.3.2</w:t>
      </w:r>
      <w:r>
        <w:rPr>
          <w:rFonts w:ascii="SimHei" w:hAnsi="SimHei" w:eastAsia="SimHei" w:cs="SimHei"/>
          <w:sz w:val="20"/>
          <w:szCs w:val="20"/>
          <w:spacing w:val="5"/>
        </w:rPr>
        <w:t xml:space="preserve">  </w:t>
      </w:r>
      <w:r>
        <w:rPr>
          <w:rFonts w:ascii="SimHei" w:hAnsi="SimHei" w:eastAsia="SimHei" w:cs="SimHei"/>
          <w:sz w:val="20"/>
          <w:szCs w:val="20"/>
          <w:spacing w:val="5"/>
        </w:rPr>
        <w:t>任务来源</w:t>
      </w:r>
    </w:p>
    <w:p>
      <w:pPr>
        <w:ind w:right="3" w:firstLine="419"/>
        <w:spacing w:before="220" w:line="289" w:lineRule="auto"/>
        <w:rPr>
          <w:rFonts w:ascii="SimSun" w:hAnsi="SimSun" w:eastAsia="SimSun" w:cs="SimSun"/>
          <w:sz w:val="20"/>
          <w:szCs w:val="20"/>
        </w:rPr>
      </w:pPr>
      <w:r>
        <w:rPr>
          <w:rFonts w:ascii="SimSun" w:hAnsi="SimSun" w:eastAsia="SimSun" w:cs="SimSun"/>
          <w:sz w:val="20"/>
          <w:szCs w:val="20"/>
          <w:spacing w:val="10"/>
        </w:rPr>
        <w:t>委托单位（用人单位）名称、委托协议书编号、接触（或拟接触的）职业病危害</w:t>
      </w:r>
      <w:r>
        <w:rPr>
          <w:rFonts w:ascii="SimSun" w:hAnsi="SimSun" w:eastAsia="SimSun" w:cs="SimSun"/>
          <w:sz w:val="20"/>
          <w:szCs w:val="20"/>
          <w:spacing w:val="9"/>
        </w:rPr>
        <w:t>因素/特殊作业种</w:t>
      </w:r>
      <w:r>
        <w:rPr>
          <w:rFonts w:ascii="SimSun" w:hAnsi="SimSun" w:eastAsia="SimSun" w:cs="SimSun"/>
          <w:sz w:val="20"/>
          <w:szCs w:val="20"/>
          <w:spacing w:val="9"/>
        </w:rPr>
        <w:t>类及对应的目标疾病、检查种类、检查项目和周期。</w:t>
      </w:r>
    </w:p>
    <w:p>
      <w:pPr>
        <w:ind w:left="3"/>
        <w:spacing w:before="154" w:line="231" w:lineRule="auto"/>
        <w:outlineLvl w:val="2"/>
        <w:rPr>
          <w:rFonts w:ascii="SimHei" w:hAnsi="SimHei" w:eastAsia="SimHei" w:cs="SimHei"/>
          <w:sz w:val="20"/>
          <w:szCs w:val="20"/>
        </w:rPr>
      </w:pPr>
      <w:r>
        <w:rPr>
          <w:rFonts w:ascii="SimHei" w:hAnsi="SimHei" w:eastAsia="SimHei" w:cs="SimHei"/>
          <w:sz w:val="20"/>
          <w:szCs w:val="20"/>
          <w:spacing w:val="6"/>
        </w:rPr>
        <w:t>E.3.3</w:t>
      </w:r>
      <w:r>
        <w:rPr>
          <w:rFonts w:ascii="SimHei" w:hAnsi="SimHei" w:eastAsia="SimHei" w:cs="SimHei"/>
          <w:sz w:val="20"/>
          <w:szCs w:val="20"/>
          <w:spacing w:val="6"/>
        </w:rPr>
        <w:t xml:space="preserve">  </w:t>
      </w:r>
      <w:r>
        <w:rPr>
          <w:rFonts w:ascii="SimHei" w:hAnsi="SimHei" w:eastAsia="SimHei" w:cs="SimHei"/>
          <w:sz w:val="20"/>
          <w:szCs w:val="20"/>
          <w:spacing w:val="6"/>
        </w:rPr>
        <w:t>职业健康检查情况</w:t>
      </w:r>
    </w:p>
    <w:p>
      <w:pPr>
        <w:ind w:left="1" w:right="3" w:firstLine="418"/>
        <w:spacing w:before="218" w:line="289" w:lineRule="auto"/>
        <w:rPr>
          <w:rFonts w:ascii="SimSun" w:hAnsi="SimSun" w:eastAsia="SimSun" w:cs="SimSun"/>
          <w:sz w:val="20"/>
          <w:szCs w:val="20"/>
        </w:rPr>
      </w:pPr>
      <w:r>
        <w:rPr>
          <w:rFonts w:ascii="SimSun" w:hAnsi="SimSun" w:eastAsia="SimSun" w:cs="SimSun"/>
          <w:sz w:val="20"/>
          <w:szCs w:val="20"/>
          <w:spacing w:val="8"/>
        </w:rPr>
        <w:t>检查时间和地点，不同职业健康检查种类相应</w:t>
      </w:r>
      <w:r>
        <w:rPr>
          <w:rFonts w:ascii="SimSun" w:hAnsi="SimSun" w:eastAsia="SimSun" w:cs="SimSun"/>
          <w:sz w:val="20"/>
          <w:szCs w:val="20"/>
          <w:spacing w:val="7"/>
        </w:rPr>
        <w:t>的应检人数、实检人数和体检率，体检工作的实施情</w:t>
      </w:r>
      <w:r>
        <w:rPr>
          <w:rFonts w:ascii="SimSun" w:hAnsi="SimSun" w:eastAsia="SimSun" w:cs="SimSun"/>
          <w:sz w:val="20"/>
          <w:szCs w:val="20"/>
          <w:spacing w:val="8"/>
        </w:rPr>
        <w:t>况以及其他需要说明的情况。</w:t>
      </w:r>
    </w:p>
    <w:p>
      <w:pPr>
        <w:ind w:left="3"/>
        <w:spacing w:before="152" w:line="231" w:lineRule="auto"/>
        <w:outlineLvl w:val="2"/>
        <w:rPr>
          <w:rFonts w:ascii="SimHei" w:hAnsi="SimHei" w:eastAsia="SimHei" w:cs="SimHei"/>
          <w:sz w:val="20"/>
          <w:szCs w:val="20"/>
        </w:rPr>
      </w:pPr>
      <w:r>
        <w:rPr>
          <w:rFonts w:ascii="SimHei" w:hAnsi="SimHei" w:eastAsia="SimHei" w:cs="SimHei"/>
          <w:sz w:val="20"/>
          <w:szCs w:val="20"/>
          <w:spacing w:val="6"/>
        </w:rPr>
        <w:t>E.3.4</w:t>
      </w:r>
      <w:r>
        <w:rPr>
          <w:rFonts w:ascii="SimHei" w:hAnsi="SimHei" w:eastAsia="SimHei" w:cs="SimHei"/>
          <w:sz w:val="20"/>
          <w:szCs w:val="20"/>
          <w:spacing w:val="6"/>
        </w:rPr>
        <w:t xml:space="preserve">  </w:t>
      </w:r>
      <w:r>
        <w:rPr>
          <w:rFonts w:ascii="SimHei" w:hAnsi="SimHei" w:eastAsia="SimHei" w:cs="SimHei"/>
          <w:sz w:val="20"/>
          <w:szCs w:val="20"/>
          <w:spacing w:val="6"/>
        </w:rPr>
        <w:t>异常结果检出情况</w:t>
      </w:r>
    </w:p>
    <w:p>
      <w:pPr>
        <w:ind w:left="3"/>
        <w:spacing w:before="219" w:line="229" w:lineRule="auto"/>
        <w:outlineLvl w:val="3"/>
        <w:rPr>
          <w:rFonts w:ascii="SimHei" w:hAnsi="SimHei" w:eastAsia="SimHei" w:cs="SimHei"/>
          <w:sz w:val="20"/>
          <w:szCs w:val="20"/>
        </w:rPr>
      </w:pPr>
      <w:r>
        <w:rPr>
          <w:rFonts w:ascii="SimHei" w:hAnsi="SimHei" w:eastAsia="SimHei" w:cs="SimHei"/>
          <w:sz w:val="20"/>
          <w:szCs w:val="20"/>
          <w:spacing w:val="4"/>
        </w:rPr>
        <w:t>E.3.4.1</w:t>
      </w:r>
      <w:r>
        <w:rPr>
          <w:rFonts w:ascii="SimHei" w:hAnsi="SimHei" w:eastAsia="SimHei" w:cs="SimHei"/>
          <w:sz w:val="20"/>
          <w:szCs w:val="20"/>
          <w:spacing w:val="25"/>
        </w:rPr>
        <w:t xml:space="preserve">  </w:t>
      </w:r>
      <w:r>
        <w:rPr>
          <w:rFonts w:ascii="SimHei" w:hAnsi="SimHei" w:eastAsia="SimHei" w:cs="SimHei"/>
          <w:sz w:val="20"/>
          <w:szCs w:val="20"/>
          <w:spacing w:val="4"/>
        </w:rPr>
        <w:t>目标疾病检出情况</w:t>
      </w:r>
    </w:p>
    <w:p>
      <w:pPr>
        <w:ind w:left="420"/>
        <w:spacing w:before="219" w:line="230" w:lineRule="auto"/>
        <w:rPr>
          <w:rFonts w:ascii="SimSun" w:hAnsi="SimSun" w:eastAsia="SimSun" w:cs="SimSun"/>
          <w:sz w:val="20"/>
          <w:szCs w:val="20"/>
        </w:rPr>
      </w:pPr>
      <w:r>
        <w:rPr>
          <w:rFonts w:ascii="SimSun" w:hAnsi="SimSun" w:eastAsia="SimSun" w:cs="SimSun"/>
          <w:sz w:val="20"/>
          <w:szCs w:val="20"/>
          <w:spacing w:val="5"/>
        </w:rPr>
        <w:t>应包括：</w:t>
      </w:r>
    </w:p>
    <w:p>
      <w:pPr>
        <w:ind w:left="420"/>
        <w:spacing w:before="63" w:line="228" w:lineRule="auto"/>
        <w:rPr>
          <w:rFonts w:ascii="SimSun" w:hAnsi="SimSun" w:eastAsia="SimSun" w:cs="SimSun"/>
          <w:sz w:val="20"/>
          <w:szCs w:val="20"/>
        </w:rPr>
      </w:pPr>
      <w:r>
        <w:rPr>
          <w:rFonts w:ascii="SimSun" w:hAnsi="SimSun" w:eastAsia="SimSun" w:cs="SimSun"/>
          <w:sz w:val="20"/>
          <w:szCs w:val="20"/>
          <w:spacing w:val="8"/>
        </w:rPr>
        <w:t>a)  疑似职业病检出情况（检出人数与占比）及处理意见；</w:t>
      </w:r>
    </w:p>
    <w:p>
      <w:pPr>
        <w:ind w:left="416"/>
        <w:spacing w:before="65" w:line="228" w:lineRule="auto"/>
        <w:rPr>
          <w:rFonts w:ascii="SimSun" w:hAnsi="SimSun" w:eastAsia="SimSun" w:cs="SimSun"/>
          <w:sz w:val="20"/>
          <w:szCs w:val="20"/>
        </w:rPr>
      </w:pPr>
      <w:r>
        <w:rPr>
          <w:rFonts w:ascii="SimSun" w:hAnsi="SimSun" w:eastAsia="SimSun" w:cs="SimSun"/>
          <w:sz w:val="20"/>
          <w:szCs w:val="20"/>
          <w:spacing w:val="9"/>
        </w:rPr>
        <w:t>b)  职业禁忌证检出情况（检出人数与</w:t>
      </w:r>
      <w:r>
        <w:rPr>
          <w:rFonts w:ascii="SimSun" w:hAnsi="SimSun" w:eastAsia="SimSun" w:cs="SimSun"/>
          <w:sz w:val="20"/>
          <w:szCs w:val="20"/>
          <w:spacing w:val="8"/>
        </w:rPr>
        <w:t>占比）及处理意见。</w:t>
      </w:r>
    </w:p>
    <w:p>
      <w:pPr>
        <w:ind w:left="3"/>
        <w:spacing w:before="221" w:line="229" w:lineRule="auto"/>
        <w:outlineLvl w:val="3"/>
        <w:rPr>
          <w:rFonts w:ascii="SimHei" w:hAnsi="SimHei" w:eastAsia="SimHei" w:cs="SimHei"/>
          <w:sz w:val="20"/>
          <w:szCs w:val="20"/>
        </w:rPr>
      </w:pPr>
      <w:r>
        <w:rPr>
          <w:rFonts w:ascii="SimHei" w:hAnsi="SimHei" w:eastAsia="SimHei" w:cs="SimHei"/>
          <w:sz w:val="20"/>
          <w:szCs w:val="20"/>
          <w:spacing w:val="7"/>
        </w:rPr>
        <w:t>E.3.4.2</w:t>
      </w:r>
      <w:r>
        <w:rPr>
          <w:rFonts w:ascii="SimHei" w:hAnsi="SimHei" w:eastAsia="SimHei" w:cs="SimHei"/>
          <w:sz w:val="20"/>
          <w:szCs w:val="20"/>
          <w:spacing w:val="7"/>
        </w:rPr>
        <w:t xml:space="preserve">  </w:t>
      </w:r>
      <w:r>
        <w:rPr>
          <w:rFonts w:ascii="SimHei" w:hAnsi="SimHei" w:eastAsia="SimHei" w:cs="SimHei"/>
          <w:sz w:val="20"/>
          <w:szCs w:val="20"/>
          <w:spacing w:val="7"/>
        </w:rPr>
        <w:t>未完成复查/补充检查人员情况</w:t>
      </w:r>
    </w:p>
    <w:p>
      <w:pPr>
        <w:ind w:left="5" w:right="3" w:firstLine="417"/>
        <w:spacing w:before="221" w:line="289" w:lineRule="auto"/>
        <w:rPr>
          <w:rFonts w:ascii="SimSun" w:hAnsi="SimSun" w:eastAsia="SimSun" w:cs="SimSun"/>
          <w:sz w:val="20"/>
          <w:szCs w:val="20"/>
        </w:rPr>
      </w:pPr>
      <w:r>
        <w:rPr>
          <w:rFonts w:ascii="SimSun" w:hAnsi="SimSun" w:eastAsia="SimSun" w:cs="SimSun"/>
          <w:sz w:val="20"/>
          <w:szCs w:val="20"/>
          <w:spacing w:val="10"/>
        </w:rPr>
        <w:t>指与目标疾病有关的指标异常，但未完成复查/补充检查项目，现有证</w:t>
      </w:r>
      <w:r>
        <w:rPr>
          <w:rFonts w:ascii="SimSun" w:hAnsi="SimSun" w:eastAsia="SimSun" w:cs="SimSun"/>
          <w:sz w:val="20"/>
          <w:szCs w:val="20"/>
          <w:spacing w:val="9"/>
        </w:rPr>
        <w:t>据不足以得出明确结论（异</w:t>
      </w:r>
      <w:r>
        <w:rPr>
          <w:rFonts w:ascii="SimSun" w:hAnsi="SimSun" w:eastAsia="SimSun" w:cs="SimSun"/>
          <w:sz w:val="20"/>
          <w:szCs w:val="20"/>
          <w:spacing w:val="8"/>
        </w:rPr>
        <w:t>常项目，检出人数与占比，复查/补充检查项目）。</w:t>
      </w:r>
    </w:p>
    <w:p>
      <w:pPr>
        <w:ind w:left="3"/>
        <w:spacing w:before="153" w:line="231" w:lineRule="auto"/>
        <w:outlineLvl w:val="3"/>
        <w:rPr>
          <w:rFonts w:ascii="SimHei" w:hAnsi="SimHei" w:eastAsia="SimHei" w:cs="SimHei"/>
          <w:sz w:val="20"/>
          <w:szCs w:val="20"/>
        </w:rPr>
      </w:pPr>
      <w:r>
        <w:rPr>
          <w:rFonts w:ascii="SimHei" w:hAnsi="SimHei" w:eastAsia="SimHei" w:cs="SimHei"/>
          <w:sz w:val="20"/>
          <w:szCs w:val="20"/>
          <w:spacing w:val="6"/>
        </w:rPr>
        <w:t>E.3.4.3</w:t>
      </w:r>
      <w:r>
        <w:rPr>
          <w:rFonts w:ascii="SimHei" w:hAnsi="SimHei" w:eastAsia="SimHei" w:cs="SimHei"/>
          <w:sz w:val="20"/>
          <w:szCs w:val="20"/>
          <w:spacing w:val="6"/>
        </w:rPr>
        <w:t xml:space="preserve">  </w:t>
      </w:r>
      <w:r>
        <w:rPr>
          <w:rFonts w:ascii="SimHei" w:hAnsi="SimHei" w:eastAsia="SimHei" w:cs="SimHei"/>
          <w:sz w:val="20"/>
          <w:szCs w:val="20"/>
          <w:spacing w:val="6"/>
        </w:rPr>
        <w:t>其他异常结果检出情况</w:t>
      </w:r>
    </w:p>
    <w:p>
      <w:pPr>
        <w:ind w:left="22" w:right="3" w:firstLine="397"/>
        <w:spacing w:before="218" w:line="289" w:lineRule="auto"/>
        <w:rPr>
          <w:rFonts w:ascii="SimSun" w:hAnsi="SimSun" w:eastAsia="SimSun" w:cs="SimSun"/>
          <w:sz w:val="20"/>
          <w:szCs w:val="20"/>
        </w:rPr>
      </w:pPr>
      <w:r>
        <w:rPr>
          <w:rFonts w:ascii="SimSun" w:hAnsi="SimSun" w:eastAsia="SimSun" w:cs="SimSun"/>
          <w:sz w:val="20"/>
          <w:szCs w:val="20"/>
          <w:spacing w:val="8"/>
        </w:rPr>
        <w:t>包括目标疾病之外的其他疾病以及与目标疾病</w:t>
      </w:r>
      <w:r>
        <w:rPr>
          <w:rFonts w:ascii="SimSun" w:hAnsi="SimSun" w:eastAsia="SimSun" w:cs="SimSun"/>
          <w:sz w:val="20"/>
          <w:szCs w:val="20"/>
          <w:spacing w:val="7"/>
        </w:rPr>
        <w:t>有关的异常指标检出情况（异常项目，检出人数与占</w:t>
      </w:r>
      <w:r>
        <w:rPr>
          <w:rFonts w:ascii="SimSun" w:hAnsi="SimSun" w:eastAsia="SimSun" w:cs="SimSun"/>
          <w:sz w:val="20"/>
          <w:szCs w:val="20"/>
          <w:spacing w:val="4"/>
        </w:rPr>
        <w:t>比</w:t>
      </w:r>
      <w:r>
        <w:rPr>
          <w:rFonts w:ascii="SimSun" w:hAnsi="SimSun" w:eastAsia="SimSun" w:cs="SimSun"/>
          <w:sz w:val="20"/>
          <w:szCs w:val="20"/>
          <w:spacing w:val="20"/>
        </w:rPr>
        <w:t>），</w:t>
      </w:r>
      <w:r>
        <w:rPr>
          <w:rFonts w:ascii="SimSun" w:hAnsi="SimSun" w:eastAsia="SimSun" w:cs="SimSun"/>
          <w:sz w:val="20"/>
          <w:szCs w:val="20"/>
          <w:spacing w:val="4"/>
        </w:rPr>
        <w:t>临床建议或处理意见。</w:t>
      </w:r>
    </w:p>
    <w:p>
      <w:pPr>
        <w:ind w:left="3"/>
        <w:spacing w:before="154" w:line="229" w:lineRule="auto"/>
        <w:outlineLvl w:val="3"/>
        <w:rPr>
          <w:rFonts w:ascii="SimHei" w:hAnsi="SimHei" w:eastAsia="SimHei" w:cs="SimHei"/>
          <w:sz w:val="20"/>
          <w:szCs w:val="20"/>
        </w:rPr>
      </w:pPr>
      <w:r>
        <w:rPr>
          <w:rFonts w:ascii="SimHei" w:hAnsi="SimHei" w:eastAsia="SimHei" w:cs="SimHei"/>
          <w:sz w:val="20"/>
          <w:szCs w:val="20"/>
          <w:spacing w:val="6"/>
        </w:rPr>
        <w:t>E.3.4.4</w:t>
      </w:r>
      <w:r>
        <w:rPr>
          <w:rFonts w:ascii="SimHei" w:hAnsi="SimHei" w:eastAsia="SimHei" w:cs="SimHei"/>
          <w:sz w:val="20"/>
          <w:szCs w:val="20"/>
          <w:spacing w:val="6"/>
        </w:rPr>
        <w:t xml:space="preserve">  </w:t>
      </w:r>
      <w:r>
        <w:rPr>
          <w:rFonts w:ascii="SimHei" w:hAnsi="SimHei" w:eastAsia="SimHei" w:cs="SimHei"/>
          <w:sz w:val="20"/>
          <w:szCs w:val="20"/>
          <w:spacing w:val="6"/>
        </w:rPr>
        <w:t>关键项目未检人员情况</w:t>
      </w:r>
    </w:p>
    <w:p>
      <w:pPr>
        <w:ind w:left="420"/>
        <w:spacing w:before="219" w:line="228" w:lineRule="auto"/>
        <w:rPr>
          <w:rFonts w:ascii="SimSun" w:hAnsi="SimSun" w:eastAsia="SimSun" w:cs="SimSun"/>
          <w:sz w:val="20"/>
          <w:szCs w:val="20"/>
        </w:rPr>
      </w:pPr>
      <w:r>
        <w:rPr>
          <w:rFonts w:ascii="SimSun" w:hAnsi="SimSun" w:eastAsia="SimSun" w:cs="SimSun"/>
          <w:sz w:val="20"/>
          <w:szCs w:val="20"/>
          <w:spacing w:val="9"/>
        </w:rPr>
        <w:t>包括有未检项目的人员情况（项目、人数及占比）及处理意见。</w:t>
      </w:r>
    </w:p>
    <w:p>
      <w:pPr>
        <w:spacing w:line="228" w:lineRule="auto"/>
        <w:sectPr>
          <w:headerReference w:type="default" r:id="rId20"/>
          <w:footerReference w:type="default" r:id="rId194"/>
          <w:pgSz w:w="11906" w:h="16839"/>
          <w:pgMar w:top="1715" w:right="1133" w:bottom="1336" w:left="1426" w:header="1393" w:footer="1101" w:gutter="0"/>
        </w:sectPr>
        <w:rPr>
          <w:rFonts w:ascii="SimSun" w:hAnsi="SimSun" w:eastAsia="SimSun" w:cs="SimSun"/>
          <w:sz w:val="20"/>
          <w:szCs w:val="20"/>
        </w:rPr>
      </w:pPr>
    </w:p>
    <w:p>
      <w:pPr>
        <w:ind w:left="129"/>
        <w:spacing w:before="247" w:line="229" w:lineRule="auto"/>
        <w:outlineLvl w:val="1"/>
        <w:rPr>
          <w:rFonts w:ascii="SimHei" w:hAnsi="SimHei" w:eastAsia="SimHei" w:cs="SimHei"/>
          <w:sz w:val="20"/>
          <w:szCs w:val="20"/>
        </w:rPr>
      </w:pPr>
      <w:r>
        <w:rPr>
          <w:rFonts w:ascii="SimHei" w:hAnsi="SimHei" w:eastAsia="SimHei" w:cs="SimHei"/>
          <w:sz w:val="20"/>
          <w:szCs w:val="20"/>
          <w:spacing w:val="5"/>
        </w:rPr>
        <w:t>E.4</w:t>
      </w:r>
      <w:r>
        <w:rPr>
          <w:rFonts w:ascii="SimHei" w:hAnsi="SimHei" w:eastAsia="SimHei" w:cs="SimHei"/>
          <w:sz w:val="20"/>
          <w:szCs w:val="20"/>
          <w:spacing w:val="5"/>
        </w:rPr>
        <w:t xml:space="preserve">  </w:t>
      </w:r>
      <w:r>
        <w:rPr>
          <w:rFonts w:ascii="SimHei" w:hAnsi="SimHei" w:eastAsia="SimHei" w:cs="SimHei"/>
          <w:sz w:val="20"/>
          <w:szCs w:val="20"/>
          <w:spacing w:val="5"/>
        </w:rPr>
        <w:t>报告签发</w:t>
      </w:r>
    </w:p>
    <w:p>
      <w:pPr>
        <w:pStyle w:val="BodyText"/>
        <w:spacing w:line="308" w:lineRule="auto"/>
        <w:rPr/>
      </w:pPr>
      <w:r/>
    </w:p>
    <w:p>
      <w:pPr>
        <w:spacing w:before="65" w:line="226" w:lineRule="auto"/>
        <w:jc w:val="right"/>
        <w:rPr>
          <w:rFonts w:ascii="SimSun" w:hAnsi="SimSun" w:eastAsia="SimSun" w:cs="SimSun"/>
          <w:sz w:val="20"/>
          <w:szCs w:val="20"/>
        </w:rPr>
      </w:pPr>
      <w:r>
        <w:rPr>
          <w:rFonts w:ascii="SimSun" w:hAnsi="SimSun" w:eastAsia="SimSun" w:cs="SimSun"/>
          <w:sz w:val="20"/>
          <w:szCs w:val="20"/>
          <w:spacing w:val="9"/>
        </w:rPr>
        <w:t>包括报告编制人、主检医师、审核人、签发人签字，填写签发日期，加盖职业健康检查机构公</w:t>
      </w:r>
      <w:r>
        <w:rPr>
          <w:rFonts w:ascii="SimSun" w:hAnsi="SimSun" w:eastAsia="SimSun" w:cs="SimSun"/>
          <w:sz w:val="20"/>
          <w:szCs w:val="20"/>
          <w:spacing w:val="8"/>
        </w:rPr>
        <w:t>章。</w:t>
      </w:r>
    </w:p>
    <w:p>
      <w:pPr>
        <w:pStyle w:val="BodyText"/>
        <w:spacing w:line="312" w:lineRule="auto"/>
        <w:rPr/>
      </w:pPr>
      <w:r/>
    </w:p>
    <w:p>
      <w:pPr>
        <w:ind w:left="129"/>
        <w:spacing w:before="65" w:line="231" w:lineRule="auto"/>
        <w:outlineLvl w:val="1"/>
        <w:rPr>
          <w:rFonts w:ascii="SimHei" w:hAnsi="SimHei" w:eastAsia="SimHei" w:cs="SimHei"/>
          <w:sz w:val="20"/>
          <w:szCs w:val="20"/>
        </w:rPr>
      </w:pPr>
      <w:r>
        <w:rPr>
          <w:rFonts w:ascii="SimHei" w:hAnsi="SimHei" w:eastAsia="SimHei" w:cs="SimHei"/>
          <w:sz w:val="20"/>
          <w:szCs w:val="20"/>
          <w:spacing w:val="4"/>
        </w:rPr>
        <w:t>E.5</w:t>
      </w:r>
      <w:r>
        <w:rPr>
          <w:rFonts w:ascii="SimHei" w:hAnsi="SimHei" w:eastAsia="SimHei" w:cs="SimHei"/>
          <w:sz w:val="20"/>
          <w:szCs w:val="20"/>
          <w:spacing w:val="15"/>
        </w:rPr>
        <w:t xml:space="preserve">  </w:t>
      </w:r>
      <w:r>
        <w:rPr>
          <w:rFonts w:ascii="SimHei" w:hAnsi="SimHei" w:eastAsia="SimHei" w:cs="SimHei"/>
          <w:sz w:val="20"/>
          <w:szCs w:val="20"/>
          <w:spacing w:val="4"/>
        </w:rPr>
        <w:t>附表及附件</w:t>
      </w:r>
    </w:p>
    <w:p>
      <w:pPr>
        <w:pStyle w:val="BodyText"/>
        <w:spacing w:line="306" w:lineRule="auto"/>
        <w:rPr/>
      </w:pPr>
      <w:r/>
    </w:p>
    <w:p>
      <w:pPr>
        <w:ind w:left="129"/>
        <w:spacing w:before="65" w:line="231" w:lineRule="auto"/>
        <w:outlineLvl w:val="2"/>
        <w:rPr>
          <w:rFonts w:ascii="SimSun" w:hAnsi="SimSun" w:eastAsia="SimSun" w:cs="SimSun"/>
          <w:sz w:val="20"/>
          <w:szCs w:val="20"/>
        </w:rPr>
      </w:pPr>
      <w:r>
        <w:rPr>
          <w:rFonts w:ascii="SimHei" w:hAnsi="SimHei" w:eastAsia="SimHei" w:cs="SimHei"/>
          <w:sz w:val="20"/>
          <w:szCs w:val="20"/>
          <w:spacing w:val="6"/>
        </w:rPr>
        <w:t>E.5.1</w:t>
      </w:r>
      <w:r>
        <w:rPr>
          <w:rFonts w:ascii="SimHei" w:hAnsi="SimHei" w:eastAsia="SimHei" w:cs="SimHei"/>
          <w:sz w:val="20"/>
          <w:szCs w:val="20"/>
          <w:spacing w:val="6"/>
        </w:rPr>
        <w:t xml:space="preserve">  </w:t>
      </w:r>
      <w:r>
        <w:rPr>
          <w:rFonts w:ascii="SimSun" w:hAnsi="SimSun" w:eastAsia="SimSun" w:cs="SimSun"/>
          <w:sz w:val="20"/>
          <w:szCs w:val="20"/>
          <w:spacing w:val="6"/>
        </w:rPr>
        <w:t>疑似职业病检出情况一览表，见表</w:t>
      </w:r>
      <w:r>
        <w:rPr>
          <w:rFonts w:ascii="Times New Roman" w:hAnsi="Times New Roman" w:eastAsia="Times New Roman" w:cs="Times New Roman"/>
          <w:sz w:val="20"/>
          <w:szCs w:val="20"/>
          <w:spacing w:val="6"/>
        </w:rPr>
        <w:t>E.</w:t>
      </w:r>
      <w:r>
        <w:rPr>
          <w:rFonts w:ascii="Times New Roman" w:hAnsi="Times New Roman" w:eastAsia="Times New Roman" w:cs="Times New Roman"/>
          <w:sz w:val="20"/>
          <w:szCs w:val="20"/>
          <w:spacing w:val="-21"/>
        </w:rPr>
        <w:t xml:space="preserve"> </w:t>
      </w:r>
      <w:r>
        <w:rPr>
          <w:rFonts w:ascii="Times New Roman" w:hAnsi="Times New Roman" w:eastAsia="Times New Roman" w:cs="Times New Roman"/>
          <w:sz w:val="20"/>
          <w:szCs w:val="20"/>
          <w:spacing w:val="6"/>
        </w:rPr>
        <w:t>1</w:t>
      </w:r>
      <w:r>
        <w:rPr>
          <w:rFonts w:ascii="SimSun" w:hAnsi="SimSun" w:eastAsia="SimSun" w:cs="SimSun"/>
          <w:sz w:val="20"/>
          <w:szCs w:val="20"/>
          <w:spacing w:val="6"/>
        </w:rPr>
        <w:t>。</w:t>
      </w:r>
    </w:p>
    <w:p>
      <w:pPr>
        <w:ind w:left="129"/>
        <w:spacing w:before="61" w:line="231" w:lineRule="auto"/>
        <w:outlineLvl w:val="2"/>
        <w:rPr>
          <w:rFonts w:ascii="SimSun" w:hAnsi="SimSun" w:eastAsia="SimSun" w:cs="SimSun"/>
          <w:sz w:val="20"/>
          <w:szCs w:val="20"/>
        </w:rPr>
      </w:pPr>
      <w:r>
        <w:rPr>
          <w:rFonts w:ascii="SimHei" w:hAnsi="SimHei" w:eastAsia="SimHei" w:cs="SimHei"/>
          <w:sz w:val="20"/>
          <w:szCs w:val="20"/>
          <w:spacing w:val="7"/>
        </w:rPr>
        <w:t>E.5.2</w:t>
      </w:r>
      <w:r>
        <w:rPr>
          <w:rFonts w:ascii="SimHei" w:hAnsi="SimHei" w:eastAsia="SimHei" w:cs="SimHei"/>
          <w:sz w:val="20"/>
          <w:szCs w:val="20"/>
          <w:spacing w:val="7"/>
        </w:rPr>
        <w:t xml:space="preserve">  </w:t>
      </w:r>
      <w:r>
        <w:rPr>
          <w:rFonts w:ascii="SimSun" w:hAnsi="SimSun" w:eastAsia="SimSun" w:cs="SimSun"/>
          <w:sz w:val="20"/>
          <w:szCs w:val="20"/>
          <w:spacing w:val="7"/>
        </w:rPr>
        <w:t>职业禁忌证检出情况一览表，见表</w:t>
      </w:r>
      <w:r>
        <w:rPr>
          <w:rFonts w:ascii="Times New Roman" w:hAnsi="Times New Roman" w:eastAsia="Times New Roman" w:cs="Times New Roman"/>
          <w:sz w:val="20"/>
          <w:szCs w:val="20"/>
          <w:spacing w:val="7"/>
        </w:rPr>
        <w:t>E.2</w:t>
      </w:r>
      <w:r>
        <w:rPr>
          <w:rFonts w:ascii="SimSun" w:hAnsi="SimSun" w:eastAsia="SimSun" w:cs="SimSun"/>
          <w:sz w:val="20"/>
          <w:szCs w:val="20"/>
          <w:spacing w:val="7"/>
        </w:rPr>
        <w:t>。</w:t>
      </w:r>
    </w:p>
    <w:p>
      <w:pPr>
        <w:ind w:left="129"/>
        <w:spacing w:before="62" w:line="231" w:lineRule="auto"/>
        <w:outlineLvl w:val="2"/>
        <w:rPr>
          <w:rFonts w:ascii="SimSun" w:hAnsi="SimSun" w:eastAsia="SimSun" w:cs="SimSun"/>
          <w:sz w:val="20"/>
          <w:szCs w:val="20"/>
        </w:rPr>
      </w:pPr>
      <w:r>
        <w:rPr>
          <w:rFonts w:ascii="SimHei" w:hAnsi="SimHei" w:eastAsia="SimHei" w:cs="SimHei"/>
          <w:sz w:val="20"/>
          <w:szCs w:val="20"/>
          <w:spacing w:val="7"/>
        </w:rPr>
        <w:t>E.5.3</w:t>
      </w:r>
      <w:r>
        <w:rPr>
          <w:rFonts w:ascii="SimHei" w:hAnsi="SimHei" w:eastAsia="SimHei" w:cs="SimHei"/>
          <w:sz w:val="20"/>
          <w:szCs w:val="20"/>
          <w:spacing w:val="7"/>
        </w:rPr>
        <w:t xml:space="preserve">  </w:t>
      </w:r>
      <w:r>
        <w:rPr>
          <w:rFonts w:ascii="SimSun" w:hAnsi="SimSun" w:eastAsia="SimSun" w:cs="SimSun"/>
          <w:sz w:val="20"/>
          <w:szCs w:val="20"/>
          <w:spacing w:val="7"/>
        </w:rPr>
        <w:t>未完成复查/补充检查人员情况一览表，见表</w:t>
      </w:r>
      <w:r>
        <w:rPr>
          <w:rFonts w:ascii="Times New Roman" w:hAnsi="Times New Roman" w:eastAsia="Times New Roman" w:cs="Times New Roman"/>
          <w:sz w:val="20"/>
          <w:szCs w:val="20"/>
          <w:spacing w:val="7"/>
        </w:rPr>
        <w:t>E.3</w:t>
      </w:r>
      <w:r>
        <w:rPr>
          <w:rFonts w:ascii="SimSun" w:hAnsi="SimSun" w:eastAsia="SimSun" w:cs="SimSun"/>
          <w:sz w:val="20"/>
          <w:szCs w:val="20"/>
          <w:spacing w:val="7"/>
        </w:rPr>
        <w:t>。</w:t>
      </w:r>
    </w:p>
    <w:p>
      <w:pPr>
        <w:ind w:left="129"/>
        <w:spacing w:before="61" w:line="231" w:lineRule="auto"/>
        <w:outlineLvl w:val="2"/>
        <w:rPr>
          <w:rFonts w:ascii="SimSun" w:hAnsi="SimSun" w:eastAsia="SimSun" w:cs="SimSun"/>
          <w:sz w:val="20"/>
          <w:szCs w:val="20"/>
        </w:rPr>
      </w:pPr>
      <w:r>
        <w:rPr>
          <w:rFonts w:ascii="SimHei" w:hAnsi="SimHei" w:eastAsia="SimHei" w:cs="SimHei"/>
          <w:sz w:val="20"/>
          <w:szCs w:val="20"/>
          <w:spacing w:val="8"/>
        </w:rPr>
        <w:t>E.5.4</w:t>
      </w:r>
      <w:r>
        <w:rPr>
          <w:rFonts w:ascii="SimHei" w:hAnsi="SimHei" w:eastAsia="SimHei" w:cs="SimHei"/>
          <w:sz w:val="20"/>
          <w:szCs w:val="20"/>
          <w:spacing w:val="8"/>
        </w:rPr>
        <w:t xml:space="preserve">  </w:t>
      </w:r>
      <w:r>
        <w:rPr>
          <w:rFonts w:ascii="SimSun" w:hAnsi="SimSun" w:eastAsia="SimSun" w:cs="SimSun"/>
          <w:sz w:val="20"/>
          <w:szCs w:val="20"/>
          <w:spacing w:val="8"/>
        </w:rPr>
        <w:t>与目标疾病有关的异常指标检出情况</w:t>
      </w:r>
      <w:r>
        <w:rPr>
          <w:rFonts w:ascii="SimSun" w:hAnsi="SimSun" w:eastAsia="SimSun" w:cs="SimSun"/>
          <w:sz w:val="20"/>
          <w:szCs w:val="20"/>
          <w:spacing w:val="7"/>
        </w:rPr>
        <w:t>一览表，见表</w:t>
      </w:r>
      <w:r>
        <w:rPr>
          <w:rFonts w:ascii="Times New Roman" w:hAnsi="Times New Roman" w:eastAsia="Times New Roman" w:cs="Times New Roman"/>
          <w:sz w:val="20"/>
          <w:szCs w:val="20"/>
          <w:spacing w:val="7"/>
        </w:rPr>
        <w:t>E.4</w:t>
      </w:r>
      <w:r>
        <w:rPr>
          <w:rFonts w:ascii="SimSun" w:hAnsi="SimSun" w:eastAsia="SimSun" w:cs="SimSun"/>
          <w:sz w:val="20"/>
          <w:szCs w:val="20"/>
          <w:spacing w:val="7"/>
        </w:rPr>
        <w:t>。</w:t>
      </w:r>
    </w:p>
    <w:p>
      <w:pPr>
        <w:ind w:left="129"/>
        <w:spacing w:before="62" w:line="231" w:lineRule="auto"/>
        <w:outlineLvl w:val="2"/>
        <w:rPr>
          <w:rFonts w:ascii="SimSun" w:hAnsi="SimSun" w:eastAsia="SimSun" w:cs="SimSun"/>
          <w:sz w:val="20"/>
          <w:szCs w:val="20"/>
        </w:rPr>
      </w:pPr>
      <w:r>
        <w:rPr>
          <w:rFonts w:ascii="SimHei" w:hAnsi="SimHei" w:eastAsia="SimHei" w:cs="SimHei"/>
          <w:sz w:val="20"/>
          <w:szCs w:val="20"/>
          <w:spacing w:val="7"/>
        </w:rPr>
        <w:t>E.5.5</w:t>
      </w:r>
      <w:r>
        <w:rPr>
          <w:rFonts w:ascii="SimHei" w:hAnsi="SimHei" w:eastAsia="SimHei" w:cs="SimHei"/>
          <w:sz w:val="20"/>
          <w:szCs w:val="20"/>
          <w:spacing w:val="7"/>
        </w:rPr>
        <w:t xml:space="preserve">  </w:t>
      </w:r>
      <w:r>
        <w:rPr>
          <w:rFonts w:ascii="SimSun" w:hAnsi="SimSun" w:eastAsia="SimSun" w:cs="SimSun"/>
          <w:sz w:val="20"/>
          <w:szCs w:val="20"/>
          <w:spacing w:val="7"/>
        </w:rPr>
        <w:t>关键项目未检人员情况一览表，见表</w:t>
      </w:r>
      <w:r>
        <w:rPr>
          <w:rFonts w:ascii="Times New Roman" w:hAnsi="Times New Roman" w:eastAsia="Times New Roman" w:cs="Times New Roman"/>
          <w:sz w:val="20"/>
          <w:szCs w:val="20"/>
          <w:spacing w:val="7"/>
        </w:rPr>
        <w:t>E.5</w:t>
      </w:r>
      <w:r>
        <w:rPr>
          <w:rFonts w:ascii="SimSun" w:hAnsi="SimSun" w:eastAsia="SimSun" w:cs="SimSun"/>
          <w:sz w:val="20"/>
          <w:szCs w:val="20"/>
          <w:spacing w:val="7"/>
        </w:rPr>
        <w:t>。</w:t>
      </w:r>
    </w:p>
    <w:p>
      <w:pPr>
        <w:ind w:left="129"/>
        <w:spacing w:before="62" w:line="231" w:lineRule="auto"/>
        <w:outlineLvl w:val="2"/>
        <w:rPr>
          <w:rFonts w:ascii="SimSun" w:hAnsi="SimSun" w:eastAsia="SimSun" w:cs="SimSun"/>
          <w:sz w:val="20"/>
          <w:szCs w:val="20"/>
        </w:rPr>
      </w:pPr>
      <w:r>
        <w:rPr>
          <w:rFonts w:ascii="SimHei" w:hAnsi="SimHei" w:eastAsia="SimHei" w:cs="SimHei"/>
          <w:sz w:val="20"/>
          <w:szCs w:val="20"/>
          <w:spacing w:val="7"/>
        </w:rPr>
        <w:t>E.5.6</w:t>
      </w:r>
      <w:r>
        <w:rPr>
          <w:rFonts w:ascii="SimHei" w:hAnsi="SimHei" w:eastAsia="SimHei" w:cs="SimHei"/>
          <w:sz w:val="20"/>
          <w:szCs w:val="20"/>
          <w:spacing w:val="7"/>
        </w:rPr>
        <w:t xml:space="preserve">  </w:t>
      </w:r>
      <w:r>
        <w:rPr>
          <w:rFonts w:ascii="SimSun" w:hAnsi="SimSun" w:eastAsia="SimSun" w:cs="SimSun"/>
          <w:sz w:val="20"/>
          <w:szCs w:val="20"/>
          <w:spacing w:val="7"/>
        </w:rPr>
        <w:t>职业健康检查一览表（可按体检种类分列</w:t>
      </w:r>
      <w:r>
        <w:rPr>
          <w:rFonts w:ascii="SimSun" w:hAnsi="SimSun" w:eastAsia="SimSun" w:cs="SimSun"/>
          <w:sz w:val="20"/>
          <w:szCs w:val="20"/>
          <w:spacing w:val="18"/>
        </w:rPr>
        <w:t>），</w:t>
      </w:r>
      <w:r>
        <w:rPr>
          <w:rFonts w:ascii="SimSun" w:hAnsi="SimSun" w:eastAsia="SimSun" w:cs="SimSun"/>
          <w:sz w:val="20"/>
          <w:szCs w:val="20"/>
          <w:spacing w:val="7"/>
        </w:rPr>
        <w:t>见表</w:t>
      </w:r>
      <w:r>
        <w:rPr>
          <w:rFonts w:ascii="Times New Roman" w:hAnsi="Times New Roman" w:eastAsia="Times New Roman" w:cs="Times New Roman"/>
          <w:sz w:val="20"/>
          <w:szCs w:val="20"/>
          <w:spacing w:val="7"/>
        </w:rPr>
        <w:t>E.6</w:t>
      </w:r>
      <w:r>
        <w:rPr>
          <w:rFonts w:ascii="SimSun" w:hAnsi="SimSun" w:eastAsia="SimSun" w:cs="SimSun"/>
          <w:sz w:val="20"/>
          <w:szCs w:val="20"/>
          <w:spacing w:val="7"/>
        </w:rPr>
        <w:t>。</w:t>
      </w:r>
    </w:p>
    <w:p>
      <w:pPr>
        <w:ind w:left="129"/>
        <w:spacing w:before="62" w:line="229" w:lineRule="auto"/>
        <w:outlineLvl w:val="2"/>
        <w:rPr>
          <w:rFonts w:ascii="SimSun" w:hAnsi="SimSun" w:eastAsia="SimSun" w:cs="SimSun"/>
          <w:sz w:val="20"/>
          <w:szCs w:val="20"/>
        </w:rPr>
      </w:pPr>
      <w:r>
        <w:rPr>
          <w:rFonts w:ascii="SimHei" w:hAnsi="SimHei" w:eastAsia="SimHei" w:cs="SimHei"/>
          <w:sz w:val="20"/>
          <w:szCs w:val="20"/>
          <w:spacing w:val="8"/>
        </w:rPr>
        <w:t>E.5.7</w:t>
      </w:r>
      <w:r>
        <w:rPr>
          <w:rFonts w:ascii="SimHei" w:hAnsi="SimHei" w:eastAsia="SimHei" w:cs="SimHei"/>
          <w:sz w:val="20"/>
          <w:szCs w:val="20"/>
          <w:spacing w:val="8"/>
        </w:rPr>
        <w:t xml:space="preserve">  </w:t>
      </w:r>
      <w:r>
        <w:rPr>
          <w:rFonts w:ascii="SimSun" w:hAnsi="SimSun" w:eastAsia="SimSun" w:cs="SimSun"/>
          <w:sz w:val="20"/>
          <w:szCs w:val="20"/>
          <w:spacing w:val="8"/>
        </w:rPr>
        <w:t>职业健康检查总结报告正文中无法表述清楚的内容，</w:t>
      </w:r>
      <w:r>
        <w:rPr>
          <w:rFonts w:ascii="SimSun" w:hAnsi="SimSun" w:eastAsia="SimSun" w:cs="SimSun"/>
          <w:sz w:val="20"/>
          <w:szCs w:val="20"/>
          <w:spacing w:val="-44"/>
        </w:rPr>
        <w:t xml:space="preserve"> </w:t>
      </w:r>
      <w:r>
        <w:rPr>
          <w:rFonts w:ascii="SimSun" w:hAnsi="SimSun" w:eastAsia="SimSun" w:cs="SimSun"/>
          <w:sz w:val="20"/>
          <w:szCs w:val="20"/>
          <w:spacing w:val="8"/>
        </w:rPr>
        <w:t>以附件形式进行说明。如异常检出率较高</w:t>
      </w:r>
    </w:p>
    <w:p>
      <w:pPr>
        <w:ind w:left="126" w:right="63"/>
        <w:spacing w:before="64" w:line="289" w:lineRule="auto"/>
        <w:rPr>
          <w:rFonts w:ascii="SimSun" w:hAnsi="SimSun" w:eastAsia="SimSun" w:cs="SimSun"/>
          <w:sz w:val="20"/>
          <w:szCs w:val="20"/>
        </w:rPr>
      </w:pPr>
      <w:r>
        <w:rPr>
          <w:rFonts w:ascii="SimSun" w:hAnsi="SimSun" w:eastAsia="SimSun" w:cs="SimSun"/>
          <w:sz w:val="20"/>
          <w:szCs w:val="20"/>
          <w:spacing w:val="8"/>
        </w:rPr>
        <w:t>且怀疑与某种职业病危害因素有关的指导建议；检查结果异</w:t>
      </w:r>
      <w:r>
        <w:rPr>
          <w:rFonts w:ascii="SimSun" w:hAnsi="SimSun" w:eastAsia="SimSun" w:cs="SimSun"/>
          <w:sz w:val="20"/>
          <w:szCs w:val="20"/>
          <w:spacing w:val="7"/>
        </w:rPr>
        <w:t>常，但技术规范中不属于职业禁忌证、疑似</w:t>
      </w:r>
      <w:r>
        <w:rPr>
          <w:rFonts w:ascii="SimSun" w:hAnsi="SimSun" w:eastAsia="SimSun" w:cs="SimSun"/>
          <w:sz w:val="20"/>
          <w:szCs w:val="20"/>
          <w:spacing w:val="8"/>
        </w:rPr>
        <w:t>职业病范畴，需要向用人单位说明的材料等。</w:t>
      </w:r>
    </w:p>
    <w:p>
      <w:pPr>
        <w:pStyle w:val="BodyText"/>
        <w:spacing w:line="243" w:lineRule="auto"/>
        <w:rPr/>
      </w:pPr>
      <w:r/>
    </w:p>
    <w:p>
      <w:pPr>
        <w:ind w:left="3177"/>
        <w:spacing w:before="65" w:line="229" w:lineRule="auto"/>
        <w:outlineLvl w:val="1"/>
        <w:rPr>
          <w:rFonts w:ascii="SimHei" w:hAnsi="SimHei" w:eastAsia="SimHei" w:cs="SimHei"/>
          <w:sz w:val="20"/>
          <w:szCs w:val="20"/>
        </w:rPr>
      </w:pPr>
      <w:r>
        <w:rPr>
          <w:rFonts w:ascii="SimHei" w:hAnsi="SimHei" w:eastAsia="SimHei" w:cs="SimHei"/>
          <w:sz w:val="20"/>
          <w:szCs w:val="20"/>
          <w:spacing w:val="7"/>
        </w:rPr>
        <w:t>表E.1</w:t>
      </w:r>
      <w:r>
        <w:rPr>
          <w:rFonts w:ascii="SimHei" w:hAnsi="SimHei" w:eastAsia="SimHei" w:cs="SimHei"/>
          <w:sz w:val="20"/>
          <w:szCs w:val="20"/>
          <w:spacing w:val="7"/>
        </w:rPr>
        <w:t xml:space="preserve">  </w:t>
      </w:r>
      <w:r>
        <w:rPr>
          <w:rFonts w:ascii="SimHei" w:hAnsi="SimHei" w:eastAsia="SimHei" w:cs="SimHei"/>
          <w:sz w:val="20"/>
          <w:szCs w:val="20"/>
          <w:spacing w:val="7"/>
        </w:rPr>
        <w:t>疑似职业病检出情况一览表</w:t>
      </w:r>
    </w:p>
    <w:p>
      <w:pPr>
        <w:spacing w:before="83"/>
        <w:rPr/>
      </w:pPr>
      <w:r/>
    </w:p>
    <w:tbl>
      <w:tblPr>
        <w:tblStyle w:val="TableNormal"/>
        <w:tblW w:w="9445"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22"/>
        <w:gridCol w:w="587"/>
        <w:gridCol w:w="419"/>
        <w:gridCol w:w="479"/>
        <w:gridCol w:w="583"/>
        <w:gridCol w:w="1498"/>
        <w:gridCol w:w="603"/>
        <w:gridCol w:w="1294"/>
        <w:gridCol w:w="1066"/>
        <w:gridCol w:w="731"/>
        <w:gridCol w:w="1563"/>
      </w:tblGrid>
      <w:tr>
        <w:trPr>
          <w:trHeight w:val="475" w:hRule="atLeast"/>
        </w:trPr>
        <w:tc>
          <w:tcPr>
            <w:tcW w:w="622" w:type="dxa"/>
            <w:vAlign w:val="top"/>
            <w:tcBorders>
              <w:left w:val="single" w:color="000000" w:sz="6" w:space="0"/>
              <w:bottom w:val="single" w:color="000000" w:sz="6" w:space="0"/>
              <w:top w:val="single" w:color="000000" w:sz="6" w:space="0"/>
            </w:tcBorders>
          </w:tcPr>
          <w:p>
            <w:pPr>
              <w:ind w:left="126"/>
              <w:spacing w:before="32" w:line="219" w:lineRule="auto"/>
              <w:rPr>
                <w:rFonts w:ascii="SimSun" w:hAnsi="SimSun" w:eastAsia="SimSun" w:cs="SimSun"/>
                <w:sz w:val="18"/>
                <w:szCs w:val="18"/>
              </w:rPr>
            </w:pPr>
            <w:r>
              <w:rPr>
                <w:rFonts w:ascii="SimSun" w:hAnsi="SimSun" w:eastAsia="SimSun" w:cs="SimSun"/>
                <w:sz w:val="18"/>
                <w:szCs w:val="18"/>
                <w:spacing w:val="-4"/>
              </w:rPr>
              <w:t>体检</w:t>
            </w:r>
          </w:p>
          <w:p>
            <w:pPr>
              <w:ind w:left="128"/>
              <w:spacing w:before="18" w:line="205" w:lineRule="auto"/>
              <w:rPr>
                <w:rFonts w:ascii="SimSun" w:hAnsi="SimSun" w:eastAsia="SimSun" w:cs="SimSun"/>
                <w:sz w:val="18"/>
                <w:szCs w:val="18"/>
              </w:rPr>
            </w:pPr>
            <w:r>
              <w:rPr>
                <w:rFonts w:ascii="SimSun" w:hAnsi="SimSun" w:eastAsia="SimSun" w:cs="SimSun"/>
                <w:sz w:val="18"/>
                <w:szCs w:val="18"/>
                <w:spacing w:val="-5"/>
              </w:rPr>
              <w:t>编号</w:t>
            </w:r>
          </w:p>
        </w:tc>
        <w:tc>
          <w:tcPr>
            <w:tcW w:w="587" w:type="dxa"/>
            <w:vAlign w:val="top"/>
            <w:tcBorders>
              <w:bottom w:val="single" w:color="000000" w:sz="6" w:space="0"/>
              <w:top w:val="single" w:color="000000" w:sz="6" w:space="0"/>
            </w:tcBorders>
          </w:tcPr>
          <w:p>
            <w:pPr>
              <w:ind w:left="112"/>
              <w:spacing w:before="147" w:line="219" w:lineRule="auto"/>
              <w:rPr>
                <w:rFonts w:ascii="SimSun" w:hAnsi="SimSun" w:eastAsia="SimSun" w:cs="SimSun"/>
                <w:sz w:val="18"/>
                <w:szCs w:val="18"/>
              </w:rPr>
            </w:pPr>
            <w:r>
              <w:rPr>
                <w:rFonts w:ascii="SimSun" w:hAnsi="SimSun" w:eastAsia="SimSun" w:cs="SimSun"/>
                <w:sz w:val="18"/>
                <w:szCs w:val="18"/>
                <w:spacing w:val="-4"/>
              </w:rPr>
              <w:t>姓名</w:t>
            </w:r>
          </w:p>
        </w:tc>
        <w:tc>
          <w:tcPr>
            <w:tcW w:w="419" w:type="dxa"/>
            <w:vAlign w:val="top"/>
            <w:textDirection w:val="tbRlV"/>
            <w:tcBorders>
              <w:bottom w:val="single" w:color="000000" w:sz="6" w:space="0"/>
              <w:top w:val="single" w:color="000000" w:sz="6" w:space="0"/>
            </w:tcBorders>
          </w:tcPr>
          <w:p>
            <w:pPr>
              <w:ind w:left="32"/>
              <w:spacing w:before="123" w:line="206" w:lineRule="auto"/>
              <w:rPr>
                <w:rFonts w:ascii="SimSun" w:hAnsi="SimSun" w:eastAsia="SimSun" w:cs="SimSun"/>
                <w:sz w:val="18"/>
                <w:szCs w:val="18"/>
              </w:rPr>
            </w:pPr>
            <w:r>
              <w:rPr>
                <w:rFonts w:ascii="SimSun" w:hAnsi="SimSun" w:eastAsia="SimSun" w:cs="SimSun"/>
                <w:sz w:val="18"/>
                <w:szCs w:val="18"/>
                <w:spacing w:val="26"/>
              </w:rPr>
              <w:t>性别</w:t>
            </w:r>
          </w:p>
        </w:tc>
        <w:tc>
          <w:tcPr>
            <w:tcW w:w="479" w:type="dxa"/>
            <w:vAlign w:val="top"/>
            <w:textDirection w:val="tbRlV"/>
            <w:tcBorders>
              <w:bottom w:val="single" w:color="000000" w:sz="6" w:space="0"/>
              <w:top w:val="single" w:color="000000" w:sz="6" w:space="0"/>
            </w:tcBorders>
          </w:tcPr>
          <w:p>
            <w:pPr>
              <w:ind w:left="32"/>
              <w:spacing w:before="150" w:line="209" w:lineRule="auto"/>
              <w:rPr>
                <w:rFonts w:ascii="SimSun" w:hAnsi="SimSun" w:eastAsia="SimSun" w:cs="SimSun"/>
                <w:sz w:val="18"/>
                <w:szCs w:val="18"/>
              </w:rPr>
            </w:pPr>
            <w:r>
              <w:rPr>
                <w:rFonts w:ascii="SimSun" w:hAnsi="SimSun" w:eastAsia="SimSun" w:cs="SimSun"/>
                <w:sz w:val="18"/>
                <w:szCs w:val="18"/>
                <w:spacing w:val="26"/>
              </w:rPr>
              <w:t>年龄</w:t>
            </w:r>
          </w:p>
        </w:tc>
        <w:tc>
          <w:tcPr>
            <w:tcW w:w="583" w:type="dxa"/>
            <w:vAlign w:val="top"/>
            <w:tcBorders>
              <w:bottom w:val="single" w:color="000000" w:sz="6" w:space="0"/>
              <w:top w:val="single" w:color="000000" w:sz="6" w:space="0"/>
            </w:tcBorders>
          </w:tcPr>
          <w:p>
            <w:pPr>
              <w:ind w:left="112"/>
              <w:spacing w:before="32" w:line="220" w:lineRule="auto"/>
              <w:rPr>
                <w:rFonts w:ascii="SimSun" w:hAnsi="SimSun" w:eastAsia="SimSun" w:cs="SimSun"/>
                <w:sz w:val="18"/>
                <w:szCs w:val="18"/>
              </w:rPr>
            </w:pPr>
            <w:r>
              <w:rPr>
                <w:rFonts w:ascii="SimSun" w:hAnsi="SimSun" w:eastAsia="SimSun" w:cs="SimSun"/>
                <w:sz w:val="18"/>
                <w:szCs w:val="18"/>
                <w:spacing w:val="-4"/>
              </w:rPr>
              <w:t>接害</w:t>
            </w:r>
          </w:p>
          <w:p>
            <w:pPr>
              <w:ind w:left="114"/>
              <w:spacing w:before="18" w:line="205" w:lineRule="auto"/>
              <w:rPr>
                <w:rFonts w:ascii="SimSun" w:hAnsi="SimSun" w:eastAsia="SimSun" w:cs="SimSun"/>
                <w:sz w:val="18"/>
                <w:szCs w:val="18"/>
              </w:rPr>
            </w:pPr>
            <w:r>
              <w:rPr>
                <w:rFonts w:ascii="SimSun" w:hAnsi="SimSun" w:eastAsia="SimSun" w:cs="SimSun"/>
                <w:sz w:val="18"/>
                <w:szCs w:val="18"/>
                <w:spacing w:val="-5"/>
              </w:rPr>
              <w:t>工龄</w:t>
            </w:r>
          </w:p>
        </w:tc>
        <w:tc>
          <w:tcPr>
            <w:tcW w:w="1498" w:type="dxa"/>
            <w:vAlign w:val="top"/>
            <w:tcBorders>
              <w:bottom w:val="single" w:color="000000" w:sz="6" w:space="0"/>
              <w:top w:val="single" w:color="000000" w:sz="6" w:space="0"/>
            </w:tcBorders>
          </w:tcPr>
          <w:p>
            <w:pPr>
              <w:ind w:left="123"/>
              <w:spacing w:before="147" w:line="219" w:lineRule="auto"/>
              <w:rPr>
                <w:rFonts w:ascii="SimSun" w:hAnsi="SimSun" w:eastAsia="SimSun" w:cs="SimSun"/>
                <w:sz w:val="18"/>
                <w:szCs w:val="18"/>
              </w:rPr>
            </w:pPr>
            <w:r>
              <w:rPr>
                <w:rFonts w:ascii="SimSun" w:hAnsi="SimSun" w:eastAsia="SimSun" w:cs="SimSun"/>
                <w:sz w:val="18"/>
                <w:szCs w:val="18"/>
                <w:spacing w:val="-2"/>
              </w:rPr>
              <w:t>职业病危害因素</w:t>
            </w:r>
          </w:p>
        </w:tc>
        <w:tc>
          <w:tcPr>
            <w:tcW w:w="603" w:type="dxa"/>
            <w:vAlign w:val="top"/>
            <w:tcBorders>
              <w:bottom w:val="single" w:color="000000" w:sz="6" w:space="0"/>
              <w:top w:val="single" w:color="000000" w:sz="6" w:space="0"/>
            </w:tcBorders>
          </w:tcPr>
          <w:p>
            <w:pPr>
              <w:ind w:left="124"/>
              <w:spacing w:before="32" w:line="219" w:lineRule="auto"/>
              <w:rPr>
                <w:rFonts w:ascii="SimSun" w:hAnsi="SimSun" w:eastAsia="SimSun" w:cs="SimSun"/>
                <w:sz w:val="18"/>
                <w:szCs w:val="18"/>
              </w:rPr>
            </w:pPr>
            <w:r>
              <w:rPr>
                <w:rFonts w:ascii="SimSun" w:hAnsi="SimSun" w:eastAsia="SimSun" w:cs="SimSun"/>
                <w:sz w:val="18"/>
                <w:szCs w:val="18"/>
                <w:spacing w:val="-4"/>
              </w:rPr>
              <w:t>体检</w:t>
            </w:r>
          </w:p>
          <w:p>
            <w:pPr>
              <w:ind w:left="124"/>
              <w:spacing w:before="18" w:line="205" w:lineRule="auto"/>
              <w:rPr>
                <w:rFonts w:ascii="SimSun" w:hAnsi="SimSun" w:eastAsia="SimSun" w:cs="SimSun"/>
                <w:sz w:val="18"/>
                <w:szCs w:val="18"/>
              </w:rPr>
            </w:pPr>
            <w:r>
              <w:rPr>
                <w:rFonts w:ascii="SimSun" w:hAnsi="SimSun" w:eastAsia="SimSun" w:cs="SimSun"/>
                <w:sz w:val="18"/>
                <w:szCs w:val="18"/>
                <w:spacing w:val="-4"/>
              </w:rPr>
              <w:t>种类</w:t>
            </w:r>
          </w:p>
        </w:tc>
        <w:tc>
          <w:tcPr>
            <w:tcW w:w="1294" w:type="dxa"/>
            <w:vAlign w:val="top"/>
            <w:tcBorders>
              <w:bottom w:val="single" w:color="000000" w:sz="6" w:space="0"/>
              <w:top w:val="single" w:color="000000" w:sz="6" w:space="0"/>
            </w:tcBorders>
          </w:tcPr>
          <w:p>
            <w:pPr>
              <w:ind w:left="114"/>
              <w:spacing w:before="147" w:line="219" w:lineRule="auto"/>
              <w:rPr>
                <w:rFonts w:ascii="SimSun" w:hAnsi="SimSun" w:eastAsia="SimSun" w:cs="SimSun"/>
                <w:sz w:val="18"/>
                <w:szCs w:val="18"/>
              </w:rPr>
            </w:pPr>
            <w:r>
              <w:rPr>
                <w:rFonts w:ascii="SimSun" w:hAnsi="SimSun" w:eastAsia="SimSun" w:cs="SimSun"/>
                <w:sz w:val="18"/>
                <w:szCs w:val="18"/>
                <w:spacing w:val="-2"/>
              </w:rPr>
              <w:t>关键异常项目</w:t>
            </w:r>
          </w:p>
        </w:tc>
        <w:tc>
          <w:tcPr>
            <w:tcW w:w="1066" w:type="dxa"/>
            <w:vAlign w:val="top"/>
            <w:tcBorders>
              <w:bottom w:val="single" w:color="000000" w:sz="6" w:space="0"/>
              <w:top w:val="single" w:color="000000" w:sz="6" w:space="0"/>
            </w:tcBorders>
          </w:tcPr>
          <w:p>
            <w:pPr>
              <w:ind w:left="186"/>
              <w:spacing w:before="147" w:line="220" w:lineRule="auto"/>
              <w:rPr>
                <w:rFonts w:ascii="SimSun" w:hAnsi="SimSun" w:eastAsia="SimSun" w:cs="SimSun"/>
                <w:sz w:val="18"/>
                <w:szCs w:val="18"/>
              </w:rPr>
            </w:pPr>
            <w:r>
              <w:rPr>
                <w:rFonts w:ascii="SimSun" w:hAnsi="SimSun" w:eastAsia="SimSun" w:cs="SimSun"/>
                <w:sz w:val="18"/>
                <w:szCs w:val="18"/>
                <w:spacing w:val="-3"/>
              </w:rPr>
              <w:t>复查结果</w:t>
            </w:r>
          </w:p>
        </w:tc>
        <w:tc>
          <w:tcPr>
            <w:tcW w:w="731" w:type="dxa"/>
            <w:vAlign w:val="top"/>
            <w:tcBorders>
              <w:bottom w:val="single" w:color="000000" w:sz="6" w:space="0"/>
              <w:top w:val="single" w:color="000000" w:sz="6" w:space="0"/>
            </w:tcBorders>
          </w:tcPr>
          <w:p>
            <w:pPr>
              <w:ind w:left="195"/>
              <w:spacing w:before="32" w:line="219" w:lineRule="auto"/>
              <w:rPr>
                <w:rFonts w:ascii="SimSun" w:hAnsi="SimSun" w:eastAsia="SimSun" w:cs="SimSun"/>
                <w:sz w:val="18"/>
                <w:szCs w:val="18"/>
              </w:rPr>
            </w:pPr>
            <w:r>
              <w:rPr>
                <w:rFonts w:ascii="SimSun" w:hAnsi="SimSun" w:eastAsia="SimSun" w:cs="SimSun"/>
                <w:sz w:val="18"/>
                <w:szCs w:val="18"/>
                <w:spacing w:val="-4"/>
              </w:rPr>
              <w:t>体检</w:t>
            </w:r>
          </w:p>
          <w:p>
            <w:pPr>
              <w:ind w:left="199"/>
              <w:spacing w:before="18" w:line="205" w:lineRule="auto"/>
              <w:rPr>
                <w:rFonts w:ascii="SimSun" w:hAnsi="SimSun" w:eastAsia="SimSun" w:cs="SimSun"/>
                <w:sz w:val="18"/>
                <w:szCs w:val="18"/>
              </w:rPr>
            </w:pPr>
            <w:r>
              <w:rPr>
                <w:rFonts w:ascii="SimSun" w:hAnsi="SimSun" w:eastAsia="SimSun" w:cs="SimSun"/>
                <w:sz w:val="18"/>
                <w:szCs w:val="18"/>
                <w:spacing w:val="-6"/>
              </w:rPr>
              <w:t>结论</w:t>
            </w:r>
          </w:p>
        </w:tc>
        <w:tc>
          <w:tcPr>
            <w:tcW w:w="1563" w:type="dxa"/>
            <w:vAlign w:val="top"/>
            <w:tcBorders>
              <w:bottom w:val="single" w:color="000000" w:sz="6" w:space="0"/>
              <w:right w:val="single" w:color="000000" w:sz="6" w:space="0"/>
              <w:top w:val="single" w:color="000000" w:sz="6" w:space="0"/>
            </w:tcBorders>
          </w:tcPr>
          <w:p>
            <w:pPr>
              <w:ind w:left="430"/>
              <w:spacing w:before="147" w:line="219" w:lineRule="auto"/>
              <w:rPr>
                <w:rFonts w:ascii="SimSun" w:hAnsi="SimSun" w:eastAsia="SimSun" w:cs="SimSun"/>
                <w:sz w:val="18"/>
                <w:szCs w:val="18"/>
              </w:rPr>
            </w:pPr>
            <w:r>
              <w:rPr>
                <w:rFonts w:ascii="SimSun" w:hAnsi="SimSun" w:eastAsia="SimSun" w:cs="SimSun"/>
                <w:sz w:val="18"/>
                <w:szCs w:val="18"/>
                <w:spacing w:val="-3"/>
              </w:rPr>
              <w:t>处理意见</w:t>
            </w:r>
          </w:p>
        </w:tc>
      </w:tr>
      <w:tr>
        <w:trPr>
          <w:trHeight w:val="308" w:hRule="atLeast"/>
        </w:trPr>
        <w:tc>
          <w:tcPr>
            <w:tcW w:w="622" w:type="dxa"/>
            <w:vAlign w:val="top"/>
            <w:tcBorders>
              <w:left w:val="single" w:color="000000" w:sz="6" w:space="0"/>
              <w:top w:val="single" w:color="000000" w:sz="6" w:space="0"/>
            </w:tcBorders>
          </w:tcPr>
          <w:p>
            <w:pPr>
              <w:pStyle w:val="TableText"/>
              <w:rPr/>
            </w:pPr>
            <w:r/>
          </w:p>
        </w:tc>
        <w:tc>
          <w:tcPr>
            <w:tcW w:w="587" w:type="dxa"/>
            <w:vAlign w:val="top"/>
            <w:tcBorders>
              <w:top w:val="single" w:color="000000" w:sz="6" w:space="0"/>
            </w:tcBorders>
          </w:tcPr>
          <w:p>
            <w:pPr>
              <w:pStyle w:val="TableText"/>
              <w:rPr/>
            </w:pPr>
            <w:r/>
          </w:p>
        </w:tc>
        <w:tc>
          <w:tcPr>
            <w:tcW w:w="419" w:type="dxa"/>
            <w:vAlign w:val="top"/>
            <w:tcBorders>
              <w:top w:val="single" w:color="000000" w:sz="6" w:space="0"/>
            </w:tcBorders>
          </w:tcPr>
          <w:p>
            <w:pPr>
              <w:pStyle w:val="TableText"/>
              <w:rPr/>
            </w:pPr>
            <w:r/>
          </w:p>
        </w:tc>
        <w:tc>
          <w:tcPr>
            <w:tcW w:w="479" w:type="dxa"/>
            <w:vAlign w:val="top"/>
            <w:tcBorders>
              <w:top w:val="single" w:color="000000" w:sz="6" w:space="0"/>
            </w:tcBorders>
          </w:tcPr>
          <w:p>
            <w:pPr>
              <w:pStyle w:val="TableText"/>
              <w:rPr/>
            </w:pPr>
            <w:r/>
          </w:p>
        </w:tc>
        <w:tc>
          <w:tcPr>
            <w:tcW w:w="583" w:type="dxa"/>
            <w:vAlign w:val="top"/>
            <w:tcBorders>
              <w:top w:val="single" w:color="000000" w:sz="6" w:space="0"/>
            </w:tcBorders>
          </w:tcPr>
          <w:p>
            <w:pPr>
              <w:pStyle w:val="TableText"/>
              <w:rPr/>
            </w:pPr>
            <w:r/>
          </w:p>
        </w:tc>
        <w:tc>
          <w:tcPr>
            <w:tcW w:w="1498" w:type="dxa"/>
            <w:vAlign w:val="top"/>
            <w:tcBorders>
              <w:top w:val="single" w:color="000000" w:sz="6" w:space="0"/>
            </w:tcBorders>
          </w:tcPr>
          <w:p>
            <w:pPr>
              <w:pStyle w:val="TableText"/>
              <w:rPr/>
            </w:pPr>
            <w:r/>
          </w:p>
        </w:tc>
        <w:tc>
          <w:tcPr>
            <w:tcW w:w="603" w:type="dxa"/>
            <w:vAlign w:val="top"/>
            <w:tcBorders>
              <w:top w:val="single" w:color="000000" w:sz="6" w:space="0"/>
            </w:tcBorders>
          </w:tcPr>
          <w:p>
            <w:pPr>
              <w:pStyle w:val="TableText"/>
              <w:rPr/>
            </w:pPr>
            <w:r/>
          </w:p>
        </w:tc>
        <w:tc>
          <w:tcPr>
            <w:tcW w:w="1294" w:type="dxa"/>
            <w:vAlign w:val="top"/>
            <w:tcBorders>
              <w:top w:val="single" w:color="000000" w:sz="6" w:space="0"/>
            </w:tcBorders>
          </w:tcPr>
          <w:p>
            <w:pPr>
              <w:pStyle w:val="TableText"/>
              <w:rPr/>
            </w:pPr>
            <w:r/>
          </w:p>
        </w:tc>
        <w:tc>
          <w:tcPr>
            <w:tcW w:w="1066" w:type="dxa"/>
            <w:vAlign w:val="top"/>
            <w:tcBorders>
              <w:top w:val="single" w:color="000000" w:sz="6" w:space="0"/>
            </w:tcBorders>
          </w:tcPr>
          <w:p>
            <w:pPr>
              <w:pStyle w:val="TableText"/>
              <w:rPr/>
            </w:pPr>
            <w:r/>
          </w:p>
        </w:tc>
        <w:tc>
          <w:tcPr>
            <w:tcW w:w="731" w:type="dxa"/>
            <w:vAlign w:val="top"/>
            <w:tcBorders>
              <w:top w:val="single" w:color="000000" w:sz="6" w:space="0"/>
            </w:tcBorders>
          </w:tcPr>
          <w:p>
            <w:pPr>
              <w:pStyle w:val="TableText"/>
              <w:rPr/>
            </w:pPr>
            <w:r/>
          </w:p>
        </w:tc>
        <w:tc>
          <w:tcPr>
            <w:tcW w:w="1563" w:type="dxa"/>
            <w:vAlign w:val="top"/>
            <w:tcBorders>
              <w:right w:val="single" w:color="000000" w:sz="6" w:space="0"/>
              <w:top w:val="single" w:color="000000" w:sz="6" w:space="0"/>
            </w:tcBorders>
          </w:tcPr>
          <w:p>
            <w:pPr>
              <w:pStyle w:val="TableText"/>
              <w:rPr/>
            </w:pPr>
            <w:r/>
          </w:p>
        </w:tc>
      </w:tr>
      <w:tr>
        <w:trPr>
          <w:trHeight w:val="327" w:hRule="atLeast"/>
        </w:trPr>
        <w:tc>
          <w:tcPr>
            <w:tcW w:w="622" w:type="dxa"/>
            <w:vAlign w:val="top"/>
            <w:tcBorders>
              <w:left w:val="single" w:color="000000" w:sz="6" w:space="0"/>
              <w:bottom w:val="single" w:color="000000" w:sz="6" w:space="0"/>
            </w:tcBorders>
          </w:tcPr>
          <w:p>
            <w:pPr>
              <w:pStyle w:val="TableText"/>
              <w:rPr/>
            </w:pPr>
            <w:r/>
          </w:p>
        </w:tc>
        <w:tc>
          <w:tcPr>
            <w:tcW w:w="587" w:type="dxa"/>
            <w:vAlign w:val="top"/>
            <w:tcBorders>
              <w:bottom w:val="single" w:color="000000" w:sz="6" w:space="0"/>
            </w:tcBorders>
          </w:tcPr>
          <w:p>
            <w:pPr>
              <w:pStyle w:val="TableText"/>
              <w:rPr/>
            </w:pPr>
            <w:r/>
          </w:p>
        </w:tc>
        <w:tc>
          <w:tcPr>
            <w:tcW w:w="419" w:type="dxa"/>
            <w:vAlign w:val="top"/>
            <w:tcBorders>
              <w:bottom w:val="single" w:color="000000" w:sz="6" w:space="0"/>
            </w:tcBorders>
          </w:tcPr>
          <w:p>
            <w:pPr>
              <w:pStyle w:val="TableText"/>
              <w:rPr/>
            </w:pPr>
            <w:r/>
          </w:p>
        </w:tc>
        <w:tc>
          <w:tcPr>
            <w:tcW w:w="479" w:type="dxa"/>
            <w:vAlign w:val="top"/>
            <w:tcBorders>
              <w:bottom w:val="single" w:color="000000" w:sz="6" w:space="0"/>
            </w:tcBorders>
          </w:tcPr>
          <w:p>
            <w:pPr>
              <w:pStyle w:val="TableText"/>
              <w:rPr/>
            </w:pPr>
            <w:r/>
          </w:p>
        </w:tc>
        <w:tc>
          <w:tcPr>
            <w:tcW w:w="583" w:type="dxa"/>
            <w:vAlign w:val="top"/>
            <w:tcBorders>
              <w:bottom w:val="single" w:color="000000" w:sz="6" w:space="0"/>
            </w:tcBorders>
          </w:tcPr>
          <w:p>
            <w:pPr>
              <w:pStyle w:val="TableText"/>
              <w:rPr/>
            </w:pPr>
            <w:r/>
          </w:p>
        </w:tc>
        <w:tc>
          <w:tcPr>
            <w:tcW w:w="1498" w:type="dxa"/>
            <w:vAlign w:val="top"/>
            <w:tcBorders>
              <w:bottom w:val="single" w:color="000000" w:sz="6" w:space="0"/>
            </w:tcBorders>
          </w:tcPr>
          <w:p>
            <w:pPr>
              <w:pStyle w:val="TableText"/>
              <w:rPr/>
            </w:pPr>
            <w:r/>
          </w:p>
        </w:tc>
        <w:tc>
          <w:tcPr>
            <w:tcW w:w="603" w:type="dxa"/>
            <w:vAlign w:val="top"/>
            <w:tcBorders>
              <w:bottom w:val="single" w:color="000000" w:sz="6" w:space="0"/>
            </w:tcBorders>
          </w:tcPr>
          <w:p>
            <w:pPr>
              <w:pStyle w:val="TableText"/>
              <w:rPr/>
            </w:pPr>
            <w:r/>
          </w:p>
        </w:tc>
        <w:tc>
          <w:tcPr>
            <w:tcW w:w="1294" w:type="dxa"/>
            <w:vAlign w:val="top"/>
            <w:tcBorders>
              <w:bottom w:val="single" w:color="000000" w:sz="6" w:space="0"/>
            </w:tcBorders>
          </w:tcPr>
          <w:p>
            <w:pPr>
              <w:pStyle w:val="TableText"/>
              <w:rPr/>
            </w:pPr>
            <w:r/>
          </w:p>
        </w:tc>
        <w:tc>
          <w:tcPr>
            <w:tcW w:w="1066" w:type="dxa"/>
            <w:vAlign w:val="top"/>
            <w:tcBorders>
              <w:bottom w:val="single" w:color="000000" w:sz="6" w:space="0"/>
            </w:tcBorders>
          </w:tcPr>
          <w:p>
            <w:pPr>
              <w:pStyle w:val="TableText"/>
              <w:rPr/>
            </w:pPr>
            <w:r/>
          </w:p>
        </w:tc>
        <w:tc>
          <w:tcPr>
            <w:tcW w:w="731" w:type="dxa"/>
            <w:vAlign w:val="top"/>
            <w:tcBorders>
              <w:bottom w:val="single" w:color="000000" w:sz="6" w:space="0"/>
            </w:tcBorders>
          </w:tcPr>
          <w:p>
            <w:pPr>
              <w:pStyle w:val="TableText"/>
              <w:rPr/>
            </w:pPr>
            <w:r/>
          </w:p>
        </w:tc>
        <w:tc>
          <w:tcPr>
            <w:tcW w:w="1563" w:type="dxa"/>
            <w:vAlign w:val="top"/>
            <w:tcBorders>
              <w:bottom w:val="single" w:color="000000" w:sz="6" w:space="0"/>
              <w:right w:val="single" w:color="000000" w:sz="6" w:space="0"/>
            </w:tcBorders>
          </w:tcPr>
          <w:p>
            <w:pPr>
              <w:pStyle w:val="TableText"/>
              <w:rPr/>
            </w:pPr>
            <w:r/>
          </w:p>
        </w:tc>
      </w:tr>
    </w:tbl>
    <w:p>
      <w:pPr>
        <w:pStyle w:val="BodyText"/>
        <w:spacing w:line="295" w:lineRule="auto"/>
        <w:rPr/>
      </w:pPr>
      <w:r/>
    </w:p>
    <w:p>
      <w:pPr>
        <w:ind w:left="3177"/>
        <w:spacing w:before="65" w:line="231" w:lineRule="auto"/>
        <w:outlineLvl w:val="1"/>
        <w:rPr>
          <w:rFonts w:ascii="SimHei" w:hAnsi="SimHei" w:eastAsia="SimHei" w:cs="SimHei"/>
          <w:sz w:val="20"/>
          <w:szCs w:val="20"/>
        </w:rPr>
      </w:pPr>
      <w:r>
        <w:rPr>
          <w:rFonts w:ascii="SimHei" w:hAnsi="SimHei" w:eastAsia="SimHei" w:cs="SimHei"/>
          <w:sz w:val="20"/>
          <w:szCs w:val="20"/>
          <w:spacing w:val="7"/>
        </w:rPr>
        <w:t>表E.2</w:t>
      </w:r>
      <w:r>
        <w:rPr>
          <w:rFonts w:ascii="SimHei" w:hAnsi="SimHei" w:eastAsia="SimHei" w:cs="SimHei"/>
          <w:sz w:val="20"/>
          <w:szCs w:val="20"/>
          <w:spacing w:val="7"/>
        </w:rPr>
        <w:t xml:space="preserve">  </w:t>
      </w:r>
      <w:r>
        <w:rPr>
          <w:rFonts w:ascii="SimHei" w:hAnsi="SimHei" w:eastAsia="SimHei" w:cs="SimHei"/>
          <w:sz w:val="20"/>
          <w:szCs w:val="20"/>
          <w:spacing w:val="7"/>
        </w:rPr>
        <w:t>职业禁忌证检出情况一览表</w:t>
      </w:r>
    </w:p>
    <w:p>
      <w:pPr>
        <w:spacing w:before="84"/>
        <w:rPr/>
      </w:pPr>
      <w:r/>
    </w:p>
    <w:tbl>
      <w:tblPr>
        <w:tblStyle w:val="TableNormal"/>
        <w:tblW w:w="9445"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22"/>
        <w:gridCol w:w="587"/>
        <w:gridCol w:w="419"/>
        <w:gridCol w:w="479"/>
        <w:gridCol w:w="583"/>
        <w:gridCol w:w="1498"/>
        <w:gridCol w:w="603"/>
        <w:gridCol w:w="1294"/>
        <w:gridCol w:w="1066"/>
        <w:gridCol w:w="731"/>
        <w:gridCol w:w="1563"/>
      </w:tblGrid>
      <w:tr>
        <w:trPr>
          <w:trHeight w:val="475" w:hRule="atLeast"/>
        </w:trPr>
        <w:tc>
          <w:tcPr>
            <w:tcW w:w="622" w:type="dxa"/>
            <w:vAlign w:val="top"/>
            <w:tcBorders>
              <w:left w:val="single" w:color="000000" w:sz="6" w:space="0"/>
              <w:bottom w:val="single" w:color="000000" w:sz="6" w:space="0"/>
              <w:top w:val="single" w:color="000000" w:sz="6" w:space="0"/>
            </w:tcBorders>
          </w:tcPr>
          <w:p>
            <w:pPr>
              <w:ind w:left="126"/>
              <w:spacing w:before="30" w:line="219" w:lineRule="auto"/>
              <w:rPr>
                <w:rFonts w:ascii="SimSun" w:hAnsi="SimSun" w:eastAsia="SimSun" w:cs="SimSun"/>
                <w:sz w:val="18"/>
                <w:szCs w:val="18"/>
              </w:rPr>
            </w:pPr>
            <w:r>
              <w:rPr>
                <w:rFonts w:ascii="SimSun" w:hAnsi="SimSun" w:eastAsia="SimSun" w:cs="SimSun"/>
                <w:sz w:val="18"/>
                <w:szCs w:val="18"/>
                <w:spacing w:val="-4"/>
              </w:rPr>
              <w:t>体检</w:t>
            </w:r>
          </w:p>
          <w:p>
            <w:pPr>
              <w:ind w:left="128"/>
              <w:spacing w:before="18" w:line="207" w:lineRule="auto"/>
              <w:rPr>
                <w:rFonts w:ascii="SimSun" w:hAnsi="SimSun" w:eastAsia="SimSun" w:cs="SimSun"/>
                <w:sz w:val="18"/>
                <w:szCs w:val="18"/>
              </w:rPr>
            </w:pPr>
            <w:r>
              <w:rPr>
                <w:rFonts w:ascii="SimSun" w:hAnsi="SimSun" w:eastAsia="SimSun" w:cs="SimSun"/>
                <w:sz w:val="18"/>
                <w:szCs w:val="18"/>
                <w:spacing w:val="-5"/>
              </w:rPr>
              <w:t>编号</w:t>
            </w:r>
          </w:p>
        </w:tc>
        <w:tc>
          <w:tcPr>
            <w:tcW w:w="587" w:type="dxa"/>
            <w:vAlign w:val="top"/>
            <w:tcBorders>
              <w:bottom w:val="single" w:color="000000" w:sz="6" w:space="0"/>
              <w:top w:val="single" w:color="000000" w:sz="6" w:space="0"/>
            </w:tcBorders>
          </w:tcPr>
          <w:p>
            <w:pPr>
              <w:ind w:left="112"/>
              <w:spacing w:before="148" w:line="219" w:lineRule="auto"/>
              <w:rPr>
                <w:rFonts w:ascii="SimSun" w:hAnsi="SimSun" w:eastAsia="SimSun" w:cs="SimSun"/>
                <w:sz w:val="18"/>
                <w:szCs w:val="18"/>
              </w:rPr>
            </w:pPr>
            <w:r>
              <w:rPr>
                <w:rFonts w:ascii="SimSun" w:hAnsi="SimSun" w:eastAsia="SimSun" w:cs="SimSun"/>
                <w:sz w:val="18"/>
                <w:szCs w:val="18"/>
                <w:spacing w:val="-4"/>
              </w:rPr>
              <w:t>姓名</w:t>
            </w:r>
          </w:p>
        </w:tc>
        <w:tc>
          <w:tcPr>
            <w:tcW w:w="419" w:type="dxa"/>
            <w:vAlign w:val="top"/>
            <w:textDirection w:val="tbRlV"/>
            <w:tcBorders>
              <w:bottom w:val="single" w:color="000000" w:sz="6" w:space="0"/>
              <w:top w:val="single" w:color="000000" w:sz="6" w:space="0"/>
            </w:tcBorders>
          </w:tcPr>
          <w:p>
            <w:pPr>
              <w:ind w:left="30"/>
              <w:spacing w:before="123" w:line="206" w:lineRule="auto"/>
              <w:rPr>
                <w:rFonts w:ascii="SimSun" w:hAnsi="SimSun" w:eastAsia="SimSun" w:cs="SimSun"/>
                <w:sz w:val="18"/>
                <w:szCs w:val="18"/>
              </w:rPr>
            </w:pPr>
            <w:r>
              <w:rPr>
                <w:rFonts w:ascii="SimSun" w:hAnsi="SimSun" w:eastAsia="SimSun" w:cs="SimSun"/>
                <w:sz w:val="18"/>
                <w:szCs w:val="18"/>
                <w:spacing w:val="26"/>
              </w:rPr>
              <w:t>性别</w:t>
            </w:r>
          </w:p>
        </w:tc>
        <w:tc>
          <w:tcPr>
            <w:tcW w:w="479" w:type="dxa"/>
            <w:vAlign w:val="top"/>
            <w:textDirection w:val="tbRlV"/>
            <w:tcBorders>
              <w:bottom w:val="single" w:color="000000" w:sz="6" w:space="0"/>
              <w:top w:val="single" w:color="000000" w:sz="6" w:space="0"/>
            </w:tcBorders>
          </w:tcPr>
          <w:p>
            <w:pPr>
              <w:ind w:left="30"/>
              <w:spacing w:before="150" w:line="209" w:lineRule="auto"/>
              <w:rPr>
                <w:rFonts w:ascii="SimSun" w:hAnsi="SimSun" w:eastAsia="SimSun" w:cs="SimSun"/>
                <w:sz w:val="18"/>
                <w:szCs w:val="18"/>
              </w:rPr>
            </w:pPr>
            <w:r>
              <w:rPr>
                <w:rFonts w:ascii="SimSun" w:hAnsi="SimSun" w:eastAsia="SimSun" w:cs="SimSun"/>
                <w:sz w:val="18"/>
                <w:szCs w:val="18"/>
                <w:spacing w:val="26"/>
              </w:rPr>
              <w:t>年龄</w:t>
            </w:r>
          </w:p>
        </w:tc>
        <w:tc>
          <w:tcPr>
            <w:tcW w:w="583" w:type="dxa"/>
            <w:vAlign w:val="top"/>
            <w:tcBorders>
              <w:bottom w:val="single" w:color="000000" w:sz="6" w:space="0"/>
              <w:top w:val="single" w:color="000000" w:sz="6" w:space="0"/>
            </w:tcBorders>
          </w:tcPr>
          <w:p>
            <w:pPr>
              <w:ind w:left="112"/>
              <w:spacing w:before="30" w:line="220" w:lineRule="auto"/>
              <w:rPr>
                <w:rFonts w:ascii="SimSun" w:hAnsi="SimSun" w:eastAsia="SimSun" w:cs="SimSun"/>
                <w:sz w:val="18"/>
                <w:szCs w:val="18"/>
              </w:rPr>
            </w:pPr>
            <w:r>
              <w:rPr>
                <w:rFonts w:ascii="SimSun" w:hAnsi="SimSun" w:eastAsia="SimSun" w:cs="SimSun"/>
                <w:sz w:val="18"/>
                <w:szCs w:val="18"/>
                <w:spacing w:val="-4"/>
              </w:rPr>
              <w:t>接害</w:t>
            </w:r>
          </w:p>
          <w:p>
            <w:pPr>
              <w:ind w:left="114"/>
              <w:spacing w:before="18" w:line="207" w:lineRule="auto"/>
              <w:rPr>
                <w:rFonts w:ascii="SimSun" w:hAnsi="SimSun" w:eastAsia="SimSun" w:cs="SimSun"/>
                <w:sz w:val="18"/>
                <w:szCs w:val="18"/>
              </w:rPr>
            </w:pPr>
            <w:r>
              <w:rPr>
                <w:rFonts w:ascii="SimSun" w:hAnsi="SimSun" w:eastAsia="SimSun" w:cs="SimSun"/>
                <w:sz w:val="18"/>
                <w:szCs w:val="18"/>
                <w:spacing w:val="-5"/>
              </w:rPr>
              <w:t>工龄</w:t>
            </w:r>
          </w:p>
        </w:tc>
        <w:tc>
          <w:tcPr>
            <w:tcW w:w="1498" w:type="dxa"/>
            <w:vAlign w:val="top"/>
            <w:tcBorders>
              <w:bottom w:val="single" w:color="000000" w:sz="6" w:space="0"/>
              <w:top w:val="single" w:color="000000" w:sz="6" w:space="0"/>
            </w:tcBorders>
          </w:tcPr>
          <w:p>
            <w:pPr>
              <w:ind w:left="123"/>
              <w:spacing w:before="148" w:line="219" w:lineRule="auto"/>
              <w:rPr>
                <w:rFonts w:ascii="SimSun" w:hAnsi="SimSun" w:eastAsia="SimSun" w:cs="SimSun"/>
                <w:sz w:val="18"/>
                <w:szCs w:val="18"/>
              </w:rPr>
            </w:pPr>
            <w:r>
              <w:rPr>
                <w:rFonts w:ascii="SimSun" w:hAnsi="SimSun" w:eastAsia="SimSun" w:cs="SimSun"/>
                <w:sz w:val="18"/>
                <w:szCs w:val="18"/>
                <w:spacing w:val="-2"/>
              </w:rPr>
              <w:t>职业病危害因素</w:t>
            </w:r>
          </w:p>
        </w:tc>
        <w:tc>
          <w:tcPr>
            <w:tcW w:w="603" w:type="dxa"/>
            <w:vAlign w:val="top"/>
            <w:tcBorders>
              <w:bottom w:val="single" w:color="000000" w:sz="6" w:space="0"/>
              <w:top w:val="single" w:color="000000" w:sz="6" w:space="0"/>
            </w:tcBorders>
          </w:tcPr>
          <w:p>
            <w:pPr>
              <w:ind w:left="124"/>
              <w:spacing w:before="30" w:line="219" w:lineRule="auto"/>
              <w:rPr>
                <w:rFonts w:ascii="SimSun" w:hAnsi="SimSun" w:eastAsia="SimSun" w:cs="SimSun"/>
                <w:sz w:val="18"/>
                <w:szCs w:val="18"/>
              </w:rPr>
            </w:pPr>
            <w:r>
              <w:rPr>
                <w:rFonts w:ascii="SimSun" w:hAnsi="SimSun" w:eastAsia="SimSun" w:cs="SimSun"/>
                <w:sz w:val="18"/>
                <w:szCs w:val="18"/>
                <w:spacing w:val="-4"/>
              </w:rPr>
              <w:t>体检</w:t>
            </w:r>
          </w:p>
          <w:p>
            <w:pPr>
              <w:ind w:left="124"/>
              <w:spacing w:before="18" w:line="207" w:lineRule="auto"/>
              <w:rPr>
                <w:rFonts w:ascii="SimSun" w:hAnsi="SimSun" w:eastAsia="SimSun" w:cs="SimSun"/>
                <w:sz w:val="18"/>
                <w:szCs w:val="18"/>
              </w:rPr>
            </w:pPr>
            <w:r>
              <w:rPr>
                <w:rFonts w:ascii="SimSun" w:hAnsi="SimSun" w:eastAsia="SimSun" w:cs="SimSun"/>
                <w:sz w:val="18"/>
                <w:szCs w:val="18"/>
                <w:spacing w:val="-4"/>
              </w:rPr>
              <w:t>种类</w:t>
            </w:r>
          </w:p>
        </w:tc>
        <w:tc>
          <w:tcPr>
            <w:tcW w:w="1294" w:type="dxa"/>
            <w:vAlign w:val="top"/>
            <w:tcBorders>
              <w:bottom w:val="single" w:color="000000" w:sz="6" w:space="0"/>
              <w:top w:val="single" w:color="000000" w:sz="6" w:space="0"/>
            </w:tcBorders>
          </w:tcPr>
          <w:p>
            <w:pPr>
              <w:ind w:left="114"/>
              <w:spacing w:before="148" w:line="219" w:lineRule="auto"/>
              <w:rPr>
                <w:rFonts w:ascii="SimSun" w:hAnsi="SimSun" w:eastAsia="SimSun" w:cs="SimSun"/>
                <w:sz w:val="18"/>
                <w:szCs w:val="18"/>
              </w:rPr>
            </w:pPr>
            <w:r>
              <w:rPr>
                <w:rFonts w:ascii="SimSun" w:hAnsi="SimSun" w:eastAsia="SimSun" w:cs="SimSun"/>
                <w:sz w:val="18"/>
                <w:szCs w:val="18"/>
                <w:spacing w:val="-2"/>
              </w:rPr>
              <w:t>关键异常项目</w:t>
            </w:r>
          </w:p>
        </w:tc>
        <w:tc>
          <w:tcPr>
            <w:tcW w:w="1066" w:type="dxa"/>
            <w:vAlign w:val="top"/>
            <w:tcBorders>
              <w:bottom w:val="single" w:color="000000" w:sz="6" w:space="0"/>
              <w:top w:val="single" w:color="000000" w:sz="6" w:space="0"/>
            </w:tcBorders>
          </w:tcPr>
          <w:p>
            <w:pPr>
              <w:ind w:left="186"/>
              <w:spacing w:before="148" w:line="220" w:lineRule="auto"/>
              <w:rPr>
                <w:rFonts w:ascii="SimSun" w:hAnsi="SimSun" w:eastAsia="SimSun" w:cs="SimSun"/>
                <w:sz w:val="18"/>
                <w:szCs w:val="18"/>
              </w:rPr>
            </w:pPr>
            <w:r>
              <w:rPr>
                <w:rFonts w:ascii="SimSun" w:hAnsi="SimSun" w:eastAsia="SimSun" w:cs="SimSun"/>
                <w:sz w:val="18"/>
                <w:szCs w:val="18"/>
                <w:spacing w:val="-3"/>
              </w:rPr>
              <w:t>复查结果</w:t>
            </w:r>
          </w:p>
        </w:tc>
        <w:tc>
          <w:tcPr>
            <w:tcW w:w="731" w:type="dxa"/>
            <w:vAlign w:val="top"/>
            <w:tcBorders>
              <w:bottom w:val="single" w:color="000000" w:sz="6" w:space="0"/>
              <w:top w:val="single" w:color="000000" w:sz="6" w:space="0"/>
            </w:tcBorders>
          </w:tcPr>
          <w:p>
            <w:pPr>
              <w:ind w:left="195"/>
              <w:spacing w:before="30" w:line="219" w:lineRule="auto"/>
              <w:rPr>
                <w:rFonts w:ascii="SimSun" w:hAnsi="SimSun" w:eastAsia="SimSun" w:cs="SimSun"/>
                <w:sz w:val="18"/>
                <w:szCs w:val="18"/>
              </w:rPr>
            </w:pPr>
            <w:r>
              <w:rPr>
                <w:rFonts w:ascii="SimSun" w:hAnsi="SimSun" w:eastAsia="SimSun" w:cs="SimSun"/>
                <w:sz w:val="18"/>
                <w:szCs w:val="18"/>
                <w:spacing w:val="-4"/>
              </w:rPr>
              <w:t>体检</w:t>
            </w:r>
          </w:p>
          <w:p>
            <w:pPr>
              <w:ind w:left="199"/>
              <w:spacing w:before="18" w:line="207" w:lineRule="auto"/>
              <w:rPr>
                <w:rFonts w:ascii="SimSun" w:hAnsi="SimSun" w:eastAsia="SimSun" w:cs="SimSun"/>
                <w:sz w:val="18"/>
                <w:szCs w:val="18"/>
              </w:rPr>
            </w:pPr>
            <w:r>
              <w:rPr>
                <w:rFonts w:ascii="SimSun" w:hAnsi="SimSun" w:eastAsia="SimSun" w:cs="SimSun"/>
                <w:sz w:val="18"/>
                <w:szCs w:val="18"/>
                <w:spacing w:val="-6"/>
              </w:rPr>
              <w:t>结论</w:t>
            </w:r>
          </w:p>
        </w:tc>
        <w:tc>
          <w:tcPr>
            <w:tcW w:w="1563" w:type="dxa"/>
            <w:vAlign w:val="top"/>
            <w:tcBorders>
              <w:bottom w:val="single" w:color="000000" w:sz="6" w:space="0"/>
              <w:right w:val="single" w:color="000000" w:sz="6" w:space="0"/>
              <w:top w:val="single" w:color="000000" w:sz="6" w:space="0"/>
            </w:tcBorders>
          </w:tcPr>
          <w:p>
            <w:pPr>
              <w:ind w:left="430"/>
              <w:spacing w:before="148" w:line="219" w:lineRule="auto"/>
              <w:rPr>
                <w:rFonts w:ascii="SimSun" w:hAnsi="SimSun" w:eastAsia="SimSun" w:cs="SimSun"/>
                <w:sz w:val="18"/>
                <w:szCs w:val="18"/>
              </w:rPr>
            </w:pPr>
            <w:r>
              <w:rPr>
                <w:rFonts w:ascii="SimSun" w:hAnsi="SimSun" w:eastAsia="SimSun" w:cs="SimSun"/>
                <w:sz w:val="18"/>
                <w:szCs w:val="18"/>
                <w:spacing w:val="-3"/>
              </w:rPr>
              <w:t>处理意见</w:t>
            </w:r>
          </w:p>
        </w:tc>
      </w:tr>
      <w:tr>
        <w:trPr>
          <w:trHeight w:val="308" w:hRule="atLeast"/>
        </w:trPr>
        <w:tc>
          <w:tcPr>
            <w:tcW w:w="622" w:type="dxa"/>
            <w:vAlign w:val="top"/>
            <w:tcBorders>
              <w:left w:val="single" w:color="000000" w:sz="6" w:space="0"/>
              <w:top w:val="single" w:color="000000" w:sz="6" w:space="0"/>
            </w:tcBorders>
          </w:tcPr>
          <w:p>
            <w:pPr>
              <w:pStyle w:val="TableText"/>
              <w:rPr/>
            </w:pPr>
            <w:r/>
          </w:p>
        </w:tc>
        <w:tc>
          <w:tcPr>
            <w:tcW w:w="587" w:type="dxa"/>
            <w:vAlign w:val="top"/>
            <w:tcBorders>
              <w:top w:val="single" w:color="000000" w:sz="6" w:space="0"/>
            </w:tcBorders>
          </w:tcPr>
          <w:p>
            <w:pPr>
              <w:pStyle w:val="TableText"/>
              <w:rPr/>
            </w:pPr>
            <w:r/>
          </w:p>
        </w:tc>
        <w:tc>
          <w:tcPr>
            <w:tcW w:w="419" w:type="dxa"/>
            <w:vAlign w:val="top"/>
            <w:tcBorders>
              <w:top w:val="single" w:color="000000" w:sz="6" w:space="0"/>
            </w:tcBorders>
          </w:tcPr>
          <w:p>
            <w:pPr>
              <w:pStyle w:val="TableText"/>
              <w:rPr/>
            </w:pPr>
            <w:r/>
          </w:p>
        </w:tc>
        <w:tc>
          <w:tcPr>
            <w:tcW w:w="479" w:type="dxa"/>
            <w:vAlign w:val="top"/>
            <w:tcBorders>
              <w:top w:val="single" w:color="000000" w:sz="6" w:space="0"/>
            </w:tcBorders>
          </w:tcPr>
          <w:p>
            <w:pPr>
              <w:pStyle w:val="TableText"/>
              <w:rPr/>
            </w:pPr>
            <w:r/>
          </w:p>
        </w:tc>
        <w:tc>
          <w:tcPr>
            <w:tcW w:w="583" w:type="dxa"/>
            <w:vAlign w:val="top"/>
            <w:tcBorders>
              <w:top w:val="single" w:color="000000" w:sz="6" w:space="0"/>
            </w:tcBorders>
          </w:tcPr>
          <w:p>
            <w:pPr>
              <w:pStyle w:val="TableText"/>
              <w:rPr/>
            </w:pPr>
            <w:r/>
          </w:p>
        </w:tc>
        <w:tc>
          <w:tcPr>
            <w:tcW w:w="1498" w:type="dxa"/>
            <w:vAlign w:val="top"/>
            <w:tcBorders>
              <w:top w:val="single" w:color="000000" w:sz="6" w:space="0"/>
            </w:tcBorders>
          </w:tcPr>
          <w:p>
            <w:pPr>
              <w:pStyle w:val="TableText"/>
              <w:rPr/>
            </w:pPr>
            <w:r/>
          </w:p>
        </w:tc>
        <w:tc>
          <w:tcPr>
            <w:tcW w:w="603" w:type="dxa"/>
            <w:vAlign w:val="top"/>
            <w:tcBorders>
              <w:top w:val="single" w:color="000000" w:sz="6" w:space="0"/>
            </w:tcBorders>
          </w:tcPr>
          <w:p>
            <w:pPr>
              <w:pStyle w:val="TableText"/>
              <w:rPr/>
            </w:pPr>
            <w:r/>
          </w:p>
        </w:tc>
        <w:tc>
          <w:tcPr>
            <w:tcW w:w="1294" w:type="dxa"/>
            <w:vAlign w:val="top"/>
            <w:tcBorders>
              <w:top w:val="single" w:color="000000" w:sz="6" w:space="0"/>
            </w:tcBorders>
          </w:tcPr>
          <w:p>
            <w:pPr>
              <w:pStyle w:val="TableText"/>
              <w:rPr/>
            </w:pPr>
            <w:r/>
          </w:p>
        </w:tc>
        <w:tc>
          <w:tcPr>
            <w:tcW w:w="1066" w:type="dxa"/>
            <w:vAlign w:val="top"/>
            <w:tcBorders>
              <w:top w:val="single" w:color="000000" w:sz="6" w:space="0"/>
            </w:tcBorders>
          </w:tcPr>
          <w:p>
            <w:pPr>
              <w:pStyle w:val="TableText"/>
              <w:rPr/>
            </w:pPr>
            <w:r/>
          </w:p>
        </w:tc>
        <w:tc>
          <w:tcPr>
            <w:tcW w:w="731" w:type="dxa"/>
            <w:vAlign w:val="top"/>
            <w:tcBorders>
              <w:top w:val="single" w:color="000000" w:sz="6" w:space="0"/>
            </w:tcBorders>
          </w:tcPr>
          <w:p>
            <w:pPr>
              <w:pStyle w:val="TableText"/>
              <w:rPr/>
            </w:pPr>
            <w:r/>
          </w:p>
        </w:tc>
        <w:tc>
          <w:tcPr>
            <w:tcW w:w="1563" w:type="dxa"/>
            <w:vAlign w:val="top"/>
            <w:tcBorders>
              <w:right w:val="single" w:color="000000" w:sz="6" w:space="0"/>
              <w:top w:val="single" w:color="000000" w:sz="6" w:space="0"/>
            </w:tcBorders>
          </w:tcPr>
          <w:p>
            <w:pPr>
              <w:pStyle w:val="TableText"/>
              <w:rPr/>
            </w:pPr>
            <w:r/>
          </w:p>
        </w:tc>
      </w:tr>
      <w:tr>
        <w:trPr>
          <w:trHeight w:val="327" w:hRule="atLeast"/>
        </w:trPr>
        <w:tc>
          <w:tcPr>
            <w:tcW w:w="622" w:type="dxa"/>
            <w:vAlign w:val="top"/>
            <w:tcBorders>
              <w:left w:val="single" w:color="000000" w:sz="6" w:space="0"/>
              <w:bottom w:val="single" w:color="000000" w:sz="6" w:space="0"/>
            </w:tcBorders>
          </w:tcPr>
          <w:p>
            <w:pPr>
              <w:pStyle w:val="TableText"/>
              <w:rPr/>
            </w:pPr>
            <w:r/>
          </w:p>
        </w:tc>
        <w:tc>
          <w:tcPr>
            <w:tcW w:w="587" w:type="dxa"/>
            <w:vAlign w:val="top"/>
            <w:tcBorders>
              <w:bottom w:val="single" w:color="000000" w:sz="6" w:space="0"/>
            </w:tcBorders>
          </w:tcPr>
          <w:p>
            <w:pPr>
              <w:pStyle w:val="TableText"/>
              <w:rPr/>
            </w:pPr>
            <w:r/>
          </w:p>
        </w:tc>
        <w:tc>
          <w:tcPr>
            <w:tcW w:w="419" w:type="dxa"/>
            <w:vAlign w:val="top"/>
            <w:tcBorders>
              <w:bottom w:val="single" w:color="000000" w:sz="6" w:space="0"/>
            </w:tcBorders>
          </w:tcPr>
          <w:p>
            <w:pPr>
              <w:pStyle w:val="TableText"/>
              <w:rPr/>
            </w:pPr>
            <w:r/>
          </w:p>
        </w:tc>
        <w:tc>
          <w:tcPr>
            <w:tcW w:w="479" w:type="dxa"/>
            <w:vAlign w:val="top"/>
            <w:tcBorders>
              <w:bottom w:val="single" w:color="000000" w:sz="6" w:space="0"/>
            </w:tcBorders>
          </w:tcPr>
          <w:p>
            <w:pPr>
              <w:pStyle w:val="TableText"/>
              <w:rPr/>
            </w:pPr>
            <w:r/>
          </w:p>
        </w:tc>
        <w:tc>
          <w:tcPr>
            <w:tcW w:w="583" w:type="dxa"/>
            <w:vAlign w:val="top"/>
            <w:tcBorders>
              <w:bottom w:val="single" w:color="000000" w:sz="6" w:space="0"/>
            </w:tcBorders>
          </w:tcPr>
          <w:p>
            <w:pPr>
              <w:pStyle w:val="TableText"/>
              <w:rPr/>
            </w:pPr>
            <w:r/>
          </w:p>
        </w:tc>
        <w:tc>
          <w:tcPr>
            <w:tcW w:w="1498" w:type="dxa"/>
            <w:vAlign w:val="top"/>
            <w:tcBorders>
              <w:bottom w:val="single" w:color="000000" w:sz="6" w:space="0"/>
            </w:tcBorders>
          </w:tcPr>
          <w:p>
            <w:pPr>
              <w:pStyle w:val="TableText"/>
              <w:rPr/>
            </w:pPr>
            <w:r/>
          </w:p>
        </w:tc>
        <w:tc>
          <w:tcPr>
            <w:tcW w:w="603" w:type="dxa"/>
            <w:vAlign w:val="top"/>
            <w:tcBorders>
              <w:bottom w:val="single" w:color="000000" w:sz="6" w:space="0"/>
            </w:tcBorders>
          </w:tcPr>
          <w:p>
            <w:pPr>
              <w:pStyle w:val="TableText"/>
              <w:rPr/>
            </w:pPr>
            <w:r/>
          </w:p>
        </w:tc>
        <w:tc>
          <w:tcPr>
            <w:tcW w:w="1294" w:type="dxa"/>
            <w:vAlign w:val="top"/>
            <w:tcBorders>
              <w:bottom w:val="single" w:color="000000" w:sz="6" w:space="0"/>
            </w:tcBorders>
          </w:tcPr>
          <w:p>
            <w:pPr>
              <w:pStyle w:val="TableText"/>
              <w:rPr/>
            </w:pPr>
            <w:r/>
          </w:p>
        </w:tc>
        <w:tc>
          <w:tcPr>
            <w:tcW w:w="1066" w:type="dxa"/>
            <w:vAlign w:val="top"/>
            <w:tcBorders>
              <w:bottom w:val="single" w:color="000000" w:sz="6" w:space="0"/>
            </w:tcBorders>
          </w:tcPr>
          <w:p>
            <w:pPr>
              <w:pStyle w:val="TableText"/>
              <w:rPr/>
            </w:pPr>
            <w:r/>
          </w:p>
        </w:tc>
        <w:tc>
          <w:tcPr>
            <w:tcW w:w="731" w:type="dxa"/>
            <w:vAlign w:val="top"/>
            <w:tcBorders>
              <w:bottom w:val="single" w:color="000000" w:sz="6" w:space="0"/>
            </w:tcBorders>
          </w:tcPr>
          <w:p>
            <w:pPr>
              <w:pStyle w:val="TableText"/>
              <w:rPr/>
            </w:pPr>
            <w:r/>
          </w:p>
        </w:tc>
        <w:tc>
          <w:tcPr>
            <w:tcW w:w="1563" w:type="dxa"/>
            <w:vAlign w:val="top"/>
            <w:tcBorders>
              <w:bottom w:val="single" w:color="000000" w:sz="6" w:space="0"/>
              <w:right w:val="single" w:color="000000" w:sz="6" w:space="0"/>
            </w:tcBorders>
          </w:tcPr>
          <w:p>
            <w:pPr>
              <w:pStyle w:val="TableText"/>
              <w:rPr/>
            </w:pPr>
            <w:r/>
          </w:p>
        </w:tc>
      </w:tr>
    </w:tbl>
    <w:p>
      <w:pPr>
        <w:pStyle w:val="BodyText"/>
        <w:spacing w:line="296" w:lineRule="auto"/>
        <w:rPr/>
      </w:pPr>
      <w:r/>
    </w:p>
    <w:p>
      <w:pPr>
        <w:ind w:left="2707"/>
        <w:spacing w:before="65" w:line="229" w:lineRule="auto"/>
        <w:outlineLvl w:val="1"/>
        <w:rPr>
          <w:rFonts w:ascii="SimHei" w:hAnsi="SimHei" w:eastAsia="SimHei" w:cs="SimHei"/>
          <w:sz w:val="20"/>
          <w:szCs w:val="20"/>
        </w:rPr>
      </w:pPr>
      <w:r>
        <w:rPr>
          <w:rFonts w:ascii="SimHei" w:hAnsi="SimHei" w:eastAsia="SimHei" w:cs="SimHei"/>
          <w:sz w:val="20"/>
          <w:szCs w:val="20"/>
          <w:spacing w:val="8"/>
        </w:rPr>
        <w:t>表E.3</w:t>
      </w:r>
      <w:r>
        <w:rPr>
          <w:rFonts w:ascii="SimHei" w:hAnsi="SimHei" w:eastAsia="SimHei" w:cs="SimHei"/>
          <w:sz w:val="20"/>
          <w:szCs w:val="20"/>
          <w:spacing w:val="8"/>
        </w:rPr>
        <w:t xml:space="preserve">  </w:t>
      </w:r>
      <w:r>
        <w:rPr>
          <w:rFonts w:ascii="SimHei" w:hAnsi="SimHei" w:eastAsia="SimHei" w:cs="SimHei"/>
          <w:sz w:val="20"/>
          <w:szCs w:val="20"/>
          <w:spacing w:val="8"/>
        </w:rPr>
        <w:t>未完成复查/补充检查人员情况一览表</w:t>
      </w:r>
    </w:p>
    <w:p>
      <w:pPr>
        <w:spacing w:before="84"/>
        <w:rPr/>
      </w:pPr>
      <w:r/>
    </w:p>
    <w:tbl>
      <w:tblPr>
        <w:tblStyle w:val="TableNormal"/>
        <w:tblW w:w="9425"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17"/>
        <w:gridCol w:w="609"/>
        <w:gridCol w:w="639"/>
        <w:gridCol w:w="589"/>
        <w:gridCol w:w="694"/>
        <w:gridCol w:w="1511"/>
        <w:gridCol w:w="984"/>
        <w:gridCol w:w="1386"/>
        <w:gridCol w:w="2396"/>
      </w:tblGrid>
      <w:tr>
        <w:trPr>
          <w:trHeight w:val="475" w:hRule="atLeast"/>
        </w:trPr>
        <w:tc>
          <w:tcPr>
            <w:tcW w:w="617" w:type="dxa"/>
            <w:vAlign w:val="top"/>
            <w:tcBorders>
              <w:left w:val="single" w:color="000000" w:sz="6" w:space="0"/>
              <w:bottom w:val="single" w:color="000000" w:sz="6" w:space="0"/>
              <w:top w:val="single" w:color="000000" w:sz="6" w:space="0"/>
            </w:tcBorders>
          </w:tcPr>
          <w:p>
            <w:pPr>
              <w:ind w:left="124"/>
              <w:spacing w:before="31" w:line="219" w:lineRule="auto"/>
              <w:rPr>
                <w:rFonts w:ascii="SimSun" w:hAnsi="SimSun" w:eastAsia="SimSun" w:cs="SimSun"/>
                <w:sz w:val="18"/>
                <w:szCs w:val="18"/>
              </w:rPr>
            </w:pPr>
            <w:r>
              <w:rPr>
                <w:rFonts w:ascii="SimSun" w:hAnsi="SimSun" w:eastAsia="SimSun" w:cs="SimSun"/>
                <w:sz w:val="18"/>
                <w:szCs w:val="18"/>
                <w:spacing w:val="-4"/>
              </w:rPr>
              <w:t>体检</w:t>
            </w:r>
          </w:p>
          <w:p>
            <w:pPr>
              <w:ind w:left="125"/>
              <w:spacing w:before="19" w:line="206" w:lineRule="auto"/>
              <w:rPr>
                <w:rFonts w:ascii="SimSun" w:hAnsi="SimSun" w:eastAsia="SimSun" w:cs="SimSun"/>
                <w:sz w:val="18"/>
                <w:szCs w:val="18"/>
              </w:rPr>
            </w:pPr>
            <w:r>
              <w:rPr>
                <w:rFonts w:ascii="SimSun" w:hAnsi="SimSun" w:eastAsia="SimSun" w:cs="SimSun"/>
                <w:sz w:val="18"/>
                <w:szCs w:val="18"/>
                <w:spacing w:val="-5"/>
              </w:rPr>
              <w:t>编号</w:t>
            </w:r>
          </w:p>
        </w:tc>
        <w:tc>
          <w:tcPr>
            <w:tcW w:w="609" w:type="dxa"/>
            <w:vAlign w:val="top"/>
            <w:tcBorders>
              <w:bottom w:val="single" w:color="000000" w:sz="6" w:space="0"/>
              <w:top w:val="single" w:color="000000" w:sz="6" w:space="0"/>
            </w:tcBorders>
          </w:tcPr>
          <w:p>
            <w:pPr>
              <w:ind w:left="122"/>
              <w:spacing w:before="146" w:line="219" w:lineRule="auto"/>
              <w:rPr>
                <w:rFonts w:ascii="SimSun" w:hAnsi="SimSun" w:eastAsia="SimSun" w:cs="SimSun"/>
                <w:sz w:val="18"/>
                <w:szCs w:val="18"/>
              </w:rPr>
            </w:pPr>
            <w:r>
              <w:rPr>
                <w:rFonts w:ascii="SimSun" w:hAnsi="SimSun" w:eastAsia="SimSun" w:cs="SimSun"/>
                <w:sz w:val="18"/>
                <w:szCs w:val="18"/>
                <w:spacing w:val="-4"/>
              </w:rPr>
              <w:t>姓名</w:t>
            </w:r>
          </w:p>
        </w:tc>
        <w:tc>
          <w:tcPr>
            <w:tcW w:w="639" w:type="dxa"/>
            <w:vAlign w:val="top"/>
            <w:tcBorders>
              <w:bottom w:val="single" w:color="000000" w:sz="6" w:space="0"/>
              <w:top w:val="single" w:color="000000" w:sz="6" w:space="0"/>
            </w:tcBorders>
          </w:tcPr>
          <w:p>
            <w:pPr>
              <w:ind w:left="141"/>
              <w:spacing w:before="146" w:line="220" w:lineRule="auto"/>
              <w:rPr>
                <w:rFonts w:ascii="SimSun" w:hAnsi="SimSun" w:eastAsia="SimSun" w:cs="SimSun"/>
                <w:sz w:val="18"/>
                <w:szCs w:val="18"/>
              </w:rPr>
            </w:pPr>
            <w:r>
              <w:rPr>
                <w:rFonts w:ascii="SimSun" w:hAnsi="SimSun" w:eastAsia="SimSun" w:cs="SimSun"/>
                <w:sz w:val="18"/>
                <w:szCs w:val="18"/>
                <w:spacing w:val="-5"/>
              </w:rPr>
              <w:t>性别</w:t>
            </w:r>
          </w:p>
        </w:tc>
        <w:tc>
          <w:tcPr>
            <w:tcW w:w="589" w:type="dxa"/>
            <w:vAlign w:val="top"/>
            <w:tcBorders>
              <w:bottom w:val="single" w:color="000000" w:sz="6" w:space="0"/>
              <w:top w:val="single" w:color="000000" w:sz="6" w:space="0"/>
            </w:tcBorders>
          </w:tcPr>
          <w:p>
            <w:pPr>
              <w:ind w:left="115"/>
              <w:spacing w:before="146" w:line="219" w:lineRule="auto"/>
              <w:rPr>
                <w:rFonts w:ascii="SimSun" w:hAnsi="SimSun" w:eastAsia="SimSun" w:cs="SimSun"/>
                <w:sz w:val="18"/>
                <w:szCs w:val="18"/>
              </w:rPr>
            </w:pPr>
            <w:r>
              <w:rPr>
                <w:rFonts w:ascii="SimSun" w:hAnsi="SimSun" w:eastAsia="SimSun" w:cs="SimSun"/>
                <w:sz w:val="18"/>
                <w:szCs w:val="18"/>
                <w:spacing w:val="-4"/>
              </w:rPr>
              <w:t>年龄</w:t>
            </w:r>
          </w:p>
        </w:tc>
        <w:tc>
          <w:tcPr>
            <w:tcW w:w="694" w:type="dxa"/>
            <w:vAlign w:val="top"/>
            <w:tcBorders>
              <w:bottom w:val="single" w:color="000000" w:sz="6" w:space="0"/>
              <w:top w:val="single" w:color="000000" w:sz="6" w:space="0"/>
            </w:tcBorders>
          </w:tcPr>
          <w:p>
            <w:pPr>
              <w:ind w:left="165"/>
              <w:spacing w:before="31" w:line="220" w:lineRule="auto"/>
              <w:rPr>
                <w:rFonts w:ascii="SimSun" w:hAnsi="SimSun" w:eastAsia="SimSun" w:cs="SimSun"/>
                <w:sz w:val="18"/>
                <w:szCs w:val="18"/>
              </w:rPr>
            </w:pPr>
            <w:r>
              <w:rPr>
                <w:rFonts w:ascii="SimSun" w:hAnsi="SimSun" w:eastAsia="SimSun" w:cs="SimSun"/>
                <w:sz w:val="18"/>
                <w:szCs w:val="18"/>
                <w:spacing w:val="-4"/>
              </w:rPr>
              <w:t>接害</w:t>
            </w:r>
          </w:p>
          <w:p>
            <w:pPr>
              <w:ind w:left="168"/>
              <w:spacing w:before="18" w:line="206" w:lineRule="auto"/>
              <w:rPr>
                <w:rFonts w:ascii="SimSun" w:hAnsi="SimSun" w:eastAsia="SimSun" w:cs="SimSun"/>
                <w:sz w:val="18"/>
                <w:szCs w:val="18"/>
              </w:rPr>
            </w:pPr>
            <w:r>
              <w:rPr>
                <w:rFonts w:ascii="SimSun" w:hAnsi="SimSun" w:eastAsia="SimSun" w:cs="SimSun"/>
                <w:sz w:val="18"/>
                <w:szCs w:val="18"/>
                <w:spacing w:val="-5"/>
              </w:rPr>
              <w:t>工龄</w:t>
            </w:r>
          </w:p>
        </w:tc>
        <w:tc>
          <w:tcPr>
            <w:tcW w:w="1511" w:type="dxa"/>
            <w:vAlign w:val="top"/>
            <w:tcBorders>
              <w:bottom w:val="single" w:color="000000" w:sz="6" w:space="0"/>
              <w:top w:val="single" w:color="000000" w:sz="6" w:space="0"/>
            </w:tcBorders>
          </w:tcPr>
          <w:p>
            <w:pPr>
              <w:ind w:left="128"/>
              <w:spacing w:before="146" w:line="219" w:lineRule="auto"/>
              <w:rPr>
                <w:rFonts w:ascii="SimSun" w:hAnsi="SimSun" w:eastAsia="SimSun" w:cs="SimSun"/>
                <w:sz w:val="18"/>
                <w:szCs w:val="18"/>
              </w:rPr>
            </w:pPr>
            <w:r>
              <w:rPr>
                <w:rFonts w:ascii="SimSun" w:hAnsi="SimSun" w:eastAsia="SimSun" w:cs="SimSun"/>
                <w:sz w:val="18"/>
                <w:szCs w:val="18"/>
                <w:spacing w:val="-2"/>
              </w:rPr>
              <w:t>职业病危害因素</w:t>
            </w:r>
          </w:p>
        </w:tc>
        <w:tc>
          <w:tcPr>
            <w:tcW w:w="984" w:type="dxa"/>
            <w:vAlign w:val="top"/>
            <w:tcBorders>
              <w:bottom w:val="single" w:color="000000" w:sz="6" w:space="0"/>
              <w:top w:val="single" w:color="000000" w:sz="6" w:space="0"/>
            </w:tcBorders>
          </w:tcPr>
          <w:p>
            <w:pPr>
              <w:ind w:left="138"/>
              <w:spacing w:before="146" w:line="219" w:lineRule="auto"/>
              <w:rPr>
                <w:rFonts w:ascii="SimSun" w:hAnsi="SimSun" w:eastAsia="SimSun" w:cs="SimSun"/>
                <w:sz w:val="18"/>
                <w:szCs w:val="18"/>
              </w:rPr>
            </w:pPr>
            <w:r>
              <w:rPr>
                <w:rFonts w:ascii="SimSun" w:hAnsi="SimSun" w:eastAsia="SimSun" w:cs="SimSun"/>
                <w:sz w:val="18"/>
                <w:szCs w:val="18"/>
                <w:spacing w:val="-2"/>
              </w:rPr>
              <w:t>体检种类</w:t>
            </w:r>
          </w:p>
        </w:tc>
        <w:tc>
          <w:tcPr>
            <w:tcW w:w="1386" w:type="dxa"/>
            <w:vAlign w:val="top"/>
            <w:tcBorders>
              <w:bottom w:val="single" w:color="000000" w:sz="6" w:space="0"/>
              <w:top w:val="single" w:color="000000" w:sz="6" w:space="0"/>
            </w:tcBorders>
          </w:tcPr>
          <w:p>
            <w:pPr>
              <w:ind w:left="162"/>
              <w:spacing w:before="146" w:line="219" w:lineRule="auto"/>
              <w:rPr>
                <w:rFonts w:ascii="SimSun" w:hAnsi="SimSun" w:eastAsia="SimSun" w:cs="SimSun"/>
                <w:sz w:val="18"/>
                <w:szCs w:val="18"/>
              </w:rPr>
            </w:pPr>
            <w:r>
              <w:rPr>
                <w:rFonts w:ascii="SimSun" w:hAnsi="SimSun" w:eastAsia="SimSun" w:cs="SimSun"/>
                <w:sz w:val="18"/>
                <w:szCs w:val="18"/>
                <w:spacing w:val="-2"/>
              </w:rPr>
              <w:t>关键异常项目</w:t>
            </w:r>
          </w:p>
        </w:tc>
        <w:tc>
          <w:tcPr>
            <w:tcW w:w="2396" w:type="dxa"/>
            <w:vAlign w:val="top"/>
            <w:tcBorders>
              <w:bottom w:val="single" w:color="000000" w:sz="6" w:space="0"/>
              <w:right w:val="single" w:color="000000" w:sz="6" w:space="0"/>
              <w:top w:val="single" w:color="000000" w:sz="6" w:space="0"/>
            </w:tcBorders>
          </w:tcPr>
          <w:p>
            <w:pPr>
              <w:ind w:left="444"/>
              <w:spacing w:before="146" w:line="219" w:lineRule="auto"/>
              <w:rPr>
                <w:rFonts w:ascii="SimSun" w:hAnsi="SimSun" w:eastAsia="SimSun" w:cs="SimSun"/>
                <w:sz w:val="18"/>
                <w:szCs w:val="18"/>
              </w:rPr>
            </w:pPr>
            <w:r>
              <w:rPr>
                <w:rFonts w:ascii="SimSun" w:hAnsi="SimSun" w:eastAsia="SimSun" w:cs="SimSun"/>
                <w:sz w:val="18"/>
                <w:szCs w:val="18"/>
                <w:spacing w:val="-2"/>
              </w:rPr>
              <w:t>复查/补充检查项目</w:t>
            </w:r>
          </w:p>
        </w:tc>
      </w:tr>
      <w:tr>
        <w:trPr>
          <w:trHeight w:val="308" w:hRule="atLeast"/>
        </w:trPr>
        <w:tc>
          <w:tcPr>
            <w:tcW w:w="617" w:type="dxa"/>
            <w:vAlign w:val="top"/>
            <w:tcBorders>
              <w:left w:val="single" w:color="000000" w:sz="6" w:space="0"/>
              <w:top w:val="single" w:color="000000" w:sz="6" w:space="0"/>
            </w:tcBorders>
          </w:tcPr>
          <w:p>
            <w:pPr>
              <w:pStyle w:val="TableText"/>
              <w:rPr/>
            </w:pPr>
            <w:r/>
          </w:p>
        </w:tc>
        <w:tc>
          <w:tcPr>
            <w:tcW w:w="609" w:type="dxa"/>
            <w:vAlign w:val="top"/>
            <w:tcBorders>
              <w:top w:val="single" w:color="000000" w:sz="6" w:space="0"/>
            </w:tcBorders>
          </w:tcPr>
          <w:p>
            <w:pPr>
              <w:pStyle w:val="TableText"/>
              <w:rPr/>
            </w:pPr>
            <w:r/>
          </w:p>
        </w:tc>
        <w:tc>
          <w:tcPr>
            <w:tcW w:w="639" w:type="dxa"/>
            <w:vAlign w:val="top"/>
            <w:tcBorders>
              <w:top w:val="single" w:color="000000" w:sz="6" w:space="0"/>
            </w:tcBorders>
          </w:tcPr>
          <w:p>
            <w:pPr>
              <w:pStyle w:val="TableText"/>
              <w:rPr/>
            </w:pPr>
            <w:r/>
          </w:p>
        </w:tc>
        <w:tc>
          <w:tcPr>
            <w:tcW w:w="589" w:type="dxa"/>
            <w:vAlign w:val="top"/>
            <w:tcBorders>
              <w:top w:val="single" w:color="000000" w:sz="6" w:space="0"/>
            </w:tcBorders>
          </w:tcPr>
          <w:p>
            <w:pPr>
              <w:pStyle w:val="TableText"/>
              <w:rPr/>
            </w:pPr>
            <w:r/>
          </w:p>
        </w:tc>
        <w:tc>
          <w:tcPr>
            <w:tcW w:w="694" w:type="dxa"/>
            <w:vAlign w:val="top"/>
            <w:tcBorders>
              <w:top w:val="single" w:color="000000" w:sz="6" w:space="0"/>
            </w:tcBorders>
          </w:tcPr>
          <w:p>
            <w:pPr>
              <w:pStyle w:val="TableText"/>
              <w:rPr/>
            </w:pPr>
            <w:r/>
          </w:p>
        </w:tc>
        <w:tc>
          <w:tcPr>
            <w:tcW w:w="1511" w:type="dxa"/>
            <w:vAlign w:val="top"/>
            <w:tcBorders>
              <w:top w:val="single" w:color="000000" w:sz="6" w:space="0"/>
            </w:tcBorders>
          </w:tcPr>
          <w:p>
            <w:pPr>
              <w:pStyle w:val="TableText"/>
              <w:rPr/>
            </w:pPr>
            <w:r/>
          </w:p>
        </w:tc>
        <w:tc>
          <w:tcPr>
            <w:tcW w:w="984" w:type="dxa"/>
            <w:vAlign w:val="top"/>
            <w:tcBorders>
              <w:top w:val="single" w:color="000000" w:sz="6" w:space="0"/>
            </w:tcBorders>
          </w:tcPr>
          <w:p>
            <w:pPr>
              <w:pStyle w:val="TableText"/>
              <w:rPr/>
            </w:pPr>
            <w:r/>
          </w:p>
        </w:tc>
        <w:tc>
          <w:tcPr>
            <w:tcW w:w="1386" w:type="dxa"/>
            <w:vAlign w:val="top"/>
            <w:tcBorders>
              <w:top w:val="single" w:color="000000" w:sz="6" w:space="0"/>
            </w:tcBorders>
          </w:tcPr>
          <w:p>
            <w:pPr>
              <w:pStyle w:val="TableText"/>
              <w:rPr/>
            </w:pPr>
            <w:r/>
          </w:p>
        </w:tc>
        <w:tc>
          <w:tcPr>
            <w:tcW w:w="2396" w:type="dxa"/>
            <w:vAlign w:val="top"/>
            <w:tcBorders>
              <w:right w:val="single" w:color="000000" w:sz="6" w:space="0"/>
              <w:top w:val="single" w:color="000000" w:sz="6" w:space="0"/>
            </w:tcBorders>
          </w:tcPr>
          <w:p>
            <w:pPr>
              <w:pStyle w:val="TableText"/>
              <w:rPr/>
            </w:pPr>
            <w:r/>
          </w:p>
        </w:tc>
      </w:tr>
      <w:tr>
        <w:trPr>
          <w:trHeight w:val="327" w:hRule="atLeast"/>
        </w:trPr>
        <w:tc>
          <w:tcPr>
            <w:tcW w:w="617" w:type="dxa"/>
            <w:vAlign w:val="top"/>
            <w:tcBorders>
              <w:left w:val="single" w:color="000000" w:sz="6" w:space="0"/>
              <w:bottom w:val="single" w:color="000000" w:sz="6" w:space="0"/>
            </w:tcBorders>
          </w:tcPr>
          <w:p>
            <w:pPr>
              <w:pStyle w:val="TableText"/>
              <w:rPr/>
            </w:pPr>
            <w:r/>
          </w:p>
        </w:tc>
        <w:tc>
          <w:tcPr>
            <w:tcW w:w="609" w:type="dxa"/>
            <w:vAlign w:val="top"/>
            <w:tcBorders>
              <w:bottom w:val="single" w:color="000000" w:sz="6" w:space="0"/>
            </w:tcBorders>
          </w:tcPr>
          <w:p>
            <w:pPr>
              <w:pStyle w:val="TableText"/>
              <w:rPr/>
            </w:pPr>
            <w:r/>
          </w:p>
        </w:tc>
        <w:tc>
          <w:tcPr>
            <w:tcW w:w="639" w:type="dxa"/>
            <w:vAlign w:val="top"/>
            <w:tcBorders>
              <w:bottom w:val="single" w:color="000000" w:sz="6" w:space="0"/>
            </w:tcBorders>
          </w:tcPr>
          <w:p>
            <w:pPr>
              <w:pStyle w:val="TableText"/>
              <w:rPr/>
            </w:pPr>
            <w:r/>
          </w:p>
        </w:tc>
        <w:tc>
          <w:tcPr>
            <w:tcW w:w="589" w:type="dxa"/>
            <w:vAlign w:val="top"/>
            <w:tcBorders>
              <w:bottom w:val="single" w:color="000000" w:sz="6" w:space="0"/>
            </w:tcBorders>
          </w:tcPr>
          <w:p>
            <w:pPr>
              <w:pStyle w:val="TableText"/>
              <w:rPr/>
            </w:pPr>
            <w:r/>
          </w:p>
        </w:tc>
        <w:tc>
          <w:tcPr>
            <w:tcW w:w="694" w:type="dxa"/>
            <w:vAlign w:val="top"/>
            <w:tcBorders>
              <w:bottom w:val="single" w:color="000000" w:sz="6" w:space="0"/>
            </w:tcBorders>
          </w:tcPr>
          <w:p>
            <w:pPr>
              <w:pStyle w:val="TableText"/>
              <w:rPr/>
            </w:pPr>
            <w:r/>
          </w:p>
        </w:tc>
        <w:tc>
          <w:tcPr>
            <w:tcW w:w="1511" w:type="dxa"/>
            <w:vAlign w:val="top"/>
            <w:tcBorders>
              <w:bottom w:val="single" w:color="000000" w:sz="6" w:space="0"/>
            </w:tcBorders>
          </w:tcPr>
          <w:p>
            <w:pPr>
              <w:pStyle w:val="TableText"/>
              <w:rPr/>
            </w:pPr>
            <w:r/>
          </w:p>
        </w:tc>
        <w:tc>
          <w:tcPr>
            <w:tcW w:w="984" w:type="dxa"/>
            <w:vAlign w:val="top"/>
            <w:tcBorders>
              <w:bottom w:val="single" w:color="000000" w:sz="6" w:space="0"/>
            </w:tcBorders>
          </w:tcPr>
          <w:p>
            <w:pPr>
              <w:pStyle w:val="TableText"/>
              <w:rPr/>
            </w:pPr>
            <w:r/>
          </w:p>
        </w:tc>
        <w:tc>
          <w:tcPr>
            <w:tcW w:w="1386" w:type="dxa"/>
            <w:vAlign w:val="top"/>
            <w:tcBorders>
              <w:bottom w:val="single" w:color="000000" w:sz="6" w:space="0"/>
            </w:tcBorders>
          </w:tcPr>
          <w:p>
            <w:pPr>
              <w:pStyle w:val="TableText"/>
              <w:rPr/>
            </w:pPr>
            <w:r/>
          </w:p>
        </w:tc>
        <w:tc>
          <w:tcPr>
            <w:tcW w:w="2396" w:type="dxa"/>
            <w:vAlign w:val="top"/>
            <w:tcBorders>
              <w:bottom w:val="single" w:color="000000" w:sz="6" w:space="0"/>
              <w:right w:val="single" w:color="000000" w:sz="6" w:space="0"/>
            </w:tcBorders>
          </w:tcPr>
          <w:p>
            <w:pPr>
              <w:pStyle w:val="TableText"/>
              <w:rPr/>
            </w:pPr>
            <w:r/>
          </w:p>
        </w:tc>
      </w:tr>
    </w:tbl>
    <w:p>
      <w:pPr>
        <w:pStyle w:val="BodyText"/>
        <w:rPr/>
      </w:pPr>
      <w:r/>
    </w:p>
    <w:p>
      <w:pPr>
        <w:sectPr>
          <w:headerReference w:type="default" r:id="rId195"/>
          <w:footerReference w:type="default" r:id="rId196"/>
          <w:pgSz w:w="11906" w:h="16839"/>
          <w:pgMar w:top="1715" w:right="1073" w:bottom="1336" w:left="1300" w:header="1393" w:footer="1102" w:gutter="0"/>
        </w:sectPr>
        <w:rPr/>
      </w:pPr>
    </w:p>
    <w:p>
      <w:pPr>
        <w:ind w:left="2443"/>
        <w:spacing w:before="247" w:line="229" w:lineRule="auto"/>
        <w:outlineLvl w:val="1"/>
        <w:rPr>
          <w:rFonts w:ascii="SimHei" w:hAnsi="SimHei" w:eastAsia="SimHei" w:cs="SimHei"/>
          <w:sz w:val="20"/>
          <w:szCs w:val="20"/>
        </w:rPr>
      </w:pPr>
      <w:r>
        <w:rPr>
          <w:rFonts w:ascii="SimHei" w:hAnsi="SimHei" w:eastAsia="SimHei" w:cs="SimHei"/>
          <w:sz w:val="20"/>
          <w:szCs w:val="20"/>
          <w:spacing w:val="8"/>
        </w:rPr>
        <w:t>表E.4</w:t>
      </w:r>
      <w:r>
        <w:rPr>
          <w:rFonts w:ascii="SimHei" w:hAnsi="SimHei" w:eastAsia="SimHei" w:cs="SimHei"/>
          <w:sz w:val="20"/>
          <w:szCs w:val="20"/>
          <w:spacing w:val="8"/>
        </w:rPr>
        <w:t xml:space="preserve">  </w:t>
      </w:r>
      <w:r>
        <w:rPr>
          <w:rFonts w:ascii="SimHei" w:hAnsi="SimHei" w:eastAsia="SimHei" w:cs="SimHei"/>
          <w:sz w:val="20"/>
          <w:szCs w:val="20"/>
          <w:spacing w:val="8"/>
        </w:rPr>
        <w:t>与目标疾病有关的异常指标检出情况一览表</w:t>
      </w:r>
    </w:p>
    <w:p>
      <w:pPr>
        <w:spacing w:before="82"/>
        <w:rPr/>
      </w:pPr>
      <w:r/>
    </w:p>
    <w:tbl>
      <w:tblPr>
        <w:tblStyle w:val="TableNormal"/>
        <w:tblW w:w="9405"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21"/>
        <w:gridCol w:w="629"/>
        <w:gridCol w:w="629"/>
        <w:gridCol w:w="639"/>
        <w:gridCol w:w="629"/>
        <w:gridCol w:w="1528"/>
        <w:gridCol w:w="938"/>
        <w:gridCol w:w="1308"/>
        <w:gridCol w:w="928"/>
        <w:gridCol w:w="1556"/>
      </w:tblGrid>
      <w:tr>
        <w:trPr>
          <w:trHeight w:val="475" w:hRule="atLeast"/>
        </w:trPr>
        <w:tc>
          <w:tcPr>
            <w:tcW w:w="621" w:type="dxa"/>
            <w:vAlign w:val="top"/>
            <w:tcBorders>
              <w:left w:val="single" w:color="000000" w:sz="6" w:space="0"/>
              <w:bottom w:val="single" w:color="000000" w:sz="6" w:space="0"/>
              <w:top w:val="single" w:color="000000" w:sz="6" w:space="0"/>
            </w:tcBorders>
          </w:tcPr>
          <w:p>
            <w:pPr>
              <w:ind w:left="126"/>
              <w:spacing w:before="32" w:line="219" w:lineRule="auto"/>
              <w:rPr>
                <w:rFonts w:ascii="SimSun" w:hAnsi="SimSun" w:eastAsia="SimSun" w:cs="SimSun"/>
                <w:sz w:val="18"/>
                <w:szCs w:val="18"/>
              </w:rPr>
            </w:pPr>
            <w:r>
              <w:rPr>
                <w:rFonts w:ascii="SimSun" w:hAnsi="SimSun" w:eastAsia="SimSun" w:cs="SimSun"/>
                <w:sz w:val="18"/>
                <w:szCs w:val="18"/>
                <w:spacing w:val="-4"/>
              </w:rPr>
              <w:t>体检</w:t>
            </w:r>
          </w:p>
          <w:p>
            <w:pPr>
              <w:ind w:left="128"/>
              <w:spacing w:before="18" w:line="205" w:lineRule="auto"/>
              <w:rPr>
                <w:rFonts w:ascii="SimSun" w:hAnsi="SimSun" w:eastAsia="SimSun" w:cs="SimSun"/>
                <w:sz w:val="18"/>
                <w:szCs w:val="18"/>
              </w:rPr>
            </w:pPr>
            <w:r>
              <w:rPr>
                <w:rFonts w:ascii="SimSun" w:hAnsi="SimSun" w:eastAsia="SimSun" w:cs="SimSun"/>
                <w:sz w:val="18"/>
                <w:szCs w:val="18"/>
                <w:spacing w:val="-5"/>
              </w:rPr>
              <w:t>编号</w:t>
            </w:r>
          </w:p>
        </w:tc>
        <w:tc>
          <w:tcPr>
            <w:tcW w:w="629" w:type="dxa"/>
            <w:vAlign w:val="top"/>
            <w:tcBorders>
              <w:bottom w:val="single" w:color="000000" w:sz="6" w:space="0"/>
              <w:top w:val="single" w:color="000000" w:sz="6" w:space="0"/>
            </w:tcBorders>
          </w:tcPr>
          <w:p>
            <w:pPr>
              <w:ind w:left="132"/>
              <w:spacing w:before="147" w:line="219" w:lineRule="auto"/>
              <w:rPr>
                <w:rFonts w:ascii="SimSun" w:hAnsi="SimSun" w:eastAsia="SimSun" w:cs="SimSun"/>
                <w:sz w:val="18"/>
                <w:szCs w:val="18"/>
              </w:rPr>
            </w:pPr>
            <w:r>
              <w:rPr>
                <w:rFonts w:ascii="SimSun" w:hAnsi="SimSun" w:eastAsia="SimSun" w:cs="SimSun"/>
                <w:sz w:val="18"/>
                <w:szCs w:val="18"/>
                <w:spacing w:val="-4"/>
              </w:rPr>
              <w:t>姓名</w:t>
            </w:r>
          </w:p>
        </w:tc>
        <w:tc>
          <w:tcPr>
            <w:tcW w:w="629" w:type="dxa"/>
            <w:vAlign w:val="top"/>
            <w:tcBorders>
              <w:bottom w:val="single" w:color="000000" w:sz="6" w:space="0"/>
              <w:top w:val="single" w:color="000000" w:sz="6" w:space="0"/>
            </w:tcBorders>
          </w:tcPr>
          <w:p>
            <w:pPr>
              <w:ind w:left="136"/>
              <w:spacing w:before="147" w:line="220" w:lineRule="auto"/>
              <w:rPr>
                <w:rFonts w:ascii="SimSun" w:hAnsi="SimSun" w:eastAsia="SimSun" w:cs="SimSun"/>
                <w:sz w:val="18"/>
                <w:szCs w:val="18"/>
              </w:rPr>
            </w:pPr>
            <w:r>
              <w:rPr>
                <w:rFonts w:ascii="SimSun" w:hAnsi="SimSun" w:eastAsia="SimSun" w:cs="SimSun"/>
                <w:sz w:val="18"/>
                <w:szCs w:val="18"/>
                <w:spacing w:val="-5"/>
              </w:rPr>
              <w:t>性别</w:t>
            </w:r>
          </w:p>
        </w:tc>
        <w:tc>
          <w:tcPr>
            <w:tcW w:w="639" w:type="dxa"/>
            <w:vAlign w:val="top"/>
            <w:tcBorders>
              <w:bottom w:val="single" w:color="000000" w:sz="6" w:space="0"/>
              <w:top w:val="single" w:color="000000" w:sz="6" w:space="0"/>
            </w:tcBorders>
          </w:tcPr>
          <w:p>
            <w:pPr>
              <w:ind w:left="139"/>
              <w:spacing w:before="147" w:line="219" w:lineRule="auto"/>
              <w:rPr>
                <w:rFonts w:ascii="SimSun" w:hAnsi="SimSun" w:eastAsia="SimSun" w:cs="SimSun"/>
                <w:sz w:val="18"/>
                <w:szCs w:val="18"/>
              </w:rPr>
            </w:pPr>
            <w:r>
              <w:rPr>
                <w:rFonts w:ascii="SimSun" w:hAnsi="SimSun" w:eastAsia="SimSun" w:cs="SimSun"/>
                <w:sz w:val="18"/>
                <w:szCs w:val="18"/>
                <w:spacing w:val="-4"/>
              </w:rPr>
              <w:t>年龄</w:t>
            </w:r>
          </w:p>
        </w:tc>
        <w:tc>
          <w:tcPr>
            <w:tcW w:w="629" w:type="dxa"/>
            <w:vAlign w:val="top"/>
            <w:tcBorders>
              <w:bottom w:val="single" w:color="000000" w:sz="6" w:space="0"/>
              <w:top w:val="single" w:color="000000" w:sz="6" w:space="0"/>
            </w:tcBorders>
          </w:tcPr>
          <w:p>
            <w:pPr>
              <w:ind w:left="135"/>
              <w:spacing w:before="32" w:line="220" w:lineRule="auto"/>
              <w:rPr>
                <w:rFonts w:ascii="SimSun" w:hAnsi="SimSun" w:eastAsia="SimSun" w:cs="SimSun"/>
                <w:sz w:val="18"/>
                <w:szCs w:val="18"/>
              </w:rPr>
            </w:pPr>
            <w:r>
              <w:rPr>
                <w:rFonts w:ascii="SimSun" w:hAnsi="SimSun" w:eastAsia="SimSun" w:cs="SimSun"/>
                <w:sz w:val="18"/>
                <w:szCs w:val="18"/>
                <w:spacing w:val="-4"/>
              </w:rPr>
              <w:t>接害</w:t>
            </w:r>
          </w:p>
          <w:p>
            <w:pPr>
              <w:ind w:left="138"/>
              <w:spacing w:before="18" w:line="205" w:lineRule="auto"/>
              <w:rPr>
                <w:rFonts w:ascii="SimSun" w:hAnsi="SimSun" w:eastAsia="SimSun" w:cs="SimSun"/>
                <w:sz w:val="18"/>
                <w:szCs w:val="18"/>
              </w:rPr>
            </w:pPr>
            <w:r>
              <w:rPr>
                <w:rFonts w:ascii="SimSun" w:hAnsi="SimSun" w:eastAsia="SimSun" w:cs="SimSun"/>
                <w:sz w:val="18"/>
                <w:szCs w:val="18"/>
                <w:spacing w:val="-5"/>
              </w:rPr>
              <w:t>工龄</w:t>
            </w:r>
          </w:p>
        </w:tc>
        <w:tc>
          <w:tcPr>
            <w:tcW w:w="1528" w:type="dxa"/>
            <w:vAlign w:val="top"/>
            <w:tcBorders>
              <w:bottom w:val="single" w:color="000000" w:sz="6" w:space="0"/>
              <w:top w:val="single" w:color="000000" w:sz="6" w:space="0"/>
            </w:tcBorders>
          </w:tcPr>
          <w:p>
            <w:pPr>
              <w:ind w:left="136"/>
              <w:spacing w:before="147" w:line="219" w:lineRule="auto"/>
              <w:rPr>
                <w:rFonts w:ascii="SimSun" w:hAnsi="SimSun" w:eastAsia="SimSun" w:cs="SimSun"/>
                <w:sz w:val="18"/>
                <w:szCs w:val="18"/>
              </w:rPr>
            </w:pPr>
            <w:r>
              <w:rPr>
                <w:rFonts w:ascii="SimSun" w:hAnsi="SimSun" w:eastAsia="SimSun" w:cs="SimSun"/>
                <w:sz w:val="18"/>
                <w:szCs w:val="18"/>
                <w:spacing w:val="-2"/>
              </w:rPr>
              <w:t>职业病危害因素</w:t>
            </w:r>
          </w:p>
        </w:tc>
        <w:tc>
          <w:tcPr>
            <w:tcW w:w="938" w:type="dxa"/>
            <w:vAlign w:val="top"/>
            <w:tcBorders>
              <w:bottom w:val="single" w:color="000000" w:sz="6" w:space="0"/>
              <w:top w:val="single" w:color="000000" w:sz="6" w:space="0"/>
            </w:tcBorders>
          </w:tcPr>
          <w:p>
            <w:pPr>
              <w:ind w:left="112"/>
              <w:spacing w:before="147" w:line="219" w:lineRule="auto"/>
              <w:rPr>
                <w:rFonts w:ascii="SimSun" w:hAnsi="SimSun" w:eastAsia="SimSun" w:cs="SimSun"/>
                <w:sz w:val="18"/>
                <w:szCs w:val="18"/>
              </w:rPr>
            </w:pPr>
            <w:r>
              <w:rPr>
                <w:rFonts w:ascii="SimSun" w:hAnsi="SimSun" w:eastAsia="SimSun" w:cs="SimSun"/>
                <w:sz w:val="18"/>
                <w:szCs w:val="18"/>
                <w:spacing w:val="-2"/>
              </w:rPr>
              <w:t>体检种类</w:t>
            </w:r>
          </w:p>
        </w:tc>
        <w:tc>
          <w:tcPr>
            <w:tcW w:w="1308" w:type="dxa"/>
            <w:vAlign w:val="top"/>
            <w:tcBorders>
              <w:bottom w:val="single" w:color="000000" w:sz="6" w:space="0"/>
              <w:top w:val="single" w:color="000000" w:sz="6" w:space="0"/>
            </w:tcBorders>
          </w:tcPr>
          <w:p>
            <w:pPr>
              <w:ind w:left="123"/>
              <w:spacing w:before="147" w:line="219" w:lineRule="auto"/>
              <w:rPr>
                <w:rFonts w:ascii="SimSun" w:hAnsi="SimSun" w:eastAsia="SimSun" w:cs="SimSun"/>
                <w:sz w:val="18"/>
                <w:szCs w:val="18"/>
              </w:rPr>
            </w:pPr>
            <w:r>
              <w:rPr>
                <w:rFonts w:ascii="SimSun" w:hAnsi="SimSun" w:eastAsia="SimSun" w:cs="SimSun"/>
                <w:sz w:val="18"/>
                <w:szCs w:val="18"/>
                <w:spacing w:val="-2"/>
              </w:rPr>
              <w:t>关键异常项目</w:t>
            </w:r>
          </w:p>
        </w:tc>
        <w:tc>
          <w:tcPr>
            <w:tcW w:w="928" w:type="dxa"/>
            <w:vAlign w:val="top"/>
            <w:tcBorders>
              <w:bottom w:val="single" w:color="000000" w:sz="6" w:space="0"/>
              <w:top w:val="single" w:color="000000" w:sz="6" w:space="0"/>
            </w:tcBorders>
          </w:tcPr>
          <w:p>
            <w:pPr>
              <w:ind w:left="293"/>
              <w:spacing w:before="32" w:line="219" w:lineRule="auto"/>
              <w:rPr>
                <w:rFonts w:ascii="SimSun" w:hAnsi="SimSun" w:eastAsia="SimSun" w:cs="SimSun"/>
                <w:sz w:val="18"/>
                <w:szCs w:val="18"/>
              </w:rPr>
            </w:pPr>
            <w:r>
              <w:rPr>
                <w:rFonts w:ascii="SimSun" w:hAnsi="SimSun" w:eastAsia="SimSun" w:cs="SimSun"/>
                <w:sz w:val="18"/>
                <w:szCs w:val="18"/>
                <w:spacing w:val="-4"/>
              </w:rPr>
              <w:t>体检</w:t>
            </w:r>
          </w:p>
          <w:p>
            <w:pPr>
              <w:ind w:left="297"/>
              <w:spacing w:before="18" w:line="205" w:lineRule="auto"/>
              <w:rPr>
                <w:rFonts w:ascii="SimSun" w:hAnsi="SimSun" w:eastAsia="SimSun" w:cs="SimSun"/>
                <w:sz w:val="18"/>
                <w:szCs w:val="18"/>
              </w:rPr>
            </w:pPr>
            <w:r>
              <w:rPr>
                <w:rFonts w:ascii="SimSun" w:hAnsi="SimSun" w:eastAsia="SimSun" w:cs="SimSun"/>
                <w:sz w:val="18"/>
                <w:szCs w:val="18"/>
                <w:spacing w:val="-6"/>
              </w:rPr>
              <w:t>结论</w:t>
            </w:r>
          </w:p>
        </w:tc>
        <w:tc>
          <w:tcPr>
            <w:tcW w:w="1556" w:type="dxa"/>
            <w:vAlign w:val="top"/>
            <w:tcBorders>
              <w:bottom w:val="single" w:color="000000" w:sz="6" w:space="0"/>
              <w:right w:val="single" w:color="000000" w:sz="6" w:space="0"/>
              <w:top w:val="single" w:color="000000" w:sz="6" w:space="0"/>
            </w:tcBorders>
          </w:tcPr>
          <w:p>
            <w:pPr>
              <w:ind w:left="427"/>
              <w:spacing w:before="147" w:line="219" w:lineRule="auto"/>
              <w:rPr>
                <w:rFonts w:ascii="SimSun" w:hAnsi="SimSun" w:eastAsia="SimSun" w:cs="SimSun"/>
                <w:sz w:val="18"/>
                <w:szCs w:val="18"/>
              </w:rPr>
            </w:pPr>
            <w:r>
              <w:rPr>
                <w:rFonts w:ascii="SimSun" w:hAnsi="SimSun" w:eastAsia="SimSun" w:cs="SimSun"/>
                <w:sz w:val="18"/>
                <w:szCs w:val="18"/>
                <w:spacing w:val="-3"/>
              </w:rPr>
              <w:t>处理意见</w:t>
            </w:r>
          </w:p>
        </w:tc>
      </w:tr>
      <w:tr>
        <w:trPr>
          <w:trHeight w:val="308" w:hRule="atLeast"/>
        </w:trPr>
        <w:tc>
          <w:tcPr>
            <w:tcW w:w="621" w:type="dxa"/>
            <w:vAlign w:val="top"/>
            <w:tcBorders>
              <w:left w:val="single" w:color="000000" w:sz="6" w:space="0"/>
              <w:top w:val="single" w:color="000000" w:sz="6" w:space="0"/>
            </w:tcBorders>
          </w:tcPr>
          <w:p>
            <w:pPr>
              <w:pStyle w:val="TableText"/>
              <w:rPr/>
            </w:pPr>
            <w:r/>
          </w:p>
        </w:tc>
        <w:tc>
          <w:tcPr>
            <w:tcW w:w="629" w:type="dxa"/>
            <w:vAlign w:val="top"/>
            <w:tcBorders>
              <w:top w:val="single" w:color="000000" w:sz="6" w:space="0"/>
            </w:tcBorders>
          </w:tcPr>
          <w:p>
            <w:pPr>
              <w:pStyle w:val="TableText"/>
              <w:rPr/>
            </w:pPr>
            <w:r/>
          </w:p>
        </w:tc>
        <w:tc>
          <w:tcPr>
            <w:tcW w:w="629" w:type="dxa"/>
            <w:vAlign w:val="top"/>
            <w:tcBorders>
              <w:top w:val="single" w:color="000000" w:sz="6" w:space="0"/>
            </w:tcBorders>
          </w:tcPr>
          <w:p>
            <w:pPr>
              <w:pStyle w:val="TableText"/>
              <w:rPr/>
            </w:pPr>
            <w:r/>
          </w:p>
        </w:tc>
        <w:tc>
          <w:tcPr>
            <w:tcW w:w="639" w:type="dxa"/>
            <w:vAlign w:val="top"/>
            <w:tcBorders>
              <w:top w:val="single" w:color="000000" w:sz="6" w:space="0"/>
            </w:tcBorders>
          </w:tcPr>
          <w:p>
            <w:pPr>
              <w:pStyle w:val="TableText"/>
              <w:rPr/>
            </w:pPr>
            <w:r/>
          </w:p>
        </w:tc>
        <w:tc>
          <w:tcPr>
            <w:tcW w:w="629" w:type="dxa"/>
            <w:vAlign w:val="top"/>
            <w:tcBorders>
              <w:top w:val="single" w:color="000000" w:sz="6" w:space="0"/>
            </w:tcBorders>
          </w:tcPr>
          <w:p>
            <w:pPr>
              <w:pStyle w:val="TableText"/>
              <w:rPr/>
            </w:pPr>
            <w:r/>
          </w:p>
        </w:tc>
        <w:tc>
          <w:tcPr>
            <w:tcW w:w="1528" w:type="dxa"/>
            <w:vAlign w:val="top"/>
            <w:tcBorders>
              <w:top w:val="single" w:color="000000" w:sz="6" w:space="0"/>
            </w:tcBorders>
          </w:tcPr>
          <w:p>
            <w:pPr>
              <w:pStyle w:val="TableText"/>
              <w:rPr/>
            </w:pPr>
            <w:r/>
          </w:p>
        </w:tc>
        <w:tc>
          <w:tcPr>
            <w:tcW w:w="938" w:type="dxa"/>
            <w:vAlign w:val="top"/>
            <w:tcBorders>
              <w:top w:val="single" w:color="000000" w:sz="6" w:space="0"/>
            </w:tcBorders>
          </w:tcPr>
          <w:p>
            <w:pPr>
              <w:pStyle w:val="TableText"/>
              <w:rPr/>
            </w:pPr>
            <w:r/>
          </w:p>
        </w:tc>
        <w:tc>
          <w:tcPr>
            <w:tcW w:w="1308" w:type="dxa"/>
            <w:vAlign w:val="top"/>
            <w:tcBorders>
              <w:top w:val="single" w:color="000000" w:sz="6" w:space="0"/>
            </w:tcBorders>
          </w:tcPr>
          <w:p>
            <w:pPr>
              <w:pStyle w:val="TableText"/>
              <w:rPr/>
            </w:pPr>
            <w:r/>
          </w:p>
        </w:tc>
        <w:tc>
          <w:tcPr>
            <w:tcW w:w="928" w:type="dxa"/>
            <w:vAlign w:val="top"/>
            <w:tcBorders>
              <w:top w:val="single" w:color="000000" w:sz="6" w:space="0"/>
            </w:tcBorders>
          </w:tcPr>
          <w:p>
            <w:pPr>
              <w:pStyle w:val="TableText"/>
              <w:rPr/>
            </w:pPr>
            <w:r/>
          </w:p>
        </w:tc>
        <w:tc>
          <w:tcPr>
            <w:tcW w:w="1556" w:type="dxa"/>
            <w:vAlign w:val="top"/>
            <w:tcBorders>
              <w:right w:val="single" w:color="000000" w:sz="6" w:space="0"/>
              <w:top w:val="single" w:color="000000" w:sz="6" w:space="0"/>
            </w:tcBorders>
          </w:tcPr>
          <w:p>
            <w:pPr>
              <w:pStyle w:val="TableText"/>
              <w:rPr/>
            </w:pPr>
            <w:r/>
          </w:p>
        </w:tc>
      </w:tr>
      <w:tr>
        <w:trPr>
          <w:trHeight w:val="327" w:hRule="atLeast"/>
        </w:trPr>
        <w:tc>
          <w:tcPr>
            <w:tcW w:w="621" w:type="dxa"/>
            <w:vAlign w:val="top"/>
            <w:tcBorders>
              <w:left w:val="single" w:color="000000" w:sz="6" w:space="0"/>
              <w:bottom w:val="single" w:color="000000" w:sz="6" w:space="0"/>
            </w:tcBorders>
          </w:tcPr>
          <w:p>
            <w:pPr>
              <w:pStyle w:val="TableText"/>
              <w:rPr/>
            </w:pPr>
            <w:r/>
          </w:p>
        </w:tc>
        <w:tc>
          <w:tcPr>
            <w:tcW w:w="629" w:type="dxa"/>
            <w:vAlign w:val="top"/>
            <w:tcBorders>
              <w:bottom w:val="single" w:color="000000" w:sz="6" w:space="0"/>
            </w:tcBorders>
          </w:tcPr>
          <w:p>
            <w:pPr>
              <w:pStyle w:val="TableText"/>
              <w:rPr/>
            </w:pPr>
            <w:r/>
          </w:p>
        </w:tc>
        <w:tc>
          <w:tcPr>
            <w:tcW w:w="629" w:type="dxa"/>
            <w:vAlign w:val="top"/>
            <w:tcBorders>
              <w:bottom w:val="single" w:color="000000" w:sz="6" w:space="0"/>
            </w:tcBorders>
          </w:tcPr>
          <w:p>
            <w:pPr>
              <w:pStyle w:val="TableText"/>
              <w:rPr/>
            </w:pPr>
            <w:r/>
          </w:p>
        </w:tc>
        <w:tc>
          <w:tcPr>
            <w:tcW w:w="639" w:type="dxa"/>
            <w:vAlign w:val="top"/>
            <w:tcBorders>
              <w:bottom w:val="single" w:color="000000" w:sz="6" w:space="0"/>
            </w:tcBorders>
          </w:tcPr>
          <w:p>
            <w:pPr>
              <w:pStyle w:val="TableText"/>
              <w:rPr/>
            </w:pPr>
            <w:r/>
          </w:p>
        </w:tc>
        <w:tc>
          <w:tcPr>
            <w:tcW w:w="629" w:type="dxa"/>
            <w:vAlign w:val="top"/>
            <w:tcBorders>
              <w:bottom w:val="single" w:color="000000" w:sz="6" w:space="0"/>
            </w:tcBorders>
          </w:tcPr>
          <w:p>
            <w:pPr>
              <w:pStyle w:val="TableText"/>
              <w:rPr/>
            </w:pPr>
            <w:r/>
          </w:p>
        </w:tc>
        <w:tc>
          <w:tcPr>
            <w:tcW w:w="1528" w:type="dxa"/>
            <w:vAlign w:val="top"/>
            <w:tcBorders>
              <w:bottom w:val="single" w:color="000000" w:sz="6" w:space="0"/>
            </w:tcBorders>
          </w:tcPr>
          <w:p>
            <w:pPr>
              <w:pStyle w:val="TableText"/>
              <w:rPr/>
            </w:pPr>
            <w:r/>
          </w:p>
        </w:tc>
        <w:tc>
          <w:tcPr>
            <w:tcW w:w="938" w:type="dxa"/>
            <w:vAlign w:val="top"/>
            <w:tcBorders>
              <w:bottom w:val="single" w:color="000000" w:sz="6" w:space="0"/>
            </w:tcBorders>
          </w:tcPr>
          <w:p>
            <w:pPr>
              <w:pStyle w:val="TableText"/>
              <w:rPr/>
            </w:pPr>
            <w:r/>
          </w:p>
        </w:tc>
        <w:tc>
          <w:tcPr>
            <w:tcW w:w="1308" w:type="dxa"/>
            <w:vAlign w:val="top"/>
            <w:tcBorders>
              <w:bottom w:val="single" w:color="000000" w:sz="6" w:space="0"/>
            </w:tcBorders>
          </w:tcPr>
          <w:p>
            <w:pPr>
              <w:pStyle w:val="TableText"/>
              <w:rPr/>
            </w:pPr>
            <w:r/>
          </w:p>
        </w:tc>
        <w:tc>
          <w:tcPr>
            <w:tcW w:w="928" w:type="dxa"/>
            <w:vAlign w:val="top"/>
            <w:tcBorders>
              <w:bottom w:val="single" w:color="000000" w:sz="6" w:space="0"/>
            </w:tcBorders>
          </w:tcPr>
          <w:p>
            <w:pPr>
              <w:pStyle w:val="TableText"/>
              <w:rPr/>
            </w:pPr>
            <w:r/>
          </w:p>
        </w:tc>
        <w:tc>
          <w:tcPr>
            <w:tcW w:w="1556" w:type="dxa"/>
            <w:vAlign w:val="top"/>
            <w:tcBorders>
              <w:bottom w:val="single" w:color="000000" w:sz="6" w:space="0"/>
              <w:right w:val="single" w:color="000000" w:sz="6" w:space="0"/>
            </w:tcBorders>
          </w:tcPr>
          <w:p>
            <w:pPr>
              <w:pStyle w:val="TableText"/>
              <w:rPr/>
            </w:pPr>
            <w:r/>
          </w:p>
        </w:tc>
      </w:tr>
    </w:tbl>
    <w:p>
      <w:pPr>
        <w:pStyle w:val="BodyText"/>
        <w:spacing w:line="302" w:lineRule="auto"/>
        <w:rPr/>
      </w:pPr>
      <w:r/>
    </w:p>
    <w:p>
      <w:pPr>
        <w:pStyle w:val="BodyText"/>
        <w:spacing w:line="303" w:lineRule="auto"/>
        <w:rPr/>
      </w:pPr>
      <w:r/>
    </w:p>
    <w:p>
      <w:pPr>
        <w:ind w:left="3071"/>
        <w:spacing w:before="65" w:line="229" w:lineRule="auto"/>
        <w:outlineLvl w:val="1"/>
        <w:rPr>
          <w:rFonts w:ascii="SimHei" w:hAnsi="SimHei" w:eastAsia="SimHei" w:cs="SimHei"/>
          <w:sz w:val="20"/>
          <w:szCs w:val="20"/>
        </w:rPr>
      </w:pPr>
      <w:r>
        <w:rPr>
          <w:rFonts w:ascii="SimHei" w:hAnsi="SimHei" w:eastAsia="SimHei" w:cs="SimHei"/>
          <w:sz w:val="20"/>
          <w:szCs w:val="20"/>
          <w:spacing w:val="8"/>
        </w:rPr>
        <w:t>表E.5</w:t>
      </w:r>
      <w:r>
        <w:rPr>
          <w:rFonts w:ascii="SimHei" w:hAnsi="SimHei" w:eastAsia="SimHei" w:cs="SimHei"/>
          <w:sz w:val="20"/>
          <w:szCs w:val="20"/>
          <w:spacing w:val="8"/>
        </w:rPr>
        <w:t xml:space="preserve">  </w:t>
      </w:r>
      <w:r>
        <w:rPr>
          <w:rFonts w:ascii="SimHei" w:hAnsi="SimHei" w:eastAsia="SimHei" w:cs="SimHei"/>
          <w:sz w:val="20"/>
          <w:szCs w:val="20"/>
          <w:spacing w:val="8"/>
        </w:rPr>
        <w:t>关键项目未检人员情况一览表</w:t>
      </w:r>
    </w:p>
    <w:p>
      <w:pPr>
        <w:spacing w:before="84"/>
        <w:rPr/>
      </w:pPr>
      <w:r/>
    </w:p>
    <w:tbl>
      <w:tblPr>
        <w:tblStyle w:val="TableNormal"/>
        <w:tblW w:w="9395"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22"/>
        <w:gridCol w:w="587"/>
        <w:gridCol w:w="659"/>
        <w:gridCol w:w="650"/>
        <w:gridCol w:w="619"/>
        <w:gridCol w:w="1528"/>
        <w:gridCol w:w="948"/>
        <w:gridCol w:w="1597"/>
        <w:gridCol w:w="2185"/>
      </w:tblGrid>
      <w:tr>
        <w:trPr>
          <w:trHeight w:val="475" w:hRule="atLeast"/>
        </w:trPr>
        <w:tc>
          <w:tcPr>
            <w:tcW w:w="622" w:type="dxa"/>
            <w:vAlign w:val="top"/>
            <w:tcBorders>
              <w:left w:val="single" w:color="000000" w:sz="6" w:space="0"/>
              <w:bottom w:val="single" w:color="000000" w:sz="6" w:space="0"/>
              <w:top w:val="single" w:color="000000" w:sz="6" w:space="0"/>
            </w:tcBorders>
          </w:tcPr>
          <w:p>
            <w:pPr>
              <w:ind w:left="126"/>
              <w:spacing w:before="30" w:line="219" w:lineRule="auto"/>
              <w:rPr>
                <w:rFonts w:ascii="SimSun" w:hAnsi="SimSun" w:eastAsia="SimSun" w:cs="SimSun"/>
                <w:sz w:val="18"/>
                <w:szCs w:val="18"/>
              </w:rPr>
            </w:pPr>
            <w:r>
              <w:rPr>
                <w:rFonts w:ascii="SimSun" w:hAnsi="SimSun" w:eastAsia="SimSun" w:cs="SimSun"/>
                <w:sz w:val="18"/>
                <w:szCs w:val="18"/>
                <w:spacing w:val="-4"/>
              </w:rPr>
              <w:t>体检</w:t>
            </w:r>
          </w:p>
          <w:p>
            <w:pPr>
              <w:ind w:left="128"/>
              <w:spacing w:before="18" w:line="207" w:lineRule="auto"/>
              <w:rPr>
                <w:rFonts w:ascii="SimSun" w:hAnsi="SimSun" w:eastAsia="SimSun" w:cs="SimSun"/>
                <w:sz w:val="18"/>
                <w:szCs w:val="18"/>
              </w:rPr>
            </w:pPr>
            <w:r>
              <w:rPr>
                <w:rFonts w:ascii="SimSun" w:hAnsi="SimSun" w:eastAsia="SimSun" w:cs="SimSun"/>
                <w:sz w:val="18"/>
                <w:szCs w:val="18"/>
                <w:spacing w:val="-5"/>
              </w:rPr>
              <w:t>编号</w:t>
            </w:r>
          </w:p>
        </w:tc>
        <w:tc>
          <w:tcPr>
            <w:tcW w:w="587" w:type="dxa"/>
            <w:vAlign w:val="top"/>
            <w:tcBorders>
              <w:bottom w:val="single" w:color="000000" w:sz="6" w:space="0"/>
              <w:top w:val="single" w:color="000000" w:sz="6" w:space="0"/>
            </w:tcBorders>
          </w:tcPr>
          <w:p>
            <w:pPr>
              <w:ind w:left="112"/>
              <w:spacing w:before="148" w:line="219" w:lineRule="auto"/>
              <w:rPr>
                <w:rFonts w:ascii="SimSun" w:hAnsi="SimSun" w:eastAsia="SimSun" w:cs="SimSun"/>
                <w:sz w:val="18"/>
                <w:szCs w:val="18"/>
              </w:rPr>
            </w:pPr>
            <w:r>
              <w:rPr>
                <w:rFonts w:ascii="SimSun" w:hAnsi="SimSun" w:eastAsia="SimSun" w:cs="SimSun"/>
                <w:sz w:val="18"/>
                <w:szCs w:val="18"/>
                <w:spacing w:val="-4"/>
              </w:rPr>
              <w:t>姓名</w:t>
            </w:r>
          </w:p>
        </w:tc>
        <w:tc>
          <w:tcPr>
            <w:tcW w:w="659" w:type="dxa"/>
            <w:vAlign w:val="top"/>
            <w:tcBorders>
              <w:bottom w:val="single" w:color="000000" w:sz="6" w:space="0"/>
              <w:top w:val="single" w:color="000000" w:sz="6" w:space="0"/>
            </w:tcBorders>
          </w:tcPr>
          <w:p>
            <w:pPr>
              <w:ind w:left="151"/>
              <w:spacing w:before="148" w:line="220" w:lineRule="auto"/>
              <w:rPr>
                <w:rFonts w:ascii="SimSun" w:hAnsi="SimSun" w:eastAsia="SimSun" w:cs="SimSun"/>
                <w:sz w:val="18"/>
                <w:szCs w:val="18"/>
              </w:rPr>
            </w:pPr>
            <w:r>
              <w:rPr>
                <w:rFonts w:ascii="SimSun" w:hAnsi="SimSun" w:eastAsia="SimSun" w:cs="SimSun"/>
                <w:sz w:val="18"/>
                <w:szCs w:val="18"/>
                <w:spacing w:val="-5"/>
              </w:rPr>
              <w:t>性别</w:t>
            </w:r>
          </w:p>
        </w:tc>
        <w:tc>
          <w:tcPr>
            <w:tcW w:w="650" w:type="dxa"/>
            <w:vAlign w:val="top"/>
            <w:tcBorders>
              <w:bottom w:val="single" w:color="000000" w:sz="6" w:space="0"/>
              <w:top w:val="single" w:color="000000" w:sz="6" w:space="0"/>
            </w:tcBorders>
          </w:tcPr>
          <w:p>
            <w:pPr>
              <w:ind w:left="146"/>
              <w:spacing w:before="148" w:line="219" w:lineRule="auto"/>
              <w:rPr>
                <w:rFonts w:ascii="SimSun" w:hAnsi="SimSun" w:eastAsia="SimSun" w:cs="SimSun"/>
                <w:sz w:val="18"/>
                <w:szCs w:val="18"/>
              </w:rPr>
            </w:pPr>
            <w:r>
              <w:rPr>
                <w:rFonts w:ascii="SimSun" w:hAnsi="SimSun" w:eastAsia="SimSun" w:cs="SimSun"/>
                <w:sz w:val="18"/>
                <w:szCs w:val="18"/>
                <w:spacing w:val="-4"/>
              </w:rPr>
              <w:t>年龄</w:t>
            </w:r>
          </w:p>
        </w:tc>
        <w:tc>
          <w:tcPr>
            <w:tcW w:w="619" w:type="dxa"/>
            <w:vAlign w:val="top"/>
            <w:tcBorders>
              <w:bottom w:val="single" w:color="000000" w:sz="6" w:space="0"/>
              <w:top w:val="single" w:color="000000" w:sz="6" w:space="0"/>
            </w:tcBorders>
          </w:tcPr>
          <w:p>
            <w:pPr>
              <w:ind w:left="130"/>
              <w:spacing w:before="30" w:line="220" w:lineRule="auto"/>
              <w:rPr>
                <w:rFonts w:ascii="SimSun" w:hAnsi="SimSun" w:eastAsia="SimSun" w:cs="SimSun"/>
                <w:sz w:val="18"/>
                <w:szCs w:val="18"/>
              </w:rPr>
            </w:pPr>
            <w:r>
              <w:rPr>
                <w:rFonts w:ascii="SimSun" w:hAnsi="SimSun" w:eastAsia="SimSun" w:cs="SimSun"/>
                <w:sz w:val="18"/>
                <w:szCs w:val="18"/>
                <w:spacing w:val="-4"/>
              </w:rPr>
              <w:t>接害</w:t>
            </w:r>
          </w:p>
          <w:p>
            <w:pPr>
              <w:ind w:left="133"/>
              <w:spacing w:before="18" w:line="207" w:lineRule="auto"/>
              <w:rPr>
                <w:rFonts w:ascii="SimSun" w:hAnsi="SimSun" w:eastAsia="SimSun" w:cs="SimSun"/>
                <w:sz w:val="18"/>
                <w:szCs w:val="18"/>
              </w:rPr>
            </w:pPr>
            <w:r>
              <w:rPr>
                <w:rFonts w:ascii="SimSun" w:hAnsi="SimSun" w:eastAsia="SimSun" w:cs="SimSun"/>
                <w:sz w:val="18"/>
                <w:szCs w:val="18"/>
                <w:spacing w:val="-5"/>
              </w:rPr>
              <w:t>工龄</w:t>
            </w:r>
          </w:p>
        </w:tc>
        <w:tc>
          <w:tcPr>
            <w:tcW w:w="1528" w:type="dxa"/>
            <w:vAlign w:val="top"/>
            <w:tcBorders>
              <w:bottom w:val="single" w:color="000000" w:sz="6" w:space="0"/>
              <w:top w:val="single" w:color="000000" w:sz="6" w:space="0"/>
            </w:tcBorders>
          </w:tcPr>
          <w:p>
            <w:pPr>
              <w:ind w:left="137"/>
              <w:spacing w:before="148" w:line="219" w:lineRule="auto"/>
              <w:rPr>
                <w:rFonts w:ascii="SimSun" w:hAnsi="SimSun" w:eastAsia="SimSun" w:cs="SimSun"/>
                <w:sz w:val="18"/>
                <w:szCs w:val="18"/>
              </w:rPr>
            </w:pPr>
            <w:r>
              <w:rPr>
                <w:rFonts w:ascii="SimSun" w:hAnsi="SimSun" w:eastAsia="SimSun" w:cs="SimSun"/>
                <w:sz w:val="18"/>
                <w:szCs w:val="18"/>
                <w:spacing w:val="-2"/>
              </w:rPr>
              <w:t>职业病危害因素</w:t>
            </w:r>
          </w:p>
        </w:tc>
        <w:tc>
          <w:tcPr>
            <w:tcW w:w="948" w:type="dxa"/>
            <w:vAlign w:val="top"/>
            <w:tcBorders>
              <w:bottom w:val="single" w:color="000000" w:sz="6" w:space="0"/>
              <w:top w:val="single" w:color="000000" w:sz="6" w:space="0"/>
            </w:tcBorders>
          </w:tcPr>
          <w:p>
            <w:pPr>
              <w:ind w:left="118"/>
              <w:spacing w:before="148" w:line="219" w:lineRule="auto"/>
              <w:rPr>
                <w:rFonts w:ascii="SimSun" w:hAnsi="SimSun" w:eastAsia="SimSun" w:cs="SimSun"/>
                <w:sz w:val="18"/>
                <w:szCs w:val="18"/>
              </w:rPr>
            </w:pPr>
            <w:r>
              <w:rPr>
                <w:rFonts w:ascii="SimSun" w:hAnsi="SimSun" w:eastAsia="SimSun" w:cs="SimSun"/>
                <w:sz w:val="18"/>
                <w:szCs w:val="18"/>
                <w:spacing w:val="-2"/>
              </w:rPr>
              <w:t>体检种类</w:t>
            </w:r>
          </w:p>
        </w:tc>
        <w:tc>
          <w:tcPr>
            <w:tcW w:w="1597" w:type="dxa"/>
            <w:vAlign w:val="top"/>
            <w:tcBorders>
              <w:bottom w:val="single" w:color="000000" w:sz="6" w:space="0"/>
              <w:top w:val="single" w:color="000000" w:sz="6" w:space="0"/>
            </w:tcBorders>
          </w:tcPr>
          <w:p>
            <w:pPr>
              <w:ind w:left="447"/>
              <w:spacing w:before="148" w:line="219" w:lineRule="auto"/>
              <w:rPr>
                <w:rFonts w:ascii="SimSun" w:hAnsi="SimSun" w:eastAsia="SimSun" w:cs="SimSun"/>
                <w:sz w:val="18"/>
                <w:szCs w:val="18"/>
              </w:rPr>
            </w:pPr>
            <w:r>
              <w:rPr>
                <w:rFonts w:ascii="SimSun" w:hAnsi="SimSun" w:eastAsia="SimSun" w:cs="SimSun"/>
                <w:sz w:val="18"/>
                <w:szCs w:val="18"/>
                <w:spacing w:val="-3"/>
              </w:rPr>
              <w:t>未检项目</w:t>
            </w:r>
          </w:p>
        </w:tc>
        <w:tc>
          <w:tcPr>
            <w:tcW w:w="2185" w:type="dxa"/>
            <w:vAlign w:val="top"/>
            <w:tcBorders>
              <w:bottom w:val="single" w:color="000000" w:sz="6" w:space="0"/>
              <w:right w:val="single" w:color="000000" w:sz="6" w:space="0"/>
              <w:top w:val="single" w:color="000000" w:sz="6" w:space="0"/>
            </w:tcBorders>
          </w:tcPr>
          <w:p>
            <w:pPr>
              <w:ind w:left="742"/>
              <w:spacing w:before="148" w:line="219" w:lineRule="auto"/>
              <w:rPr>
                <w:rFonts w:ascii="SimSun" w:hAnsi="SimSun" w:eastAsia="SimSun" w:cs="SimSun"/>
                <w:sz w:val="18"/>
                <w:szCs w:val="18"/>
              </w:rPr>
            </w:pPr>
            <w:r>
              <w:rPr>
                <w:rFonts w:ascii="SimSun" w:hAnsi="SimSun" w:eastAsia="SimSun" w:cs="SimSun"/>
                <w:sz w:val="18"/>
                <w:szCs w:val="18"/>
                <w:spacing w:val="-3"/>
              </w:rPr>
              <w:t>处理意见</w:t>
            </w:r>
          </w:p>
        </w:tc>
      </w:tr>
      <w:tr>
        <w:trPr>
          <w:trHeight w:val="308" w:hRule="atLeast"/>
        </w:trPr>
        <w:tc>
          <w:tcPr>
            <w:tcW w:w="622" w:type="dxa"/>
            <w:vAlign w:val="top"/>
            <w:tcBorders>
              <w:left w:val="single" w:color="000000" w:sz="6" w:space="0"/>
              <w:top w:val="single" w:color="000000" w:sz="6" w:space="0"/>
            </w:tcBorders>
          </w:tcPr>
          <w:p>
            <w:pPr>
              <w:pStyle w:val="TableText"/>
              <w:rPr/>
            </w:pPr>
            <w:r/>
          </w:p>
        </w:tc>
        <w:tc>
          <w:tcPr>
            <w:tcW w:w="587" w:type="dxa"/>
            <w:vAlign w:val="top"/>
            <w:tcBorders>
              <w:top w:val="single" w:color="000000" w:sz="6" w:space="0"/>
            </w:tcBorders>
          </w:tcPr>
          <w:p>
            <w:pPr>
              <w:pStyle w:val="TableText"/>
              <w:rPr/>
            </w:pPr>
            <w:r/>
          </w:p>
        </w:tc>
        <w:tc>
          <w:tcPr>
            <w:tcW w:w="659" w:type="dxa"/>
            <w:vAlign w:val="top"/>
            <w:tcBorders>
              <w:top w:val="single" w:color="000000" w:sz="6" w:space="0"/>
            </w:tcBorders>
          </w:tcPr>
          <w:p>
            <w:pPr>
              <w:pStyle w:val="TableText"/>
              <w:rPr/>
            </w:pPr>
            <w:r/>
          </w:p>
        </w:tc>
        <w:tc>
          <w:tcPr>
            <w:tcW w:w="650" w:type="dxa"/>
            <w:vAlign w:val="top"/>
            <w:tcBorders>
              <w:top w:val="single" w:color="000000" w:sz="6" w:space="0"/>
            </w:tcBorders>
          </w:tcPr>
          <w:p>
            <w:pPr>
              <w:pStyle w:val="TableText"/>
              <w:rPr/>
            </w:pPr>
            <w:r/>
          </w:p>
        </w:tc>
        <w:tc>
          <w:tcPr>
            <w:tcW w:w="619" w:type="dxa"/>
            <w:vAlign w:val="top"/>
            <w:tcBorders>
              <w:top w:val="single" w:color="000000" w:sz="6" w:space="0"/>
            </w:tcBorders>
          </w:tcPr>
          <w:p>
            <w:pPr>
              <w:pStyle w:val="TableText"/>
              <w:rPr/>
            </w:pPr>
            <w:r/>
          </w:p>
        </w:tc>
        <w:tc>
          <w:tcPr>
            <w:tcW w:w="1528" w:type="dxa"/>
            <w:vAlign w:val="top"/>
            <w:tcBorders>
              <w:top w:val="single" w:color="000000" w:sz="6" w:space="0"/>
            </w:tcBorders>
          </w:tcPr>
          <w:p>
            <w:pPr>
              <w:pStyle w:val="TableText"/>
              <w:rPr/>
            </w:pPr>
            <w:r/>
          </w:p>
        </w:tc>
        <w:tc>
          <w:tcPr>
            <w:tcW w:w="948" w:type="dxa"/>
            <w:vAlign w:val="top"/>
            <w:tcBorders>
              <w:top w:val="single" w:color="000000" w:sz="6" w:space="0"/>
            </w:tcBorders>
          </w:tcPr>
          <w:p>
            <w:pPr>
              <w:pStyle w:val="TableText"/>
              <w:rPr/>
            </w:pPr>
            <w:r/>
          </w:p>
        </w:tc>
        <w:tc>
          <w:tcPr>
            <w:tcW w:w="1597" w:type="dxa"/>
            <w:vAlign w:val="top"/>
            <w:tcBorders>
              <w:top w:val="single" w:color="000000" w:sz="6" w:space="0"/>
            </w:tcBorders>
          </w:tcPr>
          <w:p>
            <w:pPr>
              <w:pStyle w:val="TableText"/>
              <w:rPr/>
            </w:pPr>
            <w:r/>
          </w:p>
        </w:tc>
        <w:tc>
          <w:tcPr>
            <w:tcW w:w="2185" w:type="dxa"/>
            <w:vAlign w:val="top"/>
            <w:tcBorders>
              <w:right w:val="single" w:color="000000" w:sz="6" w:space="0"/>
              <w:top w:val="single" w:color="000000" w:sz="6" w:space="0"/>
            </w:tcBorders>
          </w:tcPr>
          <w:p>
            <w:pPr>
              <w:pStyle w:val="TableText"/>
              <w:rPr/>
            </w:pPr>
            <w:r/>
          </w:p>
        </w:tc>
      </w:tr>
      <w:tr>
        <w:trPr>
          <w:trHeight w:val="327" w:hRule="atLeast"/>
        </w:trPr>
        <w:tc>
          <w:tcPr>
            <w:tcW w:w="622" w:type="dxa"/>
            <w:vAlign w:val="top"/>
            <w:tcBorders>
              <w:left w:val="single" w:color="000000" w:sz="6" w:space="0"/>
              <w:bottom w:val="single" w:color="000000" w:sz="6" w:space="0"/>
            </w:tcBorders>
          </w:tcPr>
          <w:p>
            <w:pPr>
              <w:pStyle w:val="TableText"/>
              <w:rPr/>
            </w:pPr>
            <w:r/>
          </w:p>
        </w:tc>
        <w:tc>
          <w:tcPr>
            <w:tcW w:w="587" w:type="dxa"/>
            <w:vAlign w:val="top"/>
            <w:tcBorders>
              <w:bottom w:val="single" w:color="000000" w:sz="6" w:space="0"/>
            </w:tcBorders>
          </w:tcPr>
          <w:p>
            <w:pPr>
              <w:pStyle w:val="TableText"/>
              <w:rPr/>
            </w:pPr>
            <w:r/>
          </w:p>
        </w:tc>
        <w:tc>
          <w:tcPr>
            <w:tcW w:w="659" w:type="dxa"/>
            <w:vAlign w:val="top"/>
            <w:tcBorders>
              <w:bottom w:val="single" w:color="000000" w:sz="6" w:space="0"/>
            </w:tcBorders>
          </w:tcPr>
          <w:p>
            <w:pPr>
              <w:pStyle w:val="TableText"/>
              <w:rPr/>
            </w:pPr>
            <w:r/>
          </w:p>
        </w:tc>
        <w:tc>
          <w:tcPr>
            <w:tcW w:w="650" w:type="dxa"/>
            <w:vAlign w:val="top"/>
            <w:tcBorders>
              <w:bottom w:val="single" w:color="000000" w:sz="6" w:space="0"/>
            </w:tcBorders>
          </w:tcPr>
          <w:p>
            <w:pPr>
              <w:pStyle w:val="TableText"/>
              <w:rPr/>
            </w:pPr>
            <w:r/>
          </w:p>
        </w:tc>
        <w:tc>
          <w:tcPr>
            <w:tcW w:w="619" w:type="dxa"/>
            <w:vAlign w:val="top"/>
            <w:tcBorders>
              <w:bottom w:val="single" w:color="000000" w:sz="6" w:space="0"/>
            </w:tcBorders>
          </w:tcPr>
          <w:p>
            <w:pPr>
              <w:pStyle w:val="TableText"/>
              <w:rPr/>
            </w:pPr>
            <w:r/>
          </w:p>
        </w:tc>
        <w:tc>
          <w:tcPr>
            <w:tcW w:w="1528" w:type="dxa"/>
            <w:vAlign w:val="top"/>
            <w:tcBorders>
              <w:bottom w:val="single" w:color="000000" w:sz="6" w:space="0"/>
            </w:tcBorders>
          </w:tcPr>
          <w:p>
            <w:pPr>
              <w:pStyle w:val="TableText"/>
              <w:rPr/>
            </w:pPr>
            <w:r/>
          </w:p>
        </w:tc>
        <w:tc>
          <w:tcPr>
            <w:tcW w:w="948" w:type="dxa"/>
            <w:vAlign w:val="top"/>
            <w:tcBorders>
              <w:bottom w:val="single" w:color="000000" w:sz="6" w:space="0"/>
            </w:tcBorders>
          </w:tcPr>
          <w:p>
            <w:pPr>
              <w:pStyle w:val="TableText"/>
              <w:rPr/>
            </w:pPr>
            <w:r/>
          </w:p>
        </w:tc>
        <w:tc>
          <w:tcPr>
            <w:tcW w:w="1597" w:type="dxa"/>
            <w:vAlign w:val="top"/>
            <w:tcBorders>
              <w:bottom w:val="single" w:color="000000" w:sz="6" w:space="0"/>
            </w:tcBorders>
          </w:tcPr>
          <w:p>
            <w:pPr>
              <w:pStyle w:val="TableText"/>
              <w:rPr/>
            </w:pPr>
            <w:r/>
          </w:p>
        </w:tc>
        <w:tc>
          <w:tcPr>
            <w:tcW w:w="2185" w:type="dxa"/>
            <w:vAlign w:val="top"/>
            <w:tcBorders>
              <w:bottom w:val="single" w:color="000000" w:sz="6" w:space="0"/>
              <w:right w:val="single" w:color="000000" w:sz="6" w:space="0"/>
            </w:tcBorders>
          </w:tcPr>
          <w:p>
            <w:pPr>
              <w:pStyle w:val="TableText"/>
              <w:rPr/>
            </w:pPr>
            <w:r/>
          </w:p>
        </w:tc>
      </w:tr>
    </w:tbl>
    <w:p>
      <w:pPr>
        <w:pStyle w:val="BodyText"/>
        <w:spacing w:line="302" w:lineRule="auto"/>
        <w:rPr/>
      </w:pPr>
      <w:r/>
    </w:p>
    <w:p>
      <w:pPr>
        <w:pStyle w:val="BodyText"/>
        <w:spacing w:line="303" w:lineRule="auto"/>
        <w:rPr/>
      </w:pPr>
      <w:r/>
    </w:p>
    <w:p>
      <w:pPr>
        <w:ind w:left="3491"/>
        <w:spacing w:before="66" w:line="231" w:lineRule="auto"/>
        <w:outlineLvl w:val="1"/>
        <w:rPr>
          <w:rFonts w:ascii="SimHei" w:hAnsi="SimHei" w:eastAsia="SimHei" w:cs="SimHei"/>
          <w:sz w:val="20"/>
          <w:szCs w:val="20"/>
        </w:rPr>
      </w:pPr>
      <w:r>
        <w:rPr>
          <w:rFonts w:ascii="SimHei" w:hAnsi="SimHei" w:eastAsia="SimHei" w:cs="SimHei"/>
          <w:sz w:val="20"/>
          <w:szCs w:val="20"/>
          <w:spacing w:val="7"/>
        </w:rPr>
        <w:t>表E.6</w:t>
      </w:r>
      <w:r>
        <w:rPr>
          <w:rFonts w:ascii="SimHei" w:hAnsi="SimHei" w:eastAsia="SimHei" w:cs="SimHei"/>
          <w:sz w:val="20"/>
          <w:szCs w:val="20"/>
          <w:spacing w:val="7"/>
        </w:rPr>
        <w:t xml:space="preserve">  </w:t>
      </w:r>
      <w:r>
        <w:rPr>
          <w:rFonts w:ascii="SimHei" w:hAnsi="SimHei" w:eastAsia="SimHei" w:cs="SimHei"/>
          <w:sz w:val="20"/>
          <w:szCs w:val="20"/>
          <w:spacing w:val="7"/>
        </w:rPr>
        <w:t>职业健康检查一览表</w:t>
      </w:r>
    </w:p>
    <w:p>
      <w:pPr>
        <w:spacing w:before="82"/>
        <w:rPr/>
      </w:pPr>
      <w:r/>
    </w:p>
    <w:tbl>
      <w:tblPr>
        <w:tblStyle w:val="TableNormal"/>
        <w:tblW w:w="9562" w:type="dxa"/>
        <w:tblInd w:w="13"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13"/>
        <w:gridCol w:w="635"/>
        <w:gridCol w:w="623"/>
        <w:gridCol w:w="649"/>
        <w:gridCol w:w="619"/>
        <w:gridCol w:w="1529"/>
        <w:gridCol w:w="997"/>
        <w:gridCol w:w="1537"/>
        <w:gridCol w:w="1191"/>
        <w:gridCol w:w="1169"/>
      </w:tblGrid>
      <w:tr>
        <w:trPr>
          <w:trHeight w:val="320" w:hRule="atLeast"/>
        </w:trPr>
        <w:tc>
          <w:tcPr>
            <w:tcW w:w="9562" w:type="dxa"/>
            <w:vAlign w:val="top"/>
            <w:gridSpan w:val="10"/>
            <w:tcBorders>
              <w:left w:val="single" w:color="000000" w:sz="6" w:space="0"/>
              <w:right w:val="single" w:color="000000" w:sz="6" w:space="0"/>
              <w:top w:val="single" w:color="000000" w:sz="6" w:space="0"/>
            </w:tcBorders>
          </w:tcPr>
          <w:p>
            <w:pPr>
              <w:ind w:left="112"/>
              <w:spacing w:before="69" w:line="219" w:lineRule="auto"/>
              <w:rPr>
                <w:rFonts w:ascii="SimSun" w:hAnsi="SimSun" w:eastAsia="SimSun" w:cs="SimSun"/>
                <w:sz w:val="18"/>
                <w:szCs w:val="18"/>
              </w:rPr>
            </w:pPr>
            <w:r>
              <w:rPr>
                <w:rFonts w:ascii="SimSun" w:hAnsi="SimSun" w:eastAsia="SimSun" w:cs="SimSun"/>
                <w:sz w:val="18"/>
                <w:szCs w:val="18"/>
                <w:spacing w:val="-1"/>
              </w:rPr>
              <w:t>受检单位：                                                                     体检日期：</w:t>
            </w:r>
          </w:p>
        </w:tc>
      </w:tr>
      <w:tr>
        <w:trPr>
          <w:trHeight w:val="320" w:hRule="atLeast"/>
        </w:trPr>
        <w:tc>
          <w:tcPr>
            <w:tcW w:w="9562" w:type="dxa"/>
            <w:vAlign w:val="top"/>
            <w:gridSpan w:val="10"/>
            <w:tcBorders>
              <w:left w:val="single" w:color="000000" w:sz="6" w:space="0"/>
              <w:bottom w:val="single" w:color="000000" w:sz="6" w:space="0"/>
              <w:right w:val="single" w:color="000000" w:sz="6" w:space="0"/>
            </w:tcBorders>
          </w:tcPr>
          <w:p>
            <w:pPr>
              <w:ind w:left="108"/>
              <w:spacing w:before="66" w:line="218" w:lineRule="auto"/>
              <w:rPr>
                <w:rFonts w:ascii="SimSun" w:hAnsi="SimSun" w:eastAsia="SimSun" w:cs="SimSun"/>
                <w:sz w:val="18"/>
                <w:szCs w:val="18"/>
              </w:rPr>
            </w:pPr>
            <w:r>
              <w:rPr>
                <w:rFonts w:ascii="SimSun" w:hAnsi="SimSun" w:eastAsia="SimSun" w:cs="SimSun"/>
                <w:sz w:val="18"/>
                <w:szCs w:val="18"/>
                <w:spacing w:val="-2"/>
              </w:rPr>
              <w:t>体检单位：</w:t>
            </w:r>
            <w:r>
              <w:rPr>
                <w:rFonts w:ascii="SimSun" w:hAnsi="SimSun" w:eastAsia="SimSun" w:cs="SimSun"/>
                <w:sz w:val="18"/>
                <w:szCs w:val="18"/>
                <w:spacing w:val="1"/>
              </w:rPr>
              <w:t xml:space="preserve">                                            </w:t>
            </w:r>
            <w:r>
              <w:rPr>
                <w:rFonts w:ascii="SimSun" w:hAnsi="SimSun" w:eastAsia="SimSun" w:cs="SimSun"/>
                <w:sz w:val="18"/>
                <w:szCs w:val="18"/>
              </w:rPr>
              <w:t xml:space="preserve">                        </w:t>
            </w:r>
            <w:r>
              <w:rPr>
                <w:rFonts w:ascii="SimSun" w:hAnsi="SimSun" w:eastAsia="SimSun" w:cs="SimSun"/>
                <w:sz w:val="18"/>
                <w:szCs w:val="18"/>
                <w:spacing w:val="-2"/>
              </w:rPr>
              <w:t>报告日期：</w:t>
            </w:r>
          </w:p>
        </w:tc>
      </w:tr>
      <w:tr>
        <w:trPr>
          <w:trHeight w:val="567" w:hRule="atLeast"/>
        </w:trPr>
        <w:tc>
          <w:tcPr>
            <w:tcW w:w="613" w:type="dxa"/>
            <w:vAlign w:val="top"/>
            <w:tcBorders>
              <w:left w:val="single" w:color="000000" w:sz="6" w:space="0"/>
              <w:bottom w:val="single" w:color="000000" w:sz="6" w:space="0"/>
              <w:top w:val="single" w:color="000000" w:sz="6" w:space="0"/>
            </w:tcBorders>
          </w:tcPr>
          <w:p>
            <w:pPr>
              <w:ind w:left="123"/>
              <w:spacing w:before="74" w:line="219" w:lineRule="auto"/>
              <w:rPr>
                <w:rFonts w:ascii="SimSun" w:hAnsi="SimSun" w:eastAsia="SimSun" w:cs="SimSun"/>
                <w:sz w:val="18"/>
                <w:szCs w:val="18"/>
              </w:rPr>
            </w:pPr>
            <w:r>
              <w:rPr>
                <w:rFonts w:ascii="SimSun" w:hAnsi="SimSun" w:eastAsia="SimSun" w:cs="SimSun"/>
                <w:sz w:val="18"/>
                <w:szCs w:val="18"/>
                <w:spacing w:val="-4"/>
              </w:rPr>
              <w:t>体检</w:t>
            </w:r>
          </w:p>
          <w:p>
            <w:pPr>
              <w:ind w:left="124"/>
              <w:spacing w:before="19" w:line="219" w:lineRule="auto"/>
              <w:rPr>
                <w:rFonts w:ascii="SimSun" w:hAnsi="SimSun" w:eastAsia="SimSun" w:cs="SimSun"/>
                <w:sz w:val="18"/>
                <w:szCs w:val="18"/>
              </w:rPr>
            </w:pPr>
            <w:r>
              <w:rPr>
                <w:rFonts w:ascii="SimSun" w:hAnsi="SimSun" w:eastAsia="SimSun" w:cs="SimSun"/>
                <w:sz w:val="18"/>
                <w:szCs w:val="18"/>
                <w:spacing w:val="-5"/>
              </w:rPr>
              <w:t>编号</w:t>
            </w:r>
          </w:p>
        </w:tc>
        <w:tc>
          <w:tcPr>
            <w:tcW w:w="635" w:type="dxa"/>
            <w:vAlign w:val="top"/>
            <w:tcBorders>
              <w:bottom w:val="single" w:color="000000" w:sz="6" w:space="0"/>
              <w:top w:val="single" w:color="000000" w:sz="6" w:space="0"/>
            </w:tcBorders>
          </w:tcPr>
          <w:p>
            <w:pPr>
              <w:ind w:left="134"/>
              <w:spacing w:before="192" w:line="219" w:lineRule="auto"/>
              <w:rPr>
                <w:rFonts w:ascii="SimSun" w:hAnsi="SimSun" w:eastAsia="SimSun" w:cs="SimSun"/>
                <w:sz w:val="18"/>
                <w:szCs w:val="18"/>
              </w:rPr>
            </w:pPr>
            <w:r>
              <w:rPr>
                <w:rFonts w:ascii="SimSun" w:hAnsi="SimSun" w:eastAsia="SimSun" w:cs="SimSun"/>
                <w:sz w:val="18"/>
                <w:szCs w:val="18"/>
                <w:spacing w:val="-4"/>
              </w:rPr>
              <w:t>姓名</w:t>
            </w:r>
          </w:p>
        </w:tc>
        <w:tc>
          <w:tcPr>
            <w:tcW w:w="623" w:type="dxa"/>
            <w:vAlign w:val="top"/>
            <w:tcBorders>
              <w:bottom w:val="single" w:color="000000" w:sz="6" w:space="0"/>
              <w:top w:val="single" w:color="000000" w:sz="6" w:space="0"/>
            </w:tcBorders>
          </w:tcPr>
          <w:p>
            <w:pPr>
              <w:ind w:left="132"/>
              <w:spacing w:before="192" w:line="220" w:lineRule="auto"/>
              <w:rPr>
                <w:rFonts w:ascii="SimSun" w:hAnsi="SimSun" w:eastAsia="SimSun" w:cs="SimSun"/>
                <w:sz w:val="18"/>
                <w:szCs w:val="18"/>
              </w:rPr>
            </w:pPr>
            <w:r>
              <w:rPr>
                <w:rFonts w:ascii="SimSun" w:hAnsi="SimSun" w:eastAsia="SimSun" w:cs="SimSun"/>
                <w:sz w:val="18"/>
                <w:szCs w:val="18"/>
                <w:spacing w:val="-5"/>
              </w:rPr>
              <w:t>性别</w:t>
            </w:r>
          </w:p>
        </w:tc>
        <w:tc>
          <w:tcPr>
            <w:tcW w:w="649" w:type="dxa"/>
            <w:vAlign w:val="top"/>
            <w:tcBorders>
              <w:bottom w:val="single" w:color="000000" w:sz="6" w:space="0"/>
              <w:top w:val="single" w:color="000000" w:sz="6" w:space="0"/>
            </w:tcBorders>
          </w:tcPr>
          <w:p>
            <w:pPr>
              <w:ind w:left="144"/>
              <w:spacing w:before="192" w:line="219" w:lineRule="auto"/>
              <w:rPr>
                <w:rFonts w:ascii="SimSun" w:hAnsi="SimSun" w:eastAsia="SimSun" w:cs="SimSun"/>
                <w:sz w:val="18"/>
                <w:szCs w:val="18"/>
              </w:rPr>
            </w:pPr>
            <w:r>
              <w:rPr>
                <w:rFonts w:ascii="SimSun" w:hAnsi="SimSun" w:eastAsia="SimSun" w:cs="SimSun"/>
                <w:sz w:val="18"/>
                <w:szCs w:val="18"/>
                <w:spacing w:val="-4"/>
              </w:rPr>
              <w:t>年龄</w:t>
            </w:r>
          </w:p>
        </w:tc>
        <w:tc>
          <w:tcPr>
            <w:tcW w:w="619" w:type="dxa"/>
            <w:vAlign w:val="top"/>
            <w:tcBorders>
              <w:bottom w:val="single" w:color="000000" w:sz="6" w:space="0"/>
              <w:top w:val="single" w:color="000000" w:sz="6" w:space="0"/>
            </w:tcBorders>
          </w:tcPr>
          <w:p>
            <w:pPr>
              <w:ind w:left="129"/>
              <w:spacing w:before="74" w:line="220" w:lineRule="auto"/>
              <w:rPr>
                <w:rFonts w:ascii="SimSun" w:hAnsi="SimSun" w:eastAsia="SimSun" w:cs="SimSun"/>
                <w:sz w:val="18"/>
                <w:szCs w:val="18"/>
              </w:rPr>
            </w:pPr>
            <w:r>
              <w:rPr>
                <w:rFonts w:ascii="SimSun" w:hAnsi="SimSun" w:eastAsia="SimSun" w:cs="SimSun"/>
                <w:sz w:val="18"/>
                <w:szCs w:val="18"/>
                <w:spacing w:val="-4"/>
              </w:rPr>
              <w:t>接害</w:t>
            </w:r>
          </w:p>
          <w:p>
            <w:pPr>
              <w:ind w:left="132"/>
              <w:spacing w:before="18" w:line="222" w:lineRule="auto"/>
              <w:rPr>
                <w:rFonts w:ascii="SimSun" w:hAnsi="SimSun" w:eastAsia="SimSun" w:cs="SimSun"/>
                <w:sz w:val="18"/>
                <w:szCs w:val="18"/>
              </w:rPr>
            </w:pPr>
            <w:r>
              <w:rPr>
                <w:rFonts w:ascii="SimSun" w:hAnsi="SimSun" w:eastAsia="SimSun" w:cs="SimSun"/>
                <w:sz w:val="18"/>
                <w:szCs w:val="18"/>
                <w:spacing w:val="-5"/>
              </w:rPr>
              <w:t>工龄</w:t>
            </w:r>
          </w:p>
        </w:tc>
        <w:tc>
          <w:tcPr>
            <w:tcW w:w="1529" w:type="dxa"/>
            <w:vAlign w:val="top"/>
            <w:tcBorders>
              <w:bottom w:val="single" w:color="000000" w:sz="6" w:space="0"/>
              <w:top w:val="single" w:color="000000" w:sz="6" w:space="0"/>
            </w:tcBorders>
          </w:tcPr>
          <w:p>
            <w:pPr>
              <w:ind w:left="136"/>
              <w:spacing w:before="192" w:line="219" w:lineRule="auto"/>
              <w:rPr>
                <w:rFonts w:ascii="SimSun" w:hAnsi="SimSun" w:eastAsia="SimSun" w:cs="SimSun"/>
                <w:sz w:val="18"/>
                <w:szCs w:val="18"/>
              </w:rPr>
            </w:pPr>
            <w:r>
              <w:rPr>
                <w:rFonts w:ascii="SimSun" w:hAnsi="SimSun" w:eastAsia="SimSun" w:cs="SimSun"/>
                <w:sz w:val="18"/>
                <w:szCs w:val="18"/>
                <w:spacing w:val="-2"/>
              </w:rPr>
              <w:t>职业病危害因素</w:t>
            </w:r>
          </w:p>
        </w:tc>
        <w:tc>
          <w:tcPr>
            <w:tcW w:w="997" w:type="dxa"/>
            <w:vAlign w:val="top"/>
            <w:tcBorders>
              <w:bottom w:val="single" w:color="000000" w:sz="6" w:space="0"/>
              <w:top w:val="single" w:color="000000" w:sz="6" w:space="0"/>
            </w:tcBorders>
          </w:tcPr>
          <w:p>
            <w:pPr>
              <w:ind w:left="142"/>
              <w:spacing w:before="192" w:line="219" w:lineRule="auto"/>
              <w:rPr>
                <w:rFonts w:ascii="SimSun" w:hAnsi="SimSun" w:eastAsia="SimSun" w:cs="SimSun"/>
                <w:sz w:val="18"/>
                <w:szCs w:val="18"/>
              </w:rPr>
            </w:pPr>
            <w:r>
              <w:rPr>
                <w:rFonts w:ascii="SimSun" w:hAnsi="SimSun" w:eastAsia="SimSun" w:cs="SimSun"/>
                <w:sz w:val="18"/>
                <w:szCs w:val="18"/>
                <w:spacing w:val="-2"/>
              </w:rPr>
              <w:t>体检种类</w:t>
            </w:r>
          </w:p>
        </w:tc>
        <w:tc>
          <w:tcPr>
            <w:tcW w:w="1537" w:type="dxa"/>
            <w:vAlign w:val="top"/>
            <w:tcBorders>
              <w:bottom w:val="single" w:color="000000" w:sz="6" w:space="0"/>
              <w:top w:val="single" w:color="000000" w:sz="6" w:space="0"/>
            </w:tcBorders>
          </w:tcPr>
          <w:p>
            <w:pPr>
              <w:ind w:left="415"/>
              <w:spacing w:before="192" w:line="219" w:lineRule="auto"/>
              <w:rPr>
                <w:rFonts w:ascii="SimSun" w:hAnsi="SimSun" w:eastAsia="SimSun" w:cs="SimSun"/>
                <w:sz w:val="18"/>
                <w:szCs w:val="18"/>
              </w:rPr>
            </w:pPr>
            <w:r>
              <w:rPr>
                <w:rFonts w:ascii="SimSun" w:hAnsi="SimSun" w:eastAsia="SimSun" w:cs="SimSun"/>
                <w:sz w:val="18"/>
                <w:szCs w:val="18"/>
                <w:spacing w:val="-2"/>
              </w:rPr>
              <w:t>体检结果</w:t>
            </w:r>
          </w:p>
        </w:tc>
        <w:tc>
          <w:tcPr>
            <w:tcW w:w="1191" w:type="dxa"/>
            <w:vAlign w:val="top"/>
            <w:tcBorders>
              <w:bottom w:val="single" w:color="000000" w:sz="6" w:space="0"/>
              <w:top w:val="single" w:color="000000" w:sz="6" w:space="0"/>
            </w:tcBorders>
          </w:tcPr>
          <w:p>
            <w:pPr>
              <w:ind w:left="243"/>
              <w:spacing w:before="192" w:line="219" w:lineRule="auto"/>
              <w:rPr>
                <w:rFonts w:ascii="SimSun" w:hAnsi="SimSun" w:eastAsia="SimSun" w:cs="SimSun"/>
                <w:sz w:val="18"/>
                <w:szCs w:val="18"/>
              </w:rPr>
            </w:pPr>
            <w:r>
              <w:rPr>
                <w:rFonts w:ascii="SimSun" w:hAnsi="SimSun" w:eastAsia="SimSun" w:cs="SimSun"/>
                <w:sz w:val="18"/>
                <w:szCs w:val="18"/>
                <w:spacing w:val="-2"/>
              </w:rPr>
              <w:t>体检结论</w:t>
            </w:r>
          </w:p>
        </w:tc>
        <w:tc>
          <w:tcPr>
            <w:tcW w:w="1169" w:type="dxa"/>
            <w:vAlign w:val="top"/>
            <w:tcBorders>
              <w:bottom w:val="single" w:color="000000" w:sz="6" w:space="0"/>
              <w:right w:val="single" w:color="000000" w:sz="6" w:space="0"/>
              <w:top w:val="single" w:color="000000" w:sz="6" w:space="0"/>
            </w:tcBorders>
          </w:tcPr>
          <w:p>
            <w:pPr>
              <w:ind w:left="233" w:right="125" w:hanging="84"/>
              <w:spacing w:before="74" w:line="241" w:lineRule="auto"/>
              <w:rPr>
                <w:rFonts w:ascii="SimSun" w:hAnsi="SimSun" w:eastAsia="SimSun" w:cs="SimSun"/>
                <w:sz w:val="18"/>
                <w:szCs w:val="18"/>
              </w:rPr>
            </w:pPr>
            <w:r>
              <w:rPr>
                <w:rFonts w:ascii="SimSun" w:hAnsi="SimSun" w:eastAsia="SimSun" w:cs="SimSun"/>
                <w:sz w:val="18"/>
                <w:szCs w:val="18"/>
                <w:spacing w:val="-4"/>
              </w:rPr>
              <w:t>临床建议或</w:t>
            </w:r>
            <w:r>
              <w:rPr>
                <w:rFonts w:ascii="SimSun" w:hAnsi="SimSun" w:eastAsia="SimSun" w:cs="SimSun"/>
                <w:sz w:val="18"/>
                <w:szCs w:val="18"/>
                <w:spacing w:val="-3"/>
              </w:rPr>
              <w:t>处理意见</w:t>
            </w:r>
          </w:p>
        </w:tc>
      </w:tr>
      <w:tr>
        <w:trPr>
          <w:trHeight w:val="310" w:hRule="atLeast"/>
        </w:trPr>
        <w:tc>
          <w:tcPr>
            <w:tcW w:w="613" w:type="dxa"/>
            <w:vAlign w:val="top"/>
            <w:tcBorders>
              <w:left w:val="single" w:color="000000" w:sz="6" w:space="0"/>
              <w:top w:val="single" w:color="000000" w:sz="6" w:space="0"/>
            </w:tcBorders>
          </w:tcPr>
          <w:p>
            <w:pPr>
              <w:pStyle w:val="TableText"/>
              <w:rPr/>
            </w:pPr>
            <w:r/>
          </w:p>
        </w:tc>
        <w:tc>
          <w:tcPr>
            <w:tcW w:w="635" w:type="dxa"/>
            <w:vAlign w:val="top"/>
            <w:tcBorders>
              <w:top w:val="single" w:color="000000" w:sz="6" w:space="0"/>
            </w:tcBorders>
          </w:tcPr>
          <w:p>
            <w:pPr>
              <w:pStyle w:val="TableText"/>
              <w:rPr/>
            </w:pPr>
            <w:r/>
          </w:p>
        </w:tc>
        <w:tc>
          <w:tcPr>
            <w:tcW w:w="623" w:type="dxa"/>
            <w:vAlign w:val="top"/>
            <w:tcBorders>
              <w:top w:val="single" w:color="000000" w:sz="6" w:space="0"/>
            </w:tcBorders>
          </w:tcPr>
          <w:p>
            <w:pPr>
              <w:pStyle w:val="TableText"/>
              <w:rPr/>
            </w:pPr>
            <w:r/>
          </w:p>
        </w:tc>
        <w:tc>
          <w:tcPr>
            <w:tcW w:w="649" w:type="dxa"/>
            <w:vAlign w:val="top"/>
            <w:tcBorders>
              <w:top w:val="single" w:color="000000" w:sz="6" w:space="0"/>
            </w:tcBorders>
          </w:tcPr>
          <w:p>
            <w:pPr>
              <w:pStyle w:val="TableText"/>
              <w:rPr/>
            </w:pPr>
            <w:r/>
          </w:p>
        </w:tc>
        <w:tc>
          <w:tcPr>
            <w:tcW w:w="619" w:type="dxa"/>
            <w:vAlign w:val="top"/>
            <w:tcBorders>
              <w:top w:val="single" w:color="000000" w:sz="6" w:space="0"/>
            </w:tcBorders>
          </w:tcPr>
          <w:p>
            <w:pPr>
              <w:pStyle w:val="TableText"/>
              <w:rPr/>
            </w:pPr>
            <w:r/>
          </w:p>
        </w:tc>
        <w:tc>
          <w:tcPr>
            <w:tcW w:w="1529" w:type="dxa"/>
            <w:vAlign w:val="top"/>
            <w:tcBorders>
              <w:top w:val="single" w:color="000000" w:sz="6" w:space="0"/>
            </w:tcBorders>
          </w:tcPr>
          <w:p>
            <w:pPr>
              <w:pStyle w:val="TableText"/>
              <w:rPr/>
            </w:pPr>
            <w:r/>
          </w:p>
        </w:tc>
        <w:tc>
          <w:tcPr>
            <w:tcW w:w="997" w:type="dxa"/>
            <w:vAlign w:val="top"/>
            <w:tcBorders>
              <w:top w:val="single" w:color="000000" w:sz="6" w:space="0"/>
            </w:tcBorders>
          </w:tcPr>
          <w:p>
            <w:pPr>
              <w:pStyle w:val="TableText"/>
              <w:rPr/>
            </w:pPr>
            <w:r/>
          </w:p>
        </w:tc>
        <w:tc>
          <w:tcPr>
            <w:tcW w:w="1537" w:type="dxa"/>
            <w:vAlign w:val="top"/>
            <w:tcBorders>
              <w:top w:val="single" w:color="000000" w:sz="6" w:space="0"/>
            </w:tcBorders>
          </w:tcPr>
          <w:p>
            <w:pPr>
              <w:pStyle w:val="TableText"/>
              <w:rPr/>
            </w:pPr>
            <w:r/>
          </w:p>
        </w:tc>
        <w:tc>
          <w:tcPr>
            <w:tcW w:w="1191" w:type="dxa"/>
            <w:vAlign w:val="top"/>
            <w:tcBorders>
              <w:top w:val="single" w:color="000000" w:sz="6" w:space="0"/>
            </w:tcBorders>
          </w:tcPr>
          <w:p>
            <w:pPr>
              <w:pStyle w:val="TableText"/>
              <w:rPr/>
            </w:pPr>
            <w:r/>
          </w:p>
        </w:tc>
        <w:tc>
          <w:tcPr>
            <w:tcW w:w="1169" w:type="dxa"/>
            <w:vAlign w:val="top"/>
            <w:tcBorders>
              <w:right w:val="single" w:color="000000" w:sz="6" w:space="0"/>
              <w:top w:val="single" w:color="000000" w:sz="6" w:space="0"/>
            </w:tcBorders>
          </w:tcPr>
          <w:p>
            <w:pPr>
              <w:pStyle w:val="TableText"/>
              <w:rPr/>
            </w:pPr>
            <w:r/>
          </w:p>
        </w:tc>
      </w:tr>
      <w:tr>
        <w:trPr>
          <w:trHeight w:val="315" w:hRule="atLeast"/>
        </w:trPr>
        <w:tc>
          <w:tcPr>
            <w:tcW w:w="613" w:type="dxa"/>
            <w:vAlign w:val="top"/>
            <w:tcBorders>
              <w:left w:val="single" w:color="000000" w:sz="6" w:space="0"/>
            </w:tcBorders>
          </w:tcPr>
          <w:p>
            <w:pPr>
              <w:pStyle w:val="TableText"/>
              <w:rPr/>
            </w:pPr>
            <w:r/>
          </w:p>
        </w:tc>
        <w:tc>
          <w:tcPr>
            <w:tcW w:w="635" w:type="dxa"/>
            <w:vAlign w:val="top"/>
          </w:tcPr>
          <w:p>
            <w:pPr>
              <w:pStyle w:val="TableText"/>
              <w:rPr/>
            </w:pPr>
            <w:r/>
          </w:p>
        </w:tc>
        <w:tc>
          <w:tcPr>
            <w:tcW w:w="623" w:type="dxa"/>
            <w:vAlign w:val="top"/>
          </w:tcPr>
          <w:p>
            <w:pPr>
              <w:pStyle w:val="TableText"/>
              <w:rPr/>
            </w:pPr>
            <w:r/>
          </w:p>
        </w:tc>
        <w:tc>
          <w:tcPr>
            <w:tcW w:w="649" w:type="dxa"/>
            <w:vAlign w:val="top"/>
          </w:tcPr>
          <w:p>
            <w:pPr>
              <w:pStyle w:val="TableText"/>
              <w:rPr/>
            </w:pPr>
            <w:r/>
          </w:p>
        </w:tc>
        <w:tc>
          <w:tcPr>
            <w:tcW w:w="619" w:type="dxa"/>
            <w:vAlign w:val="top"/>
          </w:tcPr>
          <w:p>
            <w:pPr>
              <w:pStyle w:val="TableText"/>
              <w:rPr/>
            </w:pPr>
            <w:r/>
          </w:p>
        </w:tc>
        <w:tc>
          <w:tcPr>
            <w:tcW w:w="1529" w:type="dxa"/>
            <w:vAlign w:val="top"/>
          </w:tcPr>
          <w:p>
            <w:pPr>
              <w:pStyle w:val="TableText"/>
              <w:rPr/>
            </w:pPr>
            <w:r/>
          </w:p>
        </w:tc>
        <w:tc>
          <w:tcPr>
            <w:tcW w:w="997" w:type="dxa"/>
            <w:vAlign w:val="top"/>
          </w:tcPr>
          <w:p>
            <w:pPr>
              <w:pStyle w:val="TableText"/>
              <w:rPr/>
            </w:pPr>
            <w:r/>
          </w:p>
        </w:tc>
        <w:tc>
          <w:tcPr>
            <w:tcW w:w="1537" w:type="dxa"/>
            <w:vAlign w:val="top"/>
          </w:tcPr>
          <w:p>
            <w:pPr>
              <w:pStyle w:val="TableText"/>
              <w:rPr/>
            </w:pPr>
            <w:r/>
          </w:p>
        </w:tc>
        <w:tc>
          <w:tcPr>
            <w:tcW w:w="1191" w:type="dxa"/>
            <w:vAlign w:val="top"/>
          </w:tcPr>
          <w:p>
            <w:pPr>
              <w:pStyle w:val="TableText"/>
              <w:rPr/>
            </w:pPr>
            <w:r/>
          </w:p>
        </w:tc>
        <w:tc>
          <w:tcPr>
            <w:tcW w:w="1169" w:type="dxa"/>
            <w:vAlign w:val="top"/>
            <w:tcBorders>
              <w:right w:val="single" w:color="000000" w:sz="6" w:space="0"/>
            </w:tcBorders>
          </w:tcPr>
          <w:p>
            <w:pPr>
              <w:pStyle w:val="TableText"/>
              <w:rPr/>
            </w:pPr>
            <w:r/>
          </w:p>
        </w:tc>
      </w:tr>
      <w:tr>
        <w:trPr>
          <w:trHeight w:val="320" w:hRule="atLeast"/>
        </w:trPr>
        <w:tc>
          <w:tcPr>
            <w:tcW w:w="613" w:type="dxa"/>
            <w:vAlign w:val="top"/>
            <w:tcBorders>
              <w:left w:val="single" w:color="000000" w:sz="6" w:space="0"/>
              <w:bottom w:val="single" w:color="000000" w:sz="6" w:space="0"/>
            </w:tcBorders>
          </w:tcPr>
          <w:p>
            <w:pPr>
              <w:pStyle w:val="TableText"/>
              <w:rPr/>
            </w:pPr>
            <w:r/>
          </w:p>
        </w:tc>
        <w:tc>
          <w:tcPr>
            <w:tcW w:w="635" w:type="dxa"/>
            <w:vAlign w:val="top"/>
            <w:tcBorders>
              <w:bottom w:val="single" w:color="000000" w:sz="6" w:space="0"/>
            </w:tcBorders>
          </w:tcPr>
          <w:p>
            <w:pPr>
              <w:pStyle w:val="TableText"/>
              <w:rPr/>
            </w:pPr>
            <w:r/>
          </w:p>
        </w:tc>
        <w:tc>
          <w:tcPr>
            <w:tcW w:w="623" w:type="dxa"/>
            <w:vAlign w:val="top"/>
            <w:tcBorders>
              <w:bottom w:val="single" w:color="000000" w:sz="6" w:space="0"/>
            </w:tcBorders>
          </w:tcPr>
          <w:p>
            <w:pPr>
              <w:pStyle w:val="TableText"/>
              <w:rPr/>
            </w:pPr>
            <w:r/>
          </w:p>
        </w:tc>
        <w:tc>
          <w:tcPr>
            <w:tcW w:w="649" w:type="dxa"/>
            <w:vAlign w:val="top"/>
            <w:tcBorders>
              <w:bottom w:val="single" w:color="000000" w:sz="6" w:space="0"/>
            </w:tcBorders>
          </w:tcPr>
          <w:p>
            <w:pPr>
              <w:pStyle w:val="TableText"/>
              <w:rPr/>
            </w:pPr>
            <w:r/>
          </w:p>
        </w:tc>
        <w:tc>
          <w:tcPr>
            <w:tcW w:w="619" w:type="dxa"/>
            <w:vAlign w:val="top"/>
            <w:tcBorders>
              <w:bottom w:val="single" w:color="000000" w:sz="6" w:space="0"/>
            </w:tcBorders>
          </w:tcPr>
          <w:p>
            <w:pPr>
              <w:pStyle w:val="TableText"/>
              <w:rPr/>
            </w:pPr>
            <w:r/>
          </w:p>
        </w:tc>
        <w:tc>
          <w:tcPr>
            <w:tcW w:w="1529" w:type="dxa"/>
            <w:vAlign w:val="top"/>
            <w:tcBorders>
              <w:bottom w:val="single" w:color="000000" w:sz="6" w:space="0"/>
            </w:tcBorders>
          </w:tcPr>
          <w:p>
            <w:pPr>
              <w:pStyle w:val="TableText"/>
              <w:rPr/>
            </w:pPr>
            <w:r/>
          </w:p>
        </w:tc>
        <w:tc>
          <w:tcPr>
            <w:tcW w:w="997" w:type="dxa"/>
            <w:vAlign w:val="top"/>
            <w:tcBorders>
              <w:bottom w:val="single" w:color="000000" w:sz="6" w:space="0"/>
            </w:tcBorders>
          </w:tcPr>
          <w:p>
            <w:pPr>
              <w:pStyle w:val="TableText"/>
              <w:rPr/>
            </w:pPr>
            <w:r/>
          </w:p>
        </w:tc>
        <w:tc>
          <w:tcPr>
            <w:tcW w:w="1537" w:type="dxa"/>
            <w:vAlign w:val="top"/>
            <w:tcBorders>
              <w:bottom w:val="single" w:color="000000" w:sz="6" w:space="0"/>
            </w:tcBorders>
          </w:tcPr>
          <w:p>
            <w:pPr>
              <w:pStyle w:val="TableText"/>
              <w:rPr/>
            </w:pPr>
            <w:r/>
          </w:p>
        </w:tc>
        <w:tc>
          <w:tcPr>
            <w:tcW w:w="1191" w:type="dxa"/>
            <w:vAlign w:val="top"/>
            <w:tcBorders>
              <w:bottom w:val="single" w:color="000000" w:sz="6" w:space="0"/>
            </w:tcBorders>
          </w:tcPr>
          <w:p>
            <w:pPr>
              <w:pStyle w:val="TableText"/>
              <w:rPr/>
            </w:pPr>
            <w:r/>
          </w:p>
        </w:tc>
        <w:tc>
          <w:tcPr>
            <w:tcW w:w="1169" w:type="dxa"/>
            <w:vAlign w:val="top"/>
            <w:tcBorders>
              <w:bottom w:val="single" w:color="000000" w:sz="6" w:space="0"/>
              <w:right w:val="single" w:color="000000" w:sz="6" w:space="0"/>
            </w:tcBorders>
          </w:tcPr>
          <w:p>
            <w:pPr>
              <w:pStyle w:val="TableText"/>
              <w:rPr/>
            </w:pPr>
            <w:r/>
          </w:p>
        </w:tc>
      </w:tr>
      <w:tr>
        <w:trPr>
          <w:trHeight w:val="325" w:hRule="atLeast"/>
        </w:trPr>
        <w:tc>
          <w:tcPr>
            <w:tcW w:w="9562" w:type="dxa"/>
            <w:vAlign w:val="top"/>
            <w:gridSpan w:val="10"/>
            <w:tcBorders>
              <w:left w:val="single" w:color="000000" w:sz="6" w:space="0"/>
              <w:bottom w:val="single" w:color="000000" w:sz="6" w:space="0"/>
              <w:right w:val="single" w:color="000000" w:sz="6" w:space="0"/>
              <w:top w:val="single" w:color="000000" w:sz="6" w:space="0"/>
            </w:tcBorders>
          </w:tcPr>
          <w:p>
            <w:pPr>
              <w:ind w:left="110"/>
              <w:spacing w:before="74" w:line="222" w:lineRule="auto"/>
              <w:outlineLvl w:val="0"/>
              <w:rPr>
                <w:rFonts w:ascii="SimSun" w:hAnsi="SimSun" w:eastAsia="SimSun" w:cs="SimSun"/>
                <w:sz w:val="18"/>
                <w:szCs w:val="18"/>
              </w:rPr>
            </w:pPr>
            <w:r>
              <w:rPr>
                <w:rFonts w:ascii="SimHei" w:hAnsi="SimHei" w:eastAsia="SimHei" w:cs="SimHei"/>
                <w:sz w:val="18"/>
                <w:szCs w:val="18"/>
                <w:spacing w:val="-1"/>
              </w:rPr>
              <w:t>注：</w:t>
            </w:r>
            <w:r>
              <w:rPr>
                <w:rFonts w:ascii="SimSun" w:hAnsi="SimSun" w:eastAsia="SimSun" w:cs="SimSun"/>
                <w:sz w:val="18"/>
                <w:szCs w:val="18"/>
                <w:spacing w:val="-1"/>
              </w:rPr>
              <w:t>本表可按体检种类分列。</w:t>
            </w:r>
          </w:p>
        </w:tc>
      </w:tr>
    </w:tbl>
    <w:p>
      <w:pPr>
        <w:pStyle w:val="BodyText"/>
        <w:rPr/>
      </w:pPr>
      <w:r/>
    </w:p>
    <w:p>
      <w:pPr>
        <w:sectPr>
          <w:headerReference w:type="default" r:id="rId197"/>
          <w:footerReference w:type="default" r:id="rId198"/>
          <w:pgSz w:w="11906" w:h="16839"/>
          <w:pgMar w:top="1715" w:right="1022" w:bottom="1336" w:left="1300" w:header="1393" w:footer="1102" w:gutter="0"/>
        </w:sectPr>
        <w:rPr/>
      </w:pPr>
    </w:p>
    <w:p>
      <w:pPr>
        <w:pStyle w:val="BodyText"/>
        <w:spacing w:line="272" w:lineRule="auto"/>
        <w:rPr/>
      </w:pPr>
      <w:r/>
    </w:p>
    <w:p>
      <w:pPr>
        <w:pStyle w:val="BodyText"/>
        <w:spacing w:line="272" w:lineRule="auto"/>
        <w:rPr/>
      </w:pPr>
      <w:r/>
    </w:p>
    <w:p>
      <w:pPr>
        <w:pStyle w:val="BodyText"/>
        <w:spacing w:line="273" w:lineRule="auto"/>
        <w:rPr/>
      </w:pPr>
      <w:r/>
    </w:p>
    <w:p>
      <w:pPr>
        <w:ind w:left="4213"/>
        <w:spacing w:before="65" w:line="230" w:lineRule="auto"/>
        <w:outlineLvl w:val="1"/>
        <w:rPr>
          <w:rFonts w:ascii="SimHei" w:hAnsi="SimHei" w:eastAsia="SimHei" w:cs="SimHei"/>
          <w:sz w:val="20"/>
          <w:szCs w:val="20"/>
        </w:rPr>
      </w:pPr>
      <w:bookmarkStart w:name="bookmark132" w:id="148"/>
      <w:bookmarkEnd w:id="148"/>
      <w:r>
        <w:rPr>
          <w:rFonts w:ascii="SimHei" w:hAnsi="SimHei" w:eastAsia="SimHei" w:cs="SimHei"/>
          <w:sz w:val="20"/>
          <w:szCs w:val="20"/>
          <w:spacing w:val="-4"/>
        </w:rPr>
        <w:t>附</w:t>
      </w:r>
      <w:r>
        <w:rPr>
          <w:rFonts w:ascii="SimHei" w:hAnsi="SimHei" w:eastAsia="SimHei" w:cs="SimHei"/>
          <w:sz w:val="20"/>
          <w:szCs w:val="20"/>
          <w:spacing w:val="10"/>
        </w:rPr>
        <w:t xml:space="preserve">  </w:t>
      </w:r>
      <w:r>
        <w:rPr>
          <w:rFonts w:ascii="SimHei" w:hAnsi="SimHei" w:eastAsia="SimHei" w:cs="SimHei"/>
          <w:sz w:val="20"/>
          <w:szCs w:val="20"/>
          <w:spacing w:val="-4"/>
        </w:rPr>
        <w:t>录</w:t>
      </w:r>
      <w:r>
        <w:rPr>
          <w:rFonts w:ascii="SimHei" w:hAnsi="SimHei" w:eastAsia="SimHei" w:cs="SimHei"/>
          <w:sz w:val="20"/>
          <w:szCs w:val="20"/>
          <w:spacing w:val="10"/>
        </w:rPr>
        <w:t xml:space="preserve">  </w:t>
      </w:r>
      <w:r>
        <w:rPr>
          <w:rFonts w:ascii="SimHei" w:hAnsi="SimHei" w:eastAsia="SimHei" w:cs="SimHei"/>
          <w:sz w:val="20"/>
          <w:szCs w:val="20"/>
          <w:spacing w:val="-4"/>
        </w:rPr>
        <w:t>F</w:t>
      </w:r>
    </w:p>
    <w:p>
      <w:pPr>
        <w:ind w:left="4169"/>
        <w:spacing w:before="62" w:line="230" w:lineRule="auto"/>
        <w:outlineLvl w:val="1"/>
        <w:rPr>
          <w:rFonts w:ascii="SimHei" w:hAnsi="SimHei" w:eastAsia="SimHei" w:cs="SimHei"/>
          <w:sz w:val="20"/>
          <w:szCs w:val="20"/>
        </w:rPr>
      </w:pPr>
      <w:bookmarkStart w:name="bookmark132" w:id="149"/>
      <w:bookmarkEnd w:id="149"/>
      <w:r>
        <w:rPr>
          <w:rFonts w:ascii="SimHei" w:hAnsi="SimHei" w:eastAsia="SimHei" w:cs="SimHei"/>
          <w:sz w:val="20"/>
          <w:szCs w:val="20"/>
          <w:spacing w:val="2"/>
        </w:rPr>
        <w:t>（资料性）</w:t>
      </w:r>
    </w:p>
    <w:p>
      <w:pPr>
        <w:ind w:left="3205"/>
        <w:spacing w:before="63" w:line="229" w:lineRule="auto"/>
        <w:outlineLvl w:val="1"/>
        <w:rPr>
          <w:rFonts w:ascii="SimHei" w:hAnsi="SimHei" w:eastAsia="SimHei" w:cs="SimHei"/>
          <w:sz w:val="20"/>
          <w:szCs w:val="20"/>
        </w:rPr>
      </w:pPr>
      <w:bookmarkStart w:name="bookmark132" w:id="150"/>
      <w:bookmarkEnd w:id="150"/>
      <w:r>
        <w:rPr>
          <w:rFonts w:ascii="SimHei" w:hAnsi="SimHei" w:eastAsia="SimHei" w:cs="SimHei"/>
          <w:sz w:val="20"/>
          <w:szCs w:val="20"/>
          <w:spacing w:val="9"/>
        </w:rPr>
        <w:t>职业健康监护评价报告编制指南</w:t>
      </w:r>
    </w:p>
    <w:p>
      <w:pPr>
        <w:pStyle w:val="BodyText"/>
        <w:spacing w:line="309" w:lineRule="auto"/>
        <w:rPr/>
      </w:pPr>
      <w:r/>
    </w:p>
    <w:p>
      <w:pPr>
        <w:spacing w:before="65" w:line="234" w:lineRule="auto"/>
        <w:outlineLvl w:val="1"/>
        <w:rPr>
          <w:rFonts w:ascii="SimHei" w:hAnsi="SimHei" w:eastAsia="SimHei" w:cs="SimHei"/>
          <w:sz w:val="20"/>
          <w:szCs w:val="20"/>
        </w:rPr>
      </w:pPr>
      <w:r>
        <w:rPr>
          <w:rFonts w:ascii="SimHei" w:hAnsi="SimHei" w:eastAsia="SimHei" w:cs="SimHei"/>
          <w:sz w:val="20"/>
          <w:szCs w:val="20"/>
          <w:spacing w:val="2"/>
        </w:rPr>
        <w:t>F.1</w:t>
      </w:r>
      <w:r>
        <w:rPr>
          <w:rFonts w:ascii="SimHei" w:hAnsi="SimHei" w:eastAsia="SimHei" w:cs="SimHei"/>
          <w:sz w:val="20"/>
          <w:szCs w:val="20"/>
          <w:spacing w:val="11"/>
        </w:rPr>
        <w:t xml:space="preserve">  </w:t>
      </w:r>
      <w:r>
        <w:rPr>
          <w:rFonts w:ascii="SimHei" w:hAnsi="SimHei" w:eastAsia="SimHei" w:cs="SimHei"/>
          <w:sz w:val="20"/>
          <w:szCs w:val="20"/>
          <w:spacing w:val="2"/>
        </w:rPr>
        <w:t>总论</w:t>
      </w:r>
    </w:p>
    <w:p>
      <w:pPr>
        <w:pStyle w:val="BodyText"/>
        <w:spacing w:line="303" w:lineRule="auto"/>
        <w:rPr/>
      </w:pPr>
      <w:r/>
    </w:p>
    <w:p>
      <w:pPr>
        <w:spacing w:before="65" w:line="229" w:lineRule="auto"/>
        <w:outlineLvl w:val="2"/>
        <w:rPr>
          <w:rFonts w:ascii="SimHei" w:hAnsi="SimHei" w:eastAsia="SimHei" w:cs="SimHei"/>
          <w:sz w:val="20"/>
          <w:szCs w:val="20"/>
        </w:rPr>
      </w:pPr>
      <w:r>
        <w:rPr>
          <w:rFonts w:ascii="SimHei" w:hAnsi="SimHei" w:eastAsia="SimHei" w:cs="SimHei"/>
          <w:sz w:val="20"/>
          <w:szCs w:val="20"/>
          <w:spacing w:val="5"/>
        </w:rPr>
        <w:t>F.1.1</w:t>
      </w:r>
      <w:r>
        <w:rPr>
          <w:rFonts w:ascii="SimHei" w:hAnsi="SimHei" w:eastAsia="SimHei" w:cs="SimHei"/>
          <w:sz w:val="20"/>
          <w:szCs w:val="20"/>
          <w:spacing w:val="5"/>
        </w:rPr>
        <w:t xml:space="preserve">  </w:t>
      </w:r>
      <w:r>
        <w:rPr>
          <w:rFonts w:ascii="SimHei" w:hAnsi="SimHei" w:eastAsia="SimHei" w:cs="SimHei"/>
          <w:sz w:val="20"/>
          <w:szCs w:val="20"/>
          <w:spacing w:val="5"/>
        </w:rPr>
        <w:t>项目背景</w:t>
      </w:r>
    </w:p>
    <w:p>
      <w:pPr>
        <w:ind w:left="419"/>
        <w:spacing w:before="219" w:line="226" w:lineRule="auto"/>
        <w:rPr>
          <w:rFonts w:ascii="SimSun" w:hAnsi="SimSun" w:eastAsia="SimSun" w:cs="SimSun"/>
          <w:sz w:val="20"/>
          <w:szCs w:val="20"/>
        </w:rPr>
      </w:pPr>
      <w:r>
        <w:rPr>
          <w:rFonts w:ascii="SimSun" w:hAnsi="SimSun" w:eastAsia="SimSun" w:cs="SimSun"/>
          <w:sz w:val="20"/>
          <w:szCs w:val="20"/>
          <w:spacing w:val="9"/>
        </w:rPr>
        <w:t>包括用人单位的基本情况和职业健康监护评价项目的任务由来等内容。</w:t>
      </w:r>
    </w:p>
    <w:p>
      <w:pPr>
        <w:spacing w:before="223" w:line="230" w:lineRule="auto"/>
        <w:outlineLvl w:val="2"/>
        <w:rPr>
          <w:rFonts w:ascii="SimHei" w:hAnsi="SimHei" w:eastAsia="SimHei" w:cs="SimHei"/>
          <w:sz w:val="20"/>
          <w:szCs w:val="20"/>
        </w:rPr>
      </w:pPr>
      <w:r>
        <w:rPr>
          <w:rFonts w:ascii="SimHei" w:hAnsi="SimHei" w:eastAsia="SimHei" w:cs="SimHei"/>
          <w:sz w:val="20"/>
          <w:szCs w:val="20"/>
          <w:spacing w:val="5"/>
        </w:rPr>
        <w:t>F.1.2</w:t>
      </w:r>
      <w:r>
        <w:rPr>
          <w:rFonts w:ascii="SimHei" w:hAnsi="SimHei" w:eastAsia="SimHei" w:cs="SimHei"/>
          <w:sz w:val="20"/>
          <w:szCs w:val="20"/>
          <w:spacing w:val="5"/>
        </w:rPr>
        <w:t xml:space="preserve">  </w:t>
      </w:r>
      <w:r>
        <w:rPr>
          <w:rFonts w:ascii="SimHei" w:hAnsi="SimHei" w:eastAsia="SimHei" w:cs="SimHei"/>
          <w:sz w:val="20"/>
          <w:szCs w:val="20"/>
          <w:spacing w:val="5"/>
        </w:rPr>
        <w:t>评价依据</w:t>
      </w:r>
    </w:p>
    <w:p>
      <w:pPr>
        <w:spacing w:before="219" w:line="231" w:lineRule="auto"/>
        <w:outlineLvl w:val="3"/>
        <w:rPr>
          <w:rFonts w:ascii="SimSun" w:hAnsi="SimSun" w:eastAsia="SimSun" w:cs="SimSun"/>
          <w:sz w:val="20"/>
          <w:szCs w:val="20"/>
        </w:rPr>
      </w:pPr>
      <w:r>
        <w:rPr>
          <w:rFonts w:ascii="SimHei" w:hAnsi="SimHei" w:eastAsia="SimHei" w:cs="SimHei"/>
          <w:sz w:val="20"/>
          <w:szCs w:val="20"/>
          <w:spacing w:val="6"/>
        </w:rPr>
        <w:t>F.1.2.1</w:t>
      </w:r>
      <w:r>
        <w:rPr>
          <w:rFonts w:ascii="SimHei" w:hAnsi="SimHei" w:eastAsia="SimHei" w:cs="SimHei"/>
          <w:sz w:val="20"/>
          <w:szCs w:val="20"/>
          <w:spacing w:val="6"/>
        </w:rPr>
        <w:t xml:space="preserve">  </w:t>
      </w:r>
      <w:r>
        <w:rPr>
          <w:rFonts w:ascii="SimSun" w:hAnsi="SimSun" w:eastAsia="SimSun" w:cs="SimSun"/>
          <w:sz w:val="20"/>
          <w:szCs w:val="20"/>
          <w:spacing w:val="6"/>
        </w:rPr>
        <w:t>引用的法律、法规名称。</w:t>
      </w:r>
    </w:p>
    <w:p>
      <w:pPr>
        <w:spacing w:before="62" w:line="231" w:lineRule="auto"/>
        <w:outlineLvl w:val="3"/>
        <w:rPr>
          <w:rFonts w:ascii="SimSun" w:hAnsi="SimSun" w:eastAsia="SimSun" w:cs="SimSun"/>
          <w:sz w:val="20"/>
          <w:szCs w:val="20"/>
        </w:rPr>
      </w:pPr>
      <w:r>
        <w:rPr>
          <w:rFonts w:ascii="SimHei" w:hAnsi="SimHei" w:eastAsia="SimHei" w:cs="SimHei"/>
          <w:sz w:val="20"/>
          <w:szCs w:val="20"/>
          <w:spacing w:val="7"/>
        </w:rPr>
        <w:t>F.1.2.2</w:t>
      </w:r>
      <w:r>
        <w:rPr>
          <w:rFonts w:ascii="SimHei" w:hAnsi="SimHei" w:eastAsia="SimHei" w:cs="SimHei"/>
          <w:sz w:val="20"/>
          <w:szCs w:val="20"/>
          <w:spacing w:val="7"/>
        </w:rPr>
        <w:t xml:space="preserve">  </w:t>
      </w:r>
      <w:r>
        <w:rPr>
          <w:rFonts w:ascii="SimSun" w:hAnsi="SimSun" w:eastAsia="SimSun" w:cs="SimSun"/>
          <w:sz w:val="20"/>
          <w:szCs w:val="20"/>
          <w:spacing w:val="7"/>
        </w:rPr>
        <w:t>引用的技术规范、标准名</w:t>
      </w:r>
      <w:r>
        <w:rPr>
          <w:rFonts w:ascii="SimSun" w:hAnsi="SimSun" w:eastAsia="SimSun" w:cs="SimSun"/>
          <w:sz w:val="20"/>
          <w:szCs w:val="20"/>
          <w:spacing w:val="6"/>
        </w:rPr>
        <w:t>称。</w:t>
      </w:r>
    </w:p>
    <w:p>
      <w:pPr>
        <w:spacing w:before="62" w:line="229" w:lineRule="auto"/>
        <w:outlineLvl w:val="3"/>
        <w:rPr>
          <w:rFonts w:ascii="SimSun" w:hAnsi="SimSun" w:eastAsia="SimSun" w:cs="SimSun"/>
          <w:sz w:val="20"/>
          <w:szCs w:val="20"/>
        </w:rPr>
      </w:pPr>
      <w:r>
        <w:rPr>
          <w:rFonts w:ascii="SimHei" w:hAnsi="SimHei" w:eastAsia="SimHei" w:cs="SimHei"/>
          <w:sz w:val="20"/>
          <w:szCs w:val="20"/>
          <w:spacing w:val="9"/>
        </w:rPr>
        <w:t>F.1.2.3</w:t>
      </w:r>
      <w:r>
        <w:rPr>
          <w:rFonts w:ascii="SimHei" w:hAnsi="SimHei" w:eastAsia="SimHei" w:cs="SimHei"/>
          <w:sz w:val="20"/>
          <w:szCs w:val="20"/>
          <w:spacing w:val="9"/>
        </w:rPr>
        <w:t xml:space="preserve">  </w:t>
      </w:r>
      <w:r>
        <w:rPr>
          <w:rFonts w:ascii="SimSun" w:hAnsi="SimSun" w:eastAsia="SimSun" w:cs="SimSun"/>
          <w:sz w:val="20"/>
          <w:szCs w:val="20"/>
          <w:spacing w:val="9"/>
        </w:rPr>
        <w:t>引用的职业健康检查、工</w:t>
      </w:r>
      <w:r>
        <w:rPr>
          <w:rFonts w:ascii="SimSun" w:hAnsi="SimSun" w:eastAsia="SimSun" w:cs="SimSun"/>
          <w:sz w:val="20"/>
          <w:szCs w:val="20"/>
          <w:spacing w:val="8"/>
        </w:rPr>
        <w:t>作场所职业病危害因素检测报告等基础技术资料名称。</w:t>
      </w:r>
    </w:p>
    <w:p>
      <w:pPr>
        <w:spacing w:before="220" w:line="230" w:lineRule="auto"/>
        <w:outlineLvl w:val="2"/>
        <w:rPr>
          <w:rFonts w:ascii="SimHei" w:hAnsi="SimHei" w:eastAsia="SimHei" w:cs="SimHei"/>
          <w:sz w:val="20"/>
          <w:szCs w:val="20"/>
        </w:rPr>
      </w:pPr>
      <w:r>
        <w:rPr>
          <w:rFonts w:ascii="SimHei" w:hAnsi="SimHei" w:eastAsia="SimHei" w:cs="SimHei"/>
          <w:sz w:val="20"/>
          <w:szCs w:val="20"/>
          <w:spacing w:val="5"/>
        </w:rPr>
        <w:t>F.1.3</w:t>
      </w:r>
      <w:r>
        <w:rPr>
          <w:rFonts w:ascii="SimHei" w:hAnsi="SimHei" w:eastAsia="SimHei" w:cs="SimHei"/>
          <w:sz w:val="20"/>
          <w:szCs w:val="20"/>
          <w:spacing w:val="5"/>
        </w:rPr>
        <w:t xml:space="preserve">  </w:t>
      </w:r>
      <w:r>
        <w:rPr>
          <w:rFonts w:ascii="SimHei" w:hAnsi="SimHei" w:eastAsia="SimHei" w:cs="SimHei"/>
          <w:sz w:val="20"/>
          <w:szCs w:val="20"/>
          <w:spacing w:val="5"/>
        </w:rPr>
        <w:t>评价目的</w:t>
      </w:r>
    </w:p>
    <w:p>
      <w:pPr>
        <w:spacing w:before="219" w:line="229" w:lineRule="auto"/>
        <w:outlineLvl w:val="3"/>
        <w:rPr>
          <w:rFonts w:ascii="SimSun" w:hAnsi="SimSun" w:eastAsia="SimSun" w:cs="SimSun"/>
          <w:sz w:val="20"/>
          <w:szCs w:val="20"/>
        </w:rPr>
      </w:pPr>
      <w:r>
        <w:rPr>
          <w:rFonts w:ascii="SimHei" w:hAnsi="SimHei" w:eastAsia="SimHei" w:cs="SimHei"/>
          <w:sz w:val="20"/>
          <w:szCs w:val="20"/>
          <w:spacing w:val="9"/>
        </w:rPr>
        <w:t>F.1.3.1</w:t>
      </w:r>
      <w:r>
        <w:rPr>
          <w:rFonts w:ascii="SimHei" w:hAnsi="SimHei" w:eastAsia="SimHei" w:cs="SimHei"/>
          <w:sz w:val="20"/>
          <w:szCs w:val="20"/>
          <w:spacing w:val="9"/>
        </w:rPr>
        <w:t xml:space="preserve">  </w:t>
      </w:r>
      <w:r>
        <w:rPr>
          <w:rFonts w:ascii="SimSun" w:hAnsi="SimSun" w:eastAsia="SimSun" w:cs="SimSun"/>
          <w:sz w:val="20"/>
          <w:szCs w:val="20"/>
          <w:spacing w:val="9"/>
        </w:rPr>
        <w:t>评价劳动者职业健康损</w:t>
      </w:r>
      <w:r>
        <w:rPr>
          <w:rFonts w:ascii="SimSun" w:hAnsi="SimSun" w:eastAsia="SimSun" w:cs="SimSun"/>
          <w:sz w:val="20"/>
          <w:szCs w:val="20"/>
          <w:spacing w:val="8"/>
        </w:rPr>
        <w:t>害与工作场所接触职业病危害因素的关联及关联程度。</w:t>
      </w:r>
    </w:p>
    <w:p>
      <w:pPr>
        <w:spacing w:before="63" w:line="231" w:lineRule="auto"/>
        <w:outlineLvl w:val="3"/>
        <w:rPr>
          <w:rFonts w:ascii="SimSun" w:hAnsi="SimSun" w:eastAsia="SimSun" w:cs="SimSun"/>
          <w:sz w:val="20"/>
          <w:szCs w:val="20"/>
        </w:rPr>
      </w:pPr>
      <w:r>
        <w:rPr>
          <w:rFonts w:ascii="SimHei" w:hAnsi="SimHei" w:eastAsia="SimHei" w:cs="SimHei"/>
          <w:sz w:val="20"/>
          <w:szCs w:val="20"/>
          <w:spacing w:val="7"/>
        </w:rPr>
        <w:t>F.1.3.2</w:t>
      </w:r>
      <w:r>
        <w:rPr>
          <w:rFonts w:ascii="SimHei" w:hAnsi="SimHei" w:eastAsia="SimHei" w:cs="SimHei"/>
          <w:sz w:val="20"/>
          <w:szCs w:val="20"/>
          <w:spacing w:val="7"/>
        </w:rPr>
        <w:t xml:space="preserve">  </w:t>
      </w:r>
      <w:r>
        <w:rPr>
          <w:rFonts w:ascii="SimSun" w:hAnsi="SimSun" w:eastAsia="SimSun" w:cs="SimSun"/>
          <w:sz w:val="20"/>
          <w:szCs w:val="20"/>
          <w:spacing w:val="7"/>
        </w:rPr>
        <w:t>识别新的职业病危害因素和高危人群。</w:t>
      </w:r>
    </w:p>
    <w:p>
      <w:pPr>
        <w:spacing w:before="62" w:line="230" w:lineRule="auto"/>
        <w:outlineLvl w:val="3"/>
        <w:rPr>
          <w:rFonts w:ascii="SimSun" w:hAnsi="SimSun" w:eastAsia="SimSun" w:cs="SimSun"/>
          <w:sz w:val="20"/>
          <w:szCs w:val="20"/>
        </w:rPr>
      </w:pPr>
      <w:r>
        <w:rPr>
          <w:rFonts w:ascii="SimHei" w:hAnsi="SimHei" w:eastAsia="SimHei" w:cs="SimHei"/>
          <w:sz w:val="20"/>
          <w:szCs w:val="20"/>
          <w:spacing w:val="7"/>
        </w:rPr>
        <w:t>F.1.3.3</w:t>
      </w:r>
      <w:r>
        <w:rPr>
          <w:rFonts w:ascii="SimHei" w:hAnsi="SimHei" w:eastAsia="SimHei" w:cs="SimHei"/>
          <w:sz w:val="20"/>
          <w:szCs w:val="20"/>
          <w:spacing w:val="7"/>
        </w:rPr>
        <w:t xml:space="preserve">  </w:t>
      </w:r>
      <w:r>
        <w:rPr>
          <w:rFonts w:ascii="SimSun" w:hAnsi="SimSun" w:eastAsia="SimSun" w:cs="SimSun"/>
          <w:sz w:val="20"/>
          <w:szCs w:val="20"/>
          <w:spacing w:val="7"/>
        </w:rPr>
        <w:t>为用人单位职业卫生管理提供依据。</w:t>
      </w:r>
    </w:p>
    <w:p>
      <w:pPr>
        <w:spacing w:before="219" w:line="230" w:lineRule="auto"/>
        <w:outlineLvl w:val="2"/>
        <w:rPr>
          <w:rFonts w:ascii="SimHei" w:hAnsi="SimHei" w:eastAsia="SimHei" w:cs="SimHei"/>
          <w:sz w:val="20"/>
          <w:szCs w:val="20"/>
        </w:rPr>
      </w:pPr>
      <w:r>
        <w:rPr>
          <w:rFonts w:ascii="SimHei" w:hAnsi="SimHei" w:eastAsia="SimHei" w:cs="SimHei"/>
          <w:sz w:val="20"/>
          <w:szCs w:val="20"/>
          <w:spacing w:val="5"/>
        </w:rPr>
        <w:t>F.1.4</w:t>
      </w:r>
      <w:r>
        <w:rPr>
          <w:rFonts w:ascii="SimHei" w:hAnsi="SimHei" w:eastAsia="SimHei" w:cs="SimHei"/>
          <w:sz w:val="20"/>
          <w:szCs w:val="20"/>
          <w:spacing w:val="5"/>
        </w:rPr>
        <w:t xml:space="preserve">  </w:t>
      </w:r>
      <w:r>
        <w:rPr>
          <w:rFonts w:ascii="SimHei" w:hAnsi="SimHei" w:eastAsia="SimHei" w:cs="SimHei"/>
          <w:sz w:val="20"/>
          <w:szCs w:val="20"/>
          <w:spacing w:val="5"/>
        </w:rPr>
        <w:t>评价范围</w:t>
      </w:r>
    </w:p>
    <w:p>
      <w:pPr>
        <w:ind w:left="420"/>
        <w:spacing w:before="219" w:line="226" w:lineRule="auto"/>
        <w:rPr>
          <w:rFonts w:ascii="SimSun" w:hAnsi="SimSun" w:eastAsia="SimSun" w:cs="SimSun"/>
          <w:sz w:val="20"/>
          <w:szCs w:val="20"/>
        </w:rPr>
      </w:pPr>
      <w:r>
        <w:rPr>
          <w:rFonts w:ascii="SimSun" w:hAnsi="SimSun" w:eastAsia="SimSun" w:cs="SimSun"/>
          <w:sz w:val="20"/>
          <w:szCs w:val="20"/>
          <w:spacing w:val="9"/>
        </w:rPr>
        <w:t>主要针对劳动者接触职业病危害因素后导致的健康损害进行分析与评价。</w:t>
      </w:r>
    </w:p>
    <w:p>
      <w:pPr>
        <w:spacing w:before="223" w:line="229" w:lineRule="auto"/>
        <w:outlineLvl w:val="2"/>
        <w:rPr>
          <w:rFonts w:ascii="SimHei" w:hAnsi="SimHei" w:eastAsia="SimHei" w:cs="SimHei"/>
          <w:sz w:val="20"/>
          <w:szCs w:val="20"/>
        </w:rPr>
      </w:pPr>
      <w:r>
        <w:rPr>
          <w:rFonts w:ascii="SimHei" w:hAnsi="SimHei" w:eastAsia="SimHei" w:cs="SimHei"/>
          <w:sz w:val="20"/>
          <w:szCs w:val="20"/>
          <w:spacing w:val="5"/>
        </w:rPr>
        <w:t>F.1.5</w:t>
      </w:r>
      <w:r>
        <w:rPr>
          <w:rFonts w:ascii="SimHei" w:hAnsi="SimHei" w:eastAsia="SimHei" w:cs="SimHei"/>
          <w:sz w:val="20"/>
          <w:szCs w:val="20"/>
          <w:spacing w:val="5"/>
        </w:rPr>
        <w:t xml:space="preserve">  </w:t>
      </w:r>
      <w:r>
        <w:rPr>
          <w:rFonts w:ascii="SimHei" w:hAnsi="SimHei" w:eastAsia="SimHei" w:cs="SimHei"/>
          <w:sz w:val="20"/>
          <w:szCs w:val="20"/>
          <w:spacing w:val="5"/>
        </w:rPr>
        <w:t>评价方法</w:t>
      </w:r>
    </w:p>
    <w:p>
      <w:pPr>
        <w:ind w:right="1" w:firstLine="419"/>
        <w:spacing w:before="218" w:line="289" w:lineRule="auto"/>
        <w:jc w:val="both"/>
        <w:rPr>
          <w:rFonts w:ascii="SimSun" w:hAnsi="SimSun" w:eastAsia="SimSun" w:cs="SimSun"/>
          <w:sz w:val="20"/>
          <w:szCs w:val="20"/>
        </w:rPr>
      </w:pPr>
      <w:r>
        <w:rPr>
          <w:rFonts w:ascii="SimSun" w:hAnsi="SimSun" w:eastAsia="SimSun" w:cs="SimSun"/>
          <w:sz w:val="20"/>
          <w:szCs w:val="20"/>
          <w:spacing w:val="8"/>
        </w:rPr>
        <w:t>根据工作场所职业病危害因素特点，一般采用</w:t>
      </w:r>
      <w:r>
        <w:rPr>
          <w:rFonts w:ascii="SimSun" w:hAnsi="SimSun" w:eastAsia="SimSun" w:cs="SimSun"/>
          <w:sz w:val="20"/>
          <w:szCs w:val="20"/>
          <w:spacing w:val="7"/>
        </w:rPr>
        <w:t>职业流行病学调查法、经验法、风险评估法和统计学</w:t>
      </w:r>
      <w:r>
        <w:rPr>
          <w:rFonts w:ascii="SimSun" w:hAnsi="SimSun" w:eastAsia="SimSun" w:cs="SimSun"/>
          <w:sz w:val="20"/>
          <w:szCs w:val="20"/>
          <w:spacing w:val="8"/>
        </w:rPr>
        <w:t>分析等方法进行综合分析与评价。可通过收集历年职业健</w:t>
      </w:r>
      <w:r>
        <w:rPr>
          <w:rFonts w:ascii="SimSun" w:hAnsi="SimSun" w:eastAsia="SimSun" w:cs="SimSun"/>
          <w:sz w:val="20"/>
          <w:szCs w:val="20"/>
          <w:spacing w:val="7"/>
        </w:rPr>
        <w:t>康检查、工作场所职业病危害因素检测报告和</w:t>
      </w:r>
      <w:r>
        <w:rPr>
          <w:rFonts w:ascii="SimSun" w:hAnsi="SimSun" w:eastAsia="SimSun" w:cs="SimSun"/>
          <w:sz w:val="20"/>
          <w:szCs w:val="20"/>
          <w:spacing w:val="8"/>
        </w:rPr>
        <w:t>其他相关资料，结合职业病危害防护设施、个人职业病防护水</w:t>
      </w:r>
      <w:r>
        <w:rPr>
          <w:rFonts w:ascii="SimSun" w:hAnsi="SimSun" w:eastAsia="SimSun" w:cs="SimSun"/>
          <w:sz w:val="20"/>
          <w:szCs w:val="20"/>
          <w:spacing w:val="7"/>
        </w:rPr>
        <w:t>平等的现场调查结果，重点分析与评价劳</w:t>
      </w:r>
      <w:r>
        <w:rPr>
          <w:rFonts w:ascii="SimSun" w:hAnsi="SimSun" w:eastAsia="SimSun" w:cs="SimSun"/>
          <w:sz w:val="20"/>
          <w:szCs w:val="20"/>
          <w:spacing w:val="9"/>
        </w:rPr>
        <w:t>动者健康损害与职业病危害因素接触水平之间的关联性和相关程度，并提出干预措施建议。</w:t>
      </w:r>
    </w:p>
    <w:p>
      <w:pPr>
        <w:spacing w:before="153" w:line="231" w:lineRule="auto"/>
        <w:outlineLvl w:val="2"/>
        <w:rPr>
          <w:rFonts w:ascii="SimHei" w:hAnsi="SimHei" w:eastAsia="SimHei" w:cs="SimHei"/>
          <w:sz w:val="20"/>
          <w:szCs w:val="20"/>
        </w:rPr>
      </w:pPr>
      <w:r>
        <w:rPr>
          <w:rFonts w:ascii="SimHei" w:hAnsi="SimHei" w:eastAsia="SimHei" w:cs="SimHei"/>
          <w:sz w:val="20"/>
          <w:szCs w:val="20"/>
          <w:spacing w:val="5"/>
        </w:rPr>
        <w:t>F.1.6</w:t>
      </w:r>
      <w:r>
        <w:rPr>
          <w:rFonts w:ascii="SimHei" w:hAnsi="SimHei" w:eastAsia="SimHei" w:cs="SimHei"/>
          <w:sz w:val="20"/>
          <w:szCs w:val="20"/>
          <w:spacing w:val="5"/>
        </w:rPr>
        <w:t xml:space="preserve">  </w:t>
      </w:r>
      <w:r>
        <w:rPr>
          <w:rFonts w:ascii="SimHei" w:hAnsi="SimHei" w:eastAsia="SimHei" w:cs="SimHei"/>
          <w:sz w:val="20"/>
          <w:szCs w:val="20"/>
          <w:spacing w:val="5"/>
        </w:rPr>
        <w:t>质量控制</w:t>
      </w:r>
    </w:p>
    <w:p>
      <w:pPr>
        <w:ind w:left="420"/>
        <w:spacing w:before="219" w:line="226" w:lineRule="auto"/>
        <w:rPr>
          <w:rFonts w:ascii="SimSun" w:hAnsi="SimSun" w:eastAsia="SimSun" w:cs="SimSun"/>
          <w:sz w:val="20"/>
          <w:szCs w:val="20"/>
        </w:rPr>
      </w:pPr>
      <w:r>
        <w:rPr>
          <w:rFonts w:ascii="SimSun" w:hAnsi="SimSun" w:eastAsia="SimSun" w:cs="SimSun"/>
          <w:sz w:val="20"/>
          <w:szCs w:val="20"/>
          <w:spacing w:val="8"/>
        </w:rPr>
        <w:t>用文字结合框图的方式，简述评价全过程的质量控制措施。参考图</w:t>
      </w:r>
      <w:r>
        <w:rPr>
          <w:rFonts w:ascii="Times New Roman" w:hAnsi="Times New Roman" w:eastAsia="Times New Roman" w:cs="Times New Roman"/>
          <w:sz w:val="20"/>
          <w:szCs w:val="20"/>
          <w:spacing w:val="8"/>
        </w:rPr>
        <w:t>F.</w:t>
      </w:r>
      <w:r>
        <w:rPr>
          <w:rFonts w:ascii="Times New Roman" w:hAnsi="Times New Roman" w:eastAsia="Times New Roman" w:cs="Times New Roman"/>
          <w:sz w:val="20"/>
          <w:szCs w:val="20"/>
          <w:spacing w:val="-23"/>
        </w:rPr>
        <w:t xml:space="preserve"> </w:t>
      </w:r>
      <w:r>
        <w:rPr>
          <w:rFonts w:ascii="Times New Roman" w:hAnsi="Times New Roman" w:eastAsia="Times New Roman" w:cs="Times New Roman"/>
          <w:sz w:val="20"/>
          <w:szCs w:val="20"/>
          <w:spacing w:val="8"/>
        </w:rPr>
        <w:t>1</w:t>
      </w:r>
      <w:r>
        <w:rPr>
          <w:rFonts w:ascii="SimSun" w:hAnsi="SimSun" w:eastAsia="SimSun" w:cs="SimSun"/>
          <w:sz w:val="20"/>
          <w:szCs w:val="20"/>
          <w:spacing w:val="8"/>
        </w:rPr>
        <w:t>。</w:t>
      </w:r>
    </w:p>
    <w:p>
      <w:pPr>
        <w:spacing w:line="226" w:lineRule="auto"/>
        <w:sectPr>
          <w:headerReference w:type="default" r:id="rId9"/>
          <w:footerReference w:type="default" r:id="rId199"/>
          <w:pgSz w:w="11906" w:h="16839"/>
          <w:pgMar w:top="1715" w:right="1133" w:bottom="1336" w:left="1427" w:header="1393" w:footer="1102" w:gutter="0"/>
        </w:sectPr>
        <w:rPr>
          <w:rFonts w:ascii="SimSun" w:hAnsi="SimSun" w:eastAsia="SimSun" w:cs="SimSun"/>
          <w:sz w:val="20"/>
          <w:szCs w:val="20"/>
        </w:rPr>
      </w:pPr>
    </w:p>
    <w:p>
      <w:pPr>
        <w:spacing w:line="195" w:lineRule="exact"/>
        <w:rPr/>
      </w:pPr>
      <w:r/>
    </w:p>
    <w:tbl>
      <w:tblPr>
        <w:tblStyle w:val="TableNormal"/>
        <w:tblW w:w="9564" w:type="dxa"/>
        <w:tblInd w:w="2" w:type="dxa"/>
        <w:tblLayout w:type="fixed"/>
        <w:tblBorders>
          <w:left w:val="single" w:color="000000" w:sz="2" w:space="0"/>
          <w:bottom w:val="single" w:color="000000" w:sz="2" w:space="0"/>
          <w:right w:val="single" w:color="000000" w:sz="2" w:space="0"/>
          <w:top w:val="single" w:color="000000" w:sz="2" w:space="0"/>
        </w:tblBorders>
      </w:tblPr>
      <w:tblGrid>
        <w:gridCol w:w="9564"/>
      </w:tblGrid>
      <w:tr>
        <w:trPr>
          <w:trHeight w:val="10179" w:hRule="atLeast"/>
        </w:trPr>
        <w:tc>
          <w:tcPr>
            <w:tcW w:w="9564" w:type="dxa"/>
            <w:vAlign w:val="top"/>
          </w:tcPr>
          <w:p>
            <w:pPr>
              <w:pStyle w:val="TableText"/>
              <w:spacing w:line="245" w:lineRule="auto"/>
              <w:rPr/>
            </w:pPr>
            <w:r/>
          </w:p>
          <w:p>
            <w:pPr>
              <w:pStyle w:val="TableText"/>
              <w:spacing w:line="246" w:lineRule="auto"/>
              <w:rPr/>
            </w:pPr>
            <w:r/>
          </w:p>
          <w:p>
            <w:pPr>
              <w:pStyle w:val="TableText"/>
              <w:ind w:firstLine="599"/>
              <w:spacing w:line="9376" w:lineRule="exact"/>
              <w:rPr/>
            </w:pPr>
            <w:r>
              <w:rPr>
                <w:position w:val="-187"/>
              </w:rPr>
              <w:pict>
                <v:group id="_x0000_s2" style="mso-position-vertical-relative:line;mso-position-horizontal-relative:char;width:375.3pt;height:468.8pt;" filled="false" stroked="false" coordsize="7505,9375" coordorigin="0,0">
                  <v:shape id="_x0000_s4" style="position:absolute;left:0;top:0;width:7505;height:9375;" filled="false" stroked="false" type="#_x0000_t75">
                    <v:imagedata o:title="" r:id="rId202"/>
                  </v:shape>
                  <v:shape id="_x0000_s6" style="position:absolute;left:4144;top:103;width:3141;height:3007;" filled="false" stroked="false" type="#_x0000_t202">
                    <v:fill on="false"/>
                    <v:stroke on="false"/>
                    <v:path/>
                    <v:imagedata o:title=""/>
                    <o:lock v:ext="edit" aspectratio="false"/>
                    <v:textbox inset="0mm,0mm,0mm,0mm">
                      <w:txbxContent>
                        <w:p>
                          <w:pPr>
                            <w:ind w:left="23"/>
                            <w:spacing w:before="19" w:line="219" w:lineRule="auto"/>
                            <w:rPr>
                              <w:rFonts w:ascii="SimSun" w:hAnsi="SimSun" w:eastAsia="SimSun" w:cs="SimSun"/>
                              <w:sz w:val="18"/>
                              <w:szCs w:val="18"/>
                            </w:rPr>
                          </w:pPr>
                          <w:r>
                            <w:rPr>
                              <w:rFonts w:ascii="SimSun" w:hAnsi="SimSun" w:eastAsia="SimSun" w:cs="SimSun"/>
                              <w:sz w:val="18"/>
                              <w:szCs w:val="18"/>
                              <w:spacing w:val="-2"/>
                            </w:rPr>
                            <w:t>委托方提供：</w:t>
                          </w:r>
                        </w:p>
                        <w:p>
                          <w:pPr>
                            <w:ind w:left="38"/>
                            <w:spacing w:before="19" w:line="219" w:lineRule="auto"/>
                            <w:rPr>
                              <w:rFonts w:ascii="SimSun" w:hAnsi="SimSun" w:eastAsia="SimSun" w:cs="SimSun"/>
                              <w:sz w:val="18"/>
                              <w:szCs w:val="18"/>
                            </w:rPr>
                          </w:pPr>
                          <w:r>
                            <w:rPr>
                              <w:rFonts w:ascii="Times New Roman" w:hAnsi="Times New Roman" w:eastAsia="Times New Roman" w:cs="Times New Roman"/>
                              <w:sz w:val="18"/>
                              <w:szCs w:val="18"/>
                              <w:spacing w:val="-2"/>
                            </w:rPr>
                            <w:t>1.  </w:t>
                          </w:r>
                          <w:r>
                            <w:rPr>
                              <w:rFonts w:ascii="SimSun" w:hAnsi="SimSun" w:eastAsia="SimSun" w:cs="SimSun"/>
                              <w:sz w:val="18"/>
                              <w:szCs w:val="18"/>
                              <w:spacing w:val="-2"/>
                            </w:rPr>
                            <w:t>委托单位基本情况</w:t>
                          </w:r>
                        </w:p>
                        <w:p>
                          <w:pPr>
                            <w:ind w:left="20"/>
                            <w:spacing w:before="22" w:line="219" w:lineRule="auto"/>
                            <w:rPr>
                              <w:rFonts w:ascii="SimSun" w:hAnsi="SimSun" w:eastAsia="SimSun" w:cs="SimSun"/>
                              <w:sz w:val="18"/>
                              <w:szCs w:val="18"/>
                            </w:rPr>
                          </w:pPr>
                          <w:r>
                            <w:rPr>
                              <w:rFonts w:ascii="Times New Roman" w:hAnsi="Times New Roman" w:eastAsia="Times New Roman" w:cs="Times New Roman"/>
                              <w:sz w:val="18"/>
                              <w:szCs w:val="18"/>
                              <w:spacing w:val="-1"/>
                            </w:rPr>
                            <w:t>2.  </w:t>
                          </w:r>
                          <w:r>
                            <w:rPr>
                              <w:rFonts w:ascii="SimSun" w:hAnsi="SimSun" w:eastAsia="SimSun" w:cs="SimSun"/>
                              <w:sz w:val="18"/>
                              <w:szCs w:val="18"/>
                              <w:spacing w:val="-1"/>
                            </w:rPr>
                            <w:t>历年健康监护资料</w:t>
                          </w:r>
                        </w:p>
                        <w:p>
                          <w:pPr>
                            <w:ind w:left="24"/>
                            <w:spacing w:before="18" w:line="218" w:lineRule="auto"/>
                            <w:rPr>
                              <w:rFonts w:ascii="SimSun" w:hAnsi="SimSun" w:eastAsia="SimSun" w:cs="SimSun"/>
                              <w:sz w:val="18"/>
                              <w:szCs w:val="18"/>
                            </w:rPr>
                          </w:pPr>
                          <w:r>
                            <w:rPr>
                              <w:rFonts w:ascii="Times New Roman" w:hAnsi="Times New Roman" w:eastAsia="Times New Roman" w:cs="Times New Roman"/>
                              <w:sz w:val="18"/>
                              <w:szCs w:val="18"/>
                              <w:spacing w:val="-1"/>
                            </w:rPr>
                            <w:t>3.  </w:t>
                          </w:r>
                          <w:r>
                            <w:rPr>
                              <w:rFonts w:ascii="SimSun" w:hAnsi="SimSun" w:eastAsia="SimSun" w:cs="SimSun"/>
                              <w:sz w:val="18"/>
                              <w:szCs w:val="18"/>
                              <w:spacing w:val="-1"/>
                            </w:rPr>
                            <w:t>历年职业病危害因素检测报告</w:t>
                          </w:r>
                        </w:p>
                        <w:p>
                          <w:pPr>
                            <w:ind w:left="20"/>
                            <w:spacing w:before="20" w:line="219" w:lineRule="auto"/>
                            <w:rPr>
                              <w:rFonts w:ascii="SimSun" w:hAnsi="SimSun" w:eastAsia="SimSun" w:cs="SimSun"/>
                              <w:sz w:val="18"/>
                              <w:szCs w:val="18"/>
                            </w:rPr>
                          </w:pPr>
                          <w:r>
                            <w:rPr>
                              <w:rFonts w:ascii="Times New Roman" w:hAnsi="Times New Roman" w:eastAsia="Times New Roman" w:cs="Times New Roman"/>
                              <w:sz w:val="18"/>
                              <w:szCs w:val="18"/>
                              <w:spacing w:val="-1"/>
                            </w:rPr>
                            <w:t>4.  </w:t>
                          </w:r>
                          <w:r>
                            <w:rPr>
                              <w:rFonts w:ascii="SimSun" w:hAnsi="SimSun" w:eastAsia="SimSun" w:cs="SimSun"/>
                              <w:sz w:val="18"/>
                              <w:szCs w:val="18"/>
                              <w:spacing w:val="-1"/>
                            </w:rPr>
                            <w:t>职业病危害因素岗位分布</w:t>
                          </w:r>
                        </w:p>
                        <w:p>
                          <w:pPr>
                            <w:ind w:left="25" w:right="20"/>
                            <w:spacing w:before="22" w:line="245" w:lineRule="auto"/>
                            <w:rPr>
                              <w:rFonts w:ascii="SimSun" w:hAnsi="SimSun" w:eastAsia="SimSun" w:cs="SimSun"/>
                              <w:sz w:val="20"/>
                              <w:szCs w:val="20"/>
                            </w:rPr>
                          </w:pPr>
                          <w:r>
                            <w:rPr>
                              <w:rFonts w:ascii="Times New Roman" w:hAnsi="Times New Roman" w:eastAsia="Times New Roman" w:cs="Times New Roman"/>
                              <w:sz w:val="18"/>
                              <w:szCs w:val="18"/>
                              <w:spacing w:val="-1"/>
                            </w:rPr>
                            <w:t>5.  </w:t>
                          </w:r>
                          <w:r>
                            <w:rPr>
                              <w:rFonts w:ascii="SimSun" w:hAnsi="SimSun" w:eastAsia="SimSun" w:cs="SimSun"/>
                              <w:sz w:val="18"/>
                              <w:szCs w:val="18"/>
                              <w:spacing w:val="-1"/>
                            </w:rPr>
                            <w:t>职业病危害防护设施设置、运行情况</w:t>
                          </w:r>
                          <w:r>
                            <w:rPr>
                              <w:rFonts w:ascii="Times New Roman" w:hAnsi="Times New Roman" w:eastAsia="Times New Roman" w:cs="Times New Roman"/>
                              <w:sz w:val="20"/>
                              <w:szCs w:val="20"/>
                            </w:rPr>
                            <w:t>6.</w:t>
                          </w:r>
                          <w:r>
                            <w:rPr>
                              <w:rFonts w:ascii="Times New Roman" w:hAnsi="Times New Roman" w:eastAsia="Times New Roman" w:cs="Times New Roman"/>
                              <w:sz w:val="20"/>
                              <w:szCs w:val="20"/>
                              <w:spacing w:val="22"/>
                            </w:rPr>
                            <w:t xml:space="preserve"> </w:t>
                          </w:r>
                          <w:r>
                            <w:rPr>
                              <w:rFonts w:ascii="SimSun" w:hAnsi="SimSun" w:eastAsia="SimSun" w:cs="SimSun"/>
                              <w:sz w:val="18"/>
                              <w:szCs w:val="18"/>
                            </w:rPr>
                            <w:t>个人防护用品的配备及使用等情</w:t>
                          </w:r>
                          <w:r>
                            <w:rPr>
                              <w:rFonts w:ascii="SimSun" w:hAnsi="SimSun" w:eastAsia="SimSun" w:cs="SimSun"/>
                              <w:sz w:val="20"/>
                              <w:szCs w:val="20"/>
                            </w:rPr>
                            <w:t>况</w:t>
                          </w:r>
                        </w:p>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ind w:left="367"/>
                            <w:spacing w:before="59" w:line="219" w:lineRule="auto"/>
                            <w:rPr>
                              <w:rFonts w:ascii="SimSun" w:hAnsi="SimSun" w:eastAsia="SimSun" w:cs="SimSun"/>
                              <w:sz w:val="18"/>
                              <w:szCs w:val="18"/>
                            </w:rPr>
                          </w:pPr>
                          <w:r>
                            <w:rPr>
                              <w:rFonts w:ascii="SimSun" w:hAnsi="SimSun" w:eastAsia="SimSun" w:cs="SimSun"/>
                              <w:sz w:val="18"/>
                              <w:szCs w:val="18"/>
                              <w:spacing w:val="-1"/>
                            </w:rPr>
                            <w:t>形成初步协议，委托书</w:t>
                          </w:r>
                        </w:p>
                      </w:txbxContent>
                    </v:textbox>
                  </v:shape>
                  <v:shape id="_x0000_s8" style="position:absolute;left:137;top:91;width:2511;height:3201;" filled="false" stroked="false" type="#_x0000_t202">
                    <v:fill on="false"/>
                    <v:stroke on="false"/>
                    <v:path/>
                    <v:imagedata o:title=""/>
                    <o:lock v:ext="edit" aspectratio="false"/>
                    <v:textbox inset="0mm,0mm,0mm,0mm">
                      <w:txbxContent>
                        <w:p>
                          <w:pPr>
                            <w:ind w:left="23"/>
                            <w:spacing w:before="19" w:line="218" w:lineRule="auto"/>
                            <w:rPr>
                              <w:rFonts w:ascii="SimSun" w:hAnsi="SimSun" w:eastAsia="SimSun" w:cs="SimSun"/>
                              <w:sz w:val="18"/>
                              <w:szCs w:val="18"/>
                            </w:rPr>
                          </w:pPr>
                          <w:r>
                            <w:rPr>
                              <w:rFonts w:ascii="SimSun" w:hAnsi="SimSun" w:eastAsia="SimSun" w:cs="SimSun"/>
                              <w:sz w:val="18"/>
                              <w:szCs w:val="18"/>
                              <w:spacing w:val="-1"/>
                            </w:rPr>
                            <w:t>职业健康监护评价单位提供：</w:t>
                          </w:r>
                        </w:p>
                        <w:p>
                          <w:pPr>
                            <w:ind w:left="37"/>
                            <w:spacing w:before="19" w:line="219" w:lineRule="auto"/>
                            <w:rPr>
                              <w:rFonts w:ascii="SimSun" w:hAnsi="SimSun" w:eastAsia="SimSun" w:cs="SimSun"/>
                              <w:sz w:val="18"/>
                              <w:szCs w:val="18"/>
                            </w:rPr>
                          </w:pPr>
                          <w:r>
                            <w:rPr>
                              <w:rFonts w:ascii="Times New Roman" w:hAnsi="Times New Roman" w:eastAsia="Times New Roman" w:cs="Times New Roman"/>
                              <w:sz w:val="18"/>
                              <w:szCs w:val="18"/>
                              <w:spacing w:val="-2"/>
                            </w:rPr>
                            <w:t>1.  </w:t>
                          </w:r>
                          <w:r>
                            <w:rPr>
                              <w:rFonts w:ascii="SimSun" w:hAnsi="SimSun" w:eastAsia="SimSun" w:cs="SimSun"/>
                              <w:sz w:val="18"/>
                              <w:szCs w:val="18"/>
                              <w:spacing w:val="-2"/>
                            </w:rPr>
                            <w:t>职业健康监护资质证书</w:t>
                          </w:r>
                        </w:p>
                        <w:p>
                          <w:pPr>
                            <w:ind w:left="250" w:right="20" w:hanging="230"/>
                            <w:spacing w:before="19" w:line="239" w:lineRule="auto"/>
                            <w:rPr>
                              <w:rFonts w:ascii="SimSun" w:hAnsi="SimSun" w:eastAsia="SimSun" w:cs="SimSun"/>
                              <w:sz w:val="18"/>
                              <w:szCs w:val="18"/>
                            </w:rPr>
                          </w:pPr>
                          <w:r>
                            <w:rPr>
                              <w:rFonts w:ascii="Times New Roman" w:hAnsi="Times New Roman" w:eastAsia="Times New Roman" w:cs="Times New Roman"/>
                              <w:sz w:val="18"/>
                              <w:szCs w:val="18"/>
                              <w:spacing w:val="5"/>
                            </w:rPr>
                            <w:t>2.  </w:t>
                          </w:r>
                          <w:r>
                            <w:rPr>
                              <w:rFonts w:ascii="SimSun" w:hAnsi="SimSun" w:eastAsia="SimSun" w:cs="SimSun"/>
                              <w:sz w:val="18"/>
                              <w:szCs w:val="18"/>
                              <w:spacing w:val="5"/>
                            </w:rPr>
                            <w:t>基本技术工作情况，包括技</w:t>
                          </w:r>
                          <w:r>
                            <w:rPr>
                              <w:rFonts w:ascii="SimSun" w:hAnsi="SimSun" w:eastAsia="SimSun" w:cs="SimSun"/>
                              <w:sz w:val="18"/>
                              <w:szCs w:val="18"/>
                              <w:spacing w:val="-1"/>
                            </w:rPr>
                            <w:t>术力量，已完成工作项目等</w:t>
                          </w:r>
                        </w:p>
                        <w:p>
                          <w:pPr>
                            <w:ind w:left="23"/>
                            <w:spacing w:line="220" w:lineRule="auto"/>
                            <w:rPr>
                              <w:rFonts w:ascii="SimSun" w:hAnsi="SimSun" w:eastAsia="SimSun" w:cs="SimSun"/>
                              <w:sz w:val="18"/>
                              <w:szCs w:val="18"/>
                            </w:rPr>
                          </w:pPr>
                          <w:r>
                            <w:rPr>
                              <w:rFonts w:ascii="Times New Roman" w:hAnsi="Times New Roman" w:eastAsia="Times New Roman" w:cs="Times New Roman"/>
                              <w:sz w:val="18"/>
                              <w:szCs w:val="18"/>
                              <w:spacing w:val="-3"/>
                            </w:rPr>
                            <w:t>3.</w:t>
                          </w:r>
                          <w:r>
                            <w:rPr>
                              <w:rFonts w:ascii="Times New Roman" w:hAnsi="Times New Roman" w:eastAsia="Times New Roman" w:cs="Times New Roman"/>
                              <w:sz w:val="18"/>
                              <w:szCs w:val="18"/>
                              <w:spacing w:val="5"/>
                            </w:rPr>
                            <w:t xml:space="preserve">  </w:t>
                          </w:r>
                          <w:r>
                            <w:rPr>
                              <w:rFonts w:ascii="SimSun" w:hAnsi="SimSun" w:eastAsia="SimSun" w:cs="SimSun"/>
                              <w:sz w:val="18"/>
                              <w:szCs w:val="18"/>
                              <w:spacing w:val="-3"/>
                            </w:rPr>
                            <w:t>客户须知</w:t>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ind w:left="1207"/>
                            <w:spacing w:before="59" w:line="220" w:lineRule="auto"/>
                            <w:rPr>
                              <w:rFonts w:ascii="SimSun" w:hAnsi="SimSun" w:eastAsia="SimSun" w:cs="SimSun"/>
                              <w:sz w:val="18"/>
                              <w:szCs w:val="18"/>
                            </w:rPr>
                          </w:pPr>
                          <w:r>
                            <w:rPr>
                              <w:rFonts w:ascii="SimSun" w:hAnsi="SimSun" w:eastAsia="SimSun" w:cs="SimSun"/>
                              <w:sz w:val="18"/>
                              <w:szCs w:val="18"/>
                              <w:spacing w:val="-2"/>
                            </w:rPr>
                            <w:t>合同评审</w:t>
                          </w:r>
                        </w:p>
                      </w:txbxContent>
                    </v:textbox>
                  </v:shape>
                  <v:shape id="_x0000_s10" style="position:absolute;left:2404;top:3684;width:2153;height:1868;" filled="false" stroked="false" type="#_x0000_t202">
                    <v:fill on="false"/>
                    <v:stroke on="false"/>
                    <v:path/>
                    <v:imagedata o:title=""/>
                    <o:lock v:ext="edit" aspectratio="false"/>
                    <v:textbox inset="0mm,0mm,0mm,0mm">
                      <w:txbxContent>
                        <w:p>
                          <w:pPr>
                            <w:ind w:left="612"/>
                            <w:spacing w:before="19" w:line="219" w:lineRule="auto"/>
                            <w:rPr>
                              <w:rFonts w:ascii="SimSun" w:hAnsi="SimSun" w:eastAsia="SimSun" w:cs="SimSun"/>
                              <w:sz w:val="18"/>
                              <w:szCs w:val="18"/>
                            </w:rPr>
                          </w:pPr>
                          <w:r>
                            <w:rPr>
                              <w:rFonts w:ascii="SimSun" w:hAnsi="SimSun" w:eastAsia="SimSun" w:cs="SimSun"/>
                              <w:sz w:val="18"/>
                              <w:szCs w:val="18"/>
                              <w:spacing w:val="-2"/>
                            </w:rPr>
                            <w:t>签订合同书</w:t>
                          </w:r>
                        </w:p>
                        <w:p>
                          <w:pPr>
                            <w:spacing w:line="336" w:lineRule="auto"/>
                            <w:rPr>
                              <w:rFonts w:ascii="Arial"/>
                              <w:sz w:val="21"/>
                            </w:rPr>
                          </w:pPr>
                          <w:r/>
                        </w:p>
                        <w:p>
                          <w:pPr>
                            <w:spacing w:line="336" w:lineRule="auto"/>
                            <w:rPr>
                              <w:rFonts w:ascii="Arial"/>
                              <w:sz w:val="21"/>
                            </w:rPr>
                          </w:pPr>
                          <w:r/>
                        </w:p>
                        <w:p>
                          <w:pPr>
                            <w:ind w:left="21"/>
                            <w:spacing w:before="58" w:line="218" w:lineRule="auto"/>
                            <w:rPr>
                              <w:rFonts w:ascii="SimSun" w:hAnsi="SimSun" w:eastAsia="SimSun" w:cs="SimSun"/>
                              <w:sz w:val="18"/>
                              <w:szCs w:val="18"/>
                            </w:rPr>
                          </w:pPr>
                          <w:r>
                            <w:rPr>
                              <w:rFonts w:ascii="SimSun" w:hAnsi="SimSun" w:eastAsia="SimSun" w:cs="SimSun"/>
                              <w:sz w:val="18"/>
                              <w:szCs w:val="18"/>
                              <w:spacing w:val="-2"/>
                            </w:rPr>
                            <w:t>组成项目评价小组：</w:t>
                          </w:r>
                        </w:p>
                        <w:p>
                          <w:pPr>
                            <w:ind w:left="20" w:right="20" w:firstLine="2"/>
                            <w:spacing w:before="20"/>
                            <w:rPr>
                              <w:rFonts w:ascii="SimSun" w:hAnsi="SimSun" w:eastAsia="SimSun" w:cs="SimSun"/>
                              <w:sz w:val="18"/>
                              <w:szCs w:val="18"/>
                            </w:rPr>
                          </w:pPr>
                          <w:r>
                            <w:rPr>
                              <w:rFonts w:ascii="SimSun" w:hAnsi="SimSun" w:eastAsia="SimSun" w:cs="SimSun"/>
                              <w:sz w:val="18"/>
                              <w:szCs w:val="18"/>
                              <w:spacing w:val="-5"/>
                            </w:rPr>
                            <w:t>项目负责人、项目技术负责</w:t>
                          </w:r>
                          <w:r>
                            <w:rPr>
                              <w:rFonts w:ascii="SimSun" w:hAnsi="SimSun" w:eastAsia="SimSun" w:cs="SimSun"/>
                              <w:sz w:val="18"/>
                              <w:szCs w:val="18"/>
                              <w:spacing w:val="-4"/>
                            </w:rPr>
                            <w:t>人、项目技术监督员、项目</w:t>
                          </w:r>
                          <w:r>
                            <w:rPr>
                              <w:rFonts w:ascii="SimSun" w:hAnsi="SimSun" w:eastAsia="SimSun" w:cs="SimSun"/>
                              <w:sz w:val="18"/>
                              <w:szCs w:val="18"/>
                              <w:spacing w:val="-1"/>
                            </w:rPr>
                            <w:t>联系人、工作人员</w:t>
                          </w:r>
                        </w:p>
                      </w:txbxContent>
                    </v:textbox>
                  </v:shape>
                  <v:shape id="_x0000_s12" style="position:absolute;left:2841;top:8400;width:3752;height:909;" filled="false" stroked="false" type="#_x0000_t202">
                    <v:fill on="false"/>
                    <v:stroke on="false"/>
                    <v:path/>
                    <v:imagedata o:title=""/>
                    <o:lock v:ext="edit" aspectratio="false"/>
                    <v:textbox inset="0mm,0mm,0mm,0mm">
                      <w:txbxContent>
                        <w:p>
                          <w:pPr>
                            <w:ind w:right="20"/>
                            <w:spacing w:before="19" w:line="219" w:lineRule="auto"/>
                            <w:jc w:val="right"/>
                            <w:rPr>
                              <w:rFonts w:ascii="SimSun" w:hAnsi="SimSun" w:eastAsia="SimSun" w:cs="SimSun"/>
                              <w:sz w:val="18"/>
                              <w:szCs w:val="18"/>
                            </w:rPr>
                          </w:pPr>
                          <w:r>
                            <w:rPr>
                              <w:rFonts w:ascii="SimSun" w:hAnsi="SimSun" w:eastAsia="SimSun" w:cs="SimSun"/>
                              <w:sz w:val="18"/>
                              <w:szCs w:val="18"/>
                              <w:spacing w:val="-5"/>
                            </w:rPr>
                            <w:t>登记、编号、盖章</w:t>
                          </w:r>
                        </w:p>
                        <w:p>
                          <w:pPr>
                            <w:spacing w:line="414" w:lineRule="auto"/>
                            <w:rPr>
                              <w:rFonts w:ascii="Arial"/>
                              <w:sz w:val="21"/>
                            </w:rPr>
                          </w:pPr>
                          <w:r/>
                        </w:p>
                        <w:p>
                          <w:pPr>
                            <w:ind w:left="20"/>
                            <w:spacing w:before="58" w:line="218" w:lineRule="auto"/>
                            <w:rPr>
                              <w:rFonts w:ascii="SimSun" w:hAnsi="SimSun" w:eastAsia="SimSun" w:cs="SimSun"/>
                              <w:sz w:val="18"/>
                              <w:szCs w:val="18"/>
                            </w:rPr>
                          </w:pPr>
                          <w:r>
                            <w:rPr>
                              <w:rFonts w:ascii="SimSun" w:hAnsi="SimSun" w:eastAsia="SimSun" w:cs="SimSun"/>
                              <w:sz w:val="18"/>
                              <w:szCs w:val="18"/>
                              <w:spacing w:val="-2"/>
                            </w:rPr>
                            <w:t>提交评价报告</w:t>
                          </w:r>
                        </w:p>
                      </w:txbxContent>
                    </v:textbox>
                  </v:shape>
                  <v:shape id="_x0000_s14" style="position:absolute;left:2864;top:6439;width:1138;height:1333;" filled="false" stroked="false" type="#_x0000_t202">
                    <v:fill on="false"/>
                    <v:stroke on="false"/>
                    <v:path/>
                    <v:imagedata o:title=""/>
                    <o:lock v:ext="edit" aspectratio="false"/>
                    <v:textbox inset="0mm,0mm,0mm,0mm">
                      <w:txbxContent>
                        <w:p>
                          <w:pPr>
                            <w:ind w:left="44"/>
                            <w:spacing w:before="19" w:line="218" w:lineRule="auto"/>
                            <w:rPr>
                              <w:rFonts w:ascii="SimSun" w:hAnsi="SimSun" w:eastAsia="SimSun" w:cs="SimSun"/>
                              <w:sz w:val="18"/>
                              <w:szCs w:val="18"/>
                            </w:rPr>
                          </w:pPr>
                          <w:r>
                            <w:rPr>
                              <w:rFonts w:ascii="SimSun" w:hAnsi="SimSun" w:eastAsia="SimSun" w:cs="SimSun"/>
                              <w:sz w:val="18"/>
                              <w:szCs w:val="18"/>
                              <w:spacing w:val="-2"/>
                            </w:rPr>
                            <w:t>评价报告初稿</w:t>
                          </w:r>
                        </w:p>
                        <w:p>
                          <w:pPr>
                            <w:spacing w:line="279" w:lineRule="auto"/>
                            <w:rPr>
                              <w:rFonts w:ascii="Arial"/>
                              <w:sz w:val="21"/>
                            </w:rPr>
                          </w:pPr>
                          <w:r/>
                        </w:p>
                        <w:p>
                          <w:pPr>
                            <w:spacing w:line="279" w:lineRule="auto"/>
                            <w:rPr>
                              <w:rFonts w:ascii="Arial"/>
                              <w:sz w:val="21"/>
                            </w:rPr>
                          </w:pPr>
                          <w:r/>
                        </w:p>
                        <w:p>
                          <w:pPr>
                            <w:spacing w:line="279" w:lineRule="auto"/>
                            <w:rPr>
                              <w:rFonts w:ascii="Arial"/>
                              <w:sz w:val="21"/>
                            </w:rPr>
                          </w:pPr>
                          <w:r/>
                        </w:p>
                        <w:p>
                          <w:pPr>
                            <w:ind w:left="20"/>
                            <w:spacing w:before="58" w:line="218" w:lineRule="auto"/>
                            <w:rPr>
                              <w:rFonts w:ascii="SimSun" w:hAnsi="SimSun" w:eastAsia="SimSun" w:cs="SimSun"/>
                              <w:sz w:val="18"/>
                              <w:szCs w:val="18"/>
                            </w:rPr>
                          </w:pPr>
                          <w:r>
                            <w:rPr>
                              <w:rFonts w:ascii="SimSun" w:hAnsi="SimSun" w:eastAsia="SimSun" w:cs="SimSun"/>
                              <w:sz w:val="18"/>
                              <w:szCs w:val="18"/>
                              <w:spacing w:val="-2"/>
                            </w:rPr>
                            <w:t>评价报告终稿</w:t>
                          </w:r>
                        </w:p>
                      </w:txbxContent>
                    </v:textbox>
                  </v:shape>
                  <v:shape id="_x0000_s16" style="position:absolute;left:5472;top:6463;width:770;height:1348;" filled="false" stroked="false" type="#_x0000_t202">
                    <v:fill on="false"/>
                    <v:stroke on="false"/>
                    <v:path/>
                    <v:imagedata o:title=""/>
                    <o:lock v:ext="edit" aspectratio="false"/>
                    <v:textbox inset="0mm,0mm,0mm,0mm">
                      <w:txbxContent>
                        <w:p>
                          <w:pPr>
                            <w:ind w:left="36"/>
                            <w:spacing w:before="20" w:line="219" w:lineRule="auto"/>
                            <w:rPr>
                              <w:rFonts w:ascii="SimSun" w:hAnsi="SimSun" w:eastAsia="SimSun" w:cs="SimSun"/>
                              <w:sz w:val="18"/>
                              <w:szCs w:val="18"/>
                            </w:rPr>
                          </w:pPr>
                          <w:r>
                            <w:rPr>
                              <w:rFonts w:ascii="SimSun" w:hAnsi="SimSun" w:eastAsia="SimSun" w:cs="SimSun"/>
                              <w:sz w:val="18"/>
                              <w:szCs w:val="18"/>
                              <w:spacing w:val="-2"/>
                            </w:rPr>
                            <w:t>质控内审</w:t>
                          </w:r>
                        </w:p>
                        <w:p>
                          <w:pPr>
                            <w:spacing w:line="283" w:lineRule="auto"/>
                            <w:rPr>
                              <w:rFonts w:ascii="Arial"/>
                              <w:sz w:val="21"/>
                            </w:rPr>
                          </w:pPr>
                          <w:r/>
                        </w:p>
                        <w:p>
                          <w:pPr>
                            <w:spacing w:line="283" w:lineRule="auto"/>
                            <w:rPr>
                              <w:rFonts w:ascii="Arial"/>
                              <w:sz w:val="21"/>
                            </w:rPr>
                          </w:pPr>
                          <w:r/>
                        </w:p>
                        <w:p>
                          <w:pPr>
                            <w:spacing w:line="284" w:lineRule="auto"/>
                            <w:rPr>
                              <w:rFonts w:ascii="Arial"/>
                              <w:sz w:val="21"/>
                            </w:rPr>
                          </w:pPr>
                          <w:r/>
                        </w:p>
                        <w:p>
                          <w:pPr>
                            <w:ind w:left="20"/>
                            <w:spacing w:before="59" w:line="219" w:lineRule="auto"/>
                            <w:rPr>
                              <w:rFonts w:ascii="SimSun" w:hAnsi="SimSun" w:eastAsia="SimSun" w:cs="SimSun"/>
                              <w:sz w:val="18"/>
                              <w:szCs w:val="18"/>
                            </w:rPr>
                          </w:pPr>
                          <w:r>
                            <w:rPr>
                              <w:rFonts w:ascii="SimSun" w:hAnsi="SimSun" w:eastAsia="SimSun" w:cs="SimSun"/>
                              <w:sz w:val="18"/>
                              <w:szCs w:val="18"/>
                              <w:spacing w:val="-2"/>
                            </w:rPr>
                            <w:t>质控内审</w:t>
                          </w:r>
                        </w:p>
                      </w:txbxContent>
                    </v:textbox>
                  </v:shape>
                </v:group>
              </w:pict>
            </w:r>
          </w:p>
        </w:tc>
      </w:tr>
    </w:tbl>
    <w:p>
      <w:pPr>
        <w:pStyle w:val="BodyText"/>
        <w:spacing w:line="270" w:lineRule="auto"/>
        <w:rPr/>
      </w:pPr>
      <w:r/>
    </w:p>
    <w:p>
      <w:pPr>
        <w:pStyle w:val="BodyText"/>
        <w:spacing w:line="270" w:lineRule="auto"/>
        <w:rPr/>
      </w:pPr>
      <w:r/>
    </w:p>
    <w:p>
      <w:pPr>
        <w:ind w:left="2732"/>
        <w:spacing w:before="65" w:line="229" w:lineRule="auto"/>
        <w:rPr>
          <w:rFonts w:ascii="SimHei" w:hAnsi="SimHei" w:eastAsia="SimHei" w:cs="SimHei"/>
          <w:sz w:val="20"/>
          <w:szCs w:val="20"/>
        </w:rPr>
      </w:pPr>
      <w:r>
        <w:rPr>
          <w:rFonts w:ascii="SimHei" w:hAnsi="SimHei" w:eastAsia="SimHei" w:cs="SimHei"/>
          <w:sz w:val="20"/>
          <w:szCs w:val="20"/>
          <w:spacing w:val="7"/>
        </w:rPr>
        <w:t>图</w:t>
      </w:r>
      <w:r>
        <w:rPr>
          <w:rFonts w:ascii="SimHei" w:hAnsi="SimHei" w:eastAsia="SimHei" w:cs="SimHei"/>
          <w:sz w:val="20"/>
          <w:szCs w:val="20"/>
          <w:spacing w:val="-21"/>
        </w:rPr>
        <w:t xml:space="preserve"> </w:t>
      </w:r>
      <w:r>
        <w:rPr>
          <w:rFonts w:ascii="SimHei" w:hAnsi="SimHei" w:eastAsia="SimHei" w:cs="SimHei"/>
          <w:sz w:val="20"/>
          <w:szCs w:val="20"/>
          <w:spacing w:val="7"/>
        </w:rPr>
        <w:t>F.1</w:t>
      </w:r>
      <w:r>
        <w:rPr>
          <w:rFonts w:ascii="SimHei" w:hAnsi="SimHei" w:eastAsia="SimHei" w:cs="SimHei"/>
          <w:sz w:val="20"/>
          <w:szCs w:val="20"/>
          <w:spacing w:val="7"/>
        </w:rPr>
        <w:t xml:space="preserve">  </w:t>
      </w:r>
      <w:r>
        <w:rPr>
          <w:rFonts w:ascii="SimHei" w:hAnsi="SimHei" w:eastAsia="SimHei" w:cs="SimHei"/>
          <w:sz w:val="20"/>
          <w:szCs w:val="20"/>
          <w:spacing w:val="7"/>
        </w:rPr>
        <w:t>职业健康监护评价报告流程及质量控制措施</w:t>
      </w:r>
    </w:p>
    <w:p>
      <w:pPr>
        <w:pStyle w:val="BodyText"/>
        <w:spacing w:line="308" w:lineRule="auto"/>
        <w:rPr/>
      </w:pPr>
      <w:r/>
    </w:p>
    <w:p>
      <w:pPr>
        <w:ind w:left="123"/>
        <w:spacing w:before="65" w:line="230" w:lineRule="auto"/>
        <w:outlineLvl w:val="1"/>
        <w:rPr>
          <w:rFonts w:ascii="SimHei" w:hAnsi="SimHei" w:eastAsia="SimHei" w:cs="SimHei"/>
          <w:sz w:val="20"/>
          <w:szCs w:val="20"/>
        </w:rPr>
      </w:pPr>
      <w:r>
        <w:rPr>
          <w:rFonts w:ascii="SimHei" w:hAnsi="SimHei" w:eastAsia="SimHei" w:cs="SimHei"/>
          <w:sz w:val="20"/>
          <w:szCs w:val="20"/>
          <w:spacing w:val="5"/>
        </w:rPr>
        <w:t>F.2</w:t>
      </w:r>
      <w:r>
        <w:rPr>
          <w:rFonts w:ascii="SimHei" w:hAnsi="SimHei" w:eastAsia="SimHei" w:cs="SimHei"/>
          <w:sz w:val="20"/>
          <w:szCs w:val="20"/>
          <w:spacing w:val="5"/>
        </w:rPr>
        <w:t xml:space="preserve">  </w:t>
      </w:r>
      <w:r>
        <w:rPr>
          <w:rFonts w:ascii="SimHei" w:hAnsi="SimHei" w:eastAsia="SimHei" w:cs="SimHei"/>
          <w:sz w:val="20"/>
          <w:szCs w:val="20"/>
          <w:spacing w:val="5"/>
        </w:rPr>
        <w:t>评价内容</w:t>
      </w:r>
    </w:p>
    <w:p>
      <w:pPr>
        <w:pStyle w:val="BodyText"/>
        <w:spacing w:line="307" w:lineRule="auto"/>
        <w:rPr/>
      </w:pPr>
      <w:r/>
    </w:p>
    <w:p>
      <w:pPr>
        <w:ind w:left="123"/>
        <w:spacing w:before="66" w:line="230" w:lineRule="auto"/>
        <w:outlineLvl w:val="2"/>
        <w:rPr>
          <w:rFonts w:ascii="SimHei" w:hAnsi="SimHei" w:eastAsia="SimHei" w:cs="SimHei"/>
          <w:sz w:val="20"/>
          <w:szCs w:val="20"/>
        </w:rPr>
      </w:pPr>
      <w:r>
        <w:rPr>
          <w:rFonts w:ascii="SimHei" w:hAnsi="SimHei" w:eastAsia="SimHei" w:cs="SimHei"/>
          <w:sz w:val="20"/>
          <w:szCs w:val="20"/>
          <w:spacing w:val="6"/>
        </w:rPr>
        <w:t>F.2.1</w:t>
      </w:r>
      <w:r>
        <w:rPr>
          <w:rFonts w:ascii="SimHei" w:hAnsi="SimHei" w:eastAsia="SimHei" w:cs="SimHei"/>
          <w:sz w:val="20"/>
          <w:szCs w:val="20"/>
          <w:spacing w:val="6"/>
        </w:rPr>
        <w:t xml:space="preserve">  </w:t>
      </w:r>
      <w:r>
        <w:rPr>
          <w:rFonts w:ascii="SimHei" w:hAnsi="SimHei" w:eastAsia="SimHei" w:cs="SimHei"/>
          <w:sz w:val="20"/>
          <w:szCs w:val="20"/>
          <w:spacing w:val="6"/>
        </w:rPr>
        <w:t>健康监护基本情况</w:t>
      </w:r>
    </w:p>
    <w:p>
      <w:pPr>
        <w:ind w:left="123"/>
        <w:spacing w:before="218" w:line="231" w:lineRule="auto"/>
        <w:outlineLvl w:val="3"/>
        <w:rPr>
          <w:rFonts w:ascii="SimSun" w:hAnsi="SimSun" w:eastAsia="SimSun" w:cs="SimSun"/>
          <w:sz w:val="20"/>
          <w:szCs w:val="20"/>
        </w:rPr>
      </w:pPr>
      <w:r>
        <w:rPr>
          <w:rFonts w:ascii="SimHei" w:hAnsi="SimHei" w:eastAsia="SimHei" w:cs="SimHei"/>
          <w:sz w:val="20"/>
          <w:szCs w:val="20"/>
          <w:spacing w:val="8"/>
        </w:rPr>
        <w:t>F.2.1.1</w:t>
      </w:r>
      <w:r>
        <w:rPr>
          <w:rFonts w:ascii="SimHei" w:hAnsi="SimHei" w:eastAsia="SimHei" w:cs="SimHei"/>
          <w:sz w:val="20"/>
          <w:szCs w:val="20"/>
          <w:spacing w:val="8"/>
        </w:rPr>
        <w:t xml:space="preserve">  </w:t>
      </w:r>
      <w:r>
        <w:rPr>
          <w:rFonts w:ascii="SimSun" w:hAnsi="SimSun" w:eastAsia="SimSun" w:cs="SimSun"/>
          <w:sz w:val="20"/>
          <w:szCs w:val="20"/>
          <w:spacing w:val="8"/>
        </w:rPr>
        <w:t>列出各工作岗位存在的各种职业病危害因素及相应接触人数。</w:t>
      </w:r>
    </w:p>
    <w:p>
      <w:pPr>
        <w:ind w:left="123"/>
        <w:spacing w:before="62" w:line="231" w:lineRule="auto"/>
        <w:outlineLvl w:val="3"/>
        <w:rPr>
          <w:rFonts w:ascii="SimSun" w:hAnsi="SimSun" w:eastAsia="SimSun" w:cs="SimSun"/>
          <w:sz w:val="20"/>
          <w:szCs w:val="20"/>
        </w:rPr>
      </w:pPr>
      <w:r>
        <w:rPr>
          <w:rFonts w:ascii="SimHei" w:hAnsi="SimHei" w:eastAsia="SimHei" w:cs="SimHei"/>
          <w:sz w:val="20"/>
          <w:szCs w:val="20"/>
          <w:spacing w:val="8"/>
        </w:rPr>
        <w:t>F.2.1.2</w:t>
      </w:r>
      <w:r>
        <w:rPr>
          <w:rFonts w:ascii="SimHei" w:hAnsi="SimHei" w:eastAsia="SimHei" w:cs="SimHei"/>
          <w:sz w:val="20"/>
          <w:szCs w:val="20"/>
          <w:spacing w:val="8"/>
        </w:rPr>
        <w:t xml:space="preserve">  </w:t>
      </w:r>
      <w:r>
        <w:rPr>
          <w:rFonts w:ascii="SimSun" w:hAnsi="SimSun" w:eastAsia="SimSun" w:cs="SimSun"/>
          <w:sz w:val="20"/>
          <w:szCs w:val="20"/>
          <w:spacing w:val="8"/>
        </w:rPr>
        <w:t>历年职业健康检查情况，包括职业健康检查人数、检查项目和受检率。</w:t>
      </w:r>
    </w:p>
    <w:p>
      <w:pPr>
        <w:ind w:left="123"/>
        <w:spacing w:before="62" w:line="231" w:lineRule="auto"/>
        <w:rPr>
          <w:rFonts w:ascii="SimSun" w:hAnsi="SimSun" w:eastAsia="SimSun" w:cs="SimSun"/>
          <w:sz w:val="20"/>
          <w:szCs w:val="20"/>
        </w:rPr>
      </w:pPr>
      <w:r>
        <w:rPr>
          <w:rFonts w:ascii="SimHei" w:hAnsi="SimHei" w:eastAsia="SimHei" w:cs="SimHei"/>
          <w:sz w:val="20"/>
          <w:szCs w:val="20"/>
          <w:spacing w:val="8"/>
        </w:rPr>
        <w:t>F.2.1.3</w:t>
      </w:r>
      <w:r>
        <w:rPr>
          <w:rFonts w:ascii="SimHei" w:hAnsi="SimHei" w:eastAsia="SimHei" w:cs="SimHei"/>
          <w:sz w:val="20"/>
          <w:szCs w:val="20"/>
          <w:spacing w:val="8"/>
        </w:rPr>
        <w:t xml:space="preserve">  </w:t>
      </w:r>
      <w:r>
        <w:rPr>
          <w:rFonts w:ascii="SimSun" w:hAnsi="SimSun" w:eastAsia="SimSun" w:cs="SimSun"/>
          <w:sz w:val="20"/>
          <w:szCs w:val="20"/>
          <w:spacing w:val="8"/>
        </w:rPr>
        <w:t>历年检出患疑似职业病、职业禁忌证人员和确诊职业病患者情况。</w:t>
      </w:r>
    </w:p>
    <w:p>
      <w:pPr>
        <w:spacing w:line="231" w:lineRule="auto"/>
        <w:sectPr>
          <w:headerReference w:type="default" r:id="rId200"/>
          <w:footerReference w:type="default" r:id="rId201"/>
          <w:pgSz w:w="11906" w:h="16839"/>
          <w:pgMar w:top="1715" w:right="1031" w:bottom="1336" w:left="1305" w:header="1393" w:footer="1102" w:gutter="0"/>
        </w:sectPr>
        <w:rPr>
          <w:rFonts w:ascii="SimSun" w:hAnsi="SimSun" w:eastAsia="SimSun" w:cs="SimSun"/>
          <w:sz w:val="20"/>
          <w:szCs w:val="20"/>
        </w:rPr>
      </w:pPr>
    </w:p>
    <w:p>
      <w:pPr>
        <w:ind w:left="127"/>
        <w:spacing w:before="246" w:line="230" w:lineRule="auto"/>
        <w:outlineLvl w:val="3"/>
        <w:rPr>
          <w:rFonts w:ascii="SimSun" w:hAnsi="SimSun" w:eastAsia="SimSun" w:cs="SimSun"/>
          <w:sz w:val="20"/>
          <w:szCs w:val="20"/>
        </w:rPr>
      </w:pPr>
      <w:r>
        <w:rPr>
          <w:rFonts w:ascii="SimHei" w:hAnsi="SimHei" w:eastAsia="SimHei" w:cs="SimHei"/>
          <w:sz w:val="20"/>
          <w:szCs w:val="20"/>
          <w:spacing w:val="7"/>
        </w:rPr>
        <w:t>F.2.1.4</w:t>
      </w:r>
      <w:r>
        <w:rPr>
          <w:rFonts w:ascii="SimHei" w:hAnsi="SimHei" w:eastAsia="SimHei" w:cs="SimHei"/>
          <w:sz w:val="20"/>
          <w:szCs w:val="20"/>
          <w:spacing w:val="7"/>
        </w:rPr>
        <w:t xml:space="preserve">  </w:t>
      </w:r>
      <w:r>
        <w:rPr>
          <w:rFonts w:ascii="SimSun" w:hAnsi="SimSun" w:eastAsia="SimSun" w:cs="SimSun"/>
          <w:sz w:val="20"/>
          <w:szCs w:val="20"/>
          <w:spacing w:val="7"/>
        </w:rPr>
        <w:t>劳动者健康监护管理的基本情况。</w:t>
      </w:r>
    </w:p>
    <w:p>
      <w:pPr>
        <w:ind w:left="127"/>
        <w:spacing w:before="219" w:line="229" w:lineRule="auto"/>
        <w:outlineLvl w:val="2"/>
        <w:rPr>
          <w:rFonts w:ascii="SimHei" w:hAnsi="SimHei" w:eastAsia="SimHei" w:cs="SimHei"/>
          <w:sz w:val="20"/>
          <w:szCs w:val="20"/>
        </w:rPr>
      </w:pPr>
      <w:r>
        <w:rPr>
          <w:rFonts w:ascii="SimHei" w:hAnsi="SimHei" w:eastAsia="SimHei" w:cs="SimHei"/>
          <w:sz w:val="20"/>
          <w:szCs w:val="20"/>
          <w:spacing w:val="6"/>
        </w:rPr>
        <w:t>F.2.2</w:t>
      </w:r>
      <w:r>
        <w:rPr>
          <w:rFonts w:ascii="SimHei" w:hAnsi="SimHei" w:eastAsia="SimHei" w:cs="SimHei"/>
          <w:sz w:val="20"/>
          <w:szCs w:val="20"/>
          <w:spacing w:val="6"/>
        </w:rPr>
        <w:t xml:space="preserve">  </w:t>
      </w:r>
      <w:r>
        <w:rPr>
          <w:rFonts w:ascii="SimHei" w:hAnsi="SimHei" w:eastAsia="SimHei" w:cs="SimHei"/>
          <w:sz w:val="20"/>
          <w:szCs w:val="20"/>
          <w:spacing w:val="6"/>
        </w:rPr>
        <w:t>职业健康损害人群</w:t>
      </w:r>
    </w:p>
    <w:p>
      <w:pPr>
        <w:ind w:left="127"/>
        <w:spacing w:before="219" w:line="230" w:lineRule="auto"/>
        <w:outlineLvl w:val="3"/>
        <w:rPr>
          <w:rFonts w:ascii="SimSun" w:hAnsi="SimSun" w:eastAsia="SimSun" w:cs="SimSun"/>
          <w:sz w:val="20"/>
          <w:szCs w:val="20"/>
        </w:rPr>
      </w:pPr>
      <w:r>
        <w:rPr>
          <w:rFonts w:ascii="SimHei" w:hAnsi="SimHei" w:eastAsia="SimHei" w:cs="SimHei"/>
          <w:sz w:val="20"/>
          <w:szCs w:val="20"/>
          <w:spacing w:val="8"/>
        </w:rPr>
        <w:t>F.2.2.1</w:t>
      </w:r>
      <w:r>
        <w:rPr>
          <w:rFonts w:ascii="SimHei" w:hAnsi="SimHei" w:eastAsia="SimHei" w:cs="SimHei"/>
          <w:sz w:val="20"/>
          <w:szCs w:val="20"/>
          <w:spacing w:val="8"/>
        </w:rPr>
        <w:t xml:space="preserve">  </w:t>
      </w:r>
      <w:r>
        <w:rPr>
          <w:rFonts w:ascii="SimSun" w:hAnsi="SimSun" w:eastAsia="SimSun" w:cs="SimSun"/>
          <w:sz w:val="20"/>
          <w:szCs w:val="20"/>
          <w:spacing w:val="8"/>
        </w:rPr>
        <w:t>列表汇总各种异常指标人员的数量、比例，以及岗位的分布。</w:t>
      </w:r>
    </w:p>
    <w:p>
      <w:pPr>
        <w:ind w:left="127"/>
        <w:spacing w:before="62" w:line="231" w:lineRule="auto"/>
        <w:outlineLvl w:val="3"/>
        <w:rPr>
          <w:rFonts w:ascii="SimSun" w:hAnsi="SimSun" w:eastAsia="SimSun" w:cs="SimSun"/>
          <w:sz w:val="20"/>
          <w:szCs w:val="20"/>
        </w:rPr>
      </w:pPr>
      <w:r>
        <w:rPr>
          <w:rFonts w:ascii="SimHei" w:hAnsi="SimHei" w:eastAsia="SimHei" w:cs="SimHei"/>
          <w:sz w:val="20"/>
          <w:szCs w:val="20"/>
          <w:spacing w:val="9"/>
        </w:rPr>
        <w:t>F.2.2.2</w:t>
      </w:r>
      <w:r>
        <w:rPr>
          <w:rFonts w:ascii="SimHei" w:hAnsi="SimHei" w:eastAsia="SimHei" w:cs="SimHei"/>
          <w:sz w:val="20"/>
          <w:szCs w:val="20"/>
          <w:spacing w:val="9"/>
        </w:rPr>
        <w:t xml:space="preserve">  </w:t>
      </w:r>
      <w:r>
        <w:rPr>
          <w:rFonts w:ascii="SimSun" w:hAnsi="SimSun" w:eastAsia="SimSun" w:cs="SimSun"/>
          <w:sz w:val="20"/>
          <w:szCs w:val="20"/>
          <w:spacing w:val="9"/>
        </w:rPr>
        <w:t>综合分析各种异常指标，结合历年健康监护资料，筛选出可能与接触职业病危害因素相关的</w:t>
      </w:r>
    </w:p>
    <w:p>
      <w:pPr>
        <w:ind w:left="128"/>
        <w:spacing w:before="61" w:line="228" w:lineRule="auto"/>
        <w:rPr>
          <w:rFonts w:ascii="SimSun" w:hAnsi="SimSun" w:eastAsia="SimSun" w:cs="SimSun"/>
          <w:sz w:val="20"/>
          <w:szCs w:val="20"/>
        </w:rPr>
      </w:pPr>
      <w:r>
        <w:rPr>
          <w:rFonts w:ascii="SimSun" w:hAnsi="SimSun" w:eastAsia="SimSun" w:cs="SimSun"/>
          <w:sz w:val="20"/>
          <w:szCs w:val="20"/>
          <w:spacing w:val="8"/>
        </w:rPr>
        <w:t>异常指标，列出疑似职业病人员名单。</w:t>
      </w:r>
    </w:p>
    <w:p>
      <w:pPr>
        <w:ind w:left="127"/>
        <w:spacing w:before="65" w:line="231" w:lineRule="auto"/>
        <w:outlineLvl w:val="3"/>
        <w:rPr>
          <w:rFonts w:ascii="SimSun" w:hAnsi="SimSun" w:eastAsia="SimSun" w:cs="SimSun"/>
          <w:sz w:val="20"/>
          <w:szCs w:val="20"/>
        </w:rPr>
      </w:pPr>
      <w:r>
        <w:rPr>
          <w:rFonts w:ascii="SimHei" w:hAnsi="SimHei" w:eastAsia="SimHei" w:cs="SimHei"/>
          <w:sz w:val="20"/>
          <w:szCs w:val="20"/>
          <w:spacing w:val="9"/>
        </w:rPr>
        <w:t>F.2.2.3</w:t>
      </w:r>
      <w:r>
        <w:rPr>
          <w:rFonts w:ascii="SimHei" w:hAnsi="SimHei" w:eastAsia="SimHei" w:cs="SimHei"/>
          <w:sz w:val="20"/>
          <w:szCs w:val="20"/>
          <w:spacing w:val="9"/>
        </w:rPr>
        <w:t xml:space="preserve">  </w:t>
      </w:r>
      <w:r>
        <w:rPr>
          <w:rFonts w:ascii="SimSun" w:hAnsi="SimSun" w:eastAsia="SimSun" w:cs="SimSun"/>
          <w:sz w:val="20"/>
          <w:szCs w:val="20"/>
          <w:spacing w:val="9"/>
        </w:rPr>
        <w:t>疑似职业病人员个案调查，核实相关资料。个案调查应包括调查其既往职</w:t>
      </w:r>
      <w:r>
        <w:rPr>
          <w:rFonts w:ascii="SimSun" w:hAnsi="SimSun" w:eastAsia="SimSun" w:cs="SimSun"/>
          <w:sz w:val="20"/>
          <w:szCs w:val="20"/>
          <w:spacing w:val="8"/>
        </w:rPr>
        <w:t>业病危害接触史，</w:t>
      </w:r>
    </w:p>
    <w:p>
      <w:pPr>
        <w:ind w:left="125" w:firstLine="4"/>
        <w:spacing w:before="62" w:line="289" w:lineRule="auto"/>
        <w:rPr>
          <w:rFonts w:ascii="SimSun" w:hAnsi="SimSun" w:eastAsia="SimSun" w:cs="SimSun"/>
          <w:sz w:val="20"/>
          <w:szCs w:val="20"/>
        </w:rPr>
      </w:pPr>
      <w:r>
        <w:rPr>
          <w:rFonts w:ascii="SimSun" w:hAnsi="SimSun" w:eastAsia="SimSun" w:cs="SimSun"/>
          <w:sz w:val="20"/>
          <w:szCs w:val="20"/>
          <w:spacing w:val="5"/>
        </w:rPr>
        <w:t>见表</w:t>
      </w:r>
      <w:r>
        <w:rPr>
          <w:rFonts w:ascii="Times New Roman" w:hAnsi="Times New Roman" w:eastAsia="Times New Roman" w:cs="Times New Roman"/>
          <w:sz w:val="20"/>
          <w:szCs w:val="20"/>
          <w:spacing w:val="5"/>
        </w:rPr>
        <w:t>F.</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5"/>
        </w:rPr>
        <w:t>1</w:t>
      </w:r>
      <w:r>
        <w:rPr>
          <w:rFonts w:ascii="SimSun" w:hAnsi="SimSun" w:eastAsia="SimSun" w:cs="SimSun"/>
          <w:sz w:val="20"/>
          <w:szCs w:val="20"/>
          <w:spacing w:val="5"/>
        </w:rPr>
        <w:t>。不同工作单位职业病危害因素接触史应按接触时间分别记录；</w:t>
      </w:r>
      <w:r>
        <w:rPr>
          <w:rFonts w:ascii="SimSun" w:hAnsi="SimSun" w:eastAsia="SimSun" w:cs="SimSun"/>
          <w:sz w:val="20"/>
          <w:szCs w:val="20"/>
          <w:spacing w:val="4"/>
        </w:rPr>
        <w:t>详细记录接触时间、工种/岗位、</w:t>
      </w:r>
      <w:r>
        <w:rPr>
          <w:rFonts w:ascii="SimSun" w:hAnsi="SimSun" w:eastAsia="SimSun" w:cs="SimSun"/>
          <w:sz w:val="20"/>
          <w:szCs w:val="20"/>
          <w:spacing w:val="9"/>
        </w:rPr>
        <w:t>接触的职业病危害因素名称。现企业在岗期间的职业史，以用人单位提供的资料为准。</w:t>
      </w:r>
    </w:p>
    <w:p>
      <w:pPr>
        <w:ind w:left="3676"/>
        <w:spacing w:before="154" w:line="231" w:lineRule="auto"/>
        <w:rPr>
          <w:rFonts w:ascii="SimHei" w:hAnsi="SimHei" w:eastAsia="SimHei" w:cs="SimHei"/>
          <w:sz w:val="20"/>
          <w:szCs w:val="20"/>
        </w:rPr>
      </w:pPr>
      <w:r>
        <w:rPr>
          <w:rFonts w:ascii="SimHei" w:hAnsi="SimHei" w:eastAsia="SimHei" w:cs="SimHei"/>
          <w:sz w:val="20"/>
          <w:szCs w:val="20"/>
          <w:spacing w:val="6"/>
        </w:rPr>
        <w:t>表</w:t>
      </w:r>
      <w:r>
        <w:rPr>
          <w:rFonts w:ascii="SimHei" w:hAnsi="SimHei" w:eastAsia="SimHei" w:cs="SimHei"/>
          <w:sz w:val="20"/>
          <w:szCs w:val="20"/>
          <w:spacing w:val="-35"/>
        </w:rPr>
        <w:t xml:space="preserve"> </w:t>
      </w:r>
      <w:r>
        <w:rPr>
          <w:rFonts w:ascii="SimHei" w:hAnsi="SimHei" w:eastAsia="SimHei" w:cs="SimHei"/>
          <w:sz w:val="20"/>
          <w:szCs w:val="20"/>
          <w:spacing w:val="6"/>
        </w:rPr>
        <w:t>F.1</w:t>
      </w:r>
      <w:r>
        <w:rPr>
          <w:rFonts w:ascii="SimHei" w:hAnsi="SimHei" w:eastAsia="SimHei" w:cs="SimHei"/>
          <w:sz w:val="20"/>
          <w:szCs w:val="20"/>
          <w:spacing w:val="6"/>
        </w:rPr>
        <w:t xml:space="preserve">  </w:t>
      </w:r>
      <w:r>
        <w:rPr>
          <w:rFonts w:ascii="SimHei" w:hAnsi="SimHei" w:eastAsia="SimHei" w:cs="SimHei"/>
          <w:sz w:val="20"/>
          <w:szCs w:val="20"/>
          <w:spacing w:val="6"/>
        </w:rPr>
        <w:t>个案调查登记表</w:t>
      </w:r>
    </w:p>
    <w:p>
      <w:pPr>
        <w:spacing w:line="167" w:lineRule="exact"/>
        <w:rPr/>
      </w:pPr>
      <w:r/>
    </w:p>
    <w:tbl>
      <w:tblPr>
        <w:tblStyle w:val="TableNormal"/>
        <w:tblW w:w="9350"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51"/>
        <w:gridCol w:w="1272"/>
        <w:gridCol w:w="1153"/>
        <w:gridCol w:w="1363"/>
        <w:gridCol w:w="1153"/>
        <w:gridCol w:w="734"/>
        <w:gridCol w:w="2824"/>
      </w:tblGrid>
      <w:tr>
        <w:trPr>
          <w:trHeight w:val="238" w:hRule="atLeast"/>
        </w:trPr>
        <w:tc>
          <w:tcPr>
            <w:tcW w:w="851" w:type="dxa"/>
            <w:vAlign w:val="top"/>
            <w:vMerge w:val="restart"/>
            <w:tcBorders>
              <w:left w:val="single" w:color="000000" w:sz="6" w:space="0"/>
              <w:bottom w:val="nil"/>
              <w:top w:val="single" w:color="000000" w:sz="6" w:space="0"/>
            </w:tcBorders>
          </w:tcPr>
          <w:p>
            <w:pPr>
              <w:ind w:left="242"/>
              <w:spacing w:before="157" w:line="219" w:lineRule="auto"/>
              <w:rPr>
                <w:rFonts w:ascii="SimSun" w:hAnsi="SimSun" w:eastAsia="SimSun" w:cs="SimSun"/>
                <w:sz w:val="18"/>
                <w:szCs w:val="18"/>
              </w:rPr>
            </w:pPr>
            <w:r>
              <w:rPr>
                <w:rFonts w:ascii="SimSun" w:hAnsi="SimSun" w:eastAsia="SimSun" w:cs="SimSun"/>
                <w:sz w:val="18"/>
                <w:szCs w:val="18"/>
                <w:spacing w:val="-4"/>
              </w:rPr>
              <w:t>姓名</w:t>
            </w:r>
          </w:p>
        </w:tc>
        <w:tc>
          <w:tcPr>
            <w:tcW w:w="1272" w:type="dxa"/>
            <w:vAlign w:val="top"/>
            <w:vMerge w:val="restart"/>
            <w:tcBorders>
              <w:bottom w:val="nil"/>
              <w:top w:val="single" w:color="000000" w:sz="6" w:space="0"/>
            </w:tcBorders>
          </w:tcPr>
          <w:p>
            <w:pPr>
              <w:ind w:left="317"/>
              <w:spacing w:before="157" w:line="219" w:lineRule="auto"/>
              <w:rPr>
                <w:rFonts w:ascii="SimSun" w:hAnsi="SimSun" w:eastAsia="SimSun" w:cs="SimSun"/>
                <w:sz w:val="18"/>
                <w:szCs w:val="18"/>
              </w:rPr>
            </w:pPr>
            <w:r>
              <w:rPr>
                <w:rFonts w:ascii="SimSun" w:hAnsi="SimSun" w:eastAsia="SimSun" w:cs="SimSun"/>
                <w:sz w:val="18"/>
                <w:szCs w:val="18"/>
                <w:spacing w:val="-3"/>
              </w:rPr>
              <w:t>异常指标</w:t>
            </w:r>
          </w:p>
        </w:tc>
        <w:tc>
          <w:tcPr>
            <w:tcW w:w="1153" w:type="dxa"/>
            <w:vAlign w:val="top"/>
            <w:vMerge w:val="restart"/>
            <w:tcBorders>
              <w:bottom w:val="nil"/>
              <w:top w:val="single" w:color="000000" w:sz="6" w:space="0"/>
            </w:tcBorders>
          </w:tcPr>
          <w:p>
            <w:pPr>
              <w:ind w:left="309"/>
              <w:spacing w:before="157" w:line="220" w:lineRule="auto"/>
              <w:rPr>
                <w:rFonts w:ascii="SimSun" w:hAnsi="SimSun" w:eastAsia="SimSun" w:cs="SimSun"/>
                <w:sz w:val="18"/>
                <w:szCs w:val="18"/>
              </w:rPr>
            </w:pPr>
            <w:r>
              <w:rPr>
                <w:rFonts w:ascii="SimSun" w:hAnsi="SimSun" w:eastAsia="SimSun" w:cs="SimSun"/>
                <w:sz w:val="18"/>
                <w:szCs w:val="18"/>
                <w:spacing w:val="-3"/>
              </w:rPr>
              <w:t>现岗位</w:t>
            </w:r>
          </w:p>
        </w:tc>
        <w:tc>
          <w:tcPr>
            <w:tcW w:w="6074" w:type="dxa"/>
            <w:vAlign w:val="top"/>
            <w:gridSpan w:val="4"/>
            <w:tcBorders>
              <w:right w:val="single" w:color="000000" w:sz="6" w:space="0"/>
              <w:top w:val="single" w:color="000000" w:sz="6" w:space="0"/>
            </w:tcBorders>
          </w:tcPr>
          <w:p>
            <w:pPr>
              <w:ind w:left="2770"/>
              <w:spacing w:before="32" w:line="201" w:lineRule="auto"/>
              <w:rPr>
                <w:rFonts w:ascii="SimSun" w:hAnsi="SimSun" w:eastAsia="SimSun" w:cs="SimSun"/>
                <w:sz w:val="18"/>
                <w:szCs w:val="18"/>
              </w:rPr>
            </w:pPr>
            <w:r>
              <w:rPr>
                <w:rFonts w:ascii="SimSun" w:hAnsi="SimSun" w:eastAsia="SimSun" w:cs="SimSun"/>
                <w:sz w:val="18"/>
                <w:szCs w:val="18"/>
                <w:spacing w:val="-3"/>
              </w:rPr>
              <w:t>职业史</w:t>
            </w:r>
          </w:p>
        </w:tc>
      </w:tr>
      <w:tr>
        <w:trPr>
          <w:trHeight w:val="254" w:hRule="atLeast"/>
        </w:trPr>
        <w:tc>
          <w:tcPr>
            <w:tcW w:w="851" w:type="dxa"/>
            <w:vAlign w:val="top"/>
            <w:vMerge w:val="continue"/>
            <w:tcBorders>
              <w:left w:val="single" w:color="000000" w:sz="6" w:space="0"/>
              <w:bottom w:val="single" w:color="000000" w:sz="6" w:space="0"/>
              <w:top w:val="nil"/>
            </w:tcBorders>
          </w:tcPr>
          <w:p>
            <w:pPr>
              <w:pStyle w:val="TableText"/>
              <w:rPr/>
            </w:pPr>
            <w:r/>
          </w:p>
        </w:tc>
        <w:tc>
          <w:tcPr>
            <w:tcW w:w="1272" w:type="dxa"/>
            <w:vAlign w:val="top"/>
            <w:vMerge w:val="continue"/>
            <w:tcBorders>
              <w:bottom w:val="single" w:color="000000" w:sz="6" w:space="0"/>
              <w:top w:val="nil"/>
            </w:tcBorders>
          </w:tcPr>
          <w:p>
            <w:pPr>
              <w:pStyle w:val="TableText"/>
              <w:rPr/>
            </w:pPr>
            <w:r/>
          </w:p>
        </w:tc>
        <w:tc>
          <w:tcPr>
            <w:tcW w:w="1153" w:type="dxa"/>
            <w:vAlign w:val="top"/>
            <w:vMerge w:val="continue"/>
            <w:tcBorders>
              <w:bottom w:val="single" w:color="000000" w:sz="6" w:space="0"/>
              <w:top w:val="nil"/>
            </w:tcBorders>
          </w:tcPr>
          <w:p>
            <w:pPr>
              <w:pStyle w:val="TableText"/>
              <w:rPr/>
            </w:pPr>
            <w:r/>
          </w:p>
        </w:tc>
        <w:tc>
          <w:tcPr>
            <w:tcW w:w="1363" w:type="dxa"/>
            <w:vAlign w:val="top"/>
            <w:tcBorders>
              <w:bottom w:val="single" w:color="000000" w:sz="6" w:space="0"/>
            </w:tcBorders>
          </w:tcPr>
          <w:p>
            <w:pPr>
              <w:ind w:left="120"/>
              <w:spacing w:before="41" w:line="208" w:lineRule="auto"/>
              <w:rPr>
                <w:rFonts w:ascii="SimSun" w:hAnsi="SimSun" w:eastAsia="SimSun" w:cs="SimSun"/>
                <w:sz w:val="18"/>
                <w:szCs w:val="18"/>
              </w:rPr>
            </w:pPr>
            <w:r>
              <w:rPr>
                <w:rFonts w:ascii="SimSun" w:hAnsi="SimSun" w:eastAsia="SimSun" w:cs="SimSun"/>
                <w:sz w:val="18"/>
                <w:szCs w:val="18"/>
                <w:spacing w:val="-3"/>
              </w:rPr>
              <w:t>既往工作单位</w:t>
            </w:r>
          </w:p>
        </w:tc>
        <w:tc>
          <w:tcPr>
            <w:tcW w:w="1153" w:type="dxa"/>
            <w:vAlign w:val="top"/>
            <w:tcBorders>
              <w:bottom w:val="single" w:color="000000" w:sz="6" w:space="0"/>
            </w:tcBorders>
          </w:tcPr>
          <w:p>
            <w:pPr>
              <w:ind w:left="114"/>
              <w:spacing w:before="41" w:line="208" w:lineRule="auto"/>
              <w:rPr>
                <w:rFonts w:ascii="SimSun" w:hAnsi="SimSun" w:eastAsia="SimSun" w:cs="SimSun"/>
                <w:sz w:val="18"/>
                <w:szCs w:val="18"/>
              </w:rPr>
            </w:pPr>
            <w:r>
              <w:rPr>
                <w:rFonts w:ascii="SimSun" w:hAnsi="SimSun" w:eastAsia="SimSun" w:cs="SimSun"/>
                <w:sz w:val="18"/>
                <w:szCs w:val="18"/>
                <w:spacing w:val="-3"/>
              </w:rPr>
              <w:t>工种/岗位</w:t>
            </w:r>
          </w:p>
        </w:tc>
        <w:tc>
          <w:tcPr>
            <w:tcW w:w="734" w:type="dxa"/>
            <w:vAlign w:val="top"/>
            <w:tcBorders>
              <w:bottom w:val="single" w:color="000000" w:sz="6" w:space="0"/>
            </w:tcBorders>
          </w:tcPr>
          <w:p>
            <w:pPr>
              <w:ind w:left="114"/>
              <w:spacing w:before="41" w:line="208" w:lineRule="auto"/>
              <w:rPr>
                <w:rFonts w:ascii="SimSun" w:hAnsi="SimSun" w:eastAsia="SimSun" w:cs="SimSun"/>
                <w:sz w:val="18"/>
                <w:szCs w:val="18"/>
              </w:rPr>
            </w:pPr>
            <w:r>
              <w:rPr>
                <w:rFonts w:ascii="SimSun" w:hAnsi="SimSun" w:eastAsia="SimSun" w:cs="SimSun"/>
                <w:sz w:val="18"/>
                <w:szCs w:val="18"/>
                <w:spacing w:val="-4"/>
              </w:rPr>
              <w:t>年限</w:t>
            </w:r>
          </w:p>
        </w:tc>
        <w:tc>
          <w:tcPr>
            <w:tcW w:w="2824" w:type="dxa"/>
            <w:vAlign w:val="top"/>
            <w:tcBorders>
              <w:bottom w:val="single" w:color="000000" w:sz="6" w:space="0"/>
              <w:right w:val="single" w:color="000000" w:sz="6" w:space="0"/>
            </w:tcBorders>
          </w:tcPr>
          <w:p>
            <w:pPr>
              <w:ind w:left="113"/>
              <w:spacing w:before="41" w:line="208" w:lineRule="auto"/>
              <w:rPr>
                <w:rFonts w:ascii="SimSun" w:hAnsi="SimSun" w:eastAsia="SimSun" w:cs="SimSun"/>
                <w:sz w:val="18"/>
                <w:szCs w:val="18"/>
              </w:rPr>
            </w:pPr>
            <w:r>
              <w:rPr>
                <w:rFonts w:ascii="SimSun" w:hAnsi="SimSun" w:eastAsia="SimSun" w:cs="SimSun"/>
                <w:sz w:val="18"/>
                <w:szCs w:val="18"/>
                <w:spacing w:val="-1"/>
              </w:rPr>
              <w:t>接触职业病危害因素种类和强度</w:t>
            </w:r>
          </w:p>
        </w:tc>
      </w:tr>
      <w:tr>
        <w:trPr>
          <w:trHeight w:val="306" w:hRule="atLeast"/>
        </w:trPr>
        <w:tc>
          <w:tcPr>
            <w:tcW w:w="851" w:type="dxa"/>
            <w:vAlign w:val="top"/>
            <w:tcBorders>
              <w:left w:val="single" w:color="000000" w:sz="6" w:space="0"/>
              <w:top w:val="single" w:color="000000" w:sz="6" w:space="0"/>
            </w:tcBorders>
          </w:tcPr>
          <w:p>
            <w:pPr>
              <w:pStyle w:val="TableText"/>
              <w:rPr/>
            </w:pPr>
            <w:r/>
          </w:p>
        </w:tc>
        <w:tc>
          <w:tcPr>
            <w:tcW w:w="1272" w:type="dxa"/>
            <w:vAlign w:val="top"/>
            <w:tcBorders>
              <w:top w:val="single" w:color="000000" w:sz="6" w:space="0"/>
            </w:tcBorders>
          </w:tcPr>
          <w:p>
            <w:pPr>
              <w:pStyle w:val="TableText"/>
              <w:rPr/>
            </w:pPr>
            <w:r/>
          </w:p>
        </w:tc>
        <w:tc>
          <w:tcPr>
            <w:tcW w:w="1153" w:type="dxa"/>
            <w:vAlign w:val="top"/>
            <w:tcBorders>
              <w:top w:val="single" w:color="000000" w:sz="6" w:space="0"/>
            </w:tcBorders>
          </w:tcPr>
          <w:p>
            <w:pPr>
              <w:pStyle w:val="TableText"/>
              <w:rPr/>
            </w:pPr>
            <w:r/>
          </w:p>
        </w:tc>
        <w:tc>
          <w:tcPr>
            <w:tcW w:w="1363" w:type="dxa"/>
            <w:vAlign w:val="top"/>
            <w:tcBorders>
              <w:top w:val="single" w:color="000000" w:sz="6" w:space="0"/>
            </w:tcBorders>
          </w:tcPr>
          <w:p>
            <w:pPr>
              <w:pStyle w:val="TableText"/>
              <w:rPr/>
            </w:pPr>
            <w:r/>
          </w:p>
        </w:tc>
        <w:tc>
          <w:tcPr>
            <w:tcW w:w="1153" w:type="dxa"/>
            <w:vAlign w:val="top"/>
            <w:tcBorders>
              <w:top w:val="single" w:color="000000" w:sz="6" w:space="0"/>
            </w:tcBorders>
          </w:tcPr>
          <w:p>
            <w:pPr>
              <w:pStyle w:val="TableText"/>
              <w:rPr/>
            </w:pPr>
            <w:r/>
          </w:p>
        </w:tc>
        <w:tc>
          <w:tcPr>
            <w:tcW w:w="734" w:type="dxa"/>
            <w:vAlign w:val="top"/>
            <w:tcBorders>
              <w:top w:val="single" w:color="000000" w:sz="6" w:space="0"/>
            </w:tcBorders>
          </w:tcPr>
          <w:p>
            <w:pPr>
              <w:pStyle w:val="TableText"/>
              <w:rPr/>
            </w:pPr>
            <w:r/>
          </w:p>
        </w:tc>
        <w:tc>
          <w:tcPr>
            <w:tcW w:w="2824" w:type="dxa"/>
            <w:vAlign w:val="top"/>
            <w:tcBorders>
              <w:right w:val="single" w:color="000000" w:sz="6" w:space="0"/>
              <w:top w:val="single" w:color="000000" w:sz="6" w:space="0"/>
            </w:tcBorders>
          </w:tcPr>
          <w:p>
            <w:pPr>
              <w:pStyle w:val="TableText"/>
              <w:rPr/>
            </w:pPr>
            <w:r/>
          </w:p>
        </w:tc>
      </w:tr>
      <w:tr>
        <w:trPr>
          <w:trHeight w:val="320" w:hRule="atLeast"/>
        </w:trPr>
        <w:tc>
          <w:tcPr>
            <w:tcW w:w="851" w:type="dxa"/>
            <w:vAlign w:val="top"/>
            <w:tcBorders>
              <w:left w:val="single" w:color="000000" w:sz="6" w:space="0"/>
            </w:tcBorders>
          </w:tcPr>
          <w:p>
            <w:pPr>
              <w:pStyle w:val="TableText"/>
              <w:rPr/>
            </w:pPr>
            <w:r/>
          </w:p>
        </w:tc>
        <w:tc>
          <w:tcPr>
            <w:tcW w:w="1272" w:type="dxa"/>
            <w:vAlign w:val="top"/>
          </w:tcPr>
          <w:p>
            <w:pPr>
              <w:pStyle w:val="TableText"/>
              <w:rPr/>
            </w:pPr>
            <w:r/>
          </w:p>
        </w:tc>
        <w:tc>
          <w:tcPr>
            <w:tcW w:w="1153" w:type="dxa"/>
            <w:vAlign w:val="top"/>
          </w:tcPr>
          <w:p>
            <w:pPr>
              <w:pStyle w:val="TableText"/>
              <w:rPr/>
            </w:pPr>
            <w:r/>
          </w:p>
        </w:tc>
        <w:tc>
          <w:tcPr>
            <w:tcW w:w="1363" w:type="dxa"/>
            <w:vAlign w:val="top"/>
          </w:tcPr>
          <w:p>
            <w:pPr>
              <w:pStyle w:val="TableText"/>
              <w:rPr/>
            </w:pPr>
            <w:r/>
          </w:p>
        </w:tc>
        <w:tc>
          <w:tcPr>
            <w:tcW w:w="1153" w:type="dxa"/>
            <w:vAlign w:val="top"/>
          </w:tcPr>
          <w:p>
            <w:pPr>
              <w:pStyle w:val="TableText"/>
              <w:rPr/>
            </w:pPr>
            <w:r/>
          </w:p>
        </w:tc>
        <w:tc>
          <w:tcPr>
            <w:tcW w:w="734" w:type="dxa"/>
            <w:vAlign w:val="top"/>
          </w:tcPr>
          <w:p>
            <w:pPr>
              <w:pStyle w:val="TableText"/>
              <w:rPr/>
            </w:pPr>
            <w:r/>
          </w:p>
        </w:tc>
        <w:tc>
          <w:tcPr>
            <w:tcW w:w="2824" w:type="dxa"/>
            <w:vAlign w:val="top"/>
            <w:tcBorders>
              <w:right w:val="single" w:color="000000" w:sz="6" w:space="0"/>
            </w:tcBorders>
          </w:tcPr>
          <w:p>
            <w:pPr>
              <w:pStyle w:val="TableText"/>
              <w:rPr/>
            </w:pPr>
            <w:r/>
          </w:p>
        </w:tc>
      </w:tr>
      <w:tr>
        <w:trPr>
          <w:trHeight w:val="335" w:hRule="atLeast"/>
        </w:trPr>
        <w:tc>
          <w:tcPr>
            <w:tcW w:w="851" w:type="dxa"/>
            <w:vAlign w:val="top"/>
            <w:tcBorders>
              <w:left w:val="single" w:color="000000" w:sz="6" w:space="0"/>
              <w:bottom w:val="single" w:color="000000" w:sz="6" w:space="0"/>
            </w:tcBorders>
          </w:tcPr>
          <w:p>
            <w:pPr>
              <w:pStyle w:val="TableText"/>
              <w:rPr/>
            </w:pPr>
            <w:r/>
          </w:p>
        </w:tc>
        <w:tc>
          <w:tcPr>
            <w:tcW w:w="1272" w:type="dxa"/>
            <w:vAlign w:val="top"/>
            <w:tcBorders>
              <w:bottom w:val="single" w:color="000000" w:sz="6" w:space="0"/>
            </w:tcBorders>
          </w:tcPr>
          <w:p>
            <w:pPr>
              <w:pStyle w:val="TableText"/>
              <w:rPr/>
            </w:pPr>
            <w:r/>
          </w:p>
        </w:tc>
        <w:tc>
          <w:tcPr>
            <w:tcW w:w="1153" w:type="dxa"/>
            <w:vAlign w:val="top"/>
            <w:tcBorders>
              <w:bottom w:val="single" w:color="000000" w:sz="6" w:space="0"/>
            </w:tcBorders>
          </w:tcPr>
          <w:p>
            <w:pPr>
              <w:pStyle w:val="TableText"/>
              <w:rPr/>
            </w:pPr>
            <w:r/>
          </w:p>
        </w:tc>
        <w:tc>
          <w:tcPr>
            <w:tcW w:w="1363" w:type="dxa"/>
            <w:vAlign w:val="top"/>
            <w:tcBorders>
              <w:bottom w:val="single" w:color="000000" w:sz="6" w:space="0"/>
            </w:tcBorders>
          </w:tcPr>
          <w:p>
            <w:pPr>
              <w:pStyle w:val="TableText"/>
              <w:rPr/>
            </w:pPr>
            <w:r/>
          </w:p>
        </w:tc>
        <w:tc>
          <w:tcPr>
            <w:tcW w:w="1153" w:type="dxa"/>
            <w:vAlign w:val="top"/>
            <w:tcBorders>
              <w:bottom w:val="single" w:color="000000" w:sz="6" w:space="0"/>
            </w:tcBorders>
          </w:tcPr>
          <w:p>
            <w:pPr>
              <w:pStyle w:val="TableText"/>
              <w:rPr/>
            </w:pPr>
            <w:r/>
          </w:p>
        </w:tc>
        <w:tc>
          <w:tcPr>
            <w:tcW w:w="734" w:type="dxa"/>
            <w:vAlign w:val="top"/>
            <w:tcBorders>
              <w:bottom w:val="single" w:color="000000" w:sz="6" w:space="0"/>
            </w:tcBorders>
          </w:tcPr>
          <w:p>
            <w:pPr>
              <w:pStyle w:val="TableText"/>
              <w:rPr/>
            </w:pPr>
            <w:r/>
          </w:p>
        </w:tc>
        <w:tc>
          <w:tcPr>
            <w:tcW w:w="2824" w:type="dxa"/>
            <w:vAlign w:val="top"/>
            <w:tcBorders>
              <w:bottom w:val="single" w:color="000000" w:sz="6" w:space="0"/>
              <w:right w:val="single" w:color="000000" w:sz="6" w:space="0"/>
            </w:tcBorders>
          </w:tcPr>
          <w:p>
            <w:pPr>
              <w:pStyle w:val="TableText"/>
              <w:rPr/>
            </w:pPr>
            <w:r/>
          </w:p>
        </w:tc>
      </w:tr>
    </w:tbl>
    <w:p>
      <w:pPr>
        <w:pStyle w:val="BodyText"/>
        <w:spacing w:line="295" w:lineRule="auto"/>
        <w:rPr/>
      </w:pPr>
      <w:r/>
    </w:p>
    <w:p>
      <w:pPr>
        <w:ind w:left="125" w:right="73" w:firstLine="2"/>
        <w:spacing w:before="65" w:line="288" w:lineRule="auto"/>
        <w:outlineLvl w:val="3"/>
        <w:rPr>
          <w:rFonts w:ascii="SimSun" w:hAnsi="SimSun" w:eastAsia="SimSun" w:cs="SimSun"/>
          <w:sz w:val="20"/>
          <w:szCs w:val="20"/>
        </w:rPr>
      </w:pPr>
      <w:r>
        <w:rPr>
          <w:rFonts w:ascii="SimHei" w:hAnsi="SimHei" w:eastAsia="SimHei" w:cs="SimHei"/>
          <w:sz w:val="20"/>
          <w:szCs w:val="20"/>
          <w:spacing w:val="9"/>
        </w:rPr>
        <w:t>F.2.2.4</w:t>
      </w:r>
      <w:r>
        <w:rPr>
          <w:rFonts w:ascii="SimHei" w:hAnsi="SimHei" w:eastAsia="SimHei" w:cs="SimHei"/>
          <w:sz w:val="20"/>
          <w:szCs w:val="20"/>
          <w:spacing w:val="9"/>
        </w:rPr>
        <w:t xml:space="preserve">  </w:t>
      </w:r>
      <w:r>
        <w:rPr>
          <w:rFonts w:ascii="SimSun" w:hAnsi="SimSun" w:eastAsia="SimSun" w:cs="SimSun"/>
          <w:sz w:val="20"/>
          <w:szCs w:val="20"/>
          <w:spacing w:val="9"/>
        </w:rPr>
        <w:t>其他相关健康资料的分析。分析与异常指标可能存在相关的其它健康资料，包括住院和</w:t>
      </w:r>
      <w:r>
        <w:rPr>
          <w:rFonts w:ascii="SimSun" w:hAnsi="SimSun" w:eastAsia="SimSun" w:cs="SimSun"/>
          <w:sz w:val="20"/>
          <w:szCs w:val="20"/>
          <w:spacing w:val="8"/>
        </w:rPr>
        <w:t>门诊</w:t>
      </w:r>
      <w:r>
        <w:rPr>
          <w:rFonts w:ascii="SimSun" w:hAnsi="SimSun" w:eastAsia="SimSun" w:cs="SimSun"/>
          <w:sz w:val="20"/>
          <w:szCs w:val="20"/>
          <w:spacing w:val="6"/>
        </w:rPr>
        <w:t>病历资料。</w:t>
      </w:r>
    </w:p>
    <w:p>
      <w:pPr>
        <w:ind w:left="127"/>
        <w:spacing w:before="156" w:line="229" w:lineRule="auto"/>
        <w:outlineLvl w:val="2"/>
        <w:rPr>
          <w:rFonts w:ascii="SimHei" w:hAnsi="SimHei" w:eastAsia="SimHei" w:cs="SimHei"/>
          <w:sz w:val="20"/>
          <w:szCs w:val="20"/>
        </w:rPr>
      </w:pPr>
      <w:r>
        <w:rPr>
          <w:rFonts w:ascii="SimHei" w:hAnsi="SimHei" w:eastAsia="SimHei" w:cs="SimHei"/>
          <w:sz w:val="20"/>
          <w:szCs w:val="20"/>
          <w:spacing w:val="8"/>
        </w:rPr>
        <w:t>F.2.3</w:t>
      </w:r>
      <w:r>
        <w:rPr>
          <w:rFonts w:ascii="SimHei" w:hAnsi="SimHei" w:eastAsia="SimHei" w:cs="SimHei"/>
          <w:sz w:val="20"/>
          <w:szCs w:val="20"/>
          <w:spacing w:val="8"/>
        </w:rPr>
        <w:t xml:space="preserve">  </w:t>
      </w:r>
      <w:r>
        <w:rPr>
          <w:rFonts w:ascii="SimHei" w:hAnsi="SimHei" w:eastAsia="SimHei" w:cs="SimHei"/>
          <w:sz w:val="20"/>
          <w:szCs w:val="20"/>
          <w:spacing w:val="8"/>
        </w:rPr>
        <w:t>工作场所职业病危害因素与防</w:t>
      </w:r>
      <w:r>
        <w:rPr>
          <w:rFonts w:ascii="SimHei" w:hAnsi="SimHei" w:eastAsia="SimHei" w:cs="SimHei"/>
          <w:sz w:val="20"/>
          <w:szCs w:val="20"/>
          <w:spacing w:val="7"/>
        </w:rPr>
        <w:t>护措施</w:t>
      </w:r>
    </w:p>
    <w:p>
      <w:pPr>
        <w:ind w:left="127"/>
        <w:spacing w:before="220" w:line="231" w:lineRule="auto"/>
        <w:outlineLvl w:val="3"/>
        <w:rPr>
          <w:rFonts w:ascii="SimSun" w:hAnsi="SimSun" w:eastAsia="SimSun" w:cs="SimSun"/>
          <w:sz w:val="20"/>
          <w:szCs w:val="20"/>
        </w:rPr>
      </w:pPr>
      <w:r>
        <w:rPr>
          <w:rFonts w:ascii="SimHei" w:hAnsi="SimHei" w:eastAsia="SimHei" w:cs="SimHei"/>
          <w:sz w:val="20"/>
          <w:szCs w:val="20"/>
          <w:spacing w:val="9"/>
        </w:rPr>
        <w:t>F.2.3.1</w:t>
      </w:r>
      <w:r>
        <w:rPr>
          <w:rFonts w:ascii="SimHei" w:hAnsi="SimHei" w:eastAsia="SimHei" w:cs="SimHei"/>
          <w:sz w:val="20"/>
          <w:szCs w:val="20"/>
          <w:spacing w:val="9"/>
        </w:rPr>
        <w:t xml:space="preserve">  </w:t>
      </w:r>
      <w:r>
        <w:rPr>
          <w:rFonts w:ascii="SimSun" w:hAnsi="SimSun" w:eastAsia="SimSun" w:cs="SimSun"/>
          <w:sz w:val="20"/>
          <w:szCs w:val="20"/>
          <w:spacing w:val="9"/>
        </w:rPr>
        <w:t>职业健康损害人员所在岗位，接触的职业病</w:t>
      </w:r>
      <w:r>
        <w:rPr>
          <w:rFonts w:ascii="SimSun" w:hAnsi="SimSun" w:eastAsia="SimSun" w:cs="SimSun"/>
          <w:sz w:val="20"/>
          <w:szCs w:val="20"/>
          <w:spacing w:val="8"/>
        </w:rPr>
        <w:t>危害因素、接触浓度或强度，以及接触时间。</w:t>
      </w:r>
    </w:p>
    <w:p>
      <w:pPr>
        <w:ind w:left="127"/>
        <w:spacing w:before="61" w:line="231" w:lineRule="auto"/>
        <w:outlineLvl w:val="3"/>
        <w:rPr>
          <w:rFonts w:ascii="SimSun" w:hAnsi="SimSun" w:eastAsia="SimSun" w:cs="SimSun"/>
          <w:sz w:val="20"/>
          <w:szCs w:val="20"/>
        </w:rPr>
      </w:pPr>
      <w:r>
        <w:rPr>
          <w:rFonts w:ascii="SimHei" w:hAnsi="SimHei" w:eastAsia="SimHei" w:cs="SimHei"/>
          <w:sz w:val="20"/>
          <w:szCs w:val="20"/>
          <w:spacing w:val="9"/>
        </w:rPr>
        <w:t>F.2.3.2</w:t>
      </w:r>
      <w:r>
        <w:rPr>
          <w:rFonts w:ascii="SimHei" w:hAnsi="SimHei" w:eastAsia="SimHei" w:cs="SimHei"/>
          <w:sz w:val="20"/>
          <w:szCs w:val="20"/>
          <w:spacing w:val="9"/>
        </w:rPr>
        <w:t xml:space="preserve">  </w:t>
      </w:r>
      <w:r>
        <w:rPr>
          <w:rFonts w:ascii="SimSun" w:hAnsi="SimSun" w:eastAsia="SimSun" w:cs="SimSun"/>
          <w:sz w:val="20"/>
          <w:szCs w:val="20"/>
          <w:spacing w:val="9"/>
        </w:rPr>
        <w:t>工作场所（岗位）职业病危害防</w:t>
      </w:r>
      <w:r>
        <w:rPr>
          <w:rFonts w:ascii="SimSun" w:hAnsi="SimSun" w:eastAsia="SimSun" w:cs="SimSun"/>
          <w:sz w:val="20"/>
          <w:szCs w:val="20"/>
          <w:spacing w:val="8"/>
        </w:rPr>
        <w:t>护设施的设置、运行、维护等情况及其防护效果。</w:t>
      </w:r>
    </w:p>
    <w:p>
      <w:pPr>
        <w:ind w:left="127"/>
        <w:spacing w:before="62" w:line="231" w:lineRule="auto"/>
        <w:outlineLvl w:val="3"/>
        <w:rPr>
          <w:rFonts w:ascii="SimSun" w:hAnsi="SimSun" w:eastAsia="SimSun" w:cs="SimSun"/>
          <w:sz w:val="20"/>
          <w:szCs w:val="20"/>
        </w:rPr>
      </w:pPr>
      <w:r>
        <w:rPr>
          <w:rFonts w:ascii="SimHei" w:hAnsi="SimHei" w:eastAsia="SimHei" w:cs="SimHei"/>
          <w:sz w:val="20"/>
          <w:szCs w:val="20"/>
          <w:spacing w:val="9"/>
        </w:rPr>
        <w:t>F.2.3.3</w:t>
      </w:r>
      <w:r>
        <w:rPr>
          <w:rFonts w:ascii="SimHei" w:hAnsi="SimHei" w:eastAsia="SimHei" w:cs="SimHei"/>
          <w:sz w:val="20"/>
          <w:szCs w:val="20"/>
          <w:spacing w:val="9"/>
        </w:rPr>
        <w:t xml:space="preserve">  </w:t>
      </w:r>
      <w:r>
        <w:rPr>
          <w:rFonts w:ascii="SimSun" w:hAnsi="SimSun" w:eastAsia="SimSun" w:cs="SimSun"/>
          <w:sz w:val="20"/>
          <w:szCs w:val="20"/>
          <w:spacing w:val="9"/>
        </w:rPr>
        <w:t>岗位配备的个人防护用品的种类、型号；作业人员在工作中正确佩戴个人防护用品情况；结</w:t>
      </w:r>
    </w:p>
    <w:p>
      <w:pPr>
        <w:ind w:left="126"/>
        <w:spacing w:before="62" w:line="228" w:lineRule="auto"/>
        <w:rPr>
          <w:rFonts w:ascii="SimSun" w:hAnsi="SimSun" w:eastAsia="SimSun" w:cs="SimSun"/>
          <w:sz w:val="20"/>
          <w:szCs w:val="20"/>
        </w:rPr>
      </w:pPr>
      <w:r>
        <w:rPr>
          <w:rFonts w:ascii="SimSun" w:hAnsi="SimSun" w:eastAsia="SimSun" w:cs="SimSun"/>
          <w:sz w:val="20"/>
          <w:szCs w:val="20"/>
          <w:spacing w:val="9"/>
        </w:rPr>
        <w:t>合工作场所接触的职业病危害因素的浓度或强度，分析各种个人防护用品的有效防护效果。</w:t>
      </w:r>
    </w:p>
    <w:p>
      <w:pPr>
        <w:ind w:left="127"/>
        <w:spacing w:before="221" w:line="231" w:lineRule="auto"/>
        <w:outlineLvl w:val="2"/>
        <w:rPr>
          <w:rFonts w:ascii="SimHei" w:hAnsi="SimHei" w:eastAsia="SimHei" w:cs="SimHei"/>
          <w:sz w:val="20"/>
          <w:szCs w:val="20"/>
        </w:rPr>
      </w:pPr>
      <w:r>
        <w:rPr>
          <w:rFonts w:ascii="SimHei" w:hAnsi="SimHei" w:eastAsia="SimHei" w:cs="SimHei"/>
          <w:sz w:val="20"/>
          <w:szCs w:val="20"/>
          <w:spacing w:val="7"/>
        </w:rPr>
        <w:t>F.2.4</w:t>
      </w:r>
      <w:r>
        <w:rPr>
          <w:rFonts w:ascii="SimHei" w:hAnsi="SimHei" w:eastAsia="SimHei" w:cs="SimHei"/>
          <w:sz w:val="20"/>
          <w:szCs w:val="20"/>
          <w:spacing w:val="7"/>
        </w:rPr>
        <w:t xml:space="preserve">  </w:t>
      </w:r>
      <w:r>
        <w:rPr>
          <w:rFonts w:ascii="SimHei" w:hAnsi="SimHei" w:eastAsia="SimHei" w:cs="SimHei"/>
          <w:sz w:val="20"/>
          <w:szCs w:val="20"/>
          <w:spacing w:val="7"/>
        </w:rPr>
        <w:t>职业卫生管理调查分析</w:t>
      </w:r>
    </w:p>
    <w:p>
      <w:pPr>
        <w:ind w:left="127"/>
        <w:spacing w:before="218" w:line="231" w:lineRule="auto"/>
        <w:outlineLvl w:val="3"/>
        <w:rPr>
          <w:rFonts w:ascii="SimSun" w:hAnsi="SimSun" w:eastAsia="SimSun" w:cs="SimSun"/>
          <w:sz w:val="20"/>
          <w:szCs w:val="20"/>
        </w:rPr>
      </w:pPr>
      <w:r>
        <w:rPr>
          <w:rFonts w:ascii="SimHei" w:hAnsi="SimHei" w:eastAsia="SimHei" w:cs="SimHei"/>
          <w:sz w:val="20"/>
          <w:szCs w:val="20"/>
          <w:spacing w:val="7"/>
        </w:rPr>
        <w:t>F.2.4.1</w:t>
      </w:r>
      <w:r>
        <w:rPr>
          <w:rFonts w:ascii="SimHei" w:hAnsi="SimHei" w:eastAsia="SimHei" w:cs="SimHei"/>
          <w:sz w:val="20"/>
          <w:szCs w:val="20"/>
          <w:spacing w:val="7"/>
        </w:rPr>
        <w:t xml:space="preserve">  </w:t>
      </w:r>
      <w:r>
        <w:rPr>
          <w:rFonts w:ascii="SimSun" w:hAnsi="SimSun" w:eastAsia="SimSun" w:cs="SimSun"/>
          <w:sz w:val="20"/>
          <w:szCs w:val="20"/>
          <w:spacing w:val="7"/>
        </w:rPr>
        <w:t>调查劳动者健康监护制度及执行情况。</w:t>
      </w:r>
    </w:p>
    <w:p>
      <w:pPr>
        <w:ind w:left="127"/>
        <w:spacing w:before="62" w:line="229" w:lineRule="auto"/>
        <w:outlineLvl w:val="3"/>
        <w:rPr>
          <w:rFonts w:ascii="SimSun" w:hAnsi="SimSun" w:eastAsia="SimSun" w:cs="SimSun"/>
          <w:sz w:val="20"/>
          <w:szCs w:val="20"/>
        </w:rPr>
      </w:pPr>
      <w:r>
        <w:rPr>
          <w:rFonts w:ascii="SimHei" w:hAnsi="SimHei" w:eastAsia="SimHei" w:cs="SimHei"/>
          <w:sz w:val="20"/>
          <w:szCs w:val="20"/>
          <w:spacing w:val="7"/>
        </w:rPr>
        <w:t>F.2.4.2</w:t>
      </w:r>
      <w:r>
        <w:rPr>
          <w:rFonts w:ascii="SimHei" w:hAnsi="SimHei" w:eastAsia="SimHei" w:cs="SimHei"/>
          <w:sz w:val="20"/>
          <w:szCs w:val="20"/>
          <w:spacing w:val="7"/>
        </w:rPr>
        <w:t xml:space="preserve">  </w:t>
      </w:r>
      <w:r>
        <w:rPr>
          <w:rFonts w:ascii="SimSun" w:hAnsi="SimSun" w:eastAsia="SimSun" w:cs="SimSun"/>
          <w:sz w:val="20"/>
          <w:szCs w:val="20"/>
          <w:spacing w:val="7"/>
        </w:rPr>
        <w:t>调查职业病危害告知及培训情况。</w:t>
      </w:r>
    </w:p>
    <w:p>
      <w:pPr>
        <w:ind w:left="127"/>
        <w:spacing w:before="63" w:line="231" w:lineRule="auto"/>
        <w:outlineLvl w:val="3"/>
        <w:rPr>
          <w:rFonts w:ascii="SimSun" w:hAnsi="SimSun" w:eastAsia="SimSun" w:cs="SimSun"/>
          <w:sz w:val="20"/>
          <w:szCs w:val="20"/>
        </w:rPr>
      </w:pPr>
      <w:r>
        <w:rPr>
          <w:rFonts w:ascii="SimHei" w:hAnsi="SimHei" w:eastAsia="SimHei" w:cs="SimHei"/>
          <w:sz w:val="20"/>
          <w:szCs w:val="20"/>
          <w:spacing w:val="7"/>
        </w:rPr>
        <w:t>F.2.4.3</w:t>
      </w:r>
      <w:r>
        <w:rPr>
          <w:rFonts w:ascii="SimHei" w:hAnsi="SimHei" w:eastAsia="SimHei" w:cs="SimHei"/>
          <w:sz w:val="20"/>
          <w:szCs w:val="20"/>
          <w:spacing w:val="7"/>
        </w:rPr>
        <w:t xml:space="preserve">  </w:t>
      </w:r>
      <w:r>
        <w:rPr>
          <w:rFonts w:ascii="SimSun" w:hAnsi="SimSun" w:eastAsia="SimSun" w:cs="SimSun"/>
          <w:sz w:val="20"/>
          <w:szCs w:val="20"/>
          <w:spacing w:val="7"/>
        </w:rPr>
        <w:t>调查劳动者健康监护档案及档案管理情况。</w:t>
      </w:r>
    </w:p>
    <w:p>
      <w:pPr>
        <w:ind w:left="127"/>
        <w:spacing w:before="62" w:line="231" w:lineRule="auto"/>
        <w:outlineLvl w:val="3"/>
        <w:rPr>
          <w:rFonts w:ascii="SimSun" w:hAnsi="SimSun" w:eastAsia="SimSun" w:cs="SimSun"/>
          <w:sz w:val="20"/>
          <w:szCs w:val="20"/>
        </w:rPr>
      </w:pPr>
      <w:r>
        <w:rPr>
          <w:rFonts w:ascii="SimHei" w:hAnsi="SimHei" w:eastAsia="SimHei" w:cs="SimHei"/>
          <w:sz w:val="20"/>
          <w:szCs w:val="20"/>
          <w:spacing w:val="8"/>
        </w:rPr>
        <w:t>F.2.4.4</w:t>
      </w:r>
      <w:r>
        <w:rPr>
          <w:rFonts w:ascii="SimHei" w:hAnsi="SimHei" w:eastAsia="SimHei" w:cs="SimHei"/>
          <w:sz w:val="20"/>
          <w:szCs w:val="20"/>
          <w:spacing w:val="8"/>
        </w:rPr>
        <w:t xml:space="preserve">  </w:t>
      </w:r>
      <w:r>
        <w:rPr>
          <w:rFonts w:ascii="SimSun" w:hAnsi="SimSun" w:eastAsia="SimSun" w:cs="SimSun"/>
          <w:sz w:val="20"/>
          <w:szCs w:val="20"/>
          <w:spacing w:val="8"/>
        </w:rPr>
        <w:t>调查职业禁忌证、疑似职业病和职业病病人的处置情况。</w:t>
      </w:r>
    </w:p>
    <w:p>
      <w:pPr>
        <w:ind w:left="127"/>
        <w:spacing w:before="218" w:line="231" w:lineRule="auto"/>
        <w:outlineLvl w:val="2"/>
        <w:rPr>
          <w:rFonts w:ascii="SimHei" w:hAnsi="SimHei" w:eastAsia="SimHei" w:cs="SimHei"/>
          <w:sz w:val="20"/>
          <w:szCs w:val="20"/>
        </w:rPr>
      </w:pPr>
      <w:r>
        <w:rPr>
          <w:rFonts w:ascii="SimHei" w:hAnsi="SimHei" w:eastAsia="SimHei" w:cs="SimHei"/>
          <w:sz w:val="20"/>
          <w:szCs w:val="20"/>
          <w:spacing w:val="7"/>
        </w:rPr>
        <w:t>F.2.5</w:t>
      </w:r>
      <w:r>
        <w:rPr>
          <w:rFonts w:ascii="SimHei" w:hAnsi="SimHei" w:eastAsia="SimHei" w:cs="SimHei"/>
          <w:sz w:val="20"/>
          <w:szCs w:val="20"/>
          <w:spacing w:val="7"/>
        </w:rPr>
        <w:t xml:space="preserve">  </w:t>
      </w:r>
      <w:r>
        <w:rPr>
          <w:rFonts w:ascii="SimHei" w:hAnsi="SimHei" w:eastAsia="SimHei" w:cs="SimHei"/>
          <w:sz w:val="20"/>
          <w:szCs w:val="20"/>
          <w:spacing w:val="7"/>
        </w:rPr>
        <w:t>职业健康损害与职业接触相关性</w:t>
      </w:r>
    </w:p>
    <w:p>
      <w:pPr>
        <w:spacing w:before="217" w:line="231" w:lineRule="auto"/>
        <w:outlineLvl w:val="3"/>
        <w:jc w:val="right"/>
        <w:rPr>
          <w:rFonts w:ascii="SimSun" w:hAnsi="SimSun" w:eastAsia="SimSun" w:cs="SimSun"/>
          <w:sz w:val="20"/>
          <w:szCs w:val="20"/>
        </w:rPr>
      </w:pPr>
      <w:r>
        <w:rPr>
          <w:rFonts w:ascii="SimHei" w:hAnsi="SimHei" w:eastAsia="SimHei" w:cs="SimHei"/>
          <w:sz w:val="20"/>
          <w:szCs w:val="20"/>
          <w:spacing w:val="7"/>
        </w:rPr>
        <w:t>F.2.5.1</w:t>
      </w:r>
      <w:r>
        <w:rPr>
          <w:rFonts w:ascii="SimHei" w:hAnsi="SimHei" w:eastAsia="SimHei" w:cs="SimHei"/>
          <w:sz w:val="20"/>
          <w:szCs w:val="20"/>
          <w:spacing w:val="7"/>
        </w:rPr>
        <w:t xml:space="preserve">  </w:t>
      </w:r>
      <w:r>
        <w:rPr>
          <w:rFonts w:ascii="SimSun" w:hAnsi="SimSun" w:eastAsia="SimSun" w:cs="SimSun"/>
          <w:sz w:val="20"/>
          <w:szCs w:val="20"/>
          <w:spacing w:val="7"/>
        </w:rPr>
        <w:t>列出关联表</w:t>
      </w:r>
      <w:r>
        <w:rPr>
          <w:rFonts w:ascii="Times New Roman" w:hAnsi="Times New Roman" w:eastAsia="Times New Roman" w:cs="Times New Roman"/>
          <w:sz w:val="20"/>
          <w:szCs w:val="20"/>
          <w:spacing w:val="7"/>
        </w:rPr>
        <w:t>F.2</w:t>
      </w:r>
      <w:r>
        <w:rPr>
          <w:rFonts w:ascii="SimSun" w:hAnsi="SimSun" w:eastAsia="SimSun" w:cs="SimSun"/>
          <w:sz w:val="20"/>
          <w:szCs w:val="20"/>
          <w:spacing w:val="7"/>
        </w:rPr>
        <w:t>和表</w:t>
      </w:r>
      <w:r>
        <w:rPr>
          <w:rFonts w:ascii="Times New Roman" w:hAnsi="Times New Roman" w:eastAsia="Times New Roman" w:cs="Times New Roman"/>
          <w:sz w:val="20"/>
          <w:szCs w:val="20"/>
          <w:spacing w:val="7"/>
        </w:rPr>
        <w:t>F.3</w:t>
      </w:r>
      <w:r>
        <w:rPr>
          <w:rFonts w:ascii="Times New Roman" w:hAnsi="Times New Roman" w:eastAsia="Times New Roman" w:cs="Times New Roman"/>
          <w:sz w:val="20"/>
          <w:szCs w:val="20"/>
          <w:spacing w:val="-26"/>
        </w:rPr>
        <w:t xml:space="preserve"> </w:t>
      </w:r>
      <w:r>
        <w:rPr>
          <w:rFonts w:ascii="SimSun" w:hAnsi="SimSun" w:eastAsia="SimSun" w:cs="SimSun"/>
          <w:sz w:val="20"/>
          <w:szCs w:val="20"/>
          <w:spacing w:val="7"/>
        </w:rPr>
        <w:t>，分析个</w:t>
      </w:r>
      <w:r>
        <w:rPr>
          <w:rFonts w:ascii="SimSun" w:hAnsi="SimSun" w:eastAsia="SimSun" w:cs="SimSun"/>
          <w:sz w:val="20"/>
          <w:szCs w:val="20"/>
          <w:spacing w:val="6"/>
        </w:rPr>
        <w:t>体检出的异常指标与接触的职业病危害因素是否存在关联性。</w:t>
      </w:r>
    </w:p>
    <w:p>
      <w:pPr>
        <w:ind w:left="2416"/>
        <w:spacing w:before="219" w:line="230" w:lineRule="auto"/>
        <w:rPr>
          <w:rFonts w:ascii="SimHei" w:hAnsi="SimHei" w:eastAsia="SimHei" w:cs="SimHei"/>
          <w:sz w:val="20"/>
          <w:szCs w:val="20"/>
        </w:rPr>
      </w:pPr>
      <w:r>
        <w:rPr>
          <w:rFonts w:ascii="SimHei" w:hAnsi="SimHei" w:eastAsia="SimHei" w:cs="SimHei"/>
          <w:sz w:val="20"/>
          <w:szCs w:val="20"/>
          <w:spacing w:val="8"/>
        </w:rPr>
        <w:t>表</w:t>
      </w:r>
      <w:r>
        <w:rPr>
          <w:rFonts w:ascii="SimHei" w:hAnsi="SimHei" w:eastAsia="SimHei" w:cs="SimHei"/>
          <w:sz w:val="20"/>
          <w:szCs w:val="20"/>
          <w:spacing w:val="-37"/>
        </w:rPr>
        <w:t xml:space="preserve"> </w:t>
      </w:r>
      <w:r>
        <w:rPr>
          <w:rFonts w:ascii="SimHei" w:hAnsi="SimHei" w:eastAsia="SimHei" w:cs="SimHei"/>
          <w:sz w:val="20"/>
          <w:szCs w:val="20"/>
          <w:spacing w:val="8"/>
        </w:rPr>
        <w:t>F.2</w:t>
      </w:r>
      <w:r>
        <w:rPr>
          <w:rFonts w:ascii="SimHei" w:hAnsi="SimHei" w:eastAsia="SimHei" w:cs="SimHei"/>
          <w:sz w:val="20"/>
          <w:szCs w:val="20"/>
          <w:spacing w:val="8"/>
        </w:rPr>
        <w:t xml:space="preserve">  </w:t>
      </w:r>
      <w:r>
        <w:rPr>
          <w:rFonts w:ascii="SimHei" w:hAnsi="SimHei" w:eastAsia="SimHei" w:cs="SimHei"/>
          <w:sz w:val="20"/>
          <w:szCs w:val="20"/>
          <w:spacing w:val="8"/>
        </w:rPr>
        <w:t>个体异常指标与职业病危害因素关联一览表</w:t>
      </w:r>
    </w:p>
    <w:p>
      <w:pPr>
        <w:spacing w:line="169" w:lineRule="exact"/>
        <w:rPr/>
      </w:pPr>
      <w:r/>
    </w:p>
    <w:tbl>
      <w:tblPr>
        <w:tblStyle w:val="TableNormal"/>
        <w:tblW w:w="9350"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03"/>
        <w:gridCol w:w="915"/>
        <w:gridCol w:w="1030"/>
        <w:gridCol w:w="990"/>
        <w:gridCol w:w="1363"/>
        <w:gridCol w:w="629"/>
        <w:gridCol w:w="629"/>
        <w:gridCol w:w="943"/>
        <w:gridCol w:w="2248"/>
      </w:tblGrid>
      <w:tr>
        <w:trPr>
          <w:trHeight w:val="472" w:hRule="atLeast"/>
        </w:trPr>
        <w:tc>
          <w:tcPr>
            <w:tcW w:w="603" w:type="dxa"/>
            <w:vAlign w:val="top"/>
            <w:vMerge w:val="restart"/>
            <w:tcBorders>
              <w:left w:val="single" w:color="000000" w:sz="6" w:space="0"/>
              <w:bottom w:val="nil"/>
              <w:top w:val="single" w:color="000000" w:sz="6" w:space="0"/>
            </w:tcBorders>
          </w:tcPr>
          <w:p>
            <w:pPr>
              <w:ind w:left="118"/>
              <w:spacing w:before="270" w:line="221" w:lineRule="auto"/>
              <w:rPr>
                <w:rFonts w:ascii="SimSun" w:hAnsi="SimSun" w:eastAsia="SimSun" w:cs="SimSun"/>
                <w:sz w:val="18"/>
                <w:szCs w:val="18"/>
              </w:rPr>
            </w:pPr>
            <w:r>
              <w:rPr>
                <w:rFonts w:ascii="SimSun" w:hAnsi="SimSun" w:eastAsia="SimSun" w:cs="SimSun"/>
                <w:sz w:val="18"/>
                <w:szCs w:val="18"/>
                <w:spacing w:val="-4"/>
              </w:rPr>
              <w:t>序号</w:t>
            </w:r>
          </w:p>
        </w:tc>
        <w:tc>
          <w:tcPr>
            <w:tcW w:w="915" w:type="dxa"/>
            <w:vAlign w:val="top"/>
            <w:vMerge w:val="restart"/>
            <w:tcBorders>
              <w:bottom w:val="nil"/>
              <w:top w:val="single" w:color="000000" w:sz="6" w:space="0"/>
            </w:tcBorders>
          </w:tcPr>
          <w:p>
            <w:pPr>
              <w:ind w:left="186"/>
              <w:spacing w:before="270" w:line="219" w:lineRule="auto"/>
              <w:rPr>
                <w:rFonts w:ascii="SimSun" w:hAnsi="SimSun" w:eastAsia="SimSun" w:cs="SimSun"/>
                <w:sz w:val="18"/>
                <w:szCs w:val="18"/>
              </w:rPr>
            </w:pPr>
            <w:r>
              <w:rPr>
                <w:rFonts w:ascii="SimSun" w:hAnsi="SimSun" w:eastAsia="SimSun" w:cs="SimSun"/>
                <w:sz w:val="18"/>
                <w:szCs w:val="18"/>
                <w:spacing w:val="-4"/>
              </w:rPr>
              <w:t>姓</w:t>
            </w:r>
            <w:r>
              <w:rPr>
                <w:rFonts w:ascii="SimSun" w:hAnsi="SimSun" w:eastAsia="SimSun" w:cs="SimSun"/>
                <w:sz w:val="18"/>
                <w:szCs w:val="18"/>
                <w:spacing w:val="4"/>
              </w:rPr>
              <w:t xml:space="preserve">  </w:t>
            </w:r>
            <w:r>
              <w:rPr>
                <w:rFonts w:ascii="SimSun" w:hAnsi="SimSun" w:eastAsia="SimSun" w:cs="SimSun"/>
                <w:sz w:val="18"/>
                <w:szCs w:val="18"/>
                <w:spacing w:val="-4"/>
              </w:rPr>
              <w:t>名</w:t>
            </w:r>
          </w:p>
        </w:tc>
        <w:tc>
          <w:tcPr>
            <w:tcW w:w="2020" w:type="dxa"/>
            <w:vAlign w:val="top"/>
            <w:gridSpan w:val="2"/>
            <w:tcBorders>
              <w:top w:val="single" w:color="000000" w:sz="6" w:space="0"/>
            </w:tcBorders>
          </w:tcPr>
          <w:p>
            <w:pPr>
              <w:ind w:left="653"/>
              <w:spacing w:before="148" w:line="219" w:lineRule="auto"/>
              <w:rPr>
                <w:rFonts w:ascii="SimSun" w:hAnsi="SimSun" w:eastAsia="SimSun" w:cs="SimSun"/>
                <w:sz w:val="18"/>
                <w:szCs w:val="18"/>
              </w:rPr>
            </w:pPr>
            <w:r>
              <w:rPr>
                <w:rFonts w:ascii="SimSun" w:hAnsi="SimSun" w:eastAsia="SimSun" w:cs="SimSun"/>
                <w:sz w:val="18"/>
                <w:szCs w:val="18"/>
                <w:spacing w:val="-3"/>
              </w:rPr>
              <w:t>异常指标</w:t>
            </w:r>
          </w:p>
        </w:tc>
        <w:tc>
          <w:tcPr>
            <w:tcW w:w="1363" w:type="dxa"/>
            <w:vAlign w:val="top"/>
            <w:tcBorders>
              <w:top w:val="single" w:color="000000" w:sz="6" w:space="0"/>
            </w:tcBorders>
          </w:tcPr>
          <w:p>
            <w:pPr>
              <w:ind w:left="142" w:right="141" w:firstLine="2"/>
              <w:spacing w:before="31" w:line="221" w:lineRule="auto"/>
              <w:rPr>
                <w:rFonts w:ascii="SimSun" w:hAnsi="SimSun" w:eastAsia="SimSun" w:cs="SimSun"/>
                <w:sz w:val="18"/>
                <w:szCs w:val="18"/>
              </w:rPr>
            </w:pPr>
            <w:r>
              <w:rPr>
                <w:rFonts w:ascii="SimSun" w:hAnsi="SimSun" w:eastAsia="SimSun" w:cs="SimSun"/>
                <w:sz w:val="18"/>
                <w:szCs w:val="18"/>
                <w:spacing w:val="-2"/>
              </w:rPr>
              <w:t>可能引起的职</w:t>
            </w:r>
            <w:r>
              <w:rPr>
                <w:rFonts w:ascii="SimSun" w:hAnsi="SimSun" w:eastAsia="SimSun" w:cs="SimSun"/>
                <w:sz w:val="18"/>
                <w:szCs w:val="18"/>
                <w:spacing w:val="-2"/>
              </w:rPr>
              <w:t>业病危害因素</w:t>
            </w:r>
          </w:p>
        </w:tc>
        <w:tc>
          <w:tcPr>
            <w:tcW w:w="4449" w:type="dxa"/>
            <w:vAlign w:val="top"/>
            <w:gridSpan w:val="4"/>
            <w:tcBorders>
              <w:right w:val="single" w:color="000000" w:sz="6" w:space="0"/>
              <w:top w:val="single" w:color="000000" w:sz="6" w:space="0"/>
            </w:tcBorders>
          </w:tcPr>
          <w:p>
            <w:pPr>
              <w:ind w:left="1421"/>
              <w:spacing w:before="148" w:line="219" w:lineRule="auto"/>
              <w:rPr>
                <w:rFonts w:ascii="SimSun" w:hAnsi="SimSun" w:eastAsia="SimSun" w:cs="SimSun"/>
                <w:sz w:val="18"/>
                <w:szCs w:val="18"/>
              </w:rPr>
            </w:pPr>
            <w:r>
              <w:rPr>
                <w:rFonts w:ascii="SimSun" w:hAnsi="SimSun" w:eastAsia="SimSun" w:cs="SimSun"/>
                <w:sz w:val="18"/>
                <w:szCs w:val="18"/>
                <w:spacing w:val="-2"/>
              </w:rPr>
              <w:t>与职业因素的关联性</w:t>
            </w:r>
          </w:p>
        </w:tc>
      </w:tr>
      <w:tr>
        <w:trPr>
          <w:trHeight w:val="240" w:hRule="atLeast"/>
        </w:trPr>
        <w:tc>
          <w:tcPr>
            <w:tcW w:w="603" w:type="dxa"/>
            <w:vAlign w:val="top"/>
            <w:vMerge w:val="continue"/>
            <w:tcBorders>
              <w:left w:val="single" w:color="000000" w:sz="6" w:space="0"/>
              <w:bottom w:val="single" w:color="000000" w:sz="6" w:space="0"/>
              <w:top w:val="nil"/>
            </w:tcBorders>
          </w:tcPr>
          <w:p>
            <w:pPr>
              <w:pStyle w:val="TableText"/>
              <w:rPr/>
            </w:pPr>
            <w:r/>
          </w:p>
        </w:tc>
        <w:tc>
          <w:tcPr>
            <w:tcW w:w="915" w:type="dxa"/>
            <w:vAlign w:val="top"/>
            <w:vMerge w:val="continue"/>
            <w:tcBorders>
              <w:bottom w:val="single" w:color="000000" w:sz="6" w:space="0"/>
              <w:top w:val="nil"/>
            </w:tcBorders>
          </w:tcPr>
          <w:p>
            <w:pPr>
              <w:pStyle w:val="TableText"/>
              <w:rPr/>
            </w:pPr>
            <w:r/>
          </w:p>
        </w:tc>
        <w:tc>
          <w:tcPr>
            <w:tcW w:w="1030" w:type="dxa"/>
            <w:vAlign w:val="top"/>
            <w:tcBorders>
              <w:bottom w:val="single" w:color="000000" w:sz="6" w:space="0"/>
            </w:tcBorders>
          </w:tcPr>
          <w:p>
            <w:pPr>
              <w:ind w:left="245"/>
              <w:spacing w:before="31" w:line="204" w:lineRule="auto"/>
              <w:rPr>
                <w:rFonts w:ascii="SimSun" w:hAnsi="SimSun" w:eastAsia="SimSun" w:cs="SimSun"/>
                <w:sz w:val="18"/>
                <w:szCs w:val="18"/>
              </w:rPr>
            </w:pPr>
            <w:r>
              <w:rPr>
                <w:rFonts w:ascii="SimSun" w:hAnsi="SimSun" w:eastAsia="SimSun" w:cs="SimSun"/>
                <w:sz w:val="18"/>
                <w:szCs w:val="18"/>
                <w:spacing w:val="-5"/>
              </w:rPr>
              <w:t>名</w:t>
            </w:r>
            <w:r>
              <w:rPr>
                <w:rFonts w:ascii="SimSun" w:hAnsi="SimSun" w:eastAsia="SimSun" w:cs="SimSun"/>
                <w:sz w:val="18"/>
                <w:szCs w:val="18"/>
                <w:spacing w:val="3"/>
              </w:rPr>
              <w:t xml:space="preserve">  </w:t>
            </w:r>
            <w:r>
              <w:rPr>
                <w:rFonts w:ascii="SimSun" w:hAnsi="SimSun" w:eastAsia="SimSun" w:cs="SimSun"/>
                <w:sz w:val="18"/>
                <w:szCs w:val="18"/>
                <w:spacing w:val="-5"/>
              </w:rPr>
              <w:t>称</w:t>
            </w:r>
          </w:p>
        </w:tc>
        <w:tc>
          <w:tcPr>
            <w:tcW w:w="990" w:type="dxa"/>
            <w:vAlign w:val="top"/>
            <w:tcBorders>
              <w:bottom w:val="single" w:color="000000" w:sz="6" w:space="0"/>
            </w:tcBorders>
          </w:tcPr>
          <w:p>
            <w:pPr>
              <w:ind w:left="321"/>
              <w:spacing w:before="31" w:line="204" w:lineRule="auto"/>
              <w:rPr>
                <w:rFonts w:ascii="SimSun" w:hAnsi="SimSun" w:eastAsia="SimSun" w:cs="SimSun"/>
                <w:sz w:val="18"/>
                <w:szCs w:val="18"/>
              </w:rPr>
            </w:pPr>
            <w:r>
              <w:rPr>
                <w:rFonts w:ascii="SimSun" w:hAnsi="SimSun" w:eastAsia="SimSun" w:cs="SimSun"/>
                <w:sz w:val="18"/>
                <w:szCs w:val="18"/>
                <w:spacing w:val="-6"/>
              </w:rPr>
              <w:t>结果</w:t>
            </w:r>
          </w:p>
        </w:tc>
        <w:tc>
          <w:tcPr>
            <w:tcW w:w="1363" w:type="dxa"/>
            <w:vAlign w:val="top"/>
            <w:tcBorders>
              <w:bottom w:val="single" w:color="000000" w:sz="6" w:space="0"/>
            </w:tcBorders>
          </w:tcPr>
          <w:p>
            <w:pPr>
              <w:pStyle w:val="TableText"/>
              <w:spacing w:line="230" w:lineRule="exact"/>
              <w:rPr>
                <w:sz w:val="20"/>
              </w:rPr>
            </w:pPr>
            <w:r/>
          </w:p>
        </w:tc>
        <w:tc>
          <w:tcPr>
            <w:tcW w:w="629" w:type="dxa"/>
            <w:vAlign w:val="top"/>
            <w:tcBorders>
              <w:bottom w:val="single" w:color="000000" w:sz="6" w:space="0"/>
            </w:tcBorders>
          </w:tcPr>
          <w:p>
            <w:pPr>
              <w:ind w:left="230"/>
              <w:spacing w:before="31" w:line="204" w:lineRule="auto"/>
              <w:rPr>
                <w:rFonts w:ascii="SimSun" w:hAnsi="SimSun" w:eastAsia="SimSun" w:cs="SimSun"/>
                <w:sz w:val="18"/>
                <w:szCs w:val="18"/>
              </w:rPr>
            </w:pPr>
            <w:r>
              <w:rPr>
                <w:rFonts w:ascii="SimSun" w:hAnsi="SimSun" w:eastAsia="SimSun" w:cs="SimSun"/>
                <w:sz w:val="18"/>
                <w:szCs w:val="18"/>
              </w:rPr>
              <w:t>有</w:t>
            </w:r>
          </w:p>
        </w:tc>
        <w:tc>
          <w:tcPr>
            <w:tcW w:w="629" w:type="dxa"/>
            <w:vAlign w:val="top"/>
            <w:tcBorders>
              <w:bottom w:val="single" w:color="000000" w:sz="6" w:space="0"/>
            </w:tcBorders>
          </w:tcPr>
          <w:p>
            <w:pPr>
              <w:ind w:left="231"/>
              <w:spacing w:before="31" w:line="204" w:lineRule="auto"/>
              <w:rPr>
                <w:rFonts w:ascii="SimSun" w:hAnsi="SimSun" w:eastAsia="SimSun" w:cs="SimSun"/>
                <w:sz w:val="18"/>
                <w:szCs w:val="18"/>
              </w:rPr>
            </w:pPr>
            <w:r>
              <w:rPr>
                <w:rFonts w:ascii="SimSun" w:hAnsi="SimSun" w:eastAsia="SimSun" w:cs="SimSun"/>
                <w:sz w:val="18"/>
                <w:szCs w:val="18"/>
              </w:rPr>
              <w:t>无</w:t>
            </w:r>
          </w:p>
        </w:tc>
        <w:tc>
          <w:tcPr>
            <w:tcW w:w="943" w:type="dxa"/>
            <w:vAlign w:val="top"/>
            <w:tcBorders>
              <w:bottom w:val="single" w:color="000000" w:sz="6" w:space="0"/>
            </w:tcBorders>
          </w:tcPr>
          <w:p>
            <w:pPr>
              <w:ind w:left="122"/>
              <w:spacing w:before="31" w:line="204" w:lineRule="auto"/>
              <w:rPr>
                <w:rFonts w:ascii="SimSun" w:hAnsi="SimSun" w:eastAsia="SimSun" w:cs="SimSun"/>
                <w:sz w:val="18"/>
                <w:szCs w:val="18"/>
              </w:rPr>
            </w:pPr>
            <w:r>
              <w:rPr>
                <w:rFonts w:ascii="SimSun" w:hAnsi="SimSun" w:eastAsia="SimSun" w:cs="SimSun"/>
                <w:sz w:val="18"/>
                <w:szCs w:val="18"/>
                <w:spacing w:val="-3"/>
              </w:rPr>
              <w:t>不能确定</w:t>
            </w:r>
          </w:p>
        </w:tc>
        <w:tc>
          <w:tcPr>
            <w:tcW w:w="2248" w:type="dxa"/>
            <w:vAlign w:val="top"/>
            <w:tcBorders>
              <w:bottom w:val="single" w:color="000000" w:sz="6" w:space="0"/>
              <w:right w:val="single" w:color="000000" w:sz="6" w:space="0"/>
            </w:tcBorders>
          </w:tcPr>
          <w:p>
            <w:pPr>
              <w:ind w:left="409"/>
              <w:spacing w:before="31" w:line="204" w:lineRule="auto"/>
              <w:rPr>
                <w:rFonts w:ascii="SimSun" w:hAnsi="SimSun" w:eastAsia="SimSun" w:cs="SimSun"/>
                <w:sz w:val="18"/>
                <w:szCs w:val="18"/>
              </w:rPr>
            </w:pPr>
            <w:r>
              <w:rPr>
                <w:rFonts w:ascii="SimSun" w:hAnsi="SimSun" w:eastAsia="SimSun" w:cs="SimSun"/>
                <w:sz w:val="18"/>
                <w:szCs w:val="18"/>
                <w:spacing w:val="-1"/>
              </w:rPr>
              <w:t>判断理由（依据）</w:t>
            </w:r>
          </w:p>
        </w:tc>
      </w:tr>
      <w:tr>
        <w:trPr>
          <w:trHeight w:val="317" w:hRule="atLeast"/>
        </w:trPr>
        <w:tc>
          <w:tcPr>
            <w:tcW w:w="603" w:type="dxa"/>
            <w:vAlign w:val="top"/>
            <w:tcBorders>
              <w:left w:val="single" w:color="000000" w:sz="6" w:space="0"/>
              <w:top w:val="single" w:color="000000" w:sz="6" w:space="0"/>
            </w:tcBorders>
          </w:tcPr>
          <w:p>
            <w:pPr>
              <w:pStyle w:val="TableText"/>
              <w:rPr/>
            </w:pPr>
            <w:r/>
          </w:p>
        </w:tc>
        <w:tc>
          <w:tcPr>
            <w:tcW w:w="915" w:type="dxa"/>
            <w:vAlign w:val="top"/>
            <w:tcBorders>
              <w:top w:val="single" w:color="000000" w:sz="6" w:space="0"/>
            </w:tcBorders>
          </w:tcPr>
          <w:p>
            <w:pPr>
              <w:pStyle w:val="TableText"/>
              <w:rPr/>
            </w:pPr>
            <w:r/>
          </w:p>
        </w:tc>
        <w:tc>
          <w:tcPr>
            <w:tcW w:w="1030" w:type="dxa"/>
            <w:vAlign w:val="top"/>
            <w:tcBorders>
              <w:top w:val="single" w:color="000000" w:sz="6" w:space="0"/>
            </w:tcBorders>
          </w:tcPr>
          <w:p>
            <w:pPr>
              <w:pStyle w:val="TableText"/>
              <w:rPr/>
            </w:pPr>
            <w:r/>
          </w:p>
        </w:tc>
        <w:tc>
          <w:tcPr>
            <w:tcW w:w="990" w:type="dxa"/>
            <w:vAlign w:val="top"/>
            <w:tcBorders>
              <w:top w:val="single" w:color="000000" w:sz="6" w:space="0"/>
            </w:tcBorders>
          </w:tcPr>
          <w:p>
            <w:pPr>
              <w:pStyle w:val="TableText"/>
              <w:rPr/>
            </w:pPr>
            <w:r/>
          </w:p>
        </w:tc>
        <w:tc>
          <w:tcPr>
            <w:tcW w:w="1363" w:type="dxa"/>
            <w:vAlign w:val="top"/>
            <w:tcBorders>
              <w:top w:val="single" w:color="000000" w:sz="6" w:space="0"/>
            </w:tcBorders>
          </w:tcPr>
          <w:p>
            <w:pPr>
              <w:pStyle w:val="TableText"/>
              <w:rPr/>
            </w:pPr>
            <w:r/>
          </w:p>
        </w:tc>
        <w:tc>
          <w:tcPr>
            <w:tcW w:w="629" w:type="dxa"/>
            <w:vAlign w:val="top"/>
            <w:tcBorders>
              <w:top w:val="single" w:color="000000" w:sz="6" w:space="0"/>
            </w:tcBorders>
          </w:tcPr>
          <w:p>
            <w:pPr>
              <w:pStyle w:val="TableText"/>
              <w:rPr/>
            </w:pPr>
            <w:r/>
          </w:p>
        </w:tc>
        <w:tc>
          <w:tcPr>
            <w:tcW w:w="629" w:type="dxa"/>
            <w:vAlign w:val="top"/>
            <w:tcBorders>
              <w:top w:val="single" w:color="000000" w:sz="6" w:space="0"/>
            </w:tcBorders>
          </w:tcPr>
          <w:p>
            <w:pPr>
              <w:pStyle w:val="TableText"/>
              <w:rPr/>
            </w:pPr>
            <w:r/>
          </w:p>
        </w:tc>
        <w:tc>
          <w:tcPr>
            <w:tcW w:w="943" w:type="dxa"/>
            <w:vAlign w:val="top"/>
            <w:tcBorders>
              <w:top w:val="single" w:color="000000" w:sz="6" w:space="0"/>
            </w:tcBorders>
          </w:tcPr>
          <w:p>
            <w:pPr>
              <w:pStyle w:val="TableText"/>
              <w:rPr/>
            </w:pPr>
            <w:r/>
          </w:p>
        </w:tc>
        <w:tc>
          <w:tcPr>
            <w:tcW w:w="2248" w:type="dxa"/>
            <w:vAlign w:val="top"/>
            <w:tcBorders>
              <w:right w:val="single" w:color="000000" w:sz="6" w:space="0"/>
              <w:top w:val="single" w:color="000000" w:sz="6" w:space="0"/>
            </w:tcBorders>
          </w:tcPr>
          <w:p>
            <w:pPr>
              <w:pStyle w:val="TableText"/>
              <w:rPr/>
            </w:pPr>
            <w:r/>
          </w:p>
        </w:tc>
      </w:tr>
      <w:tr>
        <w:trPr>
          <w:trHeight w:val="335" w:hRule="atLeast"/>
        </w:trPr>
        <w:tc>
          <w:tcPr>
            <w:tcW w:w="603" w:type="dxa"/>
            <w:vAlign w:val="top"/>
            <w:tcBorders>
              <w:left w:val="single" w:color="000000" w:sz="6" w:space="0"/>
              <w:bottom w:val="single" w:color="000000" w:sz="6" w:space="0"/>
            </w:tcBorders>
          </w:tcPr>
          <w:p>
            <w:pPr>
              <w:pStyle w:val="TableText"/>
              <w:rPr/>
            </w:pPr>
            <w:r/>
          </w:p>
        </w:tc>
        <w:tc>
          <w:tcPr>
            <w:tcW w:w="915" w:type="dxa"/>
            <w:vAlign w:val="top"/>
            <w:tcBorders>
              <w:bottom w:val="single" w:color="000000" w:sz="6" w:space="0"/>
            </w:tcBorders>
          </w:tcPr>
          <w:p>
            <w:pPr>
              <w:pStyle w:val="TableText"/>
              <w:rPr/>
            </w:pPr>
            <w:r/>
          </w:p>
        </w:tc>
        <w:tc>
          <w:tcPr>
            <w:tcW w:w="1030" w:type="dxa"/>
            <w:vAlign w:val="top"/>
            <w:tcBorders>
              <w:bottom w:val="single" w:color="000000" w:sz="6" w:space="0"/>
            </w:tcBorders>
          </w:tcPr>
          <w:p>
            <w:pPr>
              <w:pStyle w:val="TableText"/>
              <w:rPr/>
            </w:pPr>
            <w:r/>
          </w:p>
        </w:tc>
        <w:tc>
          <w:tcPr>
            <w:tcW w:w="990" w:type="dxa"/>
            <w:vAlign w:val="top"/>
            <w:tcBorders>
              <w:bottom w:val="single" w:color="000000" w:sz="6" w:space="0"/>
            </w:tcBorders>
          </w:tcPr>
          <w:p>
            <w:pPr>
              <w:pStyle w:val="TableText"/>
              <w:rPr/>
            </w:pPr>
            <w:r/>
          </w:p>
        </w:tc>
        <w:tc>
          <w:tcPr>
            <w:tcW w:w="1363" w:type="dxa"/>
            <w:vAlign w:val="top"/>
            <w:tcBorders>
              <w:bottom w:val="single" w:color="000000" w:sz="6" w:space="0"/>
            </w:tcBorders>
          </w:tcPr>
          <w:p>
            <w:pPr>
              <w:pStyle w:val="TableText"/>
              <w:rPr/>
            </w:pPr>
            <w:r/>
          </w:p>
        </w:tc>
        <w:tc>
          <w:tcPr>
            <w:tcW w:w="629" w:type="dxa"/>
            <w:vAlign w:val="top"/>
            <w:tcBorders>
              <w:bottom w:val="single" w:color="000000" w:sz="6" w:space="0"/>
            </w:tcBorders>
          </w:tcPr>
          <w:p>
            <w:pPr>
              <w:pStyle w:val="TableText"/>
              <w:rPr/>
            </w:pPr>
            <w:r/>
          </w:p>
        </w:tc>
        <w:tc>
          <w:tcPr>
            <w:tcW w:w="629" w:type="dxa"/>
            <w:vAlign w:val="top"/>
            <w:tcBorders>
              <w:bottom w:val="single" w:color="000000" w:sz="6" w:space="0"/>
            </w:tcBorders>
          </w:tcPr>
          <w:p>
            <w:pPr>
              <w:pStyle w:val="TableText"/>
              <w:rPr/>
            </w:pPr>
            <w:r/>
          </w:p>
        </w:tc>
        <w:tc>
          <w:tcPr>
            <w:tcW w:w="943" w:type="dxa"/>
            <w:vAlign w:val="top"/>
            <w:tcBorders>
              <w:bottom w:val="single" w:color="000000" w:sz="6" w:space="0"/>
            </w:tcBorders>
          </w:tcPr>
          <w:p>
            <w:pPr>
              <w:pStyle w:val="TableText"/>
              <w:rPr/>
            </w:pPr>
            <w:r/>
          </w:p>
        </w:tc>
        <w:tc>
          <w:tcPr>
            <w:tcW w:w="2248" w:type="dxa"/>
            <w:vAlign w:val="top"/>
            <w:tcBorders>
              <w:bottom w:val="single" w:color="000000" w:sz="6" w:space="0"/>
              <w:right w:val="single" w:color="000000" w:sz="6" w:space="0"/>
            </w:tcBorders>
          </w:tcPr>
          <w:p>
            <w:pPr>
              <w:pStyle w:val="TableText"/>
              <w:rPr/>
            </w:pPr>
            <w:r/>
          </w:p>
        </w:tc>
      </w:tr>
    </w:tbl>
    <w:p>
      <w:pPr>
        <w:pStyle w:val="BodyText"/>
        <w:rPr/>
      </w:pPr>
      <w:r/>
    </w:p>
    <w:p>
      <w:pPr>
        <w:sectPr>
          <w:headerReference w:type="default" r:id="rId203"/>
          <w:footerReference w:type="default" r:id="rId204"/>
          <w:pgSz w:w="11906" w:h="16839"/>
          <w:pgMar w:top="1715" w:right="1063" w:bottom="1336" w:left="1300" w:header="1393" w:footer="1102" w:gutter="0"/>
        </w:sectPr>
        <w:rPr/>
      </w:pPr>
    </w:p>
    <w:p>
      <w:pPr>
        <w:pStyle w:val="BodyText"/>
        <w:spacing w:line="336" w:lineRule="auto"/>
        <w:rPr/>
      </w:pPr>
      <w:r/>
    </w:p>
    <w:p>
      <w:pPr>
        <w:ind w:left="2416"/>
        <w:spacing w:before="65" w:line="229" w:lineRule="auto"/>
        <w:rPr>
          <w:rFonts w:ascii="SimHei" w:hAnsi="SimHei" w:eastAsia="SimHei" w:cs="SimHei"/>
          <w:sz w:val="20"/>
          <w:szCs w:val="20"/>
        </w:rPr>
      </w:pPr>
      <w:r>
        <w:rPr>
          <w:rFonts w:ascii="SimHei" w:hAnsi="SimHei" w:eastAsia="SimHei" w:cs="SimHei"/>
          <w:sz w:val="20"/>
          <w:szCs w:val="20"/>
          <w:spacing w:val="8"/>
        </w:rPr>
        <w:t>表</w:t>
      </w:r>
      <w:r>
        <w:rPr>
          <w:rFonts w:ascii="SimHei" w:hAnsi="SimHei" w:eastAsia="SimHei" w:cs="SimHei"/>
          <w:sz w:val="20"/>
          <w:szCs w:val="20"/>
          <w:spacing w:val="-37"/>
        </w:rPr>
        <w:t xml:space="preserve"> </w:t>
      </w:r>
      <w:r>
        <w:rPr>
          <w:rFonts w:ascii="SimHei" w:hAnsi="SimHei" w:eastAsia="SimHei" w:cs="SimHei"/>
          <w:sz w:val="20"/>
          <w:szCs w:val="20"/>
          <w:spacing w:val="8"/>
        </w:rPr>
        <w:t>F.3</w:t>
      </w:r>
      <w:r>
        <w:rPr>
          <w:rFonts w:ascii="SimHei" w:hAnsi="SimHei" w:eastAsia="SimHei" w:cs="SimHei"/>
          <w:sz w:val="20"/>
          <w:szCs w:val="20"/>
          <w:spacing w:val="8"/>
        </w:rPr>
        <w:t xml:space="preserve">  </w:t>
      </w:r>
      <w:r>
        <w:rPr>
          <w:rFonts w:ascii="SimHei" w:hAnsi="SimHei" w:eastAsia="SimHei" w:cs="SimHei"/>
          <w:sz w:val="20"/>
          <w:szCs w:val="20"/>
          <w:spacing w:val="8"/>
        </w:rPr>
        <w:t>职业病危害因素对作业人员健康影响一览表</w:t>
      </w:r>
    </w:p>
    <w:p>
      <w:pPr>
        <w:spacing w:line="168" w:lineRule="exact"/>
        <w:rPr/>
      </w:pPr>
      <w:r/>
    </w:p>
    <w:tbl>
      <w:tblPr>
        <w:tblStyle w:val="TableNormal"/>
        <w:tblW w:w="9350"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85"/>
        <w:gridCol w:w="593"/>
        <w:gridCol w:w="709"/>
        <w:gridCol w:w="882"/>
        <w:gridCol w:w="1178"/>
        <w:gridCol w:w="1450"/>
        <w:gridCol w:w="1501"/>
        <w:gridCol w:w="1952"/>
      </w:tblGrid>
      <w:tr>
        <w:trPr>
          <w:trHeight w:val="239" w:hRule="atLeast"/>
        </w:trPr>
        <w:tc>
          <w:tcPr>
            <w:tcW w:w="2387" w:type="dxa"/>
            <w:vAlign w:val="top"/>
            <w:gridSpan w:val="3"/>
            <w:tcBorders>
              <w:left w:val="single" w:color="000000" w:sz="6" w:space="0"/>
              <w:top w:val="single" w:color="000000" w:sz="6" w:space="0"/>
            </w:tcBorders>
          </w:tcPr>
          <w:p>
            <w:pPr>
              <w:ind w:left="834"/>
              <w:spacing w:before="32" w:line="202" w:lineRule="auto"/>
              <w:rPr>
                <w:rFonts w:ascii="SimSun" w:hAnsi="SimSun" w:eastAsia="SimSun" w:cs="SimSun"/>
                <w:sz w:val="18"/>
                <w:szCs w:val="18"/>
              </w:rPr>
            </w:pPr>
            <w:r>
              <w:rPr>
                <w:rFonts w:ascii="SimSun" w:hAnsi="SimSun" w:eastAsia="SimSun" w:cs="SimSun"/>
                <w:sz w:val="18"/>
                <w:szCs w:val="18"/>
                <w:spacing w:val="-3"/>
              </w:rPr>
              <w:t>异常指标</w:t>
            </w:r>
          </w:p>
        </w:tc>
        <w:tc>
          <w:tcPr>
            <w:tcW w:w="2060" w:type="dxa"/>
            <w:vAlign w:val="top"/>
            <w:gridSpan w:val="2"/>
            <w:tcBorders>
              <w:top w:val="single" w:color="000000" w:sz="6" w:space="0"/>
            </w:tcBorders>
          </w:tcPr>
          <w:p>
            <w:pPr>
              <w:ind w:left="132"/>
              <w:spacing w:before="32" w:line="202" w:lineRule="auto"/>
              <w:rPr>
                <w:rFonts w:ascii="SimSun" w:hAnsi="SimSun" w:eastAsia="SimSun" w:cs="SimSun"/>
                <w:sz w:val="18"/>
                <w:szCs w:val="18"/>
              </w:rPr>
            </w:pPr>
            <w:r>
              <w:rPr>
                <w:rFonts w:ascii="SimSun" w:hAnsi="SimSun" w:eastAsia="SimSun" w:cs="SimSun"/>
                <w:sz w:val="18"/>
                <w:szCs w:val="18"/>
                <w:spacing w:val="-1"/>
              </w:rPr>
              <w:t>相应的职业病危害因素</w:t>
            </w:r>
          </w:p>
        </w:tc>
        <w:tc>
          <w:tcPr>
            <w:tcW w:w="2951" w:type="dxa"/>
            <w:vAlign w:val="top"/>
            <w:gridSpan w:val="2"/>
            <w:tcBorders>
              <w:top w:val="single" w:color="000000" w:sz="6" w:space="0"/>
            </w:tcBorders>
          </w:tcPr>
          <w:p>
            <w:pPr>
              <w:ind w:left="158"/>
              <w:spacing w:before="32" w:line="202" w:lineRule="auto"/>
              <w:rPr>
                <w:rFonts w:ascii="SimSun" w:hAnsi="SimSun" w:eastAsia="SimSun" w:cs="SimSun"/>
                <w:sz w:val="18"/>
                <w:szCs w:val="18"/>
              </w:rPr>
            </w:pPr>
            <w:r>
              <w:rPr>
                <w:rFonts w:ascii="SimSun" w:hAnsi="SimSun" w:eastAsia="SimSun" w:cs="SimSun"/>
                <w:sz w:val="18"/>
                <w:szCs w:val="18"/>
                <w:spacing w:val="-1"/>
              </w:rPr>
              <w:t>异常指标与职业病危害因素有关联</w:t>
            </w:r>
          </w:p>
        </w:tc>
        <w:tc>
          <w:tcPr>
            <w:tcW w:w="1952" w:type="dxa"/>
            <w:vAlign w:val="top"/>
            <w:vMerge w:val="restart"/>
            <w:tcBorders>
              <w:bottom w:val="nil"/>
              <w:right w:val="single" w:color="000000" w:sz="6" w:space="0"/>
              <w:top w:val="single" w:color="000000" w:sz="6" w:space="0"/>
            </w:tcBorders>
          </w:tcPr>
          <w:p>
            <w:pPr>
              <w:ind w:left="719" w:right="157" w:hanging="549"/>
              <w:spacing w:before="36" w:line="225" w:lineRule="auto"/>
              <w:rPr>
                <w:rFonts w:ascii="SimSun" w:hAnsi="SimSun" w:eastAsia="SimSun" w:cs="SimSun"/>
                <w:sz w:val="18"/>
                <w:szCs w:val="18"/>
              </w:rPr>
            </w:pPr>
            <w:r>
              <w:rPr>
                <w:rFonts w:ascii="SimSun" w:hAnsi="SimSun" w:eastAsia="SimSun" w:cs="SimSun"/>
                <w:sz w:val="18"/>
                <w:szCs w:val="18"/>
                <w:spacing w:val="-1"/>
              </w:rPr>
              <w:t>对作业人员健康的影</w:t>
            </w:r>
            <w:r>
              <w:rPr>
                <w:rFonts w:ascii="SimSun" w:hAnsi="SimSun" w:eastAsia="SimSun" w:cs="SimSun"/>
                <w:sz w:val="18"/>
                <w:szCs w:val="18"/>
                <w:spacing w:val="-6"/>
              </w:rPr>
              <w:t>响程度</w:t>
            </w:r>
          </w:p>
        </w:tc>
      </w:tr>
      <w:tr>
        <w:trPr>
          <w:trHeight w:val="241" w:hRule="atLeast"/>
        </w:trPr>
        <w:tc>
          <w:tcPr>
            <w:tcW w:w="1085" w:type="dxa"/>
            <w:vAlign w:val="top"/>
            <w:tcBorders>
              <w:left w:val="single" w:color="000000" w:sz="6" w:space="0"/>
              <w:bottom w:val="single" w:color="000000" w:sz="6" w:space="0"/>
            </w:tcBorders>
          </w:tcPr>
          <w:p>
            <w:pPr>
              <w:ind w:left="270"/>
              <w:spacing w:before="31" w:line="205" w:lineRule="auto"/>
              <w:rPr>
                <w:rFonts w:ascii="SimSun" w:hAnsi="SimSun" w:eastAsia="SimSun" w:cs="SimSun"/>
                <w:sz w:val="18"/>
                <w:szCs w:val="18"/>
              </w:rPr>
            </w:pPr>
            <w:r>
              <w:rPr>
                <w:rFonts w:ascii="SimSun" w:hAnsi="SimSun" w:eastAsia="SimSun" w:cs="SimSun"/>
                <w:sz w:val="18"/>
                <w:szCs w:val="18"/>
                <w:spacing w:val="-5"/>
              </w:rPr>
              <w:t>名</w:t>
            </w:r>
            <w:r>
              <w:rPr>
                <w:rFonts w:ascii="SimSun" w:hAnsi="SimSun" w:eastAsia="SimSun" w:cs="SimSun"/>
                <w:sz w:val="18"/>
                <w:szCs w:val="18"/>
                <w:spacing w:val="3"/>
              </w:rPr>
              <w:t xml:space="preserve">  </w:t>
            </w:r>
            <w:r>
              <w:rPr>
                <w:rFonts w:ascii="SimSun" w:hAnsi="SimSun" w:eastAsia="SimSun" w:cs="SimSun"/>
                <w:sz w:val="18"/>
                <w:szCs w:val="18"/>
                <w:spacing w:val="-5"/>
              </w:rPr>
              <w:t>称</w:t>
            </w:r>
          </w:p>
        </w:tc>
        <w:tc>
          <w:tcPr>
            <w:tcW w:w="593" w:type="dxa"/>
            <w:vAlign w:val="top"/>
            <w:tcBorders>
              <w:bottom w:val="single" w:color="000000" w:sz="6" w:space="0"/>
            </w:tcBorders>
          </w:tcPr>
          <w:p>
            <w:pPr>
              <w:ind w:left="114"/>
              <w:spacing w:before="31" w:line="205" w:lineRule="auto"/>
              <w:rPr>
                <w:rFonts w:ascii="SimSun" w:hAnsi="SimSun" w:eastAsia="SimSun" w:cs="SimSun"/>
                <w:sz w:val="18"/>
                <w:szCs w:val="18"/>
              </w:rPr>
            </w:pPr>
            <w:r>
              <w:rPr>
                <w:rFonts w:ascii="SimSun" w:hAnsi="SimSun" w:eastAsia="SimSun" w:cs="SimSun"/>
                <w:sz w:val="18"/>
                <w:szCs w:val="18"/>
                <w:spacing w:val="-4"/>
              </w:rPr>
              <w:t>例数</w:t>
            </w:r>
          </w:p>
        </w:tc>
        <w:tc>
          <w:tcPr>
            <w:tcW w:w="709" w:type="dxa"/>
            <w:vAlign w:val="top"/>
            <w:tcBorders>
              <w:bottom w:val="single" w:color="000000" w:sz="6" w:space="0"/>
            </w:tcBorders>
          </w:tcPr>
          <w:p>
            <w:pPr>
              <w:ind w:left="65"/>
              <w:spacing w:before="31" w:line="205" w:lineRule="auto"/>
              <w:rPr>
                <w:rFonts w:ascii="SimSun" w:hAnsi="SimSun" w:eastAsia="SimSun" w:cs="SimSun"/>
                <w:sz w:val="18"/>
                <w:szCs w:val="18"/>
              </w:rPr>
            </w:pPr>
            <w:r>
              <w:rPr>
                <w:rFonts w:ascii="SimSun" w:hAnsi="SimSun" w:eastAsia="SimSun" w:cs="SimSun"/>
                <w:sz w:val="18"/>
                <w:szCs w:val="18"/>
                <w:spacing w:val="-5"/>
              </w:rPr>
              <w:t>百分比</w:t>
            </w:r>
          </w:p>
        </w:tc>
        <w:tc>
          <w:tcPr>
            <w:tcW w:w="882" w:type="dxa"/>
            <w:vAlign w:val="top"/>
            <w:tcBorders>
              <w:bottom w:val="single" w:color="000000" w:sz="6" w:space="0"/>
            </w:tcBorders>
          </w:tcPr>
          <w:p>
            <w:pPr>
              <w:ind w:left="175"/>
              <w:spacing w:before="31" w:line="205" w:lineRule="auto"/>
              <w:rPr>
                <w:rFonts w:ascii="SimSun" w:hAnsi="SimSun" w:eastAsia="SimSun" w:cs="SimSun"/>
                <w:sz w:val="18"/>
                <w:szCs w:val="18"/>
              </w:rPr>
            </w:pPr>
            <w:r>
              <w:rPr>
                <w:rFonts w:ascii="SimSun" w:hAnsi="SimSun" w:eastAsia="SimSun" w:cs="SimSun"/>
                <w:sz w:val="18"/>
                <w:szCs w:val="18"/>
                <w:spacing w:val="-5"/>
              </w:rPr>
              <w:t>名</w:t>
            </w:r>
            <w:r>
              <w:rPr>
                <w:rFonts w:ascii="SimSun" w:hAnsi="SimSun" w:eastAsia="SimSun" w:cs="SimSun"/>
                <w:sz w:val="18"/>
                <w:szCs w:val="18"/>
                <w:spacing w:val="3"/>
              </w:rPr>
              <w:t xml:space="preserve">  </w:t>
            </w:r>
            <w:r>
              <w:rPr>
                <w:rFonts w:ascii="SimSun" w:hAnsi="SimSun" w:eastAsia="SimSun" w:cs="SimSun"/>
                <w:sz w:val="18"/>
                <w:szCs w:val="18"/>
                <w:spacing w:val="-5"/>
              </w:rPr>
              <w:t>称</w:t>
            </w:r>
          </w:p>
        </w:tc>
        <w:tc>
          <w:tcPr>
            <w:tcW w:w="1178" w:type="dxa"/>
            <w:vAlign w:val="top"/>
            <w:tcBorders>
              <w:bottom w:val="single" w:color="000000" w:sz="6" w:space="0"/>
            </w:tcBorders>
          </w:tcPr>
          <w:p>
            <w:pPr>
              <w:ind w:left="147"/>
              <w:spacing w:before="31" w:line="205" w:lineRule="auto"/>
              <w:rPr>
                <w:rFonts w:ascii="SimSun" w:hAnsi="SimSun" w:eastAsia="SimSun" w:cs="SimSun"/>
                <w:sz w:val="18"/>
                <w:szCs w:val="18"/>
              </w:rPr>
            </w:pPr>
            <w:r>
              <w:rPr>
                <w:rFonts w:ascii="SimSun" w:hAnsi="SimSun" w:eastAsia="SimSun" w:cs="SimSun"/>
                <w:sz w:val="18"/>
                <w:szCs w:val="18"/>
                <w:spacing w:val="-3"/>
              </w:rPr>
              <w:t>强度或浓度</w:t>
            </w:r>
          </w:p>
        </w:tc>
        <w:tc>
          <w:tcPr>
            <w:tcW w:w="1450" w:type="dxa"/>
            <w:vAlign w:val="top"/>
            <w:tcBorders>
              <w:bottom w:val="single" w:color="000000" w:sz="6" w:space="0"/>
            </w:tcBorders>
          </w:tcPr>
          <w:p>
            <w:pPr>
              <w:ind w:left="549"/>
              <w:spacing w:before="31" w:line="205" w:lineRule="auto"/>
              <w:rPr>
                <w:rFonts w:ascii="SimSun" w:hAnsi="SimSun" w:eastAsia="SimSun" w:cs="SimSun"/>
                <w:sz w:val="18"/>
                <w:szCs w:val="18"/>
              </w:rPr>
            </w:pPr>
            <w:r>
              <w:rPr>
                <w:rFonts w:ascii="SimSun" w:hAnsi="SimSun" w:eastAsia="SimSun" w:cs="SimSun"/>
                <w:sz w:val="18"/>
                <w:szCs w:val="18"/>
                <w:spacing w:val="-4"/>
              </w:rPr>
              <w:t>例数</w:t>
            </w:r>
          </w:p>
        </w:tc>
        <w:tc>
          <w:tcPr>
            <w:tcW w:w="1501" w:type="dxa"/>
            <w:vAlign w:val="top"/>
            <w:tcBorders>
              <w:bottom w:val="single" w:color="000000" w:sz="6" w:space="0"/>
            </w:tcBorders>
          </w:tcPr>
          <w:p>
            <w:pPr>
              <w:ind w:left="493"/>
              <w:spacing w:before="31" w:line="205" w:lineRule="auto"/>
              <w:rPr>
                <w:rFonts w:ascii="SimSun" w:hAnsi="SimSun" w:eastAsia="SimSun" w:cs="SimSun"/>
                <w:sz w:val="18"/>
                <w:szCs w:val="18"/>
              </w:rPr>
            </w:pPr>
            <w:r>
              <w:rPr>
                <w:rFonts w:ascii="SimSun" w:hAnsi="SimSun" w:eastAsia="SimSun" w:cs="SimSun"/>
                <w:sz w:val="18"/>
                <w:szCs w:val="18"/>
                <w:spacing w:val="-5"/>
              </w:rPr>
              <w:t>百分比</w:t>
            </w:r>
          </w:p>
        </w:tc>
        <w:tc>
          <w:tcPr>
            <w:tcW w:w="1952" w:type="dxa"/>
            <w:vAlign w:val="top"/>
            <w:vMerge w:val="continue"/>
            <w:tcBorders>
              <w:bottom w:val="single" w:color="000000" w:sz="6" w:space="0"/>
              <w:right w:val="single" w:color="000000" w:sz="6" w:space="0"/>
              <w:top w:val="nil"/>
            </w:tcBorders>
          </w:tcPr>
          <w:p>
            <w:pPr>
              <w:pStyle w:val="TableText"/>
              <w:rPr/>
            </w:pPr>
            <w:r/>
          </w:p>
        </w:tc>
      </w:tr>
      <w:tr>
        <w:trPr>
          <w:trHeight w:val="317" w:hRule="atLeast"/>
        </w:trPr>
        <w:tc>
          <w:tcPr>
            <w:tcW w:w="1085" w:type="dxa"/>
            <w:vAlign w:val="top"/>
            <w:tcBorders>
              <w:left w:val="single" w:color="000000" w:sz="6" w:space="0"/>
              <w:top w:val="single" w:color="000000" w:sz="6" w:space="0"/>
            </w:tcBorders>
          </w:tcPr>
          <w:p>
            <w:pPr>
              <w:pStyle w:val="TableText"/>
              <w:rPr/>
            </w:pPr>
            <w:r/>
          </w:p>
        </w:tc>
        <w:tc>
          <w:tcPr>
            <w:tcW w:w="593" w:type="dxa"/>
            <w:vAlign w:val="top"/>
            <w:tcBorders>
              <w:top w:val="single" w:color="000000" w:sz="6" w:space="0"/>
            </w:tcBorders>
          </w:tcPr>
          <w:p>
            <w:pPr>
              <w:pStyle w:val="TableText"/>
              <w:rPr/>
            </w:pPr>
            <w:r/>
          </w:p>
        </w:tc>
        <w:tc>
          <w:tcPr>
            <w:tcW w:w="709" w:type="dxa"/>
            <w:vAlign w:val="top"/>
            <w:tcBorders>
              <w:top w:val="single" w:color="000000" w:sz="6" w:space="0"/>
            </w:tcBorders>
          </w:tcPr>
          <w:p>
            <w:pPr>
              <w:pStyle w:val="TableText"/>
              <w:rPr/>
            </w:pPr>
            <w:r/>
          </w:p>
        </w:tc>
        <w:tc>
          <w:tcPr>
            <w:tcW w:w="882" w:type="dxa"/>
            <w:vAlign w:val="top"/>
            <w:tcBorders>
              <w:top w:val="single" w:color="000000" w:sz="6" w:space="0"/>
            </w:tcBorders>
          </w:tcPr>
          <w:p>
            <w:pPr>
              <w:pStyle w:val="TableText"/>
              <w:rPr/>
            </w:pPr>
            <w:r/>
          </w:p>
        </w:tc>
        <w:tc>
          <w:tcPr>
            <w:tcW w:w="1178" w:type="dxa"/>
            <w:vAlign w:val="top"/>
            <w:tcBorders>
              <w:top w:val="single" w:color="000000" w:sz="6" w:space="0"/>
            </w:tcBorders>
          </w:tcPr>
          <w:p>
            <w:pPr>
              <w:pStyle w:val="TableText"/>
              <w:rPr/>
            </w:pPr>
            <w:r/>
          </w:p>
        </w:tc>
        <w:tc>
          <w:tcPr>
            <w:tcW w:w="1450" w:type="dxa"/>
            <w:vAlign w:val="top"/>
            <w:tcBorders>
              <w:top w:val="single" w:color="000000" w:sz="6" w:space="0"/>
            </w:tcBorders>
          </w:tcPr>
          <w:p>
            <w:pPr>
              <w:pStyle w:val="TableText"/>
              <w:rPr/>
            </w:pPr>
            <w:r/>
          </w:p>
        </w:tc>
        <w:tc>
          <w:tcPr>
            <w:tcW w:w="1501" w:type="dxa"/>
            <w:vAlign w:val="top"/>
            <w:tcBorders>
              <w:top w:val="single" w:color="000000" w:sz="6" w:space="0"/>
            </w:tcBorders>
          </w:tcPr>
          <w:p>
            <w:pPr>
              <w:pStyle w:val="TableText"/>
              <w:rPr/>
            </w:pPr>
            <w:r/>
          </w:p>
        </w:tc>
        <w:tc>
          <w:tcPr>
            <w:tcW w:w="1952" w:type="dxa"/>
            <w:vAlign w:val="top"/>
            <w:tcBorders>
              <w:right w:val="single" w:color="000000" w:sz="6" w:space="0"/>
              <w:top w:val="single" w:color="000000" w:sz="6" w:space="0"/>
            </w:tcBorders>
          </w:tcPr>
          <w:p>
            <w:pPr>
              <w:pStyle w:val="TableText"/>
              <w:rPr/>
            </w:pPr>
            <w:r/>
          </w:p>
        </w:tc>
      </w:tr>
      <w:tr>
        <w:trPr>
          <w:trHeight w:val="334" w:hRule="atLeast"/>
        </w:trPr>
        <w:tc>
          <w:tcPr>
            <w:tcW w:w="1085" w:type="dxa"/>
            <w:vAlign w:val="top"/>
            <w:tcBorders>
              <w:left w:val="single" w:color="000000" w:sz="6" w:space="0"/>
              <w:bottom w:val="single" w:color="000000" w:sz="6" w:space="0"/>
            </w:tcBorders>
          </w:tcPr>
          <w:p>
            <w:pPr>
              <w:pStyle w:val="TableText"/>
              <w:rPr/>
            </w:pPr>
            <w:r/>
          </w:p>
        </w:tc>
        <w:tc>
          <w:tcPr>
            <w:tcW w:w="593" w:type="dxa"/>
            <w:vAlign w:val="top"/>
            <w:tcBorders>
              <w:bottom w:val="single" w:color="000000" w:sz="6" w:space="0"/>
            </w:tcBorders>
          </w:tcPr>
          <w:p>
            <w:pPr>
              <w:pStyle w:val="TableText"/>
              <w:rPr/>
            </w:pPr>
            <w:r/>
          </w:p>
        </w:tc>
        <w:tc>
          <w:tcPr>
            <w:tcW w:w="709" w:type="dxa"/>
            <w:vAlign w:val="top"/>
            <w:tcBorders>
              <w:bottom w:val="single" w:color="000000" w:sz="6" w:space="0"/>
            </w:tcBorders>
          </w:tcPr>
          <w:p>
            <w:pPr>
              <w:pStyle w:val="TableText"/>
              <w:rPr/>
            </w:pPr>
            <w:r/>
          </w:p>
        </w:tc>
        <w:tc>
          <w:tcPr>
            <w:tcW w:w="882" w:type="dxa"/>
            <w:vAlign w:val="top"/>
            <w:tcBorders>
              <w:bottom w:val="single" w:color="000000" w:sz="6" w:space="0"/>
            </w:tcBorders>
          </w:tcPr>
          <w:p>
            <w:pPr>
              <w:pStyle w:val="TableText"/>
              <w:rPr/>
            </w:pPr>
            <w:r/>
          </w:p>
        </w:tc>
        <w:tc>
          <w:tcPr>
            <w:tcW w:w="1178" w:type="dxa"/>
            <w:vAlign w:val="top"/>
            <w:tcBorders>
              <w:bottom w:val="single" w:color="000000" w:sz="6" w:space="0"/>
            </w:tcBorders>
          </w:tcPr>
          <w:p>
            <w:pPr>
              <w:pStyle w:val="TableText"/>
              <w:rPr/>
            </w:pPr>
            <w:r/>
          </w:p>
        </w:tc>
        <w:tc>
          <w:tcPr>
            <w:tcW w:w="1450" w:type="dxa"/>
            <w:vAlign w:val="top"/>
            <w:tcBorders>
              <w:bottom w:val="single" w:color="000000" w:sz="6" w:space="0"/>
            </w:tcBorders>
          </w:tcPr>
          <w:p>
            <w:pPr>
              <w:pStyle w:val="TableText"/>
              <w:rPr/>
            </w:pPr>
            <w:r/>
          </w:p>
        </w:tc>
        <w:tc>
          <w:tcPr>
            <w:tcW w:w="1501" w:type="dxa"/>
            <w:vAlign w:val="top"/>
            <w:tcBorders>
              <w:bottom w:val="single" w:color="000000" w:sz="6" w:space="0"/>
            </w:tcBorders>
          </w:tcPr>
          <w:p>
            <w:pPr>
              <w:pStyle w:val="TableText"/>
              <w:rPr/>
            </w:pPr>
            <w:r/>
          </w:p>
        </w:tc>
        <w:tc>
          <w:tcPr>
            <w:tcW w:w="1952" w:type="dxa"/>
            <w:vAlign w:val="top"/>
            <w:tcBorders>
              <w:bottom w:val="single" w:color="000000" w:sz="6" w:space="0"/>
              <w:right w:val="single" w:color="000000" w:sz="6" w:space="0"/>
            </w:tcBorders>
          </w:tcPr>
          <w:p>
            <w:pPr>
              <w:pStyle w:val="TableText"/>
              <w:rPr/>
            </w:pPr>
            <w:r/>
          </w:p>
        </w:tc>
      </w:tr>
    </w:tbl>
    <w:p>
      <w:pPr>
        <w:pStyle w:val="BodyText"/>
        <w:spacing w:line="295" w:lineRule="auto"/>
        <w:rPr/>
      </w:pPr>
      <w:r/>
    </w:p>
    <w:p>
      <w:pPr>
        <w:ind w:left="127"/>
        <w:spacing w:before="65" w:line="231" w:lineRule="auto"/>
        <w:outlineLvl w:val="3"/>
        <w:rPr>
          <w:rFonts w:ascii="SimSun" w:hAnsi="SimSun" w:eastAsia="SimSun" w:cs="SimSun"/>
          <w:sz w:val="20"/>
          <w:szCs w:val="20"/>
        </w:rPr>
      </w:pPr>
      <w:r>
        <w:rPr>
          <w:rFonts w:ascii="SimHei" w:hAnsi="SimHei" w:eastAsia="SimHei" w:cs="SimHei"/>
          <w:sz w:val="20"/>
          <w:szCs w:val="20"/>
          <w:spacing w:val="8"/>
        </w:rPr>
        <w:t>F.2.5.2</w:t>
      </w:r>
      <w:r>
        <w:rPr>
          <w:rFonts w:ascii="SimHei" w:hAnsi="SimHei" w:eastAsia="SimHei" w:cs="SimHei"/>
          <w:sz w:val="20"/>
          <w:szCs w:val="20"/>
          <w:spacing w:val="8"/>
        </w:rPr>
        <w:t xml:space="preserve">  </w:t>
      </w:r>
      <w:r>
        <w:rPr>
          <w:rFonts w:ascii="SimSun" w:hAnsi="SimSun" w:eastAsia="SimSun" w:cs="SimSun"/>
          <w:sz w:val="20"/>
          <w:szCs w:val="20"/>
          <w:spacing w:val="8"/>
        </w:rPr>
        <w:t>疑似职业病人员的临床复查和职业病诊断结果，列出历年某病患病率。</w:t>
      </w:r>
    </w:p>
    <w:p>
      <w:pPr>
        <w:ind w:left="127"/>
        <w:spacing w:before="61" w:line="231" w:lineRule="auto"/>
        <w:outlineLvl w:val="3"/>
        <w:rPr>
          <w:rFonts w:ascii="SimSun" w:hAnsi="SimSun" w:eastAsia="SimSun" w:cs="SimSun"/>
          <w:sz w:val="20"/>
          <w:szCs w:val="20"/>
        </w:rPr>
      </w:pPr>
      <w:r>
        <w:rPr>
          <w:rFonts w:ascii="SimHei" w:hAnsi="SimHei" w:eastAsia="SimHei" w:cs="SimHei"/>
          <w:sz w:val="20"/>
          <w:szCs w:val="20"/>
          <w:spacing w:val="8"/>
        </w:rPr>
        <w:t>F.2.5.3</w:t>
      </w:r>
      <w:r>
        <w:rPr>
          <w:rFonts w:ascii="SimHei" w:hAnsi="SimHei" w:eastAsia="SimHei" w:cs="SimHei"/>
          <w:sz w:val="20"/>
          <w:szCs w:val="20"/>
          <w:spacing w:val="8"/>
        </w:rPr>
        <w:t xml:space="preserve">  </w:t>
      </w:r>
      <w:r>
        <w:rPr>
          <w:rFonts w:ascii="SimSun" w:hAnsi="SimSun" w:eastAsia="SimSun" w:cs="SimSun"/>
          <w:sz w:val="20"/>
          <w:szCs w:val="20"/>
          <w:spacing w:val="8"/>
        </w:rPr>
        <w:t>图表法描绘接触职业病危害因素与各种相关异常指标的散点图，加以分析。</w:t>
      </w:r>
    </w:p>
    <w:p>
      <w:pPr>
        <w:ind w:right="1"/>
        <w:spacing w:before="62" w:line="230" w:lineRule="auto"/>
        <w:outlineLvl w:val="3"/>
        <w:jc w:val="right"/>
        <w:rPr>
          <w:rFonts w:ascii="SimSun" w:hAnsi="SimSun" w:eastAsia="SimSun" w:cs="SimSun"/>
          <w:sz w:val="20"/>
          <w:szCs w:val="20"/>
        </w:rPr>
      </w:pPr>
      <w:r>
        <w:rPr>
          <w:rFonts w:ascii="SimHei" w:hAnsi="SimHei" w:eastAsia="SimHei" w:cs="SimHei"/>
          <w:sz w:val="20"/>
          <w:szCs w:val="20"/>
          <w:spacing w:val="9"/>
        </w:rPr>
        <w:t>F.2.5.4</w:t>
      </w:r>
      <w:r>
        <w:rPr>
          <w:rFonts w:ascii="SimHei" w:hAnsi="SimHei" w:eastAsia="SimHei" w:cs="SimHei"/>
          <w:sz w:val="20"/>
          <w:szCs w:val="20"/>
          <w:spacing w:val="9"/>
        </w:rPr>
        <w:t xml:space="preserve">  </w:t>
      </w:r>
      <w:r>
        <w:rPr>
          <w:rFonts w:ascii="SimSun" w:hAnsi="SimSun" w:eastAsia="SimSun" w:cs="SimSun"/>
          <w:sz w:val="20"/>
          <w:szCs w:val="20"/>
          <w:spacing w:val="9"/>
        </w:rPr>
        <w:t>采用回归与相关的统计分析方法分析职业病危害因素接触浓度或强度的动态变化与异常指标</w:t>
      </w:r>
    </w:p>
    <w:p>
      <w:pPr>
        <w:ind w:left="136"/>
        <w:spacing w:before="62" w:line="228" w:lineRule="auto"/>
        <w:rPr>
          <w:rFonts w:ascii="SimSun" w:hAnsi="SimSun" w:eastAsia="SimSun" w:cs="SimSun"/>
          <w:sz w:val="20"/>
          <w:szCs w:val="20"/>
        </w:rPr>
      </w:pPr>
      <w:r>
        <w:rPr>
          <w:rFonts w:ascii="SimSun" w:hAnsi="SimSun" w:eastAsia="SimSun" w:cs="SimSun"/>
          <w:sz w:val="20"/>
          <w:szCs w:val="20"/>
          <w:spacing w:val="8"/>
        </w:rPr>
        <w:t>（发生率和异常程度）变量间的关系，分析相关系数。</w:t>
      </w:r>
    </w:p>
    <w:p>
      <w:pPr>
        <w:ind w:left="127"/>
        <w:spacing w:before="221" w:line="230" w:lineRule="auto"/>
        <w:outlineLvl w:val="2"/>
        <w:rPr>
          <w:rFonts w:ascii="SimHei" w:hAnsi="SimHei" w:eastAsia="SimHei" w:cs="SimHei"/>
          <w:sz w:val="20"/>
          <w:szCs w:val="20"/>
        </w:rPr>
      </w:pPr>
      <w:r>
        <w:rPr>
          <w:rFonts w:ascii="SimHei" w:hAnsi="SimHei" w:eastAsia="SimHei" w:cs="SimHei"/>
          <w:sz w:val="20"/>
          <w:szCs w:val="20"/>
          <w:spacing w:val="7"/>
        </w:rPr>
        <w:t>F.2.6</w:t>
      </w:r>
      <w:r>
        <w:rPr>
          <w:rFonts w:ascii="SimHei" w:hAnsi="SimHei" w:eastAsia="SimHei" w:cs="SimHei"/>
          <w:sz w:val="20"/>
          <w:szCs w:val="20"/>
          <w:spacing w:val="7"/>
        </w:rPr>
        <w:t xml:space="preserve">  </w:t>
      </w:r>
      <w:r>
        <w:rPr>
          <w:rFonts w:ascii="SimHei" w:hAnsi="SimHei" w:eastAsia="SimHei" w:cs="SimHei"/>
          <w:sz w:val="20"/>
          <w:szCs w:val="20"/>
          <w:spacing w:val="7"/>
        </w:rPr>
        <w:t>职业健康危害程度分析与评价</w:t>
      </w:r>
    </w:p>
    <w:p>
      <w:pPr>
        <w:ind w:left="127"/>
        <w:spacing w:before="219" w:line="229" w:lineRule="auto"/>
        <w:outlineLvl w:val="3"/>
        <w:rPr>
          <w:rFonts w:ascii="SimSun" w:hAnsi="SimSun" w:eastAsia="SimSun" w:cs="SimSun"/>
          <w:sz w:val="20"/>
          <w:szCs w:val="20"/>
        </w:rPr>
      </w:pPr>
      <w:r>
        <w:rPr>
          <w:rFonts w:ascii="SimHei" w:hAnsi="SimHei" w:eastAsia="SimHei" w:cs="SimHei"/>
          <w:sz w:val="20"/>
          <w:szCs w:val="20"/>
          <w:spacing w:val="9"/>
        </w:rPr>
        <w:t>F.2.6.1</w:t>
      </w:r>
      <w:r>
        <w:rPr>
          <w:rFonts w:ascii="SimHei" w:hAnsi="SimHei" w:eastAsia="SimHei" w:cs="SimHei"/>
          <w:sz w:val="20"/>
          <w:szCs w:val="20"/>
          <w:spacing w:val="9"/>
        </w:rPr>
        <w:t xml:space="preserve">  </w:t>
      </w:r>
      <w:r>
        <w:rPr>
          <w:rFonts w:ascii="SimSun" w:hAnsi="SimSun" w:eastAsia="SimSun" w:cs="SimSun"/>
          <w:sz w:val="20"/>
          <w:szCs w:val="20"/>
          <w:spacing w:val="9"/>
        </w:rPr>
        <w:t>分析评价与接触职业病危害因素密切相关的</w:t>
      </w:r>
      <w:r>
        <w:rPr>
          <w:rFonts w:ascii="SimSun" w:hAnsi="SimSun" w:eastAsia="SimSun" w:cs="SimSun"/>
          <w:sz w:val="20"/>
          <w:szCs w:val="20"/>
          <w:spacing w:val="8"/>
        </w:rPr>
        <w:t>主要异常指标，并以曲线图表示其变化趋势。</w:t>
      </w:r>
    </w:p>
    <w:p>
      <w:pPr>
        <w:ind w:right="1"/>
        <w:spacing w:before="64" w:line="229" w:lineRule="auto"/>
        <w:outlineLvl w:val="3"/>
        <w:jc w:val="right"/>
        <w:rPr>
          <w:rFonts w:ascii="SimSun" w:hAnsi="SimSun" w:eastAsia="SimSun" w:cs="SimSun"/>
          <w:sz w:val="20"/>
          <w:szCs w:val="20"/>
        </w:rPr>
      </w:pPr>
      <w:r>
        <w:rPr>
          <w:rFonts w:ascii="SimHei" w:hAnsi="SimHei" w:eastAsia="SimHei" w:cs="SimHei"/>
          <w:sz w:val="20"/>
          <w:szCs w:val="20"/>
          <w:spacing w:val="9"/>
        </w:rPr>
        <w:t>F.2.6.2</w:t>
      </w:r>
      <w:r>
        <w:rPr>
          <w:rFonts w:ascii="SimHei" w:hAnsi="SimHei" w:eastAsia="SimHei" w:cs="SimHei"/>
          <w:sz w:val="20"/>
          <w:szCs w:val="20"/>
          <w:spacing w:val="9"/>
        </w:rPr>
        <w:t xml:space="preserve">  </w:t>
      </w:r>
      <w:r>
        <w:rPr>
          <w:rFonts w:ascii="SimSun" w:hAnsi="SimSun" w:eastAsia="SimSun" w:cs="SimSun"/>
          <w:sz w:val="20"/>
          <w:szCs w:val="20"/>
          <w:spacing w:val="9"/>
        </w:rPr>
        <w:t>结合工作场所职业病危害因素检测报告和现场职业卫生学调查结果，分析导致健康损害的主</w:t>
      </w:r>
    </w:p>
    <w:p>
      <w:pPr>
        <w:ind w:left="126"/>
        <w:spacing w:before="64" w:line="226" w:lineRule="auto"/>
        <w:rPr>
          <w:rFonts w:ascii="SimSun" w:hAnsi="SimSun" w:eastAsia="SimSun" w:cs="SimSun"/>
          <w:sz w:val="20"/>
          <w:szCs w:val="20"/>
        </w:rPr>
      </w:pPr>
      <w:r>
        <w:rPr>
          <w:rFonts w:ascii="SimSun" w:hAnsi="SimSun" w:eastAsia="SimSun" w:cs="SimSun"/>
          <w:sz w:val="20"/>
          <w:szCs w:val="20"/>
          <w:spacing w:val="8"/>
        </w:rPr>
        <w:t>要原因，进行职业健康风险评估。</w:t>
      </w:r>
    </w:p>
    <w:p>
      <w:pPr>
        <w:ind w:left="127"/>
        <w:spacing w:before="67" w:line="229" w:lineRule="auto"/>
        <w:outlineLvl w:val="3"/>
        <w:rPr>
          <w:rFonts w:ascii="SimSun" w:hAnsi="SimSun" w:eastAsia="SimSun" w:cs="SimSun"/>
          <w:sz w:val="20"/>
          <w:szCs w:val="20"/>
        </w:rPr>
      </w:pPr>
      <w:r>
        <w:rPr>
          <w:rFonts w:ascii="SimHei" w:hAnsi="SimHei" w:eastAsia="SimHei" w:cs="SimHei"/>
          <w:sz w:val="20"/>
          <w:szCs w:val="20"/>
          <w:spacing w:val="8"/>
        </w:rPr>
        <w:t>F.2.6.3</w:t>
      </w:r>
      <w:r>
        <w:rPr>
          <w:rFonts w:ascii="SimHei" w:hAnsi="SimHei" w:eastAsia="SimHei" w:cs="SimHei"/>
          <w:sz w:val="20"/>
          <w:szCs w:val="20"/>
          <w:spacing w:val="8"/>
        </w:rPr>
        <w:t xml:space="preserve">  </w:t>
      </w:r>
      <w:r>
        <w:rPr>
          <w:rFonts w:ascii="SimSun" w:hAnsi="SimSun" w:eastAsia="SimSun" w:cs="SimSun"/>
          <w:sz w:val="20"/>
          <w:szCs w:val="20"/>
          <w:spacing w:val="8"/>
        </w:rPr>
        <w:t>分析与评估健康损害造成的直接和</w:t>
      </w:r>
      <w:r>
        <w:rPr>
          <w:rFonts w:ascii="SimSun" w:hAnsi="SimSun" w:eastAsia="SimSun" w:cs="SimSun"/>
          <w:sz w:val="20"/>
          <w:szCs w:val="20"/>
          <w:spacing w:val="7"/>
        </w:rPr>
        <w:t>间接经济损失。</w:t>
      </w:r>
    </w:p>
    <w:p>
      <w:pPr>
        <w:pStyle w:val="BodyText"/>
        <w:spacing w:line="309" w:lineRule="auto"/>
        <w:rPr/>
      </w:pPr>
      <w:r/>
    </w:p>
    <w:p>
      <w:pPr>
        <w:ind w:left="127"/>
        <w:spacing w:before="65" w:line="234" w:lineRule="auto"/>
        <w:outlineLvl w:val="1"/>
        <w:rPr>
          <w:rFonts w:ascii="SimHei" w:hAnsi="SimHei" w:eastAsia="SimHei" w:cs="SimHei"/>
          <w:sz w:val="20"/>
          <w:szCs w:val="20"/>
        </w:rPr>
      </w:pPr>
      <w:r>
        <w:rPr>
          <w:rFonts w:ascii="SimHei" w:hAnsi="SimHei" w:eastAsia="SimHei" w:cs="SimHei"/>
          <w:sz w:val="20"/>
          <w:szCs w:val="20"/>
          <w:spacing w:val="3"/>
        </w:rPr>
        <w:t>F.3</w:t>
      </w:r>
      <w:r>
        <w:rPr>
          <w:rFonts w:ascii="SimHei" w:hAnsi="SimHei" w:eastAsia="SimHei" w:cs="SimHei"/>
          <w:sz w:val="20"/>
          <w:szCs w:val="20"/>
          <w:spacing w:val="8"/>
        </w:rPr>
        <w:t xml:space="preserve">  </w:t>
      </w:r>
      <w:r>
        <w:rPr>
          <w:rFonts w:ascii="SimHei" w:hAnsi="SimHei" w:eastAsia="SimHei" w:cs="SimHei"/>
          <w:sz w:val="20"/>
          <w:szCs w:val="20"/>
          <w:spacing w:val="3"/>
        </w:rPr>
        <w:t>结论</w:t>
      </w:r>
    </w:p>
    <w:p>
      <w:pPr>
        <w:pStyle w:val="BodyText"/>
        <w:spacing w:line="304" w:lineRule="auto"/>
        <w:rPr/>
      </w:pPr>
      <w:r/>
    </w:p>
    <w:p>
      <w:pPr>
        <w:ind w:left="126" w:right="1" w:firstLine="419"/>
        <w:spacing w:before="66" w:line="288" w:lineRule="auto"/>
        <w:jc w:val="both"/>
        <w:rPr>
          <w:rFonts w:ascii="SimSun" w:hAnsi="SimSun" w:eastAsia="SimSun" w:cs="SimSun"/>
          <w:sz w:val="20"/>
          <w:szCs w:val="20"/>
        </w:rPr>
      </w:pPr>
      <w:r>
        <w:rPr>
          <w:rFonts w:ascii="SimSun" w:hAnsi="SimSun" w:eastAsia="SimSun" w:cs="SimSun"/>
          <w:sz w:val="20"/>
          <w:szCs w:val="20"/>
          <w:spacing w:val="8"/>
        </w:rPr>
        <w:t>根据作业人员接触职业病危害因素的浓度或强度、</w:t>
      </w:r>
      <w:r>
        <w:rPr>
          <w:rFonts w:ascii="SimSun" w:hAnsi="SimSun" w:eastAsia="SimSun" w:cs="SimSun"/>
          <w:sz w:val="20"/>
          <w:szCs w:val="20"/>
          <w:spacing w:val="7"/>
        </w:rPr>
        <w:t>职业病危害防护设施、个人防护用品的情况和历</w:t>
      </w:r>
      <w:r>
        <w:rPr>
          <w:rFonts w:ascii="SimSun" w:hAnsi="SimSun" w:eastAsia="SimSun" w:cs="SimSun"/>
          <w:sz w:val="20"/>
          <w:szCs w:val="20"/>
          <w:spacing w:val="8"/>
        </w:rPr>
        <w:t>年职业健康检查结果，综合分析职业健康异常指标与所接触的职</w:t>
      </w:r>
      <w:r>
        <w:rPr>
          <w:rFonts w:ascii="SimSun" w:hAnsi="SimSun" w:eastAsia="SimSun" w:cs="SimSun"/>
          <w:sz w:val="20"/>
          <w:szCs w:val="20"/>
          <w:spacing w:val="7"/>
        </w:rPr>
        <w:t>业病危害因素的关联性及相关程度，其</w:t>
      </w:r>
      <w:r>
        <w:rPr>
          <w:rFonts w:ascii="SimSun" w:hAnsi="SimSun" w:eastAsia="SimSun" w:cs="SimSun"/>
          <w:sz w:val="20"/>
          <w:szCs w:val="20"/>
          <w:spacing w:val="8"/>
        </w:rPr>
        <w:t>发生、发展规律，</w:t>
      </w:r>
      <w:r>
        <w:rPr>
          <w:rFonts w:ascii="SimSun" w:hAnsi="SimSun" w:eastAsia="SimSun" w:cs="SimSun"/>
          <w:sz w:val="20"/>
          <w:szCs w:val="20"/>
          <w:spacing w:val="-60"/>
        </w:rPr>
        <w:t xml:space="preserve"> </w:t>
      </w:r>
      <w:r>
        <w:rPr>
          <w:rFonts w:ascii="SimSun" w:hAnsi="SimSun" w:eastAsia="SimSun" w:cs="SimSun"/>
          <w:sz w:val="20"/>
          <w:szCs w:val="20"/>
          <w:spacing w:val="8"/>
        </w:rPr>
        <w:t>以及接触-反应（效应）关系</w:t>
      </w:r>
      <w:r>
        <w:rPr>
          <w:rFonts w:ascii="SimSun" w:hAnsi="SimSun" w:eastAsia="SimSun" w:cs="SimSun"/>
          <w:sz w:val="20"/>
          <w:szCs w:val="20"/>
          <w:spacing w:val="7"/>
        </w:rPr>
        <w:t>的总体评价结论。</w:t>
      </w:r>
    </w:p>
    <w:p>
      <w:pPr>
        <w:pStyle w:val="BodyText"/>
        <w:spacing w:line="244" w:lineRule="auto"/>
        <w:rPr/>
      </w:pPr>
      <w:r/>
    </w:p>
    <w:p>
      <w:pPr>
        <w:ind w:left="127"/>
        <w:spacing w:before="65" w:line="230" w:lineRule="auto"/>
        <w:outlineLvl w:val="1"/>
        <w:rPr>
          <w:rFonts w:ascii="SimHei" w:hAnsi="SimHei" w:eastAsia="SimHei" w:cs="SimHei"/>
          <w:sz w:val="20"/>
          <w:szCs w:val="20"/>
        </w:rPr>
      </w:pPr>
      <w:r>
        <w:rPr>
          <w:rFonts w:ascii="SimHei" w:hAnsi="SimHei" w:eastAsia="SimHei" w:cs="SimHei"/>
          <w:sz w:val="20"/>
          <w:szCs w:val="20"/>
          <w:spacing w:val="3"/>
        </w:rPr>
        <w:t>F.4</w:t>
      </w:r>
      <w:r>
        <w:rPr>
          <w:rFonts w:ascii="SimHei" w:hAnsi="SimHei" w:eastAsia="SimHei" w:cs="SimHei"/>
          <w:sz w:val="20"/>
          <w:szCs w:val="20"/>
          <w:spacing w:val="9"/>
        </w:rPr>
        <w:t xml:space="preserve">  </w:t>
      </w:r>
      <w:r>
        <w:rPr>
          <w:rFonts w:ascii="SimHei" w:hAnsi="SimHei" w:eastAsia="SimHei" w:cs="SimHei"/>
          <w:sz w:val="20"/>
          <w:szCs w:val="20"/>
          <w:spacing w:val="3"/>
        </w:rPr>
        <w:t>建议</w:t>
      </w:r>
    </w:p>
    <w:p>
      <w:pPr>
        <w:pStyle w:val="BodyText"/>
        <w:spacing w:line="307" w:lineRule="auto"/>
        <w:rPr/>
      </w:pPr>
      <w:r/>
    </w:p>
    <w:p>
      <w:pPr>
        <w:ind w:left="126" w:right="1" w:firstLine="438"/>
        <w:spacing w:before="66" w:line="289" w:lineRule="auto"/>
        <w:jc w:val="both"/>
        <w:rPr>
          <w:rFonts w:ascii="SimSun" w:hAnsi="SimSun" w:eastAsia="SimSun" w:cs="SimSun"/>
          <w:sz w:val="20"/>
          <w:szCs w:val="20"/>
        </w:rPr>
      </w:pPr>
      <w:r>
        <w:rPr>
          <w:rFonts w:ascii="SimSun" w:hAnsi="SimSun" w:eastAsia="SimSun" w:cs="SimSun"/>
          <w:sz w:val="20"/>
          <w:szCs w:val="20"/>
          <w:spacing w:val="7"/>
        </w:rPr>
        <w:t>明确指出用人单位存在的主要问题以及原因，提出具体干预措施建议，包括改善工作场所条件，改</w:t>
      </w:r>
      <w:r>
        <w:rPr>
          <w:rFonts w:ascii="SimSun" w:hAnsi="SimSun" w:eastAsia="SimSun" w:cs="SimSun"/>
          <w:sz w:val="20"/>
          <w:szCs w:val="20"/>
          <w:spacing w:val="8"/>
        </w:rPr>
        <w:t>革生产工艺，采用有效的防护设施和个人防护用品，以及</w:t>
      </w:r>
      <w:r>
        <w:rPr>
          <w:rFonts w:ascii="SimSun" w:hAnsi="SimSun" w:eastAsia="SimSun" w:cs="SimSun"/>
          <w:sz w:val="20"/>
          <w:szCs w:val="20"/>
          <w:spacing w:val="7"/>
        </w:rPr>
        <w:t>职业病患者及疑似职业病和职业禁忌人员处置</w:t>
      </w:r>
      <w:r>
        <w:rPr>
          <w:rFonts w:ascii="SimSun" w:hAnsi="SimSun" w:eastAsia="SimSun" w:cs="SimSun"/>
          <w:sz w:val="20"/>
          <w:szCs w:val="20"/>
          <w:spacing w:val="8"/>
        </w:rPr>
        <w:t>等方面有针对性的建议。</w:t>
      </w:r>
    </w:p>
    <w:p>
      <w:pPr>
        <w:spacing w:line="289" w:lineRule="auto"/>
        <w:sectPr>
          <w:headerReference w:type="default" r:id="rId205"/>
          <w:footerReference w:type="default" r:id="rId206"/>
          <w:pgSz w:w="11906" w:h="16839"/>
          <w:pgMar w:top="1715" w:right="1133" w:bottom="1336" w:left="1300" w:header="1393" w:footer="1102" w:gutter="0"/>
        </w:sectPr>
        <w:rPr>
          <w:rFonts w:ascii="SimSun" w:hAnsi="SimSun" w:eastAsia="SimSun" w:cs="SimSun"/>
          <w:sz w:val="20"/>
          <w:szCs w:val="20"/>
        </w:rPr>
      </w:pPr>
    </w:p>
    <w:p>
      <w:pPr>
        <w:pStyle w:val="BodyText"/>
        <w:spacing w:line="272" w:lineRule="auto"/>
        <w:rPr/>
      </w:pPr>
      <w:r/>
    </w:p>
    <w:p>
      <w:pPr>
        <w:pStyle w:val="BodyText"/>
        <w:spacing w:line="272" w:lineRule="auto"/>
        <w:rPr/>
      </w:pPr>
      <w:r/>
    </w:p>
    <w:p>
      <w:pPr>
        <w:pStyle w:val="BodyText"/>
        <w:spacing w:line="273" w:lineRule="auto"/>
        <w:rPr/>
      </w:pPr>
      <w:r/>
    </w:p>
    <w:p>
      <w:pPr>
        <w:ind w:left="4267"/>
        <w:spacing w:before="65" w:line="230" w:lineRule="auto"/>
        <w:outlineLvl w:val="1"/>
        <w:rPr>
          <w:rFonts w:ascii="SimHei" w:hAnsi="SimHei" w:eastAsia="SimHei" w:cs="SimHei"/>
          <w:sz w:val="20"/>
          <w:szCs w:val="20"/>
        </w:rPr>
      </w:pPr>
      <w:bookmarkStart w:name="bookmark133" w:id="151"/>
      <w:bookmarkEnd w:id="151"/>
      <w:r>
        <w:rPr>
          <w:rFonts w:ascii="SimHei" w:hAnsi="SimHei" w:eastAsia="SimHei" w:cs="SimHei"/>
          <w:sz w:val="20"/>
          <w:szCs w:val="20"/>
          <w:spacing w:val="-4"/>
        </w:rPr>
        <w:t>附</w:t>
      </w:r>
      <w:r>
        <w:rPr>
          <w:rFonts w:ascii="SimHei" w:hAnsi="SimHei" w:eastAsia="SimHei" w:cs="SimHei"/>
          <w:sz w:val="20"/>
          <w:szCs w:val="20"/>
          <w:spacing w:val="10"/>
        </w:rPr>
        <w:t xml:space="preserve">  </w:t>
      </w:r>
      <w:r>
        <w:rPr>
          <w:rFonts w:ascii="SimHei" w:hAnsi="SimHei" w:eastAsia="SimHei" w:cs="SimHei"/>
          <w:sz w:val="20"/>
          <w:szCs w:val="20"/>
          <w:spacing w:val="-4"/>
        </w:rPr>
        <w:t>录</w:t>
      </w:r>
      <w:r>
        <w:rPr>
          <w:rFonts w:ascii="SimHei" w:hAnsi="SimHei" w:eastAsia="SimHei" w:cs="SimHei"/>
          <w:sz w:val="20"/>
          <w:szCs w:val="20"/>
          <w:spacing w:val="9"/>
        </w:rPr>
        <w:t xml:space="preserve">  </w:t>
      </w:r>
      <w:r>
        <w:rPr>
          <w:rFonts w:ascii="SimHei" w:hAnsi="SimHei" w:eastAsia="SimHei" w:cs="SimHei"/>
          <w:sz w:val="20"/>
          <w:szCs w:val="20"/>
          <w:spacing w:val="-4"/>
        </w:rPr>
        <w:t>G</w:t>
      </w:r>
    </w:p>
    <w:p>
      <w:pPr>
        <w:ind w:left="4224"/>
        <w:spacing w:before="62" w:line="230" w:lineRule="auto"/>
        <w:outlineLvl w:val="0"/>
        <w:rPr>
          <w:rFonts w:ascii="SimHei" w:hAnsi="SimHei" w:eastAsia="SimHei" w:cs="SimHei"/>
          <w:sz w:val="20"/>
          <w:szCs w:val="20"/>
        </w:rPr>
      </w:pPr>
      <w:bookmarkStart w:name="bookmark133" w:id="152"/>
      <w:bookmarkEnd w:id="152"/>
      <w:r>
        <w:rPr>
          <w:rFonts w:ascii="SimHei" w:hAnsi="SimHei" w:eastAsia="SimHei" w:cs="SimHei"/>
          <w:sz w:val="20"/>
          <w:szCs w:val="20"/>
          <w:spacing w:val="2"/>
        </w:rPr>
        <w:t>（资料性）</w:t>
      </w:r>
    </w:p>
    <w:p>
      <w:pPr>
        <w:ind w:left="3890"/>
        <w:spacing w:before="63" w:line="229" w:lineRule="auto"/>
        <w:outlineLvl w:val="0"/>
        <w:rPr>
          <w:rFonts w:ascii="SimHei" w:hAnsi="SimHei" w:eastAsia="SimHei" w:cs="SimHei"/>
          <w:sz w:val="20"/>
          <w:szCs w:val="20"/>
        </w:rPr>
      </w:pPr>
      <w:bookmarkStart w:name="bookmark133" w:id="153"/>
      <w:bookmarkEnd w:id="153"/>
      <w:r>
        <w:rPr>
          <w:rFonts w:ascii="SimHei" w:hAnsi="SimHei" w:eastAsia="SimHei" w:cs="SimHei"/>
          <w:sz w:val="20"/>
          <w:szCs w:val="20"/>
          <w:spacing w:val="8"/>
        </w:rPr>
        <w:t>疑似职业病告知书</w:t>
      </w:r>
    </w:p>
    <w:p>
      <w:pPr>
        <w:pStyle w:val="BodyText"/>
        <w:spacing w:line="309" w:lineRule="auto"/>
        <w:rPr/>
      </w:pPr>
      <w:r/>
    </w:p>
    <w:p>
      <w:pPr>
        <w:ind w:left="53"/>
        <w:spacing w:before="65" w:line="229" w:lineRule="auto"/>
        <w:outlineLvl w:val="1"/>
        <w:rPr>
          <w:rFonts w:ascii="SimSun" w:hAnsi="SimSun" w:eastAsia="SimSun" w:cs="SimSun"/>
          <w:sz w:val="20"/>
          <w:szCs w:val="20"/>
        </w:rPr>
      </w:pPr>
      <w:r>
        <w:rPr>
          <w:rFonts w:ascii="SimHei" w:hAnsi="SimHei" w:eastAsia="SimHei" w:cs="SimHei"/>
          <w:sz w:val="20"/>
          <w:szCs w:val="20"/>
          <w:spacing w:val="10"/>
        </w:rPr>
        <w:t>G.1</w:t>
      </w:r>
      <w:r>
        <w:rPr>
          <w:rFonts w:ascii="SimHei" w:hAnsi="SimHei" w:eastAsia="SimHei" w:cs="SimHei"/>
          <w:sz w:val="20"/>
          <w:szCs w:val="20"/>
          <w:spacing w:val="10"/>
        </w:rPr>
        <w:t xml:space="preserve">  </w:t>
      </w:r>
      <w:r>
        <w:rPr>
          <w:rFonts w:ascii="SimSun" w:hAnsi="SimSun" w:eastAsia="SimSun" w:cs="SimSun"/>
          <w:sz w:val="20"/>
          <w:szCs w:val="20"/>
          <w:spacing w:val="10"/>
        </w:rPr>
        <w:t>职业健康检查机构发现疑似职业病时</w:t>
      </w:r>
      <w:r>
        <w:rPr>
          <w:rFonts w:ascii="SimSun" w:hAnsi="SimSun" w:eastAsia="SimSun" w:cs="SimSun"/>
          <w:sz w:val="20"/>
          <w:szCs w:val="20"/>
          <w:spacing w:val="9"/>
        </w:rPr>
        <w:t>，应当告知劳动者本人并及时通知用人单位，同时向所在地</w:t>
      </w:r>
    </w:p>
    <w:p>
      <w:pPr>
        <w:ind w:left="55"/>
        <w:spacing w:before="63" w:line="226" w:lineRule="auto"/>
        <w:rPr>
          <w:rFonts w:ascii="SimSun" w:hAnsi="SimSun" w:eastAsia="SimSun" w:cs="SimSun"/>
          <w:sz w:val="20"/>
          <w:szCs w:val="20"/>
        </w:rPr>
      </w:pPr>
      <w:r>
        <w:rPr>
          <w:rFonts w:ascii="SimSun" w:hAnsi="SimSun" w:eastAsia="SimSun" w:cs="SimSun"/>
          <w:sz w:val="20"/>
          <w:szCs w:val="20"/>
          <w:spacing w:val="7"/>
        </w:rPr>
        <w:t>卫生健康主管部门报告。</w:t>
      </w:r>
    </w:p>
    <w:p>
      <w:pPr>
        <w:pStyle w:val="BodyText"/>
        <w:spacing w:line="312" w:lineRule="auto"/>
        <w:rPr/>
      </w:pPr>
      <w:r/>
    </w:p>
    <w:p>
      <w:pPr>
        <w:ind w:left="53"/>
        <w:spacing w:before="65" w:line="229" w:lineRule="auto"/>
        <w:outlineLvl w:val="1"/>
        <w:rPr>
          <w:rFonts w:ascii="SimSun" w:hAnsi="SimSun" w:eastAsia="SimSun" w:cs="SimSun"/>
          <w:sz w:val="20"/>
          <w:szCs w:val="20"/>
        </w:rPr>
      </w:pPr>
      <w:r>
        <w:rPr>
          <w:rFonts w:ascii="SimHei" w:hAnsi="SimHei" w:eastAsia="SimHei" w:cs="SimHei"/>
          <w:sz w:val="20"/>
          <w:szCs w:val="20"/>
          <w:spacing w:val="8"/>
        </w:rPr>
        <w:t>G.2</w:t>
      </w:r>
      <w:r>
        <w:rPr>
          <w:rFonts w:ascii="SimHei" w:hAnsi="SimHei" w:eastAsia="SimHei" w:cs="SimHei"/>
          <w:sz w:val="20"/>
          <w:szCs w:val="20"/>
          <w:spacing w:val="8"/>
        </w:rPr>
        <w:t xml:space="preserve">  </w:t>
      </w:r>
      <w:r>
        <w:rPr>
          <w:rFonts w:ascii="SimSun" w:hAnsi="SimSun" w:eastAsia="SimSun" w:cs="SimSun"/>
          <w:sz w:val="20"/>
          <w:szCs w:val="20"/>
          <w:spacing w:val="8"/>
        </w:rPr>
        <w:t>职业健康检查机构应出具《疑似职业</w:t>
      </w:r>
      <w:r>
        <w:rPr>
          <w:rFonts w:ascii="SimSun" w:hAnsi="SimSun" w:eastAsia="SimSun" w:cs="SimSun"/>
          <w:sz w:val="20"/>
          <w:szCs w:val="20"/>
          <w:spacing w:val="7"/>
        </w:rPr>
        <w:t>病告知书》，格式见图</w:t>
      </w:r>
      <w:r>
        <w:rPr>
          <w:rFonts w:ascii="Times New Roman" w:hAnsi="Times New Roman" w:eastAsia="Times New Roman" w:cs="Times New Roman"/>
          <w:sz w:val="20"/>
          <w:szCs w:val="20"/>
          <w:spacing w:val="7"/>
        </w:rPr>
        <w:t>G.</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7"/>
        </w:rPr>
        <w:t>1</w:t>
      </w:r>
      <w:r>
        <w:rPr>
          <w:rFonts w:ascii="SimSun" w:hAnsi="SimSun" w:eastAsia="SimSun" w:cs="SimSun"/>
          <w:sz w:val="20"/>
          <w:szCs w:val="20"/>
          <w:spacing w:val="7"/>
        </w:rPr>
        <w:t>。</w:t>
      </w:r>
    </w:p>
    <w:p>
      <w:pPr>
        <w:pStyle w:val="BodyText"/>
        <w:spacing w:line="241" w:lineRule="auto"/>
        <w:rPr/>
      </w:pPr>
      <w:r/>
    </w:p>
    <w:p>
      <w:pPr>
        <w:pStyle w:val="BodyText"/>
        <w:spacing w:line="241" w:lineRule="auto"/>
        <w:rPr/>
      </w:pPr>
      <w:r/>
    </w:p>
    <w:p>
      <w:pPr>
        <w:pStyle w:val="BodyText"/>
        <w:spacing w:line="5544" w:lineRule="exact"/>
        <w:rPr/>
      </w:pPr>
      <w:r>
        <w:rPr>
          <w:position w:val="-110"/>
        </w:rPr>
        <w:pict>
          <v:group id="_x0000_s18" style="mso-position-vertical-relative:line;mso-position-horizontal-relative:char;width:471.15pt;height:277.25pt;" filled="false" stroked="false" coordsize="9422,5545" coordorigin="0,0">
            <v:shape id="_x0000_s20" style="position:absolute;left:0;top:0;width:9422;height:5545;" filled="false" stroked="false" type="#_x0000_t75">
              <v:imagedata o:title="" r:id="rId209"/>
            </v:shape>
            <v:shape id="_x0000_s22" style="position:absolute;left:-20;top:-20;width:9462;height:5585;" filled="false" stroked="false" type="#_x0000_t202">
              <v:fill on="false"/>
              <v:stroke on="false"/>
              <v:path/>
              <v:imagedata o:title=""/>
              <o:lock v:ext="edit" aspectratio="false"/>
              <v:textbox inset="0mm,0mm,0mm,0mm">
                <w:txbxContent>
                  <w:p>
                    <w:pPr>
                      <w:ind w:left="3898"/>
                      <w:spacing w:before="158" w:line="229" w:lineRule="auto"/>
                      <w:rPr>
                        <w:rFonts w:ascii="SimHei" w:hAnsi="SimHei" w:eastAsia="SimHei" w:cs="SimHei"/>
                        <w:sz w:val="20"/>
                        <w:szCs w:val="20"/>
                      </w:rPr>
                    </w:pPr>
                    <w:r>
                      <w:rPr>
                        <w:rFonts w:ascii="SimHei" w:hAnsi="SimHei" w:eastAsia="SimHei" w:cs="SimHei"/>
                        <w:sz w:val="20"/>
                        <w:szCs w:val="20"/>
                        <w:spacing w:val="8"/>
                      </w:rPr>
                      <w:t>疑似职业病告知书</w:t>
                    </w:r>
                  </w:p>
                  <w:p>
                    <w:pPr>
                      <w:spacing w:line="308" w:lineRule="auto"/>
                      <w:rPr>
                        <w:rFonts w:ascii="Arial"/>
                        <w:sz w:val="21"/>
                      </w:rPr>
                    </w:pPr>
                    <w:r/>
                  </w:p>
                  <w:p>
                    <w:pPr>
                      <w:ind w:left="283"/>
                      <w:spacing w:before="65" w:line="228" w:lineRule="auto"/>
                      <w:tabs>
                        <w:tab w:val="left" w:pos="1858"/>
                      </w:tabs>
                      <w:rPr>
                        <w:rFonts w:ascii="SimSun" w:hAnsi="SimSun" w:eastAsia="SimSun" w:cs="SimSun"/>
                        <w:sz w:val="20"/>
                        <w:szCs w:val="20"/>
                      </w:rPr>
                    </w:pPr>
                    <w:r>
                      <w:rPr>
                        <w:rFonts w:ascii="SimSun" w:hAnsi="SimSun" w:eastAsia="SimSun" w:cs="SimSun"/>
                        <w:sz w:val="20"/>
                        <w:szCs w:val="20"/>
                        <w:u w:val="single" w:color="auto"/>
                      </w:rPr>
                      <w:tab/>
                    </w:r>
                    <w:r>
                      <w:rPr>
                        <w:rFonts w:ascii="SimSun" w:hAnsi="SimSun" w:eastAsia="SimSun" w:cs="SimSun"/>
                        <w:sz w:val="20"/>
                        <w:szCs w:val="20"/>
                        <w:spacing w:val="10"/>
                      </w:rPr>
                      <w:t>（用人单位名称）、</w:t>
                    </w:r>
                    <w:r>
                      <w:rPr>
                        <w:rFonts w:ascii="SimSun" w:hAnsi="SimSun" w:eastAsia="SimSun" w:cs="SimSun"/>
                        <w:sz w:val="20"/>
                        <w:szCs w:val="20"/>
                        <w:u w:val="single" w:color="auto"/>
                        <w:spacing w:val="4"/>
                      </w:rPr>
                      <w:t xml:space="preserve">               </w:t>
                    </w:r>
                    <w:r>
                      <w:rPr>
                        <w:rFonts w:ascii="SimSun" w:hAnsi="SimSun" w:eastAsia="SimSun" w:cs="SimSun"/>
                        <w:sz w:val="20"/>
                        <w:szCs w:val="20"/>
                        <w:spacing w:val="10"/>
                      </w:rPr>
                      <w:t>（劳动者姓名</w:t>
                    </w:r>
                    <w:r>
                      <w:rPr>
                        <w:rFonts w:ascii="SimSun" w:hAnsi="SimSun" w:eastAsia="SimSun" w:cs="SimSun"/>
                        <w:sz w:val="20"/>
                        <w:szCs w:val="20"/>
                      </w:rPr>
                      <w:t>）：</w:t>
                    </w:r>
                  </w:p>
                  <w:p>
                    <w:pPr>
                      <w:ind w:left="185" w:right="171" w:firstLine="508"/>
                      <w:spacing w:before="65" w:line="288" w:lineRule="auto"/>
                      <w:tabs>
                        <w:tab w:val="left" w:pos="1533"/>
                      </w:tabs>
                      <w:jc w:val="both"/>
                      <w:rPr>
                        <w:rFonts w:ascii="SimSun" w:hAnsi="SimSun" w:eastAsia="SimSun" w:cs="SimSun"/>
                        <w:sz w:val="20"/>
                        <w:szCs w:val="20"/>
                      </w:rPr>
                    </w:pPr>
                    <w:r>
                      <w:rPr>
                        <w:rFonts w:ascii="SimSun" w:hAnsi="SimSun" w:eastAsia="SimSun" w:cs="SimSun"/>
                        <w:sz w:val="20"/>
                        <w:szCs w:val="20"/>
                        <w:u w:val="single" w:color="auto"/>
                      </w:rPr>
                      <w:tab/>
                    </w:r>
                    <w:r>
                      <w:rPr>
                        <w:rFonts w:ascii="SimSun" w:hAnsi="SimSun" w:eastAsia="SimSun" w:cs="SimSun"/>
                        <w:sz w:val="20"/>
                        <w:szCs w:val="20"/>
                        <w:spacing w:val="-85"/>
                      </w:rPr>
                      <w:t xml:space="preserve"> </w:t>
                    </w:r>
                    <w:r>
                      <w:rPr>
                        <w:rFonts w:ascii="SimSun" w:hAnsi="SimSun" w:eastAsia="SimSun" w:cs="SimSun"/>
                        <w:sz w:val="20"/>
                        <w:szCs w:val="20"/>
                        <w:spacing w:val="5"/>
                      </w:rPr>
                      <w:t>年</w:t>
                    </w:r>
                    <w:r>
                      <w:rPr>
                        <w:rFonts w:ascii="SimSun" w:hAnsi="SimSun" w:eastAsia="SimSun" w:cs="SimSun"/>
                        <w:sz w:val="20"/>
                        <w:szCs w:val="20"/>
                        <w:u w:val="single" w:color="auto"/>
                        <w:spacing w:val="5"/>
                      </w:rPr>
                      <w:t xml:space="preserve">    </w:t>
                    </w:r>
                    <w:r>
                      <w:rPr>
                        <w:rFonts w:ascii="SimSun" w:hAnsi="SimSun" w:eastAsia="SimSun" w:cs="SimSun"/>
                        <w:sz w:val="20"/>
                        <w:szCs w:val="20"/>
                        <w:spacing w:val="-87"/>
                      </w:rPr>
                      <w:t xml:space="preserve"> </w:t>
                    </w:r>
                    <w:r>
                      <w:rPr>
                        <w:rFonts w:ascii="SimSun" w:hAnsi="SimSun" w:eastAsia="SimSun" w:cs="SimSun"/>
                        <w:sz w:val="20"/>
                        <w:szCs w:val="20"/>
                        <w:spacing w:val="5"/>
                      </w:rPr>
                      <w:t>月</w:t>
                    </w:r>
                    <w:r>
                      <w:rPr>
                        <w:rFonts w:ascii="SimSun" w:hAnsi="SimSun" w:eastAsia="SimSun" w:cs="SimSun"/>
                        <w:sz w:val="20"/>
                        <w:szCs w:val="20"/>
                        <w:spacing w:val="-98"/>
                      </w:rPr>
                      <w:t xml:space="preserve"> </w:t>
                    </w:r>
                    <w:r>
                      <w:rPr>
                        <w:rFonts w:ascii="SimSun" w:hAnsi="SimSun" w:eastAsia="SimSun" w:cs="SimSun"/>
                        <w:sz w:val="20"/>
                        <w:szCs w:val="20"/>
                        <w:u w:val="single" w:color="auto"/>
                        <w:spacing w:val="5"/>
                      </w:rPr>
                      <w:t xml:space="preserve">    </w:t>
                    </w:r>
                    <w:r>
                      <w:rPr>
                        <w:rFonts w:ascii="SimSun" w:hAnsi="SimSun" w:eastAsia="SimSun" w:cs="SimSun"/>
                        <w:sz w:val="20"/>
                        <w:szCs w:val="20"/>
                        <w:spacing w:val="-56"/>
                      </w:rPr>
                      <w:t xml:space="preserve"> </w:t>
                    </w:r>
                    <w:r>
                      <w:rPr>
                        <w:rFonts w:ascii="SimSun" w:hAnsi="SimSun" w:eastAsia="SimSun" w:cs="SimSun"/>
                        <w:sz w:val="20"/>
                        <w:szCs w:val="20"/>
                        <w:spacing w:val="5"/>
                      </w:rPr>
                      <w:t>日，本机构在职业健康检查中发现劳动者</w:t>
                    </w:r>
                    <w:r>
                      <w:rPr>
                        <w:rFonts w:ascii="SimSun" w:hAnsi="SimSun" w:eastAsia="SimSun" w:cs="SimSun"/>
                        <w:sz w:val="20"/>
                        <w:szCs w:val="20"/>
                        <w:spacing w:val="-98"/>
                      </w:rPr>
                      <w:t xml:space="preserve"> </w:t>
                    </w:r>
                    <w:r>
                      <w:rPr>
                        <w:rFonts w:ascii="SimSun" w:hAnsi="SimSun" w:eastAsia="SimSun" w:cs="SimSun"/>
                        <w:sz w:val="20"/>
                        <w:szCs w:val="20"/>
                        <w:u w:val="single" w:color="auto"/>
                        <w:spacing w:val="5"/>
                      </w:rPr>
                      <w:t xml:space="preserve">                </w:t>
                    </w:r>
                    <w:r>
                      <w:rPr>
                        <w:rFonts w:ascii="SimSun" w:hAnsi="SimSun" w:eastAsia="SimSun" w:cs="SimSun"/>
                        <w:sz w:val="20"/>
                        <w:szCs w:val="20"/>
                        <w:spacing w:val="-74"/>
                      </w:rPr>
                      <w:t xml:space="preserve"> </w:t>
                    </w:r>
                    <w:r>
                      <w:rPr>
                        <w:rFonts w:ascii="SimSun" w:hAnsi="SimSun" w:eastAsia="SimSun" w:cs="SimSun"/>
                        <w:sz w:val="20"/>
                        <w:szCs w:val="20"/>
                        <w:spacing w:val="5"/>
                      </w:rPr>
                      <w:t>，身份证号</w:t>
                    </w:r>
                    <w:r>
                      <w:rPr>
                        <w:rFonts w:ascii="SimSun" w:hAnsi="SimSun" w:eastAsia="SimSun" w:cs="SimSun"/>
                        <w:sz w:val="20"/>
                        <w:szCs w:val="20"/>
                        <w:spacing w:val="11"/>
                      </w:rPr>
                      <w:t>码</w:t>
                    </w:r>
                    <w:r>
                      <w:rPr>
                        <w:rFonts w:ascii="SimSun" w:hAnsi="SimSun" w:eastAsia="SimSun" w:cs="SimSun"/>
                        <w:sz w:val="20"/>
                        <w:szCs w:val="20"/>
                        <w:spacing w:val="-99"/>
                      </w:rPr>
                      <w:t xml:space="preserve"> </w:t>
                    </w:r>
                    <w:r>
                      <w:rPr>
                        <w:rFonts w:ascii="SimSun" w:hAnsi="SimSun" w:eastAsia="SimSun" w:cs="SimSun"/>
                        <w:sz w:val="20"/>
                        <w:szCs w:val="20"/>
                        <w:u w:val="single" w:color="auto"/>
                      </w:rPr>
                      <w:t xml:space="preserve">                     </w:t>
                    </w:r>
                    <w:r>
                      <w:rPr>
                        <w:rFonts w:ascii="SimSun" w:hAnsi="SimSun" w:eastAsia="SimSun" w:cs="SimSun"/>
                        <w:sz w:val="20"/>
                        <w:szCs w:val="20"/>
                        <w:spacing w:val="-74"/>
                      </w:rPr>
                      <w:t xml:space="preserve"> </w:t>
                    </w:r>
                    <w:r>
                      <w:rPr>
                        <w:rFonts w:ascii="SimSun" w:hAnsi="SimSun" w:eastAsia="SimSun" w:cs="SimSun"/>
                        <w:sz w:val="20"/>
                        <w:szCs w:val="20"/>
                        <w:spacing w:val="-17"/>
                      </w:rPr>
                      <w:t>，</w:t>
                    </w:r>
                    <w:r>
                      <w:rPr>
                        <w:rFonts w:ascii="SimSun" w:hAnsi="SimSun" w:eastAsia="SimSun" w:cs="SimSun"/>
                        <w:sz w:val="20"/>
                        <w:szCs w:val="20"/>
                        <w:u w:val="single" w:color="auto"/>
                        <w:spacing w:val="1"/>
                      </w:rPr>
                      <w:t xml:space="preserve">                             </w:t>
                    </w:r>
                    <w:r>
                      <w:rPr>
                        <w:rFonts w:ascii="SimSun" w:hAnsi="SimSun" w:eastAsia="SimSun" w:cs="SimSun"/>
                        <w:sz w:val="20"/>
                        <w:szCs w:val="20"/>
                        <w:spacing w:val="-17"/>
                      </w:rPr>
                      <w:t>（</w:t>
                    </w:r>
                    <w:r>
                      <w:rPr>
                        <w:rFonts w:ascii="SimSun" w:hAnsi="SimSun" w:eastAsia="SimSun" w:cs="SimSun"/>
                        <w:sz w:val="20"/>
                        <w:szCs w:val="20"/>
                        <w:spacing w:val="11"/>
                      </w:rPr>
                      <w:t>症状、体征及实验室检查结果）等异</w:t>
                    </w:r>
                    <w:r>
                      <w:rPr>
                        <w:rFonts w:ascii="SimSun" w:hAnsi="SimSun" w:eastAsia="SimSun" w:cs="SimSun"/>
                        <w:sz w:val="20"/>
                        <w:szCs w:val="20"/>
                        <w:spacing w:val="7"/>
                      </w:rPr>
                      <w:t>常。根据目前材料，界定劳动者</w:t>
                    </w:r>
                    <w:r>
                      <w:rPr>
                        <w:rFonts w:ascii="SimSun" w:hAnsi="SimSun" w:eastAsia="SimSun" w:cs="SimSun"/>
                        <w:sz w:val="20"/>
                        <w:szCs w:val="20"/>
                        <w:spacing w:val="-98"/>
                      </w:rPr>
                      <w:t xml:space="preserve"> </w:t>
                    </w:r>
                    <w:r>
                      <w:rPr>
                        <w:rFonts w:ascii="SimSun" w:hAnsi="SimSun" w:eastAsia="SimSun" w:cs="SimSun"/>
                        <w:sz w:val="20"/>
                        <w:szCs w:val="20"/>
                        <w:u w:val="single" w:color="auto"/>
                        <w:spacing w:val="5"/>
                      </w:rPr>
                      <w:t xml:space="preserve">              </w:t>
                    </w:r>
                    <w:r>
                      <w:rPr>
                        <w:rFonts w:ascii="SimSun" w:hAnsi="SimSun" w:eastAsia="SimSun" w:cs="SimSun"/>
                        <w:sz w:val="20"/>
                        <w:szCs w:val="20"/>
                        <w:spacing w:val="-88"/>
                      </w:rPr>
                      <w:t xml:space="preserve"> </w:t>
                    </w:r>
                    <w:r>
                      <w:rPr>
                        <w:rFonts w:ascii="SimSun" w:hAnsi="SimSun" w:eastAsia="SimSun" w:cs="SimSun"/>
                        <w:sz w:val="20"/>
                        <w:szCs w:val="20"/>
                        <w:spacing w:val="7"/>
                      </w:rPr>
                      <w:t>为疑似</w:t>
                    </w:r>
                    <w:r>
                      <w:rPr>
                        <w:rFonts w:ascii="SimSun" w:hAnsi="SimSun" w:eastAsia="SimSun" w:cs="SimSun"/>
                        <w:sz w:val="20"/>
                        <w:szCs w:val="20"/>
                        <w:u w:val="single" w:color="auto"/>
                        <w:spacing w:val="7"/>
                      </w:rPr>
                      <w:t xml:space="preserve">              </w:t>
                    </w:r>
                    <w:r>
                      <w:rPr>
                        <w:rFonts w:ascii="SimSun" w:hAnsi="SimSun" w:eastAsia="SimSun" w:cs="SimSun"/>
                        <w:sz w:val="20"/>
                        <w:szCs w:val="20"/>
                        <w:spacing w:val="-92"/>
                      </w:rPr>
                      <w:t xml:space="preserve"> </w:t>
                    </w:r>
                    <w:r>
                      <w:rPr>
                        <w:rFonts w:ascii="SimSun" w:hAnsi="SimSun" w:eastAsia="SimSun" w:cs="SimSun"/>
                        <w:sz w:val="20"/>
                        <w:szCs w:val="20"/>
                        <w:spacing w:val="7"/>
                      </w:rPr>
                      <w:t>病人（</w:t>
                    </w:r>
                    <w:r>
                      <w:rPr>
                        <w:rFonts w:ascii="SimSun" w:hAnsi="SimSun" w:eastAsia="SimSun" w:cs="SimSun"/>
                        <w:sz w:val="20"/>
                        <w:szCs w:val="20"/>
                        <w:spacing w:val="6"/>
                      </w:rPr>
                      <w:t>疑似</w:t>
                    </w:r>
                    <w:r>
                      <w:rPr>
                        <w:rFonts w:ascii="Times New Roman" w:hAnsi="Times New Roman" w:eastAsia="Times New Roman" w:cs="Times New Roman"/>
                        <w:sz w:val="20"/>
                        <w:szCs w:val="20"/>
                        <w:spacing w:val="6"/>
                      </w:rPr>
                      <w:t>+</w:t>
                    </w:r>
                    <w:r>
                      <w:rPr>
                        <w:rFonts w:ascii="SimSun" w:hAnsi="SimSun" w:eastAsia="SimSun" w:cs="SimSun"/>
                        <w:sz w:val="20"/>
                        <w:szCs w:val="20"/>
                        <w:spacing w:val="6"/>
                      </w:rPr>
                      <w:t>职业病名称）。</w:t>
                    </w:r>
                  </w:p>
                  <w:p>
                    <w:pPr>
                      <w:ind w:left="186" w:right="125" w:firstLine="420"/>
                      <w:spacing w:line="288" w:lineRule="auto"/>
                      <w:jc w:val="both"/>
                      <w:rPr>
                        <w:rFonts w:ascii="SimSun" w:hAnsi="SimSun" w:eastAsia="SimSun" w:cs="SimSun"/>
                        <w:sz w:val="20"/>
                        <w:szCs w:val="20"/>
                      </w:rPr>
                    </w:pPr>
                    <w:r>
                      <w:rPr>
                        <w:rFonts w:ascii="SimSun" w:hAnsi="SimSun" w:eastAsia="SimSun" w:cs="SimSun"/>
                        <w:sz w:val="20"/>
                        <w:szCs w:val="20"/>
                        <w:spacing w:val="7"/>
                      </w:rPr>
                      <w:t>你单位应当在</w:t>
                    </w:r>
                    <w:r>
                      <w:rPr>
                        <w:rFonts w:ascii="SimSun" w:hAnsi="SimSun" w:eastAsia="SimSun" w:cs="SimSun"/>
                        <w:sz w:val="20"/>
                        <w:szCs w:val="20"/>
                        <w:spacing w:val="-19"/>
                      </w:rPr>
                      <w:t xml:space="preserve"> </w:t>
                    </w:r>
                    <w:r>
                      <w:rPr>
                        <w:rFonts w:ascii="Times New Roman" w:hAnsi="Times New Roman" w:eastAsia="Times New Roman" w:cs="Times New Roman"/>
                        <w:sz w:val="20"/>
                        <w:szCs w:val="20"/>
                        <w:spacing w:val="7"/>
                      </w:rPr>
                      <w:t>30</w:t>
                    </w:r>
                    <w:r>
                      <w:rPr>
                        <w:rFonts w:ascii="Times New Roman" w:hAnsi="Times New Roman" w:eastAsia="Times New Roman" w:cs="Times New Roman"/>
                        <w:sz w:val="20"/>
                        <w:szCs w:val="20"/>
                        <w:spacing w:val="48"/>
                      </w:rPr>
                      <w:t xml:space="preserve"> </w:t>
                    </w:r>
                    <w:r>
                      <w:rPr>
                        <w:rFonts w:ascii="SimSun" w:hAnsi="SimSun" w:eastAsia="SimSun" w:cs="SimSun"/>
                        <w:sz w:val="20"/>
                        <w:szCs w:val="20"/>
                        <w:spacing w:val="7"/>
                      </w:rPr>
                      <w:t>日内安排对疑似职业病病人进行职业病诊断；在疑似职业病病人诊断或者医学</w:t>
                    </w:r>
                    <w:r>
                      <w:rPr>
                        <w:rFonts w:ascii="SimSun" w:hAnsi="SimSun" w:eastAsia="SimSun" w:cs="SimSun"/>
                        <w:sz w:val="20"/>
                        <w:szCs w:val="20"/>
                        <w:spacing w:val="8"/>
                      </w:rPr>
                      <w:t>观察期间，不得解除或者终止与其订立的劳动合同。疑似职业病病人在诊断、医学观察期间</w:t>
                    </w:r>
                    <w:r>
                      <w:rPr>
                        <w:rFonts w:ascii="SimSun" w:hAnsi="SimSun" w:eastAsia="SimSun" w:cs="SimSun"/>
                        <w:sz w:val="20"/>
                        <w:szCs w:val="20"/>
                        <w:spacing w:val="7"/>
                      </w:rPr>
                      <w:t>的费用，</w:t>
                    </w:r>
                    <w:r>
                      <w:rPr>
                        <w:rFonts w:ascii="SimSun" w:hAnsi="SimSun" w:eastAsia="SimSun" w:cs="SimSun"/>
                        <w:sz w:val="20"/>
                        <w:szCs w:val="20"/>
                        <w:spacing w:val="7"/>
                      </w:rPr>
                      <w:t>由用人单位承担。</w:t>
                    </w:r>
                  </w:p>
                  <w:p>
                    <w:pPr>
                      <w:ind w:left="188" w:right="254" w:firstLine="423"/>
                      <w:spacing w:before="2" w:line="287" w:lineRule="auto"/>
                      <w:rPr>
                        <w:rFonts w:ascii="SimSun" w:hAnsi="SimSun" w:eastAsia="SimSun" w:cs="SimSun"/>
                        <w:sz w:val="20"/>
                        <w:szCs w:val="20"/>
                      </w:rPr>
                    </w:pPr>
                    <w:r>
                      <w:rPr>
                        <w:rFonts w:ascii="SimSun" w:hAnsi="SimSun" w:eastAsia="SimSun" w:cs="SimSun"/>
                        <w:sz w:val="20"/>
                        <w:szCs w:val="20"/>
                        <w:spacing w:val="10"/>
                      </w:rPr>
                      <w:t>劳动者可以在用人单位所在地、本人户籍所在地或者经常</w:t>
                    </w:r>
                    <w:r>
                      <w:rPr>
                        <w:rFonts w:ascii="SimSun" w:hAnsi="SimSun" w:eastAsia="SimSun" w:cs="SimSun"/>
                        <w:sz w:val="20"/>
                        <w:szCs w:val="20"/>
                        <w:spacing w:val="9"/>
                      </w:rPr>
                      <w:t>居住地依法承担职业病诊断的医疗卫</w:t>
                    </w:r>
                    <w:r>
                      <w:rPr>
                        <w:rFonts w:ascii="SimSun" w:hAnsi="SimSun" w:eastAsia="SimSun" w:cs="SimSun"/>
                        <w:sz w:val="20"/>
                        <w:szCs w:val="20"/>
                        <w:spacing w:val="7"/>
                      </w:rPr>
                      <w:t>生机构进行职业病诊断。</w:t>
                    </w:r>
                  </w:p>
                  <w:p>
                    <w:pPr>
                      <w:ind w:left="606"/>
                      <w:spacing w:line="226" w:lineRule="auto"/>
                      <w:rPr>
                        <w:rFonts w:ascii="SimSun" w:hAnsi="SimSun" w:eastAsia="SimSun" w:cs="SimSun"/>
                        <w:sz w:val="20"/>
                        <w:szCs w:val="20"/>
                      </w:rPr>
                    </w:pPr>
                    <w:r>
                      <w:rPr>
                        <w:rFonts w:ascii="SimSun" w:hAnsi="SimSun" w:eastAsia="SimSun" w:cs="SimSun"/>
                        <w:sz w:val="20"/>
                        <w:szCs w:val="20"/>
                        <w:spacing w:val="5"/>
                      </w:rPr>
                      <w:t>特此告知。</w:t>
                    </w:r>
                  </w:p>
                  <w:p>
                    <w:pPr>
                      <w:spacing w:line="311" w:lineRule="auto"/>
                      <w:rPr>
                        <w:rFonts w:ascii="Arial"/>
                        <w:sz w:val="21"/>
                      </w:rPr>
                    </w:pPr>
                    <w:r/>
                  </w:p>
                  <w:p>
                    <w:pPr>
                      <w:spacing w:line="311" w:lineRule="auto"/>
                      <w:rPr>
                        <w:rFonts w:ascii="Arial"/>
                        <w:sz w:val="21"/>
                      </w:rPr>
                    </w:pPr>
                    <w:r/>
                  </w:p>
                  <w:p>
                    <w:pPr>
                      <w:ind w:left="5647"/>
                      <w:spacing w:before="65" w:line="227" w:lineRule="auto"/>
                      <w:rPr>
                        <w:rFonts w:ascii="SimSun" w:hAnsi="SimSun" w:eastAsia="SimSun" w:cs="SimSun"/>
                        <w:sz w:val="20"/>
                        <w:szCs w:val="20"/>
                      </w:rPr>
                    </w:pPr>
                    <w:r>
                      <w:rPr>
                        <w:rFonts w:ascii="SimSun" w:hAnsi="SimSun" w:eastAsia="SimSun" w:cs="SimSun"/>
                        <w:sz w:val="20"/>
                        <w:szCs w:val="20"/>
                        <w:spacing w:val="8"/>
                      </w:rPr>
                      <w:t>职业健康检查机构</w:t>
                    </w:r>
                  </w:p>
                  <w:p>
                    <w:pPr>
                      <w:ind w:left="6076"/>
                      <w:spacing w:before="66" w:line="227" w:lineRule="auto"/>
                      <w:rPr>
                        <w:rFonts w:ascii="SimSun" w:hAnsi="SimSun" w:eastAsia="SimSun" w:cs="SimSun"/>
                        <w:sz w:val="20"/>
                        <w:szCs w:val="20"/>
                      </w:rPr>
                    </w:pPr>
                    <w:r>
                      <w:rPr>
                        <w:rFonts w:ascii="SimSun" w:hAnsi="SimSun" w:eastAsia="SimSun" w:cs="SimSun"/>
                        <w:sz w:val="20"/>
                        <w:szCs w:val="20"/>
                        <w:spacing w:val="2"/>
                      </w:rPr>
                      <w:t>（盖章）</w:t>
                    </w:r>
                  </w:p>
                  <w:p>
                    <w:pPr>
                      <w:ind w:left="5858"/>
                      <w:spacing w:before="65" w:line="228" w:lineRule="auto"/>
                      <w:rPr>
                        <w:rFonts w:ascii="SimSun" w:hAnsi="SimSun" w:eastAsia="SimSun" w:cs="SimSun"/>
                        <w:sz w:val="20"/>
                        <w:szCs w:val="20"/>
                      </w:rPr>
                    </w:pPr>
                    <w:r>
                      <w:rPr>
                        <w:rFonts w:ascii="SimSun" w:hAnsi="SimSun" w:eastAsia="SimSun" w:cs="SimSun"/>
                        <w:sz w:val="20"/>
                        <w:szCs w:val="20"/>
                        <w:spacing w:val="-2"/>
                      </w:rPr>
                      <w:t>年</w:t>
                    </w:r>
                    <w:r>
                      <w:rPr>
                        <w:rFonts w:ascii="SimSun" w:hAnsi="SimSun" w:eastAsia="SimSun" w:cs="SimSun"/>
                        <w:sz w:val="20"/>
                        <w:szCs w:val="20"/>
                        <w:spacing w:val="7"/>
                      </w:rPr>
                      <w:t xml:space="preserve">     </w:t>
                    </w:r>
                    <w:r>
                      <w:rPr>
                        <w:rFonts w:ascii="SimSun" w:hAnsi="SimSun" w:eastAsia="SimSun" w:cs="SimSun"/>
                        <w:sz w:val="20"/>
                        <w:szCs w:val="20"/>
                        <w:spacing w:val="-2"/>
                      </w:rPr>
                      <w:t>月</w:t>
                    </w:r>
                    <w:r>
                      <w:rPr>
                        <w:rFonts w:ascii="SimSun" w:hAnsi="SimSun" w:eastAsia="SimSun" w:cs="SimSun"/>
                        <w:sz w:val="20"/>
                        <w:szCs w:val="20"/>
                        <w:spacing w:val="14"/>
                      </w:rPr>
                      <w:t xml:space="preserve">     </w:t>
                    </w:r>
                    <w:r>
                      <w:rPr>
                        <w:rFonts w:ascii="SimSun" w:hAnsi="SimSun" w:eastAsia="SimSun" w:cs="SimSun"/>
                        <w:sz w:val="20"/>
                        <w:szCs w:val="20"/>
                        <w:spacing w:val="-2"/>
                      </w:rPr>
                      <w:t>日</w:t>
                    </w:r>
                  </w:p>
                </w:txbxContent>
              </v:textbox>
            </v:shape>
          </v:group>
        </w:pict>
      </w:r>
    </w:p>
    <w:p>
      <w:pPr>
        <w:ind w:left="3299"/>
        <w:spacing w:before="275" w:line="229" w:lineRule="auto"/>
        <w:rPr>
          <w:rFonts w:ascii="SimHei" w:hAnsi="SimHei" w:eastAsia="SimHei" w:cs="SimHei"/>
          <w:sz w:val="20"/>
          <w:szCs w:val="20"/>
        </w:rPr>
      </w:pPr>
      <w:r>
        <w:rPr>
          <w:rFonts w:ascii="SimHei" w:hAnsi="SimHei" w:eastAsia="SimHei" w:cs="SimHei"/>
          <w:sz w:val="20"/>
          <w:szCs w:val="20"/>
          <w:spacing w:val="6"/>
        </w:rPr>
        <w:t>图</w:t>
      </w:r>
      <w:r>
        <w:rPr>
          <w:rFonts w:ascii="SimHei" w:hAnsi="SimHei" w:eastAsia="SimHei" w:cs="SimHei"/>
          <w:sz w:val="20"/>
          <w:szCs w:val="20"/>
          <w:spacing w:val="-33"/>
        </w:rPr>
        <w:t xml:space="preserve"> </w:t>
      </w:r>
      <w:r>
        <w:rPr>
          <w:rFonts w:ascii="SimHei" w:hAnsi="SimHei" w:eastAsia="SimHei" w:cs="SimHei"/>
          <w:sz w:val="20"/>
          <w:szCs w:val="20"/>
          <w:spacing w:val="6"/>
        </w:rPr>
        <w:t>G.1</w:t>
      </w:r>
      <w:r>
        <w:rPr>
          <w:rFonts w:ascii="SimHei" w:hAnsi="SimHei" w:eastAsia="SimHei" w:cs="SimHei"/>
          <w:sz w:val="20"/>
          <w:szCs w:val="20"/>
          <w:spacing w:val="6"/>
        </w:rPr>
        <w:t xml:space="preserve">  </w:t>
      </w:r>
      <w:r>
        <w:rPr>
          <w:rFonts w:ascii="SimHei" w:hAnsi="SimHei" w:eastAsia="SimHei" w:cs="SimHei"/>
          <w:sz w:val="20"/>
          <w:szCs w:val="20"/>
          <w:spacing w:val="6"/>
        </w:rPr>
        <w:t>疑似职业病告知书格式</w:t>
      </w:r>
    </w:p>
    <w:p>
      <w:pPr>
        <w:spacing w:line="229" w:lineRule="auto"/>
        <w:sectPr>
          <w:headerReference w:type="default" r:id="rId207"/>
          <w:footerReference w:type="default" r:id="rId208"/>
          <w:pgSz w:w="11906" w:h="16839"/>
          <w:pgMar w:top="1715" w:right="1111" w:bottom="1336" w:left="1372" w:header="1393" w:footer="1102" w:gutter="0"/>
        </w:sectPr>
        <w:rPr>
          <w:rFonts w:ascii="SimHei" w:hAnsi="SimHei" w:eastAsia="SimHei" w:cs="SimHei"/>
          <w:sz w:val="20"/>
          <w:szCs w:val="20"/>
        </w:rPr>
      </w:pPr>
    </w:p>
    <w:p>
      <w:pPr>
        <w:ind w:left="3939"/>
        <w:spacing w:before="246" w:line="230" w:lineRule="auto"/>
        <w:rPr>
          <w:rFonts w:ascii="SimHei" w:hAnsi="SimHei" w:eastAsia="SimHei" w:cs="SimHei"/>
          <w:sz w:val="20"/>
          <w:szCs w:val="20"/>
        </w:rPr>
      </w:pPr>
      <w:r>
        <w:rPr>
          <w:rFonts w:ascii="SimHei" w:hAnsi="SimHei" w:eastAsia="SimHei" w:cs="SimHei"/>
          <w:sz w:val="20"/>
          <w:szCs w:val="20"/>
        </w:rPr>
        <w:t>参</w:t>
      </w:r>
      <w:r>
        <w:rPr>
          <w:rFonts w:ascii="SimHei" w:hAnsi="SimHei" w:eastAsia="SimHei" w:cs="SimHei"/>
          <w:sz w:val="20"/>
          <w:szCs w:val="20"/>
          <w:spacing w:val="9"/>
        </w:rPr>
        <w:t xml:space="preserve">  </w:t>
      </w:r>
      <w:r>
        <w:rPr>
          <w:rFonts w:ascii="SimHei" w:hAnsi="SimHei" w:eastAsia="SimHei" w:cs="SimHei"/>
          <w:sz w:val="20"/>
          <w:szCs w:val="20"/>
        </w:rPr>
        <w:t>考</w:t>
      </w:r>
      <w:r>
        <w:rPr>
          <w:rFonts w:ascii="SimHei" w:hAnsi="SimHei" w:eastAsia="SimHei" w:cs="SimHei"/>
          <w:sz w:val="20"/>
          <w:szCs w:val="20"/>
          <w:spacing w:val="11"/>
        </w:rPr>
        <w:t xml:space="preserve">  </w:t>
      </w:r>
      <w:r>
        <w:rPr>
          <w:rFonts w:ascii="SimHei" w:hAnsi="SimHei" w:eastAsia="SimHei" w:cs="SimHei"/>
          <w:sz w:val="20"/>
          <w:szCs w:val="20"/>
        </w:rPr>
        <w:t>文</w:t>
      </w:r>
      <w:r>
        <w:rPr>
          <w:rFonts w:ascii="SimHei" w:hAnsi="SimHei" w:eastAsia="SimHei" w:cs="SimHei"/>
          <w:sz w:val="20"/>
          <w:szCs w:val="20"/>
          <w:spacing w:val="9"/>
        </w:rPr>
        <w:t xml:space="preserve">  </w:t>
      </w:r>
      <w:r>
        <w:rPr>
          <w:rFonts w:ascii="SimHei" w:hAnsi="SimHei" w:eastAsia="SimHei" w:cs="SimHei"/>
          <w:sz w:val="20"/>
          <w:szCs w:val="20"/>
        </w:rPr>
        <w:t>献</w:t>
      </w:r>
    </w:p>
    <w:p>
      <w:pPr>
        <w:pStyle w:val="BodyText"/>
        <w:spacing w:line="307" w:lineRule="auto"/>
        <w:rPr/>
      </w:pPr>
      <w:r/>
    </w:p>
    <w:p>
      <w:pPr>
        <w:ind w:left="427"/>
        <w:spacing w:before="65" w:line="221" w:lineRule="auto"/>
        <w:rPr>
          <w:rFonts w:ascii="SimSun" w:hAnsi="SimSun" w:eastAsia="SimSun" w:cs="SimSun"/>
          <w:sz w:val="20"/>
          <w:szCs w:val="20"/>
        </w:rPr>
      </w:pPr>
      <w:r>
        <w:rPr>
          <w:rFonts w:ascii="Times New Roman" w:hAnsi="Times New Roman" w:eastAsia="Times New Roman" w:cs="Times New Roman"/>
          <w:sz w:val="20"/>
          <w:szCs w:val="20"/>
          <w:spacing w:val="2"/>
        </w:rPr>
        <w:t>[</w:t>
      </w:r>
      <w:r>
        <w:rPr>
          <w:rFonts w:ascii="Times New Roman" w:hAnsi="Times New Roman" w:eastAsia="Times New Roman" w:cs="Times New Roman"/>
          <w:sz w:val="20"/>
          <w:szCs w:val="20"/>
          <w:spacing w:val="-7"/>
        </w:rPr>
        <w:t xml:space="preserve"> </w:t>
      </w:r>
      <w:hyperlink w:history="true" w:anchor="bookmark136">
        <w:r>
          <w:rPr>
            <w:rFonts w:ascii="Times New Roman" w:hAnsi="Times New Roman" w:eastAsia="Times New Roman" w:cs="Times New Roman"/>
            <w:sz w:val="20"/>
            <w:szCs w:val="20"/>
            <w:spacing w:val="2"/>
          </w:rPr>
          <w:t>1</w:t>
        </w:r>
      </w:hyperlink>
      <w:r>
        <w:rPr>
          <w:rFonts w:ascii="Times New Roman" w:hAnsi="Times New Roman" w:eastAsia="Times New Roman" w:cs="Times New Roman"/>
          <w:sz w:val="20"/>
          <w:szCs w:val="20"/>
          <w:spacing w:val="2"/>
        </w:rPr>
        <w:t>]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2"/>
        </w:rPr>
        <w:t>/T 7341.</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2"/>
        </w:rPr>
        <w:t>1     </w:t>
      </w:r>
      <w:r>
        <w:rPr>
          <w:rFonts w:ascii="SimSun" w:hAnsi="SimSun" w:eastAsia="SimSun" w:cs="SimSun"/>
          <w:sz w:val="20"/>
          <w:szCs w:val="20"/>
          <w:spacing w:val="2"/>
        </w:rPr>
        <w:t>电声学 测听设备 第</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2"/>
        </w:rPr>
        <w:t>1</w:t>
      </w:r>
      <w:r>
        <w:rPr>
          <w:rFonts w:ascii="Times New Roman" w:hAnsi="Times New Roman" w:eastAsia="Times New Roman" w:cs="Times New Roman"/>
          <w:sz w:val="20"/>
          <w:szCs w:val="20"/>
          <w:spacing w:val="14"/>
          <w:w w:val="101"/>
        </w:rPr>
        <w:t xml:space="preserve"> </w:t>
      </w:r>
      <w:r>
        <w:rPr>
          <w:rFonts w:ascii="SimSun" w:hAnsi="SimSun" w:eastAsia="SimSun" w:cs="SimSun"/>
          <w:sz w:val="20"/>
          <w:szCs w:val="20"/>
          <w:spacing w:val="2"/>
        </w:rPr>
        <w:t>部分：纯音听力计</w:t>
      </w:r>
    </w:p>
    <w:p>
      <w:pPr>
        <w:ind w:left="427"/>
        <w:spacing w:before="72" w:line="221" w:lineRule="auto"/>
        <w:rPr>
          <w:rFonts w:ascii="SimSun" w:hAnsi="SimSun" w:eastAsia="SimSun" w:cs="SimSun"/>
          <w:sz w:val="20"/>
          <w:szCs w:val="20"/>
        </w:rPr>
      </w:pPr>
      <w:r>
        <w:rPr>
          <w:rFonts w:ascii="Times New Roman" w:hAnsi="Times New Roman" w:eastAsia="Times New Roman" w:cs="Times New Roman"/>
          <w:sz w:val="20"/>
          <w:szCs w:val="20"/>
          <w:spacing w:val="3"/>
        </w:rPr>
        <w:t>[</w:t>
      </w:r>
      <w:hyperlink w:history="true" w:anchor="bookmark137">
        <w:r>
          <w:rPr>
            <w:rFonts w:ascii="Times New Roman" w:hAnsi="Times New Roman" w:eastAsia="Times New Roman" w:cs="Times New Roman"/>
            <w:sz w:val="20"/>
            <w:szCs w:val="20"/>
            <w:spacing w:val="3"/>
          </w:rPr>
          <w:t>2</w:t>
        </w:r>
      </w:hyperlink>
      <w:r>
        <w:rPr>
          <w:rFonts w:ascii="Times New Roman" w:hAnsi="Times New Roman" w:eastAsia="Times New Roman" w:cs="Times New Roman"/>
          <w:sz w:val="20"/>
          <w:szCs w:val="20"/>
          <w:spacing w:val="3"/>
        </w:rPr>
        <w:t>]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3"/>
        </w:rPr>
        <w:t>/T</w:t>
      </w:r>
      <w:r>
        <w:rPr>
          <w:rFonts w:ascii="Times New Roman" w:hAnsi="Times New Roman" w:eastAsia="Times New Roman" w:cs="Times New Roman"/>
          <w:sz w:val="20"/>
          <w:szCs w:val="20"/>
          <w:spacing w:val="45"/>
          <w:w w:val="101"/>
        </w:rPr>
        <w:t xml:space="preserve"> </w:t>
      </w:r>
      <w:r>
        <w:rPr>
          <w:rFonts w:ascii="Times New Roman" w:hAnsi="Times New Roman" w:eastAsia="Times New Roman" w:cs="Times New Roman"/>
          <w:sz w:val="20"/>
          <w:szCs w:val="20"/>
          <w:spacing w:val="3"/>
        </w:rPr>
        <w:t>11533    </w:t>
      </w:r>
      <w:r>
        <w:rPr>
          <w:rFonts w:ascii="SimSun" w:hAnsi="SimSun" w:eastAsia="SimSun" w:cs="SimSun"/>
          <w:sz w:val="20"/>
          <w:szCs w:val="20"/>
          <w:spacing w:val="3"/>
        </w:rPr>
        <w:t>标准对数视力表</w:t>
      </w:r>
    </w:p>
    <w:p>
      <w:pPr>
        <w:ind w:right="22"/>
        <w:spacing w:before="72" w:line="221"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w:t>
      </w:r>
      <w:hyperlink w:history="true" w:anchor="bookmark138">
        <w:r>
          <w:rPr>
            <w:rFonts w:ascii="Times New Roman" w:hAnsi="Times New Roman" w:eastAsia="Times New Roman" w:cs="Times New Roman"/>
            <w:sz w:val="20"/>
            <w:szCs w:val="20"/>
            <w:spacing w:val="4"/>
          </w:rPr>
          <w:t>3</w:t>
        </w:r>
      </w:hyperlink>
      <w:r>
        <w:rPr>
          <w:rFonts w:ascii="Times New Roman" w:hAnsi="Times New Roman" w:eastAsia="Times New Roman" w:cs="Times New Roman"/>
          <w:sz w:val="20"/>
          <w:szCs w:val="20"/>
          <w:spacing w:val="4"/>
        </w:rPr>
        <w:t>]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4"/>
        </w:rPr>
        <w:t>/T</w:t>
      </w:r>
      <w:r>
        <w:rPr>
          <w:rFonts w:ascii="Times New Roman" w:hAnsi="Times New Roman" w:eastAsia="Times New Roman" w:cs="Times New Roman"/>
          <w:sz w:val="20"/>
          <w:szCs w:val="20"/>
          <w:spacing w:val="27"/>
        </w:rPr>
        <w:t xml:space="preserve"> </w:t>
      </w:r>
      <w:r>
        <w:rPr>
          <w:rFonts w:ascii="Times New Roman" w:hAnsi="Times New Roman" w:eastAsia="Times New Roman" w:cs="Times New Roman"/>
          <w:sz w:val="20"/>
          <w:szCs w:val="20"/>
          <w:spacing w:val="4"/>
        </w:rPr>
        <w:t>16296.</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4"/>
        </w:rPr>
        <w:t>1    </w:t>
      </w:r>
      <w:r>
        <w:rPr>
          <w:rFonts w:ascii="SimSun" w:hAnsi="SimSun" w:eastAsia="SimSun" w:cs="SimSun"/>
          <w:sz w:val="20"/>
          <w:szCs w:val="20"/>
          <w:spacing w:val="4"/>
        </w:rPr>
        <w:t>声学  测听方法 第</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4"/>
        </w:rPr>
        <w:t>1</w:t>
      </w:r>
      <w:r>
        <w:rPr>
          <w:rFonts w:ascii="Times New Roman" w:hAnsi="Times New Roman" w:eastAsia="Times New Roman" w:cs="Times New Roman"/>
          <w:sz w:val="20"/>
          <w:szCs w:val="20"/>
          <w:spacing w:val="14"/>
          <w:w w:val="101"/>
        </w:rPr>
        <w:t xml:space="preserve"> </w:t>
      </w:r>
      <w:r>
        <w:rPr>
          <w:rFonts w:ascii="SimSun" w:hAnsi="SimSun" w:eastAsia="SimSun" w:cs="SimSun"/>
          <w:sz w:val="20"/>
          <w:szCs w:val="20"/>
          <w:spacing w:val="4"/>
        </w:rPr>
        <w:t>部分：纯音气</w:t>
      </w:r>
      <w:r>
        <w:rPr>
          <w:rFonts w:ascii="SimSun" w:hAnsi="SimSun" w:eastAsia="SimSun" w:cs="SimSun"/>
          <w:sz w:val="20"/>
          <w:szCs w:val="20"/>
          <w:spacing w:val="3"/>
        </w:rPr>
        <w:t>导和骨导测听法</w:t>
      </w:r>
      <w:r>
        <w:rPr>
          <w:rFonts w:ascii="Times New Roman" w:hAnsi="Times New Roman" w:eastAsia="Times New Roman" w:cs="Times New Roman"/>
          <w:sz w:val="20"/>
          <w:szCs w:val="20"/>
          <w:spacing w:val="3"/>
        </w:rPr>
        <w:t>(</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18"/>
          <w:w w:val="101"/>
        </w:rPr>
        <w:t xml:space="preserve"> </w:t>
      </w:r>
      <w:r>
        <w:rPr>
          <w:rFonts w:ascii="Times New Roman" w:hAnsi="Times New Roman" w:eastAsia="Times New Roman" w:cs="Times New Roman"/>
          <w:sz w:val="20"/>
          <w:szCs w:val="20"/>
          <w:spacing w:val="3"/>
        </w:rPr>
        <w:t>8253-</w:t>
      </w:r>
      <w:r>
        <w:rPr>
          <w:rFonts w:ascii="Times New Roman" w:hAnsi="Times New Roman" w:eastAsia="Times New Roman" w:cs="Times New Roman"/>
          <w:sz w:val="20"/>
          <w:szCs w:val="20"/>
          <w:spacing w:val="-26"/>
        </w:rPr>
        <w:t xml:space="preserve"> </w:t>
      </w:r>
      <w:r>
        <w:rPr>
          <w:rFonts w:ascii="Times New Roman" w:hAnsi="Times New Roman" w:eastAsia="Times New Roman" w:cs="Times New Roman"/>
          <w:sz w:val="20"/>
          <w:szCs w:val="20"/>
          <w:spacing w:val="3"/>
        </w:rPr>
        <w:t>1</w:t>
      </w:r>
      <w:r>
        <w:rPr>
          <w:rFonts w:ascii="Times New Roman" w:hAnsi="Times New Roman" w:eastAsia="Times New Roman" w:cs="Times New Roman"/>
          <w:sz w:val="20"/>
          <w:szCs w:val="20"/>
          <w:spacing w:val="-23"/>
        </w:rPr>
        <w:t xml:space="preserve"> </w:t>
      </w:r>
      <w:r>
        <w:rPr>
          <w:rFonts w:ascii="SimSun" w:hAnsi="SimSun" w:eastAsia="SimSun" w:cs="SimSun"/>
          <w:sz w:val="20"/>
          <w:szCs w:val="20"/>
          <w:spacing w:val="3"/>
        </w:rPr>
        <w:t>：</w:t>
      </w:r>
      <w:r>
        <w:rPr>
          <w:rFonts w:ascii="Times New Roman" w:hAnsi="Times New Roman" w:eastAsia="Times New Roman" w:cs="Times New Roman"/>
          <w:sz w:val="20"/>
          <w:szCs w:val="20"/>
          <w:spacing w:val="3"/>
        </w:rPr>
        <w:t>2010</w:t>
      </w:r>
      <w:r>
        <w:rPr>
          <w:rFonts w:ascii="Times New Roman" w:hAnsi="Times New Roman" w:eastAsia="Times New Roman" w:cs="Times New Roman"/>
          <w:sz w:val="20"/>
          <w:szCs w:val="20"/>
          <w:spacing w:val="-26"/>
        </w:rPr>
        <w:t xml:space="preserve"> </w:t>
      </w:r>
      <w:r>
        <w:rPr>
          <w:rFonts w:ascii="SimSun" w:hAnsi="SimSun" w:eastAsia="SimSun" w:cs="SimSun"/>
          <w:sz w:val="20"/>
          <w:szCs w:val="20"/>
          <w:spacing w:val="3"/>
        </w:rPr>
        <w:t>，</w:t>
      </w:r>
      <w:r>
        <w:rPr>
          <w:rFonts w:ascii="Times New Roman" w:hAnsi="Times New Roman" w:eastAsia="Times New Roman" w:cs="Times New Roman"/>
          <w:sz w:val="20"/>
          <w:szCs w:val="20"/>
        </w:rPr>
        <w:t>IDT</w:t>
      </w:r>
      <w:r>
        <w:rPr>
          <w:rFonts w:ascii="Times New Roman" w:hAnsi="Times New Roman" w:eastAsia="Times New Roman" w:cs="Times New Roman"/>
          <w:sz w:val="20"/>
          <w:szCs w:val="20"/>
          <w:spacing w:val="3"/>
        </w:rPr>
        <w:t>)</w:t>
      </w:r>
    </w:p>
    <w:p>
      <w:pPr>
        <w:ind w:left="12" w:right="3" w:firstLine="414"/>
        <w:spacing w:before="72" w:line="28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2"/>
        </w:rPr>
        <w:t>[</w:t>
      </w:r>
      <w:hyperlink w:history="true" w:anchor="bookmark139">
        <w:r>
          <w:rPr>
            <w:rFonts w:ascii="Times New Roman" w:hAnsi="Times New Roman" w:eastAsia="Times New Roman" w:cs="Times New Roman"/>
            <w:sz w:val="20"/>
            <w:szCs w:val="20"/>
            <w:spacing w:val="12"/>
          </w:rPr>
          <w:t>4</w:t>
        </w:r>
      </w:hyperlink>
      <w:r>
        <w:rPr>
          <w:rFonts w:ascii="Times New Roman" w:hAnsi="Times New Roman" w:eastAsia="Times New Roman" w:cs="Times New Roman"/>
          <w:sz w:val="20"/>
          <w:szCs w:val="20"/>
          <w:spacing w:val="12"/>
        </w:rPr>
        <w:t>]    </w:t>
      </w:r>
      <w:r>
        <w:rPr>
          <w:rFonts w:ascii="SimSun" w:hAnsi="SimSun" w:eastAsia="SimSun" w:cs="SimSun"/>
          <w:sz w:val="20"/>
          <w:szCs w:val="20"/>
          <w:spacing w:val="12"/>
        </w:rPr>
        <w:t>中国预防医学科学院劳动卫</w:t>
      </w:r>
      <w:r>
        <w:rPr>
          <w:rFonts w:ascii="SimSun" w:hAnsi="SimSun" w:eastAsia="SimSun" w:cs="SimSun"/>
          <w:sz w:val="20"/>
          <w:szCs w:val="20"/>
          <w:spacing w:val="11"/>
        </w:rPr>
        <w:t>生与职业病研究所译</w:t>
      </w:r>
      <w:r>
        <w:rPr>
          <w:rFonts w:ascii="Times New Roman" w:hAnsi="Times New Roman" w:eastAsia="Times New Roman" w:cs="Times New Roman"/>
          <w:sz w:val="20"/>
          <w:szCs w:val="20"/>
          <w:spacing w:val="11"/>
        </w:rPr>
        <w:t>,</w:t>
      </w:r>
      <w:r>
        <w:rPr>
          <w:rFonts w:ascii="SimSun" w:hAnsi="SimSun" w:eastAsia="SimSun" w:cs="SimSun"/>
          <w:sz w:val="20"/>
          <w:szCs w:val="20"/>
          <w:spacing w:val="11"/>
        </w:rPr>
        <w:t>工人健康监护技术和伦理道德指导原则</w:t>
      </w:r>
      <w:r>
        <w:rPr>
          <w:rFonts w:ascii="Times New Roman" w:hAnsi="Times New Roman" w:eastAsia="Times New Roman" w:cs="Times New Roman"/>
          <w:sz w:val="20"/>
          <w:szCs w:val="20"/>
          <w:spacing w:val="11"/>
        </w:rPr>
        <w:t>.</w:t>
      </w:r>
      <w:r>
        <w:rPr>
          <w:rFonts w:ascii="Times New Roman" w:hAnsi="Times New Roman" w:eastAsia="Times New Roman" w:cs="Times New Roman"/>
          <w:sz w:val="20"/>
          <w:szCs w:val="20"/>
          <w:spacing w:val="-18"/>
        </w:rPr>
        <w:t xml:space="preserve"> </w:t>
      </w:r>
      <w:r>
        <w:rPr>
          <w:rFonts w:ascii="SimSun" w:hAnsi="SimSun" w:eastAsia="SimSun" w:cs="SimSun"/>
          <w:sz w:val="20"/>
          <w:szCs w:val="20"/>
          <w:spacing w:val="11"/>
        </w:rPr>
        <w:t>国</w:t>
      </w:r>
      <w:r>
        <w:rPr>
          <w:rFonts w:ascii="SimSun" w:hAnsi="SimSun" w:eastAsia="SimSun" w:cs="SimSun"/>
          <w:sz w:val="20"/>
          <w:szCs w:val="20"/>
          <w:spacing w:val="5"/>
        </w:rPr>
        <w:t>际劳工组织</w:t>
      </w:r>
      <w:r>
        <w:rPr>
          <w:rFonts w:ascii="Times New Roman" w:hAnsi="Times New Roman" w:eastAsia="Times New Roman" w:cs="Times New Roman"/>
          <w:sz w:val="20"/>
          <w:szCs w:val="20"/>
          <w:spacing w:val="5"/>
        </w:rPr>
        <w:t>,2002</w:t>
      </w:r>
    </w:p>
    <w:p>
      <w:pPr>
        <w:ind w:left="427"/>
        <w:spacing w:before="18" w:line="221"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w:t>
      </w:r>
      <w:hyperlink w:history="true" w:anchor="bookmark140">
        <w:r>
          <w:rPr>
            <w:rFonts w:ascii="Times New Roman" w:hAnsi="Times New Roman" w:eastAsia="Times New Roman" w:cs="Times New Roman"/>
            <w:sz w:val="20"/>
            <w:szCs w:val="20"/>
            <w:spacing w:val="6"/>
          </w:rPr>
          <w:t>5</w:t>
        </w:r>
      </w:hyperlink>
      <w:r>
        <w:rPr>
          <w:rFonts w:ascii="Times New Roman" w:hAnsi="Times New Roman" w:eastAsia="Times New Roman" w:cs="Times New Roman"/>
          <w:sz w:val="20"/>
          <w:szCs w:val="20"/>
          <w:spacing w:val="6"/>
        </w:rPr>
        <w:t>]    </w:t>
      </w:r>
      <w:r>
        <w:rPr>
          <w:rFonts w:ascii="SimSun" w:hAnsi="SimSun" w:eastAsia="SimSun" w:cs="SimSun"/>
          <w:sz w:val="20"/>
          <w:szCs w:val="20"/>
          <w:spacing w:val="6"/>
        </w:rPr>
        <w:t>李德鸿</w:t>
      </w:r>
      <w:r>
        <w:rPr>
          <w:rFonts w:ascii="Times New Roman" w:hAnsi="Times New Roman" w:eastAsia="Times New Roman" w:cs="Times New Roman"/>
          <w:sz w:val="20"/>
          <w:szCs w:val="20"/>
          <w:spacing w:val="6"/>
        </w:rPr>
        <w:t>,</w:t>
      </w:r>
      <w:r>
        <w:rPr>
          <w:rFonts w:ascii="SimSun" w:hAnsi="SimSun" w:eastAsia="SimSun" w:cs="SimSun"/>
          <w:sz w:val="20"/>
          <w:szCs w:val="20"/>
          <w:spacing w:val="6"/>
        </w:rPr>
        <w:t>赵金垣</w:t>
      </w:r>
      <w:r>
        <w:rPr>
          <w:rFonts w:ascii="Times New Roman" w:hAnsi="Times New Roman" w:eastAsia="Times New Roman" w:cs="Times New Roman"/>
          <w:sz w:val="20"/>
          <w:szCs w:val="20"/>
          <w:spacing w:val="6"/>
        </w:rPr>
        <w:t>,</w:t>
      </w:r>
      <w:r>
        <w:rPr>
          <w:rFonts w:ascii="SimSun" w:hAnsi="SimSun" w:eastAsia="SimSun" w:cs="SimSun"/>
          <w:sz w:val="20"/>
          <w:szCs w:val="20"/>
          <w:spacing w:val="6"/>
        </w:rPr>
        <w:t>李涛主编</w:t>
      </w:r>
      <w:r>
        <w:rPr>
          <w:rFonts w:ascii="Times New Roman" w:hAnsi="Times New Roman" w:eastAsia="Times New Roman" w:cs="Times New Roman"/>
          <w:sz w:val="20"/>
          <w:szCs w:val="20"/>
          <w:spacing w:val="6"/>
        </w:rPr>
        <w:t>.</w:t>
      </w:r>
      <w:r>
        <w:rPr>
          <w:rFonts w:ascii="Times New Roman" w:hAnsi="Times New Roman" w:eastAsia="Times New Roman" w:cs="Times New Roman"/>
          <w:sz w:val="20"/>
          <w:szCs w:val="20"/>
          <w:spacing w:val="-21"/>
        </w:rPr>
        <w:t xml:space="preserve"> </w:t>
      </w:r>
      <w:r>
        <w:rPr>
          <w:rFonts w:ascii="SimSun" w:hAnsi="SimSun" w:eastAsia="SimSun" w:cs="SimSun"/>
          <w:sz w:val="20"/>
          <w:szCs w:val="20"/>
          <w:spacing w:val="6"/>
        </w:rPr>
        <w:t>中华职业医学</w:t>
      </w:r>
      <w:r>
        <w:rPr>
          <w:rFonts w:ascii="Times New Roman" w:hAnsi="Times New Roman" w:eastAsia="Times New Roman" w:cs="Times New Roman"/>
          <w:sz w:val="20"/>
          <w:szCs w:val="20"/>
          <w:spacing w:val="6"/>
        </w:rPr>
        <w:t>(</w:t>
      </w:r>
      <w:r>
        <w:rPr>
          <w:rFonts w:ascii="SimSun" w:hAnsi="SimSun" w:eastAsia="SimSun" w:cs="SimSun"/>
          <w:sz w:val="20"/>
          <w:szCs w:val="20"/>
          <w:spacing w:val="6"/>
        </w:rPr>
        <w:t>第</w:t>
      </w:r>
      <w:r>
        <w:rPr>
          <w:rFonts w:ascii="SimSun" w:hAnsi="SimSun" w:eastAsia="SimSun" w:cs="SimSun"/>
          <w:sz w:val="20"/>
          <w:szCs w:val="20"/>
          <w:spacing w:val="-43"/>
        </w:rPr>
        <w:t xml:space="preserve"> </w:t>
      </w:r>
      <w:r>
        <w:rPr>
          <w:rFonts w:ascii="Times New Roman" w:hAnsi="Times New Roman" w:eastAsia="Times New Roman" w:cs="Times New Roman"/>
          <w:sz w:val="20"/>
          <w:szCs w:val="20"/>
          <w:spacing w:val="6"/>
        </w:rPr>
        <w:t>2 </w:t>
      </w:r>
      <w:r>
        <w:rPr>
          <w:rFonts w:ascii="SimSun" w:hAnsi="SimSun" w:eastAsia="SimSun" w:cs="SimSun"/>
          <w:sz w:val="20"/>
          <w:szCs w:val="20"/>
          <w:spacing w:val="6"/>
        </w:rPr>
        <w:t>版</w:t>
      </w:r>
      <w:r>
        <w:rPr>
          <w:rFonts w:ascii="Times New Roman" w:hAnsi="Times New Roman" w:eastAsia="Times New Roman" w:cs="Times New Roman"/>
          <w:sz w:val="20"/>
          <w:szCs w:val="20"/>
          <w:spacing w:val="6"/>
        </w:rPr>
        <w:t>),</w:t>
      </w:r>
      <w:r>
        <w:rPr>
          <w:rFonts w:ascii="SimSun" w:hAnsi="SimSun" w:eastAsia="SimSun" w:cs="SimSun"/>
          <w:sz w:val="20"/>
          <w:szCs w:val="20"/>
          <w:spacing w:val="6"/>
        </w:rPr>
        <w:t>人民卫生出版社</w:t>
      </w:r>
      <w:r>
        <w:rPr>
          <w:rFonts w:ascii="Times New Roman" w:hAnsi="Times New Roman" w:eastAsia="Times New Roman" w:cs="Times New Roman"/>
          <w:sz w:val="20"/>
          <w:szCs w:val="20"/>
          <w:spacing w:val="5"/>
        </w:rPr>
        <w:t>,2019</w:t>
      </w:r>
    </w:p>
    <w:p>
      <w:pPr>
        <w:ind w:left="427"/>
        <w:spacing w:before="73" w:line="221"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w:t>
      </w:r>
      <w:hyperlink w:history="true" w:anchor="bookmark141">
        <w:r>
          <w:rPr>
            <w:rFonts w:ascii="Times New Roman" w:hAnsi="Times New Roman" w:eastAsia="Times New Roman" w:cs="Times New Roman"/>
            <w:sz w:val="20"/>
            <w:szCs w:val="20"/>
            <w:spacing w:val="6"/>
          </w:rPr>
          <w:t>6</w:t>
        </w:r>
      </w:hyperlink>
      <w:r>
        <w:rPr>
          <w:rFonts w:ascii="Times New Roman" w:hAnsi="Times New Roman" w:eastAsia="Times New Roman" w:cs="Times New Roman"/>
          <w:sz w:val="20"/>
          <w:szCs w:val="20"/>
          <w:spacing w:val="6"/>
        </w:rPr>
        <w:t>]    </w:t>
      </w:r>
      <w:r>
        <w:rPr>
          <w:rFonts w:ascii="SimSun" w:hAnsi="SimSun" w:eastAsia="SimSun" w:cs="SimSun"/>
          <w:sz w:val="20"/>
          <w:szCs w:val="20"/>
          <w:spacing w:val="6"/>
        </w:rPr>
        <w:t>陈文彬</w:t>
      </w:r>
      <w:r>
        <w:rPr>
          <w:rFonts w:ascii="Times New Roman" w:hAnsi="Times New Roman" w:eastAsia="Times New Roman" w:cs="Times New Roman"/>
          <w:sz w:val="20"/>
          <w:szCs w:val="20"/>
          <w:spacing w:val="6"/>
        </w:rPr>
        <w:t>,</w:t>
      </w:r>
      <w:r>
        <w:rPr>
          <w:rFonts w:ascii="SimSun" w:hAnsi="SimSun" w:eastAsia="SimSun" w:cs="SimSun"/>
          <w:sz w:val="20"/>
          <w:szCs w:val="20"/>
          <w:spacing w:val="6"/>
        </w:rPr>
        <w:t>潘祥林主编</w:t>
      </w:r>
      <w:r>
        <w:rPr>
          <w:rFonts w:ascii="Times New Roman" w:hAnsi="Times New Roman" w:eastAsia="Times New Roman" w:cs="Times New Roman"/>
          <w:sz w:val="20"/>
          <w:szCs w:val="20"/>
          <w:spacing w:val="6"/>
        </w:rPr>
        <w:t>.</w:t>
      </w:r>
      <w:r>
        <w:rPr>
          <w:rFonts w:ascii="SimSun" w:hAnsi="SimSun" w:eastAsia="SimSun" w:cs="SimSun"/>
          <w:sz w:val="20"/>
          <w:szCs w:val="20"/>
          <w:spacing w:val="6"/>
        </w:rPr>
        <w:t>诊断学</w:t>
      </w:r>
      <w:r>
        <w:rPr>
          <w:rFonts w:ascii="Times New Roman" w:hAnsi="Times New Roman" w:eastAsia="Times New Roman" w:cs="Times New Roman"/>
          <w:sz w:val="20"/>
          <w:szCs w:val="20"/>
          <w:spacing w:val="6"/>
        </w:rPr>
        <w:t>(</w:t>
      </w:r>
      <w:r>
        <w:rPr>
          <w:rFonts w:ascii="SimSun" w:hAnsi="SimSun" w:eastAsia="SimSun" w:cs="SimSun"/>
          <w:sz w:val="20"/>
          <w:szCs w:val="20"/>
          <w:spacing w:val="6"/>
        </w:rPr>
        <w:t>第</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6"/>
        </w:rPr>
        <w:t>7 </w:t>
      </w:r>
      <w:r>
        <w:rPr>
          <w:rFonts w:ascii="SimSun" w:hAnsi="SimSun" w:eastAsia="SimSun" w:cs="SimSun"/>
          <w:sz w:val="20"/>
          <w:szCs w:val="20"/>
          <w:spacing w:val="6"/>
        </w:rPr>
        <w:t>版</w:t>
      </w:r>
      <w:r>
        <w:rPr>
          <w:rFonts w:ascii="Times New Roman" w:hAnsi="Times New Roman" w:eastAsia="Times New Roman" w:cs="Times New Roman"/>
          <w:sz w:val="20"/>
          <w:szCs w:val="20"/>
          <w:spacing w:val="6"/>
        </w:rPr>
        <w:t>),</w:t>
      </w:r>
      <w:r>
        <w:rPr>
          <w:rFonts w:ascii="SimSun" w:hAnsi="SimSun" w:eastAsia="SimSun" w:cs="SimSun"/>
          <w:sz w:val="20"/>
          <w:szCs w:val="20"/>
          <w:spacing w:val="6"/>
        </w:rPr>
        <w:t>人民卫生出版社</w:t>
      </w:r>
      <w:r>
        <w:rPr>
          <w:rFonts w:ascii="Times New Roman" w:hAnsi="Times New Roman" w:eastAsia="Times New Roman" w:cs="Times New Roman"/>
          <w:sz w:val="20"/>
          <w:szCs w:val="20"/>
          <w:spacing w:val="6"/>
        </w:rPr>
        <w:t>,2008</w:t>
      </w:r>
    </w:p>
    <w:p>
      <w:pPr>
        <w:ind w:left="427"/>
        <w:spacing w:before="72" w:line="221"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5"/>
        </w:rPr>
        <w:t>[</w:t>
      </w:r>
      <w:hyperlink w:history="true" w:anchor="bookmark142">
        <w:r>
          <w:rPr>
            <w:rFonts w:ascii="Times New Roman" w:hAnsi="Times New Roman" w:eastAsia="Times New Roman" w:cs="Times New Roman"/>
            <w:sz w:val="20"/>
            <w:szCs w:val="20"/>
            <w:spacing w:val="5"/>
          </w:rPr>
          <w:t>7</w:t>
        </w:r>
      </w:hyperlink>
      <w:r>
        <w:rPr>
          <w:rFonts w:ascii="Times New Roman" w:hAnsi="Times New Roman" w:eastAsia="Times New Roman" w:cs="Times New Roman"/>
          <w:sz w:val="20"/>
          <w:szCs w:val="20"/>
          <w:spacing w:val="5"/>
        </w:rPr>
        <w:t>]    </w:t>
      </w:r>
      <w:r>
        <w:rPr>
          <w:rFonts w:ascii="SimSun" w:hAnsi="SimSun" w:eastAsia="SimSun" w:cs="SimSun"/>
          <w:sz w:val="20"/>
          <w:szCs w:val="20"/>
          <w:spacing w:val="5"/>
        </w:rPr>
        <w:t>陈灏珠</w:t>
      </w:r>
      <w:r>
        <w:rPr>
          <w:rFonts w:ascii="Times New Roman" w:hAnsi="Times New Roman" w:eastAsia="Times New Roman" w:cs="Times New Roman"/>
          <w:sz w:val="20"/>
          <w:szCs w:val="20"/>
          <w:spacing w:val="5"/>
        </w:rPr>
        <w:t>,</w:t>
      </w:r>
      <w:r>
        <w:rPr>
          <w:rFonts w:ascii="SimSun" w:hAnsi="SimSun" w:eastAsia="SimSun" w:cs="SimSun"/>
          <w:sz w:val="20"/>
          <w:szCs w:val="20"/>
          <w:spacing w:val="5"/>
        </w:rPr>
        <w:t>林果为</w:t>
      </w:r>
      <w:r>
        <w:rPr>
          <w:rFonts w:ascii="Times New Roman" w:hAnsi="Times New Roman" w:eastAsia="Times New Roman" w:cs="Times New Roman"/>
          <w:sz w:val="20"/>
          <w:szCs w:val="20"/>
          <w:spacing w:val="5"/>
        </w:rPr>
        <w:t>,</w:t>
      </w:r>
      <w:r>
        <w:rPr>
          <w:rFonts w:ascii="SimSun" w:hAnsi="SimSun" w:eastAsia="SimSun" w:cs="SimSun"/>
          <w:sz w:val="20"/>
          <w:szCs w:val="20"/>
          <w:spacing w:val="5"/>
        </w:rPr>
        <w:t>王吉耀主编</w:t>
      </w:r>
      <w:r>
        <w:rPr>
          <w:rFonts w:ascii="Times New Roman" w:hAnsi="Times New Roman" w:eastAsia="Times New Roman" w:cs="Times New Roman"/>
          <w:sz w:val="20"/>
          <w:szCs w:val="20"/>
          <w:spacing w:val="5"/>
        </w:rPr>
        <w:t>.</w:t>
      </w:r>
      <w:r>
        <w:rPr>
          <w:rFonts w:ascii="SimSun" w:hAnsi="SimSun" w:eastAsia="SimSun" w:cs="SimSun"/>
          <w:sz w:val="20"/>
          <w:szCs w:val="20"/>
          <w:spacing w:val="5"/>
        </w:rPr>
        <w:t>实用内科学</w:t>
      </w:r>
      <w:r>
        <w:rPr>
          <w:rFonts w:ascii="Times New Roman" w:hAnsi="Times New Roman" w:eastAsia="Times New Roman" w:cs="Times New Roman"/>
          <w:sz w:val="20"/>
          <w:szCs w:val="20"/>
          <w:spacing w:val="5"/>
        </w:rPr>
        <w:t>(</w:t>
      </w:r>
      <w:r>
        <w:rPr>
          <w:rFonts w:ascii="SimSun" w:hAnsi="SimSun" w:eastAsia="SimSun" w:cs="SimSun"/>
          <w:sz w:val="20"/>
          <w:szCs w:val="20"/>
          <w:spacing w:val="5"/>
        </w:rPr>
        <w:t>第</w:t>
      </w:r>
      <w:r>
        <w:rPr>
          <w:rFonts w:ascii="SimSun" w:hAnsi="SimSun" w:eastAsia="SimSun" w:cs="SimSun"/>
          <w:sz w:val="20"/>
          <w:szCs w:val="20"/>
          <w:spacing w:val="-5"/>
        </w:rPr>
        <w:t xml:space="preserve"> </w:t>
      </w:r>
      <w:r>
        <w:rPr>
          <w:rFonts w:ascii="Times New Roman" w:hAnsi="Times New Roman" w:eastAsia="Times New Roman" w:cs="Times New Roman"/>
          <w:sz w:val="20"/>
          <w:szCs w:val="20"/>
          <w:spacing w:val="5"/>
        </w:rPr>
        <w:t>14 </w:t>
      </w:r>
      <w:r>
        <w:rPr>
          <w:rFonts w:ascii="SimSun" w:hAnsi="SimSun" w:eastAsia="SimSun" w:cs="SimSun"/>
          <w:sz w:val="20"/>
          <w:szCs w:val="20"/>
          <w:spacing w:val="5"/>
        </w:rPr>
        <w:t>版</w:t>
      </w:r>
      <w:r>
        <w:rPr>
          <w:rFonts w:ascii="Times New Roman" w:hAnsi="Times New Roman" w:eastAsia="Times New Roman" w:cs="Times New Roman"/>
          <w:sz w:val="20"/>
          <w:szCs w:val="20"/>
          <w:spacing w:val="5"/>
        </w:rPr>
        <w:t>),2013</w:t>
      </w:r>
    </w:p>
    <w:p>
      <w:pPr>
        <w:ind w:left="427"/>
        <w:spacing w:before="73" w:line="221"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7"/>
        </w:rPr>
        <w:t>[</w:t>
      </w:r>
      <w:hyperlink w:history="true" w:anchor="bookmark143">
        <w:r>
          <w:rPr>
            <w:rFonts w:ascii="Times New Roman" w:hAnsi="Times New Roman" w:eastAsia="Times New Roman" w:cs="Times New Roman"/>
            <w:sz w:val="20"/>
            <w:szCs w:val="20"/>
            <w:spacing w:val="7"/>
          </w:rPr>
          <w:t>8</w:t>
        </w:r>
      </w:hyperlink>
      <w:r>
        <w:rPr>
          <w:rFonts w:ascii="Times New Roman" w:hAnsi="Times New Roman" w:eastAsia="Times New Roman" w:cs="Times New Roman"/>
          <w:sz w:val="20"/>
          <w:szCs w:val="20"/>
          <w:spacing w:val="7"/>
        </w:rPr>
        <w:t>]    </w:t>
      </w:r>
      <w:r>
        <w:rPr>
          <w:rFonts w:ascii="SimSun" w:hAnsi="SimSun" w:eastAsia="SimSun" w:cs="SimSun"/>
          <w:sz w:val="20"/>
          <w:szCs w:val="20"/>
          <w:spacing w:val="7"/>
        </w:rPr>
        <w:t>国家卫生计生委关于印发医疗机构临床检验项目目录</w:t>
      </w:r>
      <w:r>
        <w:rPr>
          <w:rFonts w:ascii="Times New Roman" w:hAnsi="Times New Roman" w:eastAsia="Times New Roman" w:cs="Times New Roman"/>
          <w:sz w:val="20"/>
          <w:szCs w:val="20"/>
          <w:spacing w:val="7"/>
        </w:rPr>
        <w:t>(2013 </w:t>
      </w:r>
      <w:r>
        <w:rPr>
          <w:rFonts w:ascii="SimSun" w:hAnsi="SimSun" w:eastAsia="SimSun" w:cs="SimSun"/>
          <w:sz w:val="20"/>
          <w:szCs w:val="20"/>
          <w:spacing w:val="7"/>
        </w:rPr>
        <w:t>年版</w:t>
      </w:r>
      <w:r>
        <w:rPr>
          <w:rFonts w:ascii="Times New Roman" w:hAnsi="Times New Roman" w:eastAsia="Times New Roman" w:cs="Times New Roman"/>
          <w:sz w:val="20"/>
          <w:szCs w:val="20"/>
          <w:spacing w:val="7"/>
        </w:rPr>
        <w:t>)</w:t>
      </w:r>
      <w:r>
        <w:rPr>
          <w:rFonts w:ascii="SimSun" w:hAnsi="SimSun" w:eastAsia="SimSun" w:cs="SimSun"/>
          <w:sz w:val="20"/>
          <w:szCs w:val="20"/>
          <w:spacing w:val="7"/>
        </w:rPr>
        <w:t>的通知</w:t>
      </w:r>
      <w:r>
        <w:rPr>
          <w:rFonts w:ascii="Times New Roman" w:hAnsi="Times New Roman" w:eastAsia="Times New Roman" w:cs="Times New Roman"/>
          <w:sz w:val="20"/>
          <w:szCs w:val="20"/>
          <w:spacing w:val="7"/>
        </w:rPr>
        <w:t>(</w:t>
      </w:r>
      <w:r>
        <w:rPr>
          <w:rFonts w:ascii="SimSun" w:hAnsi="SimSun" w:eastAsia="SimSun" w:cs="SimSun"/>
          <w:sz w:val="20"/>
          <w:szCs w:val="20"/>
          <w:spacing w:val="7"/>
        </w:rPr>
        <w:t>国卫医发</w:t>
      </w:r>
      <w:r>
        <w:rPr>
          <w:rFonts w:ascii="Times New Roman" w:hAnsi="Times New Roman" w:eastAsia="Times New Roman" w:cs="Times New Roman"/>
          <w:sz w:val="20"/>
          <w:szCs w:val="20"/>
          <w:spacing w:val="7"/>
        </w:rPr>
        <w:t>[</w:t>
      </w:r>
      <w:hyperlink w:history="true" w:anchor="bookmark144">
        <w:r>
          <w:rPr>
            <w:rFonts w:ascii="Times New Roman" w:hAnsi="Times New Roman" w:eastAsia="Times New Roman" w:cs="Times New Roman"/>
            <w:sz w:val="20"/>
            <w:szCs w:val="20"/>
            <w:spacing w:val="7"/>
          </w:rPr>
          <w:t>201</w:t>
        </w:r>
        <w:r>
          <w:rPr>
            <w:rFonts w:ascii="Times New Roman" w:hAnsi="Times New Roman" w:eastAsia="Times New Roman" w:cs="Times New Roman"/>
            <w:sz w:val="20"/>
            <w:szCs w:val="20"/>
            <w:spacing w:val="6"/>
          </w:rPr>
          <w:t>3</w:t>
        </w:r>
      </w:hyperlink>
      <w:r>
        <w:rPr>
          <w:rFonts w:ascii="Times New Roman" w:hAnsi="Times New Roman" w:eastAsia="Times New Roman" w:cs="Times New Roman"/>
          <w:sz w:val="20"/>
          <w:szCs w:val="20"/>
          <w:spacing w:val="6"/>
        </w:rPr>
        <w:t>]9</w:t>
      </w:r>
      <w:r>
        <w:rPr>
          <w:rFonts w:ascii="Times New Roman" w:hAnsi="Times New Roman" w:eastAsia="Times New Roman" w:cs="Times New Roman"/>
          <w:sz w:val="20"/>
          <w:szCs w:val="20"/>
          <w:spacing w:val="15"/>
          <w:w w:val="101"/>
        </w:rPr>
        <w:t xml:space="preserve"> </w:t>
      </w:r>
      <w:r>
        <w:rPr>
          <w:rFonts w:ascii="SimSun" w:hAnsi="SimSun" w:eastAsia="SimSun" w:cs="SimSun"/>
          <w:sz w:val="20"/>
          <w:szCs w:val="20"/>
          <w:spacing w:val="6"/>
        </w:rPr>
        <w:t>号</w:t>
      </w:r>
      <w:r>
        <w:rPr>
          <w:rFonts w:ascii="Times New Roman" w:hAnsi="Times New Roman" w:eastAsia="Times New Roman" w:cs="Times New Roman"/>
          <w:sz w:val="20"/>
          <w:szCs w:val="20"/>
          <w:spacing w:val="6"/>
        </w:rPr>
        <w:t>)</w:t>
      </w:r>
    </w:p>
    <w:p>
      <w:pPr>
        <w:ind w:left="427"/>
        <w:spacing w:before="73" w:line="221"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7"/>
        </w:rPr>
        <w:t>[</w:t>
      </w:r>
      <w:hyperlink w:history="true" w:anchor="bookmark145">
        <w:r>
          <w:rPr>
            <w:rFonts w:ascii="Times New Roman" w:hAnsi="Times New Roman" w:eastAsia="Times New Roman" w:cs="Times New Roman"/>
            <w:sz w:val="20"/>
            <w:szCs w:val="20"/>
            <w:spacing w:val="7"/>
          </w:rPr>
          <w:t>9</w:t>
        </w:r>
      </w:hyperlink>
      <w:r>
        <w:rPr>
          <w:rFonts w:ascii="Times New Roman" w:hAnsi="Times New Roman" w:eastAsia="Times New Roman" w:cs="Times New Roman"/>
          <w:sz w:val="20"/>
          <w:szCs w:val="20"/>
          <w:spacing w:val="7"/>
        </w:rPr>
        <w:t>]    </w:t>
      </w:r>
      <w:r>
        <w:rPr>
          <w:rFonts w:ascii="SimSun" w:hAnsi="SimSun" w:eastAsia="SimSun" w:cs="SimSun"/>
          <w:sz w:val="20"/>
          <w:szCs w:val="20"/>
          <w:spacing w:val="7"/>
        </w:rPr>
        <w:t>国家卫生健康委关于印发人间传染的病原微生物目录的通知</w:t>
      </w:r>
      <w:r>
        <w:rPr>
          <w:rFonts w:ascii="Times New Roman" w:hAnsi="Times New Roman" w:eastAsia="Times New Roman" w:cs="Times New Roman"/>
          <w:sz w:val="20"/>
          <w:szCs w:val="20"/>
          <w:spacing w:val="7"/>
        </w:rPr>
        <w:t>(</w:t>
      </w:r>
      <w:r>
        <w:rPr>
          <w:rFonts w:ascii="SimSun" w:hAnsi="SimSun" w:eastAsia="SimSun" w:cs="SimSun"/>
          <w:sz w:val="20"/>
          <w:szCs w:val="20"/>
          <w:spacing w:val="7"/>
        </w:rPr>
        <w:t>国卫科教发</w:t>
      </w:r>
      <w:r>
        <w:rPr>
          <w:rFonts w:ascii="Times New Roman" w:hAnsi="Times New Roman" w:eastAsia="Times New Roman" w:cs="Times New Roman"/>
          <w:sz w:val="20"/>
          <w:szCs w:val="20"/>
          <w:spacing w:val="7"/>
        </w:rPr>
        <w:t>[</w:t>
      </w:r>
      <w:hyperlink w:history="true" w:anchor="bookmark146">
        <w:r>
          <w:rPr>
            <w:rFonts w:ascii="Times New Roman" w:hAnsi="Times New Roman" w:eastAsia="Times New Roman" w:cs="Times New Roman"/>
            <w:sz w:val="20"/>
            <w:szCs w:val="20"/>
            <w:spacing w:val="7"/>
          </w:rPr>
          <w:t>2023</w:t>
        </w:r>
      </w:hyperlink>
      <w:r>
        <w:rPr>
          <w:rFonts w:ascii="Times New Roman" w:hAnsi="Times New Roman" w:eastAsia="Times New Roman" w:cs="Times New Roman"/>
          <w:sz w:val="20"/>
          <w:szCs w:val="20"/>
          <w:spacing w:val="7"/>
        </w:rPr>
        <w:t>]24</w:t>
      </w:r>
      <w:r>
        <w:rPr>
          <w:rFonts w:ascii="Times New Roman" w:hAnsi="Times New Roman" w:eastAsia="Times New Roman" w:cs="Times New Roman"/>
          <w:sz w:val="20"/>
          <w:szCs w:val="20"/>
          <w:spacing w:val="25"/>
        </w:rPr>
        <w:t xml:space="preserve"> </w:t>
      </w:r>
      <w:r>
        <w:rPr>
          <w:rFonts w:ascii="SimSun" w:hAnsi="SimSun" w:eastAsia="SimSun" w:cs="SimSun"/>
          <w:sz w:val="20"/>
          <w:szCs w:val="20"/>
          <w:spacing w:val="7"/>
        </w:rPr>
        <w:t>号</w:t>
      </w:r>
      <w:r>
        <w:rPr>
          <w:rFonts w:ascii="Times New Roman" w:hAnsi="Times New Roman" w:eastAsia="Times New Roman" w:cs="Times New Roman"/>
          <w:sz w:val="20"/>
          <w:szCs w:val="20"/>
          <w:spacing w:val="7"/>
        </w:rPr>
        <w:t>)</w:t>
      </w:r>
    </w:p>
    <w:p>
      <w:pPr>
        <w:ind w:left="427"/>
        <w:spacing w:before="72" w:line="221"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w:t>
      </w:r>
      <w:r>
        <w:rPr>
          <w:rFonts w:ascii="Times New Roman" w:hAnsi="Times New Roman" w:eastAsia="Times New Roman" w:cs="Times New Roman"/>
          <w:sz w:val="20"/>
          <w:szCs w:val="20"/>
          <w:spacing w:val="-25"/>
        </w:rPr>
        <w:t xml:space="preserve"> </w:t>
      </w:r>
      <w:hyperlink w:history="true" w:anchor="bookmark147">
        <w:r>
          <w:rPr>
            <w:rFonts w:ascii="Times New Roman" w:hAnsi="Times New Roman" w:eastAsia="Times New Roman" w:cs="Times New Roman"/>
            <w:sz w:val="20"/>
            <w:szCs w:val="20"/>
            <w:spacing w:val="6"/>
          </w:rPr>
          <w:t>10</w:t>
        </w:r>
      </w:hyperlink>
      <w:r>
        <w:rPr>
          <w:rFonts w:ascii="Times New Roman" w:hAnsi="Times New Roman" w:eastAsia="Times New Roman" w:cs="Times New Roman"/>
          <w:sz w:val="20"/>
          <w:szCs w:val="20"/>
          <w:spacing w:val="6"/>
        </w:rPr>
        <w:t>]    </w:t>
      </w:r>
      <w:r>
        <w:rPr>
          <w:rFonts w:ascii="SimSun" w:hAnsi="SimSun" w:eastAsia="SimSun" w:cs="SimSun"/>
          <w:sz w:val="20"/>
          <w:szCs w:val="20"/>
          <w:spacing w:val="6"/>
        </w:rPr>
        <w:t>尚红</w:t>
      </w:r>
      <w:r>
        <w:rPr>
          <w:rFonts w:ascii="Times New Roman" w:hAnsi="Times New Roman" w:eastAsia="Times New Roman" w:cs="Times New Roman"/>
          <w:sz w:val="20"/>
          <w:szCs w:val="20"/>
          <w:spacing w:val="6"/>
        </w:rPr>
        <w:t>,</w:t>
      </w:r>
      <w:r>
        <w:rPr>
          <w:rFonts w:ascii="SimSun" w:hAnsi="SimSun" w:eastAsia="SimSun" w:cs="SimSun"/>
          <w:sz w:val="20"/>
          <w:szCs w:val="20"/>
          <w:spacing w:val="6"/>
        </w:rPr>
        <w:t>王毓三</w:t>
      </w:r>
      <w:r>
        <w:rPr>
          <w:rFonts w:ascii="Times New Roman" w:hAnsi="Times New Roman" w:eastAsia="Times New Roman" w:cs="Times New Roman"/>
          <w:sz w:val="20"/>
          <w:szCs w:val="20"/>
          <w:spacing w:val="6"/>
        </w:rPr>
        <w:t>,</w:t>
      </w:r>
      <w:r>
        <w:rPr>
          <w:rFonts w:ascii="Times New Roman" w:hAnsi="Times New Roman" w:eastAsia="Times New Roman" w:cs="Times New Roman"/>
          <w:sz w:val="20"/>
          <w:szCs w:val="20"/>
          <w:spacing w:val="-15"/>
        </w:rPr>
        <w:t xml:space="preserve"> </w:t>
      </w:r>
      <w:r>
        <w:rPr>
          <w:rFonts w:ascii="SimSun" w:hAnsi="SimSun" w:eastAsia="SimSun" w:cs="SimSun"/>
          <w:sz w:val="20"/>
          <w:szCs w:val="20"/>
          <w:spacing w:val="6"/>
        </w:rPr>
        <w:t>申子瑜主编</w:t>
      </w:r>
      <w:r>
        <w:rPr>
          <w:rFonts w:ascii="Times New Roman" w:hAnsi="Times New Roman" w:eastAsia="Times New Roman" w:cs="Times New Roman"/>
          <w:sz w:val="20"/>
          <w:szCs w:val="20"/>
          <w:spacing w:val="6"/>
        </w:rPr>
        <w:t>.</w:t>
      </w:r>
      <w:r>
        <w:rPr>
          <w:rFonts w:ascii="SimSun" w:hAnsi="SimSun" w:eastAsia="SimSun" w:cs="SimSun"/>
          <w:sz w:val="20"/>
          <w:szCs w:val="20"/>
          <w:spacing w:val="6"/>
        </w:rPr>
        <w:t>全国临床检验操作规</w:t>
      </w:r>
      <w:r>
        <w:rPr>
          <w:rFonts w:ascii="SimSun" w:hAnsi="SimSun" w:eastAsia="SimSun" w:cs="SimSun"/>
          <w:sz w:val="20"/>
          <w:szCs w:val="20"/>
          <w:spacing w:val="5"/>
        </w:rPr>
        <w:t>程</w:t>
      </w:r>
      <w:r>
        <w:rPr>
          <w:rFonts w:ascii="Times New Roman" w:hAnsi="Times New Roman" w:eastAsia="Times New Roman" w:cs="Times New Roman"/>
          <w:sz w:val="20"/>
          <w:szCs w:val="20"/>
          <w:spacing w:val="5"/>
        </w:rPr>
        <w:t>(</w:t>
      </w:r>
      <w:r>
        <w:rPr>
          <w:rFonts w:ascii="SimSun" w:hAnsi="SimSun" w:eastAsia="SimSun" w:cs="SimSun"/>
          <w:sz w:val="20"/>
          <w:szCs w:val="20"/>
          <w:spacing w:val="5"/>
        </w:rPr>
        <w:t>第</w:t>
      </w:r>
      <w:r>
        <w:rPr>
          <w:rFonts w:ascii="SimSun" w:hAnsi="SimSun" w:eastAsia="SimSun" w:cs="SimSun"/>
          <w:sz w:val="20"/>
          <w:szCs w:val="20"/>
          <w:spacing w:val="-44"/>
        </w:rPr>
        <w:t xml:space="preserve"> </w:t>
      </w:r>
      <w:r>
        <w:rPr>
          <w:rFonts w:ascii="Times New Roman" w:hAnsi="Times New Roman" w:eastAsia="Times New Roman" w:cs="Times New Roman"/>
          <w:sz w:val="20"/>
          <w:szCs w:val="20"/>
          <w:spacing w:val="5"/>
        </w:rPr>
        <w:t>4 </w:t>
      </w:r>
      <w:r>
        <w:rPr>
          <w:rFonts w:ascii="SimSun" w:hAnsi="SimSun" w:eastAsia="SimSun" w:cs="SimSun"/>
          <w:sz w:val="20"/>
          <w:szCs w:val="20"/>
          <w:spacing w:val="5"/>
        </w:rPr>
        <w:t>版</w:t>
      </w:r>
      <w:r>
        <w:rPr>
          <w:rFonts w:ascii="Times New Roman" w:hAnsi="Times New Roman" w:eastAsia="Times New Roman" w:cs="Times New Roman"/>
          <w:sz w:val="20"/>
          <w:szCs w:val="20"/>
          <w:spacing w:val="5"/>
        </w:rPr>
        <w:t>).</w:t>
      </w:r>
      <w:r>
        <w:rPr>
          <w:rFonts w:ascii="SimSun" w:hAnsi="SimSun" w:eastAsia="SimSun" w:cs="SimSun"/>
          <w:sz w:val="20"/>
          <w:szCs w:val="20"/>
          <w:spacing w:val="5"/>
        </w:rPr>
        <w:t>人民卫生出版社</w:t>
      </w:r>
      <w:r>
        <w:rPr>
          <w:rFonts w:ascii="Times New Roman" w:hAnsi="Times New Roman" w:eastAsia="Times New Roman" w:cs="Times New Roman"/>
          <w:sz w:val="20"/>
          <w:szCs w:val="20"/>
          <w:spacing w:val="5"/>
        </w:rPr>
        <w:t>,2015</w:t>
      </w:r>
    </w:p>
    <w:p>
      <w:pPr>
        <w:ind w:left="427"/>
        <w:spacing w:before="73" w:line="221"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w:t>
      </w:r>
      <w:r>
        <w:rPr>
          <w:rFonts w:ascii="Times New Roman" w:hAnsi="Times New Roman" w:eastAsia="Times New Roman" w:cs="Times New Roman"/>
          <w:sz w:val="20"/>
          <w:szCs w:val="20"/>
          <w:spacing w:val="-7"/>
        </w:rPr>
        <w:t xml:space="preserve"> </w:t>
      </w:r>
      <w:hyperlink w:history="true" w:anchor="bookmark148">
        <w:r>
          <w:rPr>
            <w:rFonts w:ascii="Times New Roman" w:hAnsi="Times New Roman" w:eastAsia="Times New Roman" w:cs="Times New Roman"/>
            <w:sz w:val="20"/>
            <w:szCs w:val="20"/>
            <w:spacing w:val="4"/>
          </w:rPr>
          <w:t>11</w:t>
        </w:r>
      </w:hyperlink>
      <w:r>
        <w:rPr>
          <w:rFonts w:ascii="Times New Roman" w:hAnsi="Times New Roman" w:eastAsia="Times New Roman" w:cs="Times New Roman"/>
          <w:sz w:val="20"/>
          <w:szCs w:val="20"/>
          <w:spacing w:val="4"/>
        </w:rPr>
        <w:t>]    </w:t>
      </w:r>
      <w:r>
        <w:rPr>
          <w:rFonts w:ascii="SimSun" w:hAnsi="SimSun" w:eastAsia="SimSun" w:cs="SimSun"/>
          <w:sz w:val="20"/>
          <w:szCs w:val="20"/>
          <w:spacing w:val="4"/>
        </w:rPr>
        <w:t>机动车驾驶证申领和使用规定</w:t>
      </w:r>
      <w:r>
        <w:rPr>
          <w:rFonts w:ascii="Times New Roman" w:hAnsi="Times New Roman" w:eastAsia="Times New Roman" w:cs="Times New Roman"/>
          <w:sz w:val="20"/>
          <w:szCs w:val="20"/>
          <w:spacing w:val="4"/>
        </w:rPr>
        <w:t>(</w:t>
      </w:r>
      <w:r>
        <w:rPr>
          <w:rFonts w:ascii="SimSun" w:hAnsi="SimSun" w:eastAsia="SimSun" w:cs="SimSun"/>
          <w:sz w:val="20"/>
          <w:szCs w:val="20"/>
          <w:spacing w:val="4"/>
        </w:rPr>
        <w:t>公安部令第</w:t>
      </w:r>
      <w:r>
        <w:rPr>
          <w:rFonts w:ascii="SimSun" w:hAnsi="SimSun" w:eastAsia="SimSun" w:cs="SimSun"/>
          <w:sz w:val="20"/>
          <w:szCs w:val="20"/>
          <w:spacing w:val="-21"/>
        </w:rPr>
        <w:t xml:space="preserve"> </w:t>
      </w:r>
      <w:r>
        <w:rPr>
          <w:rFonts w:ascii="Times New Roman" w:hAnsi="Times New Roman" w:eastAsia="Times New Roman" w:cs="Times New Roman"/>
          <w:sz w:val="20"/>
          <w:szCs w:val="20"/>
          <w:spacing w:val="4"/>
        </w:rPr>
        <w:t>162</w:t>
      </w:r>
      <w:r>
        <w:rPr>
          <w:rFonts w:ascii="Times New Roman" w:hAnsi="Times New Roman" w:eastAsia="Times New Roman" w:cs="Times New Roman"/>
          <w:sz w:val="20"/>
          <w:szCs w:val="20"/>
          <w:spacing w:val="15"/>
        </w:rPr>
        <w:t xml:space="preserve"> </w:t>
      </w:r>
      <w:r>
        <w:rPr>
          <w:rFonts w:ascii="SimSun" w:hAnsi="SimSun" w:eastAsia="SimSun" w:cs="SimSun"/>
          <w:sz w:val="20"/>
          <w:szCs w:val="20"/>
          <w:spacing w:val="4"/>
        </w:rPr>
        <w:t>号</w:t>
      </w:r>
      <w:r>
        <w:rPr>
          <w:rFonts w:ascii="Times New Roman" w:hAnsi="Times New Roman" w:eastAsia="Times New Roman" w:cs="Times New Roman"/>
          <w:sz w:val="20"/>
          <w:szCs w:val="20"/>
          <w:spacing w:val="4"/>
        </w:rPr>
        <w:t>)</w:t>
      </w:r>
    </w:p>
    <w:p>
      <w:pPr>
        <w:ind w:left="427"/>
        <w:spacing w:before="72" w:line="221"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w:t>
      </w:r>
      <w:r>
        <w:rPr>
          <w:rFonts w:ascii="Times New Roman" w:hAnsi="Times New Roman" w:eastAsia="Times New Roman" w:cs="Times New Roman"/>
          <w:sz w:val="20"/>
          <w:szCs w:val="20"/>
          <w:spacing w:val="-25"/>
        </w:rPr>
        <w:t xml:space="preserve"> </w:t>
      </w:r>
      <w:hyperlink w:history="true" w:anchor="bookmark149">
        <w:r>
          <w:rPr>
            <w:rFonts w:ascii="Times New Roman" w:hAnsi="Times New Roman" w:eastAsia="Times New Roman" w:cs="Times New Roman"/>
            <w:sz w:val="20"/>
            <w:szCs w:val="20"/>
            <w:spacing w:val="8"/>
          </w:rPr>
          <w:t>12</w:t>
        </w:r>
      </w:hyperlink>
      <w:r>
        <w:rPr>
          <w:rFonts w:ascii="Times New Roman" w:hAnsi="Times New Roman" w:eastAsia="Times New Roman" w:cs="Times New Roman"/>
          <w:sz w:val="20"/>
          <w:szCs w:val="20"/>
          <w:spacing w:val="8"/>
        </w:rPr>
        <w:t>]    </w:t>
      </w:r>
      <w:r>
        <w:rPr>
          <w:rFonts w:ascii="SimSun" w:hAnsi="SimSun" w:eastAsia="SimSun" w:cs="SimSun"/>
          <w:sz w:val="20"/>
          <w:szCs w:val="20"/>
          <w:spacing w:val="8"/>
        </w:rPr>
        <w:t>交通运输部关于修改《民用航空人员体检合格</w:t>
      </w:r>
      <w:r>
        <w:rPr>
          <w:rFonts w:ascii="SimSun" w:hAnsi="SimSun" w:eastAsia="SimSun" w:cs="SimSun"/>
          <w:sz w:val="20"/>
          <w:szCs w:val="20"/>
          <w:spacing w:val="7"/>
        </w:rPr>
        <w:t>证管理规则》的决定</w:t>
      </w:r>
      <w:r>
        <w:rPr>
          <w:rFonts w:ascii="Times New Roman" w:hAnsi="Times New Roman" w:eastAsia="Times New Roman" w:cs="Times New Roman"/>
          <w:sz w:val="20"/>
          <w:szCs w:val="20"/>
          <w:spacing w:val="7"/>
        </w:rPr>
        <w:t>(</w:t>
      </w:r>
      <w:r>
        <w:rPr>
          <w:rFonts w:ascii="Times New Roman" w:hAnsi="Times New Roman" w:eastAsia="Times New Roman" w:cs="Times New Roman"/>
          <w:sz w:val="20"/>
          <w:szCs w:val="20"/>
        </w:rPr>
        <w:t>CCAR</w:t>
      </w:r>
      <w:r>
        <w:rPr>
          <w:rFonts w:ascii="Times New Roman" w:hAnsi="Times New Roman" w:eastAsia="Times New Roman" w:cs="Times New Roman"/>
          <w:sz w:val="20"/>
          <w:szCs w:val="20"/>
          <w:spacing w:val="7"/>
        </w:rPr>
        <w:t>-67</w:t>
      </w:r>
      <w:r>
        <w:rPr>
          <w:rFonts w:ascii="Times New Roman" w:hAnsi="Times New Roman" w:eastAsia="Times New Roman" w:cs="Times New Roman"/>
          <w:sz w:val="20"/>
          <w:szCs w:val="20"/>
        </w:rPr>
        <w:t>FS</w:t>
      </w:r>
      <w:r>
        <w:rPr>
          <w:rFonts w:ascii="Times New Roman" w:hAnsi="Times New Roman" w:eastAsia="Times New Roman" w:cs="Times New Roman"/>
          <w:sz w:val="20"/>
          <w:szCs w:val="20"/>
          <w:spacing w:val="7"/>
        </w:rPr>
        <w:t>-R4)</w:t>
      </w:r>
    </w:p>
    <w:p>
      <w:pPr>
        <w:ind w:right="3" w:firstLine="427"/>
        <w:spacing w:before="73" w:line="278"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7"/>
        </w:rPr>
        <w:t>[</w:t>
      </w:r>
      <w:r>
        <w:rPr>
          <w:rFonts w:ascii="Times New Roman" w:hAnsi="Times New Roman" w:eastAsia="Times New Roman" w:cs="Times New Roman"/>
          <w:sz w:val="20"/>
          <w:szCs w:val="20"/>
          <w:spacing w:val="-19"/>
        </w:rPr>
        <w:t xml:space="preserve"> </w:t>
      </w:r>
      <w:hyperlink w:history="true" w:anchor="bookmark150">
        <w:r>
          <w:rPr>
            <w:rFonts w:ascii="Times New Roman" w:hAnsi="Times New Roman" w:eastAsia="Times New Roman" w:cs="Times New Roman"/>
            <w:sz w:val="20"/>
            <w:szCs w:val="20"/>
            <w:spacing w:val="7"/>
          </w:rPr>
          <w:t>13</w:t>
        </w:r>
      </w:hyperlink>
      <w:r>
        <w:rPr>
          <w:rFonts w:ascii="Times New Roman" w:hAnsi="Times New Roman" w:eastAsia="Times New Roman" w:cs="Times New Roman"/>
          <w:sz w:val="20"/>
          <w:szCs w:val="20"/>
          <w:spacing w:val="7"/>
        </w:rPr>
        <w:t>]    </w:t>
      </w:r>
      <w:r>
        <w:rPr>
          <w:rFonts w:ascii="SimSun" w:hAnsi="SimSun" w:eastAsia="SimSun" w:cs="SimSun"/>
          <w:sz w:val="20"/>
          <w:szCs w:val="20"/>
          <w:spacing w:val="7"/>
        </w:rPr>
        <w:t>国家卫生健康委办公厅关于印发肺癌筛查与早诊早治方案</w:t>
      </w:r>
      <w:r>
        <w:rPr>
          <w:rFonts w:ascii="Times New Roman" w:hAnsi="Times New Roman" w:eastAsia="Times New Roman" w:cs="Times New Roman"/>
          <w:sz w:val="20"/>
          <w:szCs w:val="20"/>
          <w:spacing w:val="7"/>
        </w:rPr>
        <w:t>(2024 </w:t>
      </w:r>
      <w:r>
        <w:rPr>
          <w:rFonts w:ascii="SimSun" w:hAnsi="SimSun" w:eastAsia="SimSun" w:cs="SimSun"/>
          <w:sz w:val="20"/>
          <w:szCs w:val="20"/>
          <w:spacing w:val="7"/>
        </w:rPr>
        <w:t>年版</w:t>
      </w:r>
      <w:r>
        <w:rPr>
          <w:rFonts w:ascii="Times New Roman" w:hAnsi="Times New Roman" w:eastAsia="Times New Roman" w:cs="Times New Roman"/>
          <w:sz w:val="20"/>
          <w:szCs w:val="20"/>
          <w:spacing w:val="7"/>
        </w:rPr>
        <w:t>)</w:t>
      </w:r>
      <w:r>
        <w:rPr>
          <w:rFonts w:ascii="SimSun" w:hAnsi="SimSun" w:eastAsia="SimSun" w:cs="SimSun"/>
          <w:sz w:val="20"/>
          <w:szCs w:val="20"/>
          <w:spacing w:val="7"/>
        </w:rPr>
        <w:t>和结直肠癌筛查与早诊</w:t>
      </w:r>
      <w:r>
        <w:rPr>
          <w:rFonts w:ascii="SimSun" w:hAnsi="SimSun" w:eastAsia="SimSun" w:cs="SimSun"/>
          <w:sz w:val="20"/>
          <w:szCs w:val="20"/>
          <w:spacing w:val="6"/>
        </w:rPr>
        <w:t>早治方案</w:t>
      </w:r>
      <w:r>
        <w:rPr>
          <w:rFonts w:ascii="Times New Roman" w:hAnsi="Times New Roman" w:eastAsia="Times New Roman" w:cs="Times New Roman"/>
          <w:sz w:val="20"/>
          <w:szCs w:val="20"/>
          <w:spacing w:val="6"/>
        </w:rPr>
        <w:t>(2024 </w:t>
      </w:r>
      <w:r>
        <w:rPr>
          <w:rFonts w:ascii="SimSun" w:hAnsi="SimSun" w:eastAsia="SimSun" w:cs="SimSun"/>
          <w:sz w:val="20"/>
          <w:szCs w:val="20"/>
          <w:spacing w:val="6"/>
        </w:rPr>
        <w:t>年版</w:t>
      </w:r>
      <w:r>
        <w:rPr>
          <w:rFonts w:ascii="Times New Roman" w:hAnsi="Times New Roman" w:eastAsia="Times New Roman" w:cs="Times New Roman"/>
          <w:sz w:val="20"/>
          <w:szCs w:val="20"/>
          <w:spacing w:val="6"/>
        </w:rPr>
        <w:t>)</w:t>
      </w:r>
      <w:r>
        <w:rPr>
          <w:rFonts w:ascii="SimSun" w:hAnsi="SimSun" w:eastAsia="SimSun" w:cs="SimSun"/>
          <w:sz w:val="20"/>
          <w:szCs w:val="20"/>
          <w:spacing w:val="6"/>
        </w:rPr>
        <w:t>的通知</w:t>
      </w:r>
      <w:r>
        <w:rPr>
          <w:rFonts w:ascii="Times New Roman" w:hAnsi="Times New Roman" w:eastAsia="Times New Roman" w:cs="Times New Roman"/>
          <w:sz w:val="20"/>
          <w:szCs w:val="20"/>
          <w:spacing w:val="6"/>
        </w:rPr>
        <w:t>(</w:t>
      </w:r>
      <w:r>
        <w:rPr>
          <w:rFonts w:ascii="SimSun" w:hAnsi="SimSun" w:eastAsia="SimSun" w:cs="SimSun"/>
          <w:sz w:val="20"/>
          <w:szCs w:val="20"/>
          <w:spacing w:val="6"/>
        </w:rPr>
        <w:t>国卫办医急函</w:t>
      </w:r>
      <w:r>
        <w:rPr>
          <w:rFonts w:ascii="Times New Roman" w:hAnsi="Times New Roman" w:eastAsia="Times New Roman" w:cs="Times New Roman"/>
          <w:sz w:val="20"/>
          <w:szCs w:val="20"/>
          <w:spacing w:val="6"/>
        </w:rPr>
        <w:t>[</w:t>
      </w:r>
      <w:hyperlink w:history="true" w:anchor="bookmark151">
        <w:r>
          <w:rPr>
            <w:rFonts w:ascii="Times New Roman" w:hAnsi="Times New Roman" w:eastAsia="Times New Roman" w:cs="Times New Roman"/>
            <w:sz w:val="20"/>
            <w:szCs w:val="20"/>
            <w:spacing w:val="6"/>
          </w:rPr>
          <w:t>2024</w:t>
        </w:r>
      </w:hyperlink>
      <w:r>
        <w:rPr>
          <w:rFonts w:ascii="Times New Roman" w:hAnsi="Times New Roman" w:eastAsia="Times New Roman" w:cs="Times New Roman"/>
          <w:sz w:val="20"/>
          <w:szCs w:val="20"/>
          <w:spacing w:val="6"/>
        </w:rPr>
        <w:t>]281</w:t>
      </w:r>
      <w:r>
        <w:rPr>
          <w:rFonts w:ascii="Times New Roman" w:hAnsi="Times New Roman" w:eastAsia="Times New Roman" w:cs="Times New Roman"/>
          <w:sz w:val="20"/>
          <w:szCs w:val="20"/>
          <w:spacing w:val="23"/>
        </w:rPr>
        <w:t xml:space="preserve"> </w:t>
      </w:r>
      <w:r>
        <w:rPr>
          <w:rFonts w:ascii="SimSun" w:hAnsi="SimSun" w:eastAsia="SimSun" w:cs="SimSun"/>
          <w:sz w:val="20"/>
          <w:szCs w:val="20"/>
          <w:spacing w:val="6"/>
        </w:rPr>
        <w:t>号</w:t>
      </w:r>
      <w:r>
        <w:rPr>
          <w:rFonts w:ascii="Times New Roman" w:hAnsi="Times New Roman" w:eastAsia="Times New Roman" w:cs="Times New Roman"/>
          <w:sz w:val="20"/>
          <w:szCs w:val="20"/>
          <w:spacing w:val="6"/>
        </w:rPr>
        <w:t>)</w:t>
      </w:r>
    </w:p>
    <w:p>
      <w:pPr>
        <w:ind w:left="427"/>
        <w:spacing w:before="22" w:line="221" w:lineRule="auto"/>
        <w:rPr>
          <w:rFonts w:ascii="SimSun" w:hAnsi="SimSun" w:eastAsia="SimSun" w:cs="SimSun"/>
          <w:sz w:val="20"/>
          <w:szCs w:val="20"/>
        </w:rPr>
      </w:pPr>
      <w:r>
        <w:drawing>
          <wp:anchor distT="0" distB="0" distL="0" distR="0" simplePos="0" relativeHeight="251940864" behindDoc="0" locked="0" layoutInCell="1" allowOverlap="1">
            <wp:simplePos x="0" y="0"/>
            <wp:positionH relativeFrom="column">
              <wp:posOffset>2198228</wp:posOffset>
            </wp:positionH>
            <wp:positionV relativeFrom="paragraph">
              <wp:posOffset>1088450</wp:posOffset>
            </wp:positionV>
            <wp:extent cx="1590675" cy="9525"/>
            <wp:effectExtent l="0" t="0" r="0" b="0"/>
            <wp:wrapNone/>
            <wp:docPr id="18" name="IM 18"/>
            <wp:cNvGraphicFramePr/>
            <a:graphic>
              <a:graphicData uri="http://schemas.openxmlformats.org/drawingml/2006/picture">
                <pic:pic>
                  <pic:nvPicPr>
                    <pic:cNvPr id="18" name="IM 18"/>
                    <pic:cNvPicPr/>
                  </pic:nvPicPr>
                  <pic:blipFill>
                    <a:blip r:embed="rId212"/>
                    <a:stretch>
                      <a:fillRect/>
                    </a:stretch>
                  </pic:blipFill>
                  <pic:spPr>
                    <a:xfrm rot="0">
                      <a:off x="0" y="0"/>
                      <a:ext cx="1590675" cy="9525"/>
                    </a:xfrm>
                    <a:prstGeom prst="rect">
                      <a:avLst/>
                    </a:prstGeom>
                  </pic:spPr>
                </pic:pic>
              </a:graphicData>
            </a:graphic>
          </wp:anchor>
        </w:drawing>
      </w:r>
      <w:r>
        <w:rPr>
          <w:rFonts w:ascii="Times New Roman" w:hAnsi="Times New Roman" w:eastAsia="Times New Roman" w:cs="Times New Roman"/>
          <w:sz w:val="20"/>
          <w:szCs w:val="20"/>
          <w:spacing w:val="3"/>
        </w:rPr>
        <w:t>[</w:t>
      </w:r>
      <w:r>
        <w:rPr>
          <w:rFonts w:ascii="Times New Roman" w:hAnsi="Times New Roman" w:eastAsia="Times New Roman" w:cs="Times New Roman"/>
          <w:sz w:val="20"/>
          <w:szCs w:val="20"/>
          <w:spacing w:val="-18"/>
        </w:rPr>
        <w:t xml:space="preserve"> </w:t>
      </w:r>
      <w:hyperlink w:history="true" w:anchor="bookmark152">
        <w:r>
          <w:rPr>
            <w:rFonts w:ascii="Times New Roman" w:hAnsi="Times New Roman" w:eastAsia="Times New Roman" w:cs="Times New Roman"/>
            <w:sz w:val="20"/>
            <w:szCs w:val="20"/>
            <w:spacing w:val="3"/>
          </w:rPr>
          <w:t>14</w:t>
        </w:r>
      </w:hyperlink>
      <w:r>
        <w:rPr>
          <w:rFonts w:ascii="Times New Roman" w:hAnsi="Times New Roman" w:eastAsia="Times New Roman" w:cs="Times New Roman"/>
          <w:sz w:val="20"/>
          <w:szCs w:val="20"/>
          <w:spacing w:val="3"/>
        </w:rPr>
        <w:t>]    </w:t>
      </w:r>
      <w:r>
        <w:rPr>
          <w:rFonts w:ascii="Times New Roman" w:hAnsi="Times New Roman" w:eastAsia="Times New Roman" w:cs="Times New Roman"/>
          <w:sz w:val="20"/>
          <w:szCs w:val="20"/>
        </w:rPr>
        <w:t>JJF</w:t>
      </w:r>
      <w:r>
        <w:rPr>
          <w:rFonts w:ascii="Times New Roman" w:hAnsi="Times New Roman" w:eastAsia="Times New Roman" w:cs="Times New Roman"/>
          <w:sz w:val="20"/>
          <w:szCs w:val="20"/>
          <w:spacing w:val="27"/>
        </w:rPr>
        <w:t xml:space="preserve"> </w:t>
      </w:r>
      <w:r>
        <w:rPr>
          <w:rFonts w:ascii="Times New Roman" w:hAnsi="Times New Roman" w:eastAsia="Times New Roman" w:cs="Times New Roman"/>
          <w:sz w:val="20"/>
          <w:szCs w:val="20"/>
          <w:spacing w:val="3"/>
        </w:rPr>
        <w:t>1213    </w:t>
      </w:r>
      <w:r>
        <w:rPr>
          <w:rFonts w:ascii="SimSun" w:hAnsi="SimSun" w:eastAsia="SimSun" w:cs="SimSun"/>
          <w:sz w:val="20"/>
          <w:szCs w:val="20"/>
          <w:spacing w:val="3"/>
        </w:rPr>
        <w:t>肺功能仪校准规范</w:t>
      </w:r>
    </w:p>
    <w:sectPr>
      <w:headerReference w:type="default" r:id="rId210"/>
      <w:footerReference w:type="default" r:id="rId211"/>
      <w:pgSz w:w="11906" w:h="16839"/>
      <w:pgMar w:top="1715" w:right="1133" w:bottom="1336" w:left="1428" w:header="1393" w:footer="1102"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Microsoft YaHei">
    <w:panose1 w:val="020B0503020204020204"/>
    <w:charset w:val="86"/>
    <w:family w:val="auto"/>
    <w:pitch w:val="variable"/>
    <w:sig w:usb0="80000287" w:usb1="2ACF3C50" w:usb2="00000016" w:usb3="00000000" w:csb0="0004001F" w:csb1="00000000"/>
  </w:font>
  <w:font w:name="Times New Roman">
    <w:panose1 w:val="02020603050405020304"/>
    <w:charset w:val="00"/>
    <w:family w:val="auto"/>
    <w:pitch w:val="variable"/>
    <w:sig w:usb0="E0002EFF" w:usb1="C000785B" w:usb2="00000009" w:usb3="00000000" w:csb0="400001FF" w:csb1="FFFF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36"/>
      <w:spacing w:line="230" w:lineRule="auto"/>
      <w:rPr>
        <w:rFonts w:ascii="SimSun" w:hAnsi="SimSun" w:eastAsia="SimSun" w:cs="SimSun"/>
        <w:sz w:val="18"/>
        <w:szCs w:val="18"/>
      </w:rPr>
    </w:pPr>
    <w:r>
      <w:rPr>
        <w:rFonts w:ascii="SimSun" w:hAnsi="SimSun" w:eastAsia="SimSun" w:cs="SimSun"/>
        <w:sz w:val="18"/>
        <w:szCs w:val="18"/>
      </w:rPr>
      <w:t>I</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30"/>
      <w:spacing w:line="230" w:lineRule="auto"/>
      <w:rPr>
        <w:rFonts w:ascii="SimSun" w:hAnsi="SimSun" w:eastAsia="SimSun" w:cs="SimSun"/>
        <w:sz w:val="18"/>
        <w:szCs w:val="18"/>
      </w:rPr>
    </w:pPr>
    <w:r>
      <w:rPr>
        <w:rFonts w:ascii="SimSun" w:hAnsi="SimSun" w:eastAsia="SimSun" w:cs="SimSun"/>
        <w:sz w:val="18"/>
        <w:szCs w:val="18"/>
      </w:rPr>
      <w:t>4</w:t>
    </w:r>
  </w:p>
</w:ftr>
</file>

<file path=word/footer10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6"/>
      <w:spacing w:line="229" w:lineRule="auto"/>
      <w:rPr>
        <w:rFonts w:ascii="SimSun" w:hAnsi="SimSun" w:eastAsia="SimSun" w:cs="SimSun"/>
        <w:sz w:val="18"/>
        <w:szCs w:val="18"/>
      </w:rPr>
    </w:pPr>
    <w:r>
      <w:rPr>
        <w:rFonts w:ascii="SimSun" w:hAnsi="SimSun" w:eastAsia="SimSun" w:cs="SimSun"/>
        <w:sz w:val="18"/>
        <w:szCs w:val="18"/>
        <w:spacing w:val="-4"/>
      </w:rPr>
      <w:t>94</w:t>
    </w:r>
  </w:p>
</w:ftr>
</file>

<file path=word/footer10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6"/>
      <w:spacing w:line="229" w:lineRule="auto"/>
      <w:rPr>
        <w:rFonts w:ascii="SimSun" w:hAnsi="SimSun" w:eastAsia="SimSun" w:cs="SimSun"/>
        <w:sz w:val="18"/>
        <w:szCs w:val="18"/>
      </w:rPr>
    </w:pPr>
    <w:r>
      <w:rPr>
        <w:rFonts w:ascii="SimSun" w:hAnsi="SimSun" w:eastAsia="SimSun" w:cs="SimSun"/>
        <w:sz w:val="18"/>
        <w:szCs w:val="18"/>
        <w:spacing w:val="-4"/>
      </w:rPr>
      <w:t>95</w:t>
    </w:r>
  </w:p>
</w:ftr>
</file>

<file path=word/footer10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6"/>
      <w:spacing w:line="229" w:lineRule="auto"/>
      <w:rPr>
        <w:rFonts w:ascii="SimSun" w:hAnsi="SimSun" w:eastAsia="SimSun" w:cs="SimSun"/>
        <w:sz w:val="18"/>
        <w:szCs w:val="18"/>
      </w:rPr>
    </w:pPr>
    <w:r>
      <w:rPr>
        <w:rFonts w:ascii="SimSun" w:hAnsi="SimSun" w:eastAsia="SimSun" w:cs="SimSun"/>
        <w:sz w:val="18"/>
        <w:szCs w:val="18"/>
        <w:spacing w:val="-4"/>
      </w:rPr>
      <w:t>96</w:t>
    </w:r>
  </w:p>
</w:ftr>
</file>

<file path=word/footer10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0"/>
      <w:spacing w:line="229" w:lineRule="auto"/>
      <w:rPr>
        <w:rFonts w:ascii="SimSun" w:hAnsi="SimSun" w:eastAsia="SimSun" w:cs="SimSun"/>
        <w:sz w:val="18"/>
        <w:szCs w:val="18"/>
      </w:rPr>
    </w:pPr>
    <w:r>
      <w:rPr>
        <w:rFonts w:ascii="SimSun" w:hAnsi="SimSun" w:eastAsia="SimSun" w:cs="SimSun"/>
        <w:sz w:val="18"/>
        <w:szCs w:val="18"/>
        <w:spacing w:val="-4"/>
      </w:rPr>
      <w:t>97</w:t>
    </w:r>
  </w:p>
</w:ftr>
</file>

<file path=word/footer10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0"/>
      <w:spacing w:line="229" w:lineRule="auto"/>
      <w:rPr>
        <w:rFonts w:ascii="SimSun" w:hAnsi="SimSun" w:eastAsia="SimSun" w:cs="SimSun"/>
        <w:sz w:val="18"/>
        <w:szCs w:val="18"/>
      </w:rPr>
    </w:pPr>
    <w:r>
      <w:rPr>
        <w:rFonts w:ascii="SimSun" w:hAnsi="SimSun" w:eastAsia="SimSun" w:cs="SimSun"/>
        <w:sz w:val="18"/>
        <w:szCs w:val="18"/>
        <w:spacing w:val="-4"/>
      </w:rPr>
      <w:t>98</w:t>
    </w:r>
  </w:p>
</w:ftr>
</file>

<file path=word/footer10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1"/>
      <w:spacing w:line="229" w:lineRule="auto"/>
      <w:rPr>
        <w:rFonts w:ascii="SimSun" w:hAnsi="SimSun" w:eastAsia="SimSun" w:cs="SimSun"/>
        <w:sz w:val="18"/>
        <w:szCs w:val="18"/>
      </w:rPr>
    </w:pPr>
    <w:r>
      <w:rPr>
        <w:rFonts w:ascii="SimSun" w:hAnsi="SimSun" w:eastAsia="SimSun" w:cs="SimSun"/>
        <w:sz w:val="18"/>
        <w:szCs w:val="18"/>
        <w:spacing w:val="-4"/>
      </w:rPr>
      <w:t>99</w:t>
    </w:r>
  </w:p>
</w:ftr>
</file>

<file path=word/footer10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0"/>
      <w:spacing w:line="229" w:lineRule="auto"/>
      <w:rPr>
        <w:rFonts w:ascii="SimSun" w:hAnsi="SimSun" w:eastAsia="SimSun" w:cs="SimSun"/>
        <w:sz w:val="18"/>
        <w:szCs w:val="18"/>
      </w:rPr>
    </w:pPr>
    <w:r>
      <w:rPr>
        <w:rFonts w:ascii="SimSun" w:hAnsi="SimSun" w:eastAsia="SimSun" w:cs="SimSun"/>
        <w:sz w:val="18"/>
        <w:szCs w:val="18"/>
        <w:spacing w:val="-7"/>
      </w:rPr>
      <w:t>100</w:t>
    </w:r>
  </w:p>
</w:ftr>
</file>

<file path=word/footer10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0"/>
      <w:spacing w:line="229" w:lineRule="auto"/>
      <w:rPr>
        <w:rFonts w:ascii="SimSun" w:hAnsi="SimSun" w:eastAsia="SimSun" w:cs="SimSun"/>
        <w:sz w:val="18"/>
        <w:szCs w:val="18"/>
      </w:rPr>
    </w:pPr>
    <w:r>
      <w:rPr>
        <w:rFonts w:ascii="SimSun" w:hAnsi="SimSun" w:eastAsia="SimSun" w:cs="SimSun"/>
        <w:sz w:val="18"/>
        <w:szCs w:val="18"/>
        <w:spacing w:val="-7"/>
      </w:rPr>
      <w:t>101</w:t>
    </w:r>
  </w:p>
</w:ftr>
</file>

<file path=word/footer10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0"/>
      <w:spacing w:line="229" w:lineRule="auto"/>
      <w:rPr>
        <w:rFonts w:ascii="SimSun" w:hAnsi="SimSun" w:eastAsia="SimSun" w:cs="SimSun"/>
        <w:sz w:val="18"/>
        <w:szCs w:val="18"/>
      </w:rPr>
    </w:pPr>
    <w:r>
      <w:rPr>
        <w:rFonts w:ascii="SimSun" w:hAnsi="SimSun" w:eastAsia="SimSun" w:cs="SimSun"/>
        <w:sz w:val="18"/>
        <w:szCs w:val="18"/>
        <w:spacing w:val="-7"/>
      </w:rPr>
      <w:t>102</w:t>
    </w:r>
  </w:p>
</w:ftr>
</file>

<file path=word/footer10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0"/>
      <w:spacing w:line="229" w:lineRule="auto"/>
      <w:rPr>
        <w:rFonts w:ascii="SimSun" w:hAnsi="SimSun" w:eastAsia="SimSun" w:cs="SimSun"/>
        <w:sz w:val="18"/>
        <w:szCs w:val="18"/>
      </w:rPr>
    </w:pPr>
    <w:r>
      <w:rPr>
        <w:rFonts w:ascii="SimSun" w:hAnsi="SimSun" w:eastAsia="SimSun" w:cs="SimSun"/>
        <w:sz w:val="18"/>
        <w:szCs w:val="18"/>
        <w:spacing w:val="-7"/>
      </w:rPr>
      <w:t>103</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34"/>
      <w:spacing w:line="229" w:lineRule="auto"/>
      <w:rPr>
        <w:rFonts w:ascii="SimSun" w:hAnsi="SimSun" w:eastAsia="SimSun" w:cs="SimSun"/>
        <w:sz w:val="18"/>
        <w:szCs w:val="18"/>
      </w:rPr>
    </w:pPr>
    <w:r>
      <w:rPr>
        <w:rFonts w:ascii="SimSun" w:hAnsi="SimSun" w:eastAsia="SimSun" w:cs="SimSun"/>
        <w:sz w:val="18"/>
        <w:szCs w:val="18"/>
      </w:rPr>
      <w:t>5</w:t>
    </w:r>
  </w:p>
</w:ftr>
</file>

<file path=word/footer1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0"/>
      <w:spacing w:line="229" w:lineRule="auto"/>
      <w:rPr>
        <w:rFonts w:ascii="SimSun" w:hAnsi="SimSun" w:eastAsia="SimSun" w:cs="SimSun"/>
        <w:sz w:val="18"/>
        <w:szCs w:val="18"/>
      </w:rPr>
    </w:pPr>
    <w:r>
      <w:rPr>
        <w:rFonts w:ascii="SimSun" w:hAnsi="SimSun" w:eastAsia="SimSun" w:cs="SimSun"/>
        <w:sz w:val="18"/>
        <w:szCs w:val="18"/>
        <w:spacing w:val="-7"/>
      </w:rPr>
      <w:t>104</w:t>
    </w:r>
  </w:p>
</w:ftr>
</file>

<file path=word/footer1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48"/>
      <w:spacing w:line="229" w:lineRule="auto"/>
      <w:rPr>
        <w:rFonts w:ascii="SimSun" w:hAnsi="SimSun" w:eastAsia="SimSun" w:cs="SimSun"/>
        <w:sz w:val="18"/>
        <w:szCs w:val="18"/>
      </w:rPr>
    </w:pPr>
    <w:r>
      <w:rPr>
        <w:rFonts w:ascii="SimSun" w:hAnsi="SimSun" w:eastAsia="SimSun" w:cs="SimSun"/>
        <w:sz w:val="18"/>
        <w:szCs w:val="18"/>
        <w:spacing w:val="-7"/>
      </w:rPr>
      <w:t>105</w:t>
    </w:r>
  </w:p>
</w:ftr>
</file>

<file path=word/footer1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1"/>
      <w:spacing w:line="229" w:lineRule="auto"/>
      <w:rPr>
        <w:rFonts w:ascii="SimSun" w:hAnsi="SimSun" w:eastAsia="SimSun" w:cs="SimSun"/>
        <w:sz w:val="18"/>
        <w:szCs w:val="18"/>
      </w:rPr>
    </w:pPr>
    <w:r>
      <w:rPr>
        <w:rFonts w:ascii="SimSun" w:hAnsi="SimSun" w:eastAsia="SimSun" w:cs="SimSun"/>
        <w:sz w:val="18"/>
        <w:szCs w:val="18"/>
        <w:spacing w:val="-7"/>
      </w:rPr>
      <w:t>106</w:t>
    </w:r>
  </w:p>
</w:ftr>
</file>

<file path=word/footer1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49"/>
      <w:spacing w:line="229" w:lineRule="auto"/>
      <w:rPr>
        <w:rFonts w:ascii="SimSun" w:hAnsi="SimSun" w:eastAsia="SimSun" w:cs="SimSun"/>
        <w:sz w:val="18"/>
        <w:szCs w:val="18"/>
      </w:rPr>
    </w:pPr>
    <w:r>
      <w:rPr>
        <w:rFonts w:ascii="SimSun" w:hAnsi="SimSun" w:eastAsia="SimSun" w:cs="SimSun"/>
        <w:sz w:val="18"/>
        <w:szCs w:val="18"/>
        <w:spacing w:val="-7"/>
      </w:rPr>
      <w:t>107</w:t>
    </w:r>
  </w:p>
</w:ftr>
</file>

<file path=word/footer1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48"/>
      <w:spacing w:line="229" w:lineRule="auto"/>
      <w:rPr>
        <w:rFonts w:ascii="SimSun" w:hAnsi="SimSun" w:eastAsia="SimSun" w:cs="SimSun"/>
        <w:sz w:val="18"/>
        <w:szCs w:val="18"/>
      </w:rPr>
    </w:pPr>
    <w:r>
      <w:rPr>
        <w:rFonts w:ascii="SimSun" w:hAnsi="SimSun" w:eastAsia="SimSun" w:cs="SimSun"/>
        <w:sz w:val="18"/>
        <w:szCs w:val="18"/>
        <w:spacing w:val="-7"/>
      </w:rPr>
      <w:t>108</w:t>
    </w:r>
  </w:p>
</w:ftr>
</file>

<file path=word/footer1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48"/>
      <w:spacing w:line="229" w:lineRule="auto"/>
      <w:rPr>
        <w:rFonts w:ascii="SimSun" w:hAnsi="SimSun" w:eastAsia="SimSun" w:cs="SimSun"/>
        <w:sz w:val="18"/>
        <w:szCs w:val="18"/>
      </w:rPr>
    </w:pPr>
    <w:r>
      <w:rPr>
        <w:rFonts w:ascii="SimSun" w:hAnsi="SimSun" w:eastAsia="SimSun" w:cs="SimSun"/>
        <w:sz w:val="18"/>
        <w:szCs w:val="18"/>
        <w:spacing w:val="-7"/>
      </w:rPr>
      <w:t>109</w:t>
    </w:r>
  </w:p>
</w:ftr>
</file>

<file path=word/footer1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0"/>
      <w:spacing w:line="229" w:lineRule="auto"/>
      <w:rPr>
        <w:rFonts w:ascii="SimSun" w:hAnsi="SimSun" w:eastAsia="SimSun" w:cs="SimSun"/>
        <w:sz w:val="18"/>
        <w:szCs w:val="18"/>
      </w:rPr>
    </w:pPr>
    <w:r>
      <w:rPr>
        <w:rFonts w:ascii="SimSun" w:hAnsi="SimSun" w:eastAsia="SimSun" w:cs="SimSun"/>
        <w:sz w:val="18"/>
        <w:szCs w:val="18"/>
        <w:spacing w:val="-7"/>
      </w:rPr>
      <w:t>110</w:t>
    </w:r>
  </w:p>
</w:ftr>
</file>

<file path=word/footer1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0"/>
      <w:spacing w:line="230" w:lineRule="auto"/>
      <w:rPr>
        <w:rFonts w:ascii="SimSun" w:hAnsi="SimSun" w:eastAsia="SimSun" w:cs="SimSun"/>
        <w:sz w:val="18"/>
        <w:szCs w:val="18"/>
      </w:rPr>
    </w:pPr>
    <w:r>
      <w:rPr>
        <w:rFonts w:ascii="SimSun" w:hAnsi="SimSun" w:eastAsia="SimSun" w:cs="SimSun"/>
        <w:sz w:val="18"/>
        <w:szCs w:val="18"/>
        <w:spacing w:val="-7"/>
      </w:rPr>
      <w:t>111</w:t>
    </w:r>
  </w:p>
</w:ftr>
</file>

<file path=word/footer1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0"/>
      <w:spacing w:line="230" w:lineRule="auto"/>
      <w:rPr>
        <w:rFonts w:ascii="SimSun" w:hAnsi="SimSun" w:eastAsia="SimSun" w:cs="SimSun"/>
        <w:sz w:val="18"/>
        <w:szCs w:val="18"/>
      </w:rPr>
    </w:pPr>
    <w:r>
      <w:rPr>
        <w:rFonts w:ascii="SimSun" w:hAnsi="SimSun" w:eastAsia="SimSun" w:cs="SimSun"/>
        <w:sz w:val="18"/>
        <w:szCs w:val="18"/>
        <w:spacing w:val="-7"/>
      </w:rPr>
      <w:t>112</w:t>
    </w:r>
  </w:p>
</w:ftr>
</file>

<file path=word/footer1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0"/>
      <w:spacing w:line="229" w:lineRule="auto"/>
      <w:rPr>
        <w:rFonts w:ascii="SimSun" w:hAnsi="SimSun" w:eastAsia="SimSun" w:cs="SimSun"/>
        <w:sz w:val="18"/>
        <w:szCs w:val="18"/>
      </w:rPr>
    </w:pPr>
    <w:r>
      <w:rPr>
        <w:rFonts w:ascii="SimSun" w:hAnsi="SimSun" w:eastAsia="SimSun" w:cs="SimSun"/>
        <w:sz w:val="18"/>
        <w:szCs w:val="18"/>
        <w:spacing w:val="-7"/>
      </w:rPr>
      <w:t>113</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34"/>
      <w:spacing w:line="229" w:lineRule="auto"/>
      <w:rPr>
        <w:rFonts w:ascii="SimSun" w:hAnsi="SimSun" w:eastAsia="SimSun" w:cs="SimSun"/>
        <w:sz w:val="18"/>
        <w:szCs w:val="18"/>
      </w:rPr>
    </w:pPr>
    <w:r>
      <w:rPr>
        <w:rFonts w:ascii="SimSun" w:hAnsi="SimSun" w:eastAsia="SimSun" w:cs="SimSun"/>
        <w:sz w:val="18"/>
        <w:szCs w:val="18"/>
      </w:rPr>
      <w:t>6</w:t>
    </w:r>
  </w:p>
</w:ftr>
</file>

<file path=word/footer1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0"/>
      <w:spacing w:line="230" w:lineRule="auto"/>
      <w:rPr>
        <w:rFonts w:ascii="SimSun" w:hAnsi="SimSun" w:eastAsia="SimSun" w:cs="SimSun"/>
        <w:sz w:val="18"/>
        <w:szCs w:val="18"/>
      </w:rPr>
    </w:pPr>
    <w:r>
      <w:rPr>
        <w:rFonts w:ascii="SimSun" w:hAnsi="SimSun" w:eastAsia="SimSun" w:cs="SimSun"/>
        <w:sz w:val="18"/>
        <w:szCs w:val="18"/>
        <w:spacing w:val="-7"/>
      </w:rPr>
      <w:t>114</w:t>
    </w:r>
  </w:p>
</w:ftr>
</file>

<file path=word/footer1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0"/>
      <w:spacing w:line="229" w:lineRule="auto"/>
      <w:rPr>
        <w:rFonts w:ascii="SimSun" w:hAnsi="SimSun" w:eastAsia="SimSun" w:cs="SimSun"/>
        <w:sz w:val="18"/>
        <w:szCs w:val="18"/>
      </w:rPr>
    </w:pPr>
    <w:r>
      <w:rPr>
        <w:rFonts w:ascii="SimSun" w:hAnsi="SimSun" w:eastAsia="SimSun" w:cs="SimSun"/>
        <w:sz w:val="18"/>
        <w:szCs w:val="18"/>
        <w:spacing w:val="-7"/>
      </w:rPr>
      <w:t>115</w:t>
    </w:r>
  </w:p>
</w:ftr>
</file>

<file path=word/footer1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0"/>
      <w:spacing w:line="229" w:lineRule="auto"/>
      <w:rPr>
        <w:rFonts w:ascii="SimSun" w:hAnsi="SimSun" w:eastAsia="SimSun" w:cs="SimSun"/>
        <w:sz w:val="18"/>
        <w:szCs w:val="18"/>
      </w:rPr>
    </w:pPr>
    <w:r>
      <w:rPr>
        <w:rFonts w:ascii="SimSun" w:hAnsi="SimSun" w:eastAsia="SimSun" w:cs="SimSun"/>
        <w:sz w:val="18"/>
        <w:szCs w:val="18"/>
        <w:spacing w:val="-7"/>
      </w:rPr>
      <w:t>116</w:t>
    </w:r>
  </w:p>
</w:ftr>
</file>

<file path=word/footer1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0"/>
      <w:spacing w:line="229" w:lineRule="auto"/>
      <w:rPr>
        <w:rFonts w:ascii="SimSun" w:hAnsi="SimSun" w:eastAsia="SimSun" w:cs="SimSun"/>
        <w:sz w:val="18"/>
        <w:szCs w:val="18"/>
      </w:rPr>
    </w:pPr>
    <w:r>
      <w:rPr>
        <w:rFonts w:ascii="SimSun" w:hAnsi="SimSun" w:eastAsia="SimSun" w:cs="SimSun"/>
        <w:sz w:val="18"/>
        <w:szCs w:val="18"/>
        <w:spacing w:val="-7"/>
      </w:rPr>
      <w:t>117</w:t>
    </w:r>
  </w:p>
</w:ftr>
</file>

<file path=word/footer1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1"/>
      <w:spacing w:line="229" w:lineRule="auto"/>
      <w:rPr>
        <w:rFonts w:ascii="SimSun" w:hAnsi="SimSun" w:eastAsia="SimSun" w:cs="SimSun"/>
        <w:sz w:val="18"/>
        <w:szCs w:val="18"/>
      </w:rPr>
    </w:pPr>
    <w:r>
      <w:rPr>
        <w:rFonts w:ascii="SimSun" w:hAnsi="SimSun" w:eastAsia="SimSun" w:cs="SimSun"/>
        <w:sz w:val="18"/>
        <w:szCs w:val="18"/>
        <w:spacing w:val="-7"/>
      </w:rPr>
      <w:t>118</w:t>
    </w:r>
  </w:p>
</w:ftr>
</file>

<file path=word/footer1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0"/>
      <w:spacing w:line="229" w:lineRule="auto"/>
      <w:rPr>
        <w:rFonts w:ascii="SimSun" w:hAnsi="SimSun" w:eastAsia="SimSun" w:cs="SimSun"/>
        <w:sz w:val="18"/>
        <w:szCs w:val="18"/>
      </w:rPr>
    </w:pPr>
    <w:r>
      <w:rPr>
        <w:rFonts w:ascii="SimSun" w:hAnsi="SimSun" w:eastAsia="SimSun" w:cs="SimSun"/>
        <w:sz w:val="18"/>
        <w:szCs w:val="18"/>
        <w:spacing w:val="-7"/>
      </w:rPr>
      <w:t>119</w:t>
    </w:r>
  </w:p>
</w:ftr>
</file>

<file path=word/footer1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0"/>
      <w:spacing w:line="229" w:lineRule="auto"/>
      <w:rPr>
        <w:rFonts w:ascii="SimSun" w:hAnsi="SimSun" w:eastAsia="SimSun" w:cs="SimSun"/>
        <w:sz w:val="18"/>
        <w:szCs w:val="18"/>
      </w:rPr>
    </w:pPr>
    <w:r>
      <w:rPr>
        <w:rFonts w:ascii="SimSun" w:hAnsi="SimSun" w:eastAsia="SimSun" w:cs="SimSun"/>
        <w:sz w:val="18"/>
        <w:szCs w:val="18"/>
        <w:spacing w:val="-7"/>
      </w:rPr>
      <w:t>120</w:t>
    </w:r>
  </w:p>
</w:ftr>
</file>

<file path=word/footer1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0"/>
      <w:spacing w:line="230" w:lineRule="auto"/>
      <w:rPr>
        <w:rFonts w:ascii="SimSun" w:hAnsi="SimSun" w:eastAsia="SimSun" w:cs="SimSun"/>
        <w:sz w:val="18"/>
        <w:szCs w:val="18"/>
      </w:rPr>
    </w:pPr>
    <w:r>
      <w:rPr>
        <w:rFonts w:ascii="SimSun" w:hAnsi="SimSun" w:eastAsia="SimSun" w:cs="SimSun"/>
        <w:sz w:val="18"/>
        <w:szCs w:val="18"/>
        <w:spacing w:val="-7"/>
      </w:rPr>
      <w:t>121</w:t>
    </w:r>
  </w:p>
</w:ftr>
</file>

<file path=word/footer1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0"/>
      <w:spacing w:line="230" w:lineRule="auto"/>
      <w:rPr>
        <w:rFonts w:ascii="SimSun" w:hAnsi="SimSun" w:eastAsia="SimSun" w:cs="SimSun"/>
        <w:sz w:val="18"/>
        <w:szCs w:val="18"/>
      </w:rPr>
    </w:pPr>
    <w:r>
      <w:rPr>
        <w:rFonts w:ascii="SimSun" w:hAnsi="SimSun" w:eastAsia="SimSun" w:cs="SimSun"/>
        <w:sz w:val="18"/>
        <w:szCs w:val="18"/>
        <w:spacing w:val="-7"/>
      </w:rPr>
      <w:t>122</w:t>
    </w:r>
  </w:p>
</w:ftr>
</file>

<file path=word/footer1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0"/>
      <w:spacing w:line="229" w:lineRule="auto"/>
      <w:rPr>
        <w:rFonts w:ascii="SimSun" w:hAnsi="SimSun" w:eastAsia="SimSun" w:cs="SimSun"/>
        <w:sz w:val="18"/>
        <w:szCs w:val="18"/>
      </w:rPr>
    </w:pPr>
    <w:r>
      <w:rPr>
        <w:rFonts w:ascii="SimSun" w:hAnsi="SimSun" w:eastAsia="SimSun" w:cs="SimSun"/>
        <w:sz w:val="18"/>
        <w:szCs w:val="18"/>
        <w:spacing w:val="-7"/>
      </w:rPr>
      <w:t>123</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37"/>
      <w:spacing w:line="229" w:lineRule="auto"/>
      <w:rPr>
        <w:rFonts w:ascii="SimSun" w:hAnsi="SimSun" w:eastAsia="SimSun" w:cs="SimSun"/>
        <w:sz w:val="18"/>
        <w:szCs w:val="18"/>
      </w:rPr>
    </w:pPr>
    <w:r>
      <w:rPr>
        <w:rFonts w:ascii="SimSun" w:hAnsi="SimSun" w:eastAsia="SimSun" w:cs="SimSun"/>
        <w:sz w:val="18"/>
        <w:szCs w:val="18"/>
      </w:rPr>
      <w:t>7</w:t>
    </w:r>
  </w:p>
</w:ftr>
</file>

<file path=word/footer1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49"/>
      <w:spacing w:line="230" w:lineRule="auto"/>
      <w:rPr>
        <w:rFonts w:ascii="SimSun" w:hAnsi="SimSun" w:eastAsia="SimSun" w:cs="SimSun"/>
        <w:sz w:val="18"/>
        <w:szCs w:val="18"/>
      </w:rPr>
    </w:pPr>
    <w:r>
      <w:rPr>
        <w:rFonts w:ascii="SimSun" w:hAnsi="SimSun" w:eastAsia="SimSun" w:cs="SimSun"/>
        <w:sz w:val="18"/>
        <w:szCs w:val="18"/>
        <w:spacing w:val="-7"/>
      </w:rPr>
      <w:t>124</w:t>
    </w:r>
  </w:p>
</w:ftr>
</file>

<file path=word/footer1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75"/>
      <w:spacing w:line="229" w:lineRule="auto"/>
      <w:rPr>
        <w:rFonts w:ascii="SimSun" w:hAnsi="SimSun" w:eastAsia="SimSun" w:cs="SimSun"/>
        <w:sz w:val="18"/>
        <w:szCs w:val="18"/>
      </w:rPr>
    </w:pPr>
    <w:r>
      <w:rPr>
        <w:rFonts w:ascii="SimSun" w:hAnsi="SimSun" w:eastAsia="SimSun" w:cs="SimSun"/>
        <w:sz w:val="18"/>
        <w:szCs w:val="18"/>
        <w:spacing w:val="-7"/>
      </w:rPr>
      <w:t>125</w:t>
    </w:r>
  </w:p>
</w:ftr>
</file>

<file path=word/footer1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75"/>
      <w:spacing w:line="229" w:lineRule="auto"/>
      <w:rPr>
        <w:rFonts w:ascii="SimSun" w:hAnsi="SimSun" w:eastAsia="SimSun" w:cs="SimSun"/>
        <w:sz w:val="18"/>
        <w:szCs w:val="18"/>
      </w:rPr>
    </w:pPr>
    <w:r>
      <w:rPr>
        <w:rFonts w:ascii="SimSun" w:hAnsi="SimSun" w:eastAsia="SimSun" w:cs="SimSun"/>
        <w:sz w:val="18"/>
        <w:szCs w:val="18"/>
        <w:spacing w:val="-7"/>
      </w:rPr>
      <w:t>126</w:t>
    </w:r>
  </w:p>
</w:ftr>
</file>

<file path=word/footer1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48"/>
      <w:spacing w:line="229" w:lineRule="auto"/>
      <w:rPr>
        <w:rFonts w:ascii="SimSun" w:hAnsi="SimSun" w:eastAsia="SimSun" w:cs="SimSun"/>
        <w:sz w:val="18"/>
        <w:szCs w:val="18"/>
      </w:rPr>
    </w:pPr>
    <w:r>
      <w:rPr>
        <w:rFonts w:ascii="SimSun" w:hAnsi="SimSun" w:eastAsia="SimSun" w:cs="SimSun"/>
        <w:sz w:val="18"/>
        <w:szCs w:val="18"/>
        <w:spacing w:val="-7"/>
      </w:rPr>
      <w:t>127</w:t>
    </w:r>
  </w:p>
</w:ftr>
</file>

<file path=word/footer13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71"/>
      <w:spacing w:line="229" w:lineRule="auto"/>
      <w:rPr>
        <w:rFonts w:ascii="SimSun" w:hAnsi="SimSun" w:eastAsia="SimSun" w:cs="SimSun"/>
        <w:sz w:val="18"/>
        <w:szCs w:val="18"/>
      </w:rPr>
    </w:pPr>
    <w:r>
      <w:rPr>
        <w:rFonts w:ascii="SimSun" w:hAnsi="SimSun" w:eastAsia="SimSun" w:cs="SimSun"/>
        <w:sz w:val="18"/>
        <w:szCs w:val="18"/>
        <w:spacing w:val="-7"/>
      </w:rPr>
      <w:t>128</w:t>
    </w:r>
  </w:p>
</w:ftr>
</file>

<file path=word/footer13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75"/>
      <w:spacing w:line="229" w:lineRule="auto"/>
      <w:rPr>
        <w:rFonts w:ascii="SimSun" w:hAnsi="SimSun" w:eastAsia="SimSun" w:cs="SimSun"/>
        <w:sz w:val="18"/>
        <w:szCs w:val="18"/>
      </w:rPr>
    </w:pPr>
    <w:r>
      <w:rPr>
        <w:rFonts w:ascii="SimSun" w:hAnsi="SimSun" w:eastAsia="SimSun" w:cs="SimSun"/>
        <w:sz w:val="18"/>
        <w:szCs w:val="18"/>
        <w:spacing w:val="-7"/>
      </w:rPr>
      <w:t>129</w:t>
    </w:r>
  </w:p>
</w:ftr>
</file>

<file path=word/footer13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75"/>
      <w:spacing w:line="229" w:lineRule="auto"/>
      <w:rPr>
        <w:rFonts w:ascii="SimSun" w:hAnsi="SimSun" w:eastAsia="SimSun" w:cs="SimSun"/>
        <w:sz w:val="18"/>
        <w:szCs w:val="18"/>
      </w:rPr>
    </w:pPr>
    <w:r>
      <w:rPr>
        <w:rFonts w:ascii="SimSun" w:hAnsi="SimSun" w:eastAsia="SimSun" w:cs="SimSun"/>
        <w:sz w:val="18"/>
        <w:szCs w:val="18"/>
        <w:spacing w:val="-7"/>
      </w:rPr>
      <w:t>130</w:t>
    </w:r>
  </w:p>
</w:ftr>
</file>

<file path=word/footer13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03"/>
      <w:spacing w:line="229" w:lineRule="auto"/>
      <w:rPr>
        <w:rFonts w:ascii="SimSun" w:hAnsi="SimSun" w:eastAsia="SimSun" w:cs="SimSun"/>
        <w:sz w:val="18"/>
        <w:szCs w:val="18"/>
      </w:rPr>
    </w:pPr>
    <w:r>
      <w:rPr>
        <w:rFonts w:ascii="SimSun" w:hAnsi="SimSun" w:eastAsia="SimSun" w:cs="SimSun"/>
        <w:sz w:val="18"/>
        <w:szCs w:val="18"/>
        <w:spacing w:val="-7"/>
      </w:rPr>
      <w:t>131</w:t>
    </w:r>
  </w:p>
</w:ftr>
</file>

<file path=word/footer13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48"/>
      <w:spacing w:line="229" w:lineRule="auto"/>
      <w:rPr>
        <w:rFonts w:ascii="SimSun" w:hAnsi="SimSun" w:eastAsia="SimSun" w:cs="SimSun"/>
        <w:sz w:val="18"/>
        <w:szCs w:val="18"/>
      </w:rPr>
    </w:pPr>
    <w:r>
      <w:rPr>
        <w:rFonts w:ascii="SimSun" w:hAnsi="SimSun" w:eastAsia="SimSun" w:cs="SimSun"/>
        <w:sz w:val="18"/>
        <w:szCs w:val="18"/>
        <w:spacing w:val="-7"/>
      </w:rPr>
      <w:t>132</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34"/>
      <w:spacing w:line="229" w:lineRule="auto"/>
      <w:rPr>
        <w:rFonts w:ascii="SimSun" w:hAnsi="SimSun" w:eastAsia="SimSun" w:cs="SimSun"/>
        <w:sz w:val="18"/>
        <w:szCs w:val="18"/>
      </w:rPr>
    </w:pPr>
    <w:r>
      <w:rPr>
        <w:rFonts w:ascii="SimSun" w:hAnsi="SimSun" w:eastAsia="SimSun" w:cs="SimSun"/>
        <w:sz w:val="18"/>
        <w:szCs w:val="18"/>
      </w:rPr>
      <w:t>8</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33"/>
      <w:spacing w:line="229" w:lineRule="auto"/>
      <w:rPr>
        <w:rFonts w:ascii="SimSun" w:hAnsi="SimSun" w:eastAsia="SimSun" w:cs="SimSun"/>
        <w:sz w:val="18"/>
        <w:szCs w:val="18"/>
      </w:rPr>
    </w:pPr>
    <w:r>
      <w:rPr>
        <w:rFonts w:ascii="SimSun" w:hAnsi="SimSun" w:eastAsia="SimSun" w:cs="SimSun"/>
        <w:sz w:val="18"/>
        <w:szCs w:val="18"/>
      </w:rPr>
      <w:t>9</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00"/>
      <w:spacing w:line="229" w:lineRule="auto"/>
      <w:rPr>
        <w:rFonts w:ascii="SimSun" w:hAnsi="SimSun" w:eastAsia="SimSun" w:cs="SimSun"/>
        <w:sz w:val="18"/>
        <w:szCs w:val="18"/>
      </w:rPr>
    </w:pPr>
    <w:r>
      <w:rPr>
        <w:rFonts w:ascii="SimSun" w:hAnsi="SimSun" w:eastAsia="SimSun" w:cs="SimSun"/>
        <w:sz w:val="18"/>
        <w:szCs w:val="18"/>
        <w:spacing w:val="-10"/>
      </w:rPr>
      <w:t>10</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00"/>
      <w:spacing w:line="230" w:lineRule="auto"/>
      <w:rPr>
        <w:rFonts w:ascii="SimSun" w:hAnsi="SimSun" w:eastAsia="SimSun" w:cs="SimSun"/>
        <w:sz w:val="18"/>
        <w:szCs w:val="18"/>
      </w:rPr>
    </w:pPr>
    <w:r>
      <w:rPr>
        <w:rFonts w:ascii="SimSun" w:hAnsi="SimSun" w:eastAsia="SimSun" w:cs="SimSun"/>
        <w:sz w:val="18"/>
        <w:szCs w:val="18"/>
        <w:spacing w:val="-10"/>
      </w:rPr>
      <w:t>11</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00"/>
      <w:spacing w:line="230" w:lineRule="auto"/>
      <w:rPr>
        <w:rFonts w:ascii="SimSun" w:hAnsi="SimSun" w:eastAsia="SimSun" w:cs="SimSun"/>
        <w:sz w:val="18"/>
        <w:szCs w:val="18"/>
      </w:rPr>
    </w:pPr>
    <w:r>
      <w:rPr>
        <w:rFonts w:ascii="SimSun" w:hAnsi="SimSun" w:eastAsia="SimSun" w:cs="SimSun"/>
        <w:sz w:val="18"/>
        <w:szCs w:val="18"/>
        <w:spacing w:val="-10"/>
      </w:rPr>
      <w:t>12</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00"/>
      <w:spacing w:line="229" w:lineRule="auto"/>
      <w:rPr>
        <w:rFonts w:ascii="SimSun" w:hAnsi="SimSun" w:eastAsia="SimSun" w:cs="SimSun"/>
        <w:sz w:val="18"/>
        <w:szCs w:val="18"/>
      </w:rPr>
    </w:pPr>
    <w:r>
      <w:rPr>
        <w:rFonts w:ascii="SimSun" w:hAnsi="SimSun" w:eastAsia="SimSun" w:cs="SimSun"/>
        <w:sz w:val="18"/>
        <w:szCs w:val="18"/>
        <w:spacing w:val="-10"/>
      </w:rPr>
      <w:t>13</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76"/>
      <w:spacing w:line="230" w:lineRule="auto"/>
      <w:rPr>
        <w:rFonts w:ascii="SimSun" w:hAnsi="SimSun" w:eastAsia="SimSun" w:cs="SimSun"/>
        <w:sz w:val="18"/>
        <w:szCs w:val="18"/>
      </w:rPr>
    </w:pPr>
    <w:r>
      <w:rPr>
        <w:rFonts w:ascii="SimSun" w:hAnsi="SimSun" w:eastAsia="SimSun" w:cs="SimSun"/>
        <w:sz w:val="18"/>
        <w:szCs w:val="18"/>
        <w:spacing w:val="-8"/>
      </w:rPr>
      <w:t>II</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00"/>
      <w:spacing w:line="230" w:lineRule="auto"/>
      <w:rPr>
        <w:rFonts w:ascii="SimSun" w:hAnsi="SimSun" w:eastAsia="SimSun" w:cs="SimSun"/>
        <w:sz w:val="18"/>
        <w:szCs w:val="18"/>
      </w:rPr>
    </w:pPr>
    <w:r>
      <w:rPr>
        <w:rFonts w:ascii="SimSun" w:hAnsi="SimSun" w:eastAsia="SimSun" w:cs="SimSun"/>
        <w:sz w:val="18"/>
        <w:szCs w:val="18"/>
        <w:spacing w:val="-10"/>
      </w:rPr>
      <w:t>14</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00"/>
      <w:spacing w:line="229" w:lineRule="auto"/>
      <w:rPr>
        <w:rFonts w:ascii="SimSun" w:hAnsi="SimSun" w:eastAsia="SimSun" w:cs="SimSun"/>
        <w:sz w:val="18"/>
        <w:szCs w:val="18"/>
      </w:rPr>
    </w:pPr>
    <w:r>
      <w:rPr>
        <w:rFonts w:ascii="SimSun" w:hAnsi="SimSun" w:eastAsia="SimSun" w:cs="SimSun"/>
        <w:sz w:val="18"/>
        <w:szCs w:val="18"/>
        <w:spacing w:val="-10"/>
      </w:rPr>
      <w:t>15</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00"/>
      <w:spacing w:line="229" w:lineRule="auto"/>
      <w:rPr>
        <w:rFonts w:ascii="SimSun" w:hAnsi="SimSun" w:eastAsia="SimSun" w:cs="SimSun"/>
        <w:sz w:val="18"/>
        <w:szCs w:val="18"/>
      </w:rPr>
    </w:pPr>
    <w:r>
      <w:rPr>
        <w:rFonts w:ascii="SimSun" w:hAnsi="SimSun" w:eastAsia="SimSun" w:cs="SimSun"/>
        <w:sz w:val="18"/>
        <w:szCs w:val="18"/>
        <w:spacing w:val="-10"/>
      </w:rPr>
      <w:t>16</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00"/>
      <w:spacing w:line="229" w:lineRule="auto"/>
      <w:rPr>
        <w:rFonts w:ascii="SimSun" w:hAnsi="SimSun" w:eastAsia="SimSun" w:cs="SimSun"/>
        <w:sz w:val="18"/>
        <w:szCs w:val="18"/>
      </w:rPr>
    </w:pPr>
    <w:r>
      <w:rPr>
        <w:rFonts w:ascii="SimSun" w:hAnsi="SimSun" w:eastAsia="SimSun" w:cs="SimSun"/>
        <w:sz w:val="18"/>
        <w:szCs w:val="18"/>
        <w:spacing w:val="-10"/>
      </w:rPr>
      <w:t>17</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00"/>
      <w:spacing w:line="229" w:lineRule="auto"/>
      <w:rPr>
        <w:rFonts w:ascii="SimSun" w:hAnsi="SimSun" w:eastAsia="SimSun" w:cs="SimSun"/>
        <w:sz w:val="18"/>
        <w:szCs w:val="18"/>
      </w:rPr>
    </w:pPr>
    <w:r>
      <w:rPr>
        <w:rFonts w:ascii="SimSun" w:hAnsi="SimSun" w:eastAsia="SimSun" w:cs="SimSun"/>
        <w:sz w:val="18"/>
        <w:szCs w:val="18"/>
        <w:spacing w:val="-10"/>
      </w:rPr>
      <w:t>18</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00"/>
      <w:spacing w:line="229" w:lineRule="auto"/>
      <w:rPr>
        <w:rFonts w:ascii="SimSun" w:hAnsi="SimSun" w:eastAsia="SimSun" w:cs="SimSun"/>
        <w:sz w:val="18"/>
        <w:szCs w:val="18"/>
      </w:rPr>
    </w:pPr>
    <w:r>
      <w:rPr>
        <w:rFonts w:ascii="SimSun" w:hAnsi="SimSun" w:eastAsia="SimSun" w:cs="SimSun"/>
        <w:sz w:val="18"/>
        <w:szCs w:val="18"/>
        <w:spacing w:val="-10"/>
      </w:rPr>
      <w:t>19</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9"/>
      <w:spacing w:line="229" w:lineRule="auto"/>
      <w:rPr>
        <w:rFonts w:ascii="SimSun" w:hAnsi="SimSun" w:eastAsia="SimSun" w:cs="SimSun"/>
        <w:sz w:val="18"/>
        <w:szCs w:val="18"/>
      </w:rPr>
    </w:pPr>
    <w:r>
      <w:rPr>
        <w:rFonts w:ascii="SimSun" w:hAnsi="SimSun" w:eastAsia="SimSun" w:cs="SimSun"/>
        <w:sz w:val="18"/>
        <w:szCs w:val="18"/>
        <w:spacing w:val="-4"/>
      </w:rPr>
      <w:t>20</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6"/>
      <w:spacing w:line="230" w:lineRule="auto"/>
      <w:rPr>
        <w:rFonts w:ascii="SimSun" w:hAnsi="SimSun" w:eastAsia="SimSun" w:cs="SimSun"/>
        <w:sz w:val="18"/>
        <w:szCs w:val="18"/>
      </w:rPr>
    </w:pPr>
    <w:r>
      <w:rPr>
        <w:rFonts w:ascii="SimSun" w:hAnsi="SimSun" w:eastAsia="SimSun" w:cs="SimSun"/>
        <w:sz w:val="18"/>
        <w:szCs w:val="18"/>
        <w:spacing w:val="-4"/>
      </w:rPr>
      <w:t>21</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6"/>
      <w:spacing w:line="230" w:lineRule="auto"/>
      <w:rPr>
        <w:rFonts w:ascii="SimSun" w:hAnsi="SimSun" w:eastAsia="SimSun" w:cs="SimSun"/>
        <w:sz w:val="18"/>
        <w:szCs w:val="18"/>
      </w:rPr>
    </w:pPr>
    <w:r>
      <w:rPr>
        <w:rFonts w:ascii="SimSun" w:hAnsi="SimSun" w:eastAsia="SimSun" w:cs="SimSun"/>
        <w:sz w:val="18"/>
        <w:szCs w:val="18"/>
        <w:spacing w:val="-4"/>
      </w:rPr>
      <w:t>22</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6"/>
      <w:spacing w:line="229" w:lineRule="auto"/>
      <w:rPr>
        <w:rFonts w:ascii="SimSun" w:hAnsi="SimSun" w:eastAsia="SimSun" w:cs="SimSun"/>
        <w:sz w:val="18"/>
        <w:szCs w:val="18"/>
      </w:rPr>
    </w:pPr>
    <w:r>
      <w:rPr>
        <w:rFonts w:ascii="SimSun" w:hAnsi="SimSun" w:eastAsia="SimSun" w:cs="SimSun"/>
        <w:sz w:val="18"/>
        <w:szCs w:val="18"/>
        <w:spacing w:val="-4"/>
      </w:rPr>
      <w:t>23</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45"/>
      <w:spacing w:line="230" w:lineRule="auto"/>
      <w:rPr>
        <w:rFonts w:ascii="SimSun" w:hAnsi="SimSun" w:eastAsia="SimSun" w:cs="SimSun"/>
        <w:sz w:val="18"/>
        <w:szCs w:val="18"/>
      </w:rPr>
    </w:pPr>
    <w:r>
      <w:rPr>
        <w:rFonts w:ascii="SimSun" w:hAnsi="SimSun" w:eastAsia="SimSun" w:cs="SimSun"/>
        <w:sz w:val="18"/>
        <w:szCs w:val="18"/>
        <w:spacing w:val="-6"/>
      </w:rPr>
      <w:t>III</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6"/>
      <w:spacing w:line="230" w:lineRule="auto"/>
      <w:rPr>
        <w:rFonts w:ascii="SimSun" w:hAnsi="SimSun" w:eastAsia="SimSun" w:cs="SimSun"/>
        <w:sz w:val="18"/>
        <w:szCs w:val="18"/>
      </w:rPr>
    </w:pPr>
    <w:r>
      <w:rPr>
        <w:rFonts w:ascii="SimSun" w:hAnsi="SimSun" w:eastAsia="SimSun" w:cs="SimSun"/>
        <w:sz w:val="18"/>
        <w:szCs w:val="18"/>
        <w:spacing w:val="-4"/>
      </w:rPr>
      <w:t>24</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6"/>
      <w:spacing w:line="229" w:lineRule="auto"/>
      <w:rPr>
        <w:rFonts w:ascii="SimSun" w:hAnsi="SimSun" w:eastAsia="SimSun" w:cs="SimSun"/>
        <w:sz w:val="18"/>
        <w:szCs w:val="18"/>
      </w:rPr>
    </w:pPr>
    <w:r>
      <w:rPr>
        <w:rFonts w:ascii="SimSun" w:hAnsi="SimSun" w:eastAsia="SimSun" w:cs="SimSun"/>
        <w:sz w:val="18"/>
        <w:szCs w:val="18"/>
        <w:spacing w:val="-4"/>
      </w:rPr>
      <w:t>25</w:t>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6"/>
      <w:spacing w:line="229" w:lineRule="auto"/>
      <w:rPr>
        <w:rFonts w:ascii="SimSun" w:hAnsi="SimSun" w:eastAsia="SimSun" w:cs="SimSun"/>
        <w:sz w:val="18"/>
        <w:szCs w:val="18"/>
      </w:rPr>
    </w:pPr>
    <w:r>
      <w:rPr>
        <w:rFonts w:ascii="SimSun" w:hAnsi="SimSun" w:eastAsia="SimSun" w:cs="SimSun"/>
        <w:sz w:val="18"/>
        <w:szCs w:val="18"/>
        <w:spacing w:val="-4"/>
      </w:rPr>
      <w:t>26</w:t>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6"/>
      <w:spacing w:line="229" w:lineRule="auto"/>
      <w:rPr>
        <w:rFonts w:ascii="SimSun" w:hAnsi="SimSun" w:eastAsia="SimSun" w:cs="SimSun"/>
        <w:sz w:val="18"/>
        <w:szCs w:val="18"/>
      </w:rPr>
    </w:pPr>
    <w:r>
      <w:rPr>
        <w:rFonts w:ascii="SimSun" w:hAnsi="SimSun" w:eastAsia="SimSun" w:cs="SimSun"/>
        <w:sz w:val="18"/>
        <w:szCs w:val="18"/>
        <w:spacing w:val="-4"/>
      </w:rPr>
      <w:t>27</w:t>
    </w:r>
  </w:p>
</w:ftr>
</file>

<file path=word/footer3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6"/>
      <w:spacing w:line="229" w:lineRule="auto"/>
      <w:rPr>
        <w:rFonts w:ascii="SimSun" w:hAnsi="SimSun" w:eastAsia="SimSun" w:cs="SimSun"/>
        <w:sz w:val="18"/>
        <w:szCs w:val="18"/>
      </w:rPr>
    </w:pPr>
    <w:r>
      <w:rPr>
        <w:rFonts w:ascii="SimSun" w:hAnsi="SimSun" w:eastAsia="SimSun" w:cs="SimSun"/>
        <w:sz w:val="18"/>
        <w:szCs w:val="18"/>
        <w:spacing w:val="-4"/>
      </w:rPr>
      <w:t>28</w:t>
    </w:r>
  </w:p>
</w:ftr>
</file>

<file path=word/footer3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6"/>
      <w:spacing w:line="229" w:lineRule="auto"/>
      <w:rPr>
        <w:rFonts w:ascii="SimSun" w:hAnsi="SimSun" w:eastAsia="SimSun" w:cs="SimSun"/>
        <w:sz w:val="18"/>
        <w:szCs w:val="18"/>
      </w:rPr>
    </w:pPr>
    <w:r>
      <w:rPr>
        <w:rFonts w:ascii="SimSun" w:hAnsi="SimSun" w:eastAsia="SimSun" w:cs="SimSun"/>
        <w:sz w:val="18"/>
        <w:szCs w:val="18"/>
        <w:spacing w:val="-4"/>
      </w:rPr>
      <w:t>29</w:t>
    </w:r>
  </w:p>
</w:ftr>
</file>

<file path=word/footer3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8"/>
      <w:spacing w:line="229" w:lineRule="auto"/>
      <w:rPr>
        <w:rFonts w:ascii="SimSun" w:hAnsi="SimSun" w:eastAsia="SimSun" w:cs="SimSun"/>
        <w:sz w:val="18"/>
        <w:szCs w:val="18"/>
      </w:rPr>
    </w:pPr>
    <w:r>
      <w:rPr>
        <w:rFonts w:ascii="SimSun" w:hAnsi="SimSun" w:eastAsia="SimSun" w:cs="SimSun"/>
        <w:sz w:val="18"/>
        <w:szCs w:val="18"/>
        <w:spacing w:val="-5"/>
      </w:rPr>
      <w:t>30</w:t>
    </w:r>
  </w:p>
</w:ftr>
</file>

<file path=word/footer3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8"/>
      <w:spacing w:line="229" w:lineRule="auto"/>
      <w:rPr>
        <w:rFonts w:ascii="SimSun" w:hAnsi="SimSun" w:eastAsia="SimSun" w:cs="SimSun"/>
        <w:sz w:val="18"/>
        <w:szCs w:val="18"/>
      </w:rPr>
    </w:pPr>
    <w:r>
      <w:rPr>
        <w:rFonts w:ascii="SimSun" w:hAnsi="SimSun" w:eastAsia="SimSun" w:cs="SimSun"/>
        <w:sz w:val="18"/>
        <w:szCs w:val="18"/>
        <w:spacing w:val="-5"/>
      </w:rPr>
      <w:t>31</w:t>
    </w:r>
  </w:p>
</w:ftr>
</file>

<file path=word/footer3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8"/>
      <w:spacing w:line="229" w:lineRule="auto"/>
      <w:rPr>
        <w:rFonts w:ascii="SimSun" w:hAnsi="SimSun" w:eastAsia="SimSun" w:cs="SimSun"/>
        <w:sz w:val="18"/>
        <w:szCs w:val="18"/>
      </w:rPr>
    </w:pPr>
    <w:r>
      <w:rPr>
        <w:rFonts w:ascii="SimSun" w:hAnsi="SimSun" w:eastAsia="SimSun" w:cs="SimSun"/>
        <w:sz w:val="18"/>
        <w:szCs w:val="18"/>
        <w:spacing w:val="-5"/>
      </w:rPr>
      <w:t>32</w:t>
    </w:r>
  </w:p>
</w:ftr>
</file>

<file path=word/footer3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8"/>
      <w:spacing w:line="229" w:lineRule="auto"/>
      <w:rPr>
        <w:rFonts w:ascii="SimSun" w:hAnsi="SimSun" w:eastAsia="SimSun" w:cs="SimSun"/>
        <w:sz w:val="18"/>
        <w:szCs w:val="18"/>
      </w:rPr>
    </w:pPr>
    <w:r>
      <w:rPr>
        <w:rFonts w:ascii="SimSun" w:hAnsi="SimSun" w:eastAsia="SimSun" w:cs="SimSun"/>
        <w:sz w:val="18"/>
        <w:szCs w:val="18"/>
        <w:spacing w:val="-5"/>
      </w:rPr>
      <w:t>33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74"/>
      <w:spacing w:line="230" w:lineRule="auto"/>
      <w:rPr>
        <w:rFonts w:ascii="SimSun" w:hAnsi="SimSun" w:eastAsia="SimSun" w:cs="SimSun"/>
        <w:sz w:val="18"/>
        <w:szCs w:val="18"/>
      </w:rPr>
    </w:pPr>
    <w:r>
      <w:rPr>
        <w:rFonts w:ascii="SimSun" w:hAnsi="SimSun" w:eastAsia="SimSun" w:cs="SimSun"/>
        <w:sz w:val="18"/>
        <w:szCs w:val="18"/>
        <w:spacing w:val="-8"/>
      </w:rPr>
      <w:t>IV</w:t>
    </w:r>
  </w:p>
</w:ftr>
</file>

<file path=word/footer4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8"/>
      <w:spacing w:line="229" w:lineRule="auto"/>
      <w:rPr>
        <w:rFonts w:ascii="SimSun" w:hAnsi="SimSun" w:eastAsia="SimSun" w:cs="SimSun"/>
        <w:sz w:val="18"/>
        <w:szCs w:val="18"/>
      </w:rPr>
    </w:pPr>
    <w:r>
      <w:rPr>
        <w:rFonts w:ascii="SimSun" w:hAnsi="SimSun" w:eastAsia="SimSun" w:cs="SimSun"/>
        <w:sz w:val="18"/>
        <w:szCs w:val="18"/>
        <w:spacing w:val="-5"/>
      </w:rPr>
      <w:t>34</w:t>
    </w:r>
  </w:p>
</w:ftr>
</file>

<file path=word/footer4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8"/>
      <w:spacing w:line="229" w:lineRule="auto"/>
      <w:rPr>
        <w:rFonts w:ascii="SimSun" w:hAnsi="SimSun" w:eastAsia="SimSun" w:cs="SimSun"/>
        <w:sz w:val="18"/>
        <w:szCs w:val="18"/>
      </w:rPr>
    </w:pPr>
    <w:r>
      <w:rPr>
        <w:rFonts w:ascii="SimSun" w:hAnsi="SimSun" w:eastAsia="SimSun" w:cs="SimSun"/>
        <w:sz w:val="18"/>
        <w:szCs w:val="18"/>
        <w:spacing w:val="-5"/>
      </w:rPr>
      <w:t>35</w:t>
    </w:r>
  </w:p>
</w:ftr>
</file>

<file path=word/footer4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8"/>
      <w:spacing w:line="229" w:lineRule="auto"/>
      <w:rPr>
        <w:rFonts w:ascii="SimSun" w:hAnsi="SimSun" w:eastAsia="SimSun" w:cs="SimSun"/>
        <w:sz w:val="18"/>
        <w:szCs w:val="18"/>
      </w:rPr>
    </w:pPr>
    <w:r>
      <w:rPr>
        <w:rFonts w:ascii="SimSun" w:hAnsi="SimSun" w:eastAsia="SimSun" w:cs="SimSun"/>
        <w:sz w:val="18"/>
        <w:szCs w:val="18"/>
        <w:spacing w:val="-5"/>
      </w:rPr>
      <w:t>36</w:t>
    </w:r>
  </w:p>
</w:ftr>
</file>

<file path=word/footer4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8"/>
      <w:spacing w:line="229" w:lineRule="auto"/>
      <w:rPr>
        <w:rFonts w:ascii="SimSun" w:hAnsi="SimSun" w:eastAsia="SimSun" w:cs="SimSun"/>
        <w:sz w:val="18"/>
        <w:szCs w:val="18"/>
      </w:rPr>
    </w:pPr>
    <w:r>
      <w:rPr>
        <w:rFonts w:ascii="SimSun" w:hAnsi="SimSun" w:eastAsia="SimSun" w:cs="SimSun"/>
        <w:sz w:val="18"/>
        <w:szCs w:val="18"/>
        <w:spacing w:val="-5"/>
      </w:rPr>
      <w:t>37</w:t>
    </w:r>
  </w:p>
</w:ftr>
</file>

<file path=word/footer4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8"/>
      <w:spacing w:line="229" w:lineRule="auto"/>
      <w:rPr>
        <w:rFonts w:ascii="SimSun" w:hAnsi="SimSun" w:eastAsia="SimSun" w:cs="SimSun"/>
        <w:sz w:val="18"/>
        <w:szCs w:val="18"/>
      </w:rPr>
    </w:pPr>
    <w:r>
      <w:rPr>
        <w:rFonts w:ascii="SimSun" w:hAnsi="SimSun" w:eastAsia="SimSun" w:cs="SimSun"/>
        <w:sz w:val="18"/>
        <w:szCs w:val="18"/>
        <w:spacing w:val="-5"/>
      </w:rPr>
      <w:t>38</w:t>
    </w:r>
  </w:p>
</w:ftr>
</file>

<file path=word/footer4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8"/>
      <w:spacing w:line="229" w:lineRule="auto"/>
      <w:rPr>
        <w:rFonts w:ascii="SimSun" w:hAnsi="SimSun" w:eastAsia="SimSun" w:cs="SimSun"/>
        <w:sz w:val="18"/>
        <w:szCs w:val="18"/>
      </w:rPr>
    </w:pPr>
    <w:r>
      <w:rPr>
        <w:rFonts w:ascii="SimSun" w:hAnsi="SimSun" w:eastAsia="SimSun" w:cs="SimSun"/>
        <w:sz w:val="18"/>
        <w:szCs w:val="18"/>
        <w:spacing w:val="-5"/>
      </w:rPr>
      <w:t>39</w:t>
    </w:r>
  </w:p>
</w:ftr>
</file>

<file path=word/footer4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3"/>
      <w:spacing w:line="229" w:lineRule="auto"/>
      <w:rPr>
        <w:rFonts w:ascii="SimSun" w:hAnsi="SimSun" w:eastAsia="SimSun" w:cs="SimSun"/>
        <w:sz w:val="18"/>
        <w:szCs w:val="18"/>
      </w:rPr>
    </w:pPr>
    <w:r>
      <w:rPr>
        <w:rFonts w:ascii="SimSun" w:hAnsi="SimSun" w:eastAsia="SimSun" w:cs="SimSun"/>
        <w:sz w:val="18"/>
        <w:szCs w:val="18"/>
        <w:spacing w:val="-3"/>
      </w:rPr>
      <w:t>40</w:t>
    </w:r>
  </w:p>
</w:ftr>
</file>

<file path=word/footer4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3"/>
      <w:spacing w:line="230" w:lineRule="auto"/>
      <w:rPr>
        <w:rFonts w:ascii="SimSun" w:hAnsi="SimSun" w:eastAsia="SimSun" w:cs="SimSun"/>
        <w:sz w:val="18"/>
        <w:szCs w:val="18"/>
      </w:rPr>
    </w:pPr>
    <w:r>
      <w:rPr>
        <w:rFonts w:ascii="SimSun" w:hAnsi="SimSun" w:eastAsia="SimSun" w:cs="SimSun"/>
        <w:sz w:val="18"/>
        <w:szCs w:val="18"/>
        <w:spacing w:val="-3"/>
      </w:rPr>
      <w:t>41</w:t>
    </w:r>
  </w:p>
</w:ftr>
</file>

<file path=word/footer4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3"/>
      <w:spacing w:line="230" w:lineRule="auto"/>
      <w:rPr>
        <w:rFonts w:ascii="SimSun" w:hAnsi="SimSun" w:eastAsia="SimSun" w:cs="SimSun"/>
        <w:sz w:val="18"/>
        <w:szCs w:val="18"/>
      </w:rPr>
    </w:pPr>
    <w:r>
      <w:rPr>
        <w:rFonts w:ascii="SimSun" w:hAnsi="SimSun" w:eastAsia="SimSun" w:cs="SimSun"/>
        <w:sz w:val="18"/>
        <w:szCs w:val="18"/>
        <w:spacing w:val="-3"/>
      </w:rPr>
      <w:t>42</w:t>
    </w:r>
  </w:p>
</w:ftr>
</file>

<file path=word/footer4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3"/>
      <w:spacing w:line="229" w:lineRule="auto"/>
      <w:rPr>
        <w:rFonts w:ascii="SimSun" w:hAnsi="SimSun" w:eastAsia="SimSun" w:cs="SimSun"/>
        <w:sz w:val="18"/>
        <w:szCs w:val="18"/>
      </w:rPr>
    </w:pPr>
    <w:r>
      <w:rPr>
        <w:rFonts w:ascii="SimSun" w:hAnsi="SimSun" w:eastAsia="SimSun" w:cs="SimSun"/>
        <w:sz w:val="18"/>
        <w:szCs w:val="18"/>
        <w:spacing w:val="-3"/>
      </w:rPr>
      <w:t>43</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20"/>
      <w:spacing w:line="171" w:lineRule="auto"/>
      <w:rPr>
        <w:rFonts w:ascii="SimSun" w:hAnsi="SimSun" w:eastAsia="SimSun" w:cs="SimSun"/>
        <w:sz w:val="18"/>
        <w:szCs w:val="18"/>
      </w:rPr>
    </w:pPr>
    <w:r>
      <w:rPr>
        <w:rFonts w:ascii="SimSun" w:hAnsi="SimSun" w:eastAsia="SimSun" w:cs="SimSun"/>
        <w:sz w:val="18"/>
        <w:szCs w:val="18"/>
      </w:rPr>
      <w:t>V</w:t>
    </w:r>
  </w:p>
</w:ftr>
</file>

<file path=word/footer5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3"/>
      <w:spacing w:line="230" w:lineRule="auto"/>
      <w:rPr>
        <w:rFonts w:ascii="SimSun" w:hAnsi="SimSun" w:eastAsia="SimSun" w:cs="SimSun"/>
        <w:sz w:val="18"/>
        <w:szCs w:val="18"/>
      </w:rPr>
    </w:pPr>
    <w:r>
      <w:rPr>
        <w:rFonts w:ascii="SimSun" w:hAnsi="SimSun" w:eastAsia="SimSun" w:cs="SimSun"/>
        <w:sz w:val="18"/>
        <w:szCs w:val="18"/>
        <w:spacing w:val="-3"/>
      </w:rPr>
      <w:t>44</w:t>
    </w:r>
  </w:p>
</w:ftr>
</file>

<file path=word/footer5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3"/>
      <w:spacing w:line="229" w:lineRule="auto"/>
      <w:rPr>
        <w:rFonts w:ascii="SimSun" w:hAnsi="SimSun" w:eastAsia="SimSun" w:cs="SimSun"/>
        <w:sz w:val="18"/>
        <w:szCs w:val="18"/>
      </w:rPr>
    </w:pPr>
    <w:r>
      <w:rPr>
        <w:rFonts w:ascii="SimSun" w:hAnsi="SimSun" w:eastAsia="SimSun" w:cs="SimSun"/>
        <w:sz w:val="18"/>
        <w:szCs w:val="18"/>
        <w:spacing w:val="-3"/>
      </w:rPr>
      <w:t>45</w:t>
    </w:r>
  </w:p>
</w:ftr>
</file>

<file path=word/footer5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3"/>
      <w:spacing w:line="229" w:lineRule="auto"/>
      <w:rPr>
        <w:rFonts w:ascii="SimSun" w:hAnsi="SimSun" w:eastAsia="SimSun" w:cs="SimSun"/>
        <w:sz w:val="18"/>
        <w:szCs w:val="18"/>
      </w:rPr>
    </w:pPr>
    <w:r>
      <w:rPr>
        <w:rFonts w:ascii="SimSun" w:hAnsi="SimSun" w:eastAsia="SimSun" w:cs="SimSun"/>
        <w:sz w:val="18"/>
        <w:szCs w:val="18"/>
        <w:spacing w:val="-3"/>
      </w:rPr>
      <w:t>46</w:t>
    </w:r>
  </w:p>
</w:ftr>
</file>

<file path=word/footer5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3"/>
      <w:spacing w:line="229" w:lineRule="auto"/>
      <w:rPr>
        <w:rFonts w:ascii="SimSun" w:hAnsi="SimSun" w:eastAsia="SimSun" w:cs="SimSun"/>
        <w:sz w:val="18"/>
        <w:szCs w:val="18"/>
      </w:rPr>
    </w:pPr>
    <w:r>
      <w:rPr>
        <w:rFonts w:ascii="SimSun" w:hAnsi="SimSun" w:eastAsia="SimSun" w:cs="SimSun"/>
        <w:sz w:val="18"/>
        <w:szCs w:val="18"/>
        <w:spacing w:val="-3"/>
      </w:rPr>
      <w:t>47</w:t>
    </w:r>
  </w:p>
</w:ftr>
</file>

<file path=word/footer5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3"/>
      <w:spacing w:line="229" w:lineRule="auto"/>
      <w:rPr>
        <w:rFonts w:ascii="SimSun" w:hAnsi="SimSun" w:eastAsia="SimSun" w:cs="SimSun"/>
        <w:sz w:val="18"/>
        <w:szCs w:val="18"/>
      </w:rPr>
    </w:pPr>
    <w:r>
      <w:rPr>
        <w:rFonts w:ascii="SimSun" w:hAnsi="SimSun" w:eastAsia="SimSun" w:cs="SimSun"/>
        <w:sz w:val="18"/>
        <w:szCs w:val="18"/>
        <w:spacing w:val="-3"/>
      </w:rPr>
      <w:t>48</w:t>
    </w:r>
  </w:p>
</w:ftr>
</file>

<file path=word/footer5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3"/>
      <w:spacing w:line="229" w:lineRule="auto"/>
      <w:rPr>
        <w:rFonts w:ascii="SimSun" w:hAnsi="SimSun" w:eastAsia="SimSun" w:cs="SimSun"/>
        <w:sz w:val="18"/>
        <w:szCs w:val="18"/>
      </w:rPr>
    </w:pPr>
    <w:r>
      <w:rPr>
        <w:rFonts w:ascii="SimSun" w:hAnsi="SimSun" w:eastAsia="SimSun" w:cs="SimSun"/>
        <w:sz w:val="18"/>
        <w:szCs w:val="18"/>
        <w:spacing w:val="-3"/>
      </w:rPr>
      <w:t>49</w:t>
    </w:r>
  </w:p>
</w:ftr>
</file>

<file path=word/footer5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8"/>
      <w:spacing w:line="229" w:lineRule="auto"/>
      <w:rPr>
        <w:rFonts w:ascii="SimSun" w:hAnsi="SimSun" w:eastAsia="SimSun" w:cs="SimSun"/>
        <w:sz w:val="18"/>
        <w:szCs w:val="18"/>
      </w:rPr>
    </w:pPr>
    <w:r>
      <w:rPr>
        <w:rFonts w:ascii="SimSun" w:hAnsi="SimSun" w:eastAsia="SimSun" w:cs="SimSun"/>
        <w:sz w:val="18"/>
        <w:szCs w:val="18"/>
        <w:spacing w:val="-5"/>
      </w:rPr>
      <w:t>50</w:t>
    </w:r>
  </w:p>
</w:ftr>
</file>

<file path=word/footer5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8"/>
      <w:spacing w:line="229" w:lineRule="auto"/>
      <w:rPr>
        <w:rFonts w:ascii="SimSun" w:hAnsi="SimSun" w:eastAsia="SimSun" w:cs="SimSun"/>
        <w:sz w:val="18"/>
        <w:szCs w:val="18"/>
      </w:rPr>
    </w:pPr>
    <w:r>
      <w:rPr>
        <w:rFonts w:ascii="SimSun" w:hAnsi="SimSun" w:eastAsia="SimSun" w:cs="SimSun"/>
        <w:sz w:val="18"/>
        <w:szCs w:val="18"/>
        <w:spacing w:val="-5"/>
      </w:rPr>
      <w:t>51</w:t>
    </w:r>
  </w:p>
</w:ftr>
</file>

<file path=word/footer5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8"/>
      <w:spacing w:line="229" w:lineRule="auto"/>
      <w:rPr>
        <w:rFonts w:ascii="SimSun" w:hAnsi="SimSun" w:eastAsia="SimSun" w:cs="SimSun"/>
        <w:sz w:val="18"/>
        <w:szCs w:val="18"/>
      </w:rPr>
    </w:pPr>
    <w:r>
      <w:rPr>
        <w:rFonts w:ascii="SimSun" w:hAnsi="SimSun" w:eastAsia="SimSun" w:cs="SimSun"/>
        <w:sz w:val="18"/>
        <w:szCs w:val="18"/>
        <w:spacing w:val="-5"/>
      </w:rPr>
      <w:t>52</w:t>
    </w:r>
  </w:p>
</w:ftr>
</file>

<file path=word/footer5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8"/>
      <w:spacing w:line="229" w:lineRule="auto"/>
      <w:rPr>
        <w:rFonts w:ascii="SimSun" w:hAnsi="SimSun" w:eastAsia="SimSun" w:cs="SimSun"/>
        <w:sz w:val="18"/>
        <w:szCs w:val="18"/>
      </w:rPr>
    </w:pPr>
    <w:r>
      <w:rPr>
        <w:rFonts w:ascii="SimSun" w:hAnsi="SimSun" w:eastAsia="SimSun" w:cs="SimSun"/>
        <w:sz w:val="18"/>
        <w:szCs w:val="18"/>
        <w:spacing w:val="-5"/>
      </w:rPr>
      <w:t>53</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16"/>
      <w:spacing w:line="230" w:lineRule="auto"/>
      <w:rPr>
        <w:rFonts w:ascii="SimSun" w:hAnsi="SimSun" w:eastAsia="SimSun" w:cs="SimSun"/>
        <w:sz w:val="18"/>
        <w:szCs w:val="18"/>
      </w:rPr>
    </w:pPr>
    <w:r>
      <w:rPr>
        <w:rFonts w:ascii="SimSun" w:hAnsi="SimSun" w:eastAsia="SimSun" w:cs="SimSun"/>
        <w:sz w:val="18"/>
        <w:szCs w:val="18"/>
        <w:spacing w:val="-1"/>
      </w:rPr>
      <w:t>VI</w:t>
    </w:r>
  </w:p>
</w:ftr>
</file>

<file path=word/footer6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8"/>
      <w:spacing w:line="229" w:lineRule="auto"/>
      <w:rPr>
        <w:rFonts w:ascii="SimSun" w:hAnsi="SimSun" w:eastAsia="SimSun" w:cs="SimSun"/>
        <w:sz w:val="18"/>
        <w:szCs w:val="18"/>
      </w:rPr>
    </w:pPr>
    <w:r>
      <w:rPr>
        <w:rFonts w:ascii="SimSun" w:hAnsi="SimSun" w:eastAsia="SimSun" w:cs="SimSun"/>
        <w:sz w:val="18"/>
        <w:szCs w:val="18"/>
        <w:spacing w:val="-5"/>
      </w:rPr>
      <w:t>54</w:t>
    </w:r>
  </w:p>
</w:ftr>
</file>

<file path=word/footer6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8"/>
      <w:spacing w:line="229" w:lineRule="auto"/>
      <w:rPr>
        <w:rFonts w:ascii="SimSun" w:hAnsi="SimSun" w:eastAsia="SimSun" w:cs="SimSun"/>
        <w:sz w:val="18"/>
        <w:szCs w:val="18"/>
      </w:rPr>
    </w:pPr>
    <w:r>
      <w:rPr>
        <w:rFonts w:ascii="SimSun" w:hAnsi="SimSun" w:eastAsia="SimSun" w:cs="SimSun"/>
        <w:sz w:val="18"/>
        <w:szCs w:val="18"/>
        <w:spacing w:val="-5"/>
      </w:rPr>
      <w:t>55</w:t>
    </w:r>
  </w:p>
</w:ftr>
</file>

<file path=word/footer6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8"/>
      <w:spacing w:line="229" w:lineRule="auto"/>
      <w:rPr>
        <w:rFonts w:ascii="SimSun" w:hAnsi="SimSun" w:eastAsia="SimSun" w:cs="SimSun"/>
        <w:sz w:val="18"/>
        <w:szCs w:val="18"/>
      </w:rPr>
    </w:pPr>
    <w:r>
      <w:rPr>
        <w:rFonts w:ascii="SimSun" w:hAnsi="SimSun" w:eastAsia="SimSun" w:cs="SimSun"/>
        <w:sz w:val="18"/>
        <w:szCs w:val="18"/>
        <w:spacing w:val="-5"/>
      </w:rPr>
      <w:t>56</w:t>
    </w:r>
  </w:p>
</w:ftr>
</file>

<file path=word/footer6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8"/>
      <w:spacing w:line="229" w:lineRule="auto"/>
      <w:rPr>
        <w:rFonts w:ascii="SimSun" w:hAnsi="SimSun" w:eastAsia="SimSun" w:cs="SimSun"/>
        <w:sz w:val="18"/>
        <w:szCs w:val="18"/>
      </w:rPr>
    </w:pPr>
    <w:r>
      <w:rPr>
        <w:rFonts w:ascii="SimSun" w:hAnsi="SimSun" w:eastAsia="SimSun" w:cs="SimSun"/>
        <w:sz w:val="18"/>
        <w:szCs w:val="18"/>
        <w:spacing w:val="-5"/>
      </w:rPr>
      <w:t>57</w:t>
    </w:r>
  </w:p>
</w:ftr>
</file>

<file path=word/footer6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8"/>
      <w:spacing w:line="229" w:lineRule="auto"/>
      <w:rPr>
        <w:rFonts w:ascii="SimSun" w:hAnsi="SimSun" w:eastAsia="SimSun" w:cs="SimSun"/>
        <w:sz w:val="18"/>
        <w:szCs w:val="18"/>
      </w:rPr>
    </w:pPr>
    <w:r>
      <w:rPr>
        <w:rFonts w:ascii="SimSun" w:hAnsi="SimSun" w:eastAsia="SimSun" w:cs="SimSun"/>
        <w:sz w:val="18"/>
        <w:szCs w:val="18"/>
        <w:spacing w:val="-5"/>
      </w:rPr>
      <w:t>58</w:t>
    </w:r>
  </w:p>
</w:ftr>
</file>

<file path=word/footer6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90"/>
      <w:spacing w:line="229" w:lineRule="auto"/>
      <w:rPr>
        <w:rFonts w:ascii="SimSun" w:hAnsi="SimSun" w:eastAsia="SimSun" w:cs="SimSun"/>
        <w:sz w:val="18"/>
        <w:szCs w:val="18"/>
      </w:rPr>
    </w:pPr>
    <w:r>
      <w:rPr>
        <w:rFonts w:ascii="SimSun" w:hAnsi="SimSun" w:eastAsia="SimSun" w:cs="SimSun"/>
        <w:sz w:val="18"/>
        <w:szCs w:val="18"/>
        <w:spacing w:val="-5"/>
      </w:rPr>
      <w:t>59</w:t>
    </w:r>
  </w:p>
</w:ftr>
</file>

<file path=word/footer6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5"/>
      <w:spacing w:line="229" w:lineRule="auto"/>
      <w:rPr>
        <w:rFonts w:ascii="SimSun" w:hAnsi="SimSun" w:eastAsia="SimSun" w:cs="SimSun"/>
        <w:sz w:val="18"/>
        <w:szCs w:val="18"/>
      </w:rPr>
    </w:pPr>
    <w:r>
      <w:rPr>
        <w:rFonts w:ascii="SimSun" w:hAnsi="SimSun" w:eastAsia="SimSun" w:cs="SimSun"/>
        <w:sz w:val="18"/>
        <w:szCs w:val="18"/>
        <w:spacing w:val="-4"/>
      </w:rPr>
      <w:t>60</w:t>
    </w:r>
  </w:p>
</w:ftr>
</file>

<file path=word/footer6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5"/>
      <w:spacing w:line="229" w:lineRule="auto"/>
      <w:rPr>
        <w:rFonts w:ascii="SimSun" w:hAnsi="SimSun" w:eastAsia="SimSun" w:cs="SimSun"/>
        <w:sz w:val="18"/>
        <w:szCs w:val="18"/>
      </w:rPr>
    </w:pPr>
    <w:r>
      <w:rPr>
        <w:rFonts w:ascii="SimSun" w:hAnsi="SimSun" w:eastAsia="SimSun" w:cs="SimSun"/>
        <w:sz w:val="18"/>
        <w:szCs w:val="18"/>
        <w:spacing w:val="-4"/>
      </w:rPr>
      <w:t>61</w:t>
    </w:r>
  </w:p>
</w:ftr>
</file>

<file path=word/footer6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5"/>
      <w:spacing w:line="229" w:lineRule="auto"/>
      <w:rPr>
        <w:rFonts w:ascii="SimSun" w:hAnsi="SimSun" w:eastAsia="SimSun" w:cs="SimSun"/>
        <w:sz w:val="18"/>
        <w:szCs w:val="18"/>
      </w:rPr>
    </w:pPr>
    <w:r>
      <w:rPr>
        <w:rFonts w:ascii="SimSun" w:hAnsi="SimSun" w:eastAsia="SimSun" w:cs="SimSun"/>
        <w:sz w:val="18"/>
        <w:szCs w:val="18"/>
        <w:spacing w:val="-4"/>
      </w:rPr>
      <w:t>62</w:t>
    </w:r>
  </w:p>
</w:ftr>
</file>

<file path=word/footer6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5"/>
      <w:spacing w:line="229" w:lineRule="auto"/>
      <w:rPr>
        <w:rFonts w:ascii="SimSun" w:hAnsi="SimSun" w:eastAsia="SimSun" w:cs="SimSun"/>
        <w:sz w:val="18"/>
        <w:szCs w:val="18"/>
      </w:rPr>
    </w:pPr>
    <w:r>
      <w:rPr>
        <w:rFonts w:ascii="SimSun" w:hAnsi="SimSun" w:eastAsia="SimSun" w:cs="SimSun"/>
        <w:sz w:val="18"/>
        <w:szCs w:val="18"/>
        <w:spacing w:val="-4"/>
      </w:rPr>
      <w:t>63</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40"/>
      <w:spacing w:line="230" w:lineRule="auto"/>
      <w:rPr>
        <w:rFonts w:ascii="SimSun" w:hAnsi="SimSun" w:eastAsia="SimSun" w:cs="SimSun"/>
        <w:sz w:val="18"/>
        <w:szCs w:val="18"/>
      </w:rPr>
    </w:pPr>
    <w:r>
      <w:rPr>
        <w:rFonts w:ascii="SimSun" w:hAnsi="SimSun" w:eastAsia="SimSun" w:cs="SimSun"/>
        <w:sz w:val="18"/>
        <w:szCs w:val="18"/>
      </w:rPr>
      <w:t>1</w:t>
    </w:r>
  </w:p>
</w:ftr>
</file>

<file path=word/footer7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5"/>
      <w:spacing w:line="229" w:lineRule="auto"/>
      <w:rPr>
        <w:rFonts w:ascii="SimSun" w:hAnsi="SimSun" w:eastAsia="SimSun" w:cs="SimSun"/>
        <w:sz w:val="18"/>
        <w:szCs w:val="18"/>
      </w:rPr>
    </w:pPr>
    <w:r>
      <w:rPr>
        <w:rFonts w:ascii="SimSun" w:hAnsi="SimSun" w:eastAsia="SimSun" w:cs="SimSun"/>
        <w:sz w:val="18"/>
        <w:szCs w:val="18"/>
        <w:spacing w:val="-4"/>
      </w:rPr>
      <w:t>64</w:t>
    </w:r>
  </w:p>
</w:ftr>
</file>

<file path=word/footer7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1"/>
      <w:spacing w:line="229" w:lineRule="auto"/>
      <w:rPr>
        <w:rFonts w:ascii="SimSun" w:hAnsi="SimSun" w:eastAsia="SimSun" w:cs="SimSun"/>
        <w:sz w:val="18"/>
        <w:szCs w:val="18"/>
      </w:rPr>
    </w:pPr>
    <w:r>
      <w:rPr>
        <w:rFonts w:ascii="SimSun" w:hAnsi="SimSun" w:eastAsia="SimSun" w:cs="SimSun"/>
        <w:sz w:val="18"/>
        <w:szCs w:val="18"/>
        <w:spacing w:val="-4"/>
      </w:rPr>
      <w:t>65</w:t>
    </w:r>
  </w:p>
</w:ftr>
</file>

<file path=word/footer7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1"/>
      <w:spacing w:line="229" w:lineRule="auto"/>
      <w:rPr>
        <w:rFonts w:ascii="SimSun" w:hAnsi="SimSun" w:eastAsia="SimSun" w:cs="SimSun"/>
        <w:sz w:val="18"/>
        <w:szCs w:val="18"/>
      </w:rPr>
    </w:pPr>
    <w:r>
      <w:rPr>
        <w:rFonts w:ascii="SimSun" w:hAnsi="SimSun" w:eastAsia="SimSun" w:cs="SimSun"/>
        <w:sz w:val="18"/>
        <w:szCs w:val="18"/>
        <w:spacing w:val="-4"/>
      </w:rPr>
      <w:t>66</w:t>
    </w:r>
  </w:p>
</w:ftr>
</file>

<file path=word/footer7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1"/>
      <w:spacing w:line="229" w:lineRule="auto"/>
      <w:rPr>
        <w:rFonts w:ascii="SimSun" w:hAnsi="SimSun" w:eastAsia="SimSun" w:cs="SimSun"/>
        <w:sz w:val="18"/>
        <w:szCs w:val="18"/>
      </w:rPr>
    </w:pPr>
    <w:r>
      <w:rPr>
        <w:rFonts w:ascii="SimSun" w:hAnsi="SimSun" w:eastAsia="SimSun" w:cs="SimSun"/>
        <w:sz w:val="18"/>
        <w:szCs w:val="18"/>
        <w:spacing w:val="-4"/>
      </w:rPr>
      <w:t>67</w:t>
    </w:r>
  </w:p>
</w:ftr>
</file>

<file path=word/footer7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1"/>
      <w:spacing w:line="229" w:lineRule="auto"/>
      <w:rPr>
        <w:rFonts w:ascii="SimSun" w:hAnsi="SimSun" w:eastAsia="SimSun" w:cs="SimSun"/>
        <w:sz w:val="18"/>
        <w:szCs w:val="18"/>
      </w:rPr>
    </w:pPr>
    <w:r>
      <w:rPr>
        <w:rFonts w:ascii="SimSun" w:hAnsi="SimSun" w:eastAsia="SimSun" w:cs="SimSun"/>
        <w:sz w:val="18"/>
        <w:szCs w:val="18"/>
        <w:spacing w:val="-4"/>
      </w:rPr>
      <w:t>68</w:t>
    </w:r>
  </w:p>
</w:ftr>
</file>

<file path=word/footer7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96"/>
      <w:spacing w:line="229" w:lineRule="auto"/>
      <w:rPr>
        <w:rFonts w:ascii="SimSun" w:hAnsi="SimSun" w:eastAsia="SimSun" w:cs="SimSun"/>
        <w:sz w:val="18"/>
        <w:szCs w:val="18"/>
      </w:rPr>
    </w:pPr>
    <w:r>
      <w:rPr>
        <w:rFonts w:ascii="SimSun" w:hAnsi="SimSun" w:eastAsia="SimSun" w:cs="SimSun"/>
        <w:sz w:val="18"/>
        <w:szCs w:val="18"/>
        <w:spacing w:val="-4"/>
      </w:rPr>
      <w:t>69</w:t>
    </w:r>
  </w:p>
</w:ftr>
</file>

<file path=word/footer7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4"/>
      <w:spacing w:line="229" w:lineRule="auto"/>
      <w:rPr>
        <w:rFonts w:ascii="SimSun" w:hAnsi="SimSun" w:eastAsia="SimSun" w:cs="SimSun"/>
        <w:sz w:val="18"/>
        <w:szCs w:val="18"/>
      </w:rPr>
    </w:pPr>
    <w:r>
      <w:rPr>
        <w:rFonts w:ascii="SimSun" w:hAnsi="SimSun" w:eastAsia="SimSun" w:cs="SimSun"/>
        <w:sz w:val="18"/>
        <w:szCs w:val="18"/>
        <w:spacing w:val="-6"/>
      </w:rPr>
      <w:t>70</w:t>
    </w:r>
  </w:p>
</w:ftr>
</file>

<file path=word/footer7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4"/>
      <w:spacing w:line="229" w:lineRule="auto"/>
      <w:rPr>
        <w:rFonts w:ascii="SimSun" w:hAnsi="SimSun" w:eastAsia="SimSun" w:cs="SimSun"/>
        <w:sz w:val="18"/>
        <w:szCs w:val="18"/>
      </w:rPr>
    </w:pPr>
    <w:r>
      <w:rPr>
        <w:rFonts w:ascii="SimSun" w:hAnsi="SimSun" w:eastAsia="SimSun" w:cs="SimSun"/>
        <w:sz w:val="18"/>
        <w:szCs w:val="18"/>
        <w:spacing w:val="-6"/>
      </w:rPr>
      <w:t>71</w:t>
    </w:r>
  </w:p>
</w:ftr>
</file>

<file path=word/footer7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5"/>
      <w:spacing w:line="229" w:lineRule="auto"/>
      <w:rPr>
        <w:rFonts w:ascii="SimSun" w:hAnsi="SimSun" w:eastAsia="SimSun" w:cs="SimSun"/>
        <w:sz w:val="18"/>
        <w:szCs w:val="18"/>
      </w:rPr>
    </w:pPr>
    <w:r>
      <w:rPr>
        <w:rFonts w:ascii="SimSun" w:hAnsi="SimSun" w:eastAsia="SimSun" w:cs="SimSun"/>
        <w:sz w:val="18"/>
        <w:szCs w:val="18"/>
        <w:spacing w:val="-6"/>
      </w:rPr>
      <w:t>72</w:t>
    </w:r>
  </w:p>
</w:ftr>
</file>

<file path=word/footer7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5"/>
      <w:spacing w:line="229" w:lineRule="auto"/>
      <w:rPr>
        <w:rFonts w:ascii="SimSun" w:hAnsi="SimSun" w:eastAsia="SimSun" w:cs="SimSun"/>
        <w:sz w:val="18"/>
        <w:szCs w:val="18"/>
      </w:rPr>
    </w:pPr>
    <w:r>
      <w:rPr>
        <w:rFonts w:ascii="SimSun" w:hAnsi="SimSun" w:eastAsia="SimSun" w:cs="SimSun"/>
        <w:sz w:val="18"/>
        <w:szCs w:val="18"/>
        <w:spacing w:val="-6"/>
      </w:rPr>
      <w:t>73</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68"/>
      <w:spacing w:line="230" w:lineRule="auto"/>
      <w:rPr>
        <w:rFonts w:ascii="SimSun" w:hAnsi="SimSun" w:eastAsia="SimSun" w:cs="SimSun"/>
        <w:sz w:val="18"/>
        <w:szCs w:val="18"/>
      </w:rPr>
    </w:pPr>
    <w:r>
      <w:rPr>
        <w:rFonts w:ascii="SimSun" w:hAnsi="SimSun" w:eastAsia="SimSun" w:cs="SimSun"/>
        <w:sz w:val="18"/>
        <w:szCs w:val="18"/>
      </w:rPr>
      <w:t>2</w:t>
    </w:r>
  </w:p>
</w:ftr>
</file>

<file path=word/footer8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5"/>
      <w:spacing w:line="229" w:lineRule="auto"/>
      <w:rPr>
        <w:rFonts w:ascii="SimSun" w:hAnsi="SimSun" w:eastAsia="SimSun" w:cs="SimSun"/>
        <w:sz w:val="18"/>
        <w:szCs w:val="18"/>
      </w:rPr>
    </w:pPr>
    <w:r>
      <w:rPr>
        <w:rFonts w:ascii="SimSun" w:hAnsi="SimSun" w:eastAsia="SimSun" w:cs="SimSun"/>
        <w:sz w:val="18"/>
        <w:szCs w:val="18"/>
        <w:spacing w:val="-6"/>
      </w:rPr>
      <w:t>74</w:t>
    </w:r>
  </w:p>
</w:ftr>
</file>

<file path=word/footer8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5"/>
      <w:spacing w:line="229" w:lineRule="auto"/>
      <w:rPr>
        <w:rFonts w:ascii="SimSun" w:hAnsi="SimSun" w:eastAsia="SimSun" w:cs="SimSun"/>
        <w:sz w:val="18"/>
        <w:szCs w:val="18"/>
      </w:rPr>
    </w:pPr>
    <w:r>
      <w:rPr>
        <w:rFonts w:ascii="SimSun" w:hAnsi="SimSun" w:eastAsia="SimSun" w:cs="SimSun"/>
        <w:sz w:val="18"/>
        <w:szCs w:val="18"/>
        <w:spacing w:val="-6"/>
      </w:rPr>
      <w:t>75</w:t>
    </w:r>
  </w:p>
</w:ftr>
</file>

<file path=word/footer8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5"/>
      <w:spacing w:line="229" w:lineRule="auto"/>
      <w:rPr>
        <w:rFonts w:ascii="SimSun" w:hAnsi="SimSun" w:eastAsia="SimSun" w:cs="SimSun"/>
        <w:sz w:val="18"/>
        <w:szCs w:val="18"/>
      </w:rPr>
    </w:pPr>
    <w:r>
      <w:rPr>
        <w:rFonts w:ascii="SimSun" w:hAnsi="SimSun" w:eastAsia="SimSun" w:cs="SimSun"/>
        <w:sz w:val="18"/>
        <w:szCs w:val="18"/>
        <w:spacing w:val="-6"/>
      </w:rPr>
      <w:t>76</w:t>
    </w:r>
  </w:p>
</w:ftr>
</file>

<file path=word/footer8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5"/>
      <w:spacing w:line="229" w:lineRule="auto"/>
      <w:rPr>
        <w:rFonts w:ascii="SimSun" w:hAnsi="SimSun" w:eastAsia="SimSun" w:cs="SimSun"/>
        <w:sz w:val="18"/>
        <w:szCs w:val="18"/>
      </w:rPr>
    </w:pPr>
    <w:r>
      <w:rPr>
        <w:rFonts w:ascii="SimSun" w:hAnsi="SimSun" w:eastAsia="SimSun" w:cs="SimSun"/>
        <w:sz w:val="18"/>
        <w:szCs w:val="18"/>
        <w:spacing w:val="-6"/>
      </w:rPr>
      <w:t>77</w:t>
    </w:r>
  </w:p>
</w:ftr>
</file>

<file path=word/footer8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5"/>
      <w:spacing w:line="229" w:lineRule="auto"/>
      <w:rPr>
        <w:rFonts w:ascii="SimSun" w:hAnsi="SimSun" w:eastAsia="SimSun" w:cs="SimSun"/>
        <w:sz w:val="18"/>
        <w:szCs w:val="18"/>
      </w:rPr>
    </w:pPr>
    <w:r>
      <w:rPr>
        <w:rFonts w:ascii="SimSun" w:hAnsi="SimSun" w:eastAsia="SimSun" w:cs="SimSun"/>
        <w:sz w:val="18"/>
        <w:szCs w:val="18"/>
        <w:spacing w:val="-6"/>
      </w:rPr>
      <w:t>78</w:t>
    </w:r>
  </w:p>
</w:ftr>
</file>

<file path=word/footer8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5"/>
      <w:spacing w:line="229" w:lineRule="auto"/>
      <w:rPr>
        <w:rFonts w:ascii="SimSun" w:hAnsi="SimSun" w:eastAsia="SimSun" w:cs="SimSun"/>
        <w:sz w:val="18"/>
        <w:szCs w:val="18"/>
      </w:rPr>
    </w:pPr>
    <w:r>
      <w:rPr>
        <w:rFonts w:ascii="SimSun" w:hAnsi="SimSun" w:eastAsia="SimSun" w:cs="SimSun"/>
        <w:sz w:val="18"/>
        <w:szCs w:val="18"/>
        <w:spacing w:val="-6"/>
      </w:rPr>
      <w:t>79</w:t>
    </w:r>
  </w:p>
</w:ftr>
</file>

<file path=word/footer8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1"/>
      <w:spacing w:line="229" w:lineRule="auto"/>
      <w:rPr>
        <w:rFonts w:ascii="SimSun" w:hAnsi="SimSun" w:eastAsia="SimSun" w:cs="SimSun"/>
        <w:sz w:val="18"/>
        <w:szCs w:val="18"/>
      </w:rPr>
    </w:pPr>
    <w:r>
      <w:rPr>
        <w:rFonts w:ascii="SimSun" w:hAnsi="SimSun" w:eastAsia="SimSun" w:cs="SimSun"/>
        <w:sz w:val="18"/>
        <w:szCs w:val="18"/>
        <w:spacing w:val="-4"/>
      </w:rPr>
      <w:t>80</w:t>
    </w:r>
  </w:p>
</w:ftr>
</file>

<file path=word/footer8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1"/>
      <w:spacing w:line="229" w:lineRule="auto"/>
      <w:rPr>
        <w:rFonts w:ascii="SimSun" w:hAnsi="SimSun" w:eastAsia="SimSun" w:cs="SimSun"/>
        <w:sz w:val="18"/>
        <w:szCs w:val="18"/>
      </w:rPr>
    </w:pPr>
    <w:r>
      <w:rPr>
        <w:rFonts w:ascii="SimSun" w:hAnsi="SimSun" w:eastAsia="SimSun" w:cs="SimSun"/>
        <w:sz w:val="18"/>
        <w:szCs w:val="18"/>
        <w:spacing w:val="-4"/>
      </w:rPr>
      <w:t>81</w:t>
    </w:r>
  </w:p>
</w:ftr>
</file>

<file path=word/footer8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5"/>
      <w:spacing w:line="229" w:lineRule="auto"/>
      <w:rPr>
        <w:rFonts w:ascii="SimSun" w:hAnsi="SimSun" w:eastAsia="SimSun" w:cs="SimSun"/>
        <w:sz w:val="18"/>
        <w:szCs w:val="18"/>
      </w:rPr>
    </w:pPr>
    <w:r>
      <w:rPr>
        <w:rFonts w:ascii="SimSun" w:hAnsi="SimSun" w:eastAsia="SimSun" w:cs="SimSun"/>
        <w:sz w:val="18"/>
        <w:szCs w:val="18"/>
        <w:spacing w:val="-4"/>
      </w:rPr>
      <w:t>82</w:t>
    </w:r>
  </w:p>
</w:ftr>
</file>

<file path=word/footer8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5"/>
      <w:spacing w:line="229" w:lineRule="auto"/>
      <w:rPr>
        <w:rFonts w:ascii="SimSun" w:hAnsi="SimSun" w:eastAsia="SimSun" w:cs="SimSun"/>
        <w:sz w:val="18"/>
        <w:szCs w:val="18"/>
      </w:rPr>
    </w:pPr>
    <w:r>
      <w:rPr>
        <w:rFonts w:ascii="SimSun" w:hAnsi="SimSun" w:eastAsia="SimSun" w:cs="SimSun"/>
        <w:sz w:val="18"/>
        <w:szCs w:val="18"/>
        <w:spacing w:val="-4"/>
      </w:rPr>
      <w:t>83</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28"/>
      <w:spacing w:line="229" w:lineRule="auto"/>
      <w:rPr>
        <w:rFonts w:ascii="SimSun" w:hAnsi="SimSun" w:eastAsia="SimSun" w:cs="SimSun"/>
        <w:sz w:val="18"/>
        <w:szCs w:val="18"/>
      </w:rPr>
    </w:pPr>
    <w:r>
      <w:rPr>
        <w:rFonts w:ascii="SimSun" w:hAnsi="SimSun" w:eastAsia="SimSun" w:cs="SimSun"/>
        <w:sz w:val="18"/>
        <w:szCs w:val="18"/>
      </w:rPr>
      <w:t>3</w:t>
    </w:r>
  </w:p>
</w:ftr>
</file>

<file path=word/footer9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5"/>
      <w:spacing w:line="229" w:lineRule="auto"/>
      <w:rPr>
        <w:rFonts w:ascii="SimSun" w:hAnsi="SimSun" w:eastAsia="SimSun" w:cs="SimSun"/>
        <w:sz w:val="18"/>
        <w:szCs w:val="18"/>
      </w:rPr>
    </w:pPr>
    <w:r>
      <w:rPr>
        <w:rFonts w:ascii="SimSun" w:hAnsi="SimSun" w:eastAsia="SimSun" w:cs="SimSun"/>
        <w:sz w:val="18"/>
        <w:szCs w:val="18"/>
        <w:spacing w:val="-4"/>
      </w:rPr>
      <w:t>84</w:t>
    </w:r>
  </w:p>
</w:ftr>
</file>

<file path=word/footer9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6"/>
      <w:spacing w:line="229" w:lineRule="auto"/>
      <w:rPr>
        <w:rFonts w:ascii="SimSun" w:hAnsi="SimSun" w:eastAsia="SimSun" w:cs="SimSun"/>
        <w:sz w:val="18"/>
        <w:szCs w:val="18"/>
      </w:rPr>
    </w:pPr>
    <w:r>
      <w:rPr>
        <w:rFonts w:ascii="SimSun" w:hAnsi="SimSun" w:eastAsia="SimSun" w:cs="SimSun"/>
        <w:sz w:val="18"/>
        <w:szCs w:val="18"/>
        <w:spacing w:val="-4"/>
      </w:rPr>
      <w:t>85</w:t>
    </w:r>
  </w:p>
</w:ftr>
</file>

<file path=word/footer9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6"/>
      <w:spacing w:line="229" w:lineRule="auto"/>
      <w:rPr>
        <w:rFonts w:ascii="SimSun" w:hAnsi="SimSun" w:eastAsia="SimSun" w:cs="SimSun"/>
        <w:sz w:val="18"/>
        <w:szCs w:val="18"/>
      </w:rPr>
    </w:pPr>
    <w:r>
      <w:rPr>
        <w:rFonts w:ascii="SimSun" w:hAnsi="SimSun" w:eastAsia="SimSun" w:cs="SimSun"/>
        <w:sz w:val="18"/>
        <w:szCs w:val="18"/>
        <w:spacing w:val="-4"/>
      </w:rPr>
      <w:t>86</w:t>
    </w:r>
  </w:p>
</w:ftr>
</file>

<file path=word/footer9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6"/>
      <w:spacing w:line="229" w:lineRule="auto"/>
      <w:rPr>
        <w:rFonts w:ascii="SimSun" w:hAnsi="SimSun" w:eastAsia="SimSun" w:cs="SimSun"/>
        <w:sz w:val="18"/>
        <w:szCs w:val="18"/>
      </w:rPr>
    </w:pPr>
    <w:r>
      <w:rPr>
        <w:rFonts w:ascii="SimSun" w:hAnsi="SimSun" w:eastAsia="SimSun" w:cs="SimSun"/>
        <w:sz w:val="18"/>
        <w:szCs w:val="18"/>
        <w:spacing w:val="-4"/>
      </w:rPr>
      <w:t>87</w:t>
    </w:r>
  </w:p>
</w:ftr>
</file>

<file path=word/footer9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6"/>
      <w:spacing w:line="229" w:lineRule="auto"/>
      <w:rPr>
        <w:rFonts w:ascii="SimSun" w:hAnsi="SimSun" w:eastAsia="SimSun" w:cs="SimSun"/>
        <w:sz w:val="18"/>
        <w:szCs w:val="18"/>
      </w:rPr>
    </w:pPr>
    <w:r>
      <w:rPr>
        <w:rFonts w:ascii="SimSun" w:hAnsi="SimSun" w:eastAsia="SimSun" w:cs="SimSun"/>
        <w:sz w:val="18"/>
        <w:szCs w:val="18"/>
        <w:spacing w:val="-4"/>
      </w:rPr>
      <w:t>88</w:t>
    </w:r>
  </w:p>
</w:ftr>
</file>

<file path=word/footer9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6"/>
      <w:spacing w:line="229" w:lineRule="auto"/>
      <w:rPr>
        <w:rFonts w:ascii="SimSun" w:hAnsi="SimSun" w:eastAsia="SimSun" w:cs="SimSun"/>
        <w:sz w:val="18"/>
        <w:szCs w:val="18"/>
      </w:rPr>
    </w:pPr>
    <w:r>
      <w:rPr>
        <w:rFonts w:ascii="SimSun" w:hAnsi="SimSun" w:eastAsia="SimSun" w:cs="SimSun"/>
        <w:sz w:val="18"/>
        <w:szCs w:val="18"/>
        <w:spacing w:val="-4"/>
      </w:rPr>
      <w:t>89</w:t>
    </w:r>
  </w:p>
</w:ftr>
</file>

<file path=word/footer9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6"/>
      <w:spacing w:line="229" w:lineRule="auto"/>
      <w:rPr>
        <w:rFonts w:ascii="SimSun" w:hAnsi="SimSun" w:eastAsia="SimSun" w:cs="SimSun"/>
        <w:sz w:val="18"/>
        <w:szCs w:val="18"/>
      </w:rPr>
    </w:pPr>
    <w:r>
      <w:rPr>
        <w:rFonts w:ascii="SimSun" w:hAnsi="SimSun" w:eastAsia="SimSun" w:cs="SimSun"/>
        <w:sz w:val="18"/>
        <w:szCs w:val="18"/>
        <w:spacing w:val="-4"/>
      </w:rPr>
      <w:t>90</w:t>
    </w:r>
  </w:p>
</w:ftr>
</file>

<file path=word/footer9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6"/>
      <w:spacing w:line="229" w:lineRule="auto"/>
      <w:rPr>
        <w:rFonts w:ascii="SimSun" w:hAnsi="SimSun" w:eastAsia="SimSun" w:cs="SimSun"/>
        <w:sz w:val="18"/>
        <w:szCs w:val="18"/>
      </w:rPr>
    </w:pPr>
    <w:r>
      <w:rPr>
        <w:rFonts w:ascii="SimSun" w:hAnsi="SimSun" w:eastAsia="SimSun" w:cs="SimSun"/>
        <w:sz w:val="18"/>
        <w:szCs w:val="18"/>
        <w:spacing w:val="-4"/>
      </w:rPr>
      <w:t>91</w:t>
    </w:r>
  </w:p>
</w:ftr>
</file>

<file path=word/footer9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6"/>
      <w:spacing w:line="229" w:lineRule="auto"/>
      <w:rPr>
        <w:rFonts w:ascii="SimSun" w:hAnsi="SimSun" w:eastAsia="SimSun" w:cs="SimSun"/>
        <w:sz w:val="18"/>
        <w:szCs w:val="18"/>
      </w:rPr>
    </w:pPr>
    <w:r>
      <w:rPr>
        <w:rFonts w:ascii="SimSun" w:hAnsi="SimSun" w:eastAsia="SimSun" w:cs="SimSun"/>
        <w:sz w:val="18"/>
        <w:szCs w:val="18"/>
        <w:spacing w:val="-4"/>
      </w:rPr>
      <w:t>92</w:t>
    </w:r>
  </w:p>
</w:ftr>
</file>

<file path=word/footer9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6"/>
      <w:spacing w:line="229" w:lineRule="auto"/>
      <w:rPr>
        <w:rFonts w:ascii="SimSun" w:hAnsi="SimSun" w:eastAsia="SimSun" w:cs="SimSun"/>
        <w:sz w:val="18"/>
        <w:szCs w:val="18"/>
      </w:rPr>
    </w:pPr>
    <w:r>
      <w:rPr>
        <w:rFonts w:ascii="SimSun" w:hAnsi="SimSun" w:eastAsia="SimSun" w:cs="SimSun"/>
        <w:sz w:val="18"/>
        <w:szCs w:val="18"/>
        <w:spacing w:val="-4"/>
      </w:rPr>
      <w:t>93</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6" w:right="8619" w:firstLine="34"/>
      <w:spacing w:before="55" w:line="298" w:lineRule="auto"/>
      <w:rPr>
        <w:rFonts w:ascii="SimHei" w:hAnsi="SimHei" w:eastAsia="SimHei" w:cs="SimHei"/>
        <w:sz w:val="20"/>
        <w:szCs w:val="20"/>
      </w:rPr>
    </w:pPr>
    <w:r>
      <w:drawing>
        <wp:anchor distT="0" distB="0" distL="0" distR="0" simplePos="0" relativeHeight="251658240" behindDoc="0" locked="0" layoutInCell="0" allowOverlap="1">
          <wp:simplePos x="0" y="0"/>
          <wp:positionH relativeFrom="page">
            <wp:posOffset>4498848</wp:posOffset>
          </wp:positionH>
          <wp:positionV relativeFrom="page">
            <wp:posOffset>655319</wp:posOffset>
          </wp:positionV>
          <wp:extent cx="2036064" cy="687323"/>
          <wp:effectExtent l="0" t="0" r="0" b="0"/>
          <wp:wrapNone/>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2036064" cy="687323"/>
                  </a:xfrm>
                  <a:prstGeom prst="rect">
                    <a:avLst/>
                  </a:prstGeom>
                </pic:spPr>
              </pic:pic>
            </a:graphicData>
          </a:graphic>
        </wp:anchor>
      </w:drawing>
    </w:r>
    <w:r>
      <w:rPr>
        <w:rFonts w:ascii="SimHei" w:hAnsi="SimHei" w:eastAsia="SimHei" w:cs="SimHei"/>
        <w:sz w:val="20"/>
        <w:szCs w:val="20"/>
        <w:spacing w:val="-2"/>
      </w:rPr>
      <w:t>ICS</w:t>
    </w:r>
    <w:r>
      <w:rPr>
        <w:rFonts w:ascii="SimHei" w:hAnsi="SimHei" w:eastAsia="SimHei" w:cs="SimHei"/>
        <w:sz w:val="20"/>
        <w:szCs w:val="20"/>
        <w:spacing w:val="25"/>
      </w:rPr>
      <w:t xml:space="preserve"> </w:t>
    </w:r>
    <w:r>
      <w:rPr>
        <w:rFonts w:ascii="SimHei" w:hAnsi="SimHei" w:eastAsia="SimHei" w:cs="SimHei"/>
        <w:sz w:val="20"/>
        <w:szCs w:val="20"/>
        <w:spacing w:val="-2"/>
      </w:rPr>
      <w:t>13.100</w:t>
    </w:r>
    <w:r>
      <w:rPr>
        <w:rFonts w:ascii="SimHei" w:hAnsi="SimHei" w:eastAsia="SimHei" w:cs="SimHei"/>
        <w:sz w:val="20"/>
        <w:szCs w:val="20"/>
      </w:rPr>
      <w:t xml:space="preserve"> </w:t>
    </w:r>
    <w:r>
      <w:rPr>
        <w:rFonts w:ascii="SimHei" w:hAnsi="SimHei" w:eastAsia="SimHei" w:cs="SimHei"/>
        <w:sz w:val="20"/>
        <w:szCs w:val="20"/>
      </w:rPr>
      <w:t>CCS</w:t>
    </w:r>
    <w:r>
      <w:rPr>
        <w:rFonts w:ascii="SimHei" w:hAnsi="SimHei" w:eastAsia="SimHei" w:cs="SimHei"/>
        <w:sz w:val="20"/>
        <w:szCs w:val="20"/>
        <w:spacing w:val="11"/>
      </w:rPr>
      <w:t xml:space="preserve"> </w:t>
    </w:r>
    <w:r>
      <w:rPr>
        <w:rFonts w:ascii="SimHei" w:hAnsi="SimHei" w:eastAsia="SimHei" w:cs="SimHei"/>
        <w:sz w:val="20"/>
        <w:szCs w:val="20"/>
      </w:rPr>
      <w:t>C</w:t>
    </w:r>
    <w:r>
      <w:rPr>
        <w:rFonts w:ascii="SimHei" w:hAnsi="SimHei" w:eastAsia="SimHei" w:cs="SimHei"/>
        <w:sz w:val="20"/>
        <w:szCs w:val="20"/>
        <w:spacing w:val="11"/>
      </w:rPr>
      <w:t xml:space="preserve"> </w:t>
    </w:r>
    <w:r>
      <w:rPr>
        <w:rFonts w:ascii="SimHei" w:hAnsi="SimHei" w:eastAsia="SimHei" w:cs="SimHei"/>
        <w:sz w:val="20"/>
        <w:szCs w:val="20"/>
        <w:spacing w:val="4"/>
      </w:rPr>
      <w:t>60</w:t>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888"/>
      <w:spacing w:before="54" w:line="237" w:lineRule="auto"/>
      <w:rPr>
        <w:rFonts w:ascii="SimHei" w:hAnsi="SimHei" w:eastAsia="SimHei" w:cs="SimHei"/>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4"/>
        <w:w w:val="101"/>
      </w:rPr>
      <w:t xml:space="preserve">  </w:t>
    </w:r>
    <w:r>
      <w:rPr>
        <w:rFonts w:ascii="SimHei" w:hAnsi="SimHei" w:eastAsia="SimHei" w:cs="SimHei"/>
        <w:sz w:val="20"/>
        <w:szCs w:val="20"/>
        <w:spacing w:val="4"/>
      </w:rPr>
      <w:t>188－2025</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891"/>
      <w:spacing w:before="54" w:line="237" w:lineRule="auto"/>
      <w:rPr>
        <w:rFonts w:ascii="SimHei" w:hAnsi="SimHei" w:eastAsia="SimHei" w:cs="SimHei"/>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4"/>
        <w:w w:val="101"/>
      </w:rPr>
      <w:t xml:space="preserve">  </w:t>
    </w:r>
    <w:r>
      <w:rPr>
        <w:rFonts w:ascii="SimHei" w:hAnsi="SimHei" w:eastAsia="SimHei" w:cs="SimHei"/>
        <w:sz w:val="20"/>
        <w:szCs w:val="20"/>
        <w:spacing w:val="4"/>
      </w:rPr>
      <w:t>188－2025</w:t>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891"/>
      <w:spacing w:before="54" w:line="237" w:lineRule="auto"/>
      <w:rPr>
        <w:rFonts w:ascii="SimHei" w:hAnsi="SimHei" w:eastAsia="SimHei" w:cs="SimHei"/>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4"/>
        <w:w w:val="101"/>
      </w:rPr>
      <w:t xml:space="preserve">  </w:t>
    </w:r>
    <w:r>
      <w:rPr>
        <w:rFonts w:ascii="SimHei" w:hAnsi="SimHei" w:eastAsia="SimHei" w:cs="SimHei"/>
        <w:sz w:val="20"/>
        <w:szCs w:val="20"/>
        <w:spacing w:val="4"/>
      </w:rPr>
      <w:t>188－2025</w:t>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891"/>
      <w:spacing w:before="54" w:line="237" w:lineRule="auto"/>
      <w:rPr>
        <w:rFonts w:ascii="SimHei" w:hAnsi="SimHei" w:eastAsia="SimHei" w:cs="SimHei"/>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4"/>
        <w:w w:val="101"/>
      </w:rPr>
      <w:t xml:space="preserve">  </w:t>
    </w:r>
    <w:r>
      <w:rPr>
        <w:rFonts w:ascii="SimHei" w:hAnsi="SimHei" w:eastAsia="SimHei" w:cs="SimHei"/>
        <w:sz w:val="20"/>
        <w:szCs w:val="20"/>
        <w:spacing w:val="4"/>
      </w:rPr>
      <w:t>188－2025</w:t>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890"/>
      <w:spacing w:before="54" w:line="237" w:lineRule="auto"/>
      <w:rPr>
        <w:rFonts w:ascii="SimHei" w:hAnsi="SimHei" w:eastAsia="SimHei" w:cs="SimHei"/>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4"/>
        <w:w w:val="101"/>
      </w:rPr>
      <w:t xml:space="preserve">  </w:t>
    </w:r>
    <w:r>
      <w:rPr>
        <w:rFonts w:ascii="SimHei" w:hAnsi="SimHei" w:eastAsia="SimHei" w:cs="SimHei"/>
        <w:sz w:val="20"/>
        <w:szCs w:val="20"/>
        <w:spacing w:val="4"/>
      </w:rPr>
      <w:t>188－2025</w:t>
    </w:r>
  </w:p>
</w:hdr>
</file>

<file path=word/header1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890"/>
      <w:spacing w:before="54" w:line="237" w:lineRule="auto"/>
      <w:rPr>
        <w:rFonts w:ascii="SimHei" w:hAnsi="SimHei" w:eastAsia="SimHei" w:cs="SimHei"/>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4"/>
        <w:w w:val="101"/>
      </w:rPr>
      <w:t xml:space="preserve">  </w:t>
    </w:r>
    <w:r>
      <w:rPr>
        <w:rFonts w:ascii="SimHei" w:hAnsi="SimHei" w:eastAsia="SimHei" w:cs="SimHei"/>
        <w:sz w:val="20"/>
        <w:szCs w:val="20"/>
        <w:spacing w:val="4"/>
      </w:rPr>
      <w:t>188－2025</w:t>
    </w:r>
  </w:p>
</w:hdr>
</file>

<file path=word/header1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54" w:line="237" w:lineRule="auto"/>
      <w:jc w:val="right"/>
      <w:rPr>
        <w:rFonts w:ascii="SimHei" w:hAnsi="SimHei" w:eastAsia="SimHei" w:cs="SimHei"/>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4"/>
        <w:w w:val="101"/>
      </w:rPr>
      <w:t xml:space="preserve">  </w:t>
    </w:r>
    <w:r>
      <w:rPr>
        <w:rFonts w:ascii="SimHei" w:hAnsi="SimHei" w:eastAsia="SimHei" w:cs="SimHei"/>
        <w:sz w:val="20"/>
        <w:szCs w:val="20"/>
        <w:spacing w:val="4"/>
      </w:rPr>
      <w:t>188－2025</w:t>
    </w:r>
  </w:p>
</w:hdr>
</file>

<file path=word/header1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890"/>
      <w:spacing w:before="54" w:line="237" w:lineRule="auto"/>
      <w:rPr>
        <w:rFonts w:ascii="SimHei" w:hAnsi="SimHei" w:eastAsia="SimHei" w:cs="SimHei"/>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4"/>
        <w:w w:val="101"/>
      </w:rPr>
      <w:t xml:space="preserve">  </w:t>
    </w:r>
    <w:r>
      <w:rPr>
        <w:rFonts w:ascii="SimHei" w:hAnsi="SimHei" w:eastAsia="SimHei" w:cs="SimHei"/>
        <w:sz w:val="20"/>
        <w:szCs w:val="20"/>
        <w:spacing w:val="4"/>
      </w:rPr>
      <w:t>188－2025</w:t>
    </w:r>
  </w:p>
</w:hdr>
</file>

<file path=word/header1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890"/>
      <w:spacing w:before="54" w:line="237" w:lineRule="auto"/>
      <w:rPr>
        <w:rFonts w:ascii="SimHei" w:hAnsi="SimHei" w:eastAsia="SimHei" w:cs="SimHei"/>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4"/>
        <w:w w:val="101"/>
      </w:rPr>
      <w:t xml:space="preserve">  </w:t>
    </w:r>
    <w:r>
      <w:rPr>
        <w:rFonts w:ascii="SimHei" w:hAnsi="SimHei" w:eastAsia="SimHei" w:cs="SimHei"/>
        <w:sz w:val="20"/>
        <w:szCs w:val="20"/>
        <w:spacing w:val="4"/>
      </w:rPr>
      <w:t>188－2025</w:t>
    </w:r>
  </w:p>
</w:hdr>
</file>

<file path=word/header1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887"/>
      <w:spacing w:before="54" w:line="237" w:lineRule="auto"/>
      <w:rPr>
        <w:rFonts w:ascii="SimHei" w:hAnsi="SimHei" w:eastAsia="SimHei" w:cs="SimHei"/>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4"/>
        <w:w w:val="101"/>
      </w:rPr>
      <w:t xml:space="preserve">  </w:t>
    </w:r>
    <w:r>
      <w:rPr>
        <w:rFonts w:ascii="SimHei" w:hAnsi="SimHei" w:eastAsia="SimHei" w:cs="SimHei"/>
        <w:sz w:val="20"/>
        <w:szCs w:val="20"/>
        <w:spacing w:val="4"/>
      </w:rPr>
      <w:t>188－2025</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54" w:line="237" w:lineRule="auto"/>
      <w:jc w:val="right"/>
      <w:rPr>
        <w:rFonts w:ascii="SimHei" w:hAnsi="SimHei" w:eastAsia="SimHei" w:cs="SimHei"/>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4"/>
        <w:w w:val="101"/>
      </w:rPr>
      <w:t xml:space="preserve">  </w:t>
    </w:r>
    <w:r>
      <w:rPr>
        <w:rFonts w:ascii="SimHei" w:hAnsi="SimHei" w:eastAsia="SimHei" w:cs="SimHei"/>
        <w:sz w:val="20"/>
        <w:szCs w:val="20"/>
        <w:spacing w:val="4"/>
      </w:rPr>
      <w:t>188－2025</w:t>
    </w:r>
  </w:p>
</w:hdr>
</file>

<file path=word/header2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54" w:line="237" w:lineRule="auto"/>
      <w:jc w:val="right"/>
      <w:rPr>
        <w:rFonts w:ascii="SimHei" w:hAnsi="SimHei" w:eastAsia="SimHei" w:cs="SimHei"/>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4"/>
        <w:w w:val="101"/>
      </w:rPr>
      <w:t xml:space="preserve">  </w:t>
    </w:r>
    <w:r>
      <w:rPr>
        <w:rFonts w:ascii="SimHei" w:hAnsi="SimHei" w:eastAsia="SimHei" w:cs="SimHei"/>
        <w:sz w:val="20"/>
        <w:szCs w:val="20"/>
        <w:spacing w:val="4"/>
      </w:rPr>
      <w:t>188－2025</w:t>
    </w:r>
  </w:p>
</w:hdr>
</file>

<file path=word/header2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887"/>
      <w:spacing w:before="54" w:line="237" w:lineRule="auto"/>
      <w:rPr>
        <w:rFonts w:ascii="SimHei" w:hAnsi="SimHei" w:eastAsia="SimHei" w:cs="SimHei"/>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4"/>
        <w:w w:val="101"/>
      </w:rPr>
      <w:t xml:space="preserve">  </w:t>
    </w:r>
    <w:r>
      <w:rPr>
        <w:rFonts w:ascii="SimHei" w:hAnsi="SimHei" w:eastAsia="SimHei" w:cs="SimHei"/>
        <w:sz w:val="20"/>
        <w:szCs w:val="20"/>
        <w:spacing w:val="4"/>
      </w:rPr>
      <w:t>188－2025</w:t>
    </w:r>
  </w:p>
</w:hdr>
</file>

<file path=word/header2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887"/>
      <w:spacing w:before="54" w:line="237" w:lineRule="auto"/>
      <w:rPr>
        <w:rFonts w:ascii="SimHei" w:hAnsi="SimHei" w:eastAsia="SimHei" w:cs="SimHei"/>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4"/>
        <w:w w:val="101"/>
      </w:rPr>
      <w:t xml:space="preserve">  </w:t>
    </w:r>
    <w:r>
      <w:rPr>
        <w:rFonts w:ascii="SimHei" w:hAnsi="SimHei" w:eastAsia="SimHei" w:cs="SimHei"/>
        <w:sz w:val="20"/>
        <w:szCs w:val="20"/>
        <w:spacing w:val="4"/>
      </w:rPr>
      <w:t>188－2025</w:t>
    </w:r>
  </w:p>
</w:hdr>
</file>

<file path=word/header2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887"/>
      <w:spacing w:before="54" w:line="237" w:lineRule="auto"/>
      <w:rPr>
        <w:rFonts w:ascii="SimHei" w:hAnsi="SimHei" w:eastAsia="SimHei" w:cs="SimHei"/>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4"/>
        <w:w w:val="101"/>
      </w:rPr>
      <w:t xml:space="preserve">  </w:t>
    </w:r>
    <w:r>
      <w:rPr>
        <w:rFonts w:ascii="SimHei" w:hAnsi="SimHei" w:eastAsia="SimHei" w:cs="SimHei"/>
        <w:sz w:val="20"/>
        <w:szCs w:val="20"/>
        <w:spacing w:val="4"/>
      </w:rPr>
      <w:t>188－2025</w:t>
    </w:r>
  </w:p>
</w:hdr>
</file>

<file path=word/header2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887"/>
      <w:spacing w:before="54" w:line="237" w:lineRule="auto"/>
      <w:rPr>
        <w:rFonts w:ascii="SimHei" w:hAnsi="SimHei" w:eastAsia="SimHei" w:cs="SimHei"/>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4"/>
        <w:w w:val="101"/>
      </w:rPr>
      <w:t xml:space="preserve">  </w:t>
    </w:r>
    <w:r>
      <w:rPr>
        <w:rFonts w:ascii="SimHei" w:hAnsi="SimHei" w:eastAsia="SimHei" w:cs="SimHei"/>
        <w:sz w:val="20"/>
        <w:szCs w:val="20"/>
        <w:spacing w:val="4"/>
      </w:rPr>
      <w:t>188－2025</w:t>
    </w:r>
  </w:p>
</w:hdr>
</file>

<file path=word/header2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54" w:line="237" w:lineRule="auto"/>
      <w:jc w:val="right"/>
      <w:rPr>
        <w:rFonts w:ascii="SimHei" w:hAnsi="SimHei" w:eastAsia="SimHei" w:cs="SimHei"/>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4"/>
        <w:w w:val="101"/>
      </w:rPr>
      <w:t xml:space="preserve">  </w:t>
    </w:r>
    <w:r>
      <w:rPr>
        <w:rFonts w:ascii="SimHei" w:hAnsi="SimHei" w:eastAsia="SimHei" w:cs="SimHei"/>
        <w:sz w:val="20"/>
        <w:szCs w:val="20"/>
        <w:spacing w:val="4"/>
      </w:rPr>
      <w:t>188－2025</w:t>
    </w:r>
  </w:p>
</w:hdr>
</file>

<file path=word/header2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887"/>
      <w:spacing w:before="54" w:line="237" w:lineRule="auto"/>
      <w:rPr>
        <w:rFonts w:ascii="SimHei" w:hAnsi="SimHei" w:eastAsia="SimHei" w:cs="SimHei"/>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4"/>
        <w:w w:val="101"/>
      </w:rPr>
      <w:t xml:space="preserve">  </w:t>
    </w:r>
    <w:r>
      <w:rPr>
        <w:rFonts w:ascii="SimHei" w:hAnsi="SimHei" w:eastAsia="SimHei" w:cs="SimHei"/>
        <w:sz w:val="20"/>
        <w:szCs w:val="20"/>
        <w:spacing w:val="4"/>
      </w:rPr>
      <w:t>188－2025</w:t>
    </w:r>
  </w:p>
</w:hdr>
</file>

<file path=word/header2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887"/>
      <w:spacing w:before="54" w:line="237" w:lineRule="auto"/>
      <w:rPr>
        <w:rFonts w:ascii="SimHei" w:hAnsi="SimHei" w:eastAsia="SimHei" w:cs="SimHei"/>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4"/>
        <w:w w:val="101"/>
      </w:rPr>
      <w:t xml:space="preserve">  </w:t>
    </w:r>
    <w:r>
      <w:rPr>
        <w:rFonts w:ascii="SimHei" w:hAnsi="SimHei" w:eastAsia="SimHei" w:cs="SimHei"/>
        <w:sz w:val="20"/>
        <w:szCs w:val="20"/>
        <w:spacing w:val="4"/>
      </w:rPr>
      <w:t>188－2025</w:t>
    </w:r>
  </w:p>
</w:hdr>
</file>

<file path=word/header2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884"/>
      <w:spacing w:before="54" w:line="237" w:lineRule="auto"/>
      <w:rPr>
        <w:rFonts w:ascii="SimHei" w:hAnsi="SimHei" w:eastAsia="SimHei" w:cs="SimHei"/>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4"/>
        <w:w w:val="101"/>
      </w:rPr>
      <w:t xml:space="preserve">  </w:t>
    </w:r>
    <w:r>
      <w:rPr>
        <w:rFonts w:ascii="SimHei" w:hAnsi="SimHei" w:eastAsia="SimHei" w:cs="SimHei"/>
        <w:sz w:val="20"/>
        <w:szCs w:val="20"/>
        <w:spacing w:val="4"/>
      </w:rPr>
      <w:t>188－2025</w:t>
    </w:r>
  </w:p>
</w:hdr>
</file>

<file path=word/header2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884"/>
      <w:spacing w:before="54" w:line="237" w:lineRule="auto"/>
      <w:rPr>
        <w:rFonts w:ascii="SimHei" w:hAnsi="SimHei" w:eastAsia="SimHei" w:cs="SimHei"/>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4"/>
        <w:w w:val="101"/>
      </w:rPr>
      <w:t xml:space="preserve">  </w:t>
    </w:r>
    <w:r>
      <w:rPr>
        <w:rFonts w:ascii="SimHei" w:hAnsi="SimHei" w:eastAsia="SimHei" w:cs="SimHei"/>
        <w:sz w:val="20"/>
        <w:szCs w:val="20"/>
        <w:spacing w:val="4"/>
      </w:rPr>
      <w:t>188－2025</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54" w:line="237" w:lineRule="auto"/>
      <w:jc w:val="right"/>
      <w:rPr>
        <w:rFonts w:ascii="SimHei" w:hAnsi="SimHei" w:eastAsia="SimHei" w:cs="SimHei"/>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4"/>
        <w:w w:val="101"/>
      </w:rPr>
      <w:t xml:space="preserve">  </w:t>
    </w:r>
    <w:r>
      <w:rPr>
        <w:rFonts w:ascii="SimHei" w:hAnsi="SimHei" w:eastAsia="SimHei" w:cs="SimHei"/>
        <w:sz w:val="20"/>
        <w:szCs w:val="20"/>
        <w:spacing w:val="4"/>
      </w:rPr>
      <w:t>188－2025</w:t>
    </w:r>
  </w:p>
</w:hdr>
</file>

<file path=word/header3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884"/>
      <w:spacing w:before="54" w:line="237" w:lineRule="auto"/>
      <w:rPr>
        <w:rFonts w:ascii="SimHei" w:hAnsi="SimHei" w:eastAsia="SimHei" w:cs="SimHei"/>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4"/>
        <w:w w:val="101"/>
      </w:rPr>
      <w:t xml:space="preserve">  </w:t>
    </w:r>
    <w:r>
      <w:rPr>
        <w:rFonts w:ascii="SimHei" w:hAnsi="SimHei" w:eastAsia="SimHei" w:cs="SimHei"/>
        <w:sz w:val="20"/>
        <w:szCs w:val="20"/>
        <w:spacing w:val="4"/>
      </w:rPr>
      <w:t>188－2025</w:t>
    </w:r>
  </w:p>
</w:hdr>
</file>

<file path=word/header3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898"/>
      <w:spacing w:before="54" w:line="237" w:lineRule="auto"/>
      <w:rPr>
        <w:rFonts w:ascii="SimHei" w:hAnsi="SimHei" w:eastAsia="SimHei" w:cs="SimHei"/>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4"/>
        <w:w w:val="101"/>
      </w:rPr>
      <w:t xml:space="preserve">  </w:t>
    </w:r>
    <w:r>
      <w:rPr>
        <w:rFonts w:ascii="SimHei" w:hAnsi="SimHei" w:eastAsia="SimHei" w:cs="SimHei"/>
        <w:sz w:val="20"/>
        <w:szCs w:val="20"/>
        <w:spacing w:val="4"/>
      </w:rPr>
      <w:t>188－2025</w:t>
    </w:r>
  </w:p>
</w:hdr>
</file>

<file path=word/header3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884"/>
      <w:spacing w:before="54" w:line="237" w:lineRule="auto"/>
      <w:rPr>
        <w:rFonts w:ascii="SimHei" w:hAnsi="SimHei" w:eastAsia="SimHei" w:cs="SimHei"/>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4"/>
        <w:w w:val="101"/>
      </w:rPr>
      <w:t xml:space="preserve">  </w:t>
    </w:r>
    <w:r>
      <w:rPr>
        <w:rFonts w:ascii="SimHei" w:hAnsi="SimHei" w:eastAsia="SimHei" w:cs="SimHei"/>
        <w:sz w:val="20"/>
        <w:szCs w:val="20"/>
        <w:spacing w:val="4"/>
      </w:rPr>
      <w:t>188－2025</w:t>
    </w:r>
  </w:p>
</w:hdr>
</file>

<file path=word/header3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54" w:line="237" w:lineRule="auto"/>
      <w:jc w:val="right"/>
      <w:rPr>
        <w:rFonts w:ascii="SimHei" w:hAnsi="SimHei" w:eastAsia="SimHei" w:cs="SimHei"/>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4"/>
        <w:w w:val="101"/>
      </w:rPr>
      <w:t xml:space="preserve">  </w:t>
    </w:r>
    <w:r>
      <w:rPr>
        <w:rFonts w:ascii="SimHei" w:hAnsi="SimHei" w:eastAsia="SimHei" w:cs="SimHei"/>
        <w:sz w:val="20"/>
        <w:szCs w:val="20"/>
        <w:spacing w:val="4"/>
      </w:rPr>
      <w:t>188－2025</w:t>
    </w:r>
  </w:p>
</w:hdr>
</file>

<file path=word/header3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884"/>
      <w:spacing w:before="54" w:line="237" w:lineRule="auto"/>
      <w:rPr>
        <w:rFonts w:ascii="SimHei" w:hAnsi="SimHei" w:eastAsia="SimHei" w:cs="SimHei"/>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4"/>
        <w:w w:val="101"/>
      </w:rPr>
      <w:t xml:space="preserve">  </w:t>
    </w:r>
    <w:r>
      <w:rPr>
        <w:rFonts w:ascii="SimHei" w:hAnsi="SimHei" w:eastAsia="SimHei" w:cs="SimHei"/>
        <w:sz w:val="20"/>
        <w:szCs w:val="20"/>
        <w:spacing w:val="4"/>
      </w:rPr>
      <w:t>188－2025</w:t>
    </w:r>
  </w:p>
</w:hdr>
</file>

<file path=word/header3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884"/>
      <w:spacing w:before="54" w:line="237" w:lineRule="auto"/>
      <w:rPr>
        <w:rFonts w:ascii="SimHei" w:hAnsi="SimHei" w:eastAsia="SimHei" w:cs="SimHei"/>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4"/>
        <w:w w:val="101"/>
      </w:rPr>
      <w:t xml:space="preserve">  </w:t>
    </w:r>
    <w:r>
      <w:rPr>
        <w:rFonts w:ascii="SimHei" w:hAnsi="SimHei" w:eastAsia="SimHei" w:cs="SimHei"/>
        <w:sz w:val="20"/>
        <w:szCs w:val="20"/>
        <w:spacing w:val="4"/>
      </w:rPr>
      <w:t>188－2025</w:t>
    </w:r>
  </w:p>
</w:hdr>
</file>

<file path=word/header3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884"/>
      <w:spacing w:before="54" w:line="237" w:lineRule="auto"/>
      <w:rPr>
        <w:rFonts w:ascii="SimHei" w:hAnsi="SimHei" w:eastAsia="SimHei" w:cs="SimHei"/>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4"/>
        <w:w w:val="101"/>
      </w:rPr>
      <w:t xml:space="preserve">  </w:t>
    </w:r>
    <w:r>
      <w:rPr>
        <w:rFonts w:ascii="SimHei" w:hAnsi="SimHei" w:eastAsia="SimHei" w:cs="SimHei"/>
        <w:sz w:val="20"/>
        <w:szCs w:val="20"/>
        <w:spacing w:val="4"/>
      </w:rPr>
      <w:t>188－2025</w:t>
    </w:r>
  </w:p>
</w:hdr>
</file>

<file path=word/header3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54" w:line="237" w:lineRule="auto"/>
      <w:jc w:val="right"/>
      <w:rPr>
        <w:rFonts w:ascii="SimHei" w:hAnsi="SimHei" w:eastAsia="SimHei" w:cs="SimHei"/>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4"/>
        <w:w w:val="101"/>
      </w:rPr>
      <w:t xml:space="preserve">  </w:t>
    </w:r>
    <w:r>
      <w:rPr>
        <w:rFonts w:ascii="SimHei" w:hAnsi="SimHei" w:eastAsia="SimHei" w:cs="SimHei"/>
        <w:sz w:val="20"/>
        <w:szCs w:val="20"/>
        <w:spacing w:val="4"/>
      </w:rPr>
      <w:t>188－2025</w:t>
    </w:r>
  </w:p>
</w:hdr>
</file>

<file path=word/header3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888"/>
      <w:spacing w:before="54" w:line="237" w:lineRule="auto"/>
      <w:rPr>
        <w:rFonts w:ascii="SimHei" w:hAnsi="SimHei" w:eastAsia="SimHei" w:cs="SimHei"/>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4"/>
        <w:w w:val="101"/>
      </w:rPr>
      <w:t xml:space="preserve">  </w:t>
    </w:r>
    <w:r>
      <w:rPr>
        <w:rFonts w:ascii="SimHei" w:hAnsi="SimHei" w:eastAsia="SimHei" w:cs="SimHei"/>
        <w:sz w:val="20"/>
        <w:szCs w:val="20"/>
        <w:spacing w:val="4"/>
      </w:rPr>
      <w:t>188－2025</w:t>
    </w:r>
  </w:p>
</w:hdr>
</file>

<file path=word/header3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54" w:line="237" w:lineRule="auto"/>
      <w:jc w:val="right"/>
      <w:rPr>
        <w:rFonts w:ascii="SimHei" w:hAnsi="SimHei" w:eastAsia="SimHei" w:cs="SimHei"/>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4"/>
        <w:w w:val="101"/>
      </w:rPr>
      <w:t xml:space="preserve">  </w:t>
    </w:r>
    <w:r>
      <w:rPr>
        <w:rFonts w:ascii="SimHei" w:hAnsi="SimHei" w:eastAsia="SimHei" w:cs="SimHei"/>
        <w:sz w:val="20"/>
        <w:szCs w:val="20"/>
        <w:spacing w:val="4"/>
      </w:rPr>
      <w:t>188－2025</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54" w:line="237" w:lineRule="auto"/>
      <w:jc w:val="right"/>
      <w:rPr>
        <w:rFonts w:ascii="SimHei" w:hAnsi="SimHei" w:eastAsia="SimHei" w:cs="SimHei"/>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4"/>
        <w:w w:val="101"/>
      </w:rPr>
      <w:t xml:space="preserve">  </w:t>
    </w:r>
    <w:r>
      <w:rPr>
        <w:rFonts w:ascii="SimHei" w:hAnsi="SimHei" w:eastAsia="SimHei" w:cs="SimHei"/>
        <w:sz w:val="20"/>
        <w:szCs w:val="20"/>
        <w:spacing w:val="4"/>
      </w:rPr>
      <w:t>188－2025</w:t>
    </w:r>
  </w:p>
</w:hdr>
</file>

<file path=word/header4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888"/>
      <w:spacing w:before="54" w:line="237" w:lineRule="auto"/>
      <w:rPr>
        <w:rFonts w:ascii="SimHei" w:hAnsi="SimHei" w:eastAsia="SimHei" w:cs="SimHei"/>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4"/>
        <w:w w:val="101"/>
      </w:rPr>
      <w:t xml:space="preserve">  </w:t>
    </w:r>
    <w:r>
      <w:rPr>
        <w:rFonts w:ascii="SimHei" w:hAnsi="SimHei" w:eastAsia="SimHei" w:cs="SimHei"/>
        <w:sz w:val="20"/>
        <w:szCs w:val="20"/>
        <w:spacing w:val="4"/>
      </w:rPr>
      <w:t>188－2025</w:t>
    </w:r>
  </w:p>
</w:hdr>
</file>

<file path=word/header4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9"/>
      <w:spacing w:before="54" w:line="237" w:lineRule="auto"/>
      <w:jc w:val="right"/>
      <w:rPr>
        <w:rFonts w:ascii="SimHei" w:hAnsi="SimHei" w:eastAsia="SimHei" w:cs="SimHei"/>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4"/>
        <w:w w:val="101"/>
      </w:rPr>
      <w:t xml:space="preserve">  </w:t>
    </w:r>
    <w:r>
      <w:rPr>
        <w:rFonts w:ascii="SimHei" w:hAnsi="SimHei" w:eastAsia="SimHei" w:cs="SimHei"/>
        <w:sz w:val="20"/>
        <w:szCs w:val="20"/>
        <w:spacing w:val="4"/>
      </w:rPr>
      <w:t>188－2025</w:t>
    </w:r>
  </w:p>
</w:hdr>
</file>

<file path=word/header4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888"/>
      <w:spacing w:before="54" w:line="237" w:lineRule="auto"/>
      <w:rPr>
        <w:rFonts w:ascii="SimHei" w:hAnsi="SimHei" w:eastAsia="SimHei" w:cs="SimHei"/>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4"/>
        <w:w w:val="101"/>
      </w:rPr>
      <w:t xml:space="preserve">  </w:t>
    </w:r>
    <w:r>
      <w:rPr>
        <w:rFonts w:ascii="SimHei" w:hAnsi="SimHei" w:eastAsia="SimHei" w:cs="SimHei"/>
        <w:sz w:val="20"/>
        <w:szCs w:val="20"/>
        <w:spacing w:val="4"/>
      </w:rPr>
      <w:t>188－2025</w:t>
    </w:r>
  </w:p>
</w:hdr>
</file>

<file path=word/header4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888"/>
      <w:spacing w:before="54" w:line="237" w:lineRule="auto"/>
      <w:rPr>
        <w:rFonts w:ascii="SimHei" w:hAnsi="SimHei" w:eastAsia="SimHei" w:cs="SimHei"/>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4"/>
        <w:w w:val="101"/>
      </w:rPr>
      <w:t xml:space="preserve">  </w:t>
    </w:r>
    <w:r>
      <w:rPr>
        <w:rFonts w:ascii="SimHei" w:hAnsi="SimHei" w:eastAsia="SimHei" w:cs="SimHei"/>
        <w:sz w:val="20"/>
        <w:szCs w:val="20"/>
        <w:spacing w:val="4"/>
      </w:rPr>
      <w:t>188－2025</w:t>
    </w:r>
  </w:p>
</w:hdr>
</file>

<file path=word/header4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888"/>
      <w:spacing w:before="54" w:line="237" w:lineRule="auto"/>
      <w:rPr>
        <w:rFonts w:ascii="SimHei" w:hAnsi="SimHei" w:eastAsia="SimHei" w:cs="SimHei"/>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4"/>
        <w:w w:val="101"/>
      </w:rPr>
      <w:t xml:space="preserve">  </w:t>
    </w:r>
    <w:r>
      <w:rPr>
        <w:rFonts w:ascii="SimHei" w:hAnsi="SimHei" w:eastAsia="SimHei" w:cs="SimHei"/>
        <w:sz w:val="20"/>
        <w:szCs w:val="20"/>
        <w:spacing w:val="4"/>
      </w:rPr>
      <w:t>188－2025</w:t>
    </w:r>
  </w:p>
</w:hdr>
</file>

<file path=word/header4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54" w:line="237" w:lineRule="auto"/>
      <w:jc w:val="right"/>
      <w:rPr>
        <w:rFonts w:ascii="SimHei" w:hAnsi="SimHei" w:eastAsia="SimHei" w:cs="SimHei"/>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4"/>
        <w:w w:val="101"/>
      </w:rPr>
      <w:t xml:space="preserve">  </w:t>
    </w:r>
    <w:r>
      <w:rPr>
        <w:rFonts w:ascii="SimHei" w:hAnsi="SimHei" w:eastAsia="SimHei" w:cs="SimHei"/>
        <w:sz w:val="20"/>
        <w:szCs w:val="20"/>
        <w:spacing w:val="4"/>
      </w:rPr>
      <w:t>188－2025</w:t>
    </w:r>
  </w:p>
</w:hdr>
</file>

<file path=word/header4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888"/>
      <w:spacing w:before="54" w:line="237" w:lineRule="auto"/>
      <w:rPr>
        <w:rFonts w:ascii="SimHei" w:hAnsi="SimHei" w:eastAsia="SimHei" w:cs="SimHei"/>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4"/>
        <w:w w:val="101"/>
      </w:rPr>
      <w:t xml:space="preserve">  </w:t>
    </w:r>
    <w:r>
      <w:rPr>
        <w:rFonts w:ascii="SimHei" w:hAnsi="SimHei" w:eastAsia="SimHei" w:cs="SimHei"/>
        <w:sz w:val="20"/>
        <w:szCs w:val="20"/>
        <w:spacing w:val="4"/>
      </w:rPr>
      <w:t>188－2025</w:t>
    </w:r>
  </w:p>
</w:hdr>
</file>

<file path=word/header4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888"/>
      <w:spacing w:before="54" w:line="237" w:lineRule="auto"/>
      <w:rPr>
        <w:rFonts w:ascii="SimHei" w:hAnsi="SimHei" w:eastAsia="SimHei" w:cs="SimHei"/>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4"/>
        <w:w w:val="101"/>
      </w:rPr>
      <w:t xml:space="preserve">  </w:t>
    </w:r>
    <w:r>
      <w:rPr>
        <w:rFonts w:ascii="SimHei" w:hAnsi="SimHei" w:eastAsia="SimHei" w:cs="SimHei"/>
        <w:sz w:val="20"/>
        <w:szCs w:val="20"/>
        <w:spacing w:val="4"/>
      </w:rPr>
      <w:t>188－2025</w:t>
    </w:r>
  </w:p>
</w:hdr>
</file>

<file path=word/header4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883"/>
      <w:spacing w:before="54" w:line="237" w:lineRule="auto"/>
      <w:rPr>
        <w:rFonts w:ascii="SimHei" w:hAnsi="SimHei" w:eastAsia="SimHei" w:cs="SimHei"/>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4"/>
        <w:w w:val="101"/>
      </w:rPr>
      <w:t xml:space="preserve">  </w:t>
    </w:r>
    <w:r>
      <w:rPr>
        <w:rFonts w:ascii="SimHei" w:hAnsi="SimHei" w:eastAsia="SimHei" w:cs="SimHei"/>
        <w:sz w:val="20"/>
        <w:szCs w:val="20"/>
        <w:spacing w:val="4"/>
      </w:rPr>
      <w:t>188－2025</w:t>
    </w:r>
  </w:p>
</w:hdr>
</file>

<file path=word/header4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884"/>
      <w:spacing w:before="54" w:line="237" w:lineRule="auto"/>
      <w:rPr>
        <w:rFonts w:ascii="SimHei" w:hAnsi="SimHei" w:eastAsia="SimHei" w:cs="SimHei"/>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4"/>
        <w:w w:val="101"/>
      </w:rPr>
      <w:t xml:space="preserve">  </w:t>
    </w:r>
    <w:r>
      <w:rPr>
        <w:rFonts w:ascii="SimHei" w:hAnsi="SimHei" w:eastAsia="SimHei" w:cs="SimHei"/>
        <w:sz w:val="20"/>
        <w:szCs w:val="20"/>
        <w:spacing w:val="4"/>
      </w:rPr>
      <w:t>188－2025</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54" w:line="237" w:lineRule="auto"/>
      <w:jc w:val="right"/>
      <w:rPr>
        <w:rFonts w:ascii="SimHei" w:hAnsi="SimHei" w:eastAsia="SimHei" w:cs="SimHei"/>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4"/>
        <w:w w:val="101"/>
      </w:rPr>
      <w:t xml:space="preserve">  </w:t>
    </w:r>
    <w:r>
      <w:rPr>
        <w:rFonts w:ascii="SimHei" w:hAnsi="SimHei" w:eastAsia="SimHei" w:cs="SimHei"/>
        <w:sz w:val="20"/>
        <w:szCs w:val="20"/>
        <w:spacing w:val="4"/>
      </w:rPr>
      <w:t>188－2025</w:t>
    </w:r>
  </w:p>
</w:hdr>
</file>

<file path=word/header5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884"/>
      <w:spacing w:before="54" w:line="237" w:lineRule="auto"/>
      <w:rPr>
        <w:rFonts w:ascii="SimHei" w:hAnsi="SimHei" w:eastAsia="SimHei" w:cs="SimHei"/>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4"/>
        <w:w w:val="101"/>
      </w:rPr>
      <w:t xml:space="preserve">  </w:t>
    </w:r>
    <w:r>
      <w:rPr>
        <w:rFonts w:ascii="SimHei" w:hAnsi="SimHei" w:eastAsia="SimHei" w:cs="SimHei"/>
        <w:sz w:val="20"/>
        <w:szCs w:val="20"/>
        <w:spacing w:val="4"/>
      </w:rPr>
      <w:t>188－2025</w:t>
    </w:r>
  </w:p>
</w:hdr>
</file>

<file path=word/header5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882"/>
      <w:spacing w:before="54" w:line="237" w:lineRule="auto"/>
      <w:rPr>
        <w:rFonts w:ascii="SimHei" w:hAnsi="SimHei" w:eastAsia="SimHei" w:cs="SimHei"/>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4"/>
        <w:w w:val="101"/>
      </w:rPr>
      <w:t xml:space="preserve">  </w:t>
    </w:r>
    <w:r>
      <w:rPr>
        <w:rFonts w:ascii="SimHei" w:hAnsi="SimHei" w:eastAsia="SimHei" w:cs="SimHei"/>
        <w:sz w:val="20"/>
        <w:szCs w:val="20"/>
        <w:spacing w:val="4"/>
      </w:rPr>
      <w:t>188－2025</w:t>
    </w:r>
  </w:p>
</w:hdr>
</file>

<file path=word/header5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883"/>
      <w:spacing w:before="54" w:line="237" w:lineRule="auto"/>
      <w:rPr>
        <w:rFonts w:ascii="SimHei" w:hAnsi="SimHei" w:eastAsia="SimHei" w:cs="SimHei"/>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4"/>
        <w:w w:val="101"/>
      </w:rPr>
      <w:t xml:space="preserve">  </w:t>
    </w:r>
    <w:r>
      <w:rPr>
        <w:rFonts w:ascii="SimHei" w:hAnsi="SimHei" w:eastAsia="SimHei" w:cs="SimHei"/>
        <w:sz w:val="20"/>
        <w:szCs w:val="20"/>
        <w:spacing w:val="4"/>
      </w:rPr>
      <w:t>188－2025</w:t>
    </w:r>
  </w:p>
</w:hdr>
</file>

<file path=word/header5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28"/>
      <w:spacing w:before="54" w:line="237" w:lineRule="auto"/>
      <w:jc w:val="right"/>
      <w:rPr>
        <w:rFonts w:ascii="SimHei" w:hAnsi="SimHei" w:eastAsia="SimHei" w:cs="SimHei"/>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4"/>
        <w:w w:val="101"/>
      </w:rPr>
      <w:t xml:space="preserve">  </w:t>
    </w:r>
    <w:r>
      <w:rPr>
        <w:rFonts w:ascii="SimHei" w:hAnsi="SimHei" w:eastAsia="SimHei" w:cs="SimHei"/>
        <w:sz w:val="20"/>
        <w:szCs w:val="20"/>
        <w:spacing w:val="4"/>
      </w:rPr>
      <w:t>188－2025</w:t>
    </w:r>
  </w:p>
</w:hdr>
</file>

<file path=word/header5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884"/>
      <w:spacing w:before="54" w:line="237" w:lineRule="auto"/>
      <w:rPr>
        <w:rFonts w:ascii="SimHei" w:hAnsi="SimHei" w:eastAsia="SimHei" w:cs="SimHei"/>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4"/>
        <w:w w:val="101"/>
      </w:rPr>
      <w:t xml:space="preserve">  </w:t>
    </w:r>
    <w:r>
      <w:rPr>
        <w:rFonts w:ascii="SimHei" w:hAnsi="SimHei" w:eastAsia="SimHei" w:cs="SimHei"/>
        <w:sz w:val="20"/>
        <w:szCs w:val="20"/>
        <w:spacing w:val="4"/>
      </w:rPr>
      <w:t>188－2025</w:t>
    </w:r>
  </w:p>
</w:hdr>
</file>

<file path=word/header5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884"/>
      <w:spacing w:before="54" w:line="237" w:lineRule="auto"/>
      <w:rPr>
        <w:rFonts w:ascii="SimHei" w:hAnsi="SimHei" w:eastAsia="SimHei" w:cs="SimHei"/>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4"/>
        <w:w w:val="101"/>
      </w:rPr>
      <w:t xml:space="preserve">  </w:t>
    </w:r>
    <w:r>
      <w:rPr>
        <w:rFonts w:ascii="SimHei" w:hAnsi="SimHei" w:eastAsia="SimHei" w:cs="SimHei"/>
        <w:sz w:val="20"/>
        <w:szCs w:val="20"/>
        <w:spacing w:val="4"/>
      </w:rPr>
      <w:t>188－2025</w:t>
    </w:r>
  </w:p>
</w:hdr>
</file>

<file path=word/header5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884"/>
      <w:spacing w:before="54" w:line="237" w:lineRule="auto"/>
      <w:rPr>
        <w:rFonts w:ascii="SimHei" w:hAnsi="SimHei" w:eastAsia="SimHei" w:cs="SimHei"/>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4"/>
        <w:w w:val="101"/>
      </w:rPr>
      <w:t xml:space="preserve">  </w:t>
    </w:r>
    <w:r>
      <w:rPr>
        <w:rFonts w:ascii="SimHei" w:hAnsi="SimHei" w:eastAsia="SimHei" w:cs="SimHei"/>
        <w:sz w:val="20"/>
        <w:szCs w:val="20"/>
        <w:spacing w:val="4"/>
      </w:rPr>
      <w:t>188－2025</w:t>
    </w:r>
  </w:p>
</w:hdr>
</file>

<file path=word/header5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009"/>
      <w:spacing w:before="54" w:line="237" w:lineRule="auto"/>
      <w:rPr>
        <w:rFonts w:ascii="SimHei" w:hAnsi="SimHei" w:eastAsia="SimHei" w:cs="SimHei"/>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4"/>
        <w:w w:val="101"/>
      </w:rPr>
      <w:t xml:space="preserve">  </w:t>
    </w:r>
    <w:r>
      <w:rPr>
        <w:rFonts w:ascii="SimHei" w:hAnsi="SimHei" w:eastAsia="SimHei" w:cs="SimHei"/>
        <w:sz w:val="20"/>
        <w:szCs w:val="20"/>
        <w:spacing w:val="4"/>
      </w:rPr>
      <w:t>188－2025</w:t>
    </w:r>
  </w:p>
</w:hdr>
</file>

<file path=word/header5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009"/>
      <w:spacing w:before="54" w:line="237" w:lineRule="auto"/>
      <w:rPr>
        <w:rFonts w:ascii="SimHei" w:hAnsi="SimHei" w:eastAsia="SimHei" w:cs="SimHei"/>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4"/>
        <w:w w:val="101"/>
      </w:rPr>
      <w:t xml:space="preserve">  </w:t>
    </w:r>
    <w:r>
      <w:rPr>
        <w:rFonts w:ascii="SimHei" w:hAnsi="SimHei" w:eastAsia="SimHei" w:cs="SimHei"/>
        <w:sz w:val="20"/>
        <w:szCs w:val="20"/>
        <w:spacing w:val="4"/>
      </w:rPr>
      <w:t>188－2025</w:t>
    </w:r>
  </w:p>
</w:hdr>
</file>

<file path=word/header5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004"/>
      <w:spacing w:before="54" w:line="237" w:lineRule="auto"/>
      <w:rPr>
        <w:rFonts w:ascii="SimHei" w:hAnsi="SimHei" w:eastAsia="SimHei" w:cs="SimHei"/>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4"/>
        <w:w w:val="101"/>
      </w:rPr>
      <w:t xml:space="preserve">  </w:t>
    </w:r>
    <w:r>
      <w:rPr>
        <w:rFonts w:ascii="SimHei" w:hAnsi="SimHei" w:eastAsia="SimHei" w:cs="SimHei"/>
        <w:sz w:val="20"/>
        <w:szCs w:val="20"/>
        <w:spacing w:val="4"/>
      </w:rPr>
      <w:t>188－2025</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882"/>
      <w:spacing w:before="54" w:line="237" w:lineRule="auto"/>
      <w:rPr>
        <w:rFonts w:ascii="SimHei" w:hAnsi="SimHei" w:eastAsia="SimHei" w:cs="SimHei"/>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4"/>
        <w:w w:val="101"/>
      </w:rPr>
      <w:t xml:space="preserve">  </w:t>
    </w:r>
    <w:r>
      <w:rPr>
        <w:rFonts w:ascii="SimHei" w:hAnsi="SimHei" w:eastAsia="SimHei" w:cs="SimHei"/>
        <w:sz w:val="20"/>
        <w:szCs w:val="20"/>
        <w:spacing w:val="4"/>
      </w:rPr>
      <w:t>188－2025</w:t>
    </w:r>
  </w:p>
</w:hdr>
</file>

<file path=word/header6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009"/>
      <w:spacing w:before="54" w:line="237" w:lineRule="auto"/>
      <w:rPr>
        <w:rFonts w:ascii="SimHei" w:hAnsi="SimHei" w:eastAsia="SimHei" w:cs="SimHei"/>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4"/>
        <w:w w:val="101"/>
      </w:rPr>
      <w:t xml:space="preserve">  </w:t>
    </w:r>
    <w:r>
      <w:rPr>
        <w:rFonts w:ascii="SimHei" w:hAnsi="SimHei" w:eastAsia="SimHei" w:cs="SimHei"/>
        <w:sz w:val="20"/>
        <w:szCs w:val="20"/>
        <w:spacing w:val="4"/>
      </w:rPr>
      <w:t>188－2025</w:t>
    </w:r>
  </w:p>
</w:hdr>
</file>

<file path=word/header6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54" w:line="237" w:lineRule="auto"/>
      <w:jc w:val="right"/>
      <w:rPr>
        <w:rFonts w:ascii="SimHei" w:hAnsi="SimHei" w:eastAsia="SimHei" w:cs="SimHei"/>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4"/>
        <w:w w:val="101"/>
      </w:rPr>
      <w:t xml:space="preserve">  </w:t>
    </w:r>
    <w:r>
      <w:rPr>
        <w:rFonts w:ascii="SimHei" w:hAnsi="SimHei" w:eastAsia="SimHei" w:cs="SimHei"/>
        <w:sz w:val="20"/>
        <w:szCs w:val="20"/>
        <w:spacing w:val="4"/>
      </w:rPr>
      <w:t>188－2025</w:t>
    </w:r>
  </w:p>
</w:hdr>
</file>

<file path=word/header6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22"/>
      <w:spacing w:before="54" w:line="237" w:lineRule="auto"/>
      <w:jc w:val="right"/>
      <w:rPr>
        <w:rFonts w:ascii="SimHei" w:hAnsi="SimHei" w:eastAsia="SimHei" w:cs="SimHei"/>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4"/>
        <w:w w:val="101"/>
      </w:rPr>
      <w:t xml:space="preserve">  </w:t>
    </w:r>
    <w:r>
      <w:rPr>
        <w:rFonts w:ascii="SimHei" w:hAnsi="SimHei" w:eastAsia="SimHei" w:cs="SimHei"/>
        <w:sz w:val="20"/>
        <w:szCs w:val="20"/>
        <w:spacing w:val="4"/>
      </w:rPr>
      <w:t>188－2025</w:t>
    </w:r>
  </w:p>
</w:hdr>
</file>

<file path=word/header6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54" w:line="237" w:lineRule="auto"/>
      <w:jc w:val="right"/>
      <w:rPr>
        <w:rFonts w:ascii="SimHei" w:hAnsi="SimHei" w:eastAsia="SimHei" w:cs="SimHei"/>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4"/>
        <w:w w:val="101"/>
      </w:rPr>
      <w:t xml:space="preserve">  </w:t>
    </w:r>
    <w:r>
      <w:rPr>
        <w:rFonts w:ascii="SimHei" w:hAnsi="SimHei" w:eastAsia="SimHei" w:cs="SimHei"/>
        <w:sz w:val="20"/>
        <w:szCs w:val="20"/>
        <w:spacing w:val="4"/>
      </w:rPr>
      <w:t>188－2025</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54" w:line="237" w:lineRule="auto"/>
      <w:jc w:val="right"/>
      <w:rPr>
        <w:rFonts w:ascii="SimHei" w:hAnsi="SimHei" w:eastAsia="SimHei" w:cs="SimHei"/>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4"/>
        <w:w w:val="101"/>
      </w:rPr>
      <w:t xml:space="preserve">  </w:t>
    </w:r>
    <w:r>
      <w:rPr>
        <w:rFonts w:ascii="SimHei" w:hAnsi="SimHei" w:eastAsia="SimHei" w:cs="SimHei"/>
        <w:sz w:val="20"/>
        <w:szCs w:val="20"/>
        <w:spacing w:val="4"/>
      </w:rPr>
      <w:t>188－2025</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884"/>
      <w:spacing w:before="54" w:line="237" w:lineRule="auto"/>
      <w:rPr>
        <w:rFonts w:ascii="SimHei" w:hAnsi="SimHei" w:eastAsia="SimHei" w:cs="SimHei"/>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4"/>
        <w:w w:val="101"/>
      </w:rPr>
      <w:t xml:space="preserve">  </w:t>
    </w:r>
    <w:r>
      <w:rPr>
        <w:rFonts w:ascii="SimHei" w:hAnsi="SimHei" w:eastAsia="SimHei" w:cs="SimHei"/>
        <w:sz w:val="20"/>
        <w:szCs w:val="20"/>
        <w:spacing w:val="4"/>
      </w:rPr>
      <w:t>188－2025</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54" w:line="237" w:lineRule="auto"/>
      <w:jc w:val="right"/>
      <w:rPr>
        <w:rFonts w:ascii="SimHei" w:hAnsi="SimHei" w:eastAsia="SimHei" w:cs="SimHei"/>
        <w:sz w:val="20"/>
        <w:szCs w:val="20"/>
      </w:rPr>
    </w:pP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14"/>
        <w:w w:val="101"/>
      </w:rPr>
      <w:t xml:space="preserve">  </w:t>
    </w:r>
    <w:r>
      <w:rPr>
        <w:rFonts w:ascii="SimHei" w:hAnsi="SimHei" w:eastAsia="SimHei" w:cs="SimHei"/>
        <w:sz w:val="20"/>
        <w:szCs w:val="20"/>
        <w:spacing w:val="4"/>
      </w:rPr>
      <w:t>188－2025</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footer" Target="footer69.xml"/><Relationship Id="rId98" Type="http://schemas.openxmlformats.org/officeDocument/2006/relationships/footer" Target="footer68.xml"/><Relationship Id="rId97" Type="http://schemas.openxmlformats.org/officeDocument/2006/relationships/footer" Target="footer67.xml"/><Relationship Id="rId96" Type="http://schemas.openxmlformats.org/officeDocument/2006/relationships/footer" Target="footer66.xml"/><Relationship Id="rId95" Type="http://schemas.openxmlformats.org/officeDocument/2006/relationships/footer" Target="footer65.xml"/><Relationship Id="rId94" Type="http://schemas.openxmlformats.org/officeDocument/2006/relationships/footer" Target="footer64.xml"/><Relationship Id="rId93" Type="http://schemas.openxmlformats.org/officeDocument/2006/relationships/footer" Target="footer63.xml"/><Relationship Id="rId92" Type="http://schemas.openxmlformats.org/officeDocument/2006/relationships/footer" Target="footer62.xml"/><Relationship Id="rId91" Type="http://schemas.openxmlformats.org/officeDocument/2006/relationships/footer" Target="footer61.xml"/><Relationship Id="rId90" Type="http://schemas.openxmlformats.org/officeDocument/2006/relationships/footer" Target="footer60.xml"/><Relationship Id="rId9" Type="http://schemas.openxmlformats.org/officeDocument/2006/relationships/header" Target="header4.xml"/><Relationship Id="rId89" Type="http://schemas.openxmlformats.org/officeDocument/2006/relationships/footer" Target="footer59.xml"/><Relationship Id="rId88" Type="http://schemas.openxmlformats.org/officeDocument/2006/relationships/footer" Target="footer58.xml"/><Relationship Id="rId87" Type="http://schemas.openxmlformats.org/officeDocument/2006/relationships/footer" Target="footer57.xml"/><Relationship Id="rId86" Type="http://schemas.openxmlformats.org/officeDocument/2006/relationships/footer" Target="footer56.xml"/><Relationship Id="rId85" Type="http://schemas.openxmlformats.org/officeDocument/2006/relationships/footer" Target="footer55.xml"/><Relationship Id="rId84" Type="http://schemas.openxmlformats.org/officeDocument/2006/relationships/header" Target="header27.xml"/><Relationship Id="rId83" Type="http://schemas.openxmlformats.org/officeDocument/2006/relationships/footer" Target="footer54.xml"/><Relationship Id="rId82" Type="http://schemas.openxmlformats.org/officeDocument/2006/relationships/footer" Target="footer53.xml"/><Relationship Id="rId81" Type="http://schemas.openxmlformats.org/officeDocument/2006/relationships/header" Target="header26.xml"/><Relationship Id="rId80" Type="http://schemas.openxmlformats.org/officeDocument/2006/relationships/footer" Target="footer52.xml"/><Relationship Id="rId8" Type="http://schemas.openxmlformats.org/officeDocument/2006/relationships/footer" Target="footer2.xml"/><Relationship Id="rId79" Type="http://schemas.openxmlformats.org/officeDocument/2006/relationships/header" Target="header25.xml"/><Relationship Id="rId78" Type="http://schemas.openxmlformats.org/officeDocument/2006/relationships/footer" Target="footer51.xml"/><Relationship Id="rId77" Type="http://schemas.openxmlformats.org/officeDocument/2006/relationships/footer" Target="footer50.xml"/><Relationship Id="rId76" Type="http://schemas.openxmlformats.org/officeDocument/2006/relationships/header" Target="header24.xml"/><Relationship Id="rId75" Type="http://schemas.openxmlformats.org/officeDocument/2006/relationships/footer" Target="footer49.xml"/><Relationship Id="rId74" Type="http://schemas.openxmlformats.org/officeDocument/2006/relationships/footer" Target="footer48.xml"/><Relationship Id="rId73" Type="http://schemas.openxmlformats.org/officeDocument/2006/relationships/header" Target="header23.xml"/><Relationship Id="rId72" Type="http://schemas.openxmlformats.org/officeDocument/2006/relationships/footer" Target="footer47.xml"/><Relationship Id="rId71" Type="http://schemas.openxmlformats.org/officeDocument/2006/relationships/footer" Target="footer46.xml"/><Relationship Id="rId70" Type="http://schemas.openxmlformats.org/officeDocument/2006/relationships/footer" Target="footer45.xml"/><Relationship Id="rId7" Type="http://schemas.openxmlformats.org/officeDocument/2006/relationships/header" Target="header3.xml"/><Relationship Id="rId69" Type="http://schemas.openxmlformats.org/officeDocument/2006/relationships/footer" Target="footer44.xml"/><Relationship Id="rId68" Type="http://schemas.openxmlformats.org/officeDocument/2006/relationships/footer" Target="footer43.xml"/><Relationship Id="rId67" Type="http://schemas.openxmlformats.org/officeDocument/2006/relationships/footer" Target="footer42.xml"/><Relationship Id="rId66" Type="http://schemas.openxmlformats.org/officeDocument/2006/relationships/footer" Target="footer41.xml"/><Relationship Id="rId65" Type="http://schemas.openxmlformats.org/officeDocument/2006/relationships/footer" Target="footer40.xml"/><Relationship Id="rId64" Type="http://schemas.openxmlformats.org/officeDocument/2006/relationships/footer" Target="footer39.xml"/><Relationship Id="rId63" Type="http://schemas.openxmlformats.org/officeDocument/2006/relationships/footer" Target="footer38.xml"/><Relationship Id="rId62" Type="http://schemas.openxmlformats.org/officeDocument/2006/relationships/footer" Target="footer37.xml"/><Relationship Id="rId61" Type="http://schemas.openxmlformats.org/officeDocument/2006/relationships/footer" Target="footer36.xml"/><Relationship Id="rId60" Type="http://schemas.openxmlformats.org/officeDocument/2006/relationships/footer" Target="footer35.xml"/><Relationship Id="rId6" Type="http://schemas.openxmlformats.org/officeDocument/2006/relationships/footer" Target="footer1.xml"/><Relationship Id="rId59" Type="http://schemas.openxmlformats.org/officeDocument/2006/relationships/footer" Target="footer34.xml"/><Relationship Id="rId58" Type="http://schemas.openxmlformats.org/officeDocument/2006/relationships/footer" Target="footer33.xml"/><Relationship Id="rId57" Type="http://schemas.openxmlformats.org/officeDocument/2006/relationships/header" Target="header22.xml"/><Relationship Id="rId56" Type="http://schemas.openxmlformats.org/officeDocument/2006/relationships/footer" Target="footer32.xml"/><Relationship Id="rId55" Type="http://schemas.openxmlformats.org/officeDocument/2006/relationships/header" Target="header21.xml"/><Relationship Id="rId54" Type="http://schemas.openxmlformats.org/officeDocument/2006/relationships/footer" Target="footer31.xml"/><Relationship Id="rId53" Type="http://schemas.openxmlformats.org/officeDocument/2006/relationships/footer" Target="footer30.xml"/><Relationship Id="rId52" Type="http://schemas.openxmlformats.org/officeDocument/2006/relationships/footer" Target="footer29.xml"/><Relationship Id="rId51" Type="http://schemas.openxmlformats.org/officeDocument/2006/relationships/footer" Target="footer28.xml"/><Relationship Id="rId50" Type="http://schemas.openxmlformats.org/officeDocument/2006/relationships/header" Target="header20.xml"/><Relationship Id="rId5" Type="http://schemas.openxmlformats.org/officeDocument/2006/relationships/header" Target="header2.xml"/><Relationship Id="rId49" Type="http://schemas.openxmlformats.org/officeDocument/2006/relationships/footer" Target="footer27.xml"/><Relationship Id="rId48" Type="http://schemas.openxmlformats.org/officeDocument/2006/relationships/header" Target="header19.xml"/><Relationship Id="rId47" Type="http://schemas.openxmlformats.org/officeDocument/2006/relationships/footer" Target="footer26.xml"/><Relationship Id="rId46" Type="http://schemas.openxmlformats.org/officeDocument/2006/relationships/footer" Target="footer25.xml"/><Relationship Id="rId45" Type="http://schemas.openxmlformats.org/officeDocument/2006/relationships/footer" Target="footer24.xml"/><Relationship Id="rId44" Type="http://schemas.openxmlformats.org/officeDocument/2006/relationships/header" Target="header18.xml"/><Relationship Id="rId43" Type="http://schemas.openxmlformats.org/officeDocument/2006/relationships/footer" Target="footer23.xml"/><Relationship Id="rId42" Type="http://schemas.openxmlformats.org/officeDocument/2006/relationships/footer" Target="footer22.xml"/><Relationship Id="rId41" Type="http://schemas.openxmlformats.org/officeDocument/2006/relationships/footer" Target="footer21.xml"/><Relationship Id="rId40" Type="http://schemas.openxmlformats.org/officeDocument/2006/relationships/footer" Target="footer20.xml"/><Relationship Id="rId4" Type="http://schemas.openxmlformats.org/officeDocument/2006/relationships/image" Target="media/image4.jpeg"/><Relationship Id="rId39" Type="http://schemas.openxmlformats.org/officeDocument/2006/relationships/footer" Target="footer19.xml"/><Relationship Id="rId38" Type="http://schemas.openxmlformats.org/officeDocument/2006/relationships/header" Target="header17.xml"/><Relationship Id="rId37" Type="http://schemas.openxmlformats.org/officeDocument/2006/relationships/footer" Target="footer18.xml"/><Relationship Id="rId36" Type="http://schemas.openxmlformats.org/officeDocument/2006/relationships/header" Target="header16.xml"/><Relationship Id="rId35" Type="http://schemas.openxmlformats.org/officeDocument/2006/relationships/footer" Target="footer17.xml"/><Relationship Id="rId34" Type="http://schemas.openxmlformats.org/officeDocument/2006/relationships/footer" Target="footer16.xml"/><Relationship Id="rId33" Type="http://schemas.openxmlformats.org/officeDocument/2006/relationships/header" Target="header15.xml"/><Relationship Id="rId32" Type="http://schemas.openxmlformats.org/officeDocument/2006/relationships/footer" Target="footer15.xml"/><Relationship Id="rId31" Type="http://schemas.openxmlformats.org/officeDocument/2006/relationships/header" Target="header14.xml"/><Relationship Id="rId30" Type="http://schemas.openxmlformats.org/officeDocument/2006/relationships/footer" Target="footer14.xml"/><Relationship Id="rId3" Type="http://schemas.openxmlformats.org/officeDocument/2006/relationships/image" Target="media/image3.jpeg"/><Relationship Id="rId29" Type="http://schemas.openxmlformats.org/officeDocument/2006/relationships/header" Target="header13.xml"/><Relationship Id="rId28" Type="http://schemas.openxmlformats.org/officeDocument/2006/relationships/footer" Target="footer13.xml"/><Relationship Id="rId27" Type="http://schemas.openxmlformats.org/officeDocument/2006/relationships/header" Target="header12.xml"/><Relationship Id="rId26" Type="http://schemas.openxmlformats.org/officeDocument/2006/relationships/footer" Target="footer12.xml"/><Relationship Id="rId25" Type="http://schemas.openxmlformats.org/officeDocument/2006/relationships/header" Target="header11.xml"/><Relationship Id="rId24" Type="http://schemas.openxmlformats.org/officeDocument/2006/relationships/footer" Target="footer11.xml"/><Relationship Id="rId23" Type="http://schemas.openxmlformats.org/officeDocument/2006/relationships/footer" Target="footer10.xml"/><Relationship Id="rId22" Type="http://schemas.openxmlformats.org/officeDocument/2006/relationships/header" Target="header10.xml"/><Relationship Id="rId215" Type="http://schemas.openxmlformats.org/officeDocument/2006/relationships/fontTable" Target="fontTable.xml"/><Relationship Id="rId214" Type="http://schemas.openxmlformats.org/officeDocument/2006/relationships/styles" Target="styles.xml"/><Relationship Id="rId213" Type="http://schemas.openxmlformats.org/officeDocument/2006/relationships/settings" Target="settings.xml"/><Relationship Id="rId212" Type="http://schemas.openxmlformats.org/officeDocument/2006/relationships/image" Target="media/image11.png"/><Relationship Id="rId211" Type="http://schemas.openxmlformats.org/officeDocument/2006/relationships/footer" Target="footer138.xml"/><Relationship Id="rId210" Type="http://schemas.openxmlformats.org/officeDocument/2006/relationships/header" Target="header63.xml"/><Relationship Id="rId21" Type="http://schemas.openxmlformats.org/officeDocument/2006/relationships/footer" Target="footer9.xml"/><Relationship Id="rId209" Type="http://schemas.openxmlformats.org/officeDocument/2006/relationships/image" Target="media/image10.png"/><Relationship Id="rId208" Type="http://schemas.openxmlformats.org/officeDocument/2006/relationships/footer" Target="footer137.xml"/><Relationship Id="rId207" Type="http://schemas.openxmlformats.org/officeDocument/2006/relationships/header" Target="header62.xml"/><Relationship Id="rId206" Type="http://schemas.openxmlformats.org/officeDocument/2006/relationships/footer" Target="footer136.xml"/><Relationship Id="rId205" Type="http://schemas.openxmlformats.org/officeDocument/2006/relationships/header" Target="header61.xml"/><Relationship Id="rId204" Type="http://schemas.openxmlformats.org/officeDocument/2006/relationships/footer" Target="footer135.xml"/><Relationship Id="rId203" Type="http://schemas.openxmlformats.org/officeDocument/2006/relationships/header" Target="header60.xml"/><Relationship Id="rId202" Type="http://schemas.openxmlformats.org/officeDocument/2006/relationships/image" Target="media/image9.png"/><Relationship Id="rId201" Type="http://schemas.openxmlformats.org/officeDocument/2006/relationships/footer" Target="footer134.xml"/><Relationship Id="rId200" Type="http://schemas.openxmlformats.org/officeDocument/2006/relationships/header" Target="header59.xml"/><Relationship Id="rId20" Type="http://schemas.openxmlformats.org/officeDocument/2006/relationships/header" Target="header9.xml"/><Relationship Id="rId2" Type="http://schemas.openxmlformats.org/officeDocument/2006/relationships/image" Target="media/image2.jpeg"/><Relationship Id="rId199" Type="http://schemas.openxmlformats.org/officeDocument/2006/relationships/footer" Target="footer133.xml"/><Relationship Id="rId198" Type="http://schemas.openxmlformats.org/officeDocument/2006/relationships/footer" Target="footer132.xml"/><Relationship Id="rId197" Type="http://schemas.openxmlformats.org/officeDocument/2006/relationships/header" Target="header58.xml"/><Relationship Id="rId196" Type="http://schemas.openxmlformats.org/officeDocument/2006/relationships/footer" Target="footer131.xml"/><Relationship Id="rId195" Type="http://schemas.openxmlformats.org/officeDocument/2006/relationships/header" Target="header57.xml"/><Relationship Id="rId194" Type="http://schemas.openxmlformats.org/officeDocument/2006/relationships/footer" Target="footer130.xml"/><Relationship Id="rId193" Type="http://schemas.openxmlformats.org/officeDocument/2006/relationships/footer" Target="footer129.xml"/><Relationship Id="rId192" Type="http://schemas.openxmlformats.org/officeDocument/2006/relationships/header" Target="header56.xml"/><Relationship Id="rId191" Type="http://schemas.openxmlformats.org/officeDocument/2006/relationships/footer" Target="footer128.xml"/><Relationship Id="rId190" Type="http://schemas.openxmlformats.org/officeDocument/2006/relationships/footer" Target="footer127.xml"/><Relationship Id="rId19" Type="http://schemas.openxmlformats.org/officeDocument/2006/relationships/footer" Target="footer8.xml"/><Relationship Id="rId189" Type="http://schemas.openxmlformats.org/officeDocument/2006/relationships/footer" Target="footer126.xml"/><Relationship Id="rId188" Type="http://schemas.openxmlformats.org/officeDocument/2006/relationships/footer" Target="footer125.xml"/><Relationship Id="rId187" Type="http://schemas.openxmlformats.org/officeDocument/2006/relationships/footer" Target="footer124.xml"/><Relationship Id="rId186" Type="http://schemas.openxmlformats.org/officeDocument/2006/relationships/header" Target="header55.xml"/><Relationship Id="rId185" Type="http://schemas.openxmlformats.org/officeDocument/2006/relationships/footer" Target="footer123.xml"/><Relationship Id="rId184" Type="http://schemas.openxmlformats.org/officeDocument/2006/relationships/footer" Target="footer122.xml"/><Relationship Id="rId183" Type="http://schemas.openxmlformats.org/officeDocument/2006/relationships/footer" Target="footer121.xml"/><Relationship Id="rId182" Type="http://schemas.openxmlformats.org/officeDocument/2006/relationships/footer" Target="footer120.xml"/><Relationship Id="rId181" Type="http://schemas.openxmlformats.org/officeDocument/2006/relationships/footer" Target="footer119.xml"/><Relationship Id="rId180" Type="http://schemas.openxmlformats.org/officeDocument/2006/relationships/footer" Target="footer118.xml"/><Relationship Id="rId18" Type="http://schemas.openxmlformats.org/officeDocument/2006/relationships/footer" Target="footer7.xml"/><Relationship Id="rId179" Type="http://schemas.openxmlformats.org/officeDocument/2006/relationships/header" Target="header54.xml"/><Relationship Id="rId178" Type="http://schemas.openxmlformats.org/officeDocument/2006/relationships/footer" Target="footer117.xml"/><Relationship Id="rId177" Type="http://schemas.openxmlformats.org/officeDocument/2006/relationships/footer" Target="footer116.xml"/><Relationship Id="rId176" Type="http://schemas.openxmlformats.org/officeDocument/2006/relationships/footer" Target="footer115.xml"/><Relationship Id="rId175" Type="http://schemas.openxmlformats.org/officeDocument/2006/relationships/header" Target="header53.xml"/><Relationship Id="rId174" Type="http://schemas.openxmlformats.org/officeDocument/2006/relationships/footer" Target="footer114.xml"/><Relationship Id="rId173" Type="http://schemas.openxmlformats.org/officeDocument/2006/relationships/footer" Target="footer113.xml"/><Relationship Id="rId172" Type="http://schemas.openxmlformats.org/officeDocument/2006/relationships/header" Target="header52.xml"/><Relationship Id="rId171" Type="http://schemas.openxmlformats.org/officeDocument/2006/relationships/footer" Target="footer112.xml"/><Relationship Id="rId170" Type="http://schemas.openxmlformats.org/officeDocument/2006/relationships/footer" Target="footer111.xml"/><Relationship Id="rId17" Type="http://schemas.openxmlformats.org/officeDocument/2006/relationships/header" Target="header8.xml"/><Relationship Id="rId169" Type="http://schemas.openxmlformats.org/officeDocument/2006/relationships/header" Target="header51.xml"/><Relationship Id="rId168" Type="http://schemas.openxmlformats.org/officeDocument/2006/relationships/image" Target="media/image8.jpeg"/><Relationship Id="rId167" Type="http://schemas.openxmlformats.org/officeDocument/2006/relationships/image" Target="media/image7.jpeg"/><Relationship Id="rId166" Type="http://schemas.openxmlformats.org/officeDocument/2006/relationships/image" Target="media/image6.jpeg"/><Relationship Id="rId165" Type="http://schemas.openxmlformats.org/officeDocument/2006/relationships/image" Target="media/image5.jpeg"/><Relationship Id="rId164" Type="http://schemas.openxmlformats.org/officeDocument/2006/relationships/footer" Target="footer110.xml"/><Relationship Id="rId163" Type="http://schemas.openxmlformats.org/officeDocument/2006/relationships/footer" Target="footer109.xml"/><Relationship Id="rId162" Type="http://schemas.openxmlformats.org/officeDocument/2006/relationships/header" Target="header50.xml"/><Relationship Id="rId161" Type="http://schemas.openxmlformats.org/officeDocument/2006/relationships/footer" Target="footer108.xml"/><Relationship Id="rId160" Type="http://schemas.openxmlformats.org/officeDocument/2006/relationships/footer" Target="footer107.xml"/><Relationship Id="rId16" Type="http://schemas.openxmlformats.org/officeDocument/2006/relationships/footer" Target="footer6.xml"/><Relationship Id="rId159" Type="http://schemas.openxmlformats.org/officeDocument/2006/relationships/header" Target="header49.xml"/><Relationship Id="rId158" Type="http://schemas.openxmlformats.org/officeDocument/2006/relationships/footer" Target="footer106.xml"/><Relationship Id="rId157" Type="http://schemas.openxmlformats.org/officeDocument/2006/relationships/footer" Target="footer105.xml"/><Relationship Id="rId156" Type="http://schemas.openxmlformats.org/officeDocument/2006/relationships/footer" Target="footer104.xml"/><Relationship Id="rId155" Type="http://schemas.openxmlformats.org/officeDocument/2006/relationships/header" Target="header48.xml"/><Relationship Id="rId154" Type="http://schemas.openxmlformats.org/officeDocument/2006/relationships/footer" Target="footer103.xml"/><Relationship Id="rId153" Type="http://schemas.openxmlformats.org/officeDocument/2006/relationships/footer" Target="footer102.xml"/><Relationship Id="rId152" Type="http://schemas.openxmlformats.org/officeDocument/2006/relationships/footer" Target="footer101.xml"/><Relationship Id="rId151" Type="http://schemas.openxmlformats.org/officeDocument/2006/relationships/footer" Target="footer100.xml"/><Relationship Id="rId150" Type="http://schemas.openxmlformats.org/officeDocument/2006/relationships/footer" Target="footer99.xml"/><Relationship Id="rId15" Type="http://schemas.openxmlformats.org/officeDocument/2006/relationships/header" Target="header7.xml"/><Relationship Id="rId149" Type="http://schemas.openxmlformats.org/officeDocument/2006/relationships/header" Target="header47.xml"/><Relationship Id="rId148" Type="http://schemas.openxmlformats.org/officeDocument/2006/relationships/footer" Target="footer98.xml"/><Relationship Id="rId147" Type="http://schemas.openxmlformats.org/officeDocument/2006/relationships/header" Target="header46.xml"/><Relationship Id="rId146" Type="http://schemas.openxmlformats.org/officeDocument/2006/relationships/footer" Target="footer97.xml"/><Relationship Id="rId145" Type="http://schemas.openxmlformats.org/officeDocument/2006/relationships/footer" Target="footer96.xml"/><Relationship Id="rId144" Type="http://schemas.openxmlformats.org/officeDocument/2006/relationships/footer" Target="footer95.xml"/><Relationship Id="rId143" Type="http://schemas.openxmlformats.org/officeDocument/2006/relationships/header" Target="header45.xml"/><Relationship Id="rId142" Type="http://schemas.openxmlformats.org/officeDocument/2006/relationships/footer" Target="footer94.xml"/><Relationship Id="rId141" Type="http://schemas.openxmlformats.org/officeDocument/2006/relationships/header" Target="header44.xml"/><Relationship Id="rId140" Type="http://schemas.openxmlformats.org/officeDocument/2006/relationships/footer" Target="footer93.xml"/><Relationship Id="rId14" Type="http://schemas.openxmlformats.org/officeDocument/2006/relationships/footer" Target="footer5.xml"/><Relationship Id="rId139" Type="http://schemas.openxmlformats.org/officeDocument/2006/relationships/header" Target="header43.xml"/><Relationship Id="rId138" Type="http://schemas.openxmlformats.org/officeDocument/2006/relationships/footer" Target="footer92.xml"/><Relationship Id="rId137" Type="http://schemas.openxmlformats.org/officeDocument/2006/relationships/header" Target="header42.xml"/><Relationship Id="rId136" Type="http://schemas.openxmlformats.org/officeDocument/2006/relationships/footer" Target="footer91.xml"/><Relationship Id="rId135" Type="http://schemas.openxmlformats.org/officeDocument/2006/relationships/header" Target="header41.xml"/><Relationship Id="rId134" Type="http://schemas.openxmlformats.org/officeDocument/2006/relationships/footer" Target="footer90.xml"/><Relationship Id="rId133" Type="http://schemas.openxmlformats.org/officeDocument/2006/relationships/header" Target="header40.xml"/><Relationship Id="rId132" Type="http://schemas.openxmlformats.org/officeDocument/2006/relationships/footer" Target="footer89.xml"/><Relationship Id="rId131" Type="http://schemas.openxmlformats.org/officeDocument/2006/relationships/header" Target="header39.xml"/><Relationship Id="rId130" Type="http://schemas.openxmlformats.org/officeDocument/2006/relationships/footer" Target="footer88.xml"/><Relationship Id="rId13" Type="http://schemas.openxmlformats.org/officeDocument/2006/relationships/header" Target="header6.xml"/><Relationship Id="rId129" Type="http://schemas.openxmlformats.org/officeDocument/2006/relationships/header" Target="header38.xml"/><Relationship Id="rId128" Type="http://schemas.openxmlformats.org/officeDocument/2006/relationships/footer" Target="footer87.xml"/><Relationship Id="rId127" Type="http://schemas.openxmlformats.org/officeDocument/2006/relationships/hyperlink" Target="http://baike.baidu.com/view/700318.htm" TargetMode="External"/><Relationship Id="rId126" Type="http://schemas.openxmlformats.org/officeDocument/2006/relationships/footer" Target="footer86.xml"/><Relationship Id="rId125" Type="http://schemas.openxmlformats.org/officeDocument/2006/relationships/footer" Target="footer85.xml"/><Relationship Id="rId124" Type="http://schemas.openxmlformats.org/officeDocument/2006/relationships/header" Target="header37.xml"/><Relationship Id="rId123" Type="http://schemas.openxmlformats.org/officeDocument/2006/relationships/footer" Target="footer84.xml"/><Relationship Id="rId122" Type="http://schemas.openxmlformats.org/officeDocument/2006/relationships/footer" Target="footer83.xml"/><Relationship Id="rId121" Type="http://schemas.openxmlformats.org/officeDocument/2006/relationships/header" Target="header36.xml"/><Relationship Id="rId120" Type="http://schemas.openxmlformats.org/officeDocument/2006/relationships/footer" Target="footer82.xml"/><Relationship Id="rId12" Type="http://schemas.openxmlformats.org/officeDocument/2006/relationships/footer" Target="footer4.xml"/><Relationship Id="rId119" Type="http://schemas.openxmlformats.org/officeDocument/2006/relationships/footer" Target="footer81.xml"/><Relationship Id="rId118" Type="http://schemas.openxmlformats.org/officeDocument/2006/relationships/header" Target="header35.xml"/><Relationship Id="rId117" Type="http://schemas.openxmlformats.org/officeDocument/2006/relationships/footer" Target="footer80.xml"/><Relationship Id="rId116" Type="http://schemas.openxmlformats.org/officeDocument/2006/relationships/header" Target="header34.xml"/><Relationship Id="rId115" Type="http://schemas.openxmlformats.org/officeDocument/2006/relationships/footer" Target="footer79.xml"/><Relationship Id="rId114" Type="http://schemas.openxmlformats.org/officeDocument/2006/relationships/header" Target="header33.xml"/><Relationship Id="rId113" Type="http://schemas.openxmlformats.org/officeDocument/2006/relationships/footer" Target="footer78.xml"/><Relationship Id="rId112" Type="http://schemas.openxmlformats.org/officeDocument/2006/relationships/header" Target="header32.xml"/><Relationship Id="rId111" Type="http://schemas.openxmlformats.org/officeDocument/2006/relationships/footer" Target="footer77.xml"/><Relationship Id="rId110" Type="http://schemas.openxmlformats.org/officeDocument/2006/relationships/footer" Target="footer76.xml"/><Relationship Id="rId11" Type="http://schemas.openxmlformats.org/officeDocument/2006/relationships/header" Target="header5.xml"/><Relationship Id="rId109" Type="http://schemas.openxmlformats.org/officeDocument/2006/relationships/footer" Target="footer75.xml"/><Relationship Id="rId108" Type="http://schemas.openxmlformats.org/officeDocument/2006/relationships/header" Target="header31.xml"/><Relationship Id="rId107" Type="http://schemas.openxmlformats.org/officeDocument/2006/relationships/footer" Target="footer74.xml"/><Relationship Id="rId106" Type="http://schemas.openxmlformats.org/officeDocument/2006/relationships/header" Target="header30.xml"/><Relationship Id="rId105" Type="http://schemas.openxmlformats.org/officeDocument/2006/relationships/footer" Target="footer73.xml"/><Relationship Id="rId104" Type="http://schemas.openxmlformats.org/officeDocument/2006/relationships/header" Target="header29.xml"/><Relationship Id="rId103" Type="http://schemas.openxmlformats.org/officeDocument/2006/relationships/footer" Target="footer72.xml"/><Relationship Id="rId102" Type="http://schemas.openxmlformats.org/officeDocument/2006/relationships/footer" Target="footer71.xml"/><Relationship Id="rId101" Type="http://schemas.openxmlformats.org/officeDocument/2006/relationships/header" Target="header28.xml"/><Relationship Id="rId100" Type="http://schemas.openxmlformats.org/officeDocument/2006/relationships/footer" Target="footer70.xml"/><Relationship Id="rId10" Type="http://schemas.openxmlformats.org/officeDocument/2006/relationships/footer" Target="footer3.xml"/><Relationship Id="rId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dcterms:created xsi:type="dcterms:W3CDTF">2025-09-02T16:09:54Z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2026-03-30T10:35:51</vt:filetime>
  </property>
</Properties>
</file>